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083" w:rsidRDefault="00017E31" w:rsidP="00243AC8">
      <w:pPr>
        <w:pStyle w:val="10"/>
        <w:keepNext/>
        <w:keepLines/>
        <w:spacing w:before="0" w:after="0" w:line="276" w:lineRule="auto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243AC8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243AC8" w:rsidRDefault="00243AC8" w:rsidP="00243AC8">
      <w:pPr>
        <w:pStyle w:val="10"/>
        <w:keepNext/>
        <w:keepLines/>
        <w:spacing w:before="0" w:after="0" w:line="276" w:lineRule="auto"/>
      </w:pPr>
    </w:p>
    <w:p w:rsidR="001E2083" w:rsidRDefault="00017E31" w:rsidP="00243AC8">
      <w:pPr>
        <w:pStyle w:val="21"/>
        <w:keepNext/>
        <w:keepLines/>
        <w:spacing w:before="0" w:after="0" w:line="276" w:lineRule="auto"/>
      </w:pPr>
      <w:bookmarkStart w:id="1" w:name="bookmark1"/>
      <w:r>
        <w:rPr>
          <w:rStyle w:val="22"/>
          <w:b/>
          <w:bCs/>
        </w:rPr>
        <w:t>ПОСТАНОВЛЕНИЕ</w:t>
      </w:r>
      <w:bookmarkEnd w:id="1"/>
    </w:p>
    <w:p w:rsidR="001E2083" w:rsidRPr="0059064C" w:rsidRDefault="00017E31" w:rsidP="00243AC8">
      <w:pPr>
        <w:pStyle w:val="23"/>
        <w:spacing w:before="0" w:after="0" w:line="276" w:lineRule="auto"/>
        <w:rPr>
          <w:rStyle w:val="24"/>
          <w:b/>
          <w:bCs/>
          <w:sz w:val="26"/>
          <w:szCs w:val="26"/>
        </w:rPr>
      </w:pPr>
      <w:r w:rsidRPr="0059064C">
        <w:rPr>
          <w:rStyle w:val="24"/>
          <w:b/>
          <w:bCs/>
          <w:sz w:val="26"/>
          <w:szCs w:val="26"/>
        </w:rPr>
        <w:t>от 13 сентября 2018 г. № 2-4</w:t>
      </w:r>
    </w:p>
    <w:p w:rsidR="00243AC8" w:rsidRPr="0059064C" w:rsidRDefault="00243AC8" w:rsidP="00243AC8">
      <w:pPr>
        <w:pStyle w:val="23"/>
        <w:spacing w:before="0" w:after="0" w:line="276" w:lineRule="auto"/>
        <w:rPr>
          <w:rStyle w:val="24"/>
          <w:b/>
          <w:bCs/>
          <w:sz w:val="26"/>
          <w:szCs w:val="26"/>
        </w:rPr>
      </w:pPr>
    </w:p>
    <w:p w:rsidR="00243AC8" w:rsidRPr="0059064C" w:rsidRDefault="00243AC8" w:rsidP="00243AC8">
      <w:pPr>
        <w:pStyle w:val="23"/>
        <w:spacing w:before="0" w:after="0" w:line="276" w:lineRule="auto"/>
        <w:rPr>
          <w:sz w:val="26"/>
          <w:szCs w:val="26"/>
        </w:rPr>
      </w:pPr>
    </w:p>
    <w:p w:rsidR="001E2083" w:rsidRPr="0059064C" w:rsidRDefault="00017E31" w:rsidP="00243AC8">
      <w:pPr>
        <w:pStyle w:val="23"/>
        <w:spacing w:before="0" w:after="0" w:line="276" w:lineRule="auto"/>
        <w:rPr>
          <w:sz w:val="26"/>
          <w:szCs w:val="26"/>
        </w:rPr>
      </w:pPr>
      <w:r w:rsidRPr="0059064C">
        <w:rPr>
          <w:rStyle w:val="24"/>
          <w:b/>
          <w:bCs/>
          <w:sz w:val="26"/>
          <w:szCs w:val="26"/>
        </w:rPr>
        <w:t xml:space="preserve">Об утверждении Порядка проведения аттестации и допуска к </w:t>
      </w:r>
      <w:r w:rsidR="0059064C" w:rsidRPr="0059064C">
        <w:rPr>
          <w:rStyle w:val="24"/>
          <w:b/>
          <w:bCs/>
          <w:sz w:val="26"/>
          <w:szCs w:val="26"/>
        </w:rPr>
        <w:br/>
      </w:r>
      <w:r w:rsidRPr="0059064C">
        <w:rPr>
          <w:rStyle w:val="24"/>
          <w:b/>
          <w:bCs/>
          <w:sz w:val="26"/>
          <w:szCs w:val="26"/>
        </w:rPr>
        <w:t>воспроизводству производителей для племенного использования, оценки</w:t>
      </w:r>
    </w:p>
    <w:p w:rsidR="001E2083" w:rsidRPr="0059064C" w:rsidRDefault="00017E31" w:rsidP="00243AC8">
      <w:pPr>
        <w:pStyle w:val="23"/>
        <w:spacing w:before="0" w:after="0" w:line="276" w:lineRule="auto"/>
        <w:rPr>
          <w:rStyle w:val="24"/>
          <w:b/>
          <w:bCs/>
          <w:sz w:val="26"/>
          <w:szCs w:val="26"/>
        </w:rPr>
      </w:pPr>
      <w:r w:rsidRPr="0059064C">
        <w:rPr>
          <w:rStyle w:val="24"/>
          <w:b/>
          <w:bCs/>
          <w:sz w:val="26"/>
          <w:szCs w:val="26"/>
        </w:rPr>
        <w:t xml:space="preserve">животных по собственной продуктивности и </w:t>
      </w:r>
      <w:r w:rsidRPr="0059064C">
        <w:rPr>
          <w:rStyle w:val="24"/>
          <w:b/>
          <w:bCs/>
          <w:sz w:val="26"/>
          <w:szCs w:val="26"/>
        </w:rPr>
        <w:t>качеству потомства</w:t>
      </w:r>
    </w:p>
    <w:p w:rsidR="00243AC8" w:rsidRPr="0059064C" w:rsidRDefault="00243AC8" w:rsidP="00243AC8">
      <w:pPr>
        <w:pStyle w:val="23"/>
        <w:spacing w:before="0" w:after="0" w:line="276" w:lineRule="auto"/>
        <w:rPr>
          <w:rStyle w:val="24"/>
          <w:b/>
          <w:bCs/>
          <w:sz w:val="26"/>
          <w:szCs w:val="26"/>
        </w:rPr>
      </w:pPr>
    </w:p>
    <w:p w:rsidR="00243AC8" w:rsidRPr="0059064C" w:rsidRDefault="00243AC8" w:rsidP="00243AC8">
      <w:pPr>
        <w:pStyle w:val="23"/>
        <w:spacing w:before="0" w:after="0" w:line="276" w:lineRule="auto"/>
        <w:rPr>
          <w:sz w:val="26"/>
          <w:szCs w:val="26"/>
        </w:rPr>
      </w:pPr>
    </w:p>
    <w:p w:rsidR="00BC4504" w:rsidRPr="0059064C" w:rsidRDefault="00017E31" w:rsidP="00243AC8">
      <w:pPr>
        <w:pStyle w:val="4"/>
        <w:spacing w:before="0" w:after="0" w:line="276" w:lineRule="auto"/>
        <w:ind w:right="20" w:firstLine="700"/>
        <w:rPr>
          <w:rStyle w:val="12"/>
        </w:rPr>
      </w:pPr>
      <w:r w:rsidRPr="0059064C">
        <w:rPr>
          <w:rStyle w:val="12"/>
        </w:rPr>
        <w:t>В целях урегулирования вопросов, связанных с проведением аттестации и допуска к воспроизводству производителей для племенного использования, оценки животных по собственной продуктивности и качеству потомства, в соответствии с пунктом 7 с</w:t>
      </w:r>
      <w:r w:rsidRPr="0059064C">
        <w:rPr>
          <w:rStyle w:val="12"/>
        </w:rPr>
        <w:t xml:space="preserve">татьи 15 </w:t>
      </w:r>
      <w:hyperlink r:id="rId7" w:history="1">
        <w:r w:rsidRPr="00B132A6">
          <w:rPr>
            <w:rStyle w:val="a3"/>
          </w:rPr>
          <w:t xml:space="preserve">Закона Донецкой Народной Республики от 22 сентября 2017 года № </w:t>
        </w:r>
        <w:r w:rsidRPr="00B132A6">
          <w:rPr>
            <w:rStyle w:val="a3"/>
            <w:lang w:eastAsia="en-US" w:bidi="en-US"/>
          </w:rPr>
          <w:t>196-</w:t>
        </w:r>
        <w:r w:rsidRPr="00B132A6">
          <w:rPr>
            <w:rStyle w:val="a3"/>
            <w:lang w:val="en-US" w:eastAsia="en-US" w:bidi="en-US"/>
          </w:rPr>
          <w:t>IHC</w:t>
        </w:r>
        <w:r w:rsidRPr="00B132A6">
          <w:rPr>
            <w:rStyle w:val="a3"/>
            <w:lang w:eastAsia="en-US" w:bidi="en-US"/>
          </w:rPr>
          <w:t xml:space="preserve"> </w:t>
        </w:r>
        <w:r w:rsidRPr="00B132A6">
          <w:rPr>
            <w:rStyle w:val="a3"/>
          </w:rPr>
          <w:t>«О племенном деле в животноводстве»</w:t>
        </w:r>
      </w:hyperlink>
      <w:r w:rsidRPr="0059064C">
        <w:rPr>
          <w:rStyle w:val="12"/>
        </w:rPr>
        <w:t xml:space="preserve">, Совет Министров Донецкой Народной Республики </w:t>
      </w:r>
    </w:p>
    <w:p w:rsidR="00BC4504" w:rsidRPr="0059064C" w:rsidRDefault="00BC4504" w:rsidP="00243AC8">
      <w:pPr>
        <w:pStyle w:val="4"/>
        <w:spacing w:before="0" w:after="0" w:line="276" w:lineRule="auto"/>
        <w:ind w:right="20" w:firstLine="700"/>
        <w:rPr>
          <w:rStyle w:val="12"/>
        </w:rPr>
      </w:pPr>
    </w:p>
    <w:p w:rsidR="001E2083" w:rsidRPr="0059064C" w:rsidRDefault="00017E31" w:rsidP="00243AC8">
      <w:pPr>
        <w:pStyle w:val="4"/>
        <w:spacing w:before="0" w:after="0" w:line="276" w:lineRule="auto"/>
        <w:ind w:right="20" w:firstLine="700"/>
        <w:rPr>
          <w:rStyle w:val="12pt"/>
          <w:sz w:val="26"/>
          <w:szCs w:val="26"/>
        </w:rPr>
      </w:pPr>
      <w:r w:rsidRPr="0059064C">
        <w:rPr>
          <w:rStyle w:val="12pt"/>
          <w:sz w:val="26"/>
          <w:szCs w:val="26"/>
        </w:rPr>
        <w:t>ПОСТАНОВЛЯЕТ:</w:t>
      </w:r>
    </w:p>
    <w:p w:rsidR="00BC4504" w:rsidRPr="0059064C" w:rsidRDefault="00BC4504" w:rsidP="00243AC8">
      <w:pPr>
        <w:pStyle w:val="4"/>
        <w:spacing w:before="0" w:after="0" w:line="276" w:lineRule="auto"/>
        <w:ind w:right="20" w:firstLine="700"/>
      </w:pPr>
    </w:p>
    <w:p w:rsidR="001E2083" w:rsidRPr="0059064C" w:rsidRDefault="00017E31" w:rsidP="00243AC8">
      <w:pPr>
        <w:pStyle w:val="4"/>
        <w:numPr>
          <w:ilvl w:val="0"/>
          <w:numId w:val="1"/>
        </w:numPr>
        <w:spacing w:before="0" w:after="0" w:line="276" w:lineRule="auto"/>
        <w:ind w:right="20" w:firstLine="700"/>
      </w:pPr>
      <w:r w:rsidRPr="0059064C">
        <w:rPr>
          <w:rStyle w:val="12"/>
        </w:rPr>
        <w:t xml:space="preserve"> Утвердить Порядок проведения аттестации и допуска к воспроизводству производите</w:t>
      </w:r>
      <w:r w:rsidRPr="0059064C">
        <w:rPr>
          <w:rStyle w:val="12"/>
        </w:rPr>
        <w:t>лей для племенного использования, оценки животных по собственной продуктивности и качеству потомства (прилагается).</w:t>
      </w:r>
    </w:p>
    <w:p w:rsidR="001E2083" w:rsidRPr="0059064C" w:rsidRDefault="00017E31" w:rsidP="00243AC8">
      <w:pPr>
        <w:pStyle w:val="a6"/>
        <w:numPr>
          <w:ilvl w:val="0"/>
          <w:numId w:val="1"/>
        </w:numPr>
        <w:spacing w:line="276" w:lineRule="auto"/>
        <w:ind w:right="20"/>
        <w:jc w:val="both"/>
        <w:rPr>
          <w:rStyle w:val="a7"/>
        </w:rPr>
      </w:pPr>
      <w:r w:rsidRPr="0059064C">
        <w:rPr>
          <w:rStyle w:val="a7"/>
        </w:rPr>
        <w:t xml:space="preserve"> Настоящее Постановление вступает в силу со дня официального опубликования.</w:t>
      </w:r>
    </w:p>
    <w:p w:rsidR="00BC4504" w:rsidRPr="0059064C" w:rsidRDefault="00BC4504" w:rsidP="00BC4504">
      <w:pPr>
        <w:pStyle w:val="a6"/>
        <w:spacing w:line="276" w:lineRule="auto"/>
        <w:ind w:right="20"/>
        <w:jc w:val="both"/>
        <w:rPr>
          <w:rStyle w:val="a7"/>
        </w:rPr>
      </w:pPr>
    </w:p>
    <w:p w:rsidR="00BC4504" w:rsidRPr="0059064C" w:rsidRDefault="00BC4504" w:rsidP="00BC4504">
      <w:pPr>
        <w:pStyle w:val="a6"/>
        <w:spacing w:line="276" w:lineRule="auto"/>
        <w:ind w:right="20"/>
        <w:jc w:val="both"/>
        <w:rPr>
          <w:rStyle w:val="a7"/>
        </w:rPr>
      </w:pPr>
    </w:p>
    <w:p w:rsidR="00BC4504" w:rsidRPr="0059064C" w:rsidRDefault="00BC4504" w:rsidP="00BC4504">
      <w:pPr>
        <w:pStyle w:val="a6"/>
        <w:spacing w:line="276" w:lineRule="auto"/>
        <w:ind w:right="20"/>
        <w:jc w:val="both"/>
      </w:pPr>
    </w:p>
    <w:p w:rsidR="00BC4504" w:rsidRPr="0059064C" w:rsidRDefault="00017E31" w:rsidP="00243AC8">
      <w:pPr>
        <w:pStyle w:val="26"/>
        <w:spacing w:line="276" w:lineRule="auto"/>
        <w:ind w:right="4580"/>
        <w:jc w:val="left"/>
        <w:rPr>
          <w:rStyle w:val="27"/>
          <w:b/>
          <w:bCs/>
          <w:sz w:val="26"/>
          <w:szCs w:val="26"/>
        </w:rPr>
      </w:pPr>
      <w:r w:rsidRPr="0059064C">
        <w:rPr>
          <w:rStyle w:val="27"/>
          <w:b/>
          <w:bCs/>
          <w:sz w:val="26"/>
          <w:szCs w:val="26"/>
        </w:rPr>
        <w:t xml:space="preserve">Врио Председателя </w:t>
      </w:r>
    </w:p>
    <w:p w:rsidR="001E2083" w:rsidRPr="0059064C" w:rsidRDefault="00017E31" w:rsidP="00BC4504">
      <w:pPr>
        <w:pStyle w:val="26"/>
        <w:spacing w:line="276" w:lineRule="auto"/>
        <w:ind w:right="15"/>
        <w:jc w:val="left"/>
        <w:rPr>
          <w:rStyle w:val="27"/>
          <w:b/>
          <w:bCs/>
          <w:sz w:val="26"/>
          <w:szCs w:val="26"/>
        </w:rPr>
      </w:pPr>
      <w:r w:rsidRPr="0059064C">
        <w:rPr>
          <w:rStyle w:val="27"/>
          <w:b/>
          <w:bCs/>
          <w:sz w:val="26"/>
          <w:szCs w:val="26"/>
        </w:rPr>
        <w:t>Совета Министров</w:t>
      </w:r>
      <w:r w:rsidR="00BC4504" w:rsidRPr="0059064C">
        <w:rPr>
          <w:rStyle w:val="27"/>
          <w:b/>
          <w:bCs/>
          <w:sz w:val="26"/>
          <w:szCs w:val="26"/>
        </w:rPr>
        <w:t xml:space="preserve">                                                 </w:t>
      </w:r>
      <w:r w:rsidR="009C19F4">
        <w:rPr>
          <w:rStyle w:val="27"/>
          <w:b/>
          <w:bCs/>
          <w:sz w:val="26"/>
          <w:szCs w:val="26"/>
        </w:rPr>
        <w:t xml:space="preserve">                        </w:t>
      </w:r>
      <w:r w:rsidR="00BC4504" w:rsidRPr="0059064C">
        <w:rPr>
          <w:rStyle w:val="27"/>
          <w:b/>
          <w:bCs/>
          <w:sz w:val="26"/>
          <w:szCs w:val="26"/>
        </w:rPr>
        <w:t xml:space="preserve">      Д. В. Пушилин </w:t>
      </w:r>
    </w:p>
    <w:p w:rsidR="00BC4504" w:rsidRPr="0059064C" w:rsidRDefault="00BC4504" w:rsidP="00BC4504">
      <w:pPr>
        <w:pStyle w:val="26"/>
        <w:spacing w:line="276" w:lineRule="auto"/>
        <w:ind w:right="15"/>
        <w:jc w:val="left"/>
        <w:rPr>
          <w:rStyle w:val="27"/>
          <w:b/>
          <w:bCs/>
          <w:sz w:val="26"/>
          <w:szCs w:val="26"/>
        </w:rPr>
      </w:pPr>
    </w:p>
    <w:p w:rsidR="00BC4504" w:rsidRDefault="00BC4504" w:rsidP="00BC4504">
      <w:pPr>
        <w:pStyle w:val="26"/>
        <w:spacing w:line="276" w:lineRule="auto"/>
        <w:ind w:right="15"/>
        <w:jc w:val="left"/>
        <w:rPr>
          <w:rStyle w:val="27"/>
          <w:b/>
          <w:bCs/>
        </w:rPr>
      </w:pPr>
    </w:p>
    <w:p w:rsidR="00BC4504" w:rsidRDefault="00BC4504" w:rsidP="00BC4504">
      <w:pPr>
        <w:pStyle w:val="26"/>
        <w:spacing w:line="276" w:lineRule="auto"/>
        <w:ind w:right="15"/>
        <w:jc w:val="left"/>
        <w:rPr>
          <w:rStyle w:val="27"/>
          <w:b/>
          <w:bCs/>
        </w:rPr>
      </w:pPr>
    </w:p>
    <w:p w:rsidR="00BC4504" w:rsidRDefault="00BC4504" w:rsidP="00BC4504">
      <w:pPr>
        <w:pStyle w:val="26"/>
        <w:spacing w:line="276" w:lineRule="auto"/>
        <w:ind w:right="15"/>
        <w:jc w:val="left"/>
        <w:rPr>
          <w:rStyle w:val="27"/>
          <w:b/>
          <w:bCs/>
        </w:rPr>
      </w:pPr>
    </w:p>
    <w:p w:rsidR="00BC4504" w:rsidRDefault="00BC4504" w:rsidP="00BC4504">
      <w:pPr>
        <w:pStyle w:val="26"/>
        <w:spacing w:line="276" w:lineRule="auto"/>
        <w:ind w:right="15"/>
        <w:jc w:val="left"/>
        <w:rPr>
          <w:rStyle w:val="27"/>
          <w:b/>
          <w:bCs/>
        </w:rPr>
      </w:pPr>
    </w:p>
    <w:p w:rsidR="00BC4504" w:rsidRDefault="00BC4504" w:rsidP="00BC4504">
      <w:pPr>
        <w:pStyle w:val="26"/>
        <w:spacing w:line="276" w:lineRule="auto"/>
        <w:ind w:right="15"/>
        <w:jc w:val="left"/>
        <w:rPr>
          <w:rStyle w:val="27"/>
          <w:b/>
          <w:bCs/>
        </w:rPr>
      </w:pPr>
    </w:p>
    <w:p w:rsidR="00BC4504" w:rsidRDefault="00BC4504" w:rsidP="00BC4504">
      <w:pPr>
        <w:pStyle w:val="26"/>
        <w:spacing w:line="276" w:lineRule="auto"/>
        <w:ind w:right="15"/>
        <w:jc w:val="left"/>
        <w:rPr>
          <w:rStyle w:val="27"/>
          <w:b/>
          <w:bCs/>
        </w:rPr>
      </w:pPr>
    </w:p>
    <w:p w:rsidR="00BC4504" w:rsidRDefault="00BC4504" w:rsidP="00BC4504">
      <w:pPr>
        <w:pStyle w:val="26"/>
        <w:spacing w:line="276" w:lineRule="auto"/>
        <w:ind w:right="15"/>
        <w:jc w:val="left"/>
        <w:rPr>
          <w:rStyle w:val="27"/>
          <w:b/>
          <w:bCs/>
        </w:rPr>
      </w:pPr>
    </w:p>
    <w:p w:rsidR="00BC4504" w:rsidRDefault="00BC4504" w:rsidP="00BC4504">
      <w:pPr>
        <w:pStyle w:val="26"/>
        <w:spacing w:line="276" w:lineRule="auto"/>
        <w:ind w:right="15"/>
        <w:jc w:val="left"/>
        <w:rPr>
          <w:rStyle w:val="27"/>
          <w:b/>
          <w:bCs/>
        </w:rPr>
      </w:pPr>
    </w:p>
    <w:p w:rsidR="00BC4504" w:rsidRDefault="00BC4504" w:rsidP="00BC4504">
      <w:pPr>
        <w:pStyle w:val="26"/>
        <w:spacing w:line="276" w:lineRule="auto"/>
        <w:ind w:right="15"/>
        <w:jc w:val="left"/>
        <w:rPr>
          <w:rStyle w:val="27"/>
          <w:b/>
          <w:bCs/>
        </w:rPr>
      </w:pPr>
    </w:p>
    <w:p w:rsidR="00BC4504" w:rsidRDefault="00BC4504" w:rsidP="00BC4504">
      <w:pPr>
        <w:pStyle w:val="26"/>
        <w:spacing w:line="276" w:lineRule="auto"/>
        <w:ind w:right="15"/>
        <w:jc w:val="left"/>
      </w:pPr>
    </w:p>
    <w:p w:rsidR="001E2083" w:rsidRDefault="00017E31" w:rsidP="00243AC8">
      <w:pPr>
        <w:pStyle w:val="4"/>
        <w:spacing w:before="0" w:after="0" w:line="276" w:lineRule="auto"/>
        <w:ind w:left="5680"/>
        <w:jc w:val="left"/>
      </w:pPr>
      <w:r>
        <w:rPr>
          <w:rStyle w:val="28"/>
        </w:rPr>
        <w:t>УТВЕРЖДЕН</w:t>
      </w:r>
    </w:p>
    <w:p w:rsidR="00BC4504" w:rsidRDefault="00017E31" w:rsidP="00243AC8">
      <w:pPr>
        <w:pStyle w:val="4"/>
        <w:spacing w:before="0" w:after="0" w:line="276" w:lineRule="auto"/>
        <w:ind w:left="5680" w:right="20"/>
        <w:jc w:val="left"/>
        <w:rPr>
          <w:rStyle w:val="28"/>
        </w:rPr>
      </w:pPr>
      <w:r>
        <w:rPr>
          <w:rStyle w:val="28"/>
        </w:rPr>
        <w:t xml:space="preserve">Постановлением </w:t>
      </w:r>
    </w:p>
    <w:p w:rsidR="00BC4504" w:rsidRDefault="00017E31" w:rsidP="00243AC8">
      <w:pPr>
        <w:pStyle w:val="4"/>
        <w:spacing w:before="0" w:after="0" w:line="276" w:lineRule="auto"/>
        <w:ind w:left="5680" w:right="20"/>
        <w:jc w:val="left"/>
        <w:rPr>
          <w:rStyle w:val="28"/>
        </w:rPr>
      </w:pPr>
      <w:r>
        <w:rPr>
          <w:rStyle w:val="28"/>
        </w:rPr>
        <w:t xml:space="preserve">Совета Министров </w:t>
      </w:r>
    </w:p>
    <w:p w:rsidR="00BC4504" w:rsidRDefault="00017E31" w:rsidP="00243AC8">
      <w:pPr>
        <w:pStyle w:val="4"/>
        <w:spacing w:before="0" w:after="0" w:line="276" w:lineRule="auto"/>
        <w:ind w:left="5680" w:right="20"/>
        <w:jc w:val="left"/>
        <w:rPr>
          <w:rStyle w:val="28"/>
        </w:rPr>
      </w:pPr>
      <w:r>
        <w:rPr>
          <w:rStyle w:val="28"/>
        </w:rPr>
        <w:t xml:space="preserve">Донецкой Народной Республики </w:t>
      </w:r>
    </w:p>
    <w:p w:rsidR="001E2083" w:rsidRDefault="00017E31" w:rsidP="00243AC8">
      <w:pPr>
        <w:pStyle w:val="4"/>
        <w:spacing w:before="0" w:after="0" w:line="276" w:lineRule="auto"/>
        <w:ind w:left="5680" w:right="20"/>
        <w:jc w:val="left"/>
        <w:rPr>
          <w:rStyle w:val="28"/>
        </w:rPr>
      </w:pPr>
      <w:r>
        <w:rPr>
          <w:rStyle w:val="28"/>
        </w:rPr>
        <w:t>от 13 сентября 2018 г. № 2-4</w:t>
      </w:r>
    </w:p>
    <w:p w:rsidR="00BC4504" w:rsidRDefault="00BC4504" w:rsidP="00243AC8">
      <w:pPr>
        <w:pStyle w:val="4"/>
        <w:spacing w:before="0" w:after="0" w:line="276" w:lineRule="auto"/>
        <w:ind w:left="5680" w:right="20"/>
        <w:jc w:val="left"/>
        <w:rPr>
          <w:rStyle w:val="28"/>
        </w:rPr>
      </w:pPr>
    </w:p>
    <w:p w:rsidR="00BC4504" w:rsidRDefault="00BC4504" w:rsidP="00243AC8">
      <w:pPr>
        <w:pStyle w:val="4"/>
        <w:spacing w:before="0" w:after="0" w:line="276" w:lineRule="auto"/>
        <w:ind w:left="5680" w:right="20"/>
        <w:jc w:val="left"/>
      </w:pPr>
    </w:p>
    <w:p w:rsidR="001E2083" w:rsidRPr="009C19F4" w:rsidRDefault="00017E31" w:rsidP="00243AC8">
      <w:pPr>
        <w:pStyle w:val="23"/>
        <w:spacing w:before="0" w:after="0" w:line="276" w:lineRule="auto"/>
        <w:rPr>
          <w:sz w:val="26"/>
          <w:szCs w:val="26"/>
        </w:rPr>
      </w:pPr>
      <w:r w:rsidRPr="009C19F4">
        <w:rPr>
          <w:sz w:val="26"/>
          <w:szCs w:val="26"/>
        </w:rPr>
        <w:t>ПОРЯДОК</w:t>
      </w:r>
    </w:p>
    <w:p w:rsidR="001E2083" w:rsidRPr="009C19F4" w:rsidRDefault="00017E31" w:rsidP="00243AC8">
      <w:pPr>
        <w:pStyle w:val="23"/>
        <w:spacing w:before="0" w:after="0" w:line="276" w:lineRule="auto"/>
        <w:rPr>
          <w:rStyle w:val="29"/>
          <w:b/>
          <w:bCs/>
          <w:sz w:val="26"/>
          <w:szCs w:val="26"/>
        </w:rPr>
      </w:pPr>
      <w:r w:rsidRPr="009C19F4">
        <w:rPr>
          <w:rStyle w:val="29"/>
          <w:b/>
          <w:bCs/>
          <w:sz w:val="26"/>
          <w:szCs w:val="26"/>
        </w:rPr>
        <w:t xml:space="preserve">проведения аттестации и допуска к воспроизводству производителей </w:t>
      </w:r>
      <w:r w:rsidR="0059064C" w:rsidRPr="009C19F4">
        <w:rPr>
          <w:rStyle w:val="29"/>
          <w:b/>
          <w:bCs/>
          <w:sz w:val="26"/>
          <w:szCs w:val="26"/>
        </w:rPr>
        <w:br/>
      </w:r>
      <w:r w:rsidRPr="009C19F4">
        <w:rPr>
          <w:sz w:val="26"/>
          <w:szCs w:val="26"/>
        </w:rPr>
        <w:t xml:space="preserve">для племенного </w:t>
      </w:r>
      <w:r w:rsidRPr="009C19F4">
        <w:rPr>
          <w:rStyle w:val="29"/>
          <w:b/>
          <w:bCs/>
          <w:sz w:val="26"/>
          <w:szCs w:val="26"/>
        </w:rPr>
        <w:t xml:space="preserve">использования, оценки животных </w:t>
      </w:r>
      <w:r w:rsidRPr="009C19F4">
        <w:rPr>
          <w:sz w:val="26"/>
          <w:szCs w:val="26"/>
        </w:rPr>
        <w:t xml:space="preserve">по собственной </w:t>
      </w:r>
      <w:r w:rsidR="0059064C" w:rsidRPr="009C19F4">
        <w:rPr>
          <w:sz w:val="26"/>
          <w:szCs w:val="26"/>
        </w:rPr>
        <w:br/>
      </w:r>
      <w:r w:rsidRPr="009C19F4">
        <w:rPr>
          <w:rStyle w:val="29"/>
          <w:b/>
          <w:bCs/>
          <w:sz w:val="26"/>
          <w:szCs w:val="26"/>
        </w:rPr>
        <w:t>продуктивности и качеству потомс</w:t>
      </w:r>
      <w:r w:rsidRPr="009C19F4">
        <w:rPr>
          <w:rStyle w:val="29"/>
          <w:b/>
          <w:bCs/>
          <w:sz w:val="26"/>
          <w:szCs w:val="26"/>
        </w:rPr>
        <w:t>тва</w:t>
      </w:r>
    </w:p>
    <w:p w:rsidR="00BC4504" w:rsidRPr="009C19F4" w:rsidRDefault="00BC4504" w:rsidP="00243AC8">
      <w:pPr>
        <w:pStyle w:val="23"/>
        <w:spacing w:before="0" w:after="0" w:line="276" w:lineRule="auto"/>
        <w:rPr>
          <w:rStyle w:val="29"/>
          <w:b/>
          <w:bCs/>
          <w:sz w:val="26"/>
          <w:szCs w:val="26"/>
        </w:rPr>
      </w:pPr>
    </w:p>
    <w:p w:rsidR="00BC4504" w:rsidRDefault="00BC4504" w:rsidP="00243AC8">
      <w:pPr>
        <w:pStyle w:val="23"/>
        <w:spacing w:before="0" w:after="0" w:line="276" w:lineRule="auto"/>
      </w:pPr>
    </w:p>
    <w:p w:rsidR="001E2083" w:rsidRPr="0059064C" w:rsidRDefault="00017E31" w:rsidP="00243AC8">
      <w:pPr>
        <w:pStyle w:val="23"/>
        <w:spacing w:before="0" w:after="0" w:line="276" w:lineRule="auto"/>
        <w:ind w:right="240"/>
        <w:rPr>
          <w:rStyle w:val="29"/>
          <w:b/>
          <w:bCs/>
          <w:sz w:val="26"/>
          <w:szCs w:val="26"/>
        </w:rPr>
      </w:pPr>
      <w:r w:rsidRPr="0059064C">
        <w:rPr>
          <w:sz w:val="26"/>
          <w:szCs w:val="26"/>
        </w:rPr>
        <w:t xml:space="preserve">I. </w:t>
      </w:r>
      <w:r w:rsidRPr="0059064C">
        <w:rPr>
          <w:rStyle w:val="29"/>
          <w:b/>
          <w:bCs/>
          <w:sz w:val="26"/>
          <w:szCs w:val="26"/>
        </w:rPr>
        <w:t>Общие положения</w:t>
      </w:r>
    </w:p>
    <w:p w:rsidR="00BC4504" w:rsidRDefault="00BC4504" w:rsidP="00243AC8">
      <w:pPr>
        <w:pStyle w:val="23"/>
        <w:spacing w:before="0" w:after="0" w:line="276" w:lineRule="auto"/>
        <w:ind w:right="240"/>
      </w:pPr>
    </w:p>
    <w:p w:rsidR="001E2083" w:rsidRDefault="00017E31" w:rsidP="00243AC8">
      <w:pPr>
        <w:pStyle w:val="4"/>
        <w:numPr>
          <w:ilvl w:val="1"/>
          <w:numId w:val="2"/>
        </w:numPr>
        <w:spacing w:before="0" w:after="0" w:line="276" w:lineRule="auto"/>
        <w:ind w:left="20" w:right="20" w:firstLine="740"/>
      </w:pPr>
      <w:r>
        <w:rPr>
          <w:rStyle w:val="3"/>
        </w:rPr>
        <w:t xml:space="preserve"> Порядок проведения аттестации и допуска к воспроизводству производителей для племенного использования, оценки животных </w:t>
      </w:r>
      <w:r>
        <w:t xml:space="preserve">по </w:t>
      </w:r>
      <w:r>
        <w:rPr>
          <w:rStyle w:val="3"/>
        </w:rPr>
        <w:t xml:space="preserve">собственной продуктивности и качеству потомства (далее </w:t>
      </w:r>
      <w:r>
        <w:t xml:space="preserve">- </w:t>
      </w:r>
      <w:r>
        <w:rPr>
          <w:rStyle w:val="3"/>
        </w:rPr>
        <w:t xml:space="preserve">Порядок) разработан во исполнение </w:t>
      </w:r>
      <w:hyperlink r:id="rId8" w:history="1">
        <w:r w:rsidRPr="00B132A6">
          <w:rPr>
            <w:rStyle w:val="a3"/>
          </w:rPr>
          <w:t>Закона Донецкой Нар</w:t>
        </w:r>
        <w:r w:rsidRPr="00B132A6">
          <w:rPr>
            <w:rStyle w:val="a3"/>
          </w:rPr>
          <w:t xml:space="preserve">одной Республики </w:t>
        </w:r>
        <w:r w:rsidRPr="00B132A6">
          <w:rPr>
            <w:rStyle w:val="a3"/>
          </w:rPr>
          <w:t xml:space="preserve">от </w:t>
        </w:r>
        <w:r w:rsidRPr="00B132A6">
          <w:rPr>
            <w:rStyle w:val="a3"/>
          </w:rPr>
          <w:t xml:space="preserve">22 сентября 2017 года № </w:t>
        </w:r>
        <w:r w:rsidRPr="00B132A6">
          <w:rPr>
            <w:rStyle w:val="a3"/>
            <w:lang w:eastAsia="en-US" w:bidi="en-US"/>
          </w:rPr>
          <w:t>196-</w:t>
        </w:r>
        <w:r w:rsidRPr="00B132A6">
          <w:rPr>
            <w:rStyle w:val="a3"/>
            <w:lang w:val="en-US" w:eastAsia="en-US" w:bidi="en-US"/>
          </w:rPr>
          <w:t>IHC</w:t>
        </w:r>
        <w:r w:rsidRPr="00B132A6">
          <w:rPr>
            <w:rStyle w:val="a3"/>
            <w:lang w:eastAsia="en-US" w:bidi="en-US"/>
          </w:rPr>
          <w:t xml:space="preserve"> </w:t>
        </w:r>
        <w:r w:rsidRPr="00B132A6">
          <w:rPr>
            <w:rStyle w:val="a3"/>
          </w:rPr>
          <w:t>«О племенном деле в животноводстве»</w:t>
        </w:r>
      </w:hyperlink>
      <w:r>
        <w:rPr>
          <w:rStyle w:val="3"/>
        </w:rPr>
        <w:t xml:space="preserve"> </w:t>
      </w:r>
      <w:r>
        <w:t xml:space="preserve">и </w:t>
      </w:r>
      <w:r>
        <w:rPr>
          <w:rStyle w:val="3"/>
        </w:rPr>
        <w:t xml:space="preserve">определяет последовательность действий при проведении аттестации </w:t>
      </w:r>
      <w:r>
        <w:t xml:space="preserve">и </w:t>
      </w:r>
      <w:r>
        <w:rPr>
          <w:rStyle w:val="3"/>
        </w:rPr>
        <w:t xml:space="preserve">допуска к воспроизводству производителей крупного рогатого скота, свиней, овец, коз </w:t>
      </w:r>
      <w:r>
        <w:t xml:space="preserve">и </w:t>
      </w:r>
      <w:r>
        <w:rPr>
          <w:rStyle w:val="3"/>
        </w:rPr>
        <w:t>лошадей и оце</w:t>
      </w:r>
      <w:r>
        <w:rPr>
          <w:rStyle w:val="3"/>
        </w:rPr>
        <w:t>нки животных по собственной продуктивности и качеству потомства.</w:t>
      </w:r>
    </w:p>
    <w:p w:rsidR="001E2083" w:rsidRDefault="00017E31" w:rsidP="00243AC8">
      <w:pPr>
        <w:pStyle w:val="4"/>
        <w:numPr>
          <w:ilvl w:val="1"/>
          <w:numId w:val="2"/>
        </w:numPr>
        <w:spacing w:before="0" w:after="0" w:line="276" w:lineRule="auto"/>
        <w:ind w:left="20" w:right="20" w:firstLine="740"/>
      </w:pPr>
      <w:r>
        <w:rPr>
          <w:rStyle w:val="3"/>
        </w:rPr>
        <w:t xml:space="preserve"> Производители птицы, рыбы, пчел, </w:t>
      </w:r>
      <w:r>
        <w:t xml:space="preserve">и </w:t>
      </w:r>
      <w:r>
        <w:rPr>
          <w:rStyle w:val="3"/>
        </w:rPr>
        <w:t>пушных зверей аттестации и допуску к воспроизводству не подлежат.</w:t>
      </w:r>
    </w:p>
    <w:p w:rsidR="001E2083" w:rsidRDefault="00017E31" w:rsidP="00243AC8">
      <w:pPr>
        <w:pStyle w:val="4"/>
        <w:numPr>
          <w:ilvl w:val="1"/>
          <w:numId w:val="2"/>
        </w:numPr>
        <w:spacing w:before="0" w:after="0" w:line="276" w:lineRule="auto"/>
        <w:ind w:left="20" w:right="20" w:firstLine="740"/>
      </w:pPr>
      <w:r>
        <w:rPr>
          <w:rStyle w:val="3"/>
        </w:rPr>
        <w:t xml:space="preserve"> Порядок является обязательным для выполнения субъектами племенного дела в животноводстве.</w:t>
      </w:r>
    </w:p>
    <w:p w:rsidR="001E2083" w:rsidRDefault="00017E31" w:rsidP="00243AC8">
      <w:pPr>
        <w:pStyle w:val="4"/>
        <w:numPr>
          <w:ilvl w:val="1"/>
          <w:numId w:val="2"/>
        </w:numPr>
        <w:spacing w:before="0" w:after="0" w:line="276" w:lineRule="auto"/>
        <w:ind w:left="20" w:right="20" w:firstLine="740"/>
      </w:pPr>
      <w:r>
        <w:rPr>
          <w:rStyle w:val="3"/>
        </w:rPr>
        <w:t xml:space="preserve"> Запрещается использовать для воспроизводства маточного поголовья не аттестованных и не допущенных к воспроизводству в установленном настоящим Порядком быков, жеребц</w:t>
      </w:r>
      <w:r>
        <w:rPr>
          <w:rStyle w:val="3"/>
        </w:rPr>
        <w:t>ов, хряков, баранов, козлов (далее - производители), а также их спермопродукцию.</w:t>
      </w:r>
    </w:p>
    <w:p w:rsidR="001E2083" w:rsidRDefault="00017E31" w:rsidP="00243AC8">
      <w:pPr>
        <w:pStyle w:val="4"/>
        <w:numPr>
          <w:ilvl w:val="1"/>
          <w:numId w:val="2"/>
        </w:numPr>
        <w:spacing w:before="0" w:after="0" w:line="276" w:lineRule="auto"/>
        <w:ind w:left="20" w:right="20" w:firstLine="740"/>
        <w:rPr>
          <w:rStyle w:val="3"/>
        </w:rPr>
      </w:pPr>
      <w:r>
        <w:rPr>
          <w:rStyle w:val="3"/>
        </w:rPr>
        <w:t xml:space="preserve"> Приплод, полученный от производителей, не допущенных к воспроизводству на определённый период, считается неплеменным, не регистрируется </w:t>
      </w:r>
      <w:r>
        <w:t xml:space="preserve">в </w:t>
      </w:r>
      <w:r>
        <w:rPr>
          <w:rStyle w:val="3"/>
        </w:rPr>
        <w:t>государственных книгах племенных жив</w:t>
      </w:r>
      <w:r>
        <w:rPr>
          <w:rStyle w:val="3"/>
        </w:rPr>
        <w:t xml:space="preserve">отных </w:t>
      </w:r>
      <w:r>
        <w:t xml:space="preserve">и </w:t>
      </w:r>
      <w:r>
        <w:rPr>
          <w:rStyle w:val="3"/>
        </w:rPr>
        <w:t>не используется в селекционном процессе.</w:t>
      </w:r>
    </w:p>
    <w:p w:rsidR="00E15B5A" w:rsidRDefault="00E15B5A" w:rsidP="00E15B5A">
      <w:pPr>
        <w:pStyle w:val="4"/>
        <w:spacing w:before="0" w:after="0" w:line="276" w:lineRule="auto"/>
        <w:ind w:right="20"/>
        <w:rPr>
          <w:rStyle w:val="3"/>
        </w:rPr>
      </w:pPr>
    </w:p>
    <w:p w:rsidR="00E15B5A" w:rsidRDefault="00E15B5A" w:rsidP="00E15B5A">
      <w:pPr>
        <w:pStyle w:val="4"/>
        <w:spacing w:before="0" w:after="0" w:line="276" w:lineRule="auto"/>
        <w:ind w:right="20"/>
      </w:pPr>
    </w:p>
    <w:p w:rsidR="001E2083" w:rsidRPr="00E15B5A" w:rsidRDefault="00017E31" w:rsidP="00243AC8">
      <w:pPr>
        <w:pStyle w:val="31"/>
        <w:keepNext/>
        <w:keepLines/>
        <w:numPr>
          <w:ilvl w:val="0"/>
          <w:numId w:val="3"/>
        </w:numPr>
        <w:tabs>
          <w:tab w:val="left" w:pos="3518"/>
        </w:tabs>
        <w:spacing w:after="0" w:line="276" w:lineRule="auto"/>
        <w:ind w:left="1660" w:right="960" w:firstLine="1400"/>
        <w:rPr>
          <w:sz w:val="26"/>
          <w:szCs w:val="26"/>
        </w:rPr>
      </w:pPr>
      <w:bookmarkStart w:id="2" w:name="bookmark2"/>
      <w:r w:rsidRPr="00E15B5A">
        <w:rPr>
          <w:sz w:val="26"/>
          <w:szCs w:val="26"/>
        </w:rPr>
        <w:lastRenderedPageBreak/>
        <w:t>Порядок работы и проведение аттестации производителей аттестационной комиссией</w:t>
      </w:r>
      <w:bookmarkEnd w:id="2"/>
    </w:p>
    <w:p w:rsidR="00E15B5A" w:rsidRPr="00E15B5A" w:rsidRDefault="00E15B5A" w:rsidP="00E15B5A">
      <w:pPr>
        <w:pStyle w:val="31"/>
        <w:keepNext/>
        <w:keepLines/>
        <w:tabs>
          <w:tab w:val="left" w:pos="3518"/>
        </w:tabs>
        <w:spacing w:after="0" w:line="276" w:lineRule="auto"/>
        <w:ind w:right="960" w:firstLine="0"/>
        <w:rPr>
          <w:sz w:val="26"/>
          <w:szCs w:val="26"/>
        </w:rPr>
      </w:pPr>
    </w:p>
    <w:p w:rsidR="00E15B5A" w:rsidRDefault="00E15B5A" w:rsidP="00E15B5A">
      <w:pPr>
        <w:pStyle w:val="31"/>
        <w:keepNext/>
        <w:keepLines/>
        <w:tabs>
          <w:tab w:val="left" w:pos="3518"/>
        </w:tabs>
        <w:spacing w:after="0" w:line="276" w:lineRule="auto"/>
        <w:ind w:right="960" w:firstLine="0"/>
      </w:pPr>
    </w:p>
    <w:p w:rsidR="001E2083" w:rsidRDefault="00017E31" w:rsidP="00243AC8">
      <w:pPr>
        <w:pStyle w:val="4"/>
        <w:numPr>
          <w:ilvl w:val="0"/>
          <w:numId w:val="4"/>
        </w:numPr>
        <w:spacing w:before="0" w:after="0" w:line="276" w:lineRule="auto"/>
        <w:ind w:left="20" w:right="20" w:firstLine="700"/>
      </w:pPr>
      <w:r>
        <w:t xml:space="preserve"> Аттестация - комплексная оценка качества и типа производителей по сумме показателей с целью определения их племенной ценности и хозяйственного назначения.</w:t>
      </w:r>
    </w:p>
    <w:p w:rsidR="001E2083" w:rsidRDefault="00017E31" w:rsidP="00243AC8">
      <w:pPr>
        <w:pStyle w:val="4"/>
        <w:numPr>
          <w:ilvl w:val="0"/>
          <w:numId w:val="4"/>
        </w:numPr>
        <w:spacing w:before="0" w:after="0" w:line="276" w:lineRule="auto"/>
        <w:ind w:left="20" w:right="20" w:firstLine="700"/>
      </w:pPr>
      <w:r>
        <w:t xml:space="preserve"> Аттестация производителей проводится на бесплатной основе на основании нормативного правового акта </w:t>
      </w:r>
      <w:r>
        <w:t>республиканского органа исполнительной власти, реализующего государственную политику в сфере агропромышленной политики и продовольствия.</w:t>
      </w:r>
    </w:p>
    <w:p w:rsidR="001E2083" w:rsidRDefault="00017E31" w:rsidP="00243AC8">
      <w:pPr>
        <w:pStyle w:val="4"/>
        <w:numPr>
          <w:ilvl w:val="0"/>
          <w:numId w:val="4"/>
        </w:numPr>
        <w:spacing w:before="0" w:after="0" w:line="276" w:lineRule="auto"/>
        <w:ind w:left="20" w:right="20" w:firstLine="700"/>
      </w:pPr>
      <w:r>
        <w:t xml:space="preserve"> Аттестацию проводят аттестационные комиссии, которые создаются нормативным правовым актом республиканского органа испо</w:t>
      </w:r>
      <w:r>
        <w:t>лнительной власти, реализующего государственную политику в сфере агропромышленной политики и продовольствия.</w:t>
      </w:r>
    </w:p>
    <w:p w:rsidR="001E2083" w:rsidRDefault="00017E31" w:rsidP="00243AC8">
      <w:pPr>
        <w:pStyle w:val="4"/>
        <w:numPr>
          <w:ilvl w:val="0"/>
          <w:numId w:val="5"/>
        </w:numPr>
        <w:spacing w:before="0" w:after="0" w:line="276" w:lineRule="auto"/>
        <w:ind w:left="20" w:right="20" w:firstLine="700"/>
      </w:pPr>
      <w:r>
        <w:t xml:space="preserve"> Аттестационная комиссия начинает работу с момента подписания приказа о ее создании.</w:t>
      </w:r>
    </w:p>
    <w:p w:rsidR="001E2083" w:rsidRDefault="00017E31" w:rsidP="00243AC8">
      <w:pPr>
        <w:pStyle w:val="4"/>
        <w:numPr>
          <w:ilvl w:val="0"/>
          <w:numId w:val="5"/>
        </w:numPr>
        <w:spacing w:before="0" w:after="0" w:line="276" w:lineRule="auto"/>
        <w:ind w:left="20" w:right="20" w:firstLine="700"/>
      </w:pPr>
      <w:r>
        <w:t xml:space="preserve"> Руководит деятельностью аттестационной комиссии и организовыв</w:t>
      </w:r>
      <w:r>
        <w:t>ает ее работу председатель комиссии.</w:t>
      </w:r>
    </w:p>
    <w:p w:rsidR="001E2083" w:rsidRDefault="00017E31" w:rsidP="00243AC8">
      <w:pPr>
        <w:pStyle w:val="4"/>
        <w:numPr>
          <w:ilvl w:val="0"/>
          <w:numId w:val="5"/>
        </w:numPr>
        <w:spacing w:before="0" w:after="0" w:line="276" w:lineRule="auto"/>
        <w:ind w:left="20" w:right="20" w:firstLine="700"/>
      </w:pPr>
      <w:r>
        <w:t xml:space="preserve"> Председатель аттестационной комиссии в пределах своей компетенции:</w:t>
      </w:r>
    </w:p>
    <w:p w:rsidR="001E2083" w:rsidRDefault="00017E31" w:rsidP="00243AC8">
      <w:pPr>
        <w:pStyle w:val="4"/>
        <w:numPr>
          <w:ilvl w:val="0"/>
          <w:numId w:val="6"/>
        </w:numPr>
        <w:spacing w:before="0" w:after="0" w:line="276" w:lineRule="auto"/>
        <w:ind w:left="20" w:firstLine="700"/>
      </w:pPr>
      <w:r>
        <w:t xml:space="preserve"> созывает комиссию;</w:t>
      </w:r>
    </w:p>
    <w:p w:rsidR="001E2083" w:rsidRDefault="00017E31" w:rsidP="00243AC8">
      <w:pPr>
        <w:pStyle w:val="4"/>
        <w:numPr>
          <w:ilvl w:val="0"/>
          <w:numId w:val="6"/>
        </w:numPr>
        <w:spacing w:before="0" w:after="0" w:line="276" w:lineRule="auto"/>
        <w:ind w:left="20" w:firstLine="700"/>
      </w:pPr>
      <w:r>
        <w:t xml:space="preserve"> председательствует на заседаниях комиссии;</w:t>
      </w:r>
    </w:p>
    <w:p w:rsidR="001E2083" w:rsidRDefault="00017E31" w:rsidP="00243AC8">
      <w:pPr>
        <w:pStyle w:val="4"/>
        <w:numPr>
          <w:ilvl w:val="0"/>
          <w:numId w:val="6"/>
        </w:numPr>
        <w:spacing w:before="0" w:after="0" w:line="276" w:lineRule="auto"/>
        <w:ind w:left="20" w:firstLine="700"/>
      </w:pPr>
      <w:r>
        <w:t xml:space="preserve"> дает распоряжения, определяет обязанности членов комиссии.</w:t>
      </w:r>
    </w:p>
    <w:p w:rsidR="001E2083" w:rsidRDefault="00017E31" w:rsidP="00243AC8">
      <w:pPr>
        <w:pStyle w:val="4"/>
        <w:numPr>
          <w:ilvl w:val="0"/>
          <w:numId w:val="5"/>
        </w:numPr>
        <w:spacing w:before="0" w:after="0" w:line="276" w:lineRule="auto"/>
        <w:ind w:left="20" w:right="20" w:firstLine="700"/>
      </w:pPr>
      <w:r>
        <w:t xml:space="preserve"> Решения аттестационной ком</w:t>
      </w:r>
      <w:r>
        <w:t>иссии принимаются на закрытых заседаниях в присутствии не менее двух третей ее состава открытым голосованием простым большинством голосов. В случае равного количества голосов голос председательствующего на заседании является решающим.</w:t>
      </w:r>
    </w:p>
    <w:p w:rsidR="001E2083" w:rsidRDefault="00017E31" w:rsidP="00243AC8">
      <w:pPr>
        <w:pStyle w:val="4"/>
        <w:numPr>
          <w:ilvl w:val="0"/>
          <w:numId w:val="4"/>
        </w:numPr>
        <w:spacing w:before="0" w:after="0" w:line="276" w:lineRule="auto"/>
        <w:ind w:left="20" w:right="20" w:firstLine="700"/>
      </w:pPr>
      <w:r>
        <w:t xml:space="preserve"> Аттестационная комис</w:t>
      </w:r>
      <w:r>
        <w:t>сия ежегодно рассматривает материалы аттестации:</w:t>
      </w:r>
    </w:p>
    <w:p w:rsidR="001E2083" w:rsidRDefault="00017E31" w:rsidP="00243AC8">
      <w:pPr>
        <w:pStyle w:val="4"/>
        <w:spacing w:before="0" w:after="0" w:line="276" w:lineRule="auto"/>
        <w:ind w:left="20" w:firstLine="700"/>
      </w:pPr>
      <w:r>
        <w:t>быков - в октябре-ноябре,</w:t>
      </w:r>
    </w:p>
    <w:p w:rsidR="001E2083" w:rsidRDefault="00017E31" w:rsidP="00243AC8">
      <w:pPr>
        <w:pStyle w:val="4"/>
        <w:spacing w:before="0" w:after="0" w:line="276" w:lineRule="auto"/>
        <w:ind w:left="20" w:firstLine="700"/>
      </w:pPr>
      <w:r>
        <w:t>жеребцов - в октябре-декабре,</w:t>
      </w:r>
    </w:p>
    <w:p w:rsidR="001E2083" w:rsidRDefault="00017E31" w:rsidP="00243AC8">
      <w:pPr>
        <w:pStyle w:val="4"/>
        <w:spacing w:before="0" w:after="0" w:line="276" w:lineRule="auto"/>
        <w:ind w:left="20" w:firstLine="700"/>
      </w:pPr>
      <w:r>
        <w:t>хряков - в сентябре-октябре,</w:t>
      </w:r>
    </w:p>
    <w:p w:rsidR="001E2083" w:rsidRDefault="00017E31" w:rsidP="00243AC8">
      <w:pPr>
        <w:pStyle w:val="4"/>
        <w:spacing w:before="0" w:after="0" w:line="276" w:lineRule="auto"/>
        <w:ind w:left="20" w:firstLine="700"/>
      </w:pPr>
      <w:r>
        <w:t>баранов и козлов- в июле-августе.</w:t>
      </w:r>
    </w:p>
    <w:p w:rsidR="001E2083" w:rsidRDefault="00017E31" w:rsidP="00243AC8">
      <w:pPr>
        <w:pStyle w:val="4"/>
        <w:numPr>
          <w:ilvl w:val="0"/>
          <w:numId w:val="4"/>
        </w:numPr>
        <w:spacing w:before="0" w:after="0" w:line="276" w:lineRule="auto"/>
        <w:ind w:left="20" w:right="20" w:firstLine="700"/>
      </w:pPr>
      <w:r>
        <w:t xml:space="preserve"> Решение аттестационной комиссии оформляется протоколом, который подписывают все члены аттестационной комиссии, присутствующие на заседании.</w:t>
      </w:r>
    </w:p>
    <w:p w:rsidR="001E2083" w:rsidRDefault="00017E31" w:rsidP="00243AC8">
      <w:pPr>
        <w:pStyle w:val="4"/>
        <w:numPr>
          <w:ilvl w:val="0"/>
          <w:numId w:val="4"/>
        </w:numPr>
        <w:spacing w:before="0" w:after="0" w:line="276" w:lineRule="auto"/>
        <w:ind w:left="20" w:right="20" w:firstLine="700"/>
      </w:pPr>
      <w:r>
        <w:t xml:space="preserve"> Протокол является основанием для составления приказа о допуске производителей для воспроизводства маточного поголо</w:t>
      </w:r>
      <w:r>
        <w:t>вья.</w:t>
      </w:r>
    </w:p>
    <w:p w:rsidR="001E2083" w:rsidRDefault="00017E31" w:rsidP="00243AC8">
      <w:pPr>
        <w:pStyle w:val="4"/>
        <w:numPr>
          <w:ilvl w:val="0"/>
          <w:numId w:val="4"/>
        </w:numPr>
        <w:spacing w:before="0" w:after="0" w:line="276" w:lineRule="auto"/>
        <w:ind w:left="20" w:right="20" w:firstLine="700"/>
      </w:pPr>
      <w:r>
        <w:t xml:space="preserve"> Для участия в аттестации производителя (спермопродукции производителя) субъект племенного дела в животноводстве подает аттестационной комиссии заявление на проведение аттестации:</w:t>
      </w:r>
    </w:p>
    <w:p w:rsidR="001E2083" w:rsidRDefault="00017E31" w:rsidP="00243AC8">
      <w:pPr>
        <w:pStyle w:val="4"/>
        <w:numPr>
          <w:ilvl w:val="0"/>
          <w:numId w:val="7"/>
        </w:numPr>
        <w:spacing w:before="0" w:after="0" w:line="276" w:lineRule="auto"/>
        <w:ind w:left="20" w:right="20" w:firstLine="700"/>
      </w:pPr>
      <w:r>
        <w:t xml:space="preserve"> жеребцов - до 10 сентября ежегодно в республиканский орган исполнитель</w:t>
      </w:r>
      <w:r>
        <w:t xml:space="preserve">ной власти, реализующий государственную политику в сфере </w:t>
      </w:r>
      <w:r>
        <w:lastRenderedPageBreak/>
        <w:t>агропромышленной политики и продовольствия, форма которого приведена в приложении 1;</w:t>
      </w:r>
    </w:p>
    <w:p w:rsidR="001E2083" w:rsidRDefault="00017E31" w:rsidP="00243AC8">
      <w:pPr>
        <w:pStyle w:val="4"/>
        <w:numPr>
          <w:ilvl w:val="0"/>
          <w:numId w:val="7"/>
        </w:numPr>
        <w:spacing w:before="0" w:after="0" w:line="276" w:lineRule="auto"/>
        <w:ind w:left="20" w:right="20" w:firstLine="700"/>
      </w:pPr>
      <w:r>
        <w:t xml:space="preserve"> быков - до 20 сентября ежегодно в республиканский орган исполнительной власти, реализующий государственную полити</w:t>
      </w:r>
      <w:r>
        <w:t>ку в сфере агропромышленной политики и продовольствия, форма которого приведена в приложении 2;</w:t>
      </w:r>
    </w:p>
    <w:p w:rsidR="001E2083" w:rsidRDefault="00017E31" w:rsidP="00243AC8">
      <w:pPr>
        <w:pStyle w:val="4"/>
        <w:numPr>
          <w:ilvl w:val="0"/>
          <w:numId w:val="7"/>
        </w:numPr>
        <w:spacing w:before="0" w:after="0" w:line="276" w:lineRule="auto"/>
        <w:ind w:left="20" w:right="20" w:firstLine="700"/>
      </w:pPr>
      <w:r>
        <w:t xml:space="preserve"> хряков - до 20 августа ежегодно в республиканский орган исполнительной власти, реализующий государственную политику в сфере агропромышленной политики и продово</w:t>
      </w:r>
      <w:r>
        <w:t>льствия, форма которого приведена в приложении 3;</w:t>
      </w:r>
    </w:p>
    <w:p w:rsidR="001E2083" w:rsidRDefault="00017E31" w:rsidP="00243AC8">
      <w:pPr>
        <w:pStyle w:val="4"/>
        <w:numPr>
          <w:ilvl w:val="0"/>
          <w:numId w:val="7"/>
        </w:numPr>
        <w:spacing w:before="0" w:after="0" w:line="276" w:lineRule="auto"/>
        <w:ind w:left="20" w:right="20" w:firstLine="700"/>
      </w:pPr>
      <w:r>
        <w:t xml:space="preserve"> баранов и козлов - до 1 июля ежегодно в республиканский орган исполнительной власти, реализующий государственную политику в сфере агропромышленной политики и продовольствия, формы которых приведены в прило</w:t>
      </w:r>
      <w:r>
        <w:t>жениях 4, 5.</w:t>
      </w:r>
    </w:p>
    <w:p w:rsidR="001E2083" w:rsidRDefault="00017E31" w:rsidP="00243AC8">
      <w:pPr>
        <w:pStyle w:val="4"/>
        <w:numPr>
          <w:ilvl w:val="0"/>
          <w:numId w:val="4"/>
        </w:numPr>
        <w:spacing w:before="0" w:after="0" w:line="276" w:lineRule="auto"/>
        <w:ind w:left="20" w:firstLine="700"/>
      </w:pPr>
      <w:r>
        <w:t xml:space="preserve"> К заявлению прилагаются:</w:t>
      </w:r>
    </w:p>
    <w:p w:rsidR="001E2083" w:rsidRDefault="00017E31" w:rsidP="00243AC8">
      <w:pPr>
        <w:pStyle w:val="4"/>
        <w:numPr>
          <w:ilvl w:val="0"/>
          <w:numId w:val="8"/>
        </w:numPr>
        <w:spacing w:before="0" w:after="0" w:line="276" w:lineRule="auto"/>
        <w:ind w:left="20" w:right="20" w:firstLine="700"/>
      </w:pPr>
      <w:r>
        <w:t xml:space="preserve"> копия карточки племенного производителя (если данные о производителе не занесены в информационную автоматизированную базу данных племенных (генетических) ресурсов):</w:t>
      </w:r>
    </w:p>
    <w:p w:rsidR="001E2083" w:rsidRDefault="00017E31" w:rsidP="00243AC8">
      <w:pPr>
        <w:pStyle w:val="4"/>
        <w:spacing w:before="0" w:after="0" w:line="276" w:lineRule="auto"/>
        <w:ind w:left="20" w:firstLine="700"/>
      </w:pPr>
      <w:r>
        <w:t>а) на быка - форма № 1-мол</w:t>
      </w:r>
    </w:p>
    <w:p w:rsidR="001E2083" w:rsidRDefault="00017E31" w:rsidP="00243AC8">
      <w:pPr>
        <w:pStyle w:val="4"/>
        <w:spacing w:before="0" w:after="0" w:line="276" w:lineRule="auto"/>
        <w:ind w:left="20" w:firstLine="700"/>
      </w:pPr>
      <w:r>
        <w:t xml:space="preserve">б) на быка - форма № </w:t>
      </w:r>
      <w:r>
        <w:t>1-мяс;</w:t>
      </w:r>
    </w:p>
    <w:p w:rsidR="001E2083" w:rsidRDefault="00017E31" w:rsidP="00243AC8">
      <w:pPr>
        <w:pStyle w:val="4"/>
        <w:spacing w:before="0" w:after="0" w:line="276" w:lineRule="auto"/>
        <w:ind w:left="20" w:firstLine="700"/>
      </w:pPr>
      <w:r>
        <w:t>в) на жеребца - форма № 1-л;</w:t>
      </w:r>
    </w:p>
    <w:p w:rsidR="001E2083" w:rsidRDefault="00017E31" w:rsidP="00243AC8">
      <w:pPr>
        <w:pStyle w:val="4"/>
        <w:spacing w:before="0" w:after="0" w:line="276" w:lineRule="auto"/>
        <w:ind w:left="20" w:firstLine="700"/>
      </w:pPr>
      <w:r>
        <w:t>г) на хряка - форма № 1-св;</w:t>
      </w:r>
    </w:p>
    <w:p w:rsidR="001E2083" w:rsidRDefault="00017E31" w:rsidP="00243AC8">
      <w:pPr>
        <w:pStyle w:val="4"/>
        <w:spacing w:before="0" w:after="0" w:line="276" w:lineRule="auto"/>
        <w:ind w:left="20" w:firstLine="700"/>
      </w:pPr>
      <w:r>
        <w:t>д) на барана - форма №1-о или № 1-осм;</w:t>
      </w:r>
    </w:p>
    <w:p w:rsidR="001E2083" w:rsidRDefault="00017E31" w:rsidP="00243AC8">
      <w:pPr>
        <w:pStyle w:val="4"/>
        <w:spacing w:before="0" w:after="0" w:line="276" w:lineRule="auto"/>
        <w:ind w:left="20" w:firstLine="700"/>
      </w:pPr>
      <w:r>
        <w:t>е) на козла - форма № 1-кз.</w:t>
      </w:r>
    </w:p>
    <w:p w:rsidR="001E2083" w:rsidRDefault="00017E31" w:rsidP="00243AC8">
      <w:pPr>
        <w:pStyle w:val="4"/>
        <w:spacing w:before="0" w:after="0" w:line="276" w:lineRule="auto"/>
        <w:ind w:left="20" w:right="20" w:firstLine="700"/>
      </w:pPr>
      <w:r>
        <w:t>Формы, указанные в настоящем подпункте, утверждаются нормативными правовыми актами республиканского органа исполнительной вла</w:t>
      </w:r>
      <w:r>
        <w:t>сти, реализующего государственную политику в сфере агропромышленной политики и продовольствия.</w:t>
      </w:r>
    </w:p>
    <w:p w:rsidR="001E2083" w:rsidRDefault="00017E31" w:rsidP="00243AC8">
      <w:pPr>
        <w:pStyle w:val="4"/>
        <w:numPr>
          <w:ilvl w:val="0"/>
          <w:numId w:val="8"/>
        </w:numPr>
        <w:spacing w:before="0" w:after="0" w:line="276" w:lineRule="auto"/>
        <w:ind w:left="20" w:right="20" w:firstLine="700"/>
      </w:pPr>
      <w:r>
        <w:t xml:space="preserve"> для импортных производителей (их спермопродукции) - копия и официальный перевод свидетельства (сертификата) происхождения, копии документов, удостоверяющих ввоз</w:t>
      </w:r>
      <w:r>
        <w:t xml:space="preserve"> производителя (спермопродукции) на территорию Донецкой Народной Республики (копии договора о поставке, инвойсы и т.д.), сведения о месте использования производителя для воспроизводства;</w:t>
      </w:r>
    </w:p>
    <w:p w:rsidR="001E2083" w:rsidRDefault="00017E31" w:rsidP="00243AC8">
      <w:pPr>
        <w:pStyle w:val="4"/>
        <w:numPr>
          <w:ilvl w:val="0"/>
          <w:numId w:val="8"/>
        </w:numPr>
        <w:spacing w:before="0" w:after="0" w:line="276" w:lineRule="auto"/>
        <w:ind w:left="20" w:firstLine="700"/>
      </w:pPr>
      <w:r>
        <w:t xml:space="preserve"> на быков - фотография размером 150x190мм;</w:t>
      </w:r>
    </w:p>
    <w:p w:rsidR="001E2083" w:rsidRDefault="00017E31" w:rsidP="00243AC8">
      <w:pPr>
        <w:pStyle w:val="4"/>
        <w:numPr>
          <w:ilvl w:val="0"/>
          <w:numId w:val="8"/>
        </w:numPr>
        <w:spacing w:before="0" w:after="0" w:line="276" w:lineRule="auto"/>
        <w:ind w:left="20" w:right="20" w:firstLine="700"/>
      </w:pPr>
      <w:r>
        <w:t xml:space="preserve"> на жеребцов - фотография </w:t>
      </w:r>
      <w:r>
        <w:t>размером 150x190мм и информация о результатах испытаний по рабочей продуктивности (копия карточки учёта результатов испытаний лошади на ипподроме, паспорт лошади).</w:t>
      </w:r>
    </w:p>
    <w:p w:rsidR="001E2083" w:rsidRDefault="00017E31" w:rsidP="00243AC8">
      <w:pPr>
        <w:pStyle w:val="4"/>
        <w:numPr>
          <w:ilvl w:val="0"/>
          <w:numId w:val="4"/>
        </w:numPr>
        <w:spacing w:before="0" w:after="0" w:line="276" w:lineRule="auto"/>
        <w:ind w:left="20" w:right="20" w:firstLine="700"/>
      </w:pPr>
      <w:r>
        <w:rPr>
          <w:rStyle w:val="3"/>
        </w:rPr>
        <w:t xml:space="preserve"> При условии занесения данных о производителе </w:t>
      </w:r>
      <w:r>
        <w:t xml:space="preserve">в </w:t>
      </w:r>
      <w:r>
        <w:rPr>
          <w:rStyle w:val="3"/>
        </w:rPr>
        <w:t xml:space="preserve">информационную автоматизированную базу данных племенных (генетических) ресурсов необходимы данные о наличии замороженного семени на дату подачи заявления </w:t>
      </w:r>
      <w:r>
        <w:t xml:space="preserve">и </w:t>
      </w:r>
      <w:r>
        <w:rPr>
          <w:rStyle w:val="3"/>
        </w:rPr>
        <w:t>сведения о месте использования производителя для воспроизводства.</w:t>
      </w:r>
    </w:p>
    <w:p w:rsidR="001E2083" w:rsidRDefault="00017E31" w:rsidP="00243AC8">
      <w:pPr>
        <w:pStyle w:val="4"/>
        <w:numPr>
          <w:ilvl w:val="0"/>
          <w:numId w:val="4"/>
        </w:numPr>
        <w:spacing w:before="0" w:after="0" w:line="276" w:lineRule="auto"/>
        <w:ind w:left="20" w:right="20" w:firstLine="700"/>
      </w:pPr>
      <w:r>
        <w:rPr>
          <w:rStyle w:val="3"/>
        </w:rPr>
        <w:t xml:space="preserve"> Все представленные документы реги</w:t>
      </w:r>
      <w:r>
        <w:rPr>
          <w:rStyle w:val="3"/>
        </w:rPr>
        <w:t>стрируются и субъекту племенного дела в животноводстве не возвращаются.</w:t>
      </w:r>
    </w:p>
    <w:p w:rsidR="001E2083" w:rsidRDefault="00017E31" w:rsidP="00243AC8">
      <w:pPr>
        <w:pStyle w:val="4"/>
        <w:numPr>
          <w:ilvl w:val="0"/>
          <w:numId w:val="4"/>
        </w:numPr>
        <w:spacing w:before="0" w:after="0" w:line="276" w:lineRule="auto"/>
        <w:ind w:left="20" w:firstLine="700"/>
      </w:pPr>
      <w:r>
        <w:lastRenderedPageBreak/>
        <w:t xml:space="preserve"> </w:t>
      </w:r>
      <w:r>
        <w:rPr>
          <w:rStyle w:val="3"/>
        </w:rPr>
        <w:t>К аттестации допускаются производители:</w:t>
      </w:r>
    </w:p>
    <w:p w:rsidR="001E2083" w:rsidRDefault="00017E31" w:rsidP="00243AC8">
      <w:pPr>
        <w:pStyle w:val="4"/>
        <w:numPr>
          <w:ilvl w:val="0"/>
          <w:numId w:val="9"/>
        </w:numPr>
        <w:spacing w:before="0" w:after="0" w:line="276" w:lineRule="auto"/>
        <w:ind w:left="20" w:firstLine="700"/>
      </w:pPr>
      <w:r>
        <w:rPr>
          <w:rStyle w:val="3"/>
        </w:rPr>
        <w:t xml:space="preserve"> чистопородные, двух- и трехпородные гибриды;</w:t>
      </w:r>
    </w:p>
    <w:p w:rsidR="001E2083" w:rsidRDefault="00017E31" w:rsidP="00243AC8">
      <w:pPr>
        <w:pStyle w:val="4"/>
        <w:numPr>
          <w:ilvl w:val="0"/>
          <w:numId w:val="9"/>
        </w:numPr>
        <w:spacing w:before="0" w:after="0" w:line="276" w:lineRule="auto"/>
        <w:ind w:left="20" w:right="20" w:firstLine="700"/>
      </w:pPr>
      <w:r>
        <w:rPr>
          <w:rStyle w:val="3"/>
        </w:rPr>
        <w:t xml:space="preserve"> комплексный класс которых по данным бонитировки - не ниже класса "элита";</w:t>
      </w:r>
    </w:p>
    <w:p w:rsidR="001E2083" w:rsidRDefault="00017E31" w:rsidP="00243AC8">
      <w:pPr>
        <w:pStyle w:val="4"/>
        <w:numPr>
          <w:ilvl w:val="0"/>
          <w:numId w:val="9"/>
        </w:numPr>
        <w:spacing w:before="0" w:after="0" w:line="276" w:lineRule="auto"/>
        <w:ind w:left="20" w:firstLine="700"/>
      </w:pPr>
      <w:r>
        <w:rPr>
          <w:rStyle w:val="3"/>
        </w:rPr>
        <w:t xml:space="preserve"> прошедшие генетическую экспертизу происхождения;</w:t>
      </w:r>
    </w:p>
    <w:p w:rsidR="001E2083" w:rsidRDefault="00017E31" w:rsidP="00243AC8">
      <w:pPr>
        <w:pStyle w:val="4"/>
        <w:numPr>
          <w:ilvl w:val="0"/>
          <w:numId w:val="9"/>
        </w:numPr>
        <w:spacing w:before="0" w:after="0" w:line="276" w:lineRule="auto"/>
        <w:ind w:left="20" w:right="20" w:firstLine="700"/>
      </w:pPr>
      <w:r>
        <w:rPr>
          <w:rStyle w:val="3"/>
        </w:rPr>
        <w:t xml:space="preserve"> занесенные </w:t>
      </w:r>
      <w:r>
        <w:t xml:space="preserve">в </w:t>
      </w:r>
      <w:r>
        <w:rPr>
          <w:rStyle w:val="3"/>
        </w:rPr>
        <w:t>информационную автоматизированную базу данных племенных (генетических) ресурсов;</w:t>
      </w:r>
    </w:p>
    <w:p w:rsidR="001E2083" w:rsidRDefault="00017E31" w:rsidP="00243AC8">
      <w:pPr>
        <w:pStyle w:val="4"/>
        <w:numPr>
          <w:ilvl w:val="0"/>
          <w:numId w:val="9"/>
        </w:numPr>
        <w:spacing w:before="0" w:after="0" w:line="276" w:lineRule="auto"/>
        <w:ind w:left="20" w:right="20" w:firstLine="700"/>
      </w:pPr>
      <w:r>
        <w:rPr>
          <w:rStyle w:val="3"/>
        </w:rPr>
        <w:t xml:space="preserve"> на которые представлены документы, указанные в пункте 2.8 настоящего Порядка;</w:t>
      </w:r>
    </w:p>
    <w:p w:rsidR="001E2083" w:rsidRDefault="00017E31" w:rsidP="00243AC8">
      <w:pPr>
        <w:pStyle w:val="4"/>
        <w:numPr>
          <w:ilvl w:val="0"/>
          <w:numId w:val="9"/>
        </w:numPr>
        <w:spacing w:before="0" w:after="0" w:line="276" w:lineRule="auto"/>
        <w:ind w:left="20" w:right="20" w:firstLine="700"/>
        <w:rPr>
          <w:rStyle w:val="3"/>
        </w:rPr>
      </w:pPr>
      <w:r>
        <w:rPr>
          <w:rStyle w:val="3"/>
        </w:rPr>
        <w:t xml:space="preserve"> при наличии аттестата о соответ</w:t>
      </w:r>
      <w:r>
        <w:rPr>
          <w:rStyle w:val="3"/>
        </w:rPr>
        <w:t xml:space="preserve">ствии статусу субъекта племенного дела в животноводстве (предприятие (объединение) по племенному делу в животноводстве, заводская конюшня, племенной/конный завод, племенной репродуктор), присвоенного </w:t>
      </w:r>
      <w:r>
        <w:t xml:space="preserve">в </w:t>
      </w:r>
      <w:r>
        <w:rPr>
          <w:rStyle w:val="3"/>
        </w:rPr>
        <w:t>соответствии с Порядком проведения государственной атт</w:t>
      </w:r>
      <w:r>
        <w:rPr>
          <w:rStyle w:val="3"/>
        </w:rPr>
        <w:t xml:space="preserve">естации и присвоения соответствующего статуса субъектам племенного дела </w:t>
      </w:r>
      <w:r>
        <w:t xml:space="preserve">в </w:t>
      </w:r>
      <w:r>
        <w:rPr>
          <w:rStyle w:val="3"/>
        </w:rPr>
        <w:t>животноводстве, утвержденного Постановлением Совета Министров Донецкой Народной Республики.</w:t>
      </w:r>
    </w:p>
    <w:p w:rsidR="00E15B5A" w:rsidRDefault="00E15B5A" w:rsidP="00E15B5A">
      <w:pPr>
        <w:pStyle w:val="4"/>
        <w:spacing w:before="0" w:after="0" w:line="276" w:lineRule="auto"/>
        <w:ind w:right="20"/>
        <w:rPr>
          <w:rStyle w:val="3"/>
        </w:rPr>
      </w:pPr>
    </w:p>
    <w:p w:rsidR="00E15B5A" w:rsidRDefault="00E15B5A" w:rsidP="00E15B5A">
      <w:pPr>
        <w:pStyle w:val="4"/>
        <w:spacing w:before="0" w:after="0" w:line="276" w:lineRule="auto"/>
        <w:ind w:right="20"/>
      </w:pPr>
    </w:p>
    <w:p w:rsidR="001E2083" w:rsidRPr="00E15B5A" w:rsidRDefault="00017E31" w:rsidP="00243AC8">
      <w:pPr>
        <w:pStyle w:val="23"/>
        <w:spacing w:before="0" w:after="0" w:line="276" w:lineRule="auto"/>
        <w:ind w:left="1620"/>
        <w:jc w:val="left"/>
        <w:rPr>
          <w:rStyle w:val="29"/>
          <w:b/>
          <w:bCs/>
          <w:sz w:val="26"/>
          <w:szCs w:val="26"/>
        </w:rPr>
      </w:pPr>
      <w:r w:rsidRPr="00E15B5A">
        <w:rPr>
          <w:sz w:val="26"/>
          <w:szCs w:val="26"/>
        </w:rPr>
        <w:t xml:space="preserve">Ш. </w:t>
      </w:r>
      <w:r w:rsidRPr="00E15B5A">
        <w:rPr>
          <w:rStyle w:val="29"/>
          <w:b/>
          <w:bCs/>
          <w:sz w:val="26"/>
          <w:szCs w:val="26"/>
        </w:rPr>
        <w:t>Порядок допуска производителей к воспроизводству</w:t>
      </w:r>
    </w:p>
    <w:p w:rsidR="00E15B5A" w:rsidRDefault="00E15B5A" w:rsidP="009C19F4">
      <w:pPr>
        <w:pStyle w:val="23"/>
        <w:spacing w:before="0" w:after="0" w:line="276" w:lineRule="auto"/>
        <w:jc w:val="left"/>
        <w:rPr>
          <w:rStyle w:val="29"/>
          <w:b/>
          <w:bCs/>
        </w:rPr>
      </w:pPr>
    </w:p>
    <w:p w:rsidR="00E15B5A" w:rsidRDefault="00E15B5A" w:rsidP="00243AC8">
      <w:pPr>
        <w:pStyle w:val="23"/>
        <w:spacing w:before="0" w:after="0" w:line="276" w:lineRule="auto"/>
        <w:ind w:left="1620"/>
        <w:jc w:val="left"/>
      </w:pPr>
    </w:p>
    <w:p w:rsidR="001E2083" w:rsidRDefault="00017E31" w:rsidP="00243AC8">
      <w:pPr>
        <w:pStyle w:val="4"/>
        <w:numPr>
          <w:ilvl w:val="0"/>
          <w:numId w:val="10"/>
        </w:numPr>
        <w:spacing w:before="0" w:after="0" w:line="276" w:lineRule="auto"/>
        <w:ind w:left="20" w:right="20" w:firstLine="700"/>
      </w:pPr>
      <w:r>
        <w:rPr>
          <w:rStyle w:val="3"/>
        </w:rPr>
        <w:t xml:space="preserve"> Допуск производителей к воспроизводст</w:t>
      </w:r>
      <w:r>
        <w:rPr>
          <w:rStyle w:val="3"/>
        </w:rPr>
        <w:t>ву проводится по результатам аттестации на основании нормативного правового акта республиканского органа исполнительной власти, реализующего государственную политику в сфере агропромышленной политики и продовольствия.</w:t>
      </w:r>
    </w:p>
    <w:p w:rsidR="001E2083" w:rsidRDefault="00017E31" w:rsidP="00243AC8">
      <w:pPr>
        <w:pStyle w:val="4"/>
        <w:numPr>
          <w:ilvl w:val="0"/>
          <w:numId w:val="10"/>
        </w:numPr>
        <w:spacing w:before="0" w:after="0" w:line="276" w:lineRule="auto"/>
        <w:ind w:left="20" w:right="20" w:firstLine="700"/>
      </w:pPr>
      <w:r>
        <w:rPr>
          <w:rStyle w:val="3"/>
        </w:rPr>
        <w:t xml:space="preserve"> По результатам аттестации данные прои</w:t>
      </w:r>
      <w:r>
        <w:rPr>
          <w:rStyle w:val="3"/>
        </w:rPr>
        <w:t>зводителей заносятся в информационную автоматизированную базу данных племенных (генетических) ресурсов, для дальнейшего включения в каталоги производителей для воспроизводства маточного поголовья.</w:t>
      </w:r>
    </w:p>
    <w:p w:rsidR="001E2083" w:rsidRDefault="00017E31" w:rsidP="00243AC8">
      <w:pPr>
        <w:pStyle w:val="4"/>
        <w:numPr>
          <w:ilvl w:val="0"/>
          <w:numId w:val="10"/>
        </w:numPr>
        <w:spacing w:before="0" w:after="0" w:line="276" w:lineRule="auto"/>
        <w:ind w:left="20" w:right="20" w:firstLine="700"/>
      </w:pPr>
      <w:r>
        <w:rPr>
          <w:rStyle w:val="3"/>
        </w:rPr>
        <w:t xml:space="preserve"> На протяжении 30 дней после утверждения результатов аттест</w:t>
      </w:r>
      <w:r>
        <w:rPr>
          <w:rStyle w:val="3"/>
        </w:rPr>
        <w:t>ации производителей субъекту племенного дела в животноводстве выдается свидетельство о допуске производителя к воспроизводству маточного поголовья, форма которого приведена в приложении 6.</w:t>
      </w:r>
    </w:p>
    <w:p w:rsidR="001E2083" w:rsidRDefault="00017E31" w:rsidP="00243AC8">
      <w:pPr>
        <w:pStyle w:val="4"/>
        <w:spacing w:before="0" w:after="0" w:line="276" w:lineRule="auto"/>
        <w:ind w:left="20" w:right="20" w:firstLine="700"/>
      </w:pPr>
      <w:r>
        <w:rPr>
          <w:rStyle w:val="3"/>
        </w:rPr>
        <w:t>Выдачу свидетельств о допуске производителя к воспроизводству маточ</w:t>
      </w:r>
      <w:r>
        <w:rPr>
          <w:rStyle w:val="3"/>
        </w:rPr>
        <w:t xml:space="preserve">ного поголовья на бесплатной основе осуществляет республиканский орган исполнительной власти, реализующий государственную политику в сфере агропромышленной политики </w:t>
      </w:r>
      <w:r>
        <w:t xml:space="preserve">и </w:t>
      </w:r>
      <w:r>
        <w:rPr>
          <w:rStyle w:val="3"/>
        </w:rPr>
        <w:t xml:space="preserve">продовольствия. Бланки свидетельств </w:t>
      </w:r>
      <w:r>
        <w:t xml:space="preserve">не </w:t>
      </w:r>
      <w:r>
        <w:rPr>
          <w:rStyle w:val="3"/>
        </w:rPr>
        <w:t>являются документами строгой отчетности.</w:t>
      </w:r>
    </w:p>
    <w:p w:rsidR="001E2083" w:rsidRDefault="00017E31" w:rsidP="00243AC8">
      <w:pPr>
        <w:pStyle w:val="4"/>
        <w:numPr>
          <w:ilvl w:val="0"/>
          <w:numId w:val="10"/>
        </w:numPr>
        <w:spacing w:before="0" w:after="0" w:line="276" w:lineRule="auto"/>
        <w:ind w:left="20" w:right="20" w:firstLine="700"/>
      </w:pPr>
      <w:r>
        <w:rPr>
          <w:rStyle w:val="3"/>
        </w:rPr>
        <w:t xml:space="preserve"> Аттестованных производителей допускают к воспроизводству поголовья на срок:</w:t>
      </w:r>
    </w:p>
    <w:p w:rsidR="001E2083" w:rsidRDefault="00017E31" w:rsidP="00243AC8">
      <w:pPr>
        <w:pStyle w:val="4"/>
        <w:spacing w:before="0" w:after="0" w:line="276" w:lineRule="auto"/>
        <w:ind w:left="20" w:firstLine="700"/>
      </w:pPr>
      <w:r>
        <w:rPr>
          <w:rStyle w:val="3"/>
        </w:rPr>
        <w:t xml:space="preserve">5 лет </w:t>
      </w:r>
      <w:r>
        <w:t xml:space="preserve">- </w:t>
      </w:r>
      <w:r>
        <w:rPr>
          <w:rStyle w:val="3"/>
        </w:rPr>
        <w:t>для жеребцов;</w:t>
      </w:r>
    </w:p>
    <w:p w:rsidR="001E2083" w:rsidRDefault="00017E31" w:rsidP="00243AC8">
      <w:pPr>
        <w:pStyle w:val="4"/>
        <w:spacing w:before="0" w:after="0" w:line="276" w:lineRule="auto"/>
        <w:ind w:left="20" w:firstLine="700"/>
      </w:pPr>
      <w:r>
        <w:rPr>
          <w:rStyle w:val="3"/>
        </w:rPr>
        <w:t xml:space="preserve">1 год - для быков, хряков, баранов </w:t>
      </w:r>
      <w:r>
        <w:t xml:space="preserve">и </w:t>
      </w:r>
      <w:r>
        <w:rPr>
          <w:rStyle w:val="3"/>
        </w:rPr>
        <w:t>козлов.</w:t>
      </w:r>
    </w:p>
    <w:p w:rsidR="001E2083" w:rsidRDefault="00017E31" w:rsidP="00243AC8">
      <w:pPr>
        <w:pStyle w:val="4"/>
        <w:spacing w:before="0" w:after="0" w:line="276" w:lineRule="auto"/>
        <w:ind w:left="20" w:right="20" w:firstLine="700"/>
      </w:pPr>
      <w:r>
        <w:rPr>
          <w:rStyle w:val="3"/>
        </w:rPr>
        <w:lastRenderedPageBreak/>
        <w:t>После окончания указанного срока производитель проходит очередную аттестацию.</w:t>
      </w:r>
    </w:p>
    <w:p w:rsidR="001E2083" w:rsidRDefault="00017E31" w:rsidP="00243AC8">
      <w:pPr>
        <w:pStyle w:val="4"/>
        <w:numPr>
          <w:ilvl w:val="0"/>
          <w:numId w:val="10"/>
        </w:numPr>
        <w:spacing w:before="0" w:after="0" w:line="276" w:lineRule="auto"/>
        <w:ind w:left="20" w:right="20" w:firstLine="700"/>
        <w:rPr>
          <w:rStyle w:val="3"/>
        </w:rPr>
      </w:pPr>
      <w:r>
        <w:rPr>
          <w:rStyle w:val="3"/>
        </w:rPr>
        <w:t xml:space="preserve"> При реализации спермопродукции (п</w:t>
      </w:r>
      <w:r>
        <w:rPr>
          <w:rStyle w:val="3"/>
        </w:rPr>
        <w:t>роизводителя для естественного спаривания) субъект племенного дела в животноводстве обязан предоставлять копии свидетельств о допуске производителя к воспроизводству маточного поголовья.</w:t>
      </w:r>
    </w:p>
    <w:p w:rsidR="00E15B5A" w:rsidRDefault="00E15B5A" w:rsidP="00E15B5A">
      <w:pPr>
        <w:pStyle w:val="4"/>
        <w:spacing w:before="0" w:after="0" w:line="276" w:lineRule="auto"/>
        <w:ind w:right="20"/>
        <w:rPr>
          <w:rStyle w:val="3"/>
        </w:rPr>
      </w:pPr>
    </w:p>
    <w:p w:rsidR="00E15B5A" w:rsidRDefault="00E15B5A" w:rsidP="00E15B5A">
      <w:pPr>
        <w:pStyle w:val="4"/>
        <w:spacing w:before="0" w:after="0" w:line="276" w:lineRule="auto"/>
        <w:ind w:right="20"/>
        <w:jc w:val="center"/>
      </w:pPr>
    </w:p>
    <w:p w:rsidR="001E2083" w:rsidRDefault="00017E31" w:rsidP="00E15B5A">
      <w:pPr>
        <w:pStyle w:val="31"/>
        <w:keepNext/>
        <w:keepLines/>
        <w:spacing w:after="0" w:line="276" w:lineRule="auto"/>
        <w:ind w:right="320" w:firstLine="0"/>
        <w:jc w:val="center"/>
        <w:rPr>
          <w:rStyle w:val="32"/>
          <w:b/>
          <w:bCs/>
        </w:rPr>
      </w:pPr>
      <w:bookmarkStart w:id="3" w:name="bookmark3"/>
      <w:r>
        <w:t xml:space="preserve">IV. </w:t>
      </w:r>
      <w:r>
        <w:rPr>
          <w:rStyle w:val="32"/>
          <w:b/>
          <w:bCs/>
        </w:rPr>
        <w:t xml:space="preserve">Порядок оценки животных по собственной </w:t>
      </w:r>
      <w:r w:rsidR="00E15B5A">
        <w:rPr>
          <w:rStyle w:val="32"/>
          <w:b/>
          <w:bCs/>
        </w:rPr>
        <w:br/>
      </w:r>
      <w:r>
        <w:rPr>
          <w:rStyle w:val="32"/>
          <w:b/>
          <w:bCs/>
        </w:rPr>
        <w:t xml:space="preserve">продуктивности </w:t>
      </w:r>
      <w:r>
        <w:t xml:space="preserve">и </w:t>
      </w:r>
      <w:r>
        <w:rPr>
          <w:rStyle w:val="32"/>
          <w:b/>
          <w:bCs/>
        </w:rPr>
        <w:t xml:space="preserve">качеству </w:t>
      </w:r>
      <w:r>
        <w:rPr>
          <w:rStyle w:val="32"/>
          <w:b/>
          <w:bCs/>
        </w:rPr>
        <w:t>потомства</w:t>
      </w:r>
      <w:bookmarkEnd w:id="3"/>
    </w:p>
    <w:p w:rsidR="00E15B5A" w:rsidRDefault="00E15B5A" w:rsidP="00E15B5A">
      <w:pPr>
        <w:pStyle w:val="31"/>
        <w:keepNext/>
        <w:keepLines/>
        <w:spacing w:after="0" w:line="276" w:lineRule="auto"/>
        <w:ind w:right="320" w:firstLine="0"/>
        <w:jc w:val="center"/>
        <w:rPr>
          <w:rStyle w:val="32"/>
          <w:b/>
          <w:bCs/>
        </w:rPr>
      </w:pPr>
    </w:p>
    <w:p w:rsidR="00E15B5A" w:rsidRDefault="00E15B5A" w:rsidP="009C19F4">
      <w:pPr>
        <w:pStyle w:val="31"/>
        <w:keepNext/>
        <w:keepLines/>
        <w:spacing w:after="0" w:line="276" w:lineRule="auto"/>
        <w:ind w:right="320" w:firstLine="0"/>
      </w:pPr>
    </w:p>
    <w:p w:rsidR="001E2083" w:rsidRDefault="00017E31" w:rsidP="00243AC8">
      <w:pPr>
        <w:pStyle w:val="4"/>
        <w:numPr>
          <w:ilvl w:val="0"/>
          <w:numId w:val="11"/>
        </w:numPr>
        <w:spacing w:before="0" w:after="0" w:line="276" w:lineRule="auto"/>
        <w:ind w:left="20" w:right="20" w:firstLine="700"/>
      </w:pPr>
      <w:r>
        <w:rPr>
          <w:rStyle w:val="3"/>
        </w:rPr>
        <w:t xml:space="preserve"> Оценка животных проводится с целью определения племенной ценности, по результатам которой отбирают для использования лучших племенных животных, чем обеспечивается улучшение их генетического качества, повышение селекционного эффекта </w:t>
      </w:r>
      <w:r>
        <w:t xml:space="preserve">в </w:t>
      </w:r>
      <w:r>
        <w:rPr>
          <w:rStyle w:val="3"/>
        </w:rPr>
        <w:t>стадах, рос</w:t>
      </w:r>
      <w:r>
        <w:rPr>
          <w:rStyle w:val="3"/>
        </w:rPr>
        <w:t>т экономической эффективности и конкурентоспособности отрасли.</w:t>
      </w:r>
    </w:p>
    <w:p w:rsidR="001E2083" w:rsidRDefault="00017E31" w:rsidP="00243AC8">
      <w:pPr>
        <w:pStyle w:val="4"/>
        <w:numPr>
          <w:ilvl w:val="0"/>
          <w:numId w:val="11"/>
        </w:numPr>
        <w:spacing w:before="0" w:after="0" w:line="276" w:lineRule="auto"/>
        <w:ind w:left="20" w:firstLine="700"/>
      </w:pPr>
      <w:r>
        <w:rPr>
          <w:rStyle w:val="3"/>
        </w:rPr>
        <w:t xml:space="preserve"> Оценка племенных животных состоит из следующих этапов:</w:t>
      </w:r>
    </w:p>
    <w:p w:rsidR="001E2083" w:rsidRDefault="00017E31" w:rsidP="00243AC8">
      <w:pPr>
        <w:pStyle w:val="4"/>
        <w:numPr>
          <w:ilvl w:val="0"/>
          <w:numId w:val="12"/>
        </w:numPr>
        <w:spacing w:before="0" w:after="0" w:line="276" w:lineRule="auto"/>
        <w:ind w:left="20" w:firstLine="700"/>
      </w:pPr>
      <w:r>
        <w:rPr>
          <w:rStyle w:val="3"/>
        </w:rPr>
        <w:t xml:space="preserve"> определение племенной ценности </w:t>
      </w:r>
      <w:r>
        <w:t xml:space="preserve">по </w:t>
      </w:r>
      <w:r>
        <w:rPr>
          <w:rStyle w:val="3"/>
        </w:rPr>
        <w:t>происхождению;</w:t>
      </w:r>
    </w:p>
    <w:p w:rsidR="001E2083" w:rsidRDefault="00017E31" w:rsidP="00243AC8">
      <w:pPr>
        <w:pStyle w:val="4"/>
        <w:numPr>
          <w:ilvl w:val="0"/>
          <w:numId w:val="12"/>
        </w:numPr>
        <w:spacing w:before="0" w:after="0" w:line="276" w:lineRule="auto"/>
        <w:ind w:left="20" w:right="20" w:firstLine="700"/>
      </w:pPr>
      <w:r>
        <w:rPr>
          <w:rStyle w:val="3"/>
        </w:rPr>
        <w:t xml:space="preserve"> определение племенной ценности по индивидуальным качествам (интенсивность роста, тип строения тела и спермопродуктивность);</w:t>
      </w:r>
    </w:p>
    <w:p w:rsidR="001E2083" w:rsidRDefault="00017E31" w:rsidP="00243AC8">
      <w:pPr>
        <w:pStyle w:val="4"/>
        <w:numPr>
          <w:ilvl w:val="0"/>
          <w:numId w:val="12"/>
        </w:numPr>
        <w:spacing w:before="0" w:after="0" w:line="276" w:lineRule="auto"/>
        <w:ind w:left="20" w:firstLine="700"/>
      </w:pPr>
      <w:r>
        <w:rPr>
          <w:rStyle w:val="3"/>
        </w:rPr>
        <w:t xml:space="preserve"> определение племенной ценности по качеству потомства.</w:t>
      </w:r>
    </w:p>
    <w:p w:rsidR="001E2083" w:rsidRDefault="00017E31" w:rsidP="00243AC8">
      <w:pPr>
        <w:pStyle w:val="4"/>
        <w:numPr>
          <w:ilvl w:val="0"/>
          <w:numId w:val="11"/>
        </w:numPr>
        <w:spacing w:before="0" w:after="0" w:line="276" w:lineRule="auto"/>
        <w:ind w:left="20" w:right="20" w:firstLine="700"/>
      </w:pPr>
      <w:r>
        <w:rPr>
          <w:rStyle w:val="3"/>
        </w:rPr>
        <w:t xml:space="preserve"> Особенности оценки животных по собственной продуктивности и качеству потомс</w:t>
      </w:r>
      <w:r>
        <w:rPr>
          <w:rStyle w:val="3"/>
        </w:rPr>
        <w:t>тва по отдельным видам животных устанавливается нормативными правовыми актами республиканского органа исполнительной власти, реализующего государственную политику в сфере агропромышленной политики и продовольствия.</w:t>
      </w:r>
    </w:p>
    <w:p w:rsidR="001E2083" w:rsidRDefault="00017E31" w:rsidP="00243AC8">
      <w:pPr>
        <w:pStyle w:val="4"/>
        <w:numPr>
          <w:ilvl w:val="0"/>
          <w:numId w:val="11"/>
        </w:numPr>
        <w:spacing w:before="0" w:after="0" w:line="276" w:lineRule="auto"/>
        <w:ind w:left="20" w:right="20" w:firstLine="700"/>
      </w:pPr>
      <w:r>
        <w:rPr>
          <w:rStyle w:val="3"/>
        </w:rPr>
        <w:t xml:space="preserve"> Расчеты племенной ценности осуществляются республиканским органом исполнительной власти, реализующим государственную политику в сфере агропромышленной политики и продовольствия.</w:t>
      </w:r>
    </w:p>
    <w:p w:rsidR="001E2083" w:rsidRDefault="00017E31" w:rsidP="00243AC8">
      <w:pPr>
        <w:pStyle w:val="4"/>
        <w:numPr>
          <w:ilvl w:val="0"/>
          <w:numId w:val="11"/>
        </w:numPr>
        <w:spacing w:before="0" w:after="0" w:line="276" w:lineRule="auto"/>
        <w:ind w:left="20" w:right="20" w:firstLine="700"/>
      </w:pPr>
      <w:r>
        <w:rPr>
          <w:rStyle w:val="3"/>
        </w:rPr>
        <w:t xml:space="preserve"> Определение племенной ценности проводится один раз </w:t>
      </w:r>
      <w:r>
        <w:t xml:space="preserve">в </w:t>
      </w:r>
      <w:r>
        <w:rPr>
          <w:rStyle w:val="3"/>
        </w:rPr>
        <w:t xml:space="preserve">год </w:t>
      </w:r>
      <w:r>
        <w:t xml:space="preserve">по </w:t>
      </w:r>
      <w:r>
        <w:rPr>
          <w:rStyle w:val="3"/>
        </w:rPr>
        <w:t xml:space="preserve">данным сведений </w:t>
      </w:r>
      <w:r>
        <w:rPr>
          <w:rStyle w:val="3"/>
        </w:rPr>
        <w:t>информационной автоматизированной базы данных племенных (генетических) ресурсов.</w:t>
      </w:r>
    </w:p>
    <w:p w:rsidR="001E2083" w:rsidRDefault="00017E31" w:rsidP="00243AC8">
      <w:pPr>
        <w:pStyle w:val="4"/>
        <w:numPr>
          <w:ilvl w:val="0"/>
          <w:numId w:val="11"/>
        </w:numPr>
        <w:tabs>
          <w:tab w:val="left" w:pos="1622"/>
        </w:tabs>
        <w:spacing w:before="0" w:after="0" w:line="276" w:lineRule="auto"/>
        <w:ind w:right="20" w:firstLine="700"/>
      </w:pPr>
      <w:r>
        <w:t xml:space="preserve"> Формирование и ведение сведений информационной автоматизированной базы данных племенных (генетических) ресурсов, координацию испытания животных на общепородном уровне проводи</w:t>
      </w:r>
      <w:r>
        <w:t>т республиканский орган исполнительной власти, реализующий государственную политику в сфере агропромышленной политики и продовольствия.</w:t>
      </w:r>
    </w:p>
    <w:sectPr w:rsidR="001E2083" w:rsidSect="001E2083">
      <w:type w:val="continuous"/>
      <w:pgSz w:w="11906" w:h="16838"/>
      <w:pgMar w:top="1195" w:right="1118" w:bottom="1195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7E31" w:rsidRDefault="00017E31" w:rsidP="001E2083">
      <w:r>
        <w:separator/>
      </w:r>
    </w:p>
  </w:endnote>
  <w:endnote w:type="continuationSeparator" w:id="1">
    <w:p w:rsidR="00017E31" w:rsidRDefault="00017E31" w:rsidP="001E20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7E31" w:rsidRDefault="00017E31"/>
  </w:footnote>
  <w:footnote w:type="continuationSeparator" w:id="1">
    <w:p w:rsidR="00017E31" w:rsidRDefault="00017E3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94648"/>
    <w:multiLevelType w:val="multilevel"/>
    <w:tmpl w:val="0FE669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0F0B61"/>
    <w:multiLevelType w:val="multilevel"/>
    <w:tmpl w:val="7628779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717CE0"/>
    <w:multiLevelType w:val="multilevel"/>
    <w:tmpl w:val="CBAE56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F36921"/>
    <w:multiLevelType w:val="multilevel"/>
    <w:tmpl w:val="CB4A86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E472EB"/>
    <w:multiLevelType w:val="multilevel"/>
    <w:tmpl w:val="C36CB2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937C9F"/>
    <w:multiLevelType w:val="multilevel"/>
    <w:tmpl w:val="84FE903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500E3A"/>
    <w:multiLevelType w:val="multilevel"/>
    <w:tmpl w:val="D5B2913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ACF6123"/>
    <w:multiLevelType w:val="multilevel"/>
    <w:tmpl w:val="8F7E80D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5F215CA"/>
    <w:multiLevelType w:val="multilevel"/>
    <w:tmpl w:val="3BC8BC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FB87CFC"/>
    <w:multiLevelType w:val="multilevel"/>
    <w:tmpl w:val="2E0007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D236195"/>
    <w:multiLevelType w:val="multilevel"/>
    <w:tmpl w:val="AD50869A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FA732C8"/>
    <w:multiLevelType w:val="multilevel"/>
    <w:tmpl w:val="CBFC3A12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10"/>
  </w:num>
  <w:num w:numId="4">
    <w:abstractNumId w:val="5"/>
  </w:num>
  <w:num w:numId="5">
    <w:abstractNumId w:val="11"/>
  </w:num>
  <w:num w:numId="6">
    <w:abstractNumId w:val="3"/>
  </w:num>
  <w:num w:numId="7">
    <w:abstractNumId w:val="8"/>
  </w:num>
  <w:num w:numId="8">
    <w:abstractNumId w:val="9"/>
  </w:num>
  <w:num w:numId="9">
    <w:abstractNumId w:val="2"/>
  </w:num>
  <w:num w:numId="10">
    <w:abstractNumId w:val="7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1E2083"/>
    <w:rsid w:val="00017E31"/>
    <w:rsid w:val="001E2083"/>
    <w:rsid w:val="00243AC8"/>
    <w:rsid w:val="0059064C"/>
    <w:rsid w:val="007A343E"/>
    <w:rsid w:val="009C19F4"/>
    <w:rsid w:val="00B132A6"/>
    <w:rsid w:val="00BC4504"/>
    <w:rsid w:val="00C0453A"/>
    <w:rsid w:val="00E15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E208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E2083"/>
    <w:rPr>
      <w:color w:val="0066CC"/>
      <w:u w:val="single"/>
    </w:rPr>
  </w:style>
  <w:style w:type="character" w:customStyle="1" w:styleId="2Exact">
    <w:name w:val="Основной текст (2) Exact"/>
    <w:basedOn w:val="a0"/>
    <w:rsid w:val="001E20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u w:val="none"/>
    </w:rPr>
  </w:style>
  <w:style w:type="character" w:customStyle="1" w:styleId="2Exact0">
    <w:name w:val="Основной текст (2) Exact"/>
    <w:basedOn w:val="2"/>
    <w:rsid w:val="001E2083"/>
    <w:rPr>
      <w:spacing w:val="8"/>
    </w:rPr>
  </w:style>
  <w:style w:type="character" w:customStyle="1" w:styleId="1">
    <w:name w:val="Заголовок №1_"/>
    <w:basedOn w:val="a0"/>
    <w:link w:val="10"/>
    <w:rsid w:val="001E20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6"/>
      <w:szCs w:val="36"/>
      <w:u w:val="none"/>
    </w:rPr>
  </w:style>
  <w:style w:type="character" w:customStyle="1" w:styleId="11">
    <w:name w:val="Заголовок №1"/>
    <w:basedOn w:val="1"/>
    <w:rsid w:val="001E2083"/>
    <w:rPr>
      <w:color w:val="000000"/>
      <w:w w:val="100"/>
      <w:position w:val="0"/>
      <w:lang w:val="ru-RU" w:eastAsia="ru-RU" w:bidi="ru-RU"/>
    </w:rPr>
  </w:style>
  <w:style w:type="character" w:customStyle="1" w:styleId="20">
    <w:name w:val="Заголовок №2_"/>
    <w:basedOn w:val="a0"/>
    <w:link w:val="21"/>
    <w:rsid w:val="001E20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28"/>
      <w:szCs w:val="28"/>
      <w:u w:val="none"/>
    </w:rPr>
  </w:style>
  <w:style w:type="character" w:customStyle="1" w:styleId="22">
    <w:name w:val="Заголовок №2"/>
    <w:basedOn w:val="20"/>
    <w:rsid w:val="001E2083"/>
    <w:rPr>
      <w:color w:val="00000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3"/>
    <w:rsid w:val="001E20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4">
    <w:name w:val="Основной текст (2)"/>
    <w:basedOn w:val="2"/>
    <w:rsid w:val="001E2083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a4">
    <w:name w:val="Основной текст_"/>
    <w:basedOn w:val="a0"/>
    <w:link w:val="4"/>
    <w:rsid w:val="001E20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1E2083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2pt">
    <w:name w:val="Основной текст + 12 pt;Полужирный"/>
    <w:basedOn w:val="a4"/>
    <w:rsid w:val="001E2083"/>
    <w:rPr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1E20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Подпись к картинке"/>
    <w:basedOn w:val="a5"/>
    <w:rsid w:val="001E2083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5">
    <w:name w:val="Подпись к картинке (2)_"/>
    <w:basedOn w:val="a0"/>
    <w:link w:val="26"/>
    <w:rsid w:val="001E20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7">
    <w:name w:val="Подпись к картинке (2)"/>
    <w:basedOn w:val="25"/>
    <w:rsid w:val="001E2083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8">
    <w:name w:val="Основной текст2"/>
    <w:basedOn w:val="a4"/>
    <w:rsid w:val="001E2083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9">
    <w:name w:val="Основной текст (2)"/>
    <w:basedOn w:val="2"/>
    <w:rsid w:val="001E2083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3">
    <w:name w:val="Основной текст3"/>
    <w:basedOn w:val="a4"/>
    <w:rsid w:val="001E2083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0">
    <w:name w:val="Заголовок №3_"/>
    <w:basedOn w:val="a0"/>
    <w:link w:val="31"/>
    <w:rsid w:val="001E20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2">
    <w:name w:val="Заголовок №3"/>
    <w:basedOn w:val="30"/>
    <w:rsid w:val="001E2083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customStyle="1" w:styleId="23">
    <w:name w:val="Основной текст (2)"/>
    <w:basedOn w:val="a"/>
    <w:link w:val="2"/>
    <w:rsid w:val="001E2083"/>
    <w:pPr>
      <w:spacing w:before="300" w:after="54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1E2083"/>
    <w:pPr>
      <w:spacing w:before="120"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36"/>
      <w:szCs w:val="36"/>
    </w:rPr>
  </w:style>
  <w:style w:type="paragraph" w:customStyle="1" w:styleId="21">
    <w:name w:val="Заголовок №2"/>
    <w:basedOn w:val="a"/>
    <w:link w:val="20"/>
    <w:rsid w:val="001E2083"/>
    <w:pPr>
      <w:spacing w:before="240"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20"/>
      <w:sz w:val="28"/>
      <w:szCs w:val="28"/>
    </w:rPr>
  </w:style>
  <w:style w:type="paragraph" w:customStyle="1" w:styleId="4">
    <w:name w:val="Основной текст4"/>
    <w:basedOn w:val="a"/>
    <w:link w:val="a4"/>
    <w:rsid w:val="001E2083"/>
    <w:pPr>
      <w:spacing w:before="420" w:after="24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Подпись к картинке"/>
    <w:basedOn w:val="a"/>
    <w:link w:val="a5"/>
    <w:rsid w:val="001E2083"/>
    <w:pPr>
      <w:spacing w:line="307" w:lineRule="exact"/>
      <w:ind w:firstLine="7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6">
    <w:name w:val="Подпись к картинке (2)"/>
    <w:basedOn w:val="a"/>
    <w:link w:val="25"/>
    <w:rsid w:val="001E2083"/>
    <w:pPr>
      <w:spacing w:line="317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31">
    <w:name w:val="Заголовок №3"/>
    <w:basedOn w:val="a"/>
    <w:link w:val="30"/>
    <w:rsid w:val="001E2083"/>
    <w:pPr>
      <w:spacing w:after="300" w:line="322" w:lineRule="exact"/>
      <w:ind w:hanging="2540"/>
      <w:outlineLvl w:val="2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o-plemennom-dele-v-zhivotnovodstve-prinyat-postanovleniem-narodnogo-soveta-22-09-2017g-razmeshhen-14-11-2017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o-plemennom-dele-v-zhivotnovodstve-prinyat-postanovleniem-narodnogo-soveta-22-09-2017g-razmeshhen-14-11-2017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1690</Words>
  <Characters>9637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2018-11-14T14:18:00Z</dcterms:created>
  <dcterms:modified xsi:type="dcterms:W3CDTF">2018-11-14T14:33:00Z</dcterms:modified>
</cp:coreProperties>
</file>