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4B2" w:rsidRPr="009834B2" w:rsidRDefault="009834B2" w:rsidP="009834B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4B2">
        <w:rPr>
          <w:rFonts w:ascii="Times New Roman" w:hAnsi="Times New Roman" w:cs="Times New Roman"/>
          <w:b/>
          <w:sz w:val="28"/>
          <w:szCs w:val="28"/>
        </w:rPr>
        <w:t>ДОНЕЦКАЯ НАРОДНАЯ РЕСПУБЛИКА</w:t>
      </w:r>
    </w:p>
    <w:p w:rsidR="009834B2" w:rsidRPr="009834B2" w:rsidRDefault="009834B2" w:rsidP="009834B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4B2">
        <w:rPr>
          <w:rFonts w:ascii="Times New Roman" w:hAnsi="Times New Roman" w:cs="Times New Roman"/>
          <w:b/>
          <w:sz w:val="28"/>
          <w:szCs w:val="28"/>
        </w:rPr>
        <w:t>СОВЕТ МИНИСТРОВ</w:t>
      </w:r>
    </w:p>
    <w:p w:rsidR="009834B2" w:rsidRPr="009834B2" w:rsidRDefault="009834B2" w:rsidP="009834B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4B2" w:rsidRPr="009834B2" w:rsidRDefault="009834B2" w:rsidP="009834B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4B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834B2" w:rsidRPr="009834B2" w:rsidRDefault="009834B2" w:rsidP="009834B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4B2">
        <w:rPr>
          <w:rFonts w:ascii="Times New Roman" w:hAnsi="Times New Roman" w:cs="Times New Roman"/>
          <w:b/>
          <w:sz w:val="28"/>
          <w:szCs w:val="28"/>
        </w:rPr>
        <w:t>от 25 июня 2016 г. № 8-23</w:t>
      </w:r>
    </w:p>
    <w:p w:rsidR="009834B2" w:rsidRPr="009834B2" w:rsidRDefault="009834B2" w:rsidP="009834B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4B2" w:rsidRPr="009834B2" w:rsidRDefault="009834B2" w:rsidP="009834B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4B2" w:rsidRPr="009834B2" w:rsidRDefault="009834B2" w:rsidP="009834B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4B2">
        <w:rPr>
          <w:rFonts w:ascii="Times New Roman" w:hAnsi="Times New Roman" w:cs="Times New Roman"/>
          <w:b/>
          <w:sz w:val="28"/>
          <w:szCs w:val="28"/>
        </w:rPr>
        <w:t>О внесении изменений во Временное Положение о порядке задержаний и</w:t>
      </w:r>
    </w:p>
    <w:p w:rsidR="009834B2" w:rsidRPr="009834B2" w:rsidRDefault="009834B2" w:rsidP="009834B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4B2">
        <w:rPr>
          <w:rFonts w:ascii="Times New Roman" w:hAnsi="Times New Roman" w:cs="Times New Roman"/>
          <w:b/>
          <w:sz w:val="28"/>
          <w:szCs w:val="28"/>
        </w:rPr>
        <w:t>арестов граждан, утвержденное Постановлением Совета Министров</w:t>
      </w:r>
    </w:p>
    <w:p w:rsidR="009834B2" w:rsidRPr="009834B2" w:rsidRDefault="009834B2" w:rsidP="009834B2">
      <w:pPr>
        <w:rPr>
          <w:rFonts w:ascii="Times New Roman" w:hAnsi="Times New Roman" w:cs="Times New Roman"/>
          <w:b/>
          <w:sz w:val="28"/>
          <w:szCs w:val="28"/>
        </w:rPr>
      </w:pPr>
      <w:r w:rsidRPr="009834B2">
        <w:rPr>
          <w:rFonts w:ascii="Times New Roman" w:hAnsi="Times New Roman" w:cs="Times New Roman"/>
          <w:b/>
          <w:sz w:val="28"/>
          <w:szCs w:val="28"/>
        </w:rPr>
        <w:t>Донецкой Народной Республики от 28.08.2014 № 31-2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 xml:space="preserve">В целях приведения в соответствие Временного Положения о порядке задержаний и арестов граждан, утвержденного </w:t>
      </w:r>
      <w:hyperlink r:id="rId6" w:history="1">
        <w:r w:rsidRPr="00F154A5">
          <w:rPr>
            <w:rStyle w:val="a3"/>
            <w:rFonts w:ascii="Times New Roman" w:hAnsi="Times New Roman" w:cs="Times New Roman"/>
            <w:sz w:val="26"/>
            <w:szCs w:val="26"/>
          </w:rPr>
          <w:t>Постановлением Совета Министров Донецкой Народной Республики от 28.08.2014 № 31-2</w:t>
        </w:r>
      </w:hyperlink>
      <w:r w:rsidRPr="009834B2">
        <w:rPr>
          <w:rFonts w:ascii="Times New Roman" w:hAnsi="Times New Roman" w:cs="Times New Roman"/>
          <w:sz w:val="26"/>
          <w:szCs w:val="26"/>
        </w:rPr>
        <w:t xml:space="preserve">, с нормативными правовыми актами Донецкой Народной Республики, в соответствии с пунктом 5 </w:t>
      </w:r>
      <w:hyperlink r:id="rId7" w:history="1">
        <w:r w:rsidRPr="00252168">
          <w:rPr>
            <w:rStyle w:val="a3"/>
            <w:rFonts w:ascii="Times New Roman" w:hAnsi="Times New Roman" w:cs="Times New Roman"/>
            <w:sz w:val="26"/>
            <w:szCs w:val="26"/>
          </w:rPr>
          <w:t>Постановления Совета Министров Донецкой Народной Республики от 31.05.2016 № 7-58 «О применении уголовно-процессуального законодательства на территории Донецкой Народной Республики в переходный период»</w:t>
        </w:r>
      </w:hyperlink>
      <w:r w:rsidRPr="009834B2">
        <w:rPr>
          <w:rFonts w:ascii="Times New Roman" w:hAnsi="Times New Roman" w:cs="Times New Roman"/>
          <w:sz w:val="26"/>
          <w:szCs w:val="26"/>
        </w:rPr>
        <w:t xml:space="preserve">, Совет Министров Донецкой Народной Республики </w:t>
      </w:r>
    </w:p>
    <w:p w:rsidR="009834B2" w:rsidRPr="009834B2" w:rsidRDefault="009834B2" w:rsidP="009834B2">
      <w:pPr>
        <w:rPr>
          <w:rFonts w:ascii="Times New Roman" w:hAnsi="Times New Roman" w:cs="Times New Roman"/>
          <w:b/>
          <w:sz w:val="26"/>
          <w:szCs w:val="26"/>
        </w:rPr>
      </w:pPr>
      <w:r w:rsidRPr="009834B2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1.</w:t>
      </w:r>
      <w:r w:rsidRPr="009834B2">
        <w:rPr>
          <w:rFonts w:ascii="Times New Roman" w:hAnsi="Times New Roman" w:cs="Times New Roman"/>
          <w:sz w:val="26"/>
          <w:szCs w:val="26"/>
        </w:rPr>
        <w:tab/>
        <w:t xml:space="preserve">Внести во </w:t>
      </w:r>
      <w:r w:rsidRPr="00F154A5">
        <w:rPr>
          <w:rFonts w:ascii="Times New Roman" w:hAnsi="Times New Roman" w:cs="Times New Roman"/>
          <w:sz w:val="26"/>
          <w:szCs w:val="26"/>
        </w:rPr>
        <w:t>Временное Положение</w:t>
      </w:r>
      <w:r w:rsidRPr="009834B2">
        <w:rPr>
          <w:rFonts w:ascii="Times New Roman" w:hAnsi="Times New Roman" w:cs="Times New Roman"/>
          <w:sz w:val="26"/>
          <w:szCs w:val="26"/>
        </w:rPr>
        <w:t xml:space="preserve"> о порядке задержаний и арестов граждан, утвержденное </w:t>
      </w:r>
      <w:hyperlink r:id="rId8" w:history="1">
        <w:r w:rsidRPr="00F154A5">
          <w:rPr>
            <w:rStyle w:val="a3"/>
            <w:rFonts w:ascii="Times New Roman" w:hAnsi="Times New Roman" w:cs="Times New Roman"/>
            <w:sz w:val="26"/>
            <w:szCs w:val="26"/>
          </w:rPr>
          <w:t>Постановлением Совета Министров Донецкой Народной Республики от 28.08.2014 № 31-2</w:t>
        </w:r>
      </w:hyperlink>
      <w:r w:rsidRPr="009834B2">
        <w:rPr>
          <w:rFonts w:ascii="Times New Roman" w:hAnsi="Times New Roman" w:cs="Times New Roman"/>
          <w:sz w:val="26"/>
          <w:szCs w:val="26"/>
        </w:rPr>
        <w:t xml:space="preserve"> (далее - Временное Положение), следующие изменения: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1.1.</w:t>
      </w:r>
      <w:r w:rsidRPr="009834B2">
        <w:rPr>
          <w:rFonts w:ascii="Times New Roman" w:hAnsi="Times New Roman" w:cs="Times New Roman"/>
          <w:sz w:val="26"/>
          <w:szCs w:val="26"/>
        </w:rPr>
        <w:tab/>
        <w:t xml:space="preserve"> Абзацы 3, 4 и 8 части 1 статьи 2 </w:t>
      </w:r>
      <w:hyperlink r:id="rId9" w:history="1">
        <w:r w:rsidRPr="00F154A5">
          <w:rPr>
            <w:rStyle w:val="a3"/>
            <w:rFonts w:ascii="Times New Roman" w:hAnsi="Times New Roman" w:cs="Times New Roman"/>
            <w:sz w:val="26"/>
            <w:szCs w:val="26"/>
          </w:rPr>
          <w:t>Временного Положения</w:t>
        </w:r>
      </w:hyperlink>
      <w:r w:rsidRPr="009834B2">
        <w:rPr>
          <w:rFonts w:ascii="Times New Roman" w:hAnsi="Times New Roman" w:cs="Times New Roman"/>
          <w:sz w:val="26"/>
          <w:szCs w:val="26"/>
        </w:rPr>
        <w:t xml:space="preserve"> после слов «органов внутренних дел (полиции)» дополнить словами «, финансово-экономической полиции Министерства доходов и сборов Донецкой Народной Республики»;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1.2.</w:t>
      </w:r>
      <w:r w:rsidRPr="009834B2">
        <w:rPr>
          <w:rFonts w:ascii="Times New Roman" w:hAnsi="Times New Roman" w:cs="Times New Roman"/>
          <w:sz w:val="26"/>
          <w:szCs w:val="26"/>
        </w:rPr>
        <w:tab/>
        <w:t xml:space="preserve"> В абзацах 7 и 8 части 1 статьи 2 </w:t>
      </w:r>
      <w:hyperlink r:id="rId10" w:history="1">
        <w:r w:rsidRPr="00F154A5">
          <w:rPr>
            <w:rStyle w:val="a3"/>
            <w:rFonts w:ascii="Times New Roman" w:hAnsi="Times New Roman" w:cs="Times New Roman"/>
            <w:sz w:val="26"/>
            <w:szCs w:val="26"/>
          </w:rPr>
          <w:t>Временного Положения</w:t>
        </w:r>
      </w:hyperlink>
      <w:r w:rsidRPr="009834B2">
        <w:rPr>
          <w:rFonts w:ascii="Times New Roman" w:hAnsi="Times New Roman" w:cs="Times New Roman"/>
          <w:sz w:val="26"/>
          <w:szCs w:val="26"/>
        </w:rPr>
        <w:t xml:space="preserve"> слова «от 15.07.2014 № 21/6-ВС» заменить словами «</w:t>
      </w:r>
      <w:hyperlink r:id="rId11" w:history="1">
        <w:r w:rsidR="00DA6479">
          <w:rPr>
            <w:rStyle w:val="a3"/>
            <w:rFonts w:ascii="Times New Roman" w:hAnsi="Times New Roman" w:cs="Times New Roman"/>
            <w:sz w:val="26"/>
            <w:szCs w:val="26"/>
          </w:rPr>
          <w:t xml:space="preserve">от 15.04.2016 № </w:t>
        </w:r>
        <w:r w:rsidR="00DA6479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I</w:t>
        </w:r>
        <w:r w:rsidRPr="00DA6479">
          <w:rPr>
            <w:rStyle w:val="a3"/>
            <w:rFonts w:ascii="Times New Roman" w:hAnsi="Times New Roman" w:cs="Times New Roman"/>
            <w:sz w:val="26"/>
            <w:szCs w:val="26"/>
          </w:rPr>
          <w:t>22-1НС</w:t>
        </w:r>
      </w:hyperlink>
      <w:r w:rsidRPr="009834B2">
        <w:rPr>
          <w:rFonts w:ascii="Times New Roman" w:hAnsi="Times New Roman" w:cs="Times New Roman"/>
          <w:sz w:val="26"/>
          <w:szCs w:val="26"/>
        </w:rPr>
        <w:t>».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1.3.</w:t>
      </w:r>
      <w:r w:rsidRPr="009834B2">
        <w:rPr>
          <w:rFonts w:ascii="Times New Roman" w:hAnsi="Times New Roman" w:cs="Times New Roman"/>
          <w:sz w:val="26"/>
          <w:szCs w:val="26"/>
        </w:rPr>
        <w:tab/>
        <w:t xml:space="preserve"> Часть 2 статьи 3 </w:t>
      </w:r>
      <w:hyperlink r:id="rId12" w:history="1">
        <w:r w:rsidRPr="008F77DC">
          <w:rPr>
            <w:rStyle w:val="a3"/>
            <w:rFonts w:ascii="Times New Roman" w:hAnsi="Times New Roman" w:cs="Times New Roman"/>
            <w:sz w:val="26"/>
            <w:szCs w:val="26"/>
          </w:rPr>
          <w:t>Временного Положения</w:t>
        </w:r>
      </w:hyperlink>
      <w:r w:rsidRPr="009834B2">
        <w:rPr>
          <w:rFonts w:ascii="Times New Roman" w:hAnsi="Times New Roman" w:cs="Times New Roman"/>
          <w:sz w:val="26"/>
          <w:szCs w:val="26"/>
        </w:rPr>
        <w:t xml:space="preserve"> дополнить пунктом «г» следующего содержания: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«г) должностные лица финансово-экономической полиции Министерства доходов и сборов Донецкой Народной Республики - по делам, которые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относятся в соответствии с законом к её компетенции»,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1.4.</w:t>
      </w:r>
      <w:r w:rsidRPr="009834B2">
        <w:rPr>
          <w:rFonts w:ascii="Times New Roman" w:hAnsi="Times New Roman" w:cs="Times New Roman"/>
          <w:sz w:val="26"/>
          <w:szCs w:val="26"/>
        </w:rPr>
        <w:tab/>
        <w:t xml:space="preserve"> Часть 3 статьи 3 </w:t>
      </w:r>
      <w:hyperlink r:id="rId13" w:history="1">
        <w:r w:rsidRPr="008F77DC">
          <w:rPr>
            <w:rStyle w:val="a3"/>
            <w:rFonts w:ascii="Times New Roman" w:hAnsi="Times New Roman" w:cs="Times New Roman"/>
            <w:sz w:val="26"/>
            <w:szCs w:val="26"/>
          </w:rPr>
          <w:t>Временного Положения</w:t>
        </w:r>
      </w:hyperlink>
      <w:r w:rsidRPr="009834B2">
        <w:rPr>
          <w:rFonts w:ascii="Times New Roman" w:hAnsi="Times New Roman" w:cs="Times New Roman"/>
          <w:sz w:val="26"/>
          <w:szCs w:val="26"/>
        </w:rPr>
        <w:t xml:space="preserve"> после слов «органов внутренних дел» дополнить словами «, органов доходов и сборов»;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1.5.</w:t>
      </w:r>
      <w:r w:rsidRPr="009834B2">
        <w:rPr>
          <w:rFonts w:ascii="Times New Roman" w:hAnsi="Times New Roman" w:cs="Times New Roman"/>
          <w:sz w:val="26"/>
          <w:szCs w:val="26"/>
        </w:rPr>
        <w:tab/>
        <w:t xml:space="preserve"> Часть 4 статьи 3 Временного Положения изложить в следующей</w:t>
      </w:r>
    </w:p>
    <w:p w:rsidR="009834B2" w:rsidRPr="009834B2" w:rsidRDefault="009834B2" w:rsidP="009834B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редакции: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lastRenderedPageBreak/>
        <w:t xml:space="preserve">«4. Не допускается административное задержание прокурора, за исключением случаев, предусмотренных частью 2 статьи 60 </w:t>
      </w:r>
      <w:hyperlink r:id="rId14" w:history="1">
        <w:r w:rsidRPr="00DA6479">
          <w:rPr>
            <w:rStyle w:val="a3"/>
            <w:rFonts w:ascii="Times New Roman" w:hAnsi="Times New Roman" w:cs="Times New Roman"/>
            <w:sz w:val="26"/>
            <w:szCs w:val="26"/>
          </w:rPr>
          <w:t>Закона Донецкой Народной Республики «О прокуратуре Донецкой Народной</w:t>
        </w:r>
        <w:r w:rsidR="00DA6479">
          <w:rPr>
            <w:rStyle w:val="a3"/>
            <w:rFonts w:ascii="Times New Roman" w:hAnsi="Times New Roman" w:cs="Times New Roman"/>
            <w:sz w:val="26"/>
            <w:szCs w:val="26"/>
          </w:rPr>
          <w:t xml:space="preserve"> Республики» от 15.04.2016 № </w:t>
        </w:r>
        <w:r w:rsidR="00DA6479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I</w:t>
        </w:r>
        <w:r w:rsidRPr="00DA6479">
          <w:rPr>
            <w:rStyle w:val="a3"/>
            <w:rFonts w:ascii="Times New Roman" w:hAnsi="Times New Roman" w:cs="Times New Roman"/>
            <w:sz w:val="26"/>
            <w:szCs w:val="26"/>
          </w:rPr>
          <w:t>22-IHC</w:t>
        </w:r>
      </w:hyperlink>
      <w:r w:rsidRPr="009834B2">
        <w:rPr>
          <w:rFonts w:ascii="Times New Roman" w:hAnsi="Times New Roman" w:cs="Times New Roman"/>
          <w:sz w:val="26"/>
          <w:szCs w:val="26"/>
        </w:rPr>
        <w:t>»;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1.6.</w:t>
      </w:r>
      <w:r w:rsidRPr="009834B2">
        <w:rPr>
          <w:rFonts w:ascii="Times New Roman" w:hAnsi="Times New Roman" w:cs="Times New Roman"/>
          <w:sz w:val="26"/>
          <w:szCs w:val="26"/>
        </w:rPr>
        <w:tab/>
        <w:t xml:space="preserve"> В части 1 статьи 7 Временного Положения: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 xml:space="preserve">после слов «указанными в пунктах «а», «б», «в»» дополнить конструкцией 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« «г» »;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цифру «2» заменить цифрой «3»;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слово «Кодекса» заменить словами «Временного Положения»;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1.7.</w:t>
      </w:r>
      <w:r w:rsidRPr="009834B2">
        <w:rPr>
          <w:rFonts w:ascii="Times New Roman" w:hAnsi="Times New Roman" w:cs="Times New Roman"/>
          <w:sz w:val="26"/>
          <w:szCs w:val="26"/>
        </w:rPr>
        <w:tab/>
        <w:t xml:space="preserve"> В статье 9 </w:t>
      </w:r>
      <w:hyperlink r:id="rId15" w:history="1">
        <w:r w:rsidRPr="008F77DC">
          <w:rPr>
            <w:rStyle w:val="a3"/>
            <w:rFonts w:ascii="Times New Roman" w:hAnsi="Times New Roman" w:cs="Times New Roman"/>
            <w:sz w:val="26"/>
            <w:szCs w:val="26"/>
          </w:rPr>
          <w:t>Временного Положения</w:t>
        </w:r>
      </w:hyperlink>
      <w:r w:rsidRPr="009834B2">
        <w:rPr>
          <w:rFonts w:ascii="Times New Roman" w:hAnsi="Times New Roman" w:cs="Times New Roman"/>
          <w:sz w:val="26"/>
          <w:szCs w:val="26"/>
        </w:rPr>
        <w:t>: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часть 2 после слов «Министрами внутренних дел, » дополнить словами «доходов и сборов»;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часть 3 после слов «сотрудникам органов государственной безопасности»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дополнить словами «сотрудникам органов доходов и сборов»;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1.8.</w:t>
      </w:r>
      <w:r w:rsidRPr="009834B2">
        <w:rPr>
          <w:rFonts w:ascii="Times New Roman" w:hAnsi="Times New Roman" w:cs="Times New Roman"/>
          <w:sz w:val="26"/>
          <w:szCs w:val="26"/>
        </w:rPr>
        <w:tab/>
        <w:t xml:space="preserve"> Часть 1 статьи 10 Временного Положения после слов «исполняется органами внутренних дел» дополнить словами «, органами доходов и сборов или органами»;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1.9.</w:t>
      </w:r>
      <w:r w:rsidRPr="009834B2">
        <w:rPr>
          <w:rFonts w:ascii="Times New Roman" w:hAnsi="Times New Roman" w:cs="Times New Roman"/>
          <w:sz w:val="26"/>
          <w:szCs w:val="26"/>
        </w:rPr>
        <w:tab/>
        <w:t xml:space="preserve"> Часть 1 статьи 11 Временного Положения после слов «Министерства внутренних дел» дополнить словами «, Министерства доходов и сборов или органами»;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1.10.</w:t>
      </w:r>
      <w:r w:rsidRPr="009834B2">
        <w:rPr>
          <w:rFonts w:ascii="Times New Roman" w:hAnsi="Times New Roman" w:cs="Times New Roman"/>
          <w:sz w:val="26"/>
          <w:szCs w:val="26"/>
        </w:rPr>
        <w:tab/>
        <w:t xml:space="preserve"> В статье 11  Временного Положения: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в части 1 слово «не» заменить словом «на», после слов «орган внутренних</w:t>
      </w:r>
    </w:p>
    <w:p w:rsidR="009834B2" w:rsidRPr="009834B2" w:rsidRDefault="009834B2" w:rsidP="007A6C63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дел» дополнить словами «орган доходов и сборов»,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часть 2 после слов «органов внутренних дел» дополнить словами «органов доходов и сборов», и после слов «в орган внутренних дел» дополнить словами «орган доходов и сборов»;</w:t>
      </w:r>
    </w:p>
    <w:p w:rsidR="009834B2" w:rsidRP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часть 3 после слов «орган внутренних дел» дополнить словами «орган доходов и сборов»;</w:t>
      </w:r>
    </w:p>
    <w:p w:rsidR="00811FF3" w:rsidRDefault="009834B2" w:rsidP="009834B2">
      <w:pPr>
        <w:rPr>
          <w:rFonts w:ascii="Times New Roman" w:hAnsi="Times New Roman" w:cs="Times New Roman"/>
          <w:sz w:val="26"/>
          <w:szCs w:val="26"/>
        </w:rPr>
      </w:pPr>
      <w:r w:rsidRPr="009834B2">
        <w:rPr>
          <w:rFonts w:ascii="Times New Roman" w:hAnsi="Times New Roman" w:cs="Times New Roman"/>
          <w:sz w:val="26"/>
          <w:szCs w:val="26"/>
        </w:rPr>
        <w:t>1.11.</w:t>
      </w:r>
      <w:r w:rsidRPr="009834B2">
        <w:rPr>
          <w:rFonts w:ascii="Times New Roman" w:hAnsi="Times New Roman" w:cs="Times New Roman"/>
          <w:sz w:val="26"/>
          <w:szCs w:val="26"/>
        </w:rPr>
        <w:tab/>
        <w:t xml:space="preserve"> В статье 41 Временного Положения слова «от 15.07.2014 № 21/6-ВС» заменит</w:t>
      </w:r>
      <w:r w:rsidR="00DA6479">
        <w:rPr>
          <w:rFonts w:ascii="Times New Roman" w:hAnsi="Times New Roman" w:cs="Times New Roman"/>
          <w:sz w:val="26"/>
          <w:szCs w:val="26"/>
        </w:rPr>
        <w:t>ь словами «</w:t>
      </w:r>
      <w:hyperlink r:id="rId16" w:history="1">
        <w:r w:rsidR="00DA6479" w:rsidRPr="00DA6479">
          <w:rPr>
            <w:rStyle w:val="a3"/>
            <w:rFonts w:ascii="Times New Roman" w:hAnsi="Times New Roman" w:cs="Times New Roman"/>
            <w:sz w:val="26"/>
            <w:szCs w:val="26"/>
          </w:rPr>
          <w:t>от 15.04.2016 № 122-</w:t>
        </w:r>
        <w:r w:rsidR="00DA6479" w:rsidRPr="00DA6479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I</w:t>
        </w:r>
        <w:r w:rsidRPr="00DA6479">
          <w:rPr>
            <w:rStyle w:val="a3"/>
            <w:rFonts w:ascii="Times New Roman" w:hAnsi="Times New Roman" w:cs="Times New Roman"/>
            <w:sz w:val="26"/>
            <w:szCs w:val="26"/>
          </w:rPr>
          <w:t>НС</w:t>
        </w:r>
      </w:hyperlink>
      <w:r w:rsidRPr="009834B2">
        <w:rPr>
          <w:rFonts w:ascii="Times New Roman" w:hAnsi="Times New Roman" w:cs="Times New Roman"/>
          <w:sz w:val="26"/>
          <w:szCs w:val="26"/>
        </w:rPr>
        <w:t>».</w:t>
      </w:r>
    </w:p>
    <w:p w:rsid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Настоящее Постановление вступает в силу со дня официального опубликования.</w:t>
      </w:r>
    </w:p>
    <w:p w:rsid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</w:p>
    <w:p w:rsid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</w:p>
    <w:p w:rsid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</w:p>
    <w:p w:rsid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</w:p>
    <w:p w:rsidR="009834B2" w:rsidRPr="009834B2" w:rsidRDefault="009834B2" w:rsidP="009834B2">
      <w:pPr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9834B2">
        <w:rPr>
          <w:rFonts w:ascii="Times New Roman" w:hAnsi="Times New Roman" w:cs="Times New Roman"/>
          <w:b/>
          <w:sz w:val="26"/>
          <w:szCs w:val="26"/>
        </w:rPr>
        <w:t>Председатель</w:t>
      </w:r>
      <w:r w:rsidRPr="009834B2">
        <w:rPr>
          <w:rFonts w:ascii="Times New Roman" w:hAnsi="Times New Roman" w:cs="Times New Roman"/>
          <w:b/>
          <w:sz w:val="26"/>
          <w:szCs w:val="26"/>
        </w:rPr>
        <w:br/>
        <w:t xml:space="preserve">Совета Министров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Pr="009834B2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А. В. Захарченко </w:t>
      </w:r>
    </w:p>
    <w:p w:rsidR="009834B2" w:rsidRPr="009834B2" w:rsidRDefault="009834B2" w:rsidP="009834B2">
      <w:pPr>
        <w:rPr>
          <w:rFonts w:ascii="Times New Roman" w:hAnsi="Times New Roman" w:cs="Times New Roman"/>
          <w:b/>
          <w:sz w:val="26"/>
          <w:szCs w:val="26"/>
        </w:rPr>
      </w:pPr>
    </w:p>
    <w:p w:rsidR="009834B2" w:rsidRDefault="009834B2" w:rsidP="009834B2">
      <w:pPr>
        <w:rPr>
          <w:rFonts w:ascii="Times New Roman" w:hAnsi="Times New Roman" w:cs="Times New Roman"/>
          <w:sz w:val="26"/>
          <w:szCs w:val="26"/>
        </w:rPr>
      </w:pPr>
    </w:p>
    <w:p w:rsidR="009834B2" w:rsidRPr="006F66D0" w:rsidRDefault="009834B2" w:rsidP="009834B2">
      <w:pPr>
        <w:rPr>
          <w:rFonts w:ascii="Times New Roman" w:hAnsi="Times New Roman" w:cs="Times New Roman"/>
          <w:sz w:val="26"/>
          <w:szCs w:val="26"/>
        </w:rPr>
      </w:pPr>
    </w:p>
    <w:sectPr w:rsidR="009834B2" w:rsidRPr="006F66D0" w:rsidSect="006F66D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73A" w:rsidRDefault="009D673A" w:rsidP="006F66D0">
      <w:pPr>
        <w:spacing w:line="240" w:lineRule="auto"/>
      </w:pPr>
      <w:r>
        <w:separator/>
      </w:r>
    </w:p>
  </w:endnote>
  <w:endnote w:type="continuationSeparator" w:id="1">
    <w:p w:rsidR="009D673A" w:rsidRDefault="009D673A" w:rsidP="006F66D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73A" w:rsidRDefault="009D673A" w:rsidP="006F66D0">
      <w:pPr>
        <w:spacing w:line="240" w:lineRule="auto"/>
      </w:pPr>
      <w:r>
        <w:separator/>
      </w:r>
    </w:p>
  </w:footnote>
  <w:footnote w:type="continuationSeparator" w:id="1">
    <w:p w:rsidR="009D673A" w:rsidRDefault="009D673A" w:rsidP="006F66D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66D0"/>
    <w:rsid w:val="00252168"/>
    <w:rsid w:val="003853AC"/>
    <w:rsid w:val="006F66D0"/>
    <w:rsid w:val="007A6C63"/>
    <w:rsid w:val="00811FF3"/>
    <w:rsid w:val="00831319"/>
    <w:rsid w:val="008F77DC"/>
    <w:rsid w:val="009834B2"/>
    <w:rsid w:val="009D673A"/>
    <w:rsid w:val="00C81576"/>
    <w:rsid w:val="00DA6479"/>
    <w:rsid w:val="00F154A5"/>
    <w:rsid w:val="00F7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21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1-2-ot-28-08-2014-g-ob-utverzhdenii-vremennogo-polozheniya-o-poryadke-zaderzhanij-i-arestov-grazhdan/" TargetMode="External"/><Relationship Id="rId13" Type="http://schemas.openxmlformats.org/officeDocument/2006/relationships/hyperlink" Target="https://dnr-online.ru/download/postanovlenie-soveta-ministrov-dnr-31-2-ot-28-08-2014-g-ob-utverzhdenii-vremennogo-polozheniya-o-poryadke-zaderzhanij-i-arestov-grazhdan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nr-online.ru/download/postanovlenie-soveta-ministrov-dnr-7-58-ot-31-05-2016-g-o-primenenii-ugolovno-protsessualnogo-zakonodatelstva-na-territorii-donetskoj-narodnoj-respubliki-v-perehodnyj-period-opublikovano-09-06-2016g/" TargetMode="External"/><Relationship Id="rId12" Type="http://schemas.openxmlformats.org/officeDocument/2006/relationships/hyperlink" Target="https://dnr-online.ru/download/postanovlenie-soveta-ministrov-dnr-31-2-ot-28-08-2014-g-ob-utverzhdenii-vremennogo-polozheniya-o-poryadke-zaderzhanij-i-arestov-grazhdan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dnr-online.ru/download/o-prokurature-donetskoj-narodnoj-respubliki-prinyat-postanovleniem-narodnogo-soveta-15-04-2016g-razmeshhen-03-05-2016g/" TargetMode="External"/><Relationship Id="rId1" Type="http://schemas.openxmlformats.org/officeDocument/2006/relationships/styles" Target="styles.xml"/><Relationship Id="rId6" Type="http://schemas.openxmlformats.org/officeDocument/2006/relationships/hyperlink" Target="https://dnr-online.ru/download/postanovlenie-soveta-ministrov-dnr-31-2-ot-28-08-2014-g-ob-utverzhdenii-vremennogo-polozheniya-o-poryadke-zaderzhanij-i-arestov-grazhdan/" TargetMode="External"/><Relationship Id="rId11" Type="http://schemas.openxmlformats.org/officeDocument/2006/relationships/hyperlink" Target="https://dnr-online.ru/download/o-prokurature-donetskoj-narodnoj-respubliki-prinyat-postanovleniem-narodnogo-soveta-15-04-2016g-razmeshhen-03-05-2016g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nr-online.ru/download/postanovlenie-soveta-ministrov-dnr-31-2-ot-28-08-2014-g-ob-utverzhdenii-vremennogo-polozheniya-o-poryadke-zaderzhanij-i-arestov-grazhdan/" TargetMode="External"/><Relationship Id="rId10" Type="http://schemas.openxmlformats.org/officeDocument/2006/relationships/hyperlink" Target="https://dnr-online.ru/download/postanovlenie-soveta-ministrov-dnr-31-2-ot-28-08-2014-g-ob-utverzhdenii-vremennogo-polozheniya-o-poryadke-zaderzhanij-i-arestov-grazhdan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nr-online.ru/download/postanovlenie-soveta-ministrov-dnr-31-2-ot-28-08-2014-g-ob-utverzhdenii-vremennogo-polozheniya-o-poryadke-zaderzhanij-i-arestov-grazhdan/" TargetMode="External"/><Relationship Id="rId14" Type="http://schemas.openxmlformats.org/officeDocument/2006/relationships/hyperlink" Target="https://dnr-online.ru/download/o-prokurature-donetskoj-narodnoj-respubliki-prinyat-postanovleniem-narodnogo-soveta-15-04-2016g-razmeshhen-03-05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2018-11-26T13:10:00Z</dcterms:created>
  <dcterms:modified xsi:type="dcterms:W3CDTF">2018-11-27T10:00:00Z</dcterms:modified>
</cp:coreProperties>
</file>