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20" w:rsidRDefault="006A3502" w:rsidP="00417056">
      <w:pPr>
        <w:pStyle w:val="20"/>
        <w:pBdr>
          <w:bottom w:val="single" w:sz="12" w:space="1" w:color="auto"/>
        </w:pBdr>
        <w:spacing w:before="0" w:after="0" w:line="360" w:lineRule="auto"/>
        <w:ind w:right="80"/>
        <w:rPr>
          <w:rStyle w:val="21"/>
          <w:b/>
          <w:bCs/>
        </w:rPr>
      </w:pPr>
      <w:r>
        <w:rPr>
          <w:rStyle w:val="21"/>
          <w:b/>
          <w:bCs/>
        </w:rPr>
        <w:t>ВРЕМЕННО ИСПОЛНЯЮЩИЙ ОБЯЗАННОСТИ ГЛАВЫ ДОНЕЦКОЙ НАРОДНОЙ РЕСПУБЛИКИ</w:t>
      </w:r>
    </w:p>
    <w:p w:rsidR="00417056" w:rsidRDefault="00417056" w:rsidP="00AD4DD4">
      <w:pPr>
        <w:pStyle w:val="20"/>
        <w:spacing w:before="0" w:after="0" w:line="276" w:lineRule="auto"/>
        <w:ind w:right="80"/>
      </w:pPr>
    </w:p>
    <w:p w:rsidR="008F6820" w:rsidRDefault="006A3502" w:rsidP="00AD4DD4">
      <w:pPr>
        <w:pStyle w:val="20"/>
        <w:spacing w:before="0" w:after="0" w:line="276" w:lineRule="auto"/>
        <w:ind w:right="80"/>
        <w:rPr>
          <w:rStyle w:val="24pt"/>
          <w:b/>
          <w:bCs/>
        </w:rPr>
      </w:pPr>
      <w:r>
        <w:rPr>
          <w:rStyle w:val="24pt"/>
          <w:b/>
          <w:bCs/>
        </w:rPr>
        <w:t>РАСПОРЯЖЕНИЕ</w:t>
      </w:r>
    </w:p>
    <w:p w:rsidR="00AD4DD4" w:rsidRDefault="00AD4DD4" w:rsidP="00AD4DD4">
      <w:pPr>
        <w:pStyle w:val="20"/>
        <w:spacing w:before="0" w:after="0" w:line="276" w:lineRule="auto"/>
        <w:ind w:right="80"/>
      </w:pPr>
    </w:p>
    <w:p w:rsidR="00417056" w:rsidRDefault="00417056" w:rsidP="00AD4DD4">
      <w:pPr>
        <w:pStyle w:val="20"/>
        <w:spacing w:before="0" w:after="0" w:line="276" w:lineRule="auto"/>
        <w:ind w:right="80"/>
      </w:pPr>
    </w:p>
    <w:p w:rsidR="008F6820" w:rsidRDefault="006A3502" w:rsidP="00AD4DD4">
      <w:pPr>
        <w:pStyle w:val="22"/>
        <w:spacing w:before="0" w:after="0" w:line="276" w:lineRule="auto"/>
        <w:ind w:left="40" w:right="20" w:firstLine="720"/>
        <w:rPr>
          <w:rStyle w:val="1"/>
        </w:rPr>
      </w:pPr>
      <w:r>
        <w:rPr>
          <w:rStyle w:val="1"/>
        </w:rPr>
        <w:t xml:space="preserve">В целях установления обстоятельств и причин случаев заболеваний жителей города Макеевки, обратившихся в учреждения здравоохранения с признаками отравления в сентябре 2018 </w:t>
      </w:r>
      <w:r>
        <w:rPr>
          <w:rStyle w:val="1"/>
        </w:rPr>
        <w:t>года, а также проверки уровня межведомственного взаимодействия при угрозе возникновения чрезвычайных ситуаций</w:t>
      </w:r>
    </w:p>
    <w:p w:rsidR="00AD4DD4" w:rsidRDefault="00AD4DD4" w:rsidP="00AD4DD4">
      <w:pPr>
        <w:pStyle w:val="22"/>
        <w:spacing w:before="0" w:after="0" w:line="276" w:lineRule="auto"/>
        <w:ind w:left="40" w:right="20" w:firstLine="720"/>
      </w:pPr>
    </w:p>
    <w:p w:rsidR="008F6820" w:rsidRDefault="006A3502" w:rsidP="00AD4DD4">
      <w:pPr>
        <w:pStyle w:val="22"/>
        <w:spacing w:before="0" w:after="0" w:line="276" w:lineRule="auto"/>
        <w:ind w:left="40" w:firstLine="720"/>
        <w:rPr>
          <w:rStyle w:val="1"/>
        </w:rPr>
      </w:pPr>
      <w:r>
        <w:rPr>
          <w:rStyle w:val="1"/>
        </w:rPr>
        <w:t>РАСПОРЯЖАЮСЬ:</w:t>
      </w:r>
    </w:p>
    <w:p w:rsidR="00AD4DD4" w:rsidRDefault="00AD4DD4" w:rsidP="00AD4DD4">
      <w:pPr>
        <w:pStyle w:val="22"/>
        <w:spacing w:before="0" w:after="0" w:line="276" w:lineRule="auto"/>
        <w:ind w:left="40" w:firstLine="720"/>
      </w:pPr>
    </w:p>
    <w:p w:rsidR="008F6820" w:rsidRDefault="006A3502" w:rsidP="00AD4DD4">
      <w:pPr>
        <w:pStyle w:val="22"/>
        <w:numPr>
          <w:ilvl w:val="0"/>
          <w:numId w:val="1"/>
        </w:numPr>
        <w:spacing w:before="0" w:after="0" w:line="276" w:lineRule="auto"/>
        <w:ind w:left="40" w:right="20" w:firstLine="720"/>
      </w:pPr>
      <w:r>
        <w:rPr>
          <w:rStyle w:val="1"/>
        </w:rPr>
        <w:t xml:space="preserve"> В срок не позднее 27 сентября 2018 года создать межведомственную комиссию (далее - Комиссия) в составе представителей (по одному от</w:t>
      </w:r>
      <w:r>
        <w:rPr>
          <w:rStyle w:val="1"/>
        </w:rPr>
        <w:t xml:space="preserve"> каждого органа):</w:t>
      </w:r>
    </w:p>
    <w:p w:rsidR="008F6820" w:rsidRDefault="00BE79F0" w:rsidP="00AD4DD4">
      <w:pPr>
        <w:pStyle w:val="22"/>
        <w:spacing w:before="0" w:after="0" w:line="276" w:lineRule="auto"/>
        <w:ind w:left="40" w:right="20" w:firstLine="720"/>
      </w:pPr>
      <w:r>
        <w:rPr>
          <w:rStyle w:val="1"/>
        </w:rPr>
        <w:t xml:space="preserve">- </w:t>
      </w:r>
      <w:r w:rsidR="006A3502">
        <w:rPr>
          <w:rStyle w:val="1"/>
        </w:rPr>
        <w:t>Министерства государственной безопасности Донецкой Народной Республики;</w:t>
      </w:r>
    </w:p>
    <w:p w:rsidR="008F6820" w:rsidRDefault="00BE79F0" w:rsidP="00AD4DD4">
      <w:pPr>
        <w:pStyle w:val="22"/>
        <w:spacing w:before="0" w:after="0" w:line="276" w:lineRule="auto"/>
        <w:ind w:left="40" w:firstLine="720"/>
      </w:pPr>
      <w:r>
        <w:rPr>
          <w:rStyle w:val="1"/>
        </w:rPr>
        <w:t xml:space="preserve">- </w:t>
      </w:r>
      <w:r w:rsidR="006A3502">
        <w:rPr>
          <w:rStyle w:val="1"/>
        </w:rPr>
        <w:t>Министерства внутренних дел Донецкой Народной Республики;</w:t>
      </w:r>
    </w:p>
    <w:p w:rsidR="008F6820" w:rsidRDefault="00BE79F0" w:rsidP="00AD4DD4">
      <w:pPr>
        <w:pStyle w:val="22"/>
        <w:spacing w:before="0" w:after="0" w:line="276" w:lineRule="auto"/>
        <w:ind w:left="40" w:firstLine="720"/>
      </w:pPr>
      <w:r>
        <w:rPr>
          <w:rStyle w:val="1"/>
        </w:rPr>
        <w:t xml:space="preserve">- </w:t>
      </w:r>
      <w:r w:rsidR="006A3502">
        <w:rPr>
          <w:rStyle w:val="1"/>
        </w:rPr>
        <w:t>Генеральной прокуратуры Донецкой Народной Республики;</w:t>
      </w:r>
    </w:p>
    <w:p w:rsidR="008F6820" w:rsidRDefault="00BE79F0" w:rsidP="00AD4DD4">
      <w:pPr>
        <w:pStyle w:val="22"/>
        <w:spacing w:before="0" w:after="0" w:line="276" w:lineRule="auto"/>
        <w:ind w:left="40" w:right="20" w:firstLine="720"/>
      </w:pPr>
      <w:r>
        <w:rPr>
          <w:rStyle w:val="1"/>
        </w:rPr>
        <w:t xml:space="preserve">- </w:t>
      </w:r>
      <w:r w:rsidR="006A3502">
        <w:rPr>
          <w:rStyle w:val="1"/>
        </w:rPr>
        <w:t>Министерства по делам гражданской обороны, чрезвычайны</w:t>
      </w:r>
      <w:r w:rsidR="006A3502">
        <w:rPr>
          <w:rStyle w:val="1"/>
        </w:rPr>
        <w:t>м ситуациям и ликвидации последствий стихийных бедствий Донецкой Народной Республики;</w:t>
      </w:r>
    </w:p>
    <w:p w:rsidR="008F6820" w:rsidRDefault="00BE79F0" w:rsidP="00AD4DD4">
      <w:pPr>
        <w:pStyle w:val="22"/>
        <w:spacing w:before="0" w:after="0" w:line="276" w:lineRule="auto"/>
        <w:ind w:left="40" w:firstLine="720"/>
      </w:pPr>
      <w:r>
        <w:rPr>
          <w:rStyle w:val="1"/>
        </w:rPr>
        <w:t xml:space="preserve">- </w:t>
      </w:r>
      <w:r w:rsidR="006A3502">
        <w:rPr>
          <w:rStyle w:val="1"/>
        </w:rPr>
        <w:t>Министерства здравоохранения Донецкой Народной Республики;</w:t>
      </w:r>
    </w:p>
    <w:p w:rsidR="008F6820" w:rsidRDefault="00BE79F0" w:rsidP="00AD4DD4">
      <w:pPr>
        <w:pStyle w:val="22"/>
        <w:spacing w:before="0" w:after="0" w:line="276" w:lineRule="auto"/>
        <w:ind w:left="40" w:right="20" w:firstLine="720"/>
      </w:pPr>
      <w:r>
        <w:rPr>
          <w:rStyle w:val="1"/>
        </w:rPr>
        <w:t xml:space="preserve">- </w:t>
      </w:r>
      <w:r w:rsidR="006A3502">
        <w:rPr>
          <w:rStyle w:val="1"/>
        </w:rPr>
        <w:t>Министерства строительства и жилищно-коммунального хозяйства Донецкой Народной Республики;</w:t>
      </w:r>
    </w:p>
    <w:p w:rsidR="008F6820" w:rsidRDefault="00BE79F0" w:rsidP="00AD4DD4">
      <w:pPr>
        <w:pStyle w:val="22"/>
        <w:spacing w:before="0" w:after="0" w:line="276" w:lineRule="auto"/>
        <w:ind w:left="40" w:firstLine="720"/>
      </w:pPr>
      <w:r>
        <w:rPr>
          <w:rStyle w:val="1"/>
        </w:rPr>
        <w:t xml:space="preserve">- </w:t>
      </w:r>
      <w:r w:rsidR="006A3502">
        <w:rPr>
          <w:rStyle w:val="1"/>
        </w:rPr>
        <w:t xml:space="preserve">Министерства </w:t>
      </w:r>
      <w:r w:rsidR="006A3502">
        <w:rPr>
          <w:rStyle w:val="1"/>
        </w:rPr>
        <w:t>образования и науки Донецкой Народной Республики;</w:t>
      </w:r>
    </w:p>
    <w:p w:rsidR="008F6820" w:rsidRDefault="00BE79F0" w:rsidP="00AD4DD4">
      <w:pPr>
        <w:pStyle w:val="22"/>
        <w:spacing w:before="0" w:after="0" w:line="276" w:lineRule="auto"/>
        <w:ind w:left="40" w:firstLine="720"/>
      </w:pPr>
      <w:r>
        <w:rPr>
          <w:rStyle w:val="1"/>
        </w:rPr>
        <w:t xml:space="preserve">- </w:t>
      </w:r>
      <w:r w:rsidR="006A3502">
        <w:rPr>
          <w:rStyle w:val="1"/>
        </w:rPr>
        <w:t>Администрации г. Макеевки.</w:t>
      </w:r>
    </w:p>
    <w:p w:rsidR="008F6820" w:rsidRDefault="006A3502" w:rsidP="00AD4DD4">
      <w:pPr>
        <w:pStyle w:val="22"/>
        <w:numPr>
          <w:ilvl w:val="0"/>
          <w:numId w:val="1"/>
        </w:numPr>
        <w:spacing w:before="0" w:after="0" w:line="276" w:lineRule="auto"/>
        <w:ind w:left="40" w:right="20" w:firstLine="720"/>
      </w:pPr>
      <w:r>
        <w:rPr>
          <w:rStyle w:val="1"/>
        </w:rPr>
        <w:t xml:space="preserve"> Председателем Комиссии назначить заместителя Председателя Совета Министров Донецкой Народной Республики Антонова В.Н.</w:t>
      </w:r>
    </w:p>
    <w:p w:rsidR="008F6820" w:rsidRDefault="006A3502" w:rsidP="00AD4DD4">
      <w:pPr>
        <w:pStyle w:val="22"/>
        <w:numPr>
          <w:ilvl w:val="0"/>
          <w:numId w:val="1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Председателю Комиссии в срок до 30 сентября 2018 года предс</w:t>
      </w:r>
      <w:r>
        <w:rPr>
          <w:rStyle w:val="1"/>
        </w:rPr>
        <w:t>тавить врио Главы Донецкой Народной Республики отчет о деятельности Комиссии с указанием причин инцидента и способствовавших ему обстоятельств, план профилактических мероприятий, предложений по совершенствованию взаимодействия органов государственной власт</w:t>
      </w:r>
      <w:r>
        <w:rPr>
          <w:rStyle w:val="1"/>
        </w:rPr>
        <w:t>и и органов местного самоуправления при решении задач в сфере обеспечения санитарно-</w:t>
      </w:r>
      <w:r>
        <w:rPr>
          <w:rStyle w:val="1"/>
        </w:rPr>
        <w:lastRenderedPageBreak/>
        <w:t>эпидемиологической безопасности населения, рекомендации по внесению изменений в действующее законодательство.</w:t>
      </w:r>
    </w:p>
    <w:p w:rsidR="008F6820" w:rsidRDefault="006A3502" w:rsidP="00AD4DD4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  <w:jc w:val="left"/>
      </w:pPr>
      <w:r>
        <w:rPr>
          <w:rStyle w:val="1"/>
        </w:rPr>
        <w:t xml:space="preserve"> Контроль исполнения настоящего Распоряжения оставляю за собой</w:t>
      </w:r>
      <w:r>
        <w:rPr>
          <w:rStyle w:val="1"/>
        </w:rPr>
        <w:t>.</w:t>
      </w:r>
    </w:p>
    <w:p w:rsidR="008F6820" w:rsidRDefault="006A3502" w:rsidP="00AD4DD4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  <w:jc w:val="left"/>
      </w:pPr>
      <w:r>
        <w:rPr>
          <w:rStyle w:val="1"/>
        </w:rPr>
        <w:t xml:space="preserve"> Настоящее Распоряжение вступает в силу со дня его подписания.</w:t>
      </w:r>
    </w:p>
    <w:p w:rsidR="00AD4DD4" w:rsidRDefault="00AD4DD4" w:rsidP="00AD4DD4">
      <w:pPr>
        <w:pStyle w:val="22"/>
        <w:spacing w:before="0" w:after="0" w:line="276" w:lineRule="auto"/>
        <w:ind w:left="6380"/>
        <w:jc w:val="left"/>
        <w:rPr>
          <w:rStyle w:val="1"/>
        </w:rPr>
      </w:pPr>
    </w:p>
    <w:p w:rsidR="00AD4DD4" w:rsidRDefault="00AD4DD4" w:rsidP="00AD4DD4">
      <w:pPr>
        <w:pStyle w:val="22"/>
        <w:spacing w:before="0" w:after="0" w:line="276" w:lineRule="auto"/>
        <w:ind w:left="6380"/>
        <w:jc w:val="left"/>
        <w:rPr>
          <w:rStyle w:val="1"/>
        </w:rPr>
      </w:pPr>
    </w:p>
    <w:p w:rsidR="00AD4DD4" w:rsidRPr="00AD4DD4" w:rsidRDefault="00AD4DD4" w:rsidP="00AD4DD4">
      <w:pPr>
        <w:spacing w:line="276" w:lineRule="auto"/>
        <w:ind w:left="20" w:firstLine="12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4DD4">
        <w:rPr>
          <w:rFonts w:ascii="Times New Roman" w:eastAsia="Times New Roman" w:hAnsi="Times New Roman" w:cs="Times New Roman"/>
          <w:b/>
          <w:sz w:val="28"/>
          <w:szCs w:val="28"/>
        </w:rPr>
        <w:t xml:space="preserve">Врио Главы </w:t>
      </w:r>
    </w:p>
    <w:p w:rsidR="00AD4DD4" w:rsidRPr="00AD4DD4" w:rsidRDefault="00AD4DD4" w:rsidP="00AD4DD4">
      <w:pPr>
        <w:spacing w:line="276" w:lineRule="auto"/>
        <w:ind w:left="20" w:hanging="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4DD4">
        <w:rPr>
          <w:rFonts w:ascii="Times New Roman" w:eastAsia="Times New Roman" w:hAnsi="Times New Roman" w:cs="Times New Roman"/>
          <w:b/>
          <w:sz w:val="28"/>
          <w:szCs w:val="28"/>
        </w:rPr>
        <w:t>Донецкой Народной Республики                                                Д. В. Пушилин</w:t>
      </w:r>
    </w:p>
    <w:p w:rsidR="00AD4DD4" w:rsidRPr="00AD4DD4" w:rsidRDefault="00AD4DD4" w:rsidP="00AD4DD4">
      <w:pPr>
        <w:spacing w:line="276" w:lineRule="auto"/>
        <w:ind w:left="20" w:firstLine="1200"/>
        <w:rPr>
          <w:rFonts w:ascii="Times New Roman" w:eastAsia="Times New Roman" w:hAnsi="Times New Roman" w:cs="Times New Roman"/>
          <w:sz w:val="28"/>
          <w:szCs w:val="28"/>
        </w:rPr>
      </w:pPr>
      <w:r w:rsidRPr="00AD4D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4DD4" w:rsidRPr="00AD4DD4" w:rsidRDefault="00AD4DD4" w:rsidP="00AD4DD4">
      <w:pPr>
        <w:spacing w:line="276" w:lineRule="auto"/>
        <w:ind w:left="20" w:firstLine="1200"/>
        <w:rPr>
          <w:rFonts w:ascii="Times New Roman" w:eastAsia="Times New Roman" w:hAnsi="Times New Roman" w:cs="Times New Roman"/>
          <w:sz w:val="28"/>
          <w:szCs w:val="28"/>
        </w:rPr>
      </w:pPr>
    </w:p>
    <w:p w:rsidR="00AD4DD4" w:rsidRPr="00AD4DD4" w:rsidRDefault="00AD4DD4" w:rsidP="00AD4DD4">
      <w:pPr>
        <w:tabs>
          <w:tab w:val="right" w:pos="2041"/>
          <w:tab w:val="right" w:pos="2630"/>
          <w:tab w:val="right" w:pos="2769"/>
          <w:tab w:val="left" w:pos="2892"/>
        </w:tabs>
        <w:spacing w:line="276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DD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E79F0">
        <w:rPr>
          <w:rFonts w:ascii="Times New Roman" w:eastAsia="Times New Roman" w:hAnsi="Times New Roman" w:cs="Times New Roman"/>
          <w:sz w:val="28"/>
          <w:szCs w:val="28"/>
          <w:u w:val="single"/>
        </w:rPr>
        <w:t>26</w:t>
      </w:r>
      <w:r w:rsidRPr="00AD4DD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E79F0">
        <w:rPr>
          <w:rFonts w:ascii="Times New Roman" w:eastAsia="Times New Roman" w:hAnsi="Times New Roman" w:cs="Times New Roman"/>
          <w:sz w:val="28"/>
          <w:szCs w:val="28"/>
          <w:u w:val="single"/>
        </w:rPr>
        <w:t>сентя</w:t>
      </w:r>
      <w:r w:rsidRPr="00AD4DD4">
        <w:rPr>
          <w:rFonts w:ascii="Times New Roman" w:eastAsia="Times New Roman" w:hAnsi="Times New Roman" w:cs="Times New Roman"/>
          <w:sz w:val="28"/>
          <w:szCs w:val="28"/>
          <w:u w:val="single"/>
        </w:rPr>
        <w:t>бря</w:t>
      </w:r>
      <w:r w:rsidRPr="00AD4DD4">
        <w:rPr>
          <w:rFonts w:ascii="Times New Roman" w:eastAsia="Times New Roman" w:hAnsi="Times New Roman" w:cs="Times New Roman"/>
          <w:sz w:val="28"/>
          <w:szCs w:val="28"/>
        </w:rPr>
        <w:tab/>
      </w:r>
      <w:r w:rsidRPr="00AD4DD4">
        <w:rPr>
          <w:rFonts w:ascii="Times New Roman" w:eastAsia="Times New Roman" w:hAnsi="Times New Roman" w:cs="Times New Roman"/>
          <w:i/>
          <w:iCs/>
          <w:spacing w:val="-30"/>
          <w:sz w:val="26"/>
          <w:szCs w:val="26"/>
          <w:lang w:eastAsia="en-US" w:bidi="en-US"/>
        </w:rPr>
        <w:t xml:space="preserve">   </w:t>
      </w:r>
      <w:r w:rsidRPr="00AD4DD4">
        <w:rPr>
          <w:rFonts w:ascii="Times New Roman" w:eastAsia="Times New Roman" w:hAnsi="Times New Roman" w:cs="Times New Roman"/>
          <w:sz w:val="28"/>
          <w:szCs w:val="28"/>
        </w:rPr>
        <w:t>2018 года</w:t>
      </w:r>
    </w:p>
    <w:p w:rsidR="00AD4DD4" w:rsidRPr="00AD4DD4" w:rsidRDefault="00BE79F0" w:rsidP="00AD4DD4">
      <w:pPr>
        <w:tabs>
          <w:tab w:val="right" w:pos="2041"/>
          <w:tab w:val="right" w:pos="2630"/>
          <w:tab w:val="right" w:pos="2769"/>
          <w:tab w:val="left" w:pos="2892"/>
        </w:tabs>
        <w:spacing w:line="276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23</w:t>
      </w:r>
      <w:r w:rsidR="00AD4DD4" w:rsidRPr="00AD4D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6820" w:rsidRDefault="008F6820" w:rsidP="00AD4DD4">
      <w:pPr>
        <w:pStyle w:val="22"/>
        <w:spacing w:before="0" w:after="0" w:line="276" w:lineRule="auto"/>
        <w:jc w:val="left"/>
      </w:pPr>
    </w:p>
    <w:sectPr w:rsidR="008F6820" w:rsidSect="00AD4DD4">
      <w:type w:val="continuous"/>
      <w:pgSz w:w="11906" w:h="16838"/>
      <w:pgMar w:top="1418" w:right="1130" w:bottom="2174" w:left="10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502" w:rsidRDefault="006A3502" w:rsidP="008F6820">
      <w:r>
        <w:separator/>
      </w:r>
    </w:p>
  </w:endnote>
  <w:endnote w:type="continuationSeparator" w:id="1">
    <w:p w:rsidR="006A3502" w:rsidRDefault="006A3502" w:rsidP="008F6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502" w:rsidRDefault="006A3502"/>
  </w:footnote>
  <w:footnote w:type="continuationSeparator" w:id="1">
    <w:p w:rsidR="006A3502" w:rsidRDefault="006A35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2056B"/>
    <w:multiLevelType w:val="multilevel"/>
    <w:tmpl w:val="36AA68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F6820"/>
    <w:rsid w:val="00417056"/>
    <w:rsid w:val="006A3502"/>
    <w:rsid w:val="006E6D4E"/>
    <w:rsid w:val="007408A0"/>
    <w:rsid w:val="008F6820"/>
    <w:rsid w:val="00AD4DD4"/>
    <w:rsid w:val="00BE79F0"/>
    <w:rsid w:val="00FE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682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682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F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Основной текст (2)"/>
    <w:basedOn w:val="2"/>
    <w:rsid w:val="008F6820"/>
    <w:rPr>
      <w:color w:val="000000"/>
      <w:w w:val="100"/>
      <w:position w:val="0"/>
      <w:lang w:val="ru-RU" w:eastAsia="ru-RU" w:bidi="ru-RU"/>
    </w:rPr>
  </w:style>
  <w:style w:type="character" w:customStyle="1" w:styleId="24pt">
    <w:name w:val="Основной текст (2) + Интервал 4 pt"/>
    <w:basedOn w:val="2"/>
    <w:rsid w:val="008F6820"/>
    <w:rPr>
      <w:color w:val="000000"/>
      <w:spacing w:val="9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8F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">
    <w:name w:val="Основной текст1"/>
    <w:basedOn w:val="a4"/>
    <w:rsid w:val="008F6820"/>
    <w:rPr>
      <w:color w:val="00000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6820"/>
    <w:pPr>
      <w:spacing w:before="180" w:after="540" w:line="341" w:lineRule="exact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2">
    <w:name w:val="Основной текст2"/>
    <w:basedOn w:val="a"/>
    <w:link w:val="a4"/>
    <w:rsid w:val="008F6820"/>
    <w:pPr>
      <w:spacing w:before="420" w:after="300" w:line="336" w:lineRule="exac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92962-7885-44C2-8D44-45C3BA1F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2018-11-01T10:22:00Z</dcterms:created>
  <dcterms:modified xsi:type="dcterms:W3CDTF">2018-11-01T10:46:00Z</dcterms:modified>
</cp:coreProperties>
</file>