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F7" w:rsidRDefault="006C1119" w:rsidP="006C1119">
      <w:pPr>
        <w:pStyle w:val="20"/>
        <w:pBdr>
          <w:bottom w:val="double" w:sz="6" w:space="1" w:color="auto"/>
        </w:pBdr>
        <w:spacing w:after="0" w:line="276" w:lineRule="auto"/>
        <w:ind w:left="280"/>
        <w:jc w:val="both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134100" cy="1257300"/>
            <wp:effectExtent l="19050" t="0" r="0" b="0"/>
            <wp:docPr id="1" name="Рисунок 1" descr="C:\Users\User\Desktop\доки\постановления совета министров\07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7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119" w:rsidRDefault="006C1119" w:rsidP="006C1119">
      <w:pPr>
        <w:pStyle w:val="20"/>
        <w:spacing w:after="0" w:line="276" w:lineRule="auto"/>
        <w:ind w:left="280"/>
        <w:jc w:val="both"/>
        <w:rPr>
          <w:color w:val="000000"/>
          <w:lang w:eastAsia="ru-RU" w:bidi="ru-RU"/>
        </w:rPr>
      </w:pPr>
    </w:p>
    <w:p w:rsidR="00421A34" w:rsidRDefault="00421A34" w:rsidP="00E667F7">
      <w:pPr>
        <w:pStyle w:val="20"/>
        <w:spacing w:after="0" w:line="276" w:lineRule="auto"/>
        <w:ind w:left="280"/>
      </w:pPr>
      <w:r>
        <w:rPr>
          <w:color w:val="000000"/>
          <w:lang w:eastAsia="ru-RU" w:bidi="ru-RU"/>
        </w:rPr>
        <w:t>УКАЗ</w:t>
      </w:r>
    </w:p>
    <w:p w:rsidR="00421A34" w:rsidRDefault="00421A34" w:rsidP="00E667F7">
      <w:pPr>
        <w:pStyle w:val="20"/>
        <w:spacing w:after="0" w:line="276" w:lineRule="auto"/>
        <w:ind w:left="2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E667F7" w:rsidRDefault="00E667F7" w:rsidP="00E667F7">
      <w:pPr>
        <w:pStyle w:val="20"/>
        <w:spacing w:after="0" w:line="276" w:lineRule="auto"/>
        <w:ind w:left="280"/>
        <w:rPr>
          <w:color w:val="000000"/>
          <w:lang w:eastAsia="ru-RU" w:bidi="ru-RU"/>
        </w:rPr>
      </w:pPr>
    </w:p>
    <w:p w:rsidR="00E667F7" w:rsidRDefault="00E667F7" w:rsidP="00E667F7">
      <w:pPr>
        <w:pStyle w:val="20"/>
        <w:spacing w:after="0" w:line="276" w:lineRule="auto"/>
        <w:ind w:left="280"/>
      </w:pPr>
    </w:p>
    <w:p w:rsidR="00421A34" w:rsidRDefault="00421A34" w:rsidP="00E667F7">
      <w:pPr>
        <w:pStyle w:val="20"/>
        <w:spacing w:after="0" w:line="276" w:lineRule="auto"/>
        <w:ind w:left="2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 освобождении от занимаемой должности</w:t>
      </w:r>
    </w:p>
    <w:p w:rsidR="00E667F7" w:rsidRDefault="00E667F7" w:rsidP="00E667F7">
      <w:pPr>
        <w:pStyle w:val="20"/>
        <w:spacing w:after="0" w:line="276" w:lineRule="auto"/>
        <w:ind w:left="280"/>
        <w:rPr>
          <w:color w:val="000000"/>
          <w:lang w:eastAsia="ru-RU" w:bidi="ru-RU"/>
        </w:rPr>
      </w:pPr>
    </w:p>
    <w:p w:rsidR="00E667F7" w:rsidRDefault="00E667F7" w:rsidP="00E667F7">
      <w:pPr>
        <w:pStyle w:val="20"/>
        <w:spacing w:after="0" w:line="276" w:lineRule="auto"/>
        <w:ind w:left="280"/>
      </w:pPr>
    </w:p>
    <w:p w:rsidR="00421A34" w:rsidRDefault="00421A34" w:rsidP="00E667F7">
      <w:pPr>
        <w:pStyle w:val="1"/>
        <w:spacing w:before="0" w:after="0" w:line="276" w:lineRule="auto"/>
        <w:ind w:right="280" w:firstLine="7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 </w:t>
      </w:r>
      <w:hyperlink r:id="rId6" w:history="1">
        <w:r w:rsidRPr="00EA194B">
          <w:rPr>
            <w:rStyle w:val="a8"/>
            <w:lang w:eastAsia="ru-RU" w:bidi="ru-RU"/>
          </w:rPr>
          <w:t>Конституции Донецкой Народной Республики</w:t>
        </w:r>
      </w:hyperlink>
    </w:p>
    <w:p w:rsidR="00E667F7" w:rsidRDefault="00E667F7" w:rsidP="00E667F7">
      <w:pPr>
        <w:pStyle w:val="1"/>
        <w:spacing w:before="0" w:after="0" w:line="276" w:lineRule="auto"/>
        <w:ind w:right="280" w:firstLine="720"/>
      </w:pPr>
    </w:p>
    <w:p w:rsidR="00421A34" w:rsidRDefault="00421A34" w:rsidP="00E667F7">
      <w:pPr>
        <w:pStyle w:val="1"/>
        <w:spacing w:before="0" w:after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E667F7" w:rsidRDefault="00E667F7" w:rsidP="00E667F7">
      <w:pPr>
        <w:pStyle w:val="1"/>
        <w:spacing w:before="0" w:after="0" w:line="276" w:lineRule="auto"/>
        <w:jc w:val="left"/>
      </w:pPr>
    </w:p>
    <w:p w:rsidR="00421A34" w:rsidRDefault="00421A34" w:rsidP="00E667F7">
      <w:pPr>
        <w:pStyle w:val="1"/>
        <w:numPr>
          <w:ilvl w:val="0"/>
          <w:numId w:val="1"/>
        </w:numPr>
        <w:spacing w:before="0" w:after="0" w:line="276" w:lineRule="auto"/>
        <w:ind w:right="280" w:firstLine="720"/>
      </w:pPr>
      <w:r>
        <w:rPr>
          <w:color w:val="000000"/>
          <w:lang w:eastAsia="ru-RU" w:bidi="ru-RU"/>
        </w:rPr>
        <w:t xml:space="preserve"> Освободить от занимаемой должности генерального директора Государственного Концерна «</w:t>
      </w:r>
      <w:proofErr w:type="spellStart"/>
      <w:r>
        <w:rPr>
          <w:color w:val="000000"/>
          <w:lang w:eastAsia="ru-RU" w:bidi="ru-RU"/>
        </w:rPr>
        <w:t>Донбассгаз</w:t>
      </w:r>
      <w:proofErr w:type="spellEnd"/>
      <w:r>
        <w:rPr>
          <w:color w:val="000000"/>
          <w:lang w:eastAsia="ru-RU" w:bidi="ru-RU"/>
        </w:rPr>
        <w:t>» Филиппова Сергея Анатольевича.</w:t>
      </w:r>
    </w:p>
    <w:p w:rsidR="00421A34" w:rsidRPr="00E667F7" w:rsidRDefault="00421A34" w:rsidP="00E667F7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</w:p>
    <w:p w:rsidR="00E667F7" w:rsidRDefault="00E667F7" w:rsidP="00E667F7">
      <w:pPr>
        <w:pStyle w:val="1"/>
        <w:spacing w:before="0" w:after="0" w:line="276" w:lineRule="auto"/>
        <w:rPr>
          <w:color w:val="000000"/>
          <w:lang w:eastAsia="ru-RU" w:bidi="ru-RU"/>
        </w:rPr>
      </w:pPr>
    </w:p>
    <w:p w:rsidR="00E667F7" w:rsidRDefault="00E667F7" w:rsidP="00E667F7">
      <w:pPr>
        <w:pStyle w:val="1"/>
        <w:spacing w:before="0" w:after="0" w:line="276" w:lineRule="auto"/>
      </w:pPr>
    </w:p>
    <w:p w:rsidR="00421A34" w:rsidRDefault="00421A34" w:rsidP="006C1119">
      <w:pPr>
        <w:pStyle w:val="a5"/>
        <w:spacing w:after="0" w:line="276" w:lineRule="auto"/>
        <w:ind w:firstLine="851"/>
      </w:pPr>
      <w:r>
        <w:rPr>
          <w:color w:val="000000"/>
          <w:lang w:eastAsia="ru-RU" w:bidi="ru-RU"/>
        </w:rPr>
        <w:t>Глава</w:t>
      </w:r>
    </w:p>
    <w:p w:rsidR="00421A34" w:rsidRDefault="00421A34" w:rsidP="00E667F7">
      <w:pPr>
        <w:pStyle w:val="a5"/>
        <w:spacing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Донецкой Народной Рес</w:t>
      </w:r>
      <w:r w:rsidR="006C1119">
        <w:rPr>
          <w:color w:val="000000"/>
          <w:lang w:eastAsia="ru-RU" w:bidi="ru-RU"/>
        </w:rPr>
        <w:t xml:space="preserve">публики                                              Д. В. Пушилин </w:t>
      </w:r>
    </w:p>
    <w:p w:rsidR="006C1119" w:rsidRPr="006C1119" w:rsidRDefault="006C1119" w:rsidP="00E667F7">
      <w:pPr>
        <w:pStyle w:val="a5"/>
        <w:spacing w:after="0" w:line="276" w:lineRule="auto"/>
        <w:rPr>
          <w:b w:val="0"/>
          <w:color w:val="000000"/>
          <w:lang w:eastAsia="ru-RU" w:bidi="ru-RU"/>
        </w:rPr>
      </w:pPr>
    </w:p>
    <w:p w:rsidR="006C1119" w:rsidRPr="006C1119" w:rsidRDefault="006C1119" w:rsidP="00E667F7">
      <w:pPr>
        <w:pStyle w:val="a5"/>
        <w:spacing w:after="0" w:line="276" w:lineRule="auto"/>
        <w:rPr>
          <w:b w:val="0"/>
        </w:rPr>
      </w:pPr>
    </w:p>
    <w:p w:rsidR="00421A34" w:rsidRDefault="00421A34" w:rsidP="00E667F7">
      <w:pPr>
        <w:pStyle w:val="1"/>
        <w:spacing w:before="0" w:after="0" w:line="276" w:lineRule="auto"/>
        <w:jc w:val="left"/>
      </w:pPr>
      <w:r>
        <w:rPr>
          <w:color w:val="000000"/>
          <w:lang w:eastAsia="ru-RU" w:bidi="ru-RU"/>
        </w:rPr>
        <w:t>г. Донецк</w:t>
      </w:r>
    </w:p>
    <w:p w:rsidR="00421A34" w:rsidRDefault="00916738" w:rsidP="00E667F7">
      <w:pPr>
        <w:pStyle w:val="40"/>
        <w:spacing w:line="276" w:lineRule="auto"/>
        <w:rPr>
          <w:color w:val="000000"/>
          <w:lang w:eastAsia="ru-RU" w:bidi="ru-RU"/>
        </w:rPr>
      </w:pPr>
      <w:r w:rsidRPr="00916738">
        <w:rPr>
          <w:color w:val="000000"/>
          <w:lang w:eastAsia="ru-RU" w:bidi="ru-RU"/>
        </w:rPr>
        <w:t>«</w:t>
      </w:r>
      <w:r w:rsidR="006C1119" w:rsidRPr="00A359D5">
        <w:rPr>
          <w:color w:val="000000"/>
          <w:u w:val="single"/>
          <w:lang w:eastAsia="ru-RU" w:bidi="ru-RU"/>
        </w:rPr>
        <w:t>5</w:t>
      </w:r>
      <w:r w:rsidR="006C1119">
        <w:rPr>
          <w:color w:val="000000"/>
          <w:lang w:eastAsia="ru-RU" w:bidi="ru-RU"/>
        </w:rPr>
        <w:t xml:space="preserve">»  </w:t>
      </w:r>
      <w:r w:rsidR="006C1119">
        <w:rPr>
          <w:color w:val="000000"/>
          <w:u w:val="single"/>
          <w:lang w:eastAsia="ru-RU" w:bidi="ru-RU"/>
        </w:rPr>
        <w:t xml:space="preserve">декабря </w:t>
      </w:r>
      <w:r w:rsidR="006C1119">
        <w:rPr>
          <w:color w:val="000000"/>
          <w:lang w:eastAsia="ru-RU" w:bidi="ru-RU"/>
        </w:rPr>
        <w:t xml:space="preserve"> </w:t>
      </w:r>
      <w:r w:rsidR="00421A34" w:rsidRPr="006C1119">
        <w:rPr>
          <w:color w:val="000000"/>
          <w:lang w:eastAsia="ru-RU" w:bidi="ru-RU"/>
        </w:rPr>
        <w:t>2018</w:t>
      </w:r>
      <w:r w:rsidR="00421A34">
        <w:rPr>
          <w:color w:val="000000"/>
          <w:lang w:eastAsia="ru-RU" w:bidi="ru-RU"/>
        </w:rPr>
        <w:t xml:space="preserve"> год</w:t>
      </w:r>
      <w:r w:rsidR="00E667F7">
        <w:rPr>
          <w:color w:val="000000"/>
          <w:lang w:eastAsia="ru-RU" w:bidi="ru-RU"/>
        </w:rPr>
        <w:t>а</w:t>
      </w:r>
    </w:p>
    <w:p w:rsidR="006C1119" w:rsidRDefault="006C1119" w:rsidP="00E667F7">
      <w:pPr>
        <w:pStyle w:val="40"/>
        <w:spacing w:line="276" w:lineRule="auto"/>
      </w:pPr>
      <w:r>
        <w:rPr>
          <w:color w:val="000000"/>
          <w:lang w:eastAsia="ru-RU" w:bidi="ru-RU"/>
        </w:rPr>
        <w:t>№ 121</w:t>
      </w:r>
    </w:p>
    <w:sectPr w:rsidR="006C1119" w:rsidSect="006C1119">
      <w:pgSz w:w="11906" w:h="16838"/>
      <w:pgMar w:top="1418" w:right="886" w:bottom="2135" w:left="106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C4062"/>
    <w:multiLevelType w:val="multilevel"/>
    <w:tmpl w:val="924AA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A34"/>
    <w:rsid w:val="00421A34"/>
    <w:rsid w:val="005A4B01"/>
    <w:rsid w:val="006C1119"/>
    <w:rsid w:val="00811FF3"/>
    <w:rsid w:val="0081658D"/>
    <w:rsid w:val="00916738"/>
    <w:rsid w:val="009C601A"/>
    <w:rsid w:val="00A359D5"/>
    <w:rsid w:val="00E667F7"/>
    <w:rsid w:val="00EA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1A3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xact">
    <w:name w:val="Основной текст (2) Exact"/>
    <w:basedOn w:val="a0"/>
    <w:rsid w:val="00421A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3Exact">
    <w:name w:val="Подпись к картинке (3) Exact"/>
    <w:basedOn w:val="a0"/>
    <w:link w:val="3"/>
    <w:rsid w:val="00421A34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_"/>
    <w:basedOn w:val="a0"/>
    <w:link w:val="1"/>
    <w:rsid w:val="00421A3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421A3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Подпись к картинке (4)_"/>
    <w:basedOn w:val="a0"/>
    <w:link w:val="40"/>
    <w:rsid w:val="00421A34"/>
    <w:rPr>
      <w:rFonts w:ascii="Times New Roman" w:eastAsia="Times New Roman" w:hAnsi="Times New Roman" w:cs="Times New Roman"/>
      <w:sz w:val="28"/>
      <w:szCs w:val="28"/>
    </w:rPr>
  </w:style>
  <w:style w:type="character" w:customStyle="1" w:styleId="41">
    <w:name w:val="Основной текст (4)_"/>
    <w:basedOn w:val="a0"/>
    <w:link w:val="42"/>
    <w:rsid w:val="00421A34"/>
    <w:rPr>
      <w:rFonts w:ascii="Candara" w:eastAsia="Candara" w:hAnsi="Candara" w:cs="Candara"/>
      <w:sz w:val="34"/>
      <w:szCs w:val="34"/>
    </w:rPr>
  </w:style>
  <w:style w:type="paragraph" w:customStyle="1" w:styleId="20">
    <w:name w:val="Основной текст (2)"/>
    <w:basedOn w:val="a"/>
    <w:link w:val="2"/>
    <w:rsid w:val="00421A34"/>
    <w:pPr>
      <w:widowControl w:val="0"/>
      <w:spacing w:after="180" w:line="317" w:lineRule="exac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Подпись к картинке (3)"/>
    <w:basedOn w:val="a"/>
    <w:link w:val="3Exact"/>
    <w:rsid w:val="00421A34"/>
    <w:pPr>
      <w:widowControl w:val="0"/>
      <w:spacing w:line="0" w:lineRule="atLeast"/>
      <w:ind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421A34"/>
    <w:pPr>
      <w:widowControl w:val="0"/>
      <w:spacing w:before="600" w:after="300" w:line="370" w:lineRule="exact"/>
      <w:ind w:right="0" w:firstLine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421A34"/>
    <w:pPr>
      <w:widowControl w:val="0"/>
      <w:spacing w:after="60" w:line="0" w:lineRule="atLeast"/>
      <w:ind w:right="0" w:firstLine="0"/>
      <w:jc w:val="lef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Подпись к картинке (4)"/>
    <w:basedOn w:val="a"/>
    <w:link w:val="4"/>
    <w:rsid w:val="00421A34"/>
    <w:pPr>
      <w:widowControl w:val="0"/>
      <w:spacing w:line="0" w:lineRule="atLeast"/>
      <w:ind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"/>
    <w:link w:val="41"/>
    <w:rsid w:val="00421A34"/>
    <w:pPr>
      <w:widowControl w:val="0"/>
      <w:spacing w:before="300" w:line="0" w:lineRule="atLeast"/>
      <w:ind w:right="0" w:firstLine="0"/>
      <w:jc w:val="left"/>
    </w:pPr>
    <w:rPr>
      <w:rFonts w:ascii="Candara" w:eastAsia="Candara" w:hAnsi="Candara" w:cs="Candara"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6C11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11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A19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02-ihc-o-ministerstve-gosudarstvennoj-bezopasnost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2018-12-07T08:15:00Z</dcterms:created>
  <dcterms:modified xsi:type="dcterms:W3CDTF">2018-12-07T08:26:00Z</dcterms:modified>
</cp:coreProperties>
</file>