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253" w:rsidRDefault="00904D61" w:rsidP="00904D61">
      <w:pPr>
        <w:pStyle w:val="10"/>
        <w:keepNext/>
        <w:keepLines/>
        <w:spacing w:after="0" w:line="360" w:lineRule="auto"/>
        <w:ind w:left="20"/>
      </w:pPr>
      <w:r w:rsidRPr="00904D61"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7/12/gerb-dn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7/12/gerb-dn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993" w:rsidRDefault="002C0936" w:rsidP="00904D61">
      <w:pPr>
        <w:pStyle w:val="10"/>
        <w:keepNext/>
        <w:keepLines/>
        <w:spacing w:after="0" w:line="276" w:lineRule="auto"/>
        <w:ind w:left="20"/>
      </w:pPr>
      <w:r>
        <w:t>ПРАВИТЕЛЬСТВО</w:t>
      </w:r>
    </w:p>
    <w:p w:rsidR="00AA2993" w:rsidRDefault="002C0936" w:rsidP="00904D61">
      <w:pPr>
        <w:pStyle w:val="10"/>
        <w:keepNext/>
        <w:keepLines/>
        <w:spacing w:after="0" w:line="276" w:lineRule="auto"/>
        <w:ind w:left="20"/>
      </w:pPr>
      <w:bookmarkStart w:id="0" w:name="bookmark0"/>
      <w:r>
        <w:t>ДОНЕЦКОЙ НАРОДНОЙ РЕСПУБЛИКИ</w:t>
      </w:r>
      <w:bookmarkEnd w:id="0"/>
    </w:p>
    <w:p w:rsidR="00904D61" w:rsidRDefault="00904D61" w:rsidP="00904D61">
      <w:pPr>
        <w:pStyle w:val="10"/>
        <w:keepNext/>
        <w:keepLines/>
        <w:spacing w:after="0" w:line="276" w:lineRule="auto"/>
        <w:ind w:left="20"/>
      </w:pPr>
    </w:p>
    <w:p w:rsidR="00904D61" w:rsidRDefault="002C0936" w:rsidP="00904D61">
      <w:pPr>
        <w:pStyle w:val="20"/>
        <w:spacing w:before="0" w:line="276" w:lineRule="auto"/>
        <w:ind w:left="20"/>
        <w:rPr>
          <w:rStyle w:val="215pt"/>
          <w:b/>
          <w:bCs/>
        </w:rPr>
      </w:pPr>
      <w:r>
        <w:rPr>
          <w:rStyle w:val="215pt"/>
          <w:b/>
          <w:bCs/>
        </w:rPr>
        <w:t xml:space="preserve">ПОСТАНОВЛЕНИЕ </w:t>
      </w:r>
    </w:p>
    <w:p w:rsidR="00AA2993" w:rsidRDefault="002C0936" w:rsidP="00904D61">
      <w:pPr>
        <w:pStyle w:val="20"/>
        <w:spacing w:before="0" w:line="276" w:lineRule="auto"/>
        <w:ind w:left="20"/>
      </w:pPr>
      <w:r>
        <w:t>от 13 декабря 2018 г. № 1-5</w:t>
      </w:r>
    </w:p>
    <w:p w:rsidR="00904D61" w:rsidRDefault="00904D61" w:rsidP="00904D61">
      <w:pPr>
        <w:pStyle w:val="20"/>
        <w:spacing w:before="0" w:line="276" w:lineRule="auto"/>
        <w:ind w:left="20"/>
      </w:pPr>
    </w:p>
    <w:p w:rsidR="00AA2993" w:rsidRDefault="002C0936" w:rsidP="00904D61">
      <w:pPr>
        <w:pStyle w:val="20"/>
        <w:spacing w:before="0" w:line="276" w:lineRule="auto"/>
        <w:ind w:left="20"/>
      </w:pPr>
      <w:r>
        <w:t>О проведении закупок зерна пшеницы урожая 2018 года в государственный материальный резерв Донецкой Народной Республики</w:t>
      </w:r>
    </w:p>
    <w:p w:rsidR="00904D61" w:rsidRDefault="00904D61" w:rsidP="00904D61">
      <w:pPr>
        <w:pStyle w:val="20"/>
        <w:spacing w:before="0" w:line="276" w:lineRule="auto"/>
        <w:ind w:left="20"/>
      </w:pPr>
    </w:p>
    <w:p w:rsidR="00AA2993" w:rsidRDefault="002C0936" w:rsidP="00904D61">
      <w:pPr>
        <w:pStyle w:val="21"/>
        <w:spacing w:before="0" w:after="0" w:line="276" w:lineRule="auto"/>
        <w:ind w:right="20" w:firstLine="720"/>
      </w:pPr>
      <w:r>
        <w:t>В целях реализации государственной политики в сфере</w:t>
      </w:r>
      <w:r>
        <w:t xml:space="preserve"> продовольственной безопасности Донецкой Народной Республики, оказания поддержки производителям сельскохозяйственной продукции Донецкой Народной Республики, Правительство Донецкой Народной Республики</w:t>
      </w:r>
    </w:p>
    <w:p w:rsidR="00904D61" w:rsidRDefault="00904D61" w:rsidP="00904D61">
      <w:pPr>
        <w:pStyle w:val="21"/>
        <w:spacing w:before="0" w:after="0" w:line="276" w:lineRule="auto"/>
        <w:ind w:right="20" w:firstLine="720"/>
      </w:pPr>
    </w:p>
    <w:p w:rsidR="00AA2993" w:rsidRDefault="002C0936" w:rsidP="00904D61">
      <w:pPr>
        <w:pStyle w:val="20"/>
        <w:spacing w:before="0" w:line="276" w:lineRule="auto"/>
        <w:jc w:val="left"/>
      </w:pPr>
      <w:r>
        <w:t>ПОСТАНОВЛЯЕТ:</w:t>
      </w:r>
    </w:p>
    <w:p w:rsidR="00904D61" w:rsidRDefault="00904D61" w:rsidP="00904D61">
      <w:pPr>
        <w:pStyle w:val="20"/>
        <w:spacing w:before="0" w:line="276" w:lineRule="auto"/>
        <w:jc w:val="left"/>
      </w:pPr>
    </w:p>
    <w:p w:rsidR="00AA2993" w:rsidRDefault="002C0936" w:rsidP="00B82110">
      <w:pPr>
        <w:pStyle w:val="21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Провести до 31 января 2019 года открытые </w:t>
      </w:r>
      <w:r>
        <w:t>закупки зерна пшеницы у сельхозпроизводителей Донецкой Народной Республики в государственный материальный резерв Донецкой Народной Республики на общий объем до 2000 тонн (далее по тексту - закупки зерна), а именно:</w:t>
      </w:r>
    </w:p>
    <w:p w:rsidR="00AA2993" w:rsidRDefault="002C0936" w:rsidP="00B82110">
      <w:pPr>
        <w:pStyle w:val="21"/>
        <w:numPr>
          <w:ilvl w:val="1"/>
          <w:numId w:val="1"/>
        </w:numPr>
        <w:spacing w:before="120" w:after="120" w:line="276" w:lineRule="auto"/>
        <w:ind w:firstLine="720"/>
      </w:pPr>
      <w:r>
        <w:t xml:space="preserve"> 3 класса урожая 2018 года по цене 9 500 </w:t>
      </w:r>
      <w:r>
        <w:t>российских рублей за тонну;</w:t>
      </w:r>
    </w:p>
    <w:p w:rsidR="00AA2993" w:rsidRDefault="002C0936" w:rsidP="00B82110">
      <w:pPr>
        <w:pStyle w:val="21"/>
        <w:numPr>
          <w:ilvl w:val="1"/>
          <w:numId w:val="1"/>
        </w:numPr>
        <w:spacing w:before="120" w:after="120" w:line="276" w:lineRule="auto"/>
        <w:ind w:right="20" w:firstLine="720"/>
      </w:pPr>
      <w:r>
        <w:t xml:space="preserve"> 2 класса урожая 2018 года по цене 10 000 российских рублей за тонну.</w:t>
      </w:r>
    </w:p>
    <w:p w:rsidR="00AA2993" w:rsidRDefault="002C0936" w:rsidP="00B82110">
      <w:pPr>
        <w:pStyle w:val="21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Утвердить Порядок проведения открытых закупок зерна пшеницы урожая 2018 года у сельхозпроизводителей Донецкой Народной Республики в государственный материаль</w:t>
      </w:r>
      <w:r>
        <w:t>ный резерв Донецкой Народной Республики общим объемом до 2000 тонн (прилагается).</w:t>
      </w:r>
    </w:p>
    <w:p w:rsidR="00AA2993" w:rsidRDefault="002C0936" w:rsidP="00B82110">
      <w:pPr>
        <w:pStyle w:val="21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Установить, что предусмотренное данным Постановлением проведение закупок зерна не попадает под действие Временного порядка о проведении закупок товаров, работ и услуг за бюд</w:t>
      </w:r>
      <w:r>
        <w:t>жетные средства в Донецкой Народной Республике, утвержденный Постановлением Совета Министров Донецкой Народной Республики от 31 мая 2016 г. № 7-2 и регулируется исключительно данным Постановлением.</w:t>
      </w:r>
      <w:r>
        <w:br w:type="page"/>
      </w:r>
    </w:p>
    <w:p w:rsidR="00AA2993" w:rsidRDefault="002C0936" w:rsidP="00B82110">
      <w:pPr>
        <w:pStyle w:val="21"/>
        <w:numPr>
          <w:ilvl w:val="0"/>
          <w:numId w:val="1"/>
        </w:numPr>
        <w:spacing w:before="120" w:after="120" w:line="276" w:lineRule="auto"/>
        <w:ind w:right="20" w:firstLine="720"/>
      </w:pPr>
      <w:r>
        <w:lastRenderedPageBreak/>
        <w:t xml:space="preserve"> Государственному резервному фонду Донецкой Народной Респ</w:t>
      </w:r>
      <w:r>
        <w:t xml:space="preserve">ублики, в случае наличия предложений закупить зерно пшеницы 3 класса (ДСТУ3768:2010) урожая 2018 года по цене 9 500 российских рублей за тонну, зерно </w:t>
      </w:r>
      <w:r>
        <w:rPr>
          <w:rStyle w:val="11"/>
        </w:rPr>
        <w:t>пш</w:t>
      </w:r>
      <w:r>
        <w:t>еницы 2 класса (ДСТУ3768:2010) урожая 2018 года по цене 10 000 российских рублей за тонну у сельхозпроиз</w:t>
      </w:r>
      <w:r>
        <w:t>водителей Донецкой Народной Республики в государственный материальный резерв Донецкой Народной Республики на общий объем до 2000 тонн, обеспечить заключение необходимых договоров, приемку и проверку качественных показателей зерна пшеницы.</w:t>
      </w:r>
    </w:p>
    <w:p w:rsidR="00AA2993" w:rsidRDefault="002C0936" w:rsidP="00B82110">
      <w:pPr>
        <w:pStyle w:val="21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Министерству фин</w:t>
      </w:r>
      <w:r>
        <w:t>ансов Донецкой Народной Республики провести расходы Государственного резервного фонда Донецкой Народной Республики на пополнение государственного материального резерва Донецкой Народной Республики в 2018-2019 годах.</w:t>
      </w:r>
    </w:p>
    <w:p w:rsidR="00AA2993" w:rsidRDefault="002C0936" w:rsidP="00B82110">
      <w:pPr>
        <w:pStyle w:val="21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Министерству агропромышленной политики и продовольствия Донецкой Народной Республики в течение пяти дней с момента вступления настоящего Постановления в силу довести до сведения сельхозпроизводителей Донецкой Народной Республики информацию о проведении за</w:t>
      </w:r>
      <w:r>
        <w:t>купок зерна пшеницы и их условиях.</w:t>
      </w:r>
    </w:p>
    <w:p w:rsidR="00AA2993" w:rsidRDefault="002C0936" w:rsidP="00B82110">
      <w:pPr>
        <w:pStyle w:val="21"/>
        <w:numPr>
          <w:ilvl w:val="0"/>
          <w:numId w:val="1"/>
        </w:numPr>
        <w:spacing w:before="120" w:after="120" w:line="276" w:lineRule="auto"/>
        <w:ind w:right="20" w:firstLine="720"/>
      </w:pPr>
      <w:r>
        <w:t xml:space="preserve"> Настоящее Постановление вступает в силу со дня официального опубликования.</w:t>
      </w:r>
    </w:p>
    <w:p w:rsidR="00904D61" w:rsidRDefault="00904D61" w:rsidP="00904D61">
      <w:pPr>
        <w:pStyle w:val="21"/>
        <w:spacing w:before="0" w:after="0" w:line="276" w:lineRule="auto"/>
        <w:ind w:right="20"/>
      </w:pPr>
    </w:p>
    <w:p w:rsidR="00904D61" w:rsidRDefault="00904D61" w:rsidP="00904D61">
      <w:pPr>
        <w:pStyle w:val="21"/>
        <w:spacing w:before="0" w:after="0" w:line="276" w:lineRule="auto"/>
        <w:ind w:right="20"/>
      </w:pPr>
    </w:p>
    <w:p w:rsidR="00904D61" w:rsidRDefault="002C0936" w:rsidP="00904D61">
      <w:pPr>
        <w:pStyle w:val="20"/>
        <w:spacing w:before="0" w:line="276" w:lineRule="auto"/>
        <w:ind w:left="100"/>
        <w:jc w:val="left"/>
      </w:pPr>
      <w:r>
        <w:t>Председатель Правительства</w:t>
      </w:r>
      <w:r w:rsidR="00904D61">
        <w:t xml:space="preserve">                                                                  </w:t>
      </w:r>
      <w:r w:rsidR="00904D61">
        <w:rPr>
          <w:rStyle w:val="2Exact"/>
          <w:b/>
          <w:bCs/>
        </w:rPr>
        <w:t>А.Е. Ананченко</w:t>
      </w:r>
    </w:p>
    <w:p w:rsidR="00904D61" w:rsidRDefault="00904D61" w:rsidP="00904D61">
      <w:pPr>
        <w:pStyle w:val="20"/>
        <w:spacing w:before="0" w:line="276" w:lineRule="auto"/>
        <w:jc w:val="left"/>
      </w:pPr>
    </w:p>
    <w:p w:rsidR="00904D61" w:rsidRDefault="00904D61" w:rsidP="00904D61">
      <w:pPr>
        <w:pStyle w:val="20"/>
        <w:spacing w:before="0" w:line="276" w:lineRule="auto"/>
        <w:jc w:val="left"/>
      </w:pPr>
    </w:p>
    <w:p w:rsidR="00904D61" w:rsidRDefault="00904D61" w:rsidP="00904D61">
      <w:pPr>
        <w:pStyle w:val="20"/>
        <w:spacing w:before="0" w:line="276" w:lineRule="auto"/>
        <w:jc w:val="left"/>
      </w:pPr>
    </w:p>
    <w:p w:rsidR="00904D61" w:rsidRDefault="00904D61" w:rsidP="00904D61">
      <w:pPr>
        <w:pStyle w:val="20"/>
        <w:spacing w:before="0" w:line="276" w:lineRule="auto"/>
        <w:jc w:val="left"/>
      </w:pPr>
    </w:p>
    <w:p w:rsidR="00904D61" w:rsidRDefault="00904D61" w:rsidP="00904D61">
      <w:pPr>
        <w:pStyle w:val="20"/>
        <w:spacing w:before="0" w:line="276" w:lineRule="auto"/>
        <w:jc w:val="left"/>
      </w:pPr>
    </w:p>
    <w:p w:rsidR="00904D61" w:rsidRDefault="00904D61" w:rsidP="00904D61">
      <w:pPr>
        <w:pStyle w:val="20"/>
        <w:spacing w:before="0" w:line="276" w:lineRule="auto"/>
        <w:jc w:val="left"/>
      </w:pPr>
    </w:p>
    <w:p w:rsidR="00904D61" w:rsidRDefault="00904D61" w:rsidP="00904D61">
      <w:pPr>
        <w:pStyle w:val="20"/>
        <w:spacing w:before="0" w:line="276" w:lineRule="auto"/>
        <w:jc w:val="left"/>
      </w:pPr>
    </w:p>
    <w:p w:rsidR="00B82110" w:rsidRDefault="00B82110" w:rsidP="00904D61">
      <w:pPr>
        <w:pStyle w:val="20"/>
        <w:spacing w:before="0" w:line="276" w:lineRule="auto"/>
        <w:jc w:val="left"/>
      </w:pPr>
    </w:p>
    <w:p w:rsidR="00B82110" w:rsidRDefault="00B82110" w:rsidP="00904D61">
      <w:pPr>
        <w:pStyle w:val="20"/>
        <w:spacing w:before="0" w:line="276" w:lineRule="auto"/>
        <w:jc w:val="left"/>
      </w:pPr>
    </w:p>
    <w:p w:rsidR="00B82110" w:rsidRDefault="00B82110" w:rsidP="00904D61">
      <w:pPr>
        <w:pStyle w:val="20"/>
        <w:spacing w:before="0" w:line="276" w:lineRule="auto"/>
        <w:jc w:val="left"/>
      </w:pPr>
    </w:p>
    <w:p w:rsidR="00B82110" w:rsidRDefault="00B82110" w:rsidP="00904D61">
      <w:pPr>
        <w:pStyle w:val="20"/>
        <w:spacing w:before="0" w:line="276" w:lineRule="auto"/>
        <w:jc w:val="left"/>
      </w:pPr>
    </w:p>
    <w:p w:rsidR="00B82110" w:rsidRDefault="00B82110" w:rsidP="00904D61">
      <w:pPr>
        <w:pStyle w:val="20"/>
        <w:spacing w:before="0" w:line="276" w:lineRule="auto"/>
        <w:jc w:val="left"/>
      </w:pPr>
    </w:p>
    <w:p w:rsidR="00B82110" w:rsidRDefault="00B82110" w:rsidP="00904D61">
      <w:pPr>
        <w:pStyle w:val="20"/>
        <w:spacing w:before="0" w:line="276" w:lineRule="auto"/>
        <w:jc w:val="left"/>
      </w:pPr>
    </w:p>
    <w:p w:rsidR="00B82110" w:rsidRDefault="00B82110" w:rsidP="00904D61">
      <w:pPr>
        <w:pStyle w:val="20"/>
        <w:spacing w:before="0" w:line="276" w:lineRule="auto"/>
        <w:jc w:val="left"/>
      </w:pPr>
    </w:p>
    <w:p w:rsidR="00B82110" w:rsidRDefault="00B82110" w:rsidP="00904D61">
      <w:pPr>
        <w:pStyle w:val="20"/>
        <w:spacing w:before="0" w:line="276" w:lineRule="auto"/>
        <w:jc w:val="left"/>
      </w:pPr>
    </w:p>
    <w:p w:rsidR="00B82110" w:rsidRDefault="00B82110" w:rsidP="00904D61">
      <w:pPr>
        <w:pStyle w:val="20"/>
        <w:spacing w:before="0" w:line="276" w:lineRule="auto"/>
        <w:jc w:val="left"/>
      </w:pPr>
    </w:p>
    <w:p w:rsidR="00AA2993" w:rsidRDefault="002C0936" w:rsidP="00B82110">
      <w:pPr>
        <w:pStyle w:val="20"/>
        <w:spacing w:before="0" w:line="276" w:lineRule="auto"/>
        <w:ind w:left="5670"/>
        <w:jc w:val="left"/>
      </w:pPr>
      <w:r>
        <w:lastRenderedPageBreak/>
        <w:t>УТВЕРЖДЕН</w:t>
      </w:r>
    </w:p>
    <w:p w:rsidR="00AA2993" w:rsidRDefault="002C0936" w:rsidP="00904D61">
      <w:pPr>
        <w:pStyle w:val="21"/>
        <w:spacing w:before="0" w:after="0" w:line="276" w:lineRule="auto"/>
        <w:ind w:left="5680" w:right="440"/>
      </w:pPr>
      <w:r>
        <w:t>Постановлением Правительства Донецкой Народной Республики от 13 декабря</w:t>
      </w:r>
      <w:r>
        <w:t xml:space="preserve"> 2018 г. № 1-5</w:t>
      </w:r>
    </w:p>
    <w:p w:rsidR="00B82110" w:rsidRDefault="00B82110" w:rsidP="00904D61">
      <w:pPr>
        <w:pStyle w:val="21"/>
        <w:spacing w:before="0" w:after="0" w:line="276" w:lineRule="auto"/>
        <w:ind w:left="5680" w:right="440"/>
      </w:pPr>
    </w:p>
    <w:p w:rsidR="00AA2993" w:rsidRDefault="002C0936" w:rsidP="00904D61">
      <w:pPr>
        <w:pStyle w:val="21"/>
        <w:spacing w:before="0" w:after="0" w:line="276" w:lineRule="auto"/>
        <w:ind w:left="20"/>
        <w:jc w:val="center"/>
      </w:pPr>
      <w:r>
        <w:t>ПОРЯДОК</w:t>
      </w:r>
    </w:p>
    <w:p w:rsidR="00AA2993" w:rsidRDefault="002C0936" w:rsidP="00904D61">
      <w:pPr>
        <w:pStyle w:val="21"/>
        <w:spacing w:before="0" w:after="0" w:line="276" w:lineRule="auto"/>
        <w:ind w:left="20"/>
        <w:jc w:val="center"/>
      </w:pPr>
      <w:r>
        <w:t>проведения открытых закупок зерна пшеницы урожая 2018 года в государственный материальный резерв Донецкой Народной Республики</w:t>
      </w:r>
    </w:p>
    <w:p w:rsidR="00B82110" w:rsidRDefault="00B82110" w:rsidP="00904D61">
      <w:pPr>
        <w:pStyle w:val="21"/>
        <w:spacing w:before="0" w:after="0" w:line="276" w:lineRule="auto"/>
        <w:ind w:left="20"/>
        <w:jc w:val="center"/>
      </w:pPr>
    </w:p>
    <w:p w:rsidR="00AA2993" w:rsidRDefault="002C0936" w:rsidP="00904D61">
      <w:pPr>
        <w:pStyle w:val="21"/>
        <w:spacing w:before="0" w:after="0" w:line="276" w:lineRule="auto"/>
        <w:ind w:right="20" w:firstLine="720"/>
      </w:pPr>
      <w:r>
        <w:t>Настоящий Порядок проведения открытых закупок зерна пшеницы урожая 2018 года в государственный материальный</w:t>
      </w:r>
      <w:r>
        <w:t xml:space="preserve"> резерв Донецкой Народной Республики (далее - Порядок) разработан для нормативного регулирования и проведения открытых закупок в отношении зерна продовольственной пшеницы урожая 2018 года у сельхозпроизводителей Донецкой Народной Республики в государственн</w:t>
      </w:r>
      <w:r>
        <w:t>ый материальный резерв Донецкой Народной Республики.</w:t>
      </w:r>
    </w:p>
    <w:p w:rsidR="00AA2993" w:rsidRDefault="002C0936" w:rsidP="00904D61">
      <w:pPr>
        <w:pStyle w:val="21"/>
        <w:spacing w:before="0" w:after="0" w:line="276" w:lineRule="auto"/>
        <w:ind w:firstLine="720"/>
      </w:pPr>
      <w:r>
        <w:t>Целью вышеуказанного мероприятия является:</w:t>
      </w:r>
    </w:p>
    <w:p w:rsidR="00AA2993" w:rsidRDefault="002C0936" w:rsidP="00904D61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стабилизация цен на рынке зерна продовольственной пшеницы Донецкой Народной Республики;</w:t>
      </w:r>
    </w:p>
    <w:p w:rsidR="00AA2993" w:rsidRDefault="002C0936" w:rsidP="00904D61">
      <w:pPr>
        <w:pStyle w:val="21"/>
        <w:numPr>
          <w:ilvl w:val="0"/>
          <w:numId w:val="2"/>
        </w:numPr>
        <w:spacing w:before="0" w:after="0" w:line="276" w:lineRule="auto"/>
        <w:ind w:right="20" w:firstLine="720"/>
      </w:pPr>
      <w:r>
        <w:t xml:space="preserve"> увеличение запасов зерна продовольственной пшеницы в государственном материальном резерве Донецкой Народной Республики.</w:t>
      </w:r>
    </w:p>
    <w:p w:rsidR="00AA2993" w:rsidRDefault="002C0936" w:rsidP="00904D61">
      <w:pPr>
        <w:pStyle w:val="21"/>
        <w:spacing w:before="0" w:after="0" w:line="276" w:lineRule="auto"/>
        <w:ind w:right="20" w:firstLine="720"/>
      </w:pPr>
      <w:r>
        <w:t>Настоящий Порядок предусматривает последовательность действий, права и обязанности сторон в процессе закупки зерна продовольственной пш</w:t>
      </w:r>
      <w:r>
        <w:t>еницы урожая 2018 года у сельхозпроизводителей Донецкой Народной Республики в государственный материальный резерв Донецкой Народной Республики.</w:t>
      </w:r>
    </w:p>
    <w:p w:rsidR="00AA2993" w:rsidRDefault="002C0936" w:rsidP="00B82110">
      <w:pPr>
        <w:pStyle w:val="21"/>
        <w:numPr>
          <w:ilvl w:val="0"/>
          <w:numId w:val="3"/>
        </w:numPr>
        <w:spacing w:before="120" w:after="120" w:line="276" w:lineRule="auto"/>
        <w:ind w:right="20" w:firstLine="720"/>
      </w:pPr>
      <w:r>
        <w:t xml:space="preserve"> Государственный резервный фонд Донецкой Народной Республики (далее - Госрезерв) после вступления в силу Постано</w:t>
      </w:r>
      <w:r>
        <w:t>вления Правительства Донецкой Народной Республики «О проведении закупок зерна пшеницы урожая 2018 года в государственный материальный резерв Донецкой Народной Республики» (далее - Постановление) информирует Министерство агропромышленной политики и продовол</w:t>
      </w:r>
      <w:r>
        <w:t>ьствия Донецкой Народной Республики (далее - МинАППиП) о местах приёмки зерна пшеницы урожая 2018 года.</w:t>
      </w:r>
    </w:p>
    <w:p w:rsidR="00AA2993" w:rsidRDefault="002C0936" w:rsidP="00B82110">
      <w:pPr>
        <w:pStyle w:val="21"/>
        <w:numPr>
          <w:ilvl w:val="0"/>
          <w:numId w:val="3"/>
        </w:numPr>
        <w:spacing w:before="120" w:after="120" w:line="276" w:lineRule="auto"/>
        <w:ind w:right="20" w:firstLine="720"/>
      </w:pPr>
      <w:r>
        <w:t xml:space="preserve"> МинАППиП после получения информации от Госрезерва о местах приёмки зерна продовольственной пшеницы урожая 2018 года, в течение 5 рабочих дней, доводит </w:t>
      </w:r>
      <w:r>
        <w:t xml:space="preserve">до сведения сельхозпроизводителей Донецкой Народной Республики информацию о проведении закупок зерна и их условиях, с целью выявления потенциальных поставщиков зерна продовольственной пшеницы урожая 2018 года в государственный материальный резерв Донецкой </w:t>
      </w:r>
      <w:r>
        <w:t>Народной Республики.</w:t>
      </w:r>
    </w:p>
    <w:p w:rsidR="00AA2993" w:rsidRDefault="002C0936" w:rsidP="00B82110">
      <w:pPr>
        <w:pStyle w:val="21"/>
        <w:numPr>
          <w:ilvl w:val="0"/>
          <w:numId w:val="3"/>
        </w:numPr>
        <w:spacing w:before="120" w:after="120" w:line="276" w:lineRule="auto"/>
        <w:ind w:left="20" w:right="20" w:firstLine="700"/>
      </w:pPr>
      <w:r>
        <w:t xml:space="preserve"> Информацию о потенциальных поставщиках зерна продовольственной </w:t>
      </w:r>
      <w:r>
        <w:lastRenderedPageBreak/>
        <w:t>пшеницы урожая 2018 года в государственный материальный резерв Донецкой Народной Республики МинАППиП предоставляет Г осрезерву в течение 10 рабочих дней с момента исполнен</w:t>
      </w:r>
      <w:r>
        <w:t>ия пункта 1 настоящего Порядка.</w:t>
      </w:r>
    </w:p>
    <w:p w:rsidR="00AA2993" w:rsidRDefault="002C0936" w:rsidP="00B82110">
      <w:pPr>
        <w:pStyle w:val="21"/>
        <w:spacing w:before="120" w:after="120" w:line="276" w:lineRule="auto"/>
        <w:ind w:left="20" w:right="20" w:firstLine="700"/>
      </w:pPr>
      <w:r>
        <w:t>Информация предоставляется в письменном виде, в произвольной форме и должна содержать:</w:t>
      </w:r>
    </w:p>
    <w:p w:rsidR="00AA2993" w:rsidRDefault="002C0936" w:rsidP="00B82110">
      <w:pPr>
        <w:pStyle w:val="21"/>
        <w:numPr>
          <w:ilvl w:val="0"/>
          <w:numId w:val="2"/>
        </w:numPr>
        <w:spacing w:before="120" w:after="120" w:line="276" w:lineRule="auto"/>
        <w:ind w:left="20" w:right="20" w:firstLine="700"/>
      </w:pPr>
      <w:r>
        <w:t xml:space="preserve"> реквизиты потенциального Поставщика, необходимые для последующего заключения договора;</w:t>
      </w:r>
    </w:p>
    <w:p w:rsidR="00AA2993" w:rsidRDefault="002C0936" w:rsidP="00B82110">
      <w:pPr>
        <w:pStyle w:val="21"/>
        <w:numPr>
          <w:ilvl w:val="0"/>
          <w:numId w:val="2"/>
        </w:numPr>
        <w:spacing w:before="120" w:after="120" w:line="276" w:lineRule="auto"/>
        <w:ind w:left="20" w:right="20" w:firstLine="700"/>
      </w:pPr>
      <w:r>
        <w:t xml:space="preserve"> планируемый объём и сроки поставки зерна продово</w:t>
      </w:r>
      <w:r>
        <w:t>льственной пшеницы урожая 2018 года в государственный материальный резерв Донецкой Народной Республики.</w:t>
      </w:r>
    </w:p>
    <w:p w:rsidR="00AA2993" w:rsidRDefault="002C0936" w:rsidP="00B82110">
      <w:pPr>
        <w:pStyle w:val="21"/>
        <w:numPr>
          <w:ilvl w:val="0"/>
          <w:numId w:val="3"/>
        </w:numPr>
        <w:spacing w:before="120" w:after="120" w:line="276" w:lineRule="auto"/>
        <w:ind w:left="20" w:right="20" w:firstLine="700"/>
      </w:pPr>
      <w:r>
        <w:t xml:space="preserve"> Госрезерв, после получения информации указанной в пункте 3 настоящего Порядка, согласовывает с потенциальными Поставщиками сроки, объёмы и иные условия</w:t>
      </w:r>
      <w:r>
        <w:t xml:space="preserve"> поставки.</w:t>
      </w:r>
    </w:p>
    <w:p w:rsidR="00AA2993" w:rsidRDefault="002C0936" w:rsidP="00B82110">
      <w:pPr>
        <w:pStyle w:val="21"/>
        <w:numPr>
          <w:ilvl w:val="0"/>
          <w:numId w:val="3"/>
        </w:numPr>
        <w:spacing w:before="120" w:after="120" w:line="276" w:lineRule="auto"/>
        <w:ind w:left="20" w:right="20" w:firstLine="700"/>
      </w:pPr>
      <w:r>
        <w:t xml:space="preserve"> При поставке зерна продовольственной пшеницы урожая 2018 года в места приёмки проводятся лабораторные исследования на соответствие зерна пшеницы качественным показателям, указанным в пунктах 1 и 4 Постановления. Приёмка зерна пшеницы осуществля</w:t>
      </w:r>
      <w:r>
        <w:t>ется по зачётному весу, о чем Поставщику выдаётся складская квитанция на зерно.</w:t>
      </w:r>
    </w:p>
    <w:p w:rsidR="00AA2993" w:rsidRDefault="002C0936" w:rsidP="00B82110">
      <w:pPr>
        <w:pStyle w:val="21"/>
        <w:numPr>
          <w:ilvl w:val="0"/>
          <w:numId w:val="3"/>
        </w:numPr>
        <w:spacing w:before="120" w:after="120" w:line="276" w:lineRule="auto"/>
        <w:ind w:left="20" w:right="20" w:firstLine="700"/>
      </w:pPr>
      <w:r>
        <w:t xml:space="preserve"> Поставщик в течение 3 рабочих дней с момента получения складской квитанции на зерно, предоставляет в Госрезерв данную квитанцию и надлежащим образом заверенные копии документов, которые необходимы для заключения соответствующего договора поставки, согласн</w:t>
      </w:r>
      <w:r>
        <w:t>о Перечню, указанному в приложении к настоящему Порядку.</w:t>
      </w:r>
    </w:p>
    <w:p w:rsidR="00AA2993" w:rsidRDefault="002C0936" w:rsidP="00B82110">
      <w:pPr>
        <w:pStyle w:val="21"/>
        <w:spacing w:before="120" w:after="120" w:line="276" w:lineRule="auto"/>
        <w:ind w:left="20" w:right="20" w:firstLine="700"/>
      </w:pPr>
      <w:r>
        <w:t>При подаче копий документов для заключения договора обязательно предоставление оригиналов документов для ознакомления.</w:t>
      </w:r>
    </w:p>
    <w:p w:rsidR="00AA2993" w:rsidRDefault="002C0936" w:rsidP="00B82110">
      <w:pPr>
        <w:pStyle w:val="21"/>
        <w:spacing w:before="120" w:after="120" w:line="276" w:lineRule="auto"/>
        <w:ind w:left="20" w:firstLine="700"/>
      </w:pPr>
      <w:r>
        <w:t>Вышеуказанные документы предоставляются по адресу:</w:t>
      </w:r>
    </w:p>
    <w:p w:rsidR="00AA2993" w:rsidRDefault="002C0936" w:rsidP="00B82110">
      <w:pPr>
        <w:pStyle w:val="21"/>
        <w:spacing w:before="120" w:after="120" w:line="276" w:lineRule="auto"/>
        <w:ind w:left="20" w:firstLine="700"/>
      </w:pPr>
      <w:r>
        <w:t>пр-т Богдана Хмельницкого, 10</w:t>
      </w:r>
      <w:r>
        <w:t>2, г. Донецк, 83015.</w:t>
      </w:r>
    </w:p>
    <w:p w:rsidR="00AA2993" w:rsidRDefault="002C0936" w:rsidP="00B82110">
      <w:pPr>
        <w:pStyle w:val="21"/>
        <w:spacing w:before="120" w:after="120" w:line="276" w:lineRule="auto"/>
        <w:ind w:left="20" w:right="20" w:firstLine="700"/>
      </w:pPr>
      <w:r>
        <w:t>Документы предоставляются с понедельника по пятницу включительно, ежедневно с 8</w:t>
      </w:r>
      <w:r>
        <w:rPr>
          <w:vertAlign w:val="superscript"/>
        </w:rPr>
        <w:t>00</w:t>
      </w:r>
      <w:r>
        <w:t xml:space="preserve"> до 17</w:t>
      </w:r>
      <w:r>
        <w:rPr>
          <w:vertAlign w:val="superscript"/>
        </w:rPr>
        <w:t>00</w:t>
      </w:r>
      <w:r>
        <w:t>.</w:t>
      </w:r>
    </w:p>
    <w:p w:rsidR="00AA2993" w:rsidRDefault="002C0936" w:rsidP="00B82110">
      <w:pPr>
        <w:pStyle w:val="21"/>
        <w:numPr>
          <w:ilvl w:val="0"/>
          <w:numId w:val="3"/>
        </w:numPr>
        <w:spacing w:before="120" w:after="120" w:line="276" w:lineRule="auto"/>
        <w:ind w:left="20" w:right="20" w:firstLine="700"/>
      </w:pPr>
      <w:r>
        <w:t xml:space="preserve"> Расчёт с Поставщиком зерна продовольственной пшеницы урожая 2018 года в государственный материальный резерв Донецкой Народной Республики производится Госрезервом на основании заключённого с Поставщиком договора поставки, в течение 5 банковских дней с моме</w:t>
      </w:r>
      <w:r>
        <w:t>нта поступления средств на указанные цели.</w:t>
      </w:r>
    </w:p>
    <w:p w:rsidR="00B82110" w:rsidRDefault="00B82110" w:rsidP="00904D61">
      <w:pPr>
        <w:pStyle w:val="21"/>
        <w:spacing w:before="0" w:after="0" w:line="276" w:lineRule="auto"/>
        <w:ind w:left="5680"/>
        <w:jc w:val="left"/>
      </w:pPr>
    </w:p>
    <w:p w:rsidR="00AA2993" w:rsidRDefault="002C0936" w:rsidP="00904D61">
      <w:pPr>
        <w:pStyle w:val="21"/>
        <w:spacing w:before="0" w:after="0" w:line="276" w:lineRule="auto"/>
        <w:ind w:left="5680"/>
        <w:jc w:val="left"/>
      </w:pPr>
      <w:r>
        <w:lastRenderedPageBreak/>
        <w:t>Приложение</w:t>
      </w:r>
    </w:p>
    <w:p w:rsidR="00AA2993" w:rsidRDefault="002C0936" w:rsidP="00904D61">
      <w:pPr>
        <w:pStyle w:val="21"/>
        <w:spacing w:before="0" w:after="0" w:line="276" w:lineRule="auto"/>
        <w:ind w:left="5680" w:right="380"/>
        <w:jc w:val="left"/>
      </w:pPr>
      <w:r>
        <w:t>к Порядку проведения открытых закупок зерна пшеницы урожая 2018 года в государственный материальный резерв Донецкой Народной Республики (пункт 6)</w:t>
      </w:r>
    </w:p>
    <w:p w:rsidR="00B82110" w:rsidRDefault="00B82110" w:rsidP="00904D61">
      <w:pPr>
        <w:pStyle w:val="21"/>
        <w:spacing w:before="0" w:after="0" w:line="276" w:lineRule="auto"/>
        <w:ind w:left="5680" w:right="380"/>
        <w:jc w:val="left"/>
      </w:pPr>
    </w:p>
    <w:p w:rsidR="00AA2993" w:rsidRDefault="002C0936" w:rsidP="00904D61">
      <w:pPr>
        <w:pStyle w:val="21"/>
        <w:spacing w:before="0" w:after="0" w:line="276" w:lineRule="auto"/>
        <w:jc w:val="center"/>
      </w:pPr>
      <w:r>
        <w:t>Перечень</w:t>
      </w:r>
    </w:p>
    <w:p w:rsidR="00AA2993" w:rsidRDefault="002C0936" w:rsidP="00904D61">
      <w:pPr>
        <w:pStyle w:val="21"/>
        <w:spacing w:before="0" w:after="0" w:line="276" w:lineRule="auto"/>
        <w:jc w:val="center"/>
      </w:pPr>
      <w:r>
        <w:t xml:space="preserve">документов необходимых для заключения договора </w:t>
      </w:r>
      <w:r>
        <w:t>поставки</w:t>
      </w:r>
    </w:p>
    <w:p w:rsidR="00B82110" w:rsidRDefault="002C0936" w:rsidP="00682E10">
      <w:pPr>
        <w:pStyle w:val="21"/>
        <w:spacing w:before="0" w:after="0" w:line="276" w:lineRule="auto"/>
        <w:jc w:val="center"/>
      </w:pPr>
      <w:r>
        <w:t>(для юридических лиц)</w:t>
      </w:r>
    </w:p>
    <w:p w:rsidR="00AA2993" w:rsidRDefault="002C0936" w:rsidP="00904D61">
      <w:pPr>
        <w:pStyle w:val="21"/>
        <w:numPr>
          <w:ilvl w:val="0"/>
          <w:numId w:val="4"/>
        </w:numPr>
        <w:spacing w:before="0" w:after="0" w:line="276" w:lineRule="auto"/>
        <w:ind w:left="20"/>
      </w:pPr>
      <w:r>
        <w:t xml:space="preserve"> Копия свидетельства о государственной регистрации юридического лица.</w:t>
      </w:r>
    </w:p>
    <w:p w:rsidR="00AA2993" w:rsidRDefault="002C0936" w:rsidP="00904D61">
      <w:pPr>
        <w:pStyle w:val="21"/>
        <w:numPr>
          <w:ilvl w:val="0"/>
          <w:numId w:val="4"/>
        </w:numPr>
        <w:spacing w:before="0" w:after="0" w:line="276" w:lineRule="auto"/>
        <w:ind w:left="20" w:right="20"/>
      </w:pPr>
      <w:r>
        <w:t xml:space="preserve"> Копия выписки/справки из Единого государственного реестра юридических лиц и физических лиц - предпринимателей.</w:t>
      </w:r>
    </w:p>
    <w:p w:rsidR="00AA2993" w:rsidRDefault="002C0936" w:rsidP="00904D61">
      <w:pPr>
        <w:pStyle w:val="21"/>
        <w:numPr>
          <w:ilvl w:val="0"/>
          <w:numId w:val="4"/>
        </w:numPr>
        <w:spacing w:before="0" w:after="0" w:line="276" w:lineRule="auto"/>
        <w:ind w:left="20" w:right="20"/>
      </w:pPr>
      <w:r>
        <w:t xml:space="preserve"> Копия справки из Реестра статистических единиц Главного управления статистики.</w:t>
      </w:r>
    </w:p>
    <w:p w:rsidR="00AA2993" w:rsidRDefault="002C0936" w:rsidP="00904D61">
      <w:pPr>
        <w:pStyle w:val="21"/>
        <w:numPr>
          <w:ilvl w:val="0"/>
          <w:numId w:val="4"/>
        </w:numPr>
        <w:spacing w:before="0" w:after="0" w:line="276" w:lineRule="auto"/>
        <w:ind w:left="20" w:right="20"/>
      </w:pPr>
      <w:r>
        <w:t xml:space="preserve"> Копия справки о системе налогообложения РНИ МДС ДНР либо Свидетельства плательщика упрощенного налога (при наличии).</w:t>
      </w:r>
    </w:p>
    <w:p w:rsidR="00AA2993" w:rsidRDefault="002C0936" w:rsidP="00904D61">
      <w:pPr>
        <w:pStyle w:val="21"/>
        <w:numPr>
          <w:ilvl w:val="0"/>
          <w:numId w:val="4"/>
        </w:numPr>
        <w:spacing w:before="0" w:after="0" w:line="276" w:lineRule="auto"/>
        <w:ind w:left="20" w:right="20"/>
      </w:pPr>
      <w:r>
        <w:t xml:space="preserve"> Копия справки о наличии счета в банке либо иной документ,</w:t>
      </w:r>
      <w:r>
        <w:t xml:space="preserve"> подтверждающий банковские реквизиты.</w:t>
      </w:r>
    </w:p>
    <w:p w:rsidR="00AA2993" w:rsidRDefault="002C0936" w:rsidP="00904D61">
      <w:pPr>
        <w:pStyle w:val="21"/>
        <w:numPr>
          <w:ilvl w:val="0"/>
          <w:numId w:val="4"/>
        </w:numPr>
        <w:spacing w:before="0" w:after="0" w:line="276" w:lineRule="auto"/>
        <w:ind w:left="20" w:right="20"/>
      </w:pPr>
      <w:r>
        <w:t xml:space="preserve"> Копия протокола/решения/приказа о назначении на должность руководителя либо копия доверенности на представителя.</w:t>
      </w:r>
    </w:p>
    <w:p w:rsidR="00AA2993" w:rsidRDefault="002C0936" w:rsidP="00904D61">
      <w:pPr>
        <w:pStyle w:val="21"/>
        <w:numPr>
          <w:ilvl w:val="0"/>
          <w:numId w:val="4"/>
        </w:numPr>
        <w:spacing w:before="0" w:after="0" w:line="276" w:lineRule="auto"/>
        <w:ind w:left="20"/>
      </w:pPr>
      <w:r>
        <w:t xml:space="preserve"> Копия Устава/Положения с изменениями и дополнениями, при наличии.</w:t>
      </w:r>
    </w:p>
    <w:p w:rsidR="00963264" w:rsidRDefault="00963264" w:rsidP="00963264">
      <w:pPr>
        <w:pStyle w:val="21"/>
        <w:spacing w:before="0" w:after="0" w:line="276" w:lineRule="auto"/>
      </w:pPr>
    </w:p>
    <w:p w:rsidR="00963264" w:rsidRDefault="00963264" w:rsidP="00963264">
      <w:pPr>
        <w:pStyle w:val="21"/>
        <w:spacing w:before="0" w:after="0" w:line="276" w:lineRule="auto"/>
      </w:pPr>
    </w:p>
    <w:p w:rsidR="00963264" w:rsidRDefault="002C0936" w:rsidP="00682E10">
      <w:pPr>
        <w:pStyle w:val="21"/>
        <w:spacing w:before="0" w:after="0" w:line="276" w:lineRule="auto"/>
        <w:jc w:val="center"/>
      </w:pPr>
      <w:r>
        <w:t xml:space="preserve">Перечень </w:t>
      </w:r>
      <w:r w:rsidR="00963264">
        <w:br/>
      </w:r>
      <w:r>
        <w:t>документов необходимых для з</w:t>
      </w:r>
      <w:r>
        <w:t xml:space="preserve">аключения договора поставки </w:t>
      </w:r>
      <w:r w:rsidR="00963264">
        <w:br/>
      </w:r>
      <w:r>
        <w:t>(для физических лиц-предпринимателей)</w:t>
      </w:r>
    </w:p>
    <w:p w:rsidR="00AA2993" w:rsidRDefault="002C0936" w:rsidP="00904D61">
      <w:pPr>
        <w:pStyle w:val="21"/>
        <w:numPr>
          <w:ilvl w:val="0"/>
          <w:numId w:val="5"/>
        </w:numPr>
        <w:spacing w:before="0" w:after="0" w:line="276" w:lineRule="auto"/>
        <w:ind w:left="20" w:right="20"/>
      </w:pPr>
      <w:r>
        <w:t xml:space="preserve"> Копия свидетельства о государственной регистрации физического лица- предпринимателя.</w:t>
      </w:r>
    </w:p>
    <w:p w:rsidR="00AA2993" w:rsidRDefault="002C0936" w:rsidP="00904D61">
      <w:pPr>
        <w:pStyle w:val="21"/>
        <w:numPr>
          <w:ilvl w:val="0"/>
          <w:numId w:val="5"/>
        </w:numPr>
        <w:spacing w:before="0" w:after="0" w:line="276" w:lineRule="auto"/>
        <w:ind w:left="20" w:right="20"/>
      </w:pPr>
      <w:r>
        <w:t xml:space="preserve"> Копия справки из Единого государственного реестра юридических лиц и физических лиц - предпринимателей.</w:t>
      </w:r>
    </w:p>
    <w:p w:rsidR="00AA2993" w:rsidRDefault="002C0936" w:rsidP="00904D61">
      <w:pPr>
        <w:pStyle w:val="21"/>
        <w:numPr>
          <w:ilvl w:val="0"/>
          <w:numId w:val="5"/>
        </w:numPr>
        <w:spacing w:before="0" w:after="0" w:line="276" w:lineRule="auto"/>
        <w:ind w:left="20" w:right="20"/>
      </w:pPr>
      <w:r>
        <w:t xml:space="preserve"> Копия справки из Реестра статистических единиц Главного управления статистики.</w:t>
      </w:r>
    </w:p>
    <w:p w:rsidR="00AA2993" w:rsidRDefault="002C0936" w:rsidP="00904D61">
      <w:pPr>
        <w:pStyle w:val="21"/>
        <w:numPr>
          <w:ilvl w:val="0"/>
          <w:numId w:val="5"/>
        </w:numPr>
        <w:spacing w:before="0" w:after="0" w:line="276" w:lineRule="auto"/>
        <w:ind w:left="20" w:right="20"/>
      </w:pPr>
      <w:r>
        <w:t xml:space="preserve"> Копия справки о системе налогообложения РНИ МДС ДНР либо Свидетельства плательщика упрощенного налога (при наличии).</w:t>
      </w:r>
    </w:p>
    <w:p w:rsidR="00AA2993" w:rsidRDefault="002C0936" w:rsidP="00904D61">
      <w:pPr>
        <w:pStyle w:val="21"/>
        <w:numPr>
          <w:ilvl w:val="0"/>
          <w:numId w:val="5"/>
        </w:numPr>
        <w:spacing w:before="0" w:after="0" w:line="276" w:lineRule="auto"/>
        <w:ind w:left="20" w:right="20"/>
      </w:pPr>
      <w:r>
        <w:t xml:space="preserve"> Копия справки о наличии счета в банке либо иной документ,</w:t>
      </w:r>
      <w:r>
        <w:t xml:space="preserve"> подтверждающий банковские реквизиты.</w:t>
      </w:r>
    </w:p>
    <w:p w:rsidR="00AA2993" w:rsidRDefault="002C0936" w:rsidP="00904D61">
      <w:pPr>
        <w:pStyle w:val="21"/>
        <w:numPr>
          <w:ilvl w:val="0"/>
          <w:numId w:val="5"/>
        </w:numPr>
        <w:spacing w:before="0" w:after="0" w:line="276" w:lineRule="auto"/>
        <w:ind w:left="20" w:right="20"/>
      </w:pPr>
      <w:r>
        <w:t xml:space="preserve"> Копия паспорта и регистрационного номера учетной карточки налогоплательщика</w:t>
      </w:r>
    </w:p>
    <w:sectPr w:rsidR="00AA2993" w:rsidSect="00AA2993">
      <w:pgSz w:w="11906" w:h="16838"/>
      <w:pgMar w:top="1953" w:right="957" w:bottom="1401" w:left="9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936" w:rsidRDefault="002C0936" w:rsidP="00AA2993">
      <w:r>
        <w:separator/>
      </w:r>
    </w:p>
  </w:endnote>
  <w:endnote w:type="continuationSeparator" w:id="1">
    <w:p w:rsidR="002C0936" w:rsidRDefault="002C0936" w:rsidP="00AA2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936" w:rsidRDefault="002C0936"/>
  </w:footnote>
  <w:footnote w:type="continuationSeparator" w:id="1">
    <w:p w:rsidR="002C0936" w:rsidRDefault="002C093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F28A2"/>
    <w:multiLevelType w:val="multilevel"/>
    <w:tmpl w:val="12CA4F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294938"/>
    <w:multiLevelType w:val="multilevel"/>
    <w:tmpl w:val="598CE7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734DAF"/>
    <w:multiLevelType w:val="multilevel"/>
    <w:tmpl w:val="15FA8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4278CA"/>
    <w:multiLevelType w:val="multilevel"/>
    <w:tmpl w:val="6FE4FF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414413"/>
    <w:multiLevelType w:val="multilevel"/>
    <w:tmpl w:val="ADD8E9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A2993"/>
    <w:rsid w:val="000978BB"/>
    <w:rsid w:val="002C0936"/>
    <w:rsid w:val="00682E10"/>
    <w:rsid w:val="00904D61"/>
    <w:rsid w:val="00963264"/>
    <w:rsid w:val="00AA2993"/>
    <w:rsid w:val="00AB4253"/>
    <w:rsid w:val="00B82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299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299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AA29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AA29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sid w:val="00AA29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AA2993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21"/>
    <w:rsid w:val="00AA29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sid w:val="00AA2993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A2993"/>
    <w:pPr>
      <w:spacing w:before="300" w:line="81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AA2993"/>
    <w:pPr>
      <w:spacing w:after="30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1">
    <w:name w:val="Основной текст2"/>
    <w:basedOn w:val="a"/>
    <w:link w:val="a4"/>
    <w:rsid w:val="00AA2993"/>
    <w:pPr>
      <w:spacing w:before="600"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904D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D6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2019-01-10T10:12:00Z</dcterms:created>
  <dcterms:modified xsi:type="dcterms:W3CDTF">2019-01-10T10:21:00Z</dcterms:modified>
</cp:coreProperties>
</file>