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A6" w:rsidRDefault="00627449" w:rsidP="00627449">
      <w:pPr>
        <w:pStyle w:val="10"/>
        <w:keepNext/>
        <w:keepLines/>
        <w:spacing w:after="0" w:line="276" w:lineRule="auto"/>
        <w:ind w:left="3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C819A6" w:rsidRDefault="00627449" w:rsidP="00627449">
      <w:pPr>
        <w:pStyle w:val="10"/>
        <w:keepNext/>
        <w:keepLines/>
        <w:spacing w:after="0" w:line="276" w:lineRule="auto"/>
        <w:ind w:left="3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627449" w:rsidRDefault="00627449" w:rsidP="00627449">
      <w:pPr>
        <w:pStyle w:val="10"/>
        <w:keepNext/>
        <w:keepLines/>
        <w:spacing w:after="0" w:line="276" w:lineRule="auto"/>
        <w:ind w:left="340"/>
      </w:pPr>
    </w:p>
    <w:p w:rsidR="00C819A6" w:rsidRDefault="00627449" w:rsidP="00627449">
      <w:pPr>
        <w:pStyle w:val="10"/>
        <w:keepNext/>
        <w:keepLines/>
        <w:spacing w:after="0" w:line="276" w:lineRule="auto"/>
        <w:ind w:left="340"/>
        <w:rPr>
          <w:rStyle w:val="114pt0pt"/>
          <w:b/>
          <w:bCs/>
        </w:rPr>
      </w:pPr>
      <w:bookmarkStart w:id="2" w:name="bookmark2"/>
      <w:r>
        <w:rPr>
          <w:rStyle w:val="114pt0pt"/>
          <w:b/>
          <w:bCs/>
        </w:rPr>
        <w:t>ПОСТАНОВЛЕНИЕ</w:t>
      </w:r>
      <w:bookmarkEnd w:id="2"/>
    </w:p>
    <w:p w:rsidR="00627449" w:rsidRDefault="00627449" w:rsidP="00627449">
      <w:pPr>
        <w:pStyle w:val="10"/>
        <w:keepNext/>
        <w:keepLines/>
        <w:spacing w:after="0" w:line="276" w:lineRule="auto"/>
        <w:ind w:left="340"/>
      </w:pPr>
    </w:p>
    <w:p w:rsidR="00C819A6" w:rsidRDefault="00627449" w:rsidP="00627449">
      <w:pPr>
        <w:pStyle w:val="20"/>
        <w:spacing w:before="0" w:after="0" w:line="276" w:lineRule="auto"/>
        <w:ind w:firstLine="0"/>
        <w:rPr>
          <w:rStyle w:val="21"/>
          <w:b/>
          <w:bCs/>
        </w:rPr>
      </w:pPr>
      <w:r>
        <w:rPr>
          <w:rStyle w:val="21"/>
          <w:b/>
          <w:bCs/>
        </w:rPr>
        <w:t>от 13 сентября 2018 г. № 2-28</w:t>
      </w:r>
    </w:p>
    <w:p w:rsidR="00627449" w:rsidRDefault="00627449" w:rsidP="00627449">
      <w:pPr>
        <w:pStyle w:val="20"/>
        <w:spacing w:before="0" w:after="0" w:line="276" w:lineRule="auto"/>
        <w:ind w:firstLine="0"/>
        <w:rPr>
          <w:rStyle w:val="21"/>
          <w:b/>
          <w:bCs/>
        </w:rPr>
      </w:pPr>
    </w:p>
    <w:p w:rsidR="00627449" w:rsidRDefault="00627449" w:rsidP="00627449">
      <w:pPr>
        <w:pStyle w:val="20"/>
        <w:spacing w:before="0" w:after="0" w:line="276" w:lineRule="auto"/>
        <w:ind w:firstLine="0"/>
      </w:pPr>
    </w:p>
    <w:p w:rsidR="00C819A6" w:rsidRDefault="00627449" w:rsidP="00627449">
      <w:pPr>
        <w:pStyle w:val="20"/>
        <w:spacing w:before="0" w:after="0" w:line="276" w:lineRule="auto"/>
        <w:ind w:firstLine="0"/>
        <w:rPr>
          <w:rStyle w:val="21"/>
          <w:b/>
          <w:bCs/>
        </w:rPr>
      </w:pPr>
      <w:r>
        <w:rPr>
          <w:rStyle w:val="21"/>
          <w:b/>
          <w:bCs/>
        </w:rPr>
        <w:t xml:space="preserve">Об утверждении Правил предоставления и получения </w:t>
      </w:r>
      <w:r w:rsidR="00144D5C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телекоммуникационных услуг телефонной связи на территории </w:t>
      </w:r>
      <w:r w:rsidR="00144D5C">
        <w:rPr>
          <w:rStyle w:val="21"/>
          <w:b/>
          <w:bCs/>
        </w:rPr>
        <w:br/>
      </w:r>
      <w:r>
        <w:rPr>
          <w:rStyle w:val="21"/>
          <w:b/>
          <w:bCs/>
        </w:rPr>
        <w:t>Донецкой Народной Республики</w:t>
      </w:r>
    </w:p>
    <w:p w:rsidR="00627449" w:rsidRDefault="00627449" w:rsidP="00627449">
      <w:pPr>
        <w:pStyle w:val="20"/>
        <w:spacing w:before="0" w:after="0" w:line="276" w:lineRule="auto"/>
        <w:ind w:firstLine="0"/>
        <w:rPr>
          <w:rStyle w:val="21"/>
          <w:b/>
          <w:bCs/>
        </w:rPr>
      </w:pPr>
    </w:p>
    <w:p w:rsidR="00627449" w:rsidRDefault="00627449" w:rsidP="00627449">
      <w:pPr>
        <w:pStyle w:val="20"/>
        <w:spacing w:before="0" w:after="0" w:line="276" w:lineRule="auto"/>
        <w:ind w:firstLine="0"/>
      </w:pPr>
    </w:p>
    <w:p w:rsidR="00C819A6" w:rsidRDefault="00627449" w:rsidP="00627449">
      <w:pPr>
        <w:pStyle w:val="5"/>
        <w:spacing w:before="0" w:after="0" w:line="276" w:lineRule="auto"/>
        <w:ind w:left="20" w:right="20" w:firstLine="740"/>
        <w:rPr>
          <w:rStyle w:val="12"/>
        </w:rPr>
      </w:pPr>
      <w:r>
        <w:rPr>
          <w:rStyle w:val="12"/>
        </w:rPr>
        <w:t xml:space="preserve">С целью правового регулирования правоотношений, возникающих между абонентом и (или) потребителем телекоммуникационных услуг телефонной связи и оператором телекоммуникаций независимо от форм собственности при предоставлении услуг местной, внутризоновой и международной телефонной связи, а также при предоставлении телекоммуникационных услуг подвижной (мобильной) радиотелефонной связи, телекоммуникационных услуг подвижной радиосвязи и телекоммуникационных услуг спутниковой радиосвязи в телекоммуникационной сети общего пользования, руководствуясь частью 2 статьи 50 </w:t>
      </w:r>
      <w:hyperlink r:id="rId7" w:history="1">
        <w:r w:rsidRPr="006239B6">
          <w:rPr>
            <w:rStyle w:val="a3"/>
          </w:rPr>
          <w:t>Закона Донецкой Народной Республики от 11 марта 2016 года № 114-1НС «О телекоммуникациях»,</w:t>
        </w:r>
      </w:hyperlink>
      <w:r>
        <w:rPr>
          <w:rStyle w:val="12"/>
        </w:rPr>
        <w:t xml:space="preserve"> Совет Министров Донецкой Народной Республики</w:t>
      </w:r>
    </w:p>
    <w:p w:rsidR="00627449" w:rsidRDefault="00627449" w:rsidP="00627449">
      <w:pPr>
        <w:pStyle w:val="5"/>
        <w:spacing w:before="0" w:after="0" w:line="276" w:lineRule="auto"/>
        <w:ind w:left="20" w:right="20" w:firstLine="740"/>
      </w:pPr>
    </w:p>
    <w:p w:rsidR="00C819A6" w:rsidRDefault="00627449" w:rsidP="00627449">
      <w:pPr>
        <w:pStyle w:val="20"/>
        <w:spacing w:before="0" w:after="0" w:line="276" w:lineRule="auto"/>
        <w:ind w:left="20" w:firstLine="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627449" w:rsidRDefault="00627449" w:rsidP="00627449">
      <w:pPr>
        <w:pStyle w:val="20"/>
        <w:spacing w:before="0" w:after="0" w:line="276" w:lineRule="auto"/>
        <w:ind w:left="20" w:firstLine="0"/>
        <w:jc w:val="left"/>
      </w:pPr>
    </w:p>
    <w:p w:rsidR="00C819A6" w:rsidRDefault="00627449" w:rsidP="000C1D84">
      <w:pPr>
        <w:pStyle w:val="5"/>
        <w:numPr>
          <w:ilvl w:val="0"/>
          <w:numId w:val="1"/>
        </w:numPr>
        <w:spacing w:before="120" w:after="120" w:line="276" w:lineRule="auto"/>
        <w:ind w:left="23" w:right="20" w:firstLine="689"/>
      </w:pPr>
      <w:r>
        <w:rPr>
          <w:rStyle w:val="12"/>
        </w:rPr>
        <w:t xml:space="preserve"> Утвердить Правила предоставления и получения телекоммуникационных услуг телефонной связи на территории Донецкой Народной Республики (прилагаются).</w:t>
      </w:r>
    </w:p>
    <w:p w:rsidR="00C819A6" w:rsidRDefault="00627449" w:rsidP="000C1D84">
      <w:pPr>
        <w:pStyle w:val="5"/>
        <w:numPr>
          <w:ilvl w:val="0"/>
          <w:numId w:val="1"/>
        </w:numPr>
        <w:spacing w:before="120" w:after="120" w:line="276" w:lineRule="auto"/>
        <w:ind w:left="23" w:right="20" w:firstLine="689"/>
      </w:pPr>
      <w:r>
        <w:rPr>
          <w:rStyle w:val="12"/>
        </w:rPr>
        <w:t xml:space="preserve"> Контроль выполнения настоящего Постановления возложить на Министра связи Донецкой Народной Республики.</w:t>
      </w:r>
    </w:p>
    <w:p w:rsidR="00C819A6" w:rsidRDefault="00627449" w:rsidP="000C1D84">
      <w:pPr>
        <w:pStyle w:val="5"/>
        <w:numPr>
          <w:ilvl w:val="0"/>
          <w:numId w:val="1"/>
        </w:numPr>
        <w:tabs>
          <w:tab w:val="left" w:pos="1134"/>
          <w:tab w:val="left" w:pos="1418"/>
        </w:tabs>
        <w:spacing w:before="120" w:after="120" w:line="276" w:lineRule="auto"/>
        <w:ind w:left="23" w:firstLine="689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</w:t>
      </w:r>
      <w:r w:rsidR="000C1D84">
        <w:t xml:space="preserve"> </w:t>
      </w:r>
      <w:r>
        <w:rPr>
          <w:rStyle w:val="12"/>
        </w:rPr>
        <w:t>опубликования.</w:t>
      </w:r>
    </w:p>
    <w:p w:rsidR="00627449" w:rsidRDefault="00627449" w:rsidP="000C1D84">
      <w:pPr>
        <w:pStyle w:val="5"/>
        <w:spacing w:before="120" w:after="120" w:line="276" w:lineRule="auto"/>
        <w:ind w:left="23"/>
        <w:rPr>
          <w:rStyle w:val="12"/>
        </w:rPr>
      </w:pPr>
    </w:p>
    <w:p w:rsidR="00627449" w:rsidRDefault="00627449" w:rsidP="00627449">
      <w:pPr>
        <w:pStyle w:val="5"/>
        <w:spacing w:before="0" w:after="0" w:line="276" w:lineRule="auto"/>
        <w:ind w:left="20"/>
        <w:jc w:val="left"/>
      </w:pPr>
    </w:p>
    <w:p w:rsidR="00627449" w:rsidRDefault="00627449" w:rsidP="00627449">
      <w:pPr>
        <w:pStyle w:val="20"/>
        <w:spacing w:before="0" w:after="0" w:line="276" w:lineRule="auto"/>
        <w:ind w:left="100" w:firstLine="0"/>
        <w:jc w:val="left"/>
        <w:rPr>
          <w:rStyle w:val="2Exact0"/>
          <w:b/>
          <w:bCs/>
          <w:spacing w:val="0"/>
        </w:rPr>
      </w:pPr>
      <w:r>
        <w:rPr>
          <w:rStyle w:val="21"/>
          <w:b/>
          <w:bCs/>
        </w:rPr>
        <w:t xml:space="preserve">Врио Председателя </w:t>
      </w:r>
      <w:r>
        <w:rPr>
          <w:rStyle w:val="21"/>
          <w:b/>
          <w:bCs/>
        </w:rPr>
        <w:br/>
        <w:t>Совета Министров</w:t>
      </w:r>
      <w:r>
        <w:t xml:space="preserve">                                                                                      </w:t>
      </w:r>
      <w:r>
        <w:rPr>
          <w:rStyle w:val="2Exact0"/>
          <w:b/>
          <w:bCs/>
          <w:spacing w:val="0"/>
        </w:rPr>
        <w:t>Д. В. Пушилин</w:t>
      </w:r>
    </w:p>
    <w:p w:rsidR="00627449" w:rsidRDefault="00627449" w:rsidP="00627449">
      <w:pPr>
        <w:pStyle w:val="20"/>
        <w:spacing w:before="0" w:after="0" w:line="276" w:lineRule="auto"/>
        <w:ind w:left="100" w:firstLine="0"/>
        <w:jc w:val="left"/>
      </w:pPr>
    </w:p>
    <w:p w:rsidR="00627449" w:rsidRDefault="00627449" w:rsidP="00627449">
      <w:pPr>
        <w:pStyle w:val="20"/>
        <w:spacing w:before="0" w:after="0" w:line="276" w:lineRule="auto"/>
        <w:ind w:left="100" w:firstLine="0"/>
        <w:jc w:val="left"/>
      </w:pPr>
    </w:p>
    <w:p w:rsidR="00627449" w:rsidRDefault="00627449" w:rsidP="00627449">
      <w:pPr>
        <w:pStyle w:val="20"/>
        <w:spacing w:before="0" w:after="0" w:line="276" w:lineRule="auto"/>
        <w:ind w:left="100" w:firstLine="0"/>
        <w:jc w:val="left"/>
      </w:pPr>
    </w:p>
    <w:p w:rsidR="00627449" w:rsidRDefault="00627449" w:rsidP="00627449">
      <w:pPr>
        <w:pStyle w:val="20"/>
        <w:spacing w:before="0" w:after="0" w:line="276" w:lineRule="auto"/>
        <w:ind w:left="100" w:firstLine="0"/>
        <w:jc w:val="left"/>
      </w:pPr>
    </w:p>
    <w:p w:rsidR="00627449" w:rsidRDefault="00627449" w:rsidP="00627449">
      <w:pPr>
        <w:pStyle w:val="20"/>
        <w:spacing w:before="0" w:after="0" w:line="276" w:lineRule="auto"/>
        <w:ind w:left="100" w:firstLine="0"/>
        <w:jc w:val="left"/>
      </w:pPr>
    </w:p>
    <w:p w:rsidR="00627449" w:rsidRDefault="00627449" w:rsidP="00627449">
      <w:pPr>
        <w:pStyle w:val="20"/>
        <w:spacing w:before="0" w:after="0" w:line="276" w:lineRule="auto"/>
        <w:ind w:left="100" w:firstLine="0"/>
        <w:jc w:val="left"/>
      </w:pPr>
    </w:p>
    <w:p w:rsidR="000C1D84" w:rsidRDefault="000C1D84" w:rsidP="00627449">
      <w:pPr>
        <w:pStyle w:val="20"/>
        <w:spacing w:before="0" w:after="0" w:line="276" w:lineRule="auto"/>
        <w:ind w:left="100" w:firstLine="0"/>
        <w:jc w:val="left"/>
      </w:pPr>
    </w:p>
    <w:p w:rsidR="00C819A6" w:rsidRDefault="00627449" w:rsidP="00627449">
      <w:pPr>
        <w:pStyle w:val="5"/>
        <w:spacing w:before="0" w:after="0" w:line="276" w:lineRule="auto"/>
        <w:ind w:left="5680"/>
        <w:jc w:val="left"/>
      </w:pPr>
      <w:r>
        <w:t>УТВЕРЖДЕНО</w:t>
      </w:r>
    </w:p>
    <w:p w:rsidR="00C819A6" w:rsidRDefault="00627449" w:rsidP="00627449">
      <w:pPr>
        <w:pStyle w:val="5"/>
        <w:spacing w:before="0" w:after="0" w:line="276" w:lineRule="auto"/>
        <w:ind w:left="5680" w:right="20"/>
        <w:jc w:val="left"/>
      </w:pPr>
      <w:r>
        <w:rPr>
          <w:rStyle w:val="22"/>
        </w:rPr>
        <w:t>Постановлением</w:t>
      </w:r>
    </w:p>
    <w:p w:rsidR="00C819A6" w:rsidRDefault="00627449" w:rsidP="00627449">
      <w:pPr>
        <w:pStyle w:val="5"/>
        <w:spacing w:before="0" w:after="0" w:line="276" w:lineRule="auto"/>
        <w:ind w:left="5680" w:right="20"/>
        <w:jc w:val="left"/>
      </w:pPr>
      <w:r>
        <w:rPr>
          <w:rStyle w:val="22"/>
        </w:rPr>
        <w:t>Совета Министров</w:t>
      </w:r>
    </w:p>
    <w:p w:rsidR="00C819A6" w:rsidRDefault="00627449" w:rsidP="00627449">
      <w:pPr>
        <w:pStyle w:val="5"/>
        <w:spacing w:before="0" w:after="0" w:line="276" w:lineRule="auto"/>
        <w:ind w:left="5680" w:right="20"/>
        <w:jc w:val="left"/>
      </w:pPr>
      <w:r>
        <w:rPr>
          <w:rStyle w:val="22"/>
        </w:rPr>
        <w:t>Донецкой Народной Республики</w:t>
      </w:r>
    </w:p>
    <w:p w:rsidR="00C819A6" w:rsidRDefault="00627449" w:rsidP="00627449">
      <w:pPr>
        <w:pStyle w:val="5"/>
        <w:spacing w:before="0" w:after="0" w:line="276" w:lineRule="auto"/>
        <w:ind w:left="5680" w:right="20"/>
        <w:jc w:val="left"/>
        <w:rPr>
          <w:rStyle w:val="22"/>
        </w:rPr>
      </w:pPr>
      <w:r>
        <w:rPr>
          <w:rStyle w:val="22"/>
        </w:rPr>
        <w:t>от 13 сентября 2018 г. № 2-28</w:t>
      </w:r>
    </w:p>
    <w:p w:rsidR="00627449" w:rsidRDefault="00627449" w:rsidP="00627449">
      <w:pPr>
        <w:pStyle w:val="5"/>
        <w:spacing w:before="0" w:after="0" w:line="276" w:lineRule="auto"/>
        <w:ind w:left="5680" w:right="20"/>
        <w:jc w:val="left"/>
        <w:rPr>
          <w:rStyle w:val="22"/>
        </w:rPr>
      </w:pPr>
    </w:p>
    <w:p w:rsidR="00627449" w:rsidRDefault="00627449" w:rsidP="00627449">
      <w:pPr>
        <w:pStyle w:val="5"/>
        <w:spacing w:before="0" w:after="0" w:line="276" w:lineRule="auto"/>
        <w:ind w:left="5680" w:right="20"/>
        <w:jc w:val="left"/>
      </w:pPr>
    </w:p>
    <w:p w:rsidR="00C819A6" w:rsidRDefault="00627449" w:rsidP="00627449">
      <w:pPr>
        <w:pStyle w:val="40"/>
        <w:keepNext/>
        <w:keepLines/>
        <w:spacing w:before="0" w:after="0" w:line="276" w:lineRule="auto"/>
        <w:ind w:firstLine="0"/>
      </w:pPr>
      <w:bookmarkStart w:id="3" w:name="bookmark3"/>
      <w:r>
        <w:rPr>
          <w:rStyle w:val="41"/>
          <w:b/>
          <w:bCs/>
        </w:rPr>
        <w:t xml:space="preserve">ПРАВИЛА </w:t>
      </w:r>
      <w:r w:rsidR="00AC3C9C">
        <w:rPr>
          <w:rStyle w:val="41"/>
          <w:b/>
          <w:bCs/>
        </w:rPr>
        <w:br/>
      </w:r>
      <w:r>
        <w:rPr>
          <w:rStyle w:val="41"/>
          <w:b/>
          <w:bCs/>
        </w:rPr>
        <w:t xml:space="preserve">предоставления </w:t>
      </w:r>
      <w:r>
        <w:t xml:space="preserve">и </w:t>
      </w:r>
      <w:r>
        <w:rPr>
          <w:rStyle w:val="41"/>
          <w:b/>
          <w:bCs/>
        </w:rPr>
        <w:t xml:space="preserve">получения телекоммуникационных услуг </w:t>
      </w:r>
      <w:r>
        <w:t xml:space="preserve">телефонной </w:t>
      </w:r>
      <w:r w:rsidR="00144D5C">
        <w:br/>
      </w:r>
      <w:r>
        <w:rPr>
          <w:rStyle w:val="41"/>
          <w:b/>
          <w:bCs/>
        </w:rPr>
        <w:t xml:space="preserve">связи </w:t>
      </w:r>
      <w:r>
        <w:t xml:space="preserve">на </w:t>
      </w:r>
      <w:r>
        <w:rPr>
          <w:rStyle w:val="41"/>
          <w:b/>
          <w:bCs/>
        </w:rPr>
        <w:t xml:space="preserve">территории Донецкой Народной </w:t>
      </w:r>
      <w:r>
        <w:t>Республики</w:t>
      </w:r>
      <w:bookmarkEnd w:id="3"/>
    </w:p>
    <w:p w:rsidR="00627449" w:rsidRDefault="00627449" w:rsidP="00627449">
      <w:pPr>
        <w:pStyle w:val="40"/>
        <w:keepNext/>
        <w:keepLines/>
        <w:spacing w:before="0" w:after="0" w:line="276" w:lineRule="auto"/>
        <w:ind w:firstLine="0"/>
      </w:pPr>
    </w:p>
    <w:p w:rsidR="00C819A6" w:rsidRDefault="00627449" w:rsidP="00627449">
      <w:pPr>
        <w:pStyle w:val="40"/>
        <w:keepNext/>
        <w:keepLines/>
        <w:numPr>
          <w:ilvl w:val="0"/>
          <w:numId w:val="2"/>
        </w:numPr>
        <w:tabs>
          <w:tab w:val="left" w:pos="3819"/>
        </w:tabs>
        <w:spacing w:before="0" w:after="0" w:line="276" w:lineRule="auto"/>
        <w:ind w:left="3540" w:firstLine="0"/>
        <w:jc w:val="both"/>
        <w:rPr>
          <w:rStyle w:val="41"/>
          <w:b/>
          <w:bCs/>
        </w:rPr>
      </w:pPr>
      <w:bookmarkStart w:id="4" w:name="bookmark4"/>
      <w:r>
        <w:rPr>
          <w:rStyle w:val="41"/>
          <w:b/>
          <w:bCs/>
        </w:rPr>
        <w:t>Общие положения</w:t>
      </w:r>
      <w:bookmarkEnd w:id="4"/>
    </w:p>
    <w:p w:rsidR="00627449" w:rsidRDefault="00627449" w:rsidP="00627449">
      <w:pPr>
        <w:pStyle w:val="40"/>
        <w:keepNext/>
        <w:keepLines/>
        <w:tabs>
          <w:tab w:val="left" w:pos="3819"/>
        </w:tabs>
        <w:spacing w:before="0" w:after="0" w:line="276" w:lineRule="auto"/>
        <w:ind w:firstLine="0"/>
        <w:jc w:val="both"/>
      </w:pPr>
    </w:p>
    <w:p w:rsidR="00C819A6" w:rsidRDefault="00627449" w:rsidP="00627449">
      <w:pPr>
        <w:pStyle w:val="5"/>
        <w:numPr>
          <w:ilvl w:val="0"/>
          <w:numId w:val="3"/>
        </w:numPr>
        <w:tabs>
          <w:tab w:val="right" w:pos="1276"/>
          <w:tab w:val="right" w:pos="9634"/>
        </w:tabs>
        <w:spacing w:before="0" w:after="0" w:line="276" w:lineRule="auto"/>
        <w:ind w:left="20" w:right="20" w:firstLine="720"/>
      </w:pPr>
      <w:r>
        <w:t xml:space="preserve"> </w:t>
      </w:r>
      <w:r>
        <w:rPr>
          <w:rStyle w:val="22"/>
        </w:rPr>
        <w:t xml:space="preserve">Правила предоставления </w:t>
      </w:r>
      <w:r>
        <w:t xml:space="preserve">и </w:t>
      </w:r>
      <w:r>
        <w:rPr>
          <w:rStyle w:val="22"/>
        </w:rPr>
        <w:t xml:space="preserve">получения телекоммуникационных услуг телефонной связи (далее </w:t>
      </w:r>
      <w:r>
        <w:t xml:space="preserve">- </w:t>
      </w:r>
      <w:r>
        <w:rPr>
          <w:rStyle w:val="22"/>
        </w:rPr>
        <w:t xml:space="preserve">Правила) разработаны </w:t>
      </w:r>
      <w:r>
        <w:t xml:space="preserve">в </w:t>
      </w:r>
      <w:r>
        <w:rPr>
          <w:rStyle w:val="22"/>
        </w:rPr>
        <w:t xml:space="preserve">соответствии со статьей 50 </w:t>
      </w:r>
      <w:hyperlink r:id="rId8" w:history="1">
        <w:r w:rsidRPr="00AC0C82">
          <w:rPr>
            <w:rStyle w:val="a3"/>
          </w:rPr>
          <w:t xml:space="preserve">Закона Донецкой Народной Республики от 11 марта 2016 года № </w:t>
        </w:r>
        <w:r w:rsidRPr="00AC0C82">
          <w:rPr>
            <w:rStyle w:val="a3"/>
            <w:lang w:eastAsia="en-US" w:bidi="en-US"/>
          </w:rPr>
          <w:t>114-</w:t>
        </w:r>
        <w:r w:rsidRPr="00AC0C82">
          <w:rPr>
            <w:rStyle w:val="a3"/>
            <w:lang w:val="en-US" w:eastAsia="en-US" w:bidi="en-US"/>
          </w:rPr>
          <w:t>IHC</w:t>
        </w:r>
        <w:r w:rsidRPr="00AC0C82">
          <w:rPr>
            <w:rStyle w:val="a3"/>
            <w:lang w:eastAsia="en-US" w:bidi="en-US"/>
          </w:rPr>
          <w:t xml:space="preserve"> </w:t>
        </w:r>
        <w:r w:rsidRPr="00AC0C82">
          <w:rPr>
            <w:rStyle w:val="a3"/>
          </w:rPr>
          <w:t>«О телекоммуникациях»</w:t>
        </w:r>
      </w:hyperlink>
      <w:r>
        <w:rPr>
          <w:rStyle w:val="22"/>
        </w:rPr>
        <w:t xml:space="preserve"> </w:t>
      </w:r>
      <w:r>
        <w:t xml:space="preserve">и </w:t>
      </w:r>
      <w:r>
        <w:rPr>
          <w:rStyle w:val="22"/>
        </w:rPr>
        <w:t xml:space="preserve">регулируют отношения между абонентом </w:t>
      </w:r>
      <w:r>
        <w:t xml:space="preserve">и (или) </w:t>
      </w:r>
      <w:r>
        <w:rPr>
          <w:rStyle w:val="22"/>
        </w:rPr>
        <w:t xml:space="preserve">потребителем телекоммуникационных услуг телефонной связи (далее - услуги телефонной связи) и оператором телекоммуникаций независимо от форм собственности при предоставлении услуг местной, внутризоновой </w:t>
      </w:r>
      <w:r>
        <w:t xml:space="preserve">и </w:t>
      </w:r>
      <w:r>
        <w:rPr>
          <w:rStyle w:val="22"/>
        </w:rPr>
        <w:t>международной телефонной связи, а также при предоставлении телекоммуникационных услуг подвижной (мобильной) радиотелефонной связи, телекоммуникационных услуг подвижной</w:t>
      </w:r>
      <w:r>
        <w:rPr>
          <w:rStyle w:val="22"/>
        </w:rPr>
        <w:tab/>
        <w:t xml:space="preserve">радиосвязи </w:t>
      </w:r>
      <w:r>
        <w:t xml:space="preserve">и </w:t>
      </w:r>
      <w:r>
        <w:rPr>
          <w:rStyle w:val="22"/>
        </w:rPr>
        <w:t xml:space="preserve">телекоммуникационных услуг спутниковой радиосвязи (далее </w:t>
      </w:r>
      <w:r>
        <w:t xml:space="preserve">- </w:t>
      </w:r>
      <w:r>
        <w:rPr>
          <w:rStyle w:val="22"/>
        </w:rPr>
        <w:t>подвижная связь) в телекоммуникационной сети общего пользования.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firstLine="720"/>
      </w:pPr>
      <w:r>
        <w:rPr>
          <w:rStyle w:val="22"/>
        </w:rPr>
        <w:t xml:space="preserve"> В настоящих Правилах используются следующие понятия: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абонент </w:t>
      </w:r>
      <w:r>
        <w:rPr>
          <w:rStyle w:val="3"/>
        </w:rPr>
        <w:t xml:space="preserve">- </w:t>
      </w:r>
      <w:r>
        <w:rPr>
          <w:rStyle w:val="22"/>
        </w:rPr>
        <w:t xml:space="preserve">потребитель телекоммуникационных услуг телефонной связи, с которым заключен договор о предоставлении услуг телефонной связи при выделении для этих целей абонентского телефонного номера </w:t>
      </w:r>
      <w:r>
        <w:t xml:space="preserve">или </w:t>
      </w:r>
      <w:r>
        <w:rPr>
          <w:rStyle w:val="22"/>
        </w:rPr>
        <w:t>уникального кода идентификации;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абонентская линия </w:t>
      </w:r>
      <w:r>
        <w:rPr>
          <w:rStyle w:val="3"/>
        </w:rPr>
        <w:t xml:space="preserve">- </w:t>
      </w:r>
      <w:r>
        <w:rPr>
          <w:rStyle w:val="22"/>
        </w:rPr>
        <w:t>линия связи, соединяющая потребительское (оконечное) оборудование с телекоммуникационным узлом;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абонентская проводка </w:t>
      </w:r>
      <w:r>
        <w:t xml:space="preserve">- </w:t>
      </w:r>
      <w:r>
        <w:rPr>
          <w:rStyle w:val="22"/>
        </w:rPr>
        <w:t>участок абонентской линии от оконечного кабельного устройства телекоммуникационной сети (распределительной коробки, кабельного ящика, тому подобное) до розетки потребительского оборудования;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абонентская станция (абонентское устройство) </w:t>
      </w:r>
      <w:r>
        <w:t xml:space="preserve">- </w:t>
      </w:r>
      <w:r>
        <w:rPr>
          <w:rStyle w:val="22"/>
        </w:rPr>
        <w:t>потребительское (оконечное) оборудование, подключаемое к сети подвижной связи;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20"/>
      </w:pPr>
      <w:r>
        <w:rPr>
          <w:rStyle w:val="22"/>
        </w:rPr>
        <w:t xml:space="preserve"> абонентский телефонный номер </w:t>
      </w:r>
      <w:r>
        <w:t xml:space="preserve">- </w:t>
      </w:r>
      <w:r>
        <w:rPr>
          <w:rStyle w:val="22"/>
        </w:rPr>
        <w:t xml:space="preserve">номер, однозначно определяющий абонентскую линию или подключенную к телекоммуникационной </w:t>
      </w:r>
      <w:r>
        <w:t xml:space="preserve">сети </w:t>
      </w:r>
      <w:r>
        <w:rPr>
          <w:rStyle w:val="22"/>
        </w:rPr>
        <w:t>подвижной связи абонентскую станцию (абонентское устройство) с установленным в ней идентификационным модулем;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20"/>
      </w:pPr>
      <w:r>
        <w:rPr>
          <w:rStyle w:val="22"/>
        </w:rPr>
        <w:t xml:space="preserve"> авария (крупная неисправность) телекоммуникационной сети </w:t>
      </w:r>
      <w:r>
        <w:t xml:space="preserve">- </w:t>
      </w:r>
      <w:r>
        <w:rPr>
          <w:rStyle w:val="22"/>
        </w:rPr>
        <w:t xml:space="preserve">повреждение </w:t>
      </w:r>
      <w:r>
        <w:t xml:space="preserve">или </w:t>
      </w:r>
      <w:r>
        <w:rPr>
          <w:rStyle w:val="22"/>
        </w:rPr>
        <w:t xml:space="preserve">выход из строя телекоммуникационной сети или ее части </w:t>
      </w:r>
      <w:r>
        <w:t xml:space="preserve">при </w:t>
      </w:r>
      <w:r>
        <w:rPr>
          <w:rStyle w:val="22"/>
        </w:rPr>
        <w:t>чрезвычайных или непредвиденных ситуациях (стихийных бедствиях, пожарах, катастрофах, разрушении зданий, сооружений или коммуникаций, прекращении работы электросетей, крупных хищениях и тому подобное, для устранения которых требуется значительные затраты времени и средств оператора телекоммуникаций;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20"/>
      </w:pPr>
      <w:r>
        <w:rPr>
          <w:rStyle w:val="22"/>
        </w:rPr>
        <w:t xml:space="preserve"> внутризоновое телефонное соединение </w:t>
      </w:r>
      <w:r>
        <w:rPr>
          <w:rStyle w:val="3"/>
        </w:rPr>
        <w:t xml:space="preserve">- </w:t>
      </w:r>
      <w:r>
        <w:rPr>
          <w:rStyle w:val="22"/>
        </w:rPr>
        <w:t xml:space="preserve">телефонное соединение между </w:t>
      </w:r>
      <w:r>
        <w:rPr>
          <w:rStyle w:val="22"/>
        </w:rPr>
        <w:lastRenderedPageBreak/>
        <w:t xml:space="preserve">потребительским (оконечным) оборудованием, подключенным к местной телекоммуникационной сети и размещенным в пределах разных </w:t>
      </w:r>
      <w:r>
        <w:rPr>
          <w:rStyle w:val="42"/>
        </w:rPr>
        <w:t xml:space="preserve">административно - территориальных единиц </w:t>
      </w:r>
      <w:r>
        <w:rPr>
          <w:rStyle w:val="22"/>
        </w:rPr>
        <w:t xml:space="preserve">Донецкой Народной Республики, или телефонное соединение между потребительским (оконечным) оборудованием, подключенным к местной телекоммуникационной сети в пределах одной </w:t>
      </w:r>
      <w:r>
        <w:rPr>
          <w:rStyle w:val="42"/>
        </w:rPr>
        <w:t xml:space="preserve">административно - территориальной единицы </w:t>
      </w:r>
      <w:r>
        <w:rPr>
          <w:rStyle w:val="22"/>
        </w:rPr>
        <w:t xml:space="preserve">Донецкой Народной Республики, </w:t>
      </w:r>
      <w:r>
        <w:t xml:space="preserve">и </w:t>
      </w:r>
      <w:r>
        <w:rPr>
          <w:rStyle w:val="22"/>
        </w:rPr>
        <w:t xml:space="preserve">потребительским (оконечным) оборудованием, подключенным к телекоммуникационной сети подвижной связи, когда соответствующему абоненту телекоммуникационной сети подвижной связи выделен абонентский номер, входящий </w:t>
      </w:r>
      <w:r>
        <w:t xml:space="preserve">в </w:t>
      </w:r>
      <w:r>
        <w:rPr>
          <w:rStyle w:val="22"/>
        </w:rPr>
        <w:t xml:space="preserve">ресурс географически не определяемой зоны нумерации, закрепленный за другой </w:t>
      </w:r>
      <w:r>
        <w:rPr>
          <w:rStyle w:val="42"/>
        </w:rPr>
        <w:t xml:space="preserve">административно - территориальной единицей </w:t>
      </w:r>
      <w:r>
        <w:rPr>
          <w:rStyle w:val="22"/>
        </w:rPr>
        <w:t>Донецкой Народной Республики;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20"/>
      </w:pPr>
      <w:r>
        <w:rPr>
          <w:rStyle w:val="22"/>
        </w:rPr>
        <w:t xml:space="preserve"> вызов </w:t>
      </w:r>
      <w:r>
        <w:t xml:space="preserve">- </w:t>
      </w:r>
      <w:r>
        <w:rPr>
          <w:rStyle w:val="22"/>
        </w:rPr>
        <w:t xml:space="preserve">действия, совершаемые абонентом или потребителем </w:t>
      </w:r>
      <w:r>
        <w:t xml:space="preserve">в </w:t>
      </w:r>
      <w:r>
        <w:rPr>
          <w:rStyle w:val="22"/>
        </w:rPr>
        <w:t xml:space="preserve">целях установления соединения своего потребительского (оконечного) оборудования с потребительским (оконечным) оборудованием другого абонента </w:t>
      </w:r>
      <w:r>
        <w:t xml:space="preserve">или </w:t>
      </w:r>
      <w:r>
        <w:rPr>
          <w:rStyle w:val="22"/>
        </w:rPr>
        <w:t xml:space="preserve">потребителя услуг телефонной связи </w:t>
      </w:r>
      <w:r>
        <w:t xml:space="preserve">и </w:t>
      </w:r>
      <w:r>
        <w:rPr>
          <w:rStyle w:val="22"/>
        </w:rPr>
        <w:t xml:space="preserve">совокупность операций, порождаемых этими действиями </w:t>
      </w:r>
      <w:r>
        <w:t xml:space="preserve">в </w:t>
      </w:r>
      <w:r>
        <w:rPr>
          <w:rStyle w:val="22"/>
        </w:rPr>
        <w:t>телекоммуникационной сети;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20"/>
      </w:pPr>
      <w:r>
        <w:rPr>
          <w:rStyle w:val="22"/>
        </w:rPr>
        <w:t xml:space="preserve"> единица тарификации телефонного соединения </w:t>
      </w:r>
      <w:r>
        <w:t xml:space="preserve">- </w:t>
      </w:r>
      <w:r>
        <w:rPr>
          <w:rStyle w:val="22"/>
        </w:rPr>
        <w:t xml:space="preserve">продолжительность телефонного соединения, за предоставление которого с абонента </w:t>
      </w:r>
      <w:r>
        <w:t xml:space="preserve">или </w:t>
      </w:r>
      <w:r>
        <w:rPr>
          <w:rStyle w:val="22"/>
        </w:rPr>
        <w:t>потребителя услуг телефонной связи взимается плата, равная тарифу, установленному для соединения данного вида;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20"/>
      </w:pPr>
      <w:r>
        <w:rPr>
          <w:rStyle w:val="22"/>
        </w:rPr>
        <w:t xml:space="preserve"> зона обслуживания местной телекоммуникационной сети телефонной связи </w:t>
      </w:r>
      <w:r>
        <w:rPr>
          <w:rStyle w:val="3"/>
        </w:rPr>
        <w:t xml:space="preserve">- </w:t>
      </w:r>
      <w:r>
        <w:rPr>
          <w:rStyle w:val="22"/>
        </w:rPr>
        <w:t xml:space="preserve">территория, в пределах которой потребительское (оконечное) оборудование соединяется или может быть соединено абонентской </w:t>
      </w:r>
      <w:r>
        <w:t xml:space="preserve">линией </w:t>
      </w:r>
      <w:r>
        <w:rPr>
          <w:rStyle w:val="22"/>
        </w:rPr>
        <w:t xml:space="preserve">с телекоммуникационным узлом, входящим </w:t>
      </w:r>
      <w:r>
        <w:t xml:space="preserve">в </w:t>
      </w:r>
      <w:r>
        <w:rPr>
          <w:rStyle w:val="22"/>
        </w:rPr>
        <w:t>состав местной телекоммуникационной сети телефонной связи оператора телекоммуникаций;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40"/>
      </w:pPr>
      <w:r>
        <w:rPr>
          <w:rStyle w:val="22"/>
        </w:rPr>
        <w:t xml:space="preserve"> зона обслуживания сети подвижной связи </w:t>
      </w:r>
      <w:r>
        <w:t xml:space="preserve">- </w:t>
      </w:r>
      <w:r>
        <w:rPr>
          <w:rStyle w:val="22"/>
        </w:rPr>
        <w:t>совокупность территорий, обслуживаемых всеми телекоммуникационными узлами сети подвижной связи одного и того же оператора телекоммуникаций;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40"/>
      </w:pPr>
      <w:r>
        <w:rPr>
          <w:rStyle w:val="22"/>
        </w:rPr>
        <w:t xml:space="preserve"> идентификационный модуль </w:t>
      </w:r>
      <w:r>
        <w:rPr>
          <w:rStyle w:val="3"/>
        </w:rPr>
        <w:t xml:space="preserve">- </w:t>
      </w:r>
      <w:r>
        <w:rPr>
          <w:rStyle w:val="22"/>
        </w:rPr>
        <w:t>электронный носитель информации, установленный в абонентской станции (абонентском устройстве), с помощью которого осуществляется идентификация абонента оператором телекоммуникаций, доступ абонентской станции (абонентского устройства) к сети подвижной связи, а также обеспечивается защита от несанкционированного использования абонентского номера;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40"/>
      </w:pPr>
      <w:r>
        <w:rPr>
          <w:rStyle w:val="22"/>
        </w:rPr>
        <w:t xml:space="preserve"> карта оплаты услуг телефонной связи </w:t>
      </w:r>
      <w:r>
        <w:t xml:space="preserve">- </w:t>
      </w:r>
      <w:r>
        <w:rPr>
          <w:rStyle w:val="22"/>
        </w:rPr>
        <w:t>носитель информации, используемый для доведения до оператора телекоммуникаций сведений об оплате (предоплате) услуг телефонной связи или таксофонов;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40"/>
      </w:pPr>
      <w:r>
        <w:rPr>
          <w:rStyle w:val="22"/>
        </w:rPr>
        <w:t xml:space="preserve"> короткое текстовое сообщение </w:t>
      </w:r>
      <w:r>
        <w:rPr>
          <w:rStyle w:val="3"/>
        </w:rPr>
        <w:t xml:space="preserve">- </w:t>
      </w:r>
      <w:r>
        <w:rPr>
          <w:rStyle w:val="22"/>
        </w:rPr>
        <w:t xml:space="preserve">сообщение, состоящее из букв </w:t>
      </w:r>
      <w:r>
        <w:t xml:space="preserve">и </w:t>
      </w:r>
      <w:r>
        <w:rPr>
          <w:rStyle w:val="22"/>
        </w:rPr>
        <w:t xml:space="preserve">(или) символов, набранных в определенной последовательности </w:t>
      </w:r>
      <w:r>
        <w:t xml:space="preserve">и </w:t>
      </w:r>
      <w:r>
        <w:rPr>
          <w:rStyle w:val="22"/>
        </w:rPr>
        <w:t xml:space="preserve">предназначенное для передачи </w:t>
      </w:r>
      <w:r>
        <w:t xml:space="preserve">по </w:t>
      </w:r>
      <w:r>
        <w:rPr>
          <w:rStyle w:val="22"/>
        </w:rPr>
        <w:t>телекоммуникационной сети;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40"/>
      </w:pPr>
      <w:r>
        <w:rPr>
          <w:rStyle w:val="22"/>
        </w:rPr>
        <w:t xml:space="preserve"> лицевой счет </w:t>
      </w:r>
      <w:r>
        <w:rPr>
          <w:rStyle w:val="3"/>
        </w:rPr>
        <w:t xml:space="preserve">- </w:t>
      </w:r>
      <w:r>
        <w:rPr>
          <w:rStyle w:val="22"/>
        </w:rPr>
        <w:t xml:space="preserve">запись </w:t>
      </w:r>
      <w:r>
        <w:t xml:space="preserve">в </w:t>
      </w:r>
      <w:r>
        <w:rPr>
          <w:rStyle w:val="22"/>
        </w:rPr>
        <w:t>автоматизированной системе расчетов оператора телекоммуникаций, служащая для учета объема предоставленных услуг телефонной связи, поступления и расходования денежных средств, внесенных в счет оплаты телекоммуникационных услуг;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40"/>
      </w:pPr>
      <w:r>
        <w:rPr>
          <w:rStyle w:val="22"/>
        </w:rPr>
        <w:t xml:space="preserve"> местная телекоммуникационная сеть телефонной связи </w:t>
      </w:r>
      <w:r>
        <w:t xml:space="preserve">- </w:t>
      </w:r>
      <w:r>
        <w:rPr>
          <w:rStyle w:val="22"/>
        </w:rPr>
        <w:t xml:space="preserve">телекоммуникационная сеть, предназначенная для предоставления услуг местной телефонной связи, представляющая собой совокупность телекоммуникационных узлов </w:t>
      </w:r>
      <w:r>
        <w:t xml:space="preserve">и </w:t>
      </w:r>
      <w:r>
        <w:rPr>
          <w:rStyle w:val="22"/>
        </w:rPr>
        <w:t xml:space="preserve">линий связи, а также обеспечивающая телефонные соединения абонентов </w:t>
      </w:r>
      <w:r>
        <w:t xml:space="preserve">и </w:t>
      </w:r>
      <w:r>
        <w:rPr>
          <w:rStyle w:val="22"/>
        </w:rPr>
        <w:t xml:space="preserve">(или) </w:t>
      </w:r>
      <w:r>
        <w:rPr>
          <w:rStyle w:val="22"/>
        </w:rPr>
        <w:lastRenderedPageBreak/>
        <w:t xml:space="preserve">потребителей </w:t>
      </w:r>
      <w:r>
        <w:t xml:space="preserve">в </w:t>
      </w:r>
      <w:r>
        <w:rPr>
          <w:rStyle w:val="22"/>
        </w:rPr>
        <w:t xml:space="preserve">пределах территории одной </w:t>
      </w:r>
      <w:r>
        <w:rPr>
          <w:rStyle w:val="42"/>
        </w:rPr>
        <w:t xml:space="preserve">административно - территориальной единицы, </w:t>
      </w:r>
      <w:r>
        <w:rPr>
          <w:rStyle w:val="22"/>
        </w:rPr>
        <w:t xml:space="preserve">(далее </w:t>
      </w:r>
      <w:r>
        <w:t xml:space="preserve">- </w:t>
      </w:r>
      <w:r>
        <w:rPr>
          <w:rStyle w:val="22"/>
        </w:rPr>
        <w:t>местная телекоммуникационная сеть);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40"/>
      </w:pPr>
      <w:r>
        <w:rPr>
          <w:rStyle w:val="22"/>
        </w:rPr>
        <w:t xml:space="preserve"> местное телефонное соединение </w:t>
      </w:r>
      <w:r>
        <w:rPr>
          <w:rStyle w:val="3"/>
        </w:rPr>
        <w:t xml:space="preserve">- </w:t>
      </w:r>
      <w:r>
        <w:rPr>
          <w:rStyle w:val="22"/>
        </w:rPr>
        <w:t xml:space="preserve">телефонное соединение между потребительским (оконечным) оборудованием, подключенным к местной телекоммуникационной сети </w:t>
      </w:r>
      <w:r>
        <w:t xml:space="preserve">и </w:t>
      </w:r>
      <w:r>
        <w:rPr>
          <w:rStyle w:val="22"/>
        </w:rPr>
        <w:t xml:space="preserve">размещенным </w:t>
      </w:r>
      <w:r>
        <w:t xml:space="preserve">в </w:t>
      </w:r>
      <w:r>
        <w:rPr>
          <w:rStyle w:val="22"/>
        </w:rPr>
        <w:t xml:space="preserve">пределах территории одной </w:t>
      </w:r>
      <w:r>
        <w:rPr>
          <w:rStyle w:val="42"/>
        </w:rPr>
        <w:t>административно - территориальной единицы;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40" w:firstLine="740"/>
      </w:pPr>
      <w:r>
        <w:rPr>
          <w:rStyle w:val="22"/>
        </w:rPr>
        <w:t xml:space="preserve"> международное телефонное соединение </w:t>
      </w:r>
      <w:r>
        <w:t xml:space="preserve">- </w:t>
      </w:r>
      <w:r>
        <w:rPr>
          <w:rStyle w:val="22"/>
        </w:rPr>
        <w:t xml:space="preserve">телефонное соединение между потребительским (оконечным) оборудованием, когда одно потребительское (оконечное) оборудование подключено к местной телекоммуникационной сети </w:t>
      </w:r>
      <w:r>
        <w:t xml:space="preserve">и </w:t>
      </w:r>
      <w:r>
        <w:rPr>
          <w:rStyle w:val="22"/>
        </w:rPr>
        <w:t xml:space="preserve">размещено </w:t>
      </w:r>
      <w:r>
        <w:t xml:space="preserve">в </w:t>
      </w:r>
      <w:r>
        <w:rPr>
          <w:rStyle w:val="22"/>
        </w:rPr>
        <w:t xml:space="preserve">пределах территории Донецкой Народной Республики, а другое потребительское (оконечное) оборудование размещено за пределами территории Донецкой Народной Республики, </w:t>
      </w:r>
      <w:r>
        <w:t xml:space="preserve">или </w:t>
      </w:r>
      <w:r>
        <w:rPr>
          <w:rStyle w:val="22"/>
        </w:rPr>
        <w:t xml:space="preserve">телефонное соединение между потребительским (оконечным) оборудованием, подключенным к местной телекоммуникационной сети </w:t>
      </w:r>
      <w:r>
        <w:t xml:space="preserve">в </w:t>
      </w:r>
      <w:r>
        <w:rPr>
          <w:rStyle w:val="22"/>
        </w:rPr>
        <w:t xml:space="preserve">пределах территории Донецкой Народной Республики </w:t>
      </w:r>
      <w:r>
        <w:t xml:space="preserve">и </w:t>
      </w:r>
      <w:r>
        <w:rPr>
          <w:rStyle w:val="22"/>
        </w:rPr>
        <w:t xml:space="preserve">потребительским (оконечным) оборудованием, подключенным к телекоммуникационной сети </w:t>
      </w:r>
      <w:r>
        <w:t xml:space="preserve">подвижной </w:t>
      </w:r>
      <w:r>
        <w:rPr>
          <w:rStyle w:val="22"/>
        </w:rPr>
        <w:t xml:space="preserve">связи, когда соответствующему абоненту телекоммуникационной сети подвижной связи выделен абонентский номер, не входящий </w:t>
      </w:r>
      <w:r>
        <w:t xml:space="preserve">в </w:t>
      </w:r>
      <w:r>
        <w:rPr>
          <w:rStyle w:val="22"/>
        </w:rPr>
        <w:t>ресурс нумерации, закрепленный за Донецкой Народной Республикой;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переадресация входящего вызова </w:t>
      </w:r>
      <w:r>
        <w:t xml:space="preserve">- </w:t>
      </w:r>
      <w:r>
        <w:rPr>
          <w:rStyle w:val="22"/>
        </w:rPr>
        <w:t>возможность телекоммуникационной сети перенаправить входящий вызов с одного телефонного номера на другой;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подвижная связь </w:t>
      </w:r>
      <w:r>
        <w:t xml:space="preserve">- </w:t>
      </w:r>
      <w:r>
        <w:rPr>
          <w:rStyle w:val="22"/>
        </w:rPr>
        <w:t xml:space="preserve">связь, которая поддерживает подвижность потребителей посредством сотовой пространственной структуры телекоммуникационной сети </w:t>
      </w:r>
      <w:r>
        <w:t xml:space="preserve">и </w:t>
      </w:r>
      <w:r>
        <w:rPr>
          <w:rStyle w:val="22"/>
        </w:rPr>
        <w:t>эстафетной передачи обслуживания между сотами;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потребительское (оконечное) оборудование </w:t>
      </w:r>
      <w:r>
        <w:t xml:space="preserve">- </w:t>
      </w:r>
      <w:r>
        <w:rPr>
          <w:rStyle w:val="22"/>
        </w:rPr>
        <w:t xml:space="preserve">технические средства для передачи и (или) приема сигналов, подключенные к абонентским линиям </w:t>
      </w:r>
      <w:r>
        <w:t xml:space="preserve">и </w:t>
      </w:r>
      <w:r>
        <w:rPr>
          <w:rStyle w:val="22"/>
        </w:rPr>
        <w:t xml:space="preserve">находящиеся </w:t>
      </w:r>
      <w:r>
        <w:t xml:space="preserve">в </w:t>
      </w:r>
      <w:r>
        <w:rPr>
          <w:rStyle w:val="22"/>
        </w:rPr>
        <w:t>пользовании абонентов и (или) потребителей;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предоставление доступа к местной телекоммуникационной сети </w:t>
      </w:r>
      <w:r>
        <w:t xml:space="preserve">- </w:t>
      </w:r>
      <w:r>
        <w:rPr>
          <w:rStyle w:val="22"/>
        </w:rPr>
        <w:t xml:space="preserve">совокупность действий оператора телекоммуникаций по формированию абонентской линии </w:t>
      </w:r>
      <w:r>
        <w:t xml:space="preserve">и </w:t>
      </w:r>
      <w:r>
        <w:rPr>
          <w:rStyle w:val="22"/>
        </w:rPr>
        <w:t>подключению с ее помощью потребительского (оконечного) оборудования к телекоммуникационному узлу местной телекоммуникационной сети в целях обеспечения предоставления абоненту услуг телефонной связи;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роуминг </w:t>
      </w:r>
      <w:r>
        <w:rPr>
          <w:rStyle w:val="3"/>
        </w:rPr>
        <w:t xml:space="preserve">- </w:t>
      </w:r>
      <w:r>
        <w:rPr>
          <w:rStyle w:val="22"/>
        </w:rPr>
        <w:t>обеспечение оператором телекоммуникаций возможности абоненту с применением идентификационного модуля пользоваться услугами подвижной связи, предоставляемыми другим оператором телекоммуникаций, с которым у данного абонента не заключен договор о предоставлении услуг подвижной связи;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соабоненты </w:t>
      </w:r>
      <w:r>
        <w:t xml:space="preserve">- </w:t>
      </w:r>
      <w:r>
        <w:rPr>
          <w:rStyle w:val="22"/>
        </w:rPr>
        <w:t xml:space="preserve">лица, проживающие </w:t>
      </w:r>
      <w:r>
        <w:t xml:space="preserve">в </w:t>
      </w:r>
      <w:r>
        <w:rPr>
          <w:rStyle w:val="22"/>
        </w:rPr>
        <w:t>коммунальной квартире, уполномочившие одного из жильцов этой квартиры на заключение договора о предоставлении услуг телефонной связи, предусматривающего коллективное использование потребительского (оконечного) оборудования;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соединение по телекоммуникационной сети подвижной связи </w:t>
      </w:r>
      <w:r>
        <w:rPr>
          <w:rStyle w:val="3"/>
        </w:rPr>
        <w:t xml:space="preserve">- </w:t>
      </w:r>
      <w:r>
        <w:rPr>
          <w:rStyle w:val="22"/>
        </w:rPr>
        <w:t xml:space="preserve">соединение между абонентской станцией (абонентским устройством), подключенным к телекоммуникационной сети подвижной связи, </w:t>
      </w:r>
      <w:r>
        <w:t xml:space="preserve">и </w:t>
      </w:r>
      <w:r>
        <w:rPr>
          <w:rStyle w:val="22"/>
        </w:rPr>
        <w:t xml:space="preserve">потребительским (оконечным) оборудованием, подключенным к местной телекоммуникационной сети, или абонентской станцией (абонентским устройством), подключенным </w:t>
      </w:r>
      <w:r>
        <w:t xml:space="preserve">к </w:t>
      </w:r>
      <w:r>
        <w:rPr>
          <w:rStyle w:val="22"/>
        </w:rPr>
        <w:t>телекоммуникационной сети подвижной связи;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сообщение широковещательной рассылки </w:t>
      </w:r>
      <w:r>
        <w:rPr>
          <w:rStyle w:val="3"/>
        </w:rPr>
        <w:t xml:space="preserve">- </w:t>
      </w:r>
      <w:r>
        <w:rPr>
          <w:rStyle w:val="22"/>
        </w:rPr>
        <w:t xml:space="preserve">сообщение, предназначенное для передачи одновременно всем потребителям услуг подвижной связи, находящимся на </w:t>
      </w:r>
      <w:r>
        <w:rPr>
          <w:rStyle w:val="22"/>
        </w:rPr>
        <w:lastRenderedPageBreak/>
        <w:t>территории, определяемой оператором телекоммуникаций;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средство коллективного доступа </w:t>
      </w:r>
      <w:r>
        <w:t xml:space="preserve">- </w:t>
      </w:r>
      <w:r>
        <w:rPr>
          <w:rStyle w:val="22"/>
        </w:rPr>
        <w:t>оконечное оборудование, предназначенное для предоставления неограниченному кругу лиц возможности пользования услугами телефонной связи;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таксофон </w:t>
      </w:r>
      <w:r>
        <w:t xml:space="preserve">- </w:t>
      </w:r>
      <w:r>
        <w:rPr>
          <w:rStyle w:val="22"/>
        </w:rPr>
        <w:t xml:space="preserve">оконечное абонентское телефонное устройство, предназначенное для установления телефонных соединений, предоставления потребителям телекоммуникационных услуг и содержащее устройство </w:t>
      </w:r>
      <w:r>
        <w:t xml:space="preserve">для </w:t>
      </w:r>
      <w:r>
        <w:rPr>
          <w:rStyle w:val="22"/>
        </w:rPr>
        <w:t>расчета за них средствами оплаты;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телекоммуникационный узел </w:t>
      </w:r>
      <w:r>
        <w:rPr>
          <w:rStyle w:val="3"/>
        </w:rPr>
        <w:t xml:space="preserve">- </w:t>
      </w:r>
      <w:r>
        <w:rPr>
          <w:rStyle w:val="22"/>
        </w:rPr>
        <w:t>средства телекоммуникаций, выполняющие функции систем коммутации;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телефонное соединение </w:t>
      </w:r>
      <w:r>
        <w:rPr>
          <w:rStyle w:val="3"/>
        </w:rPr>
        <w:t xml:space="preserve">- </w:t>
      </w:r>
      <w:r>
        <w:rPr>
          <w:rStyle w:val="22"/>
        </w:rPr>
        <w:t xml:space="preserve">установленное в результате вызова взаимодействие между средствами телекоммуникаций, позволяющее абоненту и (или) потребителю услуг телефонной связи передавать и (или) </w:t>
      </w:r>
      <w:r>
        <w:t xml:space="preserve">принимать </w:t>
      </w:r>
      <w:r>
        <w:rPr>
          <w:rStyle w:val="22"/>
        </w:rPr>
        <w:t xml:space="preserve">голосовую </w:t>
      </w:r>
      <w:r>
        <w:t xml:space="preserve">и </w:t>
      </w:r>
      <w:r>
        <w:rPr>
          <w:rStyle w:val="22"/>
        </w:rPr>
        <w:t>(или) не голосовую информацию;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телефонизированное помещение </w:t>
      </w:r>
      <w:r>
        <w:t xml:space="preserve">- </w:t>
      </w:r>
      <w:r>
        <w:rPr>
          <w:rStyle w:val="22"/>
        </w:rPr>
        <w:t>здание, квартира, помещение в котором установлено потребительское (оконечное) оборудование абонента, подключенное к местной телекоммуникационной сети согласно договору о предоставлении услуг телефонной связи;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техническая возможность предоставления доступа к местной телекоммуникационной сети </w:t>
      </w:r>
      <w:r>
        <w:rPr>
          <w:rStyle w:val="3"/>
        </w:rPr>
        <w:t xml:space="preserve">- </w:t>
      </w:r>
      <w:r>
        <w:rPr>
          <w:rStyle w:val="22"/>
        </w:rPr>
        <w:t xml:space="preserve">одновременное наличие незадействованной монтированной емкости телекоммуникационного узла, </w:t>
      </w:r>
      <w:r>
        <w:t xml:space="preserve">в </w:t>
      </w:r>
      <w:r>
        <w:rPr>
          <w:rStyle w:val="22"/>
        </w:rPr>
        <w:t xml:space="preserve">зоне действия которого запрашивается подключение потребительского (оконечного) оборудования, к местной телекоммуникационной сети </w:t>
      </w:r>
      <w:r>
        <w:t xml:space="preserve">и </w:t>
      </w:r>
      <w:r>
        <w:rPr>
          <w:rStyle w:val="22"/>
        </w:rPr>
        <w:t xml:space="preserve">незадействованных линий связи, позволяющих сформировать абонентскую линию связи между телекоммуникационным узлом </w:t>
      </w:r>
      <w:r>
        <w:t xml:space="preserve">и </w:t>
      </w:r>
      <w:r>
        <w:rPr>
          <w:rStyle w:val="22"/>
        </w:rPr>
        <w:t>данным потребительским (оконечным) оборудованием;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техническая возможность предоставления услуг подвижной связи </w:t>
      </w:r>
      <w:r>
        <w:rPr>
          <w:rStyle w:val="3"/>
        </w:rPr>
        <w:t xml:space="preserve">- </w:t>
      </w:r>
      <w:r>
        <w:rPr>
          <w:rStyle w:val="22"/>
        </w:rPr>
        <w:t>наличие функционирующих технических средств и сооружений подвижной связи в зоне обслуживания телекоммуникационной сети подвижной связи оператора телекоммуникаций, необходимых для предоставления абоненту услуг подвижной связи;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технические условия </w:t>
      </w:r>
      <w:r>
        <w:t xml:space="preserve">- </w:t>
      </w:r>
      <w:r>
        <w:rPr>
          <w:rStyle w:val="22"/>
        </w:rPr>
        <w:t>документ, устанавливающий технические требования, выполнение которых необходимо для подключения к телекоммуникационной сети;</w:t>
      </w:r>
    </w:p>
    <w:p w:rsidR="00C819A6" w:rsidRDefault="00627449" w:rsidP="00627449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уникальный код идентификации </w:t>
      </w:r>
      <w:r>
        <w:t xml:space="preserve">- </w:t>
      </w:r>
      <w:r>
        <w:rPr>
          <w:rStyle w:val="22"/>
        </w:rPr>
        <w:t>цифровое, буквенное, символьное обозначение или комбинации таких обозначений (в том числе коды доступа), предназначенные для однозначного определения (идентификации) потребительского (оконечного) оборудования телекоммуникационной сети, используемого для предоставления телекоммуникационных услуг абоненту и (или) потребителю;</w:t>
      </w:r>
    </w:p>
    <w:p w:rsidR="00C819A6" w:rsidRDefault="00627449" w:rsidP="00627449">
      <w:pPr>
        <w:pStyle w:val="5"/>
        <w:numPr>
          <w:ilvl w:val="0"/>
          <w:numId w:val="4"/>
        </w:numPr>
        <w:tabs>
          <w:tab w:val="left" w:pos="1221"/>
        </w:tabs>
        <w:spacing w:before="0" w:after="0" w:line="276" w:lineRule="auto"/>
        <w:ind w:left="20" w:right="20" w:firstLine="700"/>
      </w:pPr>
      <w:r>
        <w:rPr>
          <w:rStyle w:val="22"/>
        </w:rPr>
        <w:t xml:space="preserve">член семьи абонента </w:t>
      </w:r>
      <w:r>
        <w:t xml:space="preserve">- </w:t>
      </w:r>
      <w:r>
        <w:rPr>
          <w:rStyle w:val="22"/>
        </w:rPr>
        <w:t xml:space="preserve">лица, которые зарегистрированы </w:t>
      </w:r>
      <w:r>
        <w:t xml:space="preserve">и проживают </w:t>
      </w:r>
      <w:r>
        <w:rPr>
          <w:rStyle w:val="22"/>
        </w:rPr>
        <w:t xml:space="preserve">вместе с абонентом </w:t>
      </w:r>
      <w:r>
        <w:t xml:space="preserve">в </w:t>
      </w:r>
      <w:r>
        <w:rPr>
          <w:rStyle w:val="22"/>
        </w:rPr>
        <w:t>одном жилом помещении.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Другие термины употребляются в значениях, приведенных в </w:t>
      </w:r>
      <w:hyperlink r:id="rId9" w:history="1">
        <w:r w:rsidRPr="00AC0C82">
          <w:rPr>
            <w:rStyle w:val="a3"/>
          </w:rPr>
          <w:t xml:space="preserve">Законе Донецкой Народной Республики от 11 марта 2016 года № </w:t>
        </w:r>
        <w:r w:rsidRPr="00AC0C82">
          <w:rPr>
            <w:rStyle w:val="a3"/>
            <w:lang w:eastAsia="en-US" w:bidi="en-US"/>
          </w:rPr>
          <w:t>114-</w:t>
        </w:r>
        <w:r w:rsidRPr="00AC0C82">
          <w:rPr>
            <w:rStyle w:val="a3"/>
            <w:lang w:val="en-US" w:eastAsia="en-US" w:bidi="en-US"/>
          </w:rPr>
          <w:t>IHC</w:t>
        </w:r>
        <w:r w:rsidRPr="00AC0C82">
          <w:rPr>
            <w:rStyle w:val="a3"/>
            <w:lang w:eastAsia="en-US" w:bidi="en-US"/>
          </w:rPr>
          <w:t xml:space="preserve"> </w:t>
        </w:r>
        <w:r w:rsidRPr="00AC0C82">
          <w:rPr>
            <w:rStyle w:val="a3"/>
          </w:rPr>
          <w:t>«О телекоммуникациях».</w:t>
        </w:r>
      </w:hyperlink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Взаимоотношения оператора телекоммуникаций с абонентом и (или) потребителем услуг телефонной связи, возникающие при предоставлении услуг телефонной связи на территории Донецкой Народной Республики, осуществляются на русском языке.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Оператор телекоммуникаций обеспечивает абоненту </w:t>
      </w:r>
      <w:r>
        <w:t xml:space="preserve">и (или) </w:t>
      </w:r>
      <w:r>
        <w:rPr>
          <w:rStyle w:val="22"/>
        </w:rPr>
        <w:t xml:space="preserve">потребителю возможность пользования услугами телефонной связи 24 </w:t>
      </w:r>
      <w:r>
        <w:t xml:space="preserve">часа </w:t>
      </w:r>
      <w:r>
        <w:rPr>
          <w:rStyle w:val="22"/>
        </w:rPr>
        <w:t>в сутки, если иное не установлено законодательством Донецкой Народной Республики.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Для отдельных категорий должностных лиц органов государственной власти, </w:t>
      </w:r>
      <w:r>
        <w:rPr>
          <w:rStyle w:val="22"/>
        </w:rPr>
        <w:lastRenderedPageBreak/>
        <w:t xml:space="preserve">дипломатических </w:t>
      </w:r>
      <w:r>
        <w:t xml:space="preserve">и </w:t>
      </w:r>
      <w:r>
        <w:rPr>
          <w:rStyle w:val="22"/>
        </w:rPr>
        <w:t>консульских представителей иностранных государств, представителей международных организаций, а также отдельных категорий физических лиц могут устанавливаться преимущества в очередности и по порядку предоставления услуг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Категории должностных лиц </w:t>
      </w:r>
      <w:r>
        <w:t xml:space="preserve">и </w:t>
      </w:r>
      <w:r>
        <w:rPr>
          <w:rStyle w:val="22"/>
        </w:rPr>
        <w:t>физических лиц, которые имеют преимущества при предоставлении услуг телефонной связи, определяются законодательством Донецкой Народной Республики.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 чрезвычайных ситуациях природного и (или) техногенного характера, при ведении боевых действий, а также других ситуациях, </w:t>
      </w:r>
      <w:r>
        <w:t xml:space="preserve">вызванных </w:t>
      </w:r>
      <w:r>
        <w:rPr>
          <w:rStyle w:val="22"/>
        </w:rPr>
        <w:t xml:space="preserve">действиями непреодолимой силы оператор телекоммуникаций </w:t>
      </w:r>
      <w:r>
        <w:t xml:space="preserve">в </w:t>
      </w:r>
      <w:r>
        <w:rPr>
          <w:rStyle w:val="22"/>
        </w:rPr>
        <w:t>порядке, определенном законодательством Донецкой Народной Республики, вправе:</w:t>
      </w:r>
    </w:p>
    <w:p w:rsidR="00C819A6" w:rsidRDefault="00627449" w:rsidP="00627449">
      <w:pPr>
        <w:pStyle w:val="5"/>
        <w:numPr>
          <w:ilvl w:val="0"/>
          <w:numId w:val="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t xml:space="preserve">в </w:t>
      </w:r>
      <w:r>
        <w:rPr>
          <w:rStyle w:val="22"/>
        </w:rPr>
        <w:t xml:space="preserve">приоритетном порядке предоставлять услуги телефонной связи абоненту </w:t>
      </w:r>
      <w:r>
        <w:t xml:space="preserve">и </w:t>
      </w:r>
      <w:r>
        <w:rPr>
          <w:rStyle w:val="22"/>
        </w:rPr>
        <w:t>(или) потребителю, имеющему такое право;</w:t>
      </w:r>
    </w:p>
    <w:p w:rsidR="00C819A6" w:rsidRDefault="00627449" w:rsidP="00627449">
      <w:pPr>
        <w:pStyle w:val="5"/>
        <w:numPr>
          <w:ilvl w:val="0"/>
          <w:numId w:val="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временно прекращать или ограничивать предоставление услуг телефонной связи абонентам и (или) потребителям.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Оператор телекоммуникаций обязан обеспечить соблюдение </w:t>
      </w:r>
      <w:r>
        <w:t xml:space="preserve">тайны </w:t>
      </w:r>
      <w:r>
        <w:rPr>
          <w:rStyle w:val="22"/>
        </w:rPr>
        <w:t>телефонных переговоров, передаваемых по телекоммуникационным сетям.</w:t>
      </w:r>
    </w:p>
    <w:p w:rsidR="00C819A6" w:rsidRDefault="00627449" w:rsidP="00627449">
      <w:pPr>
        <w:pStyle w:val="5"/>
        <w:numPr>
          <w:ilvl w:val="0"/>
          <w:numId w:val="3"/>
        </w:numPr>
        <w:tabs>
          <w:tab w:val="left" w:pos="562"/>
          <w:tab w:val="right" w:pos="1560"/>
        </w:tabs>
        <w:spacing w:before="0" w:after="0" w:line="276" w:lineRule="auto"/>
        <w:ind w:left="20" w:right="20" w:firstLine="720"/>
      </w:pPr>
      <w:r>
        <w:rPr>
          <w:rStyle w:val="22"/>
        </w:rPr>
        <w:t>Ограничение права на тайну телефонных переговоров, передаваемых по</w:t>
      </w:r>
      <w:r>
        <w:rPr>
          <w:rStyle w:val="22"/>
        </w:rPr>
        <w:tab/>
        <w:t>телекоммуникационным сетям, допускается только</w:t>
      </w:r>
      <w:r>
        <w:rPr>
          <w:rStyle w:val="22"/>
        </w:rPr>
        <w:tab/>
      </w:r>
      <w:r>
        <w:t xml:space="preserve">в </w:t>
      </w:r>
      <w:r>
        <w:rPr>
          <w:rStyle w:val="22"/>
        </w:rPr>
        <w:t>случаях,</w:t>
      </w:r>
      <w:r>
        <w:t xml:space="preserve"> </w:t>
      </w:r>
      <w:r>
        <w:rPr>
          <w:rStyle w:val="22"/>
        </w:rPr>
        <w:t>предусмотренных законодательством Донецкой Народной Республики.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Абоненту или его уполномоченным представителям могут предоставляться сведения о передаваемых </w:t>
      </w:r>
      <w:r>
        <w:t xml:space="preserve">по </w:t>
      </w:r>
      <w:r>
        <w:rPr>
          <w:rStyle w:val="22"/>
        </w:rPr>
        <w:t>телекоммуникационным сетям телефонных переговорах данного абонента, если иное не предусмотрено законодательством Донецкой Народной Республики.</w:t>
      </w:r>
    </w:p>
    <w:p w:rsidR="00C819A6" w:rsidRDefault="00627449" w:rsidP="00413253">
      <w:pPr>
        <w:pStyle w:val="5"/>
        <w:numPr>
          <w:ilvl w:val="0"/>
          <w:numId w:val="3"/>
        </w:numPr>
        <w:tabs>
          <w:tab w:val="right" w:pos="1418"/>
        </w:tabs>
        <w:spacing w:before="0" w:after="0" w:line="276" w:lineRule="auto"/>
        <w:ind w:left="20" w:right="20" w:firstLine="720"/>
      </w:pPr>
      <w:r>
        <w:rPr>
          <w:rStyle w:val="22"/>
        </w:rPr>
        <w:t>Сведения об абоненте, ставшие известными</w:t>
      </w:r>
      <w:r>
        <w:rPr>
          <w:rStyle w:val="22"/>
        </w:rPr>
        <w:tab/>
      </w:r>
      <w:r w:rsidR="00B03D4E">
        <w:rPr>
          <w:rStyle w:val="22"/>
        </w:rPr>
        <w:t xml:space="preserve"> </w:t>
      </w:r>
      <w:r>
        <w:rPr>
          <w:rStyle w:val="22"/>
        </w:rPr>
        <w:t>оператору телекоммуникаций в силу исполнения договора о предоставлении услуг телефонной связи, могут использоваться оператором телекоммуникаций для предоставления справочных и иных информационных услуг или передаваться третьим лицам только с письменного согласия абонента, за исключением случаев, предусмотренных законодательством Донецкой Народной Республики.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Согласие абонента </w:t>
      </w:r>
      <w:r>
        <w:t xml:space="preserve">на </w:t>
      </w:r>
      <w:r>
        <w:rPr>
          <w:rStyle w:val="22"/>
        </w:rPr>
        <w:t xml:space="preserve">обработку его персональных данных </w:t>
      </w:r>
      <w:r>
        <w:t xml:space="preserve">в </w:t>
      </w:r>
      <w:r>
        <w:rPr>
          <w:rStyle w:val="22"/>
        </w:rPr>
        <w:t xml:space="preserve">целях осуществления оператором телекоммуникаций расчетов за предоставленные услуги телефонной связи, а также рассмотрения жалоб, претензий </w:t>
      </w:r>
      <w:r>
        <w:t xml:space="preserve">не </w:t>
      </w:r>
      <w:r>
        <w:rPr>
          <w:rStyle w:val="22"/>
        </w:rPr>
        <w:t>требуется.</w:t>
      </w:r>
    </w:p>
    <w:p w:rsidR="00C819A6" w:rsidRDefault="00627449" w:rsidP="00627449">
      <w:pPr>
        <w:pStyle w:val="5"/>
        <w:numPr>
          <w:ilvl w:val="0"/>
          <w:numId w:val="3"/>
        </w:numPr>
        <w:tabs>
          <w:tab w:val="right" w:pos="1418"/>
        </w:tabs>
        <w:spacing w:before="0" w:after="0" w:line="276" w:lineRule="auto"/>
        <w:ind w:left="20" w:right="20" w:firstLine="720"/>
      </w:pPr>
      <w:r>
        <w:rPr>
          <w:rStyle w:val="22"/>
        </w:rPr>
        <w:t>Обязанность по предоставлению потребительского</w:t>
      </w:r>
      <w:r>
        <w:rPr>
          <w:rStyle w:val="22"/>
        </w:rPr>
        <w:tab/>
        <w:t xml:space="preserve">(оконечного) оборудования (далее </w:t>
      </w:r>
      <w:r>
        <w:rPr>
          <w:rStyle w:val="3"/>
        </w:rPr>
        <w:t xml:space="preserve">- </w:t>
      </w:r>
      <w:r>
        <w:rPr>
          <w:rStyle w:val="22"/>
        </w:rPr>
        <w:t xml:space="preserve">оборудование), возлагается </w:t>
      </w:r>
      <w:r>
        <w:t xml:space="preserve">на </w:t>
      </w:r>
      <w:r>
        <w:rPr>
          <w:rStyle w:val="22"/>
        </w:rPr>
        <w:t xml:space="preserve">абонента, если иное </w:t>
      </w:r>
      <w:r>
        <w:t xml:space="preserve">не </w:t>
      </w:r>
      <w:r>
        <w:rPr>
          <w:rStyle w:val="22"/>
        </w:rPr>
        <w:t>установлено договором о предоставлении услуг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>К телекоммуникационной сети может быть подключено только то оборудование, на которое имеется документ о подтверждении соответствия этих средств телекоммуникаций установленным требованиям.</w:t>
      </w:r>
    </w:p>
    <w:p w:rsidR="00C819A6" w:rsidRDefault="00627449" w:rsidP="00B03D4E">
      <w:pPr>
        <w:pStyle w:val="5"/>
        <w:numPr>
          <w:ilvl w:val="0"/>
          <w:numId w:val="3"/>
        </w:numPr>
        <w:tabs>
          <w:tab w:val="right" w:pos="1418"/>
        </w:tabs>
        <w:spacing w:before="0" w:after="0" w:line="276" w:lineRule="auto"/>
        <w:ind w:left="20" w:right="20" w:firstLine="720"/>
      </w:pPr>
      <w:r>
        <w:rPr>
          <w:rStyle w:val="22"/>
        </w:rPr>
        <w:t>Оператор телекоммуникаций в пределах</w:t>
      </w:r>
      <w:r>
        <w:rPr>
          <w:rStyle w:val="22"/>
        </w:rPr>
        <w:tab/>
        <w:t xml:space="preserve">собственной телекоммуникационной сети и в порядке, определенном законодательством Донецкой Народной Республики, обязан обеспечивать в зоне экстренного оповещения населения передачу сигналов оповещения </w:t>
      </w:r>
      <w:r>
        <w:t xml:space="preserve">и </w:t>
      </w:r>
      <w:r>
        <w:rPr>
          <w:rStyle w:val="22"/>
        </w:rPr>
        <w:t xml:space="preserve">экстренной информации об опасностях, возникающих при угрозе возникновения или возникновении чрезвычайных ситуаций природного </w:t>
      </w:r>
      <w:r>
        <w:t xml:space="preserve">и </w:t>
      </w:r>
      <w:r>
        <w:rPr>
          <w:rStyle w:val="22"/>
        </w:rPr>
        <w:t xml:space="preserve">техногенного характера, а также при ведении военных действий или вследствие этих действий, о правилах поведения населения </w:t>
      </w:r>
      <w:r>
        <w:t xml:space="preserve">и </w:t>
      </w:r>
      <w:r>
        <w:rPr>
          <w:rStyle w:val="22"/>
        </w:rPr>
        <w:t xml:space="preserve">необходимости проведения мероприятий </w:t>
      </w:r>
      <w:r>
        <w:t xml:space="preserve">по </w:t>
      </w:r>
      <w:r>
        <w:rPr>
          <w:rStyle w:val="22"/>
        </w:rPr>
        <w:t>защите.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Оповещение потребителей телекоммуникационной сети подвижной связи </w:t>
      </w:r>
      <w:r>
        <w:rPr>
          <w:rStyle w:val="22"/>
        </w:rPr>
        <w:lastRenderedPageBreak/>
        <w:t xml:space="preserve">осуществляется оператором телекоммуникаций посредством направления </w:t>
      </w:r>
      <w:r>
        <w:t xml:space="preserve">на </w:t>
      </w:r>
      <w:r>
        <w:rPr>
          <w:rStyle w:val="22"/>
        </w:rPr>
        <w:t>абонентские станции (абонентские устройства) коротких текстовых сообщений. Оператор телекоммуникаций вправе дополнительно использовать сообщения широковещательной рассылки для передачи сообщения экстренного оповещения.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Оповещение для потребителей телекоммуникационных услуг является безвозмездным. Отказ потребителя телекоммуникационных услуг от </w:t>
      </w:r>
      <w:r>
        <w:t xml:space="preserve">получения </w:t>
      </w:r>
      <w:r>
        <w:rPr>
          <w:rStyle w:val="22"/>
        </w:rPr>
        <w:t>сообщения экстренного оповещения не допускается.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Предоставление абоненту </w:t>
      </w:r>
      <w:r>
        <w:t xml:space="preserve">и </w:t>
      </w:r>
      <w:r>
        <w:rPr>
          <w:rStyle w:val="22"/>
        </w:rPr>
        <w:t xml:space="preserve">(или) потребителю услуг телефонной связи может сопровождаться предоставлением оператором телекоммуникаций иных услуг, технологически неразрывно связанных с предоставляемыми услугами телефонной связи </w:t>
      </w:r>
      <w:r>
        <w:t xml:space="preserve">и </w:t>
      </w:r>
      <w:r>
        <w:rPr>
          <w:rStyle w:val="22"/>
        </w:rPr>
        <w:t xml:space="preserve">направленных на повышение их потребительской ценности, если для этого не требуется отдельной лицензии </w:t>
      </w:r>
      <w:r>
        <w:t xml:space="preserve">и при </w:t>
      </w:r>
      <w:r>
        <w:rPr>
          <w:rStyle w:val="22"/>
        </w:rPr>
        <w:t xml:space="preserve">соблюдении требований, предусмотренных законодательством Донецкой </w:t>
      </w:r>
      <w:r>
        <w:t xml:space="preserve">Народной </w:t>
      </w:r>
      <w:r>
        <w:rPr>
          <w:rStyle w:val="22"/>
        </w:rPr>
        <w:t>Республики.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>Перечень технологически неразрывно связанных услуг определяется оператором телекоммуникаций самостоятельно.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 обязан создавать систему информационно-справочного обслуживания в целях предоставления абоненту </w:t>
      </w:r>
      <w:r>
        <w:t xml:space="preserve">и </w:t>
      </w:r>
      <w:r>
        <w:rPr>
          <w:rStyle w:val="22"/>
        </w:rPr>
        <w:t>(или) потребителю информации, связанной с предоставлением услуг телефонной связи. В системе информационно-справочного обслуживания предоставляются платные и бесплатные информационно-справочные услуги.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>Оператор телекоммуникаций предоставляет бесплатно и круглосуточно следующие информационно-справочные услуги:</w:t>
      </w:r>
    </w:p>
    <w:p w:rsidR="00C819A6" w:rsidRDefault="00627449" w:rsidP="00627449">
      <w:pPr>
        <w:pStyle w:val="5"/>
        <w:numPr>
          <w:ilvl w:val="0"/>
          <w:numId w:val="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предоставление информации о предоставляемых услугах телефонной связи и необходимые разъяснения;</w:t>
      </w:r>
    </w:p>
    <w:p w:rsidR="00C819A6" w:rsidRDefault="00627449" w:rsidP="00627449">
      <w:pPr>
        <w:pStyle w:val="5"/>
        <w:numPr>
          <w:ilvl w:val="0"/>
          <w:numId w:val="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предоставление информации о зоне обслуживания собственной телекоммуникационной сети;</w:t>
      </w:r>
    </w:p>
    <w:p w:rsidR="00C819A6" w:rsidRDefault="00627449" w:rsidP="00627449">
      <w:pPr>
        <w:pStyle w:val="5"/>
        <w:numPr>
          <w:ilvl w:val="0"/>
          <w:numId w:val="6"/>
        </w:numPr>
        <w:spacing w:before="0" w:after="0" w:line="276" w:lineRule="auto"/>
        <w:ind w:left="20" w:firstLine="720"/>
      </w:pPr>
      <w:r>
        <w:rPr>
          <w:rStyle w:val="22"/>
        </w:rPr>
        <w:t xml:space="preserve"> предоставление информации о тарифах на услуги телефонной связи;</w:t>
      </w:r>
    </w:p>
    <w:p w:rsidR="00C819A6" w:rsidRDefault="00627449" w:rsidP="00627449">
      <w:pPr>
        <w:pStyle w:val="5"/>
        <w:numPr>
          <w:ilvl w:val="0"/>
          <w:numId w:val="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предоставление информации о состоянии лицевого счета абонента, </w:t>
      </w:r>
      <w:r>
        <w:t xml:space="preserve">в </w:t>
      </w:r>
      <w:r>
        <w:rPr>
          <w:rStyle w:val="22"/>
        </w:rPr>
        <w:t xml:space="preserve">том числе о задолженности </w:t>
      </w:r>
      <w:r>
        <w:t xml:space="preserve">по </w:t>
      </w:r>
      <w:r>
        <w:rPr>
          <w:rStyle w:val="22"/>
        </w:rPr>
        <w:t>оплате телекоммуникационных услуг;</w:t>
      </w:r>
    </w:p>
    <w:p w:rsidR="00C819A6" w:rsidRDefault="00627449" w:rsidP="00627449">
      <w:pPr>
        <w:pStyle w:val="5"/>
        <w:numPr>
          <w:ilvl w:val="0"/>
          <w:numId w:val="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прием информации о технической неисправности, препятствующей пользованию услугами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>Перечень бесплатных информационно-справочных услуг, предусмотренных в настоящем пункте Правил, не может быть сокращен.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Предоставление бесплатных информационно-справочных услуг может производиться с использованием речевых автоинформаторов и </w:t>
      </w:r>
      <w:r>
        <w:t xml:space="preserve">(или) </w:t>
      </w:r>
      <w:r>
        <w:rPr>
          <w:rStyle w:val="22"/>
        </w:rPr>
        <w:t>посредством размещения информации на официальном сайте оператора телекоммуникаций.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  <w:rPr>
          <w:rStyle w:val="22"/>
        </w:rPr>
      </w:pPr>
      <w:r>
        <w:rPr>
          <w:rStyle w:val="22"/>
        </w:rPr>
        <w:t xml:space="preserve">Перечень </w:t>
      </w:r>
      <w:r>
        <w:t xml:space="preserve">и </w:t>
      </w:r>
      <w:r>
        <w:rPr>
          <w:rStyle w:val="22"/>
        </w:rPr>
        <w:t>время предоставления платных информационно-справочных услуг оператор телекоммуникаций определяет самостоятельно.</w:t>
      </w:r>
    </w:p>
    <w:p w:rsidR="00B03D4E" w:rsidRDefault="00B03D4E" w:rsidP="00627449">
      <w:pPr>
        <w:pStyle w:val="5"/>
        <w:spacing w:before="0" w:after="0" w:line="276" w:lineRule="auto"/>
        <w:ind w:left="20" w:right="20" w:firstLine="720"/>
      </w:pPr>
    </w:p>
    <w:p w:rsidR="00C819A6" w:rsidRDefault="00627449" w:rsidP="00627449">
      <w:pPr>
        <w:pStyle w:val="40"/>
        <w:keepNext/>
        <w:keepLines/>
        <w:numPr>
          <w:ilvl w:val="0"/>
          <w:numId w:val="2"/>
        </w:numPr>
        <w:tabs>
          <w:tab w:val="left" w:pos="1245"/>
        </w:tabs>
        <w:spacing w:before="0" w:after="0" w:line="276" w:lineRule="auto"/>
        <w:ind w:left="840" w:firstLine="0"/>
        <w:jc w:val="both"/>
      </w:pPr>
      <w:bookmarkStart w:id="5" w:name="bookmark5"/>
      <w:r>
        <w:rPr>
          <w:rStyle w:val="41"/>
          <w:b/>
          <w:bCs/>
        </w:rPr>
        <w:t xml:space="preserve">Порядок </w:t>
      </w:r>
      <w:r>
        <w:t xml:space="preserve">и </w:t>
      </w:r>
      <w:r>
        <w:rPr>
          <w:rStyle w:val="41"/>
          <w:b/>
          <w:bCs/>
        </w:rPr>
        <w:t xml:space="preserve">условия заключения договора </w:t>
      </w:r>
      <w:r>
        <w:t>о предоставлении услуг</w:t>
      </w:r>
      <w:bookmarkEnd w:id="5"/>
    </w:p>
    <w:p w:rsidR="00C819A6" w:rsidRDefault="00627449" w:rsidP="00627449">
      <w:pPr>
        <w:pStyle w:val="40"/>
        <w:keepNext/>
        <w:keepLines/>
        <w:spacing w:before="0" w:after="0" w:line="276" w:lineRule="auto"/>
        <w:ind w:firstLine="0"/>
        <w:rPr>
          <w:rStyle w:val="41"/>
          <w:b/>
          <w:bCs/>
        </w:rPr>
      </w:pPr>
      <w:bookmarkStart w:id="6" w:name="bookmark6"/>
      <w:r>
        <w:rPr>
          <w:rStyle w:val="41"/>
          <w:b/>
          <w:bCs/>
        </w:rPr>
        <w:t>телефонной связи</w:t>
      </w:r>
      <w:bookmarkEnd w:id="6"/>
    </w:p>
    <w:p w:rsidR="00B03D4E" w:rsidRDefault="00B03D4E" w:rsidP="00627449">
      <w:pPr>
        <w:pStyle w:val="40"/>
        <w:keepNext/>
        <w:keepLines/>
        <w:spacing w:before="0" w:after="0" w:line="276" w:lineRule="auto"/>
        <w:ind w:firstLine="0"/>
      </w:pP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</w:t>
      </w:r>
      <w:r>
        <w:rPr>
          <w:rStyle w:val="22"/>
        </w:rPr>
        <w:t xml:space="preserve">Договор о предоставлении услуг телефонной связи заключается </w:t>
      </w:r>
      <w:r>
        <w:t xml:space="preserve">в </w:t>
      </w:r>
      <w:r>
        <w:rPr>
          <w:rStyle w:val="22"/>
        </w:rPr>
        <w:t xml:space="preserve">порядке, предусмотренном законодательством Донецкой Народной Республики. Существенные условия </w:t>
      </w:r>
      <w:r>
        <w:t xml:space="preserve">и </w:t>
      </w:r>
      <w:r>
        <w:rPr>
          <w:rStyle w:val="22"/>
        </w:rPr>
        <w:t>особенности заключения договоров о предоставлении услуг телефонной связи устанавливаются настоящими Правилами.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lastRenderedPageBreak/>
        <w:t xml:space="preserve"> Оператор телекоммуникаций имеет право отказать в заключении договора о предоставлении услуг телефонной связи:</w:t>
      </w:r>
    </w:p>
    <w:p w:rsidR="00C819A6" w:rsidRDefault="00627449" w:rsidP="00627449">
      <w:pPr>
        <w:pStyle w:val="5"/>
        <w:numPr>
          <w:ilvl w:val="0"/>
          <w:numId w:val="7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 отсутствии технической возможности, обоснованной оператором телекоммуникаций;</w:t>
      </w:r>
    </w:p>
    <w:p w:rsidR="00C819A6" w:rsidRDefault="00627449" w:rsidP="00627449">
      <w:pPr>
        <w:pStyle w:val="5"/>
        <w:numPr>
          <w:ilvl w:val="0"/>
          <w:numId w:val="7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 отсутствии необходимых для заключения договора о предоставлении услуг телефонной связи документов, предусмотренных настоящими Правилами </w:t>
      </w:r>
      <w:r>
        <w:t xml:space="preserve">и </w:t>
      </w:r>
      <w:r>
        <w:rPr>
          <w:rStyle w:val="22"/>
        </w:rPr>
        <w:t>законодательством Донецкой Народной Республики;</w:t>
      </w:r>
    </w:p>
    <w:p w:rsidR="00C819A6" w:rsidRDefault="00627449" w:rsidP="00627449">
      <w:pPr>
        <w:pStyle w:val="5"/>
        <w:numPr>
          <w:ilvl w:val="0"/>
          <w:numId w:val="7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 наличии задолженности абонента перед оператором телекоммуникаций за ранее предоставленные телекоммуникационные услуги, если это подтверждено документально;</w:t>
      </w:r>
    </w:p>
    <w:p w:rsidR="00C819A6" w:rsidRDefault="00627449" w:rsidP="00627449">
      <w:pPr>
        <w:pStyle w:val="5"/>
        <w:numPr>
          <w:ilvl w:val="0"/>
          <w:numId w:val="7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 несоответствии оборудования абонента, посредством которого предоставляется услуга телефонной связи, техническим требованиям </w:t>
      </w:r>
      <w:r>
        <w:t xml:space="preserve">к </w:t>
      </w:r>
      <w:r>
        <w:rPr>
          <w:rStyle w:val="22"/>
        </w:rPr>
        <w:t>оборудованию;</w:t>
      </w:r>
    </w:p>
    <w:p w:rsidR="00C819A6" w:rsidRDefault="00627449" w:rsidP="00627449">
      <w:pPr>
        <w:pStyle w:val="5"/>
        <w:numPr>
          <w:ilvl w:val="0"/>
          <w:numId w:val="7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 случае, если предоставление услуг телефонной связи невозможно в связи с наличием физических, топографических или иных естественных препятствий;</w:t>
      </w:r>
    </w:p>
    <w:p w:rsidR="00C819A6" w:rsidRDefault="00627449" w:rsidP="00627449">
      <w:pPr>
        <w:pStyle w:val="5"/>
        <w:numPr>
          <w:ilvl w:val="0"/>
          <w:numId w:val="7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</w:t>
      </w:r>
      <w:r>
        <w:t xml:space="preserve">в </w:t>
      </w:r>
      <w:r>
        <w:rPr>
          <w:rStyle w:val="22"/>
        </w:rPr>
        <w:t>случае, если приостановлен срок действия лицензии оператора телекоммуникаций.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 обязан предоставить лицу, которое имеет намерение заключить договор о предоставлении услуг телефонной связи, следующую информацию:</w:t>
      </w:r>
    </w:p>
    <w:p w:rsidR="00C819A6" w:rsidRDefault="00627449" w:rsidP="00627449">
      <w:pPr>
        <w:pStyle w:val="5"/>
        <w:numPr>
          <w:ilvl w:val="0"/>
          <w:numId w:val="8"/>
        </w:numPr>
        <w:tabs>
          <w:tab w:val="left" w:pos="1618"/>
        </w:tabs>
        <w:spacing w:before="0" w:after="0" w:line="276" w:lineRule="auto"/>
        <w:ind w:left="20" w:right="20" w:firstLine="720"/>
      </w:pPr>
      <w:r>
        <w:rPr>
          <w:rStyle w:val="22"/>
        </w:rPr>
        <w:t xml:space="preserve">наименование (фирменное наименование) оператора телекоммуникаций, место нахождения </w:t>
      </w:r>
      <w:r>
        <w:t xml:space="preserve">и </w:t>
      </w:r>
      <w:r>
        <w:rPr>
          <w:rStyle w:val="22"/>
        </w:rPr>
        <w:t xml:space="preserve">режим работы оператора телекоммуникаций </w:t>
      </w:r>
      <w:r>
        <w:t xml:space="preserve">и </w:t>
      </w:r>
      <w:r>
        <w:rPr>
          <w:rStyle w:val="22"/>
        </w:rPr>
        <w:t>его филиалов;</w:t>
      </w:r>
    </w:p>
    <w:p w:rsidR="00C819A6" w:rsidRDefault="00627449" w:rsidP="00627449">
      <w:pPr>
        <w:pStyle w:val="5"/>
        <w:numPr>
          <w:ilvl w:val="0"/>
          <w:numId w:val="8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реквизиты выданной оператору телекоммуникаций </w:t>
      </w:r>
      <w:r>
        <w:t xml:space="preserve">лицензии </w:t>
      </w:r>
      <w:r>
        <w:rPr>
          <w:rStyle w:val="22"/>
        </w:rPr>
        <w:t xml:space="preserve">(лицензий) на предоставление услуг телефонной связи (далее </w:t>
      </w:r>
      <w:r>
        <w:t xml:space="preserve">- </w:t>
      </w:r>
      <w:r>
        <w:rPr>
          <w:rStyle w:val="22"/>
        </w:rPr>
        <w:t>лицензия);</w:t>
      </w:r>
    </w:p>
    <w:p w:rsidR="00C819A6" w:rsidRDefault="00627449" w:rsidP="00627449">
      <w:pPr>
        <w:pStyle w:val="5"/>
        <w:numPr>
          <w:ilvl w:val="0"/>
          <w:numId w:val="8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перечень услуг телефонной связи, условия </w:t>
      </w:r>
      <w:r>
        <w:t xml:space="preserve">и </w:t>
      </w:r>
      <w:r>
        <w:rPr>
          <w:rStyle w:val="22"/>
        </w:rPr>
        <w:t>порядок их предоставления;</w:t>
      </w:r>
    </w:p>
    <w:p w:rsidR="00C819A6" w:rsidRDefault="00627449" w:rsidP="00627449">
      <w:pPr>
        <w:pStyle w:val="5"/>
        <w:numPr>
          <w:ilvl w:val="0"/>
          <w:numId w:val="8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порядок изменения условий предоставления, временного прекращения, прекращения предоставления услуг телефонной связи, а также изменения перечня услуг;</w:t>
      </w:r>
    </w:p>
    <w:p w:rsidR="00C819A6" w:rsidRDefault="00627449" w:rsidP="00627449">
      <w:pPr>
        <w:pStyle w:val="5"/>
        <w:numPr>
          <w:ilvl w:val="0"/>
          <w:numId w:val="8"/>
        </w:numPr>
        <w:spacing w:before="0" w:after="0" w:line="276" w:lineRule="auto"/>
        <w:ind w:left="20" w:firstLine="700"/>
      </w:pPr>
      <w:r>
        <w:rPr>
          <w:rStyle w:val="22"/>
        </w:rPr>
        <w:t xml:space="preserve"> тарифы на услуги телефонной связи;</w:t>
      </w:r>
    </w:p>
    <w:p w:rsidR="00C819A6" w:rsidRDefault="00627449" w:rsidP="00627449">
      <w:pPr>
        <w:pStyle w:val="5"/>
        <w:numPr>
          <w:ilvl w:val="0"/>
          <w:numId w:val="8"/>
        </w:numPr>
        <w:spacing w:before="0" w:after="0" w:line="276" w:lineRule="auto"/>
        <w:ind w:left="20" w:firstLine="700"/>
      </w:pPr>
      <w:r>
        <w:rPr>
          <w:rStyle w:val="22"/>
        </w:rPr>
        <w:t xml:space="preserve"> порядок, формы и системы оплаты услуг телефонной связи;</w:t>
      </w:r>
    </w:p>
    <w:p w:rsidR="00C819A6" w:rsidRDefault="00627449" w:rsidP="00627449">
      <w:pPr>
        <w:pStyle w:val="5"/>
        <w:numPr>
          <w:ilvl w:val="0"/>
          <w:numId w:val="8"/>
        </w:numPr>
        <w:spacing w:before="0" w:after="0" w:line="276" w:lineRule="auto"/>
        <w:ind w:left="20" w:firstLine="700"/>
      </w:pPr>
      <w:r>
        <w:rPr>
          <w:rStyle w:val="22"/>
        </w:rPr>
        <w:t xml:space="preserve"> порядок рассмотрения претензий абонента </w:t>
      </w:r>
      <w:r>
        <w:t xml:space="preserve">и </w:t>
      </w:r>
      <w:r>
        <w:rPr>
          <w:rStyle w:val="22"/>
        </w:rPr>
        <w:t>(или) потребителя;</w:t>
      </w:r>
    </w:p>
    <w:p w:rsidR="00C819A6" w:rsidRDefault="00627449" w:rsidP="00627449">
      <w:pPr>
        <w:pStyle w:val="5"/>
        <w:numPr>
          <w:ilvl w:val="0"/>
          <w:numId w:val="8"/>
        </w:numPr>
        <w:spacing w:before="0" w:after="0" w:line="276" w:lineRule="auto"/>
        <w:ind w:left="20" w:firstLine="700"/>
      </w:pPr>
      <w:r>
        <w:rPr>
          <w:rStyle w:val="22"/>
        </w:rPr>
        <w:t xml:space="preserve"> номера телефонов информационно-справочных служб;</w:t>
      </w:r>
    </w:p>
    <w:p w:rsidR="00C819A6" w:rsidRDefault="00627449" w:rsidP="00627449">
      <w:pPr>
        <w:pStyle w:val="5"/>
        <w:numPr>
          <w:ilvl w:val="0"/>
          <w:numId w:val="8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 местах ознакомления абонентов и (или потребителей) с </w:t>
      </w:r>
      <w:r>
        <w:t xml:space="preserve">настоящими </w:t>
      </w:r>
      <w:r>
        <w:rPr>
          <w:rStyle w:val="22"/>
        </w:rPr>
        <w:t>Правилами.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Физическое лицо (в том числе иностранный гражданин </w:t>
      </w:r>
      <w:r>
        <w:t xml:space="preserve">и лицо </w:t>
      </w:r>
      <w:r>
        <w:rPr>
          <w:rStyle w:val="22"/>
        </w:rPr>
        <w:t xml:space="preserve">без гражданства) при заключении договора о предоставлении услуг телефонной связи предъявляет паспорт или иной, заменяющий его документ, с указанием места регистрации, документ подтверждающий наличие льготы (при необходимости) </w:t>
      </w:r>
      <w:r>
        <w:t xml:space="preserve">и </w:t>
      </w:r>
      <w:r>
        <w:rPr>
          <w:rStyle w:val="22"/>
        </w:rPr>
        <w:t xml:space="preserve">регистрационный номер учетной карточки налогоплательщика или справку о наличии права осуществлять любые платежи по серии и номеру паспорта для лиц, которые из-за своих религиозных убеждений отказываются от принятия регистрационного номера учетной карточки налогоплательщика </w:t>
      </w:r>
      <w:r>
        <w:t xml:space="preserve">и </w:t>
      </w:r>
      <w:r>
        <w:rPr>
          <w:rStyle w:val="22"/>
        </w:rPr>
        <w:t xml:space="preserve">сообщили об этом </w:t>
      </w:r>
      <w:r>
        <w:t xml:space="preserve">в </w:t>
      </w:r>
      <w:r>
        <w:rPr>
          <w:rStyle w:val="22"/>
        </w:rPr>
        <w:t xml:space="preserve">соответствующий </w:t>
      </w:r>
      <w:r>
        <w:t xml:space="preserve">орган </w:t>
      </w:r>
      <w:r>
        <w:rPr>
          <w:rStyle w:val="22"/>
        </w:rPr>
        <w:t xml:space="preserve">доходов и сборов Донецкой Народной Республики, </w:t>
      </w:r>
      <w:r>
        <w:t xml:space="preserve">и </w:t>
      </w:r>
      <w:r>
        <w:rPr>
          <w:rStyle w:val="22"/>
        </w:rPr>
        <w:t>предоставляет надлежащим образом заверенные копии указанных документов.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Иностранный гражданин </w:t>
      </w:r>
      <w:r>
        <w:t xml:space="preserve">и </w:t>
      </w:r>
      <w:r>
        <w:rPr>
          <w:rStyle w:val="22"/>
        </w:rPr>
        <w:t xml:space="preserve">лицо без гражданства дополнительно предъявляют заверенный в установленном законодательством Донецкой Народной Республики порядке перевод </w:t>
      </w:r>
      <w:r>
        <w:t xml:space="preserve">на </w:t>
      </w:r>
      <w:r>
        <w:rPr>
          <w:rStyle w:val="22"/>
        </w:rPr>
        <w:t xml:space="preserve">русский язык документа, удостоверяющего личность иностранного гражданина или </w:t>
      </w:r>
      <w:r>
        <w:t xml:space="preserve">лица </w:t>
      </w:r>
      <w:r>
        <w:rPr>
          <w:rStyle w:val="22"/>
        </w:rPr>
        <w:t>без гражданства, и предоставляет копию такого перевода.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lastRenderedPageBreak/>
        <w:t xml:space="preserve"> Юридическое лицо при заключении договора о предоставлении услуг телефонной связи предъявляет оператору телекоммуникаций свидетельство о государственной регистрации или его нотариально заверенную копию </w:t>
      </w:r>
      <w:r>
        <w:t xml:space="preserve">и </w:t>
      </w:r>
      <w:r>
        <w:rPr>
          <w:rStyle w:val="22"/>
        </w:rPr>
        <w:t>предоставляет надлежащим образом заверенные копии указанных документов.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Лицо, уполномоченное на заключение договора о предоставлении услуг телефонной связи в интересах юридического лица, предоставляет оператору телекоммуникаций документ, подтверждающий его полномочия </w:t>
      </w:r>
      <w:r>
        <w:t xml:space="preserve">на </w:t>
      </w:r>
      <w:r>
        <w:rPr>
          <w:rStyle w:val="22"/>
        </w:rPr>
        <w:t>представление интересов юридического лица при заключении договора о предоставлении услуг телефонной связи, предъявляет свидетельство о государственной регистрации юридического лица или его нотариально заверенную копию, а также предоставляет копии указанных документов.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Юридические лица, которые финансируются за счет бюджетных средств, обязаны предоставить оператору телекоммуникаций копию документа, подтверждающего их статус как бюджетного учреждения или бюджетной организации с целью применения тарифов, которые устанавливаются </w:t>
      </w:r>
      <w:r>
        <w:t xml:space="preserve">для </w:t>
      </w:r>
      <w:r>
        <w:rPr>
          <w:rStyle w:val="22"/>
        </w:rPr>
        <w:t xml:space="preserve">бюджетных учреждений </w:t>
      </w:r>
      <w:r>
        <w:t xml:space="preserve">и </w:t>
      </w:r>
      <w:r>
        <w:rPr>
          <w:rStyle w:val="22"/>
        </w:rPr>
        <w:t>организаций.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Физическое лицо-предприниматель при заключении договора о предоставлении услуг телефонной связи предъявляет оператору телекоммуникаций паспорт или иной, заменяющий его документ, свидетельство о государственной регистрации физического </w:t>
      </w:r>
      <w:r>
        <w:t xml:space="preserve">лица- </w:t>
      </w:r>
      <w:r>
        <w:rPr>
          <w:rStyle w:val="22"/>
        </w:rPr>
        <w:t xml:space="preserve">предпринимателя </w:t>
      </w:r>
      <w:r>
        <w:t xml:space="preserve">и </w:t>
      </w:r>
      <w:r>
        <w:rPr>
          <w:rStyle w:val="22"/>
        </w:rPr>
        <w:t>предоставляет надлежащим образом их заверенные копии.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 заключении договора о предоставлении услуг телефонной связи оператору телекоммуникаций, запрещается:</w:t>
      </w:r>
    </w:p>
    <w:p w:rsidR="00C819A6" w:rsidRDefault="00627449" w:rsidP="00627449">
      <w:pPr>
        <w:pStyle w:val="5"/>
        <w:numPr>
          <w:ilvl w:val="0"/>
          <w:numId w:val="9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требовать предоставления потребителем сведений, </w:t>
      </w:r>
      <w:r>
        <w:t xml:space="preserve">не </w:t>
      </w:r>
      <w:r>
        <w:rPr>
          <w:rStyle w:val="22"/>
        </w:rPr>
        <w:t>предусмотренных настоящими Правилами для заключения договора;</w:t>
      </w:r>
    </w:p>
    <w:p w:rsidR="00C819A6" w:rsidRDefault="00627449" w:rsidP="00627449">
      <w:pPr>
        <w:pStyle w:val="5"/>
        <w:numPr>
          <w:ilvl w:val="0"/>
          <w:numId w:val="9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определять такой порядок предоставления услуг телефонной связи, который может привести к ограничению или нарушению прав потребителя </w:t>
      </w:r>
      <w:r>
        <w:t xml:space="preserve">или </w:t>
      </w:r>
      <w:r>
        <w:rPr>
          <w:rStyle w:val="22"/>
        </w:rPr>
        <w:t>созданию неравных условий для сторон договора о предоставлении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 наличии условий, изложенных </w:t>
      </w:r>
      <w:r>
        <w:t xml:space="preserve">в </w:t>
      </w:r>
      <w:r>
        <w:rPr>
          <w:rStyle w:val="22"/>
        </w:rPr>
        <w:t>Разделах II, VII настоящих Правил, оператор телекоммуникаций обязан заключить договор о предоставлении услуг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Договор о предоставлении услуг телефонной связи заключается в письменной форме в 2 экземплярах, один из которых вручается абоненту. </w:t>
      </w:r>
      <w:r>
        <w:t xml:space="preserve">В </w:t>
      </w:r>
      <w:r>
        <w:rPr>
          <w:rStyle w:val="22"/>
        </w:rPr>
        <w:t>случаях, предусмотренных настоящим пунктом Правил, договор может заключаться путем совершения конклюдентных действий.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В договоре о предоставлении услуг телефонной связи, должны </w:t>
      </w:r>
      <w:r>
        <w:t xml:space="preserve">быть </w:t>
      </w:r>
      <w:r>
        <w:rPr>
          <w:rStyle w:val="22"/>
        </w:rPr>
        <w:t>указаны следующие сведения об абоненте:</w:t>
      </w:r>
    </w:p>
    <w:p w:rsidR="00C819A6" w:rsidRDefault="00627449" w:rsidP="00627449">
      <w:pPr>
        <w:pStyle w:val="5"/>
        <w:numPr>
          <w:ilvl w:val="0"/>
          <w:numId w:val="10"/>
        </w:numPr>
        <w:tabs>
          <w:tab w:val="left" w:pos="1086"/>
        </w:tabs>
        <w:spacing w:before="0" w:after="0" w:line="276" w:lineRule="auto"/>
        <w:ind w:left="20" w:right="20" w:firstLine="720"/>
      </w:pPr>
      <w:r>
        <w:rPr>
          <w:rStyle w:val="22"/>
        </w:rPr>
        <w:t>для физического лица: фамилия, имя, отчество (при наличии), место регистрации, реквизиты основного документа, удостоверяющего личность; идентификационный номер физического лица - плательщика налога;</w:t>
      </w:r>
    </w:p>
    <w:p w:rsidR="00C819A6" w:rsidRDefault="00627449" w:rsidP="00627449">
      <w:pPr>
        <w:pStyle w:val="5"/>
        <w:numPr>
          <w:ilvl w:val="0"/>
          <w:numId w:val="10"/>
        </w:numPr>
        <w:tabs>
          <w:tab w:val="left" w:pos="1167"/>
        </w:tabs>
        <w:spacing w:before="0" w:after="0" w:line="276" w:lineRule="auto"/>
        <w:ind w:left="20" w:right="20" w:firstLine="720"/>
      </w:pPr>
      <w:r>
        <w:rPr>
          <w:rStyle w:val="22"/>
        </w:rPr>
        <w:t>для юридического лица: наименование (фирменное наименование) организации, место нахождения (юридический адрес и адрес фактического нахождения), номер свидетельства о государственной регистрации юридического лица, идентификационный код юридического лица.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Договор о предоставлении услуг местной, внутризоновой </w:t>
      </w:r>
      <w:r>
        <w:t xml:space="preserve">и </w:t>
      </w:r>
      <w:r>
        <w:rPr>
          <w:rStyle w:val="22"/>
        </w:rPr>
        <w:t xml:space="preserve">международной телефонной связи с использованием средств коллективного доступа, заключаемый путем осуществления конклюдентных действий, считается заключенным с момента осуществления абонентом </w:t>
      </w:r>
      <w:r>
        <w:t xml:space="preserve">и </w:t>
      </w:r>
      <w:r>
        <w:rPr>
          <w:rStyle w:val="22"/>
        </w:rPr>
        <w:t xml:space="preserve">(или) потребителем вызова, а в случае, если действия потребителя, </w:t>
      </w:r>
      <w:r>
        <w:rPr>
          <w:rStyle w:val="22"/>
        </w:rPr>
        <w:lastRenderedPageBreak/>
        <w:t xml:space="preserve">направленные </w:t>
      </w:r>
      <w:r>
        <w:t xml:space="preserve">на </w:t>
      </w:r>
      <w:r>
        <w:rPr>
          <w:rStyle w:val="22"/>
        </w:rPr>
        <w:t xml:space="preserve">заключение договора о предоставлении услуг местной, внутризоновой </w:t>
      </w:r>
      <w:r>
        <w:t xml:space="preserve">и </w:t>
      </w:r>
      <w:r>
        <w:rPr>
          <w:rStyle w:val="22"/>
        </w:rPr>
        <w:t>международной телефонной связи с использованием средств коллективного доступа, представляют собой внесение аванса, такой договор считается заключенным с момента внесения этого аванса.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Договор о предоставлении услуг телефонной связи должен содержать следующие существенные условия:</w:t>
      </w:r>
    </w:p>
    <w:p w:rsidR="00C819A6" w:rsidRDefault="00627449" w:rsidP="00627449">
      <w:pPr>
        <w:pStyle w:val="5"/>
        <w:numPr>
          <w:ilvl w:val="0"/>
          <w:numId w:val="11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абонентский телефонный номер (абонентские телефонные номера) </w:t>
      </w:r>
      <w:r>
        <w:t xml:space="preserve">или </w:t>
      </w:r>
      <w:r>
        <w:rPr>
          <w:rStyle w:val="22"/>
        </w:rPr>
        <w:t xml:space="preserve">при наличии уникальный код идентификации (уникальные </w:t>
      </w:r>
      <w:r>
        <w:t xml:space="preserve">коды </w:t>
      </w:r>
      <w:r>
        <w:rPr>
          <w:rStyle w:val="22"/>
        </w:rPr>
        <w:t>идентификации);</w:t>
      </w:r>
    </w:p>
    <w:p w:rsidR="00C819A6" w:rsidRDefault="00627449" w:rsidP="00627449">
      <w:pPr>
        <w:pStyle w:val="5"/>
        <w:numPr>
          <w:ilvl w:val="0"/>
          <w:numId w:val="11"/>
        </w:numPr>
        <w:spacing w:before="0" w:after="0" w:line="276" w:lineRule="auto"/>
        <w:ind w:left="20" w:firstLine="720"/>
      </w:pPr>
      <w:r>
        <w:rPr>
          <w:rStyle w:val="22"/>
        </w:rPr>
        <w:t xml:space="preserve"> срок обеспечения доступа </w:t>
      </w:r>
      <w:r>
        <w:t xml:space="preserve">к </w:t>
      </w:r>
      <w:r>
        <w:rPr>
          <w:rStyle w:val="22"/>
        </w:rPr>
        <w:t>телекоммуникационной сети;</w:t>
      </w:r>
    </w:p>
    <w:p w:rsidR="00C819A6" w:rsidRDefault="00627449" w:rsidP="00627449">
      <w:pPr>
        <w:pStyle w:val="5"/>
        <w:numPr>
          <w:ilvl w:val="0"/>
          <w:numId w:val="11"/>
        </w:numPr>
        <w:spacing w:before="0" w:after="0" w:line="276" w:lineRule="auto"/>
        <w:ind w:left="20" w:firstLine="720"/>
      </w:pPr>
      <w:r>
        <w:rPr>
          <w:rStyle w:val="22"/>
        </w:rPr>
        <w:t xml:space="preserve"> перечень предоставляемых услуг телефонной связи;</w:t>
      </w:r>
    </w:p>
    <w:p w:rsidR="00C819A6" w:rsidRDefault="00627449" w:rsidP="00627449">
      <w:pPr>
        <w:pStyle w:val="5"/>
        <w:numPr>
          <w:ilvl w:val="0"/>
          <w:numId w:val="11"/>
        </w:numPr>
        <w:spacing w:before="0" w:after="0" w:line="276" w:lineRule="auto"/>
        <w:ind w:left="20" w:firstLine="720"/>
      </w:pPr>
      <w:r>
        <w:rPr>
          <w:rStyle w:val="22"/>
        </w:rPr>
        <w:t xml:space="preserve"> систему оплаты предоставляемых услуг телефонной связи;</w:t>
      </w:r>
    </w:p>
    <w:p w:rsidR="00C819A6" w:rsidRDefault="00627449" w:rsidP="00627449">
      <w:pPr>
        <w:pStyle w:val="5"/>
        <w:numPr>
          <w:ilvl w:val="0"/>
          <w:numId w:val="11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порядок, сроки и форму расчетов за предоставляемые услуги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Договор о предоставлении услуг телефонной связи может быть унифицированным </w:t>
      </w:r>
      <w:r>
        <w:t xml:space="preserve">- </w:t>
      </w:r>
      <w:r>
        <w:rPr>
          <w:rStyle w:val="22"/>
        </w:rPr>
        <w:t xml:space="preserve">отображать все виды телекоммуникационных услуг. Конкретные виды телекоммуникационных услуг выбираются абонентом </w:t>
      </w:r>
      <w:r>
        <w:t xml:space="preserve">и </w:t>
      </w:r>
      <w:r>
        <w:rPr>
          <w:rStyle w:val="22"/>
        </w:rPr>
        <w:t xml:space="preserve">указываются </w:t>
      </w:r>
      <w:r>
        <w:t xml:space="preserve">им </w:t>
      </w:r>
      <w:r>
        <w:rPr>
          <w:rStyle w:val="22"/>
        </w:rPr>
        <w:t>в заявлении.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  <w:rPr>
          <w:rStyle w:val="22"/>
        </w:rPr>
      </w:pPr>
      <w:r>
        <w:rPr>
          <w:rStyle w:val="22"/>
        </w:rPr>
        <w:t xml:space="preserve"> Договоры о предоставлении услуг телефонной связи, заключенные до вступления в силу настоящих Правил, являются действующими и могут </w:t>
      </w:r>
      <w:r>
        <w:t xml:space="preserve">быть </w:t>
      </w:r>
      <w:r>
        <w:rPr>
          <w:rStyle w:val="22"/>
        </w:rPr>
        <w:t>перезаключены по требованию одной из сторон.</w:t>
      </w:r>
    </w:p>
    <w:p w:rsidR="00B03D4E" w:rsidRDefault="00B03D4E" w:rsidP="00B03D4E">
      <w:pPr>
        <w:pStyle w:val="5"/>
        <w:spacing w:before="0" w:after="0" w:line="276" w:lineRule="auto"/>
        <w:ind w:right="20"/>
      </w:pPr>
    </w:p>
    <w:p w:rsidR="00C819A6" w:rsidRPr="00E53343" w:rsidRDefault="00627449" w:rsidP="00E53343">
      <w:pPr>
        <w:pStyle w:val="40"/>
        <w:keepNext/>
        <w:keepLines/>
        <w:numPr>
          <w:ilvl w:val="0"/>
          <w:numId w:val="2"/>
        </w:numPr>
        <w:tabs>
          <w:tab w:val="left" w:pos="709"/>
        </w:tabs>
        <w:spacing w:before="0" w:after="0" w:line="276" w:lineRule="auto"/>
        <w:ind w:left="20" w:hanging="20"/>
        <w:rPr>
          <w:rStyle w:val="41"/>
          <w:b/>
          <w:bCs/>
        </w:rPr>
      </w:pPr>
      <w:bookmarkStart w:id="7" w:name="bookmark7"/>
      <w:r>
        <w:rPr>
          <w:rStyle w:val="41"/>
          <w:b/>
          <w:bCs/>
        </w:rPr>
        <w:t xml:space="preserve">Порядок и условия исполнения договора </w:t>
      </w:r>
      <w:r>
        <w:t xml:space="preserve">о предоставлении </w:t>
      </w:r>
      <w:r w:rsidR="00E53343">
        <w:br/>
      </w:r>
      <w:r>
        <w:t>услуг</w:t>
      </w:r>
      <w:bookmarkStart w:id="8" w:name="bookmark8"/>
      <w:bookmarkEnd w:id="7"/>
      <w:r w:rsidR="00E53343">
        <w:t xml:space="preserve"> </w:t>
      </w:r>
      <w:r w:rsidRPr="00E53343">
        <w:rPr>
          <w:rStyle w:val="41"/>
          <w:b/>
          <w:bCs/>
        </w:rPr>
        <w:t>телефонной связи</w:t>
      </w:r>
      <w:bookmarkEnd w:id="8"/>
    </w:p>
    <w:p w:rsidR="00B03D4E" w:rsidRDefault="00B03D4E" w:rsidP="00B03D4E">
      <w:pPr>
        <w:pStyle w:val="40"/>
        <w:keepNext/>
        <w:keepLines/>
        <w:spacing w:before="0" w:after="0" w:line="276" w:lineRule="auto"/>
        <w:ind w:hanging="20"/>
      </w:pPr>
    </w:p>
    <w:p w:rsidR="00C819A6" w:rsidRDefault="00627449" w:rsidP="00B03D4E">
      <w:pPr>
        <w:pStyle w:val="40"/>
        <w:keepNext/>
        <w:keepLines/>
        <w:numPr>
          <w:ilvl w:val="0"/>
          <w:numId w:val="12"/>
        </w:numPr>
        <w:tabs>
          <w:tab w:val="left" w:pos="1926"/>
        </w:tabs>
        <w:spacing w:before="0" w:after="0" w:line="276" w:lineRule="auto"/>
        <w:ind w:left="2280" w:right="660" w:hanging="20"/>
      </w:pPr>
      <w:bookmarkStart w:id="9" w:name="bookmark9"/>
      <w:r>
        <w:rPr>
          <w:rStyle w:val="41"/>
          <w:b/>
          <w:bCs/>
        </w:rPr>
        <w:t xml:space="preserve">Права </w:t>
      </w:r>
      <w:r>
        <w:t xml:space="preserve">и </w:t>
      </w:r>
      <w:r>
        <w:rPr>
          <w:rStyle w:val="41"/>
          <w:b/>
          <w:bCs/>
        </w:rPr>
        <w:t xml:space="preserve">обязанности сторон при исполнении </w:t>
      </w:r>
      <w:r>
        <w:t xml:space="preserve">договора о </w:t>
      </w:r>
      <w:r>
        <w:rPr>
          <w:rStyle w:val="41"/>
          <w:b/>
          <w:bCs/>
        </w:rPr>
        <w:t xml:space="preserve">предоставлении услуг телефонной </w:t>
      </w:r>
      <w:r>
        <w:t>связи</w:t>
      </w:r>
      <w:bookmarkEnd w:id="9"/>
    </w:p>
    <w:p w:rsidR="00B03D4E" w:rsidRDefault="00B03D4E" w:rsidP="00B03D4E">
      <w:pPr>
        <w:pStyle w:val="40"/>
        <w:keepNext/>
        <w:keepLines/>
        <w:tabs>
          <w:tab w:val="left" w:pos="1926"/>
        </w:tabs>
        <w:spacing w:before="0" w:after="0" w:line="276" w:lineRule="auto"/>
        <w:ind w:right="660" w:hanging="20"/>
      </w:pP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firstLine="720"/>
      </w:pPr>
      <w:r>
        <w:rPr>
          <w:rStyle w:val="22"/>
        </w:rPr>
        <w:t xml:space="preserve"> Оператор телекоммуникаций обязан: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создавать систему информационно-справочного обслуживания в целях предоставления абоненту и (или) потребителю информации, связанной с предоставлением услуг телефонной связи. </w:t>
      </w:r>
      <w:r>
        <w:t xml:space="preserve">В </w:t>
      </w:r>
      <w:r>
        <w:rPr>
          <w:rStyle w:val="22"/>
        </w:rPr>
        <w:t xml:space="preserve">системе </w:t>
      </w:r>
      <w:r w:rsidR="00993100">
        <w:rPr>
          <w:rStyle w:val="22"/>
        </w:rPr>
        <w:t>информационно-</w:t>
      </w:r>
      <w:r>
        <w:rPr>
          <w:rStyle w:val="22"/>
        </w:rPr>
        <w:t>справочного обслуживания могут предоставляться платные и бесплатные информационно-справочные услуги;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предоставлять абоненту и (или) потребителю услуги телефонной связи согласно выданной лицензии, </w:t>
      </w:r>
      <w:r>
        <w:t xml:space="preserve">в </w:t>
      </w:r>
      <w:r>
        <w:rPr>
          <w:rStyle w:val="22"/>
        </w:rPr>
        <w:t xml:space="preserve">соответствии с законодательством Донецкой Народной Республики, лицензионными условиями, </w:t>
      </w:r>
      <w:r>
        <w:t xml:space="preserve">настоящими </w:t>
      </w:r>
      <w:r>
        <w:rPr>
          <w:rStyle w:val="22"/>
        </w:rPr>
        <w:t xml:space="preserve">Правилами </w:t>
      </w:r>
      <w:r>
        <w:t xml:space="preserve">и </w:t>
      </w:r>
      <w:r>
        <w:rPr>
          <w:rStyle w:val="22"/>
        </w:rPr>
        <w:t>договором о предоставлении услуг телефонной связи;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направлять по заявлению абонента для подключения или </w:t>
      </w:r>
      <w:r>
        <w:t xml:space="preserve">устранения </w:t>
      </w:r>
      <w:r>
        <w:rPr>
          <w:rStyle w:val="22"/>
        </w:rPr>
        <w:t xml:space="preserve">неисправности оборудования, абонентской линии, выполнения других работ, необходимых для предоставления услуг телефонной связи (кроме услуг подвижной связи), представителей оператора телекоммуникаций, которые должны иметь при себе удостоверение с фотографией, скрепленное печатью (при наличии), </w:t>
      </w:r>
      <w:r>
        <w:t xml:space="preserve">и </w:t>
      </w:r>
      <w:r>
        <w:rPr>
          <w:rStyle w:val="22"/>
        </w:rPr>
        <w:t>предъявлять его абоненту;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устранять неисправности, препятствующие пользованию услугами телефонной связи (с учетом возможности доступа </w:t>
      </w:r>
      <w:r>
        <w:t xml:space="preserve">в </w:t>
      </w:r>
      <w:r>
        <w:rPr>
          <w:rStyle w:val="22"/>
        </w:rPr>
        <w:t xml:space="preserve">помещение абонента) </w:t>
      </w:r>
      <w:r>
        <w:t xml:space="preserve">в </w:t>
      </w:r>
      <w:r>
        <w:rPr>
          <w:rStyle w:val="22"/>
        </w:rPr>
        <w:t xml:space="preserve">течение 24 часов с момента подачи абонентом соответствующего заявления (устного или письменного). Производить перерасчет абонентной </w:t>
      </w:r>
      <w:r>
        <w:t xml:space="preserve">платы </w:t>
      </w:r>
      <w:r>
        <w:rPr>
          <w:rStyle w:val="22"/>
        </w:rPr>
        <w:t xml:space="preserve">в соответствии с законодательством Донецкой Народной Республики </w:t>
      </w:r>
      <w:r>
        <w:t xml:space="preserve">в </w:t>
      </w:r>
      <w:r>
        <w:rPr>
          <w:rStyle w:val="22"/>
        </w:rPr>
        <w:t xml:space="preserve">случае, если период неисправности превысил одни сутки, </w:t>
      </w:r>
      <w:r>
        <w:t xml:space="preserve">и </w:t>
      </w:r>
      <w:r>
        <w:rPr>
          <w:rStyle w:val="22"/>
        </w:rPr>
        <w:t>неисправность произошла не по вине абонента;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20"/>
      </w:pPr>
      <w:r>
        <w:rPr>
          <w:rStyle w:val="22"/>
        </w:rPr>
        <w:lastRenderedPageBreak/>
        <w:t xml:space="preserve"> обеспечить каждому абоненту услуг телефонной связи </w:t>
      </w:r>
      <w:r>
        <w:t xml:space="preserve">бесплатный </w:t>
      </w:r>
      <w:r>
        <w:rPr>
          <w:rStyle w:val="22"/>
        </w:rPr>
        <w:t xml:space="preserve">вызов экстренных оперативных служб посредством набора номеров вызова соответствующих экстренных оперативных служб, установленных </w:t>
      </w:r>
      <w:r>
        <w:t xml:space="preserve">в </w:t>
      </w:r>
      <w:r>
        <w:rPr>
          <w:rStyle w:val="22"/>
        </w:rPr>
        <w:t>соответствии с республиканской системой и планом нумерации;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возобновлять предоставление услуг телефонной связи абоненту в течение 24 часов (за исключением выходных и праздничных дней) со </w:t>
      </w:r>
      <w:r>
        <w:t xml:space="preserve">дня </w:t>
      </w:r>
      <w:r>
        <w:rPr>
          <w:rStyle w:val="22"/>
        </w:rPr>
        <w:t>получения оплаты или предоставления абонентом документов, подтверждающих погашение задолженности по оплате телекоммуникационных услуг (в случае приостановления предоставления услуг телефонной связи за нарушение сроков оплаты, предоставленных ему телекоммуникационных услуг);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обеспечивать абоненту телефонное соединение с любым абонентом телекоммуникационной сети общего пользования;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информировать абонентов любым доступным способом об авариях (крупных неисправностях) на телекоммуникационной сети </w:t>
      </w:r>
      <w:r>
        <w:t xml:space="preserve">и предполагаемых </w:t>
      </w:r>
      <w:r>
        <w:rPr>
          <w:rStyle w:val="22"/>
        </w:rPr>
        <w:t>сроках устранения последствий аварий;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по требованию абонента предоставлять дополнительную информацию, связанную с предоставлением услуг телефонной связи;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вернуть абоненту неиспользованный остаток денежных средств, внесенных </w:t>
      </w:r>
      <w:r>
        <w:t xml:space="preserve">в </w:t>
      </w:r>
      <w:r>
        <w:rPr>
          <w:rStyle w:val="22"/>
        </w:rPr>
        <w:t xml:space="preserve">качестве аванса, </w:t>
      </w:r>
      <w:r>
        <w:t xml:space="preserve">не </w:t>
      </w:r>
      <w:r>
        <w:rPr>
          <w:rStyle w:val="22"/>
        </w:rPr>
        <w:t xml:space="preserve">позднее 30 календарных дней со </w:t>
      </w:r>
      <w:r>
        <w:t xml:space="preserve">дня </w:t>
      </w:r>
      <w:r>
        <w:rPr>
          <w:rStyle w:val="22"/>
        </w:rPr>
        <w:t>расторжения договора о предоставлении услуг телефонной связи;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предоставлять услуги телефонной связи, отвечающие установленным показателям качества, в соответствии со стандартами, условиями договора </w:t>
      </w:r>
      <w:r>
        <w:t xml:space="preserve">и </w:t>
      </w:r>
      <w:r>
        <w:rPr>
          <w:rStyle w:val="22"/>
        </w:rPr>
        <w:t>другими нормативными документами, а также предоставленной информации об условиях предоставления услуги телефонной связи;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не менее чем за 7 календарных дней до изменения действующих тарифов на услуги телефонной связи извещать абонентов любым доступным способом: на информационных стендах в местах обслуживания клиентов, интернет-сайтах, путем размещения информации в средствах массовой информации. Абонентам подвижной связи, в отношении которых применяется изменяемый тариф, дополнительно направляются короткие текстовые сообщения с информацией об изменении действующих тарифов на услуги подвижной связи, если иное не предусмотрено настоящими Правилами. В договоре о предоставлении услуг телефонной связи с абонентом </w:t>
      </w:r>
      <w:r>
        <w:t xml:space="preserve">- </w:t>
      </w:r>
      <w:r>
        <w:rPr>
          <w:rStyle w:val="22"/>
        </w:rPr>
        <w:t>юридическим лицом может быть определен иной способ информирования об изменении тарифов;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firstLine="740"/>
      </w:pPr>
      <w:r>
        <w:rPr>
          <w:rStyle w:val="22"/>
        </w:rPr>
        <w:t xml:space="preserve"> обеспечить правильность применения тарифов;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не менее чем за 7 календарных дней извещать абонента об изменении перечня и (или) условий предоставления услуг телефонной связи. В случаях, когда изменения не зависят от оператора телекоммуникаций </w:t>
      </w:r>
      <w:r>
        <w:t xml:space="preserve">и не </w:t>
      </w:r>
      <w:r>
        <w:rPr>
          <w:rStyle w:val="22"/>
        </w:rPr>
        <w:t>могут быть им предусмотрены, оператор телекоммуникаций уведомляет абонентов любым доступным способом в течении 3 рабочих дней после соответствующих изменений.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обеспечить на протяжении 30 календарных дней от даты расторжения договора о предоставлении услуг телефонной связи техническую возможность восстановления предоставления услуг телефонной связи;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создавать условия для беспрепятственного доступа абонентов, в том числе людей с ограниченными возможностями, </w:t>
      </w:r>
      <w:r>
        <w:t xml:space="preserve">к </w:t>
      </w:r>
      <w:r>
        <w:rPr>
          <w:rStyle w:val="22"/>
        </w:rPr>
        <w:t>объектам телекоммуникаций, предназначенным для работы с абонентами, клиентами;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firstLine="740"/>
      </w:pPr>
      <w:r>
        <w:rPr>
          <w:rStyle w:val="22"/>
        </w:rPr>
        <w:t xml:space="preserve"> обеспечить соблюдение тайны телефонных переговоров;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40"/>
      </w:pPr>
      <w:r>
        <w:rPr>
          <w:rStyle w:val="22"/>
        </w:rPr>
        <w:lastRenderedPageBreak/>
        <w:t xml:space="preserve"> фиксировать (в электронном виде) </w:t>
      </w:r>
      <w:r>
        <w:t xml:space="preserve">и </w:t>
      </w:r>
      <w:r>
        <w:rPr>
          <w:rStyle w:val="22"/>
        </w:rPr>
        <w:t xml:space="preserve">хранить информацию о действиях абонентов. Все действия, совершенные после идентификации, считаются совершенными абонентом. Срок хранения информации </w:t>
      </w:r>
      <w:r>
        <w:t xml:space="preserve">оператором </w:t>
      </w:r>
      <w:r>
        <w:rPr>
          <w:rStyle w:val="22"/>
        </w:rPr>
        <w:t>телекоммуникаций составляет: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а) не менее 3 лет со дня расторжения договора о предоставлении услуг телефонной связи </w:t>
      </w:r>
      <w:r>
        <w:t xml:space="preserve">- в </w:t>
      </w:r>
      <w:r>
        <w:rPr>
          <w:rStyle w:val="22"/>
        </w:rPr>
        <w:t xml:space="preserve">отношении действий абонентов, направленных </w:t>
      </w:r>
      <w:r>
        <w:t xml:space="preserve">на </w:t>
      </w:r>
      <w:r>
        <w:rPr>
          <w:rStyle w:val="22"/>
        </w:rPr>
        <w:t>изменение условий договора о предоставлении услуг телефонной связи;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б) не менее 3 лет со дня совершения действия </w:t>
      </w:r>
      <w:r>
        <w:rPr>
          <w:rStyle w:val="3"/>
        </w:rPr>
        <w:t xml:space="preserve">- </w:t>
      </w:r>
      <w:r>
        <w:rPr>
          <w:rStyle w:val="22"/>
        </w:rPr>
        <w:t>для остальных действий абонентов, при наличии технической возможности средств телекоммуникаций телекоммуникационной сети;</w:t>
      </w:r>
    </w:p>
    <w:p w:rsidR="00C819A6" w:rsidRDefault="00627449" w:rsidP="00E53343">
      <w:pPr>
        <w:pStyle w:val="5"/>
        <w:numPr>
          <w:ilvl w:val="0"/>
          <w:numId w:val="1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соблюдать этику общения с абонентом, сообщать свою должность, фамилию или личный номер (работника бюро ремонта, справочной службы </w:t>
      </w:r>
      <w:r>
        <w:t>и т.</w:t>
      </w:r>
      <w:r w:rsidR="00E53343">
        <w:t xml:space="preserve"> </w:t>
      </w:r>
      <w:r>
        <w:rPr>
          <w:rStyle w:val="22"/>
        </w:rPr>
        <w:t>п.);</w:t>
      </w:r>
    </w:p>
    <w:p w:rsidR="00C819A6" w:rsidRDefault="00627449" w:rsidP="00627449">
      <w:pPr>
        <w:pStyle w:val="5"/>
        <w:numPr>
          <w:ilvl w:val="0"/>
          <w:numId w:val="1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не обусловливать предоставление одних услуг телефонной связи обязательным предоставлением иных телекоммуникационных услуг, за исключением телекоммуникационных услуг </w:t>
      </w:r>
      <w:r>
        <w:t xml:space="preserve">по </w:t>
      </w:r>
      <w:r>
        <w:rPr>
          <w:rStyle w:val="22"/>
        </w:rPr>
        <w:t>предоплаченным пакетам.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Оператор телекоммуникаций </w:t>
      </w:r>
      <w:r>
        <w:t xml:space="preserve">не </w:t>
      </w:r>
      <w:r>
        <w:rPr>
          <w:rStyle w:val="22"/>
        </w:rPr>
        <w:t>вправе навязывать абоненту и (или) потребителю предоставление иных услуг телефонной связи за отдельную плату.</w:t>
      </w:r>
    </w:p>
    <w:p w:rsidR="00C819A6" w:rsidRDefault="00627449" w:rsidP="00627449">
      <w:pPr>
        <w:pStyle w:val="5"/>
        <w:numPr>
          <w:ilvl w:val="0"/>
          <w:numId w:val="3"/>
        </w:numPr>
        <w:tabs>
          <w:tab w:val="left" w:pos="1198"/>
        </w:tabs>
        <w:spacing w:before="0" w:after="0" w:line="276" w:lineRule="auto"/>
        <w:ind w:left="20" w:firstLine="720"/>
      </w:pPr>
      <w:r>
        <w:rPr>
          <w:rStyle w:val="22"/>
        </w:rPr>
        <w:t>Абонент обязан: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вносить плату за предоставленные услуги телефонной связи в полном объеме </w:t>
      </w:r>
      <w:r>
        <w:t xml:space="preserve">и </w:t>
      </w:r>
      <w:r>
        <w:rPr>
          <w:rStyle w:val="22"/>
        </w:rPr>
        <w:t>сроки, определенные договором о предоставлении услуг телефонной связи;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использовать для подключения к местной телекоммуникационной </w:t>
      </w:r>
      <w:r>
        <w:t xml:space="preserve">сети </w:t>
      </w:r>
      <w:r>
        <w:rPr>
          <w:rStyle w:val="22"/>
        </w:rPr>
        <w:t>оборудование, соответствующее установленным требованиям;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сообщать оператору телекоммуникаций об изменениях </w:t>
      </w:r>
      <w:r>
        <w:t xml:space="preserve">фамилии </w:t>
      </w:r>
      <w:r>
        <w:rPr>
          <w:rStyle w:val="22"/>
        </w:rPr>
        <w:t xml:space="preserve">(имени, отчества) и места жительства </w:t>
      </w:r>
      <w:r>
        <w:t xml:space="preserve">и </w:t>
      </w:r>
      <w:r>
        <w:rPr>
          <w:rStyle w:val="22"/>
        </w:rPr>
        <w:t xml:space="preserve">(или) регистрации для абонентов- физических лиц, наименования (фирменного наименования) </w:t>
      </w:r>
      <w:r>
        <w:t xml:space="preserve">и </w:t>
      </w:r>
      <w:r>
        <w:rPr>
          <w:rStyle w:val="22"/>
        </w:rPr>
        <w:t>места нахождения для абонентов</w:t>
      </w:r>
      <w:r w:rsidR="00E53343">
        <w:rPr>
          <w:rStyle w:val="22"/>
        </w:rPr>
        <w:t xml:space="preserve"> </w:t>
      </w:r>
      <w:r>
        <w:rPr>
          <w:rStyle w:val="22"/>
        </w:rPr>
        <w:t>-</w:t>
      </w:r>
      <w:r w:rsidR="00E53343">
        <w:rPr>
          <w:rStyle w:val="22"/>
        </w:rPr>
        <w:t xml:space="preserve"> </w:t>
      </w:r>
      <w:r>
        <w:rPr>
          <w:rStyle w:val="22"/>
        </w:rPr>
        <w:t>юридических лиц в срок, не превышающий 30 календарных дней со дня таких изменений;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сообщать оператору телекоммуникаций </w:t>
      </w:r>
      <w:r>
        <w:t xml:space="preserve">в </w:t>
      </w:r>
      <w:r>
        <w:rPr>
          <w:rStyle w:val="22"/>
        </w:rPr>
        <w:t xml:space="preserve">срок, </w:t>
      </w:r>
      <w:r>
        <w:t xml:space="preserve">не </w:t>
      </w:r>
      <w:r>
        <w:rPr>
          <w:rStyle w:val="22"/>
        </w:rPr>
        <w:t xml:space="preserve">превышающий 30 календарных дней, о прекращении своего права собственности и </w:t>
      </w:r>
      <w:r>
        <w:t xml:space="preserve">(или) </w:t>
      </w:r>
      <w:r>
        <w:rPr>
          <w:rStyle w:val="22"/>
        </w:rPr>
        <w:t xml:space="preserve">пользования помещением, </w:t>
      </w:r>
      <w:r>
        <w:t xml:space="preserve">в </w:t>
      </w:r>
      <w:r>
        <w:rPr>
          <w:rStyle w:val="22"/>
        </w:rPr>
        <w:t>котором установлено оборудование;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</w:t>
      </w:r>
      <w:r>
        <w:t xml:space="preserve">в </w:t>
      </w:r>
      <w:r>
        <w:rPr>
          <w:rStyle w:val="22"/>
        </w:rPr>
        <w:t xml:space="preserve">срок, определенный договором о предоставлении услуг телефонной связи, предоставлять оператору телекоммуникаций заверенный надлежащим образом список лиц, ответственных за использование оборудования подвижной связи абонента </w:t>
      </w:r>
      <w:r>
        <w:t xml:space="preserve">- </w:t>
      </w:r>
      <w:r>
        <w:rPr>
          <w:rStyle w:val="22"/>
        </w:rPr>
        <w:t>юридического лица;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сообщать оператору телекоммуникаций об утрате идентификационного модуля;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обеспечивать доступ представителям оператора телекоммуникаций </w:t>
      </w:r>
      <w:r>
        <w:t xml:space="preserve">в </w:t>
      </w:r>
      <w:r>
        <w:rPr>
          <w:rStyle w:val="22"/>
        </w:rPr>
        <w:t>помещения и на территории, на которых расположены, сооружения и средства телекоммуникаций, для их осмотра, ремонта и технического обслуживания;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</w:t>
      </w:r>
      <w:r>
        <w:t xml:space="preserve">не </w:t>
      </w:r>
      <w:r>
        <w:rPr>
          <w:rStyle w:val="22"/>
        </w:rPr>
        <w:t xml:space="preserve">допускать использования своего оборудования для совершения противоправных действий или действий, которые угрожают интересам государственной безопасности, обороны </w:t>
      </w:r>
      <w:r>
        <w:t xml:space="preserve">и </w:t>
      </w:r>
      <w:r>
        <w:rPr>
          <w:rStyle w:val="22"/>
        </w:rPr>
        <w:t>охраны правопорядка;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не допускать действий, которые могут препятствовать безопасной эксплуатации телекоммуникационных сетей, поддержанию целостности </w:t>
      </w:r>
      <w:r>
        <w:t xml:space="preserve">и </w:t>
      </w:r>
      <w:r>
        <w:rPr>
          <w:rStyle w:val="22"/>
        </w:rPr>
        <w:t>взаимодействия телекоммуникационных сетей, защите их информационной безопасности, электромагнитной совместимости радиоэлектронных средств, усложнять или препятствовать предоставлению услуг другим потребителям;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не допускать использования на коммерческой основе оборудования </w:t>
      </w:r>
      <w:r>
        <w:t xml:space="preserve">и </w:t>
      </w:r>
      <w:r>
        <w:rPr>
          <w:rStyle w:val="22"/>
        </w:rPr>
        <w:lastRenderedPageBreak/>
        <w:t>абонентских линий для предоставления услуг телефонной связи третьим лицам;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содержать </w:t>
      </w:r>
      <w:r>
        <w:t xml:space="preserve">в </w:t>
      </w:r>
      <w:r>
        <w:rPr>
          <w:rStyle w:val="22"/>
        </w:rPr>
        <w:t xml:space="preserve">исправном состоянии абонентскую </w:t>
      </w:r>
      <w:r>
        <w:t xml:space="preserve">линию и </w:t>
      </w:r>
      <w:r>
        <w:rPr>
          <w:rStyle w:val="22"/>
        </w:rPr>
        <w:t>оборудование, находящиеся в помещении абонента;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соблюдать правила эксплуатации оборудования, абонентских </w:t>
      </w:r>
      <w:r>
        <w:t xml:space="preserve">станций </w:t>
      </w:r>
      <w:r>
        <w:rPr>
          <w:rStyle w:val="22"/>
        </w:rPr>
        <w:t xml:space="preserve">(абонентских устройств), указанные </w:t>
      </w:r>
      <w:r>
        <w:t xml:space="preserve">в </w:t>
      </w:r>
      <w:r>
        <w:rPr>
          <w:rStyle w:val="22"/>
        </w:rPr>
        <w:t>технической документации оборудования;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</w:t>
      </w:r>
      <w:r>
        <w:t xml:space="preserve">не </w:t>
      </w:r>
      <w:r>
        <w:rPr>
          <w:rStyle w:val="22"/>
        </w:rPr>
        <w:t xml:space="preserve">допускать подключения к абонентской линии оборудования, </w:t>
      </w:r>
      <w:r>
        <w:t xml:space="preserve">не </w:t>
      </w:r>
      <w:r>
        <w:rPr>
          <w:rStyle w:val="22"/>
        </w:rPr>
        <w:t>предназначенного для использования в телекоммуникационной сети.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В случае выявления неисправности телекоммуникационной сети, произошедшей </w:t>
      </w:r>
      <w:r>
        <w:t xml:space="preserve">по </w:t>
      </w:r>
      <w:r>
        <w:rPr>
          <w:rStyle w:val="22"/>
        </w:rPr>
        <w:t xml:space="preserve">вине абонента и (или) потребителя, затраты оператора телекоммуникаций, связанные с устранением неисправности, компенсируются абонентом </w:t>
      </w:r>
      <w:r>
        <w:t xml:space="preserve">в </w:t>
      </w:r>
      <w:r>
        <w:rPr>
          <w:rStyle w:val="22"/>
        </w:rPr>
        <w:t>порядке, установленном законодательством.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Факт неисправности телекоммуникационной сети по вине абонента </w:t>
      </w:r>
      <w:r>
        <w:t xml:space="preserve">и </w:t>
      </w:r>
      <w:r>
        <w:rPr>
          <w:rStyle w:val="22"/>
        </w:rPr>
        <w:t xml:space="preserve">(или) потребителя оформляется актом в двух экземплярах, каждый из которых подписывается уполномоченным представителем оператора телекоммуникаций и абонентом и (или) потребителем, по вине которого возникла неисправность. В случае отказа абонента </w:t>
      </w:r>
      <w:r>
        <w:t xml:space="preserve">и </w:t>
      </w:r>
      <w:r>
        <w:rPr>
          <w:rStyle w:val="22"/>
        </w:rPr>
        <w:t xml:space="preserve">(или) потребителя от подписания акта, </w:t>
      </w:r>
      <w:r>
        <w:t xml:space="preserve">он </w:t>
      </w:r>
      <w:r>
        <w:rPr>
          <w:rStyle w:val="22"/>
        </w:rPr>
        <w:t>подписывается не менее чем двумя представителями оператора телекоммуникаций.</w:t>
      </w:r>
    </w:p>
    <w:p w:rsidR="00C819A6" w:rsidRDefault="00627449" w:rsidP="00627449">
      <w:pPr>
        <w:pStyle w:val="5"/>
        <w:numPr>
          <w:ilvl w:val="0"/>
          <w:numId w:val="1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выполнять иные обязанности в соответствии с законодательством Донецкой Народной Республики.</w:t>
      </w:r>
    </w:p>
    <w:p w:rsidR="00C819A6" w:rsidRDefault="00627449" w:rsidP="00627449">
      <w:pPr>
        <w:pStyle w:val="5"/>
        <w:numPr>
          <w:ilvl w:val="0"/>
          <w:numId w:val="3"/>
        </w:numPr>
        <w:tabs>
          <w:tab w:val="left" w:pos="1177"/>
        </w:tabs>
        <w:spacing w:before="0" w:after="0" w:line="276" w:lineRule="auto"/>
        <w:ind w:left="20" w:firstLine="700"/>
      </w:pPr>
      <w:r>
        <w:rPr>
          <w:rStyle w:val="22"/>
        </w:rPr>
        <w:t>Оператор телекоммуникаций имеет право:</w:t>
      </w:r>
    </w:p>
    <w:p w:rsidR="00C819A6" w:rsidRDefault="00627449" w:rsidP="00627449">
      <w:pPr>
        <w:pStyle w:val="5"/>
        <w:numPr>
          <w:ilvl w:val="0"/>
          <w:numId w:val="1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присваивать телефонные номера абонентам в пределах выделенного ресурса нумерации;</w:t>
      </w:r>
    </w:p>
    <w:p w:rsidR="00C819A6" w:rsidRDefault="00627449" w:rsidP="00627449">
      <w:pPr>
        <w:pStyle w:val="5"/>
        <w:numPr>
          <w:ilvl w:val="0"/>
          <w:numId w:val="1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устанавливать тарифы на услуги телефонной связи, кроме тех которые согласно </w:t>
      </w:r>
      <w:hyperlink r:id="rId10" w:history="1">
        <w:r w:rsidRPr="00AC0C82">
          <w:rPr>
            <w:rStyle w:val="a3"/>
          </w:rPr>
          <w:t>Закону Донецкой Народной Республики от</w:t>
        </w:r>
        <w:r w:rsidR="00B03D4E" w:rsidRPr="00AC0C82">
          <w:rPr>
            <w:rStyle w:val="a3"/>
          </w:rPr>
          <w:t xml:space="preserve"> </w:t>
        </w:r>
        <w:r w:rsidRPr="00AC0C82">
          <w:rPr>
            <w:rStyle w:val="a3"/>
          </w:rPr>
          <w:t xml:space="preserve">11 марта 2016 года № 114- </w:t>
        </w:r>
        <w:r w:rsidRPr="00AC0C82">
          <w:rPr>
            <w:rStyle w:val="a3"/>
            <w:lang w:val="en-US" w:eastAsia="en-US" w:bidi="en-US"/>
          </w:rPr>
          <w:t>IHC</w:t>
        </w:r>
        <w:r w:rsidRPr="00AC0C82">
          <w:rPr>
            <w:rStyle w:val="a3"/>
            <w:lang w:eastAsia="en-US" w:bidi="en-US"/>
          </w:rPr>
          <w:t xml:space="preserve"> </w:t>
        </w:r>
        <w:r w:rsidRPr="00AC0C82">
          <w:rPr>
            <w:rStyle w:val="a3"/>
          </w:rPr>
          <w:t>«О телекоммуникациях»</w:t>
        </w:r>
      </w:hyperlink>
      <w:r>
        <w:rPr>
          <w:rStyle w:val="22"/>
        </w:rPr>
        <w:t xml:space="preserve"> подлежат государственному регулированию;</w:t>
      </w:r>
    </w:p>
    <w:p w:rsidR="00C819A6" w:rsidRDefault="00627449" w:rsidP="00627449">
      <w:pPr>
        <w:pStyle w:val="5"/>
        <w:numPr>
          <w:ilvl w:val="0"/>
          <w:numId w:val="1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устанавливать повышенный тариф за срочность предоставления услуг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Льготы, предоставляемые абонентам, не распространяются </w:t>
      </w:r>
      <w:r>
        <w:t xml:space="preserve">на </w:t>
      </w:r>
      <w:r>
        <w:rPr>
          <w:rStyle w:val="22"/>
        </w:rPr>
        <w:t>повышенную оплату за срочность предоставления услуг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>При нарушении оператором телекоммуникаций обязательств по срочному предоставлению услуг телефонной связи оплата производится по общему тарифу с возвращением абоненту разницы в оплате;</w:t>
      </w:r>
    </w:p>
    <w:p w:rsidR="00C819A6" w:rsidRDefault="00627449" w:rsidP="00627449">
      <w:pPr>
        <w:pStyle w:val="5"/>
        <w:numPr>
          <w:ilvl w:val="0"/>
          <w:numId w:val="1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назначать </w:t>
      </w:r>
      <w:r>
        <w:t xml:space="preserve">по </w:t>
      </w:r>
      <w:r>
        <w:rPr>
          <w:rStyle w:val="22"/>
        </w:rPr>
        <w:t>согласованию с абонентом новый срок предоставления услуг доступа к местной телекоммуникационной сети, если несоблюдение срока было обусловлено обстоятельствами непреодолимой силы;</w:t>
      </w:r>
    </w:p>
    <w:p w:rsidR="00C819A6" w:rsidRDefault="00627449" w:rsidP="00627449">
      <w:pPr>
        <w:pStyle w:val="5"/>
        <w:numPr>
          <w:ilvl w:val="0"/>
          <w:numId w:val="1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не подключать к местной телекоммуникационной сети оборудование абонента, не имеющее документа о подтверждении соответствия стандартам </w:t>
      </w:r>
      <w:r>
        <w:t xml:space="preserve">и </w:t>
      </w:r>
      <w:r>
        <w:rPr>
          <w:rStyle w:val="22"/>
        </w:rPr>
        <w:t xml:space="preserve">техническим регламентам </w:t>
      </w:r>
      <w:r>
        <w:t xml:space="preserve">и </w:t>
      </w:r>
      <w:r>
        <w:rPr>
          <w:rStyle w:val="22"/>
        </w:rPr>
        <w:t>(или) сертификат соответствия;</w:t>
      </w:r>
    </w:p>
    <w:p w:rsidR="00C819A6" w:rsidRDefault="00627449" w:rsidP="00627449">
      <w:pPr>
        <w:pStyle w:val="5"/>
        <w:numPr>
          <w:ilvl w:val="0"/>
          <w:numId w:val="1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прекращать или ограничивать предоставление услуг телефонной связи при нарушении абонентом условий договора о предоставлении услуг телефонной связи, настоящих Правил, а также при аварийной ситуации либо при угрозе жизни, здоровью и безопасности граждан;</w:t>
      </w:r>
    </w:p>
    <w:p w:rsidR="00C819A6" w:rsidRDefault="00627449" w:rsidP="00627449">
      <w:pPr>
        <w:pStyle w:val="5"/>
        <w:numPr>
          <w:ilvl w:val="0"/>
          <w:numId w:val="1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изменять зону обслуживания телекоммуникационной сети </w:t>
      </w:r>
      <w:r>
        <w:t xml:space="preserve">для </w:t>
      </w:r>
      <w:r>
        <w:rPr>
          <w:rStyle w:val="22"/>
        </w:rPr>
        <w:t xml:space="preserve">подвижной связи и перечень роуминг-партнеров, если это </w:t>
      </w:r>
      <w:r>
        <w:t xml:space="preserve">не </w:t>
      </w:r>
      <w:r>
        <w:rPr>
          <w:rStyle w:val="22"/>
        </w:rPr>
        <w:t>ухудшает параметры телекоммуникационной сети и не ущемляет права абонентов;</w:t>
      </w:r>
    </w:p>
    <w:p w:rsidR="00C819A6" w:rsidRDefault="00627449" w:rsidP="00627449">
      <w:pPr>
        <w:pStyle w:val="5"/>
        <w:numPr>
          <w:ilvl w:val="0"/>
          <w:numId w:val="1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предоставить абоненту, прошедшему идентификацию </w:t>
      </w:r>
      <w:r>
        <w:t xml:space="preserve">в </w:t>
      </w:r>
      <w:r>
        <w:rPr>
          <w:rStyle w:val="22"/>
        </w:rPr>
        <w:t xml:space="preserve">порядке, </w:t>
      </w:r>
      <w:r>
        <w:rPr>
          <w:rStyle w:val="22"/>
        </w:rPr>
        <w:lastRenderedPageBreak/>
        <w:t>определенном оператором телекоммуникаций, с использованием телекоммуникационных с</w:t>
      </w:r>
      <w:r w:rsidR="00B03D4E">
        <w:rPr>
          <w:rStyle w:val="22"/>
        </w:rPr>
        <w:t>етей, в том числе информационно-</w:t>
      </w:r>
      <w:r>
        <w:rPr>
          <w:rStyle w:val="22"/>
        </w:rPr>
        <w:t>телекоммуникационной сети «Интернет», или иными способами дистанционного взаимодействия абонента с оператором телекоммуникаций, возможность:</w:t>
      </w:r>
    </w:p>
    <w:p w:rsidR="00C819A6" w:rsidRDefault="00627449" w:rsidP="00627449">
      <w:pPr>
        <w:pStyle w:val="5"/>
        <w:tabs>
          <w:tab w:val="left" w:pos="1090"/>
        </w:tabs>
        <w:spacing w:before="0" w:after="0" w:line="276" w:lineRule="auto"/>
        <w:ind w:left="20" w:right="20" w:firstLine="700"/>
      </w:pPr>
      <w:r>
        <w:rPr>
          <w:rStyle w:val="22"/>
        </w:rPr>
        <w:t>а)</w:t>
      </w:r>
      <w:r>
        <w:rPr>
          <w:rStyle w:val="22"/>
        </w:rPr>
        <w:tab/>
        <w:t xml:space="preserve">получать информацию об услугах телефонной связи, предоставляемых оператором телекоммуникаций, </w:t>
      </w:r>
      <w:r>
        <w:t xml:space="preserve">и </w:t>
      </w:r>
      <w:r>
        <w:rPr>
          <w:rStyle w:val="22"/>
        </w:rPr>
        <w:t xml:space="preserve">состоянии расчетов за них, а также иную информацию, связанную с предоставлением услуг телефонной связи </w:t>
      </w:r>
      <w:r>
        <w:t xml:space="preserve">в </w:t>
      </w:r>
      <w:r>
        <w:rPr>
          <w:rStyle w:val="22"/>
        </w:rPr>
        <w:t>соответствии с договором о предоставлении услуг телефонной связи;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б) заказывать детализацию счета, за что по усмотрению </w:t>
      </w:r>
      <w:r>
        <w:t xml:space="preserve">оператора </w:t>
      </w:r>
      <w:r>
        <w:rPr>
          <w:rStyle w:val="22"/>
        </w:rPr>
        <w:t>телекоммуникаций может взиматься отдельная плата;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>в) изменять состав предоставляемых услуг телефонной связи, тарифных планов;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>г) совершать иные действия, связанные с предоставлением услуг телефонной связи, не противоречащие законодательству Донецкой Народной Республики.</w:t>
      </w:r>
    </w:p>
    <w:p w:rsidR="00C819A6" w:rsidRDefault="00627449" w:rsidP="00627449">
      <w:pPr>
        <w:pStyle w:val="5"/>
        <w:numPr>
          <w:ilvl w:val="0"/>
          <w:numId w:val="3"/>
        </w:numPr>
        <w:tabs>
          <w:tab w:val="left" w:pos="1218"/>
        </w:tabs>
        <w:spacing w:before="0" w:after="0" w:line="276" w:lineRule="auto"/>
        <w:ind w:left="20" w:firstLine="720"/>
      </w:pPr>
      <w:r>
        <w:rPr>
          <w:rStyle w:val="22"/>
        </w:rPr>
        <w:t>Абонент имеет право: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firstLine="720"/>
      </w:pPr>
      <w:r>
        <w:t xml:space="preserve"> </w:t>
      </w:r>
      <w:r>
        <w:rPr>
          <w:rStyle w:val="22"/>
        </w:rPr>
        <w:t xml:space="preserve">на свободный доступ к услугам телефонной связи, </w:t>
      </w:r>
      <w:r>
        <w:t xml:space="preserve">и </w:t>
      </w:r>
      <w:r>
        <w:rPr>
          <w:rStyle w:val="22"/>
        </w:rPr>
        <w:t>их безопасность;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получать достоверную информацию об операторе телекоммуникаций, режиме его работы, предоставляемых услугах телефонной связи;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firstLine="720"/>
      </w:pPr>
      <w:r>
        <w:rPr>
          <w:rStyle w:val="22"/>
        </w:rPr>
        <w:t xml:space="preserve"> на выбор вида и количества услуг телефонной связи;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firstLine="720"/>
      </w:pPr>
      <w:r>
        <w:rPr>
          <w:rStyle w:val="22"/>
        </w:rPr>
        <w:t xml:space="preserve"> на доступ к общедоступным телекоммуникационным услугам;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назначать </w:t>
      </w:r>
      <w:r>
        <w:t xml:space="preserve">по </w:t>
      </w:r>
      <w:r>
        <w:rPr>
          <w:rStyle w:val="22"/>
        </w:rPr>
        <w:t xml:space="preserve">согласованию с оператором телекоммуникаций </w:t>
      </w:r>
      <w:r>
        <w:t xml:space="preserve">новый </w:t>
      </w:r>
      <w:r>
        <w:rPr>
          <w:rStyle w:val="22"/>
        </w:rPr>
        <w:t>срок предоставления услуг доступа к местной телекоммуникационной сети, если несоблюдение ранее оговоренных сроков было обусловлено обстоятельствами непреодолимой силы, о которых абоненту было сообщено до истечения назначенного срока предоставления услуг телефонной связи;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на бесплатное изъятие (полностью или частично) сведений о нем из телефонных справочников </w:t>
      </w:r>
      <w:r>
        <w:t xml:space="preserve">и </w:t>
      </w:r>
      <w:r>
        <w:rPr>
          <w:rStyle w:val="22"/>
        </w:rPr>
        <w:t>баз данных информационно-справочных служб оператора телекоммуникаций;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отказаться от оплаты услуг телефонной связи, предоставленных ему без его согласия;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требовать перерасчета денежных средств, вплоть до полного возврата сумм, уплаченных за услуги телефонной связи, вследствие непредоставления услуг телефонной связи </w:t>
      </w:r>
      <w:r>
        <w:t xml:space="preserve">не </w:t>
      </w:r>
      <w:r>
        <w:rPr>
          <w:rStyle w:val="22"/>
        </w:rPr>
        <w:t>по вине абонента или предоставления услуг телефонной связи ненадлежащего качества;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получать дополнительную информацию о предоставленных услугах телефонной связи (детализацию счета), в том числе с указанием даты </w:t>
      </w:r>
      <w:r>
        <w:t xml:space="preserve">и </w:t>
      </w:r>
      <w:r>
        <w:rPr>
          <w:rStyle w:val="22"/>
        </w:rPr>
        <w:t>времени установления соединений, их продолжительности и абонентских телефонных номеров;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обратиться к оператору телекоммуникаций за возвратом денежных средств, внесенных в качестве аванса;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обжаловать неправомерные действия оператора телекоммуникаций путем обращения в республиканский орган исполнительной власти, который реализует государственную политику надзора </w:t>
      </w:r>
      <w:r>
        <w:t xml:space="preserve">и </w:t>
      </w:r>
      <w:r>
        <w:rPr>
          <w:rStyle w:val="22"/>
        </w:rPr>
        <w:t xml:space="preserve">контроля </w:t>
      </w:r>
      <w:r>
        <w:t xml:space="preserve">в </w:t>
      </w:r>
      <w:r>
        <w:rPr>
          <w:rStyle w:val="22"/>
        </w:rPr>
        <w:t>отрасли связи, или в</w:t>
      </w:r>
    </w:p>
    <w:p w:rsidR="00C819A6" w:rsidRDefault="00627449" w:rsidP="00627449">
      <w:pPr>
        <w:pStyle w:val="31"/>
        <w:keepNext/>
        <w:keepLines/>
        <w:spacing w:after="0" w:line="276" w:lineRule="auto"/>
        <w:ind w:left="20"/>
      </w:pPr>
      <w:bookmarkStart w:id="10" w:name="bookmark10"/>
      <w:r>
        <w:rPr>
          <w:rStyle w:val="32"/>
        </w:rPr>
        <w:t>суд;</w:t>
      </w:r>
      <w:bookmarkEnd w:id="10"/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отказаться от услуг телефонной связи в порядке, установленном договором о предоставлении услуг телефонной связи;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расторгнуть договор о предоставлении услуг телефонной связи в одностороннем порядке, при условии оплаты предоставленных услуг телефонной связи, </w:t>
      </w:r>
      <w:r>
        <w:rPr>
          <w:rStyle w:val="22"/>
        </w:rPr>
        <w:lastRenderedPageBreak/>
        <w:t>известив об этом оператора телекоммуникаций письменно не менее чем за 30 календарных дней до даты расторжения договора о предоставлении услуг телефонной связи, если иное не предусмотрено договором о предоставлении услуг телефонной связи;</w:t>
      </w:r>
    </w:p>
    <w:p w:rsidR="00C819A6" w:rsidRDefault="00627449" w:rsidP="00627449">
      <w:pPr>
        <w:pStyle w:val="5"/>
        <w:numPr>
          <w:ilvl w:val="0"/>
          <w:numId w:val="16"/>
        </w:numPr>
        <w:spacing w:before="0" w:after="0" w:line="276" w:lineRule="auto"/>
        <w:ind w:left="20" w:right="20" w:firstLine="720"/>
        <w:rPr>
          <w:rStyle w:val="22"/>
        </w:rPr>
      </w:pPr>
      <w:r>
        <w:rPr>
          <w:rStyle w:val="22"/>
        </w:rPr>
        <w:t xml:space="preserve"> абонент </w:t>
      </w:r>
      <w:r>
        <w:t xml:space="preserve">- </w:t>
      </w:r>
      <w:r>
        <w:rPr>
          <w:rStyle w:val="22"/>
        </w:rPr>
        <w:t xml:space="preserve">физическое лицо вправе отказаться от получения информации об изменении тарифов в виде короткого текстового сообщения </w:t>
      </w:r>
      <w:r>
        <w:t xml:space="preserve">и </w:t>
      </w:r>
      <w:r>
        <w:rPr>
          <w:rStyle w:val="22"/>
        </w:rPr>
        <w:t>посредством совершения им действий, позволяющих достоверно установить его волеизъявление, выбрать иной способ извещения.</w:t>
      </w:r>
    </w:p>
    <w:p w:rsidR="00B03D4E" w:rsidRDefault="00B03D4E" w:rsidP="00B03D4E">
      <w:pPr>
        <w:pStyle w:val="5"/>
        <w:spacing w:before="0" w:after="0" w:line="276" w:lineRule="auto"/>
        <w:ind w:right="20"/>
      </w:pPr>
    </w:p>
    <w:p w:rsidR="00C819A6" w:rsidRDefault="00627449" w:rsidP="00627449">
      <w:pPr>
        <w:pStyle w:val="20"/>
        <w:spacing w:before="0" w:after="0" w:line="276" w:lineRule="auto"/>
        <w:ind w:left="1460" w:firstLine="0"/>
        <w:jc w:val="left"/>
      </w:pPr>
      <w:r>
        <w:rPr>
          <w:rStyle w:val="23"/>
          <w:b/>
          <w:bCs/>
        </w:rPr>
        <w:t xml:space="preserve">3.2. Форма и порядок расчетов за предоставленные </w:t>
      </w:r>
      <w:r>
        <w:t>услуги</w:t>
      </w:r>
    </w:p>
    <w:p w:rsidR="00C819A6" w:rsidRDefault="00627449" w:rsidP="00627449">
      <w:pPr>
        <w:pStyle w:val="20"/>
        <w:spacing w:before="0" w:after="0" w:line="276" w:lineRule="auto"/>
        <w:ind w:firstLine="0"/>
        <w:rPr>
          <w:rStyle w:val="23"/>
          <w:b/>
          <w:bCs/>
        </w:rPr>
      </w:pPr>
      <w:r>
        <w:rPr>
          <w:rStyle w:val="23"/>
          <w:b/>
          <w:bCs/>
        </w:rPr>
        <w:t>телефонной связи</w:t>
      </w:r>
    </w:p>
    <w:p w:rsidR="00B03D4E" w:rsidRDefault="00B03D4E" w:rsidP="00627449">
      <w:pPr>
        <w:pStyle w:val="20"/>
        <w:spacing w:before="0" w:after="0" w:line="276" w:lineRule="auto"/>
        <w:ind w:firstLine="0"/>
      </w:pP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Тарифы на услуги телефонной связи, </w:t>
      </w:r>
      <w:r>
        <w:t xml:space="preserve">в </w:t>
      </w:r>
      <w:r>
        <w:rPr>
          <w:rStyle w:val="22"/>
        </w:rPr>
        <w:t xml:space="preserve">том числе </w:t>
      </w:r>
      <w:r>
        <w:t xml:space="preserve">тариф, </w:t>
      </w:r>
      <w:r>
        <w:rPr>
          <w:rStyle w:val="22"/>
        </w:rPr>
        <w:t xml:space="preserve">используемый для оплаты неполной единицы тарификации, устанавливаются, изменяются оператором телекоммуникаций самостоятельно, если </w:t>
      </w:r>
      <w:r>
        <w:t xml:space="preserve">иной </w:t>
      </w:r>
      <w:r>
        <w:rPr>
          <w:rStyle w:val="22"/>
        </w:rPr>
        <w:t xml:space="preserve">порядок </w:t>
      </w:r>
      <w:r>
        <w:t xml:space="preserve">не </w:t>
      </w:r>
      <w:r>
        <w:rPr>
          <w:rStyle w:val="22"/>
        </w:rPr>
        <w:t>установлен законодательством Донецкой Народной Республики.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Плата за предоставление оператором телекоммуникаций доступа к телекоммуникационной сети взимается однократно за каждый факт предоставления доступа к телекоммуникационной сети.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Оплата услуг телефонной связи осуществляется </w:t>
      </w:r>
      <w:r>
        <w:t xml:space="preserve">в </w:t>
      </w:r>
      <w:r>
        <w:rPr>
          <w:rStyle w:val="22"/>
        </w:rPr>
        <w:t xml:space="preserve">форме наличных </w:t>
      </w:r>
      <w:r>
        <w:t xml:space="preserve">и </w:t>
      </w:r>
      <w:r>
        <w:rPr>
          <w:rStyle w:val="22"/>
        </w:rPr>
        <w:t>(или) безналичных расчетов посредством:</w:t>
      </w:r>
    </w:p>
    <w:p w:rsidR="00C819A6" w:rsidRDefault="00627449" w:rsidP="00627449">
      <w:pPr>
        <w:pStyle w:val="5"/>
        <w:numPr>
          <w:ilvl w:val="0"/>
          <w:numId w:val="17"/>
        </w:numPr>
        <w:spacing w:before="0" w:after="0" w:line="276" w:lineRule="auto"/>
        <w:ind w:left="20" w:firstLine="720"/>
      </w:pPr>
      <w:r>
        <w:rPr>
          <w:rStyle w:val="22"/>
        </w:rPr>
        <w:t xml:space="preserve"> авансового платежа;</w:t>
      </w:r>
    </w:p>
    <w:p w:rsidR="00C819A6" w:rsidRDefault="00627449" w:rsidP="00627449">
      <w:pPr>
        <w:pStyle w:val="5"/>
        <w:numPr>
          <w:ilvl w:val="0"/>
          <w:numId w:val="17"/>
        </w:numPr>
        <w:spacing w:before="0" w:after="0" w:line="276" w:lineRule="auto"/>
        <w:ind w:left="20" w:firstLine="720"/>
      </w:pPr>
      <w:r>
        <w:rPr>
          <w:rStyle w:val="22"/>
        </w:rPr>
        <w:t xml:space="preserve"> отложенного платежа на срок расчетного периода;</w:t>
      </w:r>
    </w:p>
    <w:p w:rsidR="00C819A6" w:rsidRDefault="00627449" w:rsidP="00627449">
      <w:pPr>
        <w:pStyle w:val="5"/>
        <w:numPr>
          <w:ilvl w:val="0"/>
          <w:numId w:val="17"/>
        </w:numPr>
        <w:spacing w:before="0" w:after="0" w:line="276" w:lineRule="auto"/>
        <w:ind w:left="20" w:firstLine="720"/>
      </w:pPr>
      <w:r>
        <w:rPr>
          <w:rStyle w:val="22"/>
        </w:rPr>
        <w:t xml:space="preserve"> посредством сочетания указанных видов платежей.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t xml:space="preserve">При </w:t>
      </w:r>
      <w:r>
        <w:rPr>
          <w:rStyle w:val="22"/>
        </w:rPr>
        <w:t xml:space="preserve">оплате услуг телефонной связи посредством авансового платежа услуги телефонной связи предоставляются </w:t>
      </w:r>
      <w:r>
        <w:t xml:space="preserve">в </w:t>
      </w:r>
      <w:r>
        <w:rPr>
          <w:rStyle w:val="22"/>
        </w:rPr>
        <w:t xml:space="preserve">объеме внесенных абонентом денежных средств. В случае исчерпания аванса предоставление услуг телефонной связи приостанавливается без предварительного уведомления абонента, если договором о предоставлении услуг телефонной связи </w:t>
      </w:r>
      <w:r>
        <w:t xml:space="preserve">не </w:t>
      </w:r>
      <w:r>
        <w:rPr>
          <w:rStyle w:val="22"/>
        </w:rPr>
        <w:t>предусмотрено применение перехода с авансового платежа на отложенный платеж.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>При оплате услуг телефонной связи посредством отложенного платежа предоставленные услуги телефонной связи оплачиваются по окончанию расчетного периода.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>Вид платежей за услуги телефонной связи и порядок их осуществления определяются договором о предоставлении услуг телефонной связи, если иное не установлено законодательством Донецкой Народной Республики.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  <w:jc w:val="left"/>
      </w:pPr>
      <w:r>
        <w:rPr>
          <w:rStyle w:val="22"/>
        </w:rPr>
        <w:t xml:space="preserve"> Тарифные планы на услуги телефонной связи могут быть установлены отдельно для физических лиц, юридических лиц, физических </w:t>
      </w:r>
      <w:r>
        <w:t xml:space="preserve">лиц </w:t>
      </w:r>
      <w:r>
        <w:rPr>
          <w:rStyle w:val="22"/>
        </w:rPr>
        <w:t>предпринимателей.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Тарифным планом могут устанавливаться дифференцированные тарифы по времени суток, дням недели, выходным, нерабочим </w:t>
      </w:r>
      <w:r>
        <w:t xml:space="preserve">и </w:t>
      </w:r>
      <w:r>
        <w:rPr>
          <w:rStyle w:val="22"/>
        </w:rPr>
        <w:t>праздничным дням, а также по перечню и объему предоставляемых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 формировании тарифных планов могут применяться следующие виды тарификации:</w:t>
      </w:r>
    </w:p>
    <w:p w:rsidR="00C819A6" w:rsidRDefault="00627449" w:rsidP="00627449">
      <w:pPr>
        <w:pStyle w:val="5"/>
        <w:numPr>
          <w:ilvl w:val="0"/>
          <w:numId w:val="18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абонентная система оплаты, при которой размер платежа абонента за определенный (расчетный) период является величиной постоянной, </w:t>
      </w:r>
      <w:r>
        <w:t xml:space="preserve">не </w:t>
      </w:r>
      <w:r>
        <w:rPr>
          <w:rStyle w:val="22"/>
        </w:rPr>
        <w:t>зависящей от объема фактически полученных услуг телефонной связи;</w:t>
      </w:r>
    </w:p>
    <w:p w:rsidR="00C819A6" w:rsidRDefault="00627449" w:rsidP="00627449">
      <w:pPr>
        <w:pStyle w:val="5"/>
        <w:numPr>
          <w:ilvl w:val="0"/>
          <w:numId w:val="18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повременная система оплаты, не предусматривающая постоянную сумму оплаты и зависящая от количества предоставленных услуг телефонной связи </w:t>
      </w:r>
      <w:r>
        <w:t xml:space="preserve">в </w:t>
      </w:r>
      <w:r>
        <w:rPr>
          <w:rStyle w:val="22"/>
        </w:rPr>
        <w:t xml:space="preserve">учетных </w:t>
      </w:r>
      <w:r>
        <w:rPr>
          <w:rStyle w:val="22"/>
        </w:rPr>
        <w:lastRenderedPageBreak/>
        <w:t>единицах тарификации;</w:t>
      </w:r>
    </w:p>
    <w:p w:rsidR="00C819A6" w:rsidRDefault="00627449" w:rsidP="00627449">
      <w:pPr>
        <w:pStyle w:val="5"/>
        <w:numPr>
          <w:ilvl w:val="0"/>
          <w:numId w:val="18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комбинированная система оплаты, при которой услуги телефонной связи, не превышающие определенный объем за определенный (расчетный) период, предоставляются за фиксированную сумму оплаты, </w:t>
      </w:r>
      <w:r>
        <w:t xml:space="preserve">и </w:t>
      </w:r>
      <w:r>
        <w:rPr>
          <w:rStyle w:val="22"/>
        </w:rPr>
        <w:t>отдельно оплачиваются услуги телефонной связи, превышающие указанный объем.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При формировании тарифных планов допускается сочетание нескольких видов тарификации, указанных </w:t>
      </w:r>
      <w:r>
        <w:t xml:space="preserve">в </w:t>
      </w:r>
      <w:r>
        <w:rPr>
          <w:rStyle w:val="22"/>
        </w:rPr>
        <w:t>настоящем пункте Правил.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Плата за изменение тарифного плана с абонента не взимается </w:t>
      </w:r>
      <w:r>
        <w:t xml:space="preserve">в </w:t>
      </w:r>
      <w:r>
        <w:rPr>
          <w:rStyle w:val="22"/>
        </w:rPr>
        <w:t>случае, если с момента предыдущего изменения тарифного плана прошло более одного месяца, если иное не оговорено договором о предоставлении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Оператор телекоммуникаций при наличии технической возможности обязан установить </w:t>
      </w:r>
      <w:r>
        <w:t xml:space="preserve">не </w:t>
      </w:r>
      <w:r>
        <w:rPr>
          <w:rStyle w:val="22"/>
        </w:rPr>
        <w:t>менее одного тарифного плана с единицей тарификации телефонных соединений не более 1 секунды.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Обязанность </w:t>
      </w:r>
      <w:r>
        <w:t xml:space="preserve">по </w:t>
      </w:r>
      <w:r>
        <w:rPr>
          <w:rStyle w:val="22"/>
        </w:rPr>
        <w:t>обоснованию отсутствия технической возможности возлагается на оператора телекоммуникаций.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Плата за телефонное соединение определяется исходя из его продолжительности, выраженной в количестве единиц </w:t>
      </w:r>
      <w:r>
        <w:t xml:space="preserve">тарификации </w:t>
      </w:r>
      <w:r>
        <w:rPr>
          <w:rStyle w:val="22"/>
        </w:rPr>
        <w:t>соединения в телекоммуникационной сети.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Для расчета за услуги телефонной связи используется тот </w:t>
      </w:r>
      <w:r>
        <w:t xml:space="preserve">тариф, </w:t>
      </w:r>
      <w:r>
        <w:rPr>
          <w:rStyle w:val="22"/>
        </w:rPr>
        <w:t>который действовал на момент установления соответствующего соединения.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Продолжительность телефонного соединения, используемая </w:t>
      </w:r>
      <w:r>
        <w:t xml:space="preserve">для </w:t>
      </w:r>
      <w:r>
        <w:rPr>
          <w:rStyle w:val="22"/>
        </w:rPr>
        <w:t xml:space="preserve">определения размера платы за соединение, отсчитывается с </w:t>
      </w:r>
      <w:r>
        <w:t xml:space="preserve">1 -й </w:t>
      </w:r>
      <w:r>
        <w:rPr>
          <w:rStyle w:val="22"/>
        </w:rPr>
        <w:t>секунды после ответа вызываемого оборудования до момента отбоя вызывающего или вызываемого оборудования или оборудования, заменяющего потребителя в его отсутствие.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К оборудованию, сигнал ответа которого приравнивается к ответу вызываемого лица и служит началом отсчета продолжительности телефонного соединения при автоматической телефонной связи, относится:</w:t>
      </w:r>
    </w:p>
    <w:p w:rsidR="00C819A6" w:rsidRDefault="00627449" w:rsidP="00627449">
      <w:pPr>
        <w:pStyle w:val="5"/>
        <w:numPr>
          <w:ilvl w:val="0"/>
          <w:numId w:val="19"/>
        </w:numPr>
        <w:spacing w:before="0" w:after="0" w:line="276" w:lineRule="auto"/>
        <w:ind w:left="20" w:firstLine="700"/>
      </w:pPr>
      <w:r>
        <w:rPr>
          <w:rStyle w:val="22"/>
        </w:rPr>
        <w:t xml:space="preserve"> модем;</w:t>
      </w:r>
    </w:p>
    <w:p w:rsidR="00C819A6" w:rsidRDefault="00627449" w:rsidP="00627449">
      <w:pPr>
        <w:pStyle w:val="5"/>
        <w:numPr>
          <w:ilvl w:val="0"/>
          <w:numId w:val="19"/>
        </w:numPr>
        <w:spacing w:before="0" w:after="0" w:line="276" w:lineRule="auto"/>
        <w:ind w:left="20" w:firstLine="700"/>
      </w:pPr>
      <w:r>
        <w:rPr>
          <w:rStyle w:val="22"/>
        </w:rPr>
        <w:t xml:space="preserve"> факсимильный аппарат;</w:t>
      </w:r>
    </w:p>
    <w:p w:rsidR="00C819A6" w:rsidRDefault="00627449" w:rsidP="00627449">
      <w:pPr>
        <w:pStyle w:val="5"/>
        <w:numPr>
          <w:ilvl w:val="0"/>
          <w:numId w:val="19"/>
        </w:numPr>
        <w:spacing w:before="0" w:after="0" w:line="276" w:lineRule="auto"/>
        <w:ind w:left="20" w:firstLine="700"/>
      </w:pPr>
      <w:r>
        <w:rPr>
          <w:rStyle w:val="22"/>
        </w:rPr>
        <w:t xml:space="preserve"> оборудование с функцией автоответчика;</w:t>
      </w:r>
    </w:p>
    <w:p w:rsidR="00C819A6" w:rsidRDefault="00627449" w:rsidP="00627449">
      <w:pPr>
        <w:pStyle w:val="5"/>
        <w:numPr>
          <w:ilvl w:val="0"/>
          <w:numId w:val="19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телефонный аппарат с функцией автоматического определителя номера;</w:t>
      </w:r>
    </w:p>
    <w:p w:rsidR="00C819A6" w:rsidRDefault="00627449" w:rsidP="00627449">
      <w:pPr>
        <w:pStyle w:val="5"/>
        <w:numPr>
          <w:ilvl w:val="0"/>
          <w:numId w:val="19"/>
        </w:numPr>
        <w:spacing w:before="0" w:after="0" w:line="276" w:lineRule="auto"/>
        <w:ind w:left="20" w:firstLine="700"/>
      </w:pPr>
      <w:r>
        <w:rPr>
          <w:rStyle w:val="22"/>
        </w:rPr>
        <w:t xml:space="preserve"> технологическая телефонная станция;</w:t>
      </w:r>
    </w:p>
    <w:p w:rsidR="00C819A6" w:rsidRDefault="00627449" w:rsidP="00627449">
      <w:pPr>
        <w:pStyle w:val="5"/>
        <w:numPr>
          <w:ilvl w:val="0"/>
          <w:numId w:val="19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иное оборудование, заменяющее потребителя </w:t>
      </w:r>
      <w:r>
        <w:t xml:space="preserve">в </w:t>
      </w:r>
      <w:r>
        <w:rPr>
          <w:rStyle w:val="22"/>
        </w:rPr>
        <w:t xml:space="preserve">его отсутствие </w:t>
      </w:r>
      <w:r>
        <w:t xml:space="preserve">и </w:t>
      </w:r>
      <w:r>
        <w:rPr>
          <w:rStyle w:val="22"/>
        </w:rPr>
        <w:t xml:space="preserve">обеспечивающее </w:t>
      </w:r>
      <w:r>
        <w:t xml:space="preserve">и </w:t>
      </w:r>
      <w:r>
        <w:rPr>
          <w:rStyle w:val="22"/>
        </w:rPr>
        <w:t>(или) имитирующее обмен информацией.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Основанием для выставления счета абоненту и (или) потребителю за предоставленные услуги телефонной связи являются данные, полученные с помощью оборудования оператора телекоммуникаций, используемого </w:t>
      </w:r>
      <w:r>
        <w:t xml:space="preserve">для </w:t>
      </w:r>
      <w:r>
        <w:rPr>
          <w:rStyle w:val="22"/>
        </w:rPr>
        <w:t>учета объема предоставленных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</w:t>
      </w:r>
      <w:r>
        <w:rPr>
          <w:rStyle w:val="22"/>
        </w:rPr>
        <w:t>Расчетный период предоставления услуг телефонной связи устанавливается оператором телекоммуникаций.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 авансовой системе оплаты абонент получает возможность пользоваться услугами телефонной связи только после поступления на счет оператора телекоммуникаций денежных средств, достаточных для оплаты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 пользовании услугами подвижной связи на основании авансового платежа, во избежание возникновения задолженности у абонента перед оператором телекоммуникаций подвижной связи, которая может образоваться в связи с тем, что на </w:t>
      </w:r>
      <w:r>
        <w:rPr>
          <w:rStyle w:val="22"/>
        </w:rPr>
        <w:lastRenderedPageBreak/>
        <w:t>момент окончания денежных средств на лицевом счете, абонент ведет радиотелефонный разговор, оператор подвижной связи прерывает такое соединение.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>В случае, если оператор подвижной связи не прерывает такое соединение, абонент может не оплачивать начисленную задолженность за предоставленные услуги подвижной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Действие настоящего пункта Правил не распространяется на те соединения, при учете которых роуминг-партнер оператора подвижной связи, предоставляющий услуги роуминга абоненту оператора подвижной связи, </w:t>
      </w:r>
      <w:r>
        <w:t xml:space="preserve">не </w:t>
      </w:r>
      <w:r>
        <w:rPr>
          <w:rStyle w:val="22"/>
        </w:rPr>
        <w:t xml:space="preserve">использует системы (оборудование </w:t>
      </w:r>
      <w:r>
        <w:t xml:space="preserve">и </w:t>
      </w:r>
      <w:r>
        <w:rPr>
          <w:rStyle w:val="22"/>
        </w:rPr>
        <w:t xml:space="preserve">биллинговую систему), позволяющие отслеживать продолжительность соединений </w:t>
      </w:r>
      <w:r>
        <w:t xml:space="preserve">в </w:t>
      </w:r>
      <w:r>
        <w:rPr>
          <w:rStyle w:val="22"/>
        </w:rPr>
        <w:t>режиме реального времени. При этом оператор подвижной связи уведомляет своего абонента при его въезде в страну такого роуминг-партнера о том, что у него может образоваться задолженность в связи с отсутствием системы, позволяющей отслеживать продолжительность соединений в режиме реального времени.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Допускается установление оператором телекоммуникаций пороговой суммы для подключения услуг роуминга, размер которой не должен </w:t>
      </w:r>
      <w:r>
        <w:t xml:space="preserve">превышать </w:t>
      </w:r>
      <w:r>
        <w:rPr>
          <w:rStyle w:val="22"/>
        </w:rPr>
        <w:t xml:space="preserve">2 месячных начислений </w:t>
      </w:r>
      <w:r>
        <w:t xml:space="preserve">по </w:t>
      </w:r>
      <w:r>
        <w:rPr>
          <w:rStyle w:val="22"/>
        </w:rPr>
        <w:t>тарифному плану.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Бонусы, баллы, начисленные оператором телекоммуникаций </w:t>
      </w:r>
      <w:r>
        <w:t xml:space="preserve">по </w:t>
      </w:r>
      <w:r>
        <w:rPr>
          <w:rStyle w:val="22"/>
        </w:rPr>
        <w:t xml:space="preserve">условиям акций, особых условий тарифного плана, бонусных программ </w:t>
      </w:r>
      <w:r>
        <w:t xml:space="preserve">и т.п. </w:t>
      </w:r>
      <w:r>
        <w:rPr>
          <w:rStyle w:val="22"/>
        </w:rPr>
        <w:t>возврату не подлежат.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 случае предоставления услуг телефонной связи с использованием авансовой системы оплаты, после окончания расчетного периода делается перерасчет денежных средств исходя из стоимости фактического объема предоставленных услуг телефонной связи. Денежные средства, </w:t>
      </w:r>
      <w:r>
        <w:t xml:space="preserve">не </w:t>
      </w:r>
      <w:r>
        <w:rPr>
          <w:rStyle w:val="22"/>
        </w:rPr>
        <w:t xml:space="preserve">использованные на протяжении расчетного периода, переносятся на следующий расчетный период либо возвращаются абоненту по его требованию, если иное </w:t>
      </w:r>
      <w:r>
        <w:t xml:space="preserve">не </w:t>
      </w:r>
      <w:r>
        <w:rPr>
          <w:rStyle w:val="22"/>
        </w:rPr>
        <w:t>предусмотрено договором.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Списание оператором телекоммуникаций части неиспользованных денежных средств с лицевого счета абонента, в том числе в свою пользу, запрещается, кроме случая истечения сроков исковой давности (от </w:t>
      </w:r>
      <w:r>
        <w:t xml:space="preserve">даты </w:t>
      </w:r>
      <w:r>
        <w:rPr>
          <w:rStyle w:val="22"/>
        </w:rPr>
        <w:t>расторжения договора о предоставлении услуг телефонной связи), если абонент не обратился за возвратом денежных средств.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Срок оплаты услуг телефонной связи при отложенном платеже устанавливается оператором телекоммуникаций, но этот срок не должен быть менее 20 календарных дней, следующих за днем окончания </w:t>
      </w:r>
      <w:r>
        <w:t xml:space="preserve">расчетного </w:t>
      </w:r>
      <w:r>
        <w:rPr>
          <w:rStyle w:val="22"/>
        </w:rPr>
        <w:t>периода, если иное не установлено настоящими Правилами. Более длительный срок оплаты услуг телефонной связи может быть предусмотрен договором о предоставлении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Счет, выставляемый абоненту за услуги телефонной связи, является документом, отражающим сведения о денежных обязательствах абонента, </w:t>
      </w:r>
      <w:r>
        <w:t xml:space="preserve">и </w:t>
      </w:r>
      <w:r>
        <w:rPr>
          <w:rStyle w:val="22"/>
        </w:rPr>
        <w:t>должен содержать следующие сведения: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firstLine="720"/>
      </w:pPr>
      <w:r>
        <w:rPr>
          <w:rStyle w:val="22"/>
        </w:rPr>
        <w:t xml:space="preserve"> реквизиты оператора телекоммуникаций;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firstLine="720"/>
      </w:pPr>
      <w:r>
        <w:rPr>
          <w:rStyle w:val="22"/>
        </w:rPr>
        <w:t xml:space="preserve"> реквизиты абонента;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firstLine="720"/>
      </w:pPr>
      <w:r>
        <w:rPr>
          <w:rStyle w:val="22"/>
        </w:rPr>
        <w:t xml:space="preserve"> расчетный период, за который выставляется счет;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firstLine="720"/>
      </w:pPr>
      <w:r>
        <w:rPr>
          <w:rStyle w:val="22"/>
        </w:rPr>
        <w:t xml:space="preserve"> номер лицевого счета абонента;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данные о суммарной продолжительности телефонных соединений за расчетный период (при повременном учете);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сумму, предъявляемую к оплате по каждому виду услуг телефонной связи </w:t>
      </w:r>
      <w:r>
        <w:t xml:space="preserve">и </w:t>
      </w:r>
      <w:r>
        <w:rPr>
          <w:rStyle w:val="22"/>
        </w:rPr>
        <w:t>каждому абонентскому телефонному номеру;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firstLine="720"/>
      </w:pPr>
      <w:r>
        <w:rPr>
          <w:rStyle w:val="22"/>
        </w:rPr>
        <w:t xml:space="preserve"> виды предоставленных услуг телефонной связи;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firstLine="720"/>
      </w:pPr>
      <w:r>
        <w:rPr>
          <w:rStyle w:val="22"/>
        </w:rPr>
        <w:t xml:space="preserve"> дату предоставления каждой услуги телефонной связи;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right="20" w:firstLine="720"/>
      </w:pPr>
      <w:r>
        <w:rPr>
          <w:rStyle w:val="22"/>
        </w:rPr>
        <w:lastRenderedPageBreak/>
        <w:t xml:space="preserve"> сумму за полученные контентные услуги, которая указывается в счете отдельно от суммы, подлежащей к оплате за другие услуги телефонной связи;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сумму остатка денежных средств </w:t>
      </w:r>
      <w:r>
        <w:t xml:space="preserve">на </w:t>
      </w:r>
      <w:r>
        <w:rPr>
          <w:rStyle w:val="22"/>
        </w:rPr>
        <w:t>лицевом счете (при авансовом платеже);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firstLine="720"/>
      </w:pPr>
      <w:r>
        <w:rPr>
          <w:rStyle w:val="22"/>
        </w:rPr>
        <w:t xml:space="preserve"> дату выставления счета;</w:t>
      </w:r>
    </w:p>
    <w:p w:rsidR="00C819A6" w:rsidRDefault="00627449" w:rsidP="00627449">
      <w:pPr>
        <w:pStyle w:val="5"/>
        <w:numPr>
          <w:ilvl w:val="0"/>
          <w:numId w:val="20"/>
        </w:numPr>
        <w:spacing w:before="0" w:after="0" w:line="276" w:lineRule="auto"/>
        <w:ind w:left="20" w:firstLine="720"/>
      </w:pPr>
      <w:r>
        <w:rPr>
          <w:rStyle w:val="22"/>
        </w:rPr>
        <w:t xml:space="preserve"> срок оплаты счета.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 обязан обеспечить до 10 числа месяца следующего за расчетным предоставление абоненту счета на оплату услуг телефонной связи. Адрес, порядок и способ предоставления </w:t>
      </w:r>
      <w:r>
        <w:t xml:space="preserve">счета </w:t>
      </w:r>
      <w:r>
        <w:rPr>
          <w:rStyle w:val="22"/>
        </w:rPr>
        <w:t>устанавливаются договором о предоставлении услуг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По согласованию с абонентом </w:t>
      </w:r>
      <w:r>
        <w:t xml:space="preserve">в </w:t>
      </w:r>
      <w:r>
        <w:rPr>
          <w:rStyle w:val="22"/>
        </w:rPr>
        <w:t xml:space="preserve">качестве адреса предоставления абоненту счета допускается использовать адрес электронной почты абонента либо электронный адрес системы самообслуживания оператора телекоммуникаций, через которую абонентом осуществляется доступ к сведениям о предоставляемых ему услугах телефонной связи, расчетах с оператором телекоммуникаций </w:t>
      </w:r>
      <w:r>
        <w:t xml:space="preserve">и </w:t>
      </w:r>
      <w:r>
        <w:rPr>
          <w:rStyle w:val="22"/>
        </w:rPr>
        <w:t>иной информации (личный кабинет).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</w:t>
      </w:r>
      <w:r>
        <w:rPr>
          <w:rStyle w:val="22"/>
        </w:rPr>
        <w:t xml:space="preserve">Оператор телекоммуникаций в одностороннем порядке производит перерасчет стоимости услуг телефонной связи в случае приобретения </w:t>
      </w:r>
      <w:r>
        <w:t xml:space="preserve">или </w:t>
      </w:r>
      <w:r>
        <w:rPr>
          <w:rStyle w:val="22"/>
        </w:rPr>
        <w:t>утраты абонентом льгот по оплате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 повреждениях телекоммуникационной сети, произошедших по вине оператора телекоммуникаций, перерасчет абонентной платы производится с момента фактического повреждения до момента возобновления предоставления абоненту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Карта оплаты телекоммуникационных услуг содержит информацию, используемую для доведения до оператора телекоммуникаций сведений о факте оплаты телекоммуникационных услуг. На карте оплаты телекоммуникационных услуг должно быть указано:</w:t>
      </w:r>
    </w:p>
    <w:p w:rsidR="00C819A6" w:rsidRDefault="00627449" w:rsidP="00627449">
      <w:pPr>
        <w:pStyle w:val="5"/>
        <w:numPr>
          <w:ilvl w:val="0"/>
          <w:numId w:val="21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наименование (фирменное наименование) оператора телекоммуникаций, выпустившего карту оплаты телекоммуникационных услуг;</w:t>
      </w:r>
    </w:p>
    <w:p w:rsidR="00C819A6" w:rsidRDefault="00627449" w:rsidP="00627449">
      <w:pPr>
        <w:pStyle w:val="5"/>
        <w:numPr>
          <w:ilvl w:val="0"/>
          <w:numId w:val="21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наименование видов телекоммуникационных услуг, оплачиваемых с использованием карты;</w:t>
      </w:r>
    </w:p>
    <w:p w:rsidR="00C819A6" w:rsidRDefault="00627449" w:rsidP="00627449">
      <w:pPr>
        <w:pStyle w:val="5"/>
        <w:numPr>
          <w:ilvl w:val="0"/>
          <w:numId w:val="21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размер авансового платежа оператору телекоммуникаций, внесение которого подтверждает карта оплаты телекоммуникационных услуг;</w:t>
      </w:r>
    </w:p>
    <w:p w:rsidR="00C819A6" w:rsidRDefault="00627449" w:rsidP="00627449">
      <w:pPr>
        <w:pStyle w:val="5"/>
        <w:numPr>
          <w:ilvl w:val="0"/>
          <w:numId w:val="21"/>
        </w:numPr>
        <w:spacing w:before="0" w:after="0" w:line="276" w:lineRule="auto"/>
        <w:ind w:left="20" w:firstLine="700"/>
      </w:pPr>
      <w:r>
        <w:rPr>
          <w:rStyle w:val="22"/>
        </w:rPr>
        <w:t xml:space="preserve"> срок действия карты оплаты телекоммуникационных услуг;</w:t>
      </w:r>
    </w:p>
    <w:p w:rsidR="00C819A6" w:rsidRDefault="00627449" w:rsidP="00627449">
      <w:pPr>
        <w:pStyle w:val="5"/>
        <w:numPr>
          <w:ilvl w:val="0"/>
          <w:numId w:val="21"/>
        </w:numPr>
        <w:spacing w:before="0" w:after="0" w:line="276" w:lineRule="auto"/>
        <w:ind w:left="20" w:firstLine="700"/>
      </w:pPr>
      <w:r>
        <w:rPr>
          <w:rStyle w:val="22"/>
        </w:rPr>
        <w:t xml:space="preserve"> справочные (контактные) телефоны оператора телекоммуникаций;</w:t>
      </w:r>
    </w:p>
    <w:p w:rsidR="00C819A6" w:rsidRDefault="00627449" w:rsidP="00627449">
      <w:pPr>
        <w:pStyle w:val="5"/>
        <w:numPr>
          <w:ilvl w:val="0"/>
          <w:numId w:val="21"/>
        </w:numPr>
        <w:spacing w:before="0" w:after="0" w:line="276" w:lineRule="auto"/>
        <w:ind w:left="20" w:firstLine="700"/>
      </w:pPr>
      <w:r>
        <w:rPr>
          <w:rStyle w:val="22"/>
        </w:rPr>
        <w:t xml:space="preserve"> правила пользования картой оплаты телекоммуникационных услуг;</w:t>
      </w:r>
    </w:p>
    <w:p w:rsidR="00C819A6" w:rsidRDefault="00627449" w:rsidP="00627449">
      <w:pPr>
        <w:pStyle w:val="5"/>
        <w:numPr>
          <w:ilvl w:val="0"/>
          <w:numId w:val="21"/>
        </w:numPr>
        <w:spacing w:before="0" w:after="0" w:line="276" w:lineRule="auto"/>
        <w:ind w:left="20" w:firstLine="700"/>
      </w:pPr>
      <w:r>
        <w:rPr>
          <w:rStyle w:val="22"/>
        </w:rPr>
        <w:t xml:space="preserve"> идентификационный номер карты оплаты телекоммуникационных</w:t>
      </w:r>
    </w:p>
    <w:p w:rsidR="00C819A6" w:rsidRDefault="00627449" w:rsidP="00627449">
      <w:pPr>
        <w:pStyle w:val="5"/>
        <w:spacing w:before="0" w:after="0" w:line="276" w:lineRule="auto"/>
        <w:ind w:left="20"/>
        <w:jc w:val="left"/>
        <w:rPr>
          <w:rStyle w:val="22"/>
        </w:rPr>
      </w:pPr>
      <w:r>
        <w:rPr>
          <w:rStyle w:val="22"/>
        </w:rPr>
        <w:t>услуг.</w:t>
      </w:r>
    </w:p>
    <w:p w:rsidR="00B03D4E" w:rsidRDefault="00B03D4E" w:rsidP="00627449">
      <w:pPr>
        <w:pStyle w:val="5"/>
        <w:spacing w:before="0" w:after="0" w:line="276" w:lineRule="auto"/>
        <w:ind w:left="20"/>
        <w:jc w:val="left"/>
      </w:pPr>
    </w:p>
    <w:p w:rsidR="00C819A6" w:rsidRDefault="00627449" w:rsidP="00627449">
      <w:pPr>
        <w:pStyle w:val="20"/>
        <w:numPr>
          <w:ilvl w:val="0"/>
          <w:numId w:val="2"/>
        </w:numPr>
        <w:tabs>
          <w:tab w:val="left" w:pos="1680"/>
        </w:tabs>
        <w:spacing w:before="0" w:after="0" w:line="276" w:lineRule="auto"/>
        <w:ind w:left="200" w:right="180" w:firstLine="960"/>
        <w:jc w:val="left"/>
      </w:pPr>
      <w:r>
        <w:rPr>
          <w:rStyle w:val="23"/>
          <w:b/>
          <w:bCs/>
        </w:rPr>
        <w:t xml:space="preserve">Порядок и условия приостановления предоставления </w:t>
      </w:r>
      <w:r>
        <w:t xml:space="preserve">услуг </w:t>
      </w:r>
      <w:r>
        <w:rPr>
          <w:rStyle w:val="23"/>
          <w:b/>
          <w:bCs/>
        </w:rPr>
        <w:t xml:space="preserve">телефонной связи, изменения и расторжения договора </w:t>
      </w:r>
      <w:r>
        <w:t>о предоставлении</w:t>
      </w:r>
    </w:p>
    <w:p w:rsidR="00C819A6" w:rsidRDefault="00627449" w:rsidP="00627449">
      <w:pPr>
        <w:pStyle w:val="20"/>
        <w:spacing w:before="0" w:after="0" w:line="276" w:lineRule="auto"/>
        <w:ind w:left="20" w:firstLine="0"/>
        <w:rPr>
          <w:rStyle w:val="23"/>
          <w:b/>
          <w:bCs/>
        </w:rPr>
      </w:pPr>
      <w:r>
        <w:rPr>
          <w:rStyle w:val="23"/>
          <w:b/>
          <w:bCs/>
        </w:rPr>
        <w:t>услуг телефонной связи</w:t>
      </w:r>
    </w:p>
    <w:p w:rsidR="00B03D4E" w:rsidRDefault="00B03D4E" w:rsidP="00627449">
      <w:pPr>
        <w:pStyle w:val="20"/>
        <w:spacing w:before="0" w:after="0" w:line="276" w:lineRule="auto"/>
        <w:ind w:left="20" w:firstLine="0"/>
      </w:pP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Оператор телекоммуникаций может временно приостановить предоставление услуг телефонной связи </w:t>
      </w:r>
      <w:r>
        <w:t xml:space="preserve">по </w:t>
      </w:r>
      <w:r>
        <w:rPr>
          <w:rStyle w:val="22"/>
        </w:rPr>
        <w:t>собственной инициативе в случаях:</w:t>
      </w:r>
    </w:p>
    <w:p w:rsidR="00C819A6" w:rsidRDefault="00627449" w:rsidP="00627449">
      <w:pPr>
        <w:pStyle w:val="5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нарушения абонентом требований, связанных с предоставлением услуг телефонной связи требований, установленных </w:t>
      </w:r>
      <w:hyperlink r:id="rId11" w:history="1">
        <w:r w:rsidRPr="00AC0C82">
          <w:rPr>
            <w:rStyle w:val="a3"/>
          </w:rPr>
          <w:t>Законом Донецкой Народной Республики от</w:t>
        </w:r>
        <w:r w:rsidR="00E53343" w:rsidRPr="00AC0C82">
          <w:rPr>
            <w:rStyle w:val="a3"/>
          </w:rPr>
          <w:t xml:space="preserve"> </w:t>
        </w:r>
        <w:r w:rsidRPr="00AC0C82">
          <w:rPr>
            <w:rStyle w:val="a3"/>
          </w:rPr>
          <w:t xml:space="preserve">11 марта 2016 года № </w:t>
        </w:r>
        <w:r w:rsidRPr="00AC0C82">
          <w:rPr>
            <w:rStyle w:val="a3"/>
            <w:lang w:eastAsia="en-US" w:bidi="en-US"/>
          </w:rPr>
          <w:t>114-</w:t>
        </w:r>
        <w:r w:rsidRPr="00AC0C82">
          <w:rPr>
            <w:rStyle w:val="a3"/>
            <w:lang w:val="en-US" w:eastAsia="en-US" w:bidi="en-US"/>
          </w:rPr>
          <w:t>IHC</w:t>
        </w:r>
        <w:r w:rsidRPr="00AC0C82">
          <w:rPr>
            <w:rStyle w:val="a3"/>
            <w:lang w:eastAsia="en-US" w:bidi="en-US"/>
          </w:rPr>
          <w:t xml:space="preserve"> </w:t>
        </w:r>
        <w:r w:rsidRPr="00AC0C82">
          <w:rPr>
            <w:rStyle w:val="a3"/>
          </w:rPr>
          <w:t>«О телекоммуникациях»</w:t>
        </w:r>
      </w:hyperlink>
      <w:r>
        <w:rPr>
          <w:rStyle w:val="22"/>
        </w:rPr>
        <w:t xml:space="preserve">, настоящими Правилами </w:t>
      </w:r>
      <w:r>
        <w:t xml:space="preserve">и </w:t>
      </w:r>
      <w:r>
        <w:rPr>
          <w:rStyle w:val="22"/>
        </w:rPr>
        <w:lastRenderedPageBreak/>
        <w:t>договором о предоставлении услуг телефонной связи;</w:t>
      </w:r>
    </w:p>
    <w:p w:rsidR="00C819A6" w:rsidRDefault="00627449" w:rsidP="00627449">
      <w:pPr>
        <w:pStyle w:val="5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наличия задолженности по оплате услуг телефонной связи сверх срока или суммы, определенных договором о предоставлении услуг телефонной связи;</w:t>
      </w:r>
    </w:p>
    <w:p w:rsidR="00C819A6" w:rsidRDefault="00627449" w:rsidP="00627449">
      <w:pPr>
        <w:pStyle w:val="5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достижения минимальной граничной суммы денежных средств, определенных договором о предоставлении услуг телефонной связи, </w:t>
      </w:r>
      <w:r>
        <w:t xml:space="preserve">на </w:t>
      </w:r>
      <w:r>
        <w:rPr>
          <w:rStyle w:val="22"/>
        </w:rPr>
        <w:t>лицевом счете абонента;</w:t>
      </w:r>
    </w:p>
    <w:p w:rsidR="00C819A6" w:rsidRDefault="00627449" w:rsidP="00627449">
      <w:pPr>
        <w:pStyle w:val="5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выполнения ремонтных работ по устранению повреждения телекоммуникационной сети, сооружений телекоммуникаций, профилактических, плановых ремонтных работ, выполнение которых делает невозможным предоставление услуг телефонной связи;</w:t>
      </w:r>
    </w:p>
    <w:p w:rsidR="00C819A6" w:rsidRDefault="00627449" w:rsidP="00627449">
      <w:pPr>
        <w:pStyle w:val="5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возникновения стихийного бедствия, чрезвычайной ситуации, введения чрезвычайного или военного положения, иных обстоятельств непреодолимой силы, признанных таковыми в соответствии с законодательством Донецкой народной Республики;</w:t>
      </w:r>
    </w:p>
    <w:p w:rsidR="00C819A6" w:rsidRDefault="00627449" w:rsidP="00627449">
      <w:pPr>
        <w:pStyle w:val="5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выявления несанкционированного вмешательства </w:t>
      </w:r>
      <w:r>
        <w:t xml:space="preserve">в </w:t>
      </w:r>
      <w:r>
        <w:rPr>
          <w:rStyle w:val="22"/>
        </w:rPr>
        <w:t xml:space="preserve">работу </w:t>
      </w:r>
      <w:r>
        <w:t xml:space="preserve">или </w:t>
      </w:r>
      <w:r>
        <w:rPr>
          <w:rStyle w:val="22"/>
        </w:rPr>
        <w:t>несанкционированного использования абонентом телекоммуникационных сетей оператора телекоммуникаций;</w:t>
      </w:r>
    </w:p>
    <w:p w:rsidR="00C819A6" w:rsidRDefault="00627449" w:rsidP="00627449">
      <w:pPr>
        <w:pStyle w:val="5"/>
        <w:numPr>
          <w:ilvl w:val="0"/>
          <w:numId w:val="22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выявления факта использования абонентом оборудования, </w:t>
      </w:r>
      <w:r>
        <w:t xml:space="preserve">не </w:t>
      </w:r>
      <w:r>
        <w:rPr>
          <w:rStyle w:val="22"/>
        </w:rPr>
        <w:t>имеющего документа о подтверждении соответствия стандартам и техническим регламентам и (или) сертификат соответствия.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Временное приостановление предоставления услуг телефонной связи осуществляется до устранения причин, которые привели к приостановлению, на срок, определенный договором о предоставлении услуг телефонной связи </w:t>
      </w:r>
      <w:r>
        <w:t xml:space="preserve">и </w:t>
      </w:r>
      <w:r>
        <w:rPr>
          <w:rStyle w:val="22"/>
        </w:rPr>
        <w:t>законодательством Донецкой Народной Республики.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>За время, на протяжении которого услуги телефонной связи не предоставлялись по вине абонента, оператор телекоммуникаций имеет право начислять абонентную плату в полном объеме.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За время приостановления предоставления услуг телефонной связи, </w:t>
      </w:r>
      <w:r>
        <w:t xml:space="preserve">в </w:t>
      </w:r>
      <w:r>
        <w:rPr>
          <w:rStyle w:val="22"/>
        </w:rPr>
        <w:t xml:space="preserve">случаях предусмотренных подпунктами </w:t>
      </w:r>
      <w:r>
        <w:t xml:space="preserve">4 </w:t>
      </w:r>
      <w:r>
        <w:rPr>
          <w:rStyle w:val="22"/>
        </w:rPr>
        <w:t>и 5 настоящего пункта Правил, абонентная плата не начисляется.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 вправе </w:t>
      </w:r>
      <w:r>
        <w:t xml:space="preserve">по </w:t>
      </w:r>
      <w:r>
        <w:rPr>
          <w:rStyle w:val="22"/>
        </w:rPr>
        <w:t xml:space="preserve">своему усмотрению приостановить предоставление абоненту только тех услуг телефонной связи, </w:t>
      </w:r>
      <w:r>
        <w:t xml:space="preserve">в </w:t>
      </w:r>
      <w:r>
        <w:rPr>
          <w:rStyle w:val="22"/>
        </w:rPr>
        <w:t xml:space="preserve">отношении которых этим абонентом допущены нарушения требований, установленных </w:t>
      </w:r>
      <w:hyperlink r:id="rId12" w:history="1">
        <w:r w:rsidRPr="00AC0C82">
          <w:rPr>
            <w:rStyle w:val="a3"/>
          </w:rPr>
          <w:t>Законом Донецкой Народной Республики от</w:t>
        </w:r>
        <w:r w:rsidR="00993100" w:rsidRPr="00AC0C82">
          <w:rPr>
            <w:rStyle w:val="a3"/>
          </w:rPr>
          <w:t xml:space="preserve"> </w:t>
        </w:r>
        <w:r w:rsidRPr="00AC0C82">
          <w:rPr>
            <w:rStyle w:val="a3"/>
          </w:rPr>
          <w:t xml:space="preserve">11 марта 2016 года № </w:t>
        </w:r>
        <w:r w:rsidRPr="00AC0C82">
          <w:rPr>
            <w:rStyle w:val="a3"/>
            <w:lang w:eastAsia="en-US" w:bidi="en-US"/>
          </w:rPr>
          <w:t>114-</w:t>
        </w:r>
        <w:r w:rsidRPr="00AC0C82">
          <w:rPr>
            <w:rStyle w:val="a3"/>
            <w:lang w:val="en-US" w:eastAsia="en-US" w:bidi="en-US"/>
          </w:rPr>
          <w:t>IHC</w:t>
        </w:r>
        <w:r w:rsidRPr="00AC0C82">
          <w:rPr>
            <w:rStyle w:val="a3"/>
            <w:lang w:eastAsia="en-US" w:bidi="en-US"/>
          </w:rPr>
          <w:t xml:space="preserve"> </w:t>
        </w:r>
        <w:r w:rsidRPr="00AC0C82">
          <w:rPr>
            <w:rStyle w:val="a3"/>
          </w:rPr>
          <w:t>«О телекоммуникациях»</w:t>
        </w:r>
      </w:hyperlink>
      <w:r>
        <w:rPr>
          <w:rStyle w:val="22"/>
        </w:rPr>
        <w:t xml:space="preserve">, настоящими Правилами </w:t>
      </w:r>
      <w:r>
        <w:t xml:space="preserve">и </w:t>
      </w:r>
      <w:r>
        <w:rPr>
          <w:rStyle w:val="22"/>
        </w:rPr>
        <w:t xml:space="preserve">договором о предоставлении услуг телефонной связи, за исключением услуг технологически неразрывно связанных между собой. При этом оператор телекоммуникаций вправе приостановить предоставление абоненту возможности бесплатного круглосуточного вызова экстренных оперативных служб только в случае, </w:t>
      </w:r>
      <w:r>
        <w:t xml:space="preserve">если </w:t>
      </w:r>
      <w:r>
        <w:rPr>
          <w:rStyle w:val="22"/>
        </w:rPr>
        <w:t xml:space="preserve">технико-технологические особенности средств телекоммуникационной </w:t>
      </w:r>
      <w:r>
        <w:t xml:space="preserve">сети </w:t>
      </w:r>
      <w:r>
        <w:rPr>
          <w:rStyle w:val="22"/>
        </w:rPr>
        <w:t>этого оператора телекоммуникаций не позволяют сохранить такую возможность одновременно с приостановлением предоставления абоненту услуг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В случае неустранения абонентом нарушения в течение 1 месяца со </w:t>
      </w:r>
      <w:r>
        <w:t xml:space="preserve">дня </w:t>
      </w:r>
      <w:r>
        <w:rPr>
          <w:rStyle w:val="22"/>
        </w:rPr>
        <w:t xml:space="preserve">получения от оператора телекоммуникаций уведомления о намерении приостановить предоставление услуг телефонной связи, оператор телекоммуникаций </w:t>
      </w:r>
      <w:r>
        <w:t xml:space="preserve">в </w:t>
      </w:r>
      <w:r>
        <w:rPr>
          <w:rStyle w:val="22"/>
        </w:rPr>
        <w:t>одностороннем порядке вправе расторгнуть договор о предоставлении услуг телефонной связи, за исключением случаев, установленных законодательством Донецкой Народной Республики.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 не вправе приостанавливать предоставление абоненту услуг телефонной связи в случае неоплаты абонентом услуг, предоставленных с </w:t>
      </w:r>
      <w:r>
        <w:rPr>
          <w:rStyle w:val="22"/>
        </w:rPr>
        <w:lastRenderedPageBreak/>
        <w:t xml:space="preserve">использованием услуг телефонной связи, </w:t>
      </w:r>
      <w:r>
        <w:t xml:space="preserve">но не </w:t>
      </w:r>
      <w:r>
        <w:rPr>
          <w:rStyle w:val="22"/>
        </w:rPr>
        <w:t>являющихся услугами телефонной связи (контентные услуги и прочее).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 инициативе абонента оператор телекоммуникаций может сократить перечень услуг телефонной связи. Сокращение одной </w:t>
      </w:r>
      <w:r>
        <w:t xml:space="preserve">или </w:t>
      </w:r>
      <w:r>
        <w:rPr>
          <w:rStyle w:val="22"/>
        </w:rPr>
        <w:t xml:space="preserve">нескольких услуг телефонной связи, заказанных абонентом, осуществляются </w:t>
      </w:r>
      <w:r>
        <w:t xml:space="preserve">по </w:t>
      </w:r>
      <w:r>
        <w:rPr>
          <w:rStyle w:val="22"/>
        </w:rPr>
        <w:t>письменному заявлению абонента или по инициативе оператора телекоммуникаций в порядке определенном настоящими Правилами.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 инициативе абонента оператор телекоммуникаций обязан без расторжения договора о предоставлении услуг телефонной связи приостановить предоставление услуг телефонной связи подавшему письменное заявление абоненту </w:t>
      </w:r>
      <w:r>
        <w:t xml:space="preserve">на </w:t>
      </w:r>
      <w:r>
        <w:rPr>
          <w:rStyle w:val="22"/>
        </w:rPr>
        <w:t xml:space="preserve">срок, указанный </w:t>
      </w:r>
      <w:r>
        <w:t xml:space="preserve">в </w:t>
      </w:r>
      <w:r>
        <w:rPr>
          <w:rStyle w:val="22"/>
        </w:rPr>
        <w:t xml:space="preserve">заявлении, но не более одного года. При этом с абонента оператором телекоммуникаций взимается плата, </w:t>
      </w:r>
      <w:r>
        <w:t xml:space="preserve">в </w:t>
      </w:r>
      <w:r>
        <w:rPr>
          <w:rStyle w:val="22"/>
        </w:rPr>
        <w:t xml:space="preserve">соответствии с установленным для таких случаев тарифом. Срок приостановления предоставления услуг телефонной связи может меняться </w:t>
      </w:r>
      <w:r>
        <w:t xml:space="preserve">по </w:t>
      </w:r>
      <w:r>
        <w:rPr>
          <w:rStyle w:val="22"/>
        </w:rPr>
        <w:t>отдельному письменному заявлению абонента.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 смене адреса абонента в зоне обслуживания местной телекоммуникационной сети одного оператора телекоммуникаций </w:t>
      </w:r>
      <w:r>
        <w:t xml:space="preserve">по </w:t>
      </w:r>
      <w:r>
        <w:rPr>
          <w:rStyle w:val="22"/>
        </w:rPr>
        <w:t xml:space="preserve">заявлению абонента и при наличии технической возможности, договор о предоставлении услуг телефонной связи переоформляется с использованием ранее выделенного абонентского телефонного номера (номеров) или абоненту предоставляется новый абонентский телефонный номер (номера). </w:t>
      </w:r>
      <w:r>
        <w:t xml:space="preserve">При </w:t>
      </w:r>
      <w:r>
        <w:rPr>
          <w:rStyle w:val="22"/>
        </w:rPr>
        <w:t xml:space="preserve">отсутствии технической возможности </w:t>
      </w:r>
      <w:r>
        <w:t xml:space="preserve">по </w:t>
      </w:r>
      <w:r>
        <w:rPr>
          <w:rStyle w:val="22"/>
        </w:rPr>
        <w:t xml:space="preserve">новому адресу </w:t>
      </w:r>
      <w:r>
        <w:t xml:space="preserve">- </w:t>
      </w:r>
      <w:r>
        <w:rPr>
          <w:rStyle w:val="22"/>
        </w:rPr>
        <w:t>договор о предоставлении услуг телефонной связи расторгается, абонент ставится на очередь для установки телефона.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</w:t>
      </w:r>
      <w:r>
        <w:t xml:space="preserve">В </w:t>
      </w:r>
      <w:r>
        <w:rPr>
          <w:rStyle w:val="22"/>
        </w:rPr>
        <w:t xml:space="preserve">случае переезда абонента </w:t>
      </w:r>
      <w:r>
        <w:t xml:space="preserve">в </w:t>
      </w:r>
      <w:r>
        <w:rPr>
          <w:rStyle w:val="22"/>
        </w:rPr>
        <w:t>телефонизированное помещение в зоне обслуживания местной телекоммуникационной сети одного оператора телекоммуникаций договор о предоставлении услуг телефонной связи переоформляется согласно тарифам на переоформление.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 переезде абонента в зону обслуживания телекоммуникационной сети другого оператора телекоммуникаций или другой </w:t>
      </w:r>
      <w:r>
        <w:t xml:space="preserve">местной </w:t>
      </w:r>
      <w:r>
        <w:rPr>
          <w:rStyle w:val="22"/>
        </w:rPr>
        <w:t>телекоммуникационной сети договор о предоставлении услуг телефонной связи расторгается.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 случае прекращения у абонента права собственности </w:t>
      </w:r>
      <w:r>
        <w:t xml:space="preserve">или </w:t>
      </w:r>
      <w:r>
        <w:rPr>
          <w:rStyle w:val="22"/>
        </w:rPr>
        <w:t xml:space="preserve">пользования помещением, в котором установлено оборудование, действие договора о предоставлении услуг телефонной связи с абонентом прекращается. </w:t>
      </w:r>
      <w:r>
        <w:t xml:space="preserve">При </w:t>
      </w:r>
      <w:r>
        <w:rPr>
          <w:rStyle w:val="22"/>
        </w:rPr>
        <w:t xml:space="preserve">этом оператор телекоммуникаций, являющийся стороной договора о предоставлении услуг телефонной связи, по желанию нового владельца указанного помещения обязан в течение 30 календарных дней заключить с </w:t>
      </w:r>
      <w:r>
        <w:t xml:space="preserve">ним </w:t>
      </w:r>
      <w:r>
        <w:rPr>
          <w:rStyle w:val="22"/>
        </w:rPr>
        <w:t>новый договор о предоставлении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 реорганизации или переименовании абонента </w:t>
      </w:r>
      <w:r>
        <w:t xml:space="preserve">- </w:t>
      </w:r>
      <w:r>
        <w:rPr>
          <w:rStyle w:val="22"/>
        </w:rPr>
        <w:t xml:space="preserve">юридического лица (за исключением реорганизации </w:t>
      </w:r>
      <w:r>
        <w:t xml:space="preserve">в </w:t>
      </w:r>
      <w:r>
        <w:rPr>
          <w:rStyle w:val="22"/>
        </w:rPr>
        <w:t xml:space="preserve">форме выделения </w:t>
      </w:r>
      <w:r>
        <w:t xml:space="preserve">или </w:t>
      </w:r>
      <w:r>
        <w:rPr>
          <w:rStyle w:val="22"/>
        </w:rPr>
        <w:t xml:space="preserve">разделения) в договор о предоставлении услуг телефонной связи вносится изменение, касающееся указания в нем правопреемника или нового наименования абонента </w:t>
      </w:r>
      <w:r>
        <w:t xml:space="preserve">- </w:t>
      </w:r>
      <w:r>
        <w:rPr>
          <w:rStyle w:val="22"/>
        </w:rPr>
        <w:t xml:space="preserve">юридического лица. При реорганизации юридического лица </w:t>
      </w:r>
      <w:r>
        <w:t xml:space="preserve">в </w:t>
      </w:r>
      <w:r>
        <w:rPr>
          <w:rStyle w:val="22"/>
        </w:rPr>
        <w:t xml:space="preserve">форме выделения или разделения вопрос о том, с кем из правопреемников следует заключить договор о предоставлении услуг телефонной связи, решается </w:t>
      </w:r>
      <w:r>
        <w:t xml:space="preserve">по </w:t>
      </w:r>
      <w:r>
        <w:rPr>
          <w:rStyle w:val="22"/>
        </w:rPr>
        <w:t>обоюдному согласию сторон или в соответствии с разделительным балансом.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В случае наличия задолженности за предоставленные услуги телефонной связи (за период, который не превышает срок исковой давности, с момента реорганизации юридического лица), правопреемник обязан </w:t>
      </w:r>
      <w:r>
        <w:t xml:space="preserve">погасить </w:t>
      </w:r>
      <w:r>
        <w:rPr>
          <w:rStyle w:val="22"/>
        </w:rPr>
        <w:t>задолженность до переоформления договора о предоставлении услуг телефонной связи, если другой срок не предусмотрен договором о предоставлении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По обоюдному письменному согласию договор о предоставлении услуг </w:t>
      </w:r>
      <w:r>
        <w:rPr>
          <w:rStyle w:val="22"/>
        </w:rPr>
        <w:lastRenderedPageBreak/>
        <w:t xml:space="preserve">телефонной связи может быть переоформлен с абонента на члена семьи абонента, зарегистрированного по месту жительства абонента или являющегося участником общей собственности на помещение, </w:t>
      </w:r>
      <w:r>
        <w:t xml:space="preserve">в </w:t>
      </w:r>
      <w:r>
        <w:rPr>
          <w:rStyle w:val="22"/>
        </w:rPr>
        <w:t>котором установлено оборудование.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>В случае, если член семьи абонента на дату переоформления договора о предоставлении услуг телефонной связи является несовершеннолетним гражданином, до достижения им 18 летнего возраста право на подачу заявления о переоформлении договора о предоставлении услуг телефонной связи от его имени имеют его законные представители.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 случае установления факта смерти абонента, который проживал один, предоставление услуг телефонной связи временно прекращается до подачи возможным наследником заявления о переоформлении договора о предоставлении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 случае, если на протяжении 30 календарных дней со дня смерти абонента от возможного наследника поступило заявление на переоформление договора о предоставлении услуг телефонной связи, предоставление услуг телефонной связи возобновляется на время оформления документов </w:t>
      </w:r>
      <w:r>
        <w:t xml:space="preserve">на </w:t>
      </w:r>
      <w:r>
        <w:rPr>
          <w:rStyle w:val="22"/>
        </w:rPr>
        <w:t xml:space="preserve">право наследства при условии оплаты предоставляемых услуг телефонной связи. Договор о предоставлении услуг телефонной связи с наследником заключается, если он не позднее 12 месяцев со дня смерти абонента подал документы, которые подтверждают право пользования помещением, </w:t>
      </w:r>
      <w:r>
        <w:t xml:space="preserve">в </w:t>
      </w:r>
      <w:r>
        <w:rPr>
          <w:rStyle w:val="22"/>
        </w:rPr>
        <w:t>котором предоставлялись услуги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 случае, если на протяжении 30 календарных дней со </w:t>
      </w:r>
      <w:r>
        <w:t xml:space="preserve">дня </w:t>
      </w:r>
      <w:r>
        <w:rPr>
          <w:rStyle w:val="22"/>
        </w:rPr>
        <w:t xml:space="preserve">прекращения предоставления услуг телефонной связи заявление </w:t>
      </w:r>
      <w:r>
        <w:t xml:space="preserve">на </w:t>
      </w:r>
      <w:r>
        <w:rPr>
          <w:rStyle w:val="22"/>
        </w:rPr>
        <w:t xml:space="preserve">переоформление договора о предоставлении услуг телефонной связи от возможного наследника не поступило, телефонный номер используется оператором телекоммуникаций по своему усмотрению, </w:t>
      </w:r>
      <w:r>
        <w:t xml:space="preserve">в </w:t>
      </w:r>
      <w:r>
        <w:rPr>
          <w:rStyle w:val="22"/>
        </w:rPr>
        <w:t>порядке, установленном законодательством.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Внесение изменений в договор о предоставлении услуг телефонной связи, заключенный в письменной форме, в том числе касающихся изменения абонентом системы оплаты услуг телефонной связи, оформляется путем заключения дополнительного соглашения к договору о предоставлении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 случае если внесение изменений </w:t>
      </w:r>
      <w:r>
        <w:t xml:space="preserve">в </w:t>
      </w:r>
      <w:r>
        <w:rPr>
          <w:rStyle w:val="22"/>
        </w:rPr>
        <w:t xml:space="preserve">договор о предоставлении услуг телефонной связи повлекло необходимость выполнения оператором телекоммуникаций соответствующих работ, эти работы подлежат оплате стороной, по инициативе которой были внесены изменения в договор о предоставлении услуг телефонной связи </w:t>
      </w:r>
      <w:r>
        <w:t xml:space="preserve">в </w:t>
      </w:r>
      <w:r>
        <w:rPr>
          <w:rStyle w:val="22"/>
        </w:rPr>
        <w:t>соответствии с установленным для таких случаев тарифом.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Оператор телекоммуникаций по своей инициативе имеет </w:t>
      </w:r>
      <w:r>
        <w:t xml:space="preserve">право </w:t>
      </w:r>
      <w:r>
        <w:rPr>
          <w:rStyle w:val="22"/>
        </w:rPr>
        <w:t xml:space="preserve">заменить выделенный абоненту абонентский телефонный номер </w:t>
      </w:r>
      <w:r>
        <w:t xml:space="preserve">или </w:t>
      </w:r>
      <w:r>
        <w:rPr>
          <w:rStyle w:val="22"/>
        </w:rPr>
        <w:t xml:space="preserve">уникальный код идентификации только </w:t>
      </w:r>
      <w:r>
        <w:t xml:space="preserve">в </w:t>
      </w:r>
      <w:r>
        <w:rPr>
          <w:rStyle w:val="22"/>
        </w:rPr>
        <w:t xml:space="preserve">случае, если продолжение предоставления услуг телефонной связи с использованием указанного номера или уникального кода идентификации невозможно. При этом оператор телекоммуникаций обязан в письменной форме известить об этом абонента </w:t>
      </w:r>
      <w:r>
        <w:t xml:space="preserve">и </w:t>
      </w:r>
      <w:r>
        <w:rPr>
          <w:rStyle w:val="22"/>
        </w:rPr>
        <w:t>сообщить ему его новый абонентский телефонный номер или уникальный код идентификации не менее чем за 30 календарных дней до дня замены, если необходимость замены не была вызвана непредвиденн</w:t>
      </w:r>
      <w:r w:rsidR="00E53343">
        <w:rPr>
          <w:rStyle w:val="22"/>
        </w:rPr>
        <w:t>ыми или чрезвычайными обстоятел</w:t>
      </w:r>
      <w:r>
        <w:rPr>
          <w:rStyle w:val="22"/>
        </w:rPr>
        <w:t>ьствам</w:t>
      </w:r>
      <w:r>
        <w:t>и</w:t>
      </w:r>
      <w:r>
        <w:rPr>
          <w:rStyle w:val="22"/>
        </w:rPr>
        <w:t>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В случае массовой замены абонентских телефонных номеров </w:t>
      </w:r>
      <w:r>
        <w:t xml:space="preserve">или </w:t>
      </w:r>
      <w:r>
        <w:rPr>
          <w:rStyle w:val="22"/>
        </w:rPr>
        <w:t>уникальных кодов идентификации оповещение абонентов производится через средства массовой информации и (</w:t>
      </w:r>
      <w:r w:rsidR="00E53343">
        <w:rPr>
          <w:rStyle w:val="22"/>
        </w:rPr>
        <w:t>или) с использованием справочно-</w:t>
      </w:r>
      <w:r>
        <w:rPr>
          <w:rStyle w:val="22"/>
        </w:rPr>
        <w:t xml:space="preserve">информационной службы оператора телекоммуникаций, </w:t>
      </w:r>
      <w:r>
        <w:t xml:space="preserve">в </w:t>
      </w:r>
      <w:r>
        <w:rPr>
          <w:rStyle w:val="22"/>
        </w:rPr>
        <w:t xml:space="preserve">том числе автоинформатора. Замена абонентского телефонного номера </w:t>
      </w:r>
      <w:r>
        <w:t xml:space="preserve">или </w:t>
      </w:r>
      <w:r>
        <w:rPr>
          <w:rStyle w:val="22"/>
        </w:rPr>
        <w:t xml:space="preserve">уникального кода идентификации </w:t>
      </w:r>
      <w:r>
        <w:t xml:space="preserve">по </w:t>
      </w:r>
      <w:r>
        <w:rPr>
          <w:rStyle w:val="22"/>
        </w:rPr>
        <w:t>инициативе оператора телекоммуникаций производится бесплатно.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  <w:rPr>
          <w:rStyle w:val="22"/>
        </w:rPr>
      </w:pPr>
      <w:r>
        <w:rPr>
          <w:rStyle w:val="22"/>
        </w:rPr>
        <w:lastRenderedPageBreak/>
        <w:t xml:space="preserve">В случае замены абонентского телефонного номера </w:t>
      </w:r>
      <w:r>
        <w:t xml:space="preserve">и </w:t>
      </w:r>
      <w:r>
        <w:rPr>
          <w:rStyle w:val="22"/>
        </w:rPr>
        <w:t xml:space="preserve">при </w:t>
      </w:r>
      <w:r>
        <w:t xml:space="preserve">наличии </w:t>
      </w:r>
      <w:r>
        <w:rPr>
          <w:rStyle w:val="22"/>
        </w:rPr>
        <w:t xml:space="preserve">технической возможности, оператор телекоммуникаций продолжает предоставление ранее заказанных дополнительных услуг телефонной связи (ограничение исходящей связи, будильник, переадресация входящих вызовов, автоответчик </w:t>
      </w:r>
      <w:r>
        <w:t xml:space="preserve">и </w:t>
      </w:r>
      <w:r>
        <w:rPr>
          <w:rStyle w:val="22"/>
        </w:rPr>
        <w:t>другие дополнительные услуги) по новому абонентскому телефонному номеру.</w:t>
      </w:r>
    </w:p>
    <w:p w:rsidR="00B03D4E" w:rsidRDefault="00B03D4E" w:rsidP="00627449">
      <w:pPr>
        <w:pStyle w:val="5"/>
        <w:spacing w:before="0" w:after="0" w:line="276" w:lineRule="auto"/>
        <w:ind w:left="20" w:right="20" w:firstLine="700"/>
      </w:pPr>
    </w:p>
    <w:p w:rsidR="00C819A6" w:rsidRDefault="00627449" w:rsidP="00627449">
      <w:pPr>
        <w:pStyle w:val="40"/>
        <w:keepNext/>
        <w:keepLines/>
        <w:numPr>
          <w:ilvl w:val="0"/>
          <w:numId w:val="2"/>
        </w:numPr>
        <w:tabs>
          <w:tab w:val="left" w:pos="1640"/>
        </w:tabs>
        <w:spacing w:before="0" w:after="0" w:line="276" w:lineRule="auto"/>
        <w:ind w:left="1260" w:firstLine="0"/>
        <w:jc w:val="both"/>
      </w:pPr>
      <w:bookmarkStart w:id="11" w:name="bookmark11"/>
      <w:r>
        <w:rPr>
          <w:rStyle w:val="41"/>
          <w:b/>
          <w:bCs/>
        </w:rPr>
        <w:t xml:space="preserve">Порядок предъявления и рассмотрения жалоб </w:t>
      </w:r>
      <w:r>
        <w:t>и претензий</w:t>
      </w:r>
      <w:bookmarkEnd w:id="11"/>
    </w:p>
    <w:p w:rsidR="00B03D4E" w:rsidRDefault="00B03D4E" w:rsidP="00B03D4E">
      <w:pPr>
        <w:pStyle w:val="40"/>
        <w:keepNext/>
        <w:keepLines/>
        <w:tabs>
          <w:tab w:val="left" w:pos="1640"/>
        </w:tabs>
        <w:spacing w:before="0" w:after="0" w:line="276" w:lineRule="auto"/>
        <w:ind w:firstLine="0"/>
        <w:jc w:val="both"/>
      </w:pP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</w:t>
      </w:r>
      <w:r>
        <w:rPr>
          <w:rStyle w:val="22"/>
        </w:rPr>
        <w:t xml:space="preserve">Абонент и (или) потребитель вправе обжаловать решения и действия (бездействие) оператора телекоммуникаций, связанные с предоставлением услуг телефонной связи, </w:t>
      </w:r>
      <w:r>
        <w:t xml:space="preserve">в </w:t>
      </w:r>
      <w:r>
        <w:rPr>
          <w:rStyle w:val="22"/>
        </w:rPr>
        <w:t>порядке, установленном законодательством Донецкой Народной Республики.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Оператор телекоммуникаций обязан иметь книгу жалоб </w:t>
      </w:r>
      <w:r>
        <w:t xml:space="preserve">и </w:t>
      </w:r>
      <w:r>
        <w:rPr>
          <w:rStyle w:val="22"/>
        </w:rPr>
        <w:t xml:space="preserve">предложений, оформленную в соответствии с законодательством Донецкой Народной Республики, </w:t>
      </w:r>
      <w:r>
        <w:t xml:space="preserve">и </w:t>
      </w:r>
      <w:r>
        <w:rPr>
          <w:rStyle w:val="22"/>
        </w:rPr>
        <w:t xml:space="preserve">выдавать ее по первому требованию абонента и </w:t>
      </w:r>
      <w:r>
        <w:t xml:space="preserve">(или) </w:t>
      </w:r>
      <w:r>
        <w:rPr>
          <w:rStyle w:val="22"/>
        </w:rPr>
        <w:t>потребителя.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Обращения, предложения, претензии или жалобы абонентов и (или) потребителей рассматриваются </w:t>
      </w:r>
      <w:r>
        <w:t xml:space="preserve">в </w:t>
      </w:r>
      <w:r>
        <w:rPr>
          <w:rStyle w:val="22"/>
        </w:rPr>
        <w:t>соответствии с требованиями законодательства Донецкой Народной Республики об обращениях граждан.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 случае если оператором телекоммуникаций жалоба, претензия была признана обоснованной, выявленные недостатки подлежат устранению </w:t>
      </w:r>
      <w:r>
        <w:t xml:space="preserve">в </w:t>
      </w:r>
      <w:r>
        <w:rPr>
          <w:rStyle w:val="22"/>
        </w:rPr>
        <w:t>срок, согласованный между абонентом и (или) потребителем и оператором телекоммуникаций.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 случае признания оператором телекоммуникаций требований абонента и (или) потребителя об уменьшении размера платы за предоставленные услуги телефонной связи, о возмещении расходов на работы по устранению недостатков, выполненные абонентом самостоятельно </w:t>
      </w:r>
      <w:r>
        <w:t xml:space="preserve">или </w:t>
      </w:r>
      <w:r>
        <w:rPr>
          <w:rStyle w:val="22"/>
        </w:rPr>
        <w:t xml:space="preserve">с привлечением третьих лиц, а также о возврате уплаченной за услуги телефонной связи денежной суммы и возмещении убытков, причиненных в результате отказа оператора телекоммуникаций от предоставления услуг телефонной связи, обоснованными они подлежат удовлетворению в </w:t>
      </w:r>
      <w:r>
        <w:t>10</w:t>
      </w:r>
      <w:r w:rsidR="0080771F">
        <w:t>-</w:t>
      </w:r>
      <w:r>
        <w:rPr>
          <w:rStyle w:val="22"/>
        </w:rPr>
        <w:t xml:space="preserve">дневный срок со дня принятия оператором телекоммуникаций </w:t>
      </w:r>
      <w:r>
        <w:t xml:space="preserve">решения </w:t>
      </w:r>
      <w:r>
        <w:rPr>
          <w:rStyle w:val="22"/>
        </w:rPr>
        <w:t>об удовлетворении требований.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Обращения абонентов о повреждении телекоммуникационной сети оператора телекоммуникаций принимаются соответствующими службами оператора телекоммуникаций по телефону на протяжении не менее 12 часов в рабочие </w:t>
      </w:r>
      <w:r>
        <w:t xml:space="preserve">дни </w:t>
      </w:r>
      <w:r>
        <w:rPr>
          <w:rStyle w:val="22"/>
        </w:rPr>
        <w:t xml:space="preserve">(6 часов в субботу) и регистрируются </w:t>
      </w:r>
      <w:r>
        <w:t xml:space="preserve">в </w:t>
      </w:r>
      <w:r>
        <w:rPr>
          <w:rStyle w:val="22"/>
        </w:rPr>
        <w:t xml:space="preserve">отдельном электронном журнале или системе, которая обеспечивает ограниченные права </w:t>
      </w:r>
      <w:r>
        <w:t xml:space="preserve">на </w:t>
      </w:r>
      <w:r>
        <w:rPr>
          <w:rStyle w:val="22"/>
        </w:rPr>
        <w:t xml:space="preserve">доступ </w:t>
      </w:r>
      <w:r>
        <w:t xml:space="preserve">и </w:t>
      </w:r>
      <w:r>
        <w:rPr>
          <w:rStyle w:val="22"/>
        </w:rPr>
        <w:t xml:space="preserve">внесение изменений, или </w:t>
      </w:r>
      <w:r>
        <w:t xml:space="preserve">в </w:t>
      </w:r>
      <w:r>
        <w:rPr>
          <w:rStyle w:val="22"/>
        </w:rPr>
        <w:t xml:space="preserve">отдельном журнале, который должен </w:t>
      </w:r>
      <w:r>
        <w:t xml:space="preserve">быть </w:t>
      </w:r>
      <w:r>
        <w:rPr>
          <w:rStyle w:val="22"/>
        </w:rPr>
        <w:t xml:space="preserve">пронумерован, прошнурован </w:t>
      </w:r>
      <w:r>
        <w:t xml:space="preserve">и </w:t>
      </w:r>
      <w:r>
        <w:rPr>
          <w:rStyle w:val="22"/>
        </w:rPr>
        <w:t>скреплен печатью (при наличии печати).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В журнале учета обращений, фиксируется время их подачи, номер абонентского телефонного номера или идентификационный номер оборудования, адрес абонента, дата и время проведения проверки, отметка о причине повреждения </w:t>
      </w:r>
      <w:r>
        <w:t xml:space="preserve">и </w:t>
      </w:r>
      <w:r>
        <w:rPr>
          <w:rStyle w:val="22"/>
        </w:rPr>
        <w:t xml:space="preserve">его устранении (с указанием даты </w:t>
      </w:r>
      <w:r>
        <w:t xml:space="preserve">и </w:t>
      </w:r>
      <w:r>
        <w:rPr>
          <w:rStyle w:val="22"/>
        </w:rPr>
        <w:t xml:space="preserve">времени), </w:t>
      </w:r>
      <w:r>
        <w:t xml:space="preserve">при </w:t>
      </w:r>
      <w:r>
        <w:rPr>
          <w:rStyle w:val="22"/>
        </w:rPr>
        <w:t>этом абоненту сообщается порядковый номер его обращения.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  <w:rPr>
          <w:rStyle w:val="22"/>
        </w:rPr>
      </w:pPr>
      <w:r>
        <w:rPr>
          <w:rStyle w:val="22"/>
        </w:rPr>
        <w:t>Оператор телекоммуникаций не вправе взимать плату с абонента за ремонт оборудования телекоммуникационной сети за исключением ремонта абонентской проводки, абонентских розеток, оконечного оборудования, находящихся в собственности абонента.</w:t>
      </w:r>
    </w:p>
    <w:p w:rsidR="00B03D4E" w:rsidRDefault="00B03D4E" w:rsidP="00627449">
      <w:pPr>
        <w:pStyle w:val="5"/>
        <w:spacing w:before="0" w:after="0" w:line="276" w:lineRule="auto"/>
        <w:ind w:left="20" w:right="20" w:firstLine="700"/>
      </w:pPr>
    </w:p>
    <w:p w:rsidR="00C819A6" w:rsidRDefault="00627449" w:rsidP="00627449">
      <w:pPr>
        <w:pStyle w:val="40"/>
        <w:keepNext/>
        <w:keepLines/>
        <w:numPr>
          <w:ilvl w:val="0"/>
          <w:numId w:val="2"/>
        </w:numPr>
        <w:tabs>
          <w:tab w:val="left" w:pos="3906"/>
        </w:tabs>
        <w:spacing w:before="0" w:after="0" w:line="276" w:lineRule="auto"/>
        <w:ind w:left="3420" w:firstLine="0"/>
        <w:jc w:val="both"/>
        <w:rPr>
          <w:rStyle w:val="41"/>
          <w:b/>
          <w:bCs/>
        </w:rPr>
      </w:pPr>
      <w:bookmarkStart w:id="12" w:name="bookmark12"/>
      <w:r>
        <w:rPr>
          <w:rStyle w:val="41"/>
          <w:b/>
          <w:bCs/>
        </w:rPr>
        <w:t>Ответственность сторон</w:t>
      </w:r>
      <w:bookmarkEnd w:id="12"/>
    </w:p>
    <w:p w:rsidR="00B03D4E" w:rsidRDefault="00B03D4E" w:rsidP="00B03D4E">
      <w:pPr>
        <w:pStyle w:val="40"/>
        <w:keepNext/>
        <w:keepLines/>
        <w:tabs>
          <w:tab w:val="left" w:pos="3906"/>
        </w:tabs>
        <w:spacing w:before="0" w:after="0" w:line="276" w:lineRule="auto"/>
        <w:ind w:firstLine="0"/>
        <w:jc w:val="both"/>
      </w:pP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За неисполнение или ненадлежащее исполнение своих обязательств оператор </w:t>
      </w:r>
      <w:r>
        <w:rPr>
          <w:rStyle w:val="22"/>
        </w:rPr>
        <w:lastRenderedPageBreak/>
        <w:t xml:space="preserve">телекоммуникаций несет ответственность перед абонентом </w:t>
      </w:r>
      <w:r>
        <w:t xml:space="preserve">и </w:t>
      </w:r>
      <w:r>
        <w:rPr>
          <w:rStyle w:val="22"/>
        </w:rPr>
        <w:t xml:space="preserve">(или) потребителем </w:t>
      </w:r>
      <w:r>
        <w:t xml:space="preserve">в </w:t>
      </w:r>
      <w:r>
        <w:rPr>
          <w:rStyle w:val="22"/>
        </w:rPr>
        <w:t>порядке, установленном законодательством Донецкой Народной Республики, в следующих случаях:</w:t>
      </w:r>
    </w:p>
    <w:p w:rsidR="00C819A6" w:rsidRDefault="00627449" w:rsidP="00627449">
      <w:pPr>
        <w:pStyle w:val="5"/>
        <w:numPr>
          <w:ilvl w:val="0"/>
          <w:numId w:val="23"/>
        </w:numPr>
        <w:spacing w:before="0" w:after="0" w:line="276" w:lineRule="auto"/>
        <w:ind w:left="20" w:right="20" w:firstLine="700"/>
      </w:pPr>
      <w:r>
        <w:t xml:space="preserve"> </w:t>
      </w:r>
      <w:r>
        <w:rPr>
          <w:rStyle w:val="22"/>
        </w:rPr>
        <w:t>необоснованный отказ от заключения договора о предоставлении услуг телефонной связи или уклонение от его заключения;</w:t>
      </w:r>
    </w:p>
    <w:p w:rsidR="00C819A6" w:rsidRDefault="00627449" w:rsidP="00627449">
      <w:pPr>
        <w:pStyle w:val="5"/>
        <w:numPr>
          <w:ilvl w:val="0"/>
          <w:numId w:val="23"/>
        </w:numPr>
        <w:spacing w:before="0" w:after="0" w:line="276" w:lineRule="auto"/>
        <w:ind w:left="20" w:firstLine="700"/>
      </w:pPr>
      <w:r>
        <w:rPr>
          <w:rStyle w:val="22"/>
        </w:rPr>
        <w:t xml:space="preserve"> нарушение сроков предоставления доступа к телекоммуникационной</w:t>
      </w:r>
    </w:p>
    <w:p w:rsidR="00C819A6" w:rsidRDefault="00627449" w:rsidP="00627449">
      <w:pPr>
        <w:pStyle w:val="5"/>
        <w:spacing w:before="0" w:after="0" w:line="276" w:lineRule="auto"/>
        <w:ind w:left="20"/>
      </w:pPr>
      <w:r>
        <w:rPr>
          <w:rStyle w:val="22"/>
        </w:rPr>
        <w:t>сети;</w:t>
      </w:r>
    </w:p>
    <w:p w:rsidR="00C819A6" w:rsidRDefault="00627449" w:rsidP="00627449">
      <w:pPr>
        <w:pStyle w:val="5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нарушение установленных в договоре о предоставлении услуг телефонной связи сроков предоставления услуг телефонной связи;</w:t>
      </w:r>
    </w:p>
    <w:p w:rsidR="00C819A6" w:rsidRDefault="00627449" w:rsidP="00627449">
      <w:pPr>
        <w:pStyle w:val="5"/>
        <w:numPr>
          <w:ilvl w:val="0"/>
          <w:numId w:val="2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предоставление услуг телефонной связи, указанных </w:t>
      </w:r>
      <w:r>
        <w:t xml:space="preserve">в </w:t>
      </w:r>
      <w:r>
        <w:rPr>
          <w:rStyle w:val="22"/>
        </w:rPr>
        <w:t>договоре о предоставлении услуг телефонной связи, не в полном объеме;</w:t>
      </w:r>
    </w:p>
    <w:p w:rsidR="00C819A6" w:rsidRDefault="00627449" w:rsidP="00627449">
      <w:pPr>
        <w:pStyle w:val="5"/>
        <w:numPr>
          <w:ilvl w:val="0"/>
          <w:numId w:val="23"/>
        </w:numPr>
        <w:spacing w:before="0" w:after="0" w:line="276" w:lineRule="auto"/>
        <w:ind w:left="20" w:firstLine="720"/>
      </w:pPr>
      <w:r>
        <w:rPr>
          <w:rStyle w:val="22"/>
        </w:rPr>
        <w:t xml:space="preserve"> некачественное предоставление услуг телефонной связи;</w:t>
      </w:r>
    </w:p>
    <w:p w:rsidR="00C819A6" w:rsidRDefault="00627449" w:rsidP="00627449">
      <w:pPr>
        <w:pStyle w:val="5"/>
        <w:numPr>
          <w:ilvl w:val="0"/>
          <w:numId w:val="23"/>
        </w:numPr>
        <w:spacing w:before="0" w:after="0" w:line="276" w:lineRule="auto"/>
        <w:ind w:left="20" w:firstLine="720"/>
      </w:pPr>
      <w:r>
        <w:rPr>
          <w:rStyle w:val="22"/>
        </w:rPr>
        <w:t xml:space="preserve"> нарушение тайны телефонных переговоров и (или) сообщений;</w:t>
      </w:r>
    </w:p>
    <w:p w:rsidR="00C819A6" w:rsidRDefault="00627449" w:rsidP="00627449">
      <w:pPr>
        <w:pStyle w:val="5"/>
        <w:numPr>
          <w:ilvl w:val="0"/>
          <w:numId w:val="2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нарушение установленных ограничений на распространение сведений об абоненте, ставших известными оператору телекоммуникаций </w:t>
      </w:r>
      <w:r>
        <w:t xml:space="preserve">в </w:t>
      </w:r>
      <w:r>
        <w:rPr>
          <w:rStyle w:val="22"/>
        </w:rPr>
        <w:t>силу исполнения договора о предоставлении услуг телефонной связи;</w:t>
      </w:r>
    </w:p>
    <w:p w:rsidR="00C819A6" w:rsidRDefault="00627449" w:rsidP="00627449">
      <w:pPr>
        <w:pStyle w:val="5"/>
        <w:numPr>
          <w:ilvl w:val="0"/>
          <w:numId w:val="2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не предоставление, неполное или несвоевременное предоставление информации, связанной с предоставлением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 не несет ответственность </w:t>
      </w:r>
      <w:r>
        <w:t xml:space="preserve">перед </w:t>
      </w:r>
      <w:r>
        <w:rPr>
          <w:rStyle w:val="22"/>
        </w:rPr>
        <w:t xml:space="preserve">абонентом </w:t>
      </w:r>
      <w:r>
        <w:t xml:space="preserve">и </w:t>
      </w:r>
      <w:r>
        <w:rPr>
          <w:rStyle w:val="22"/>
        </w:rPr>
        <w:t xml:space="preserve">(или) потребителем за непредоставление услуг телефонной связи или предоставление услуг телефонной связи ненадлежащего качества </w:t>
      </w:r>
      <w:r>
        <w:t xml:space="preserve">в </w:t>
      </w:r>
      <w:r>
        <w:rPr>
          <w:rStyle w:val="22"/>
        </w:rPr>
        <w:t>случаях:</w:t>
      </w:r>
    </w:p>
    <w:p w:rsidR="00C819A6" w:rsidRDefault="00627449" w:rsidP="00627449">
      <w:pPr>
        <w:pStyle w:val="5"/>
        <w:numPr>
          <w:ilvl w:val="0"/>
          <w:numId w:val="2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использования абонентом </w:t>
      </w:r>
      <w:r>
        <w:t xml:space="preserve">и </w:t>
      </w:r>
      <w:r>
        <w:rPr>
          <w:rStyle w:val="22"/>
        </w:rPr>
        <w:t>(или) потребителем оборудования, абонентской станции (абонентского устройства), которое не соответствует установленным требованиям;</w:t>
      </w:r>
    </w:p>
    <w:p w:rsidR="00C819A6" w:rsidRDefault="00627449" w:rsidP="00627449">
      <w:pPr>
        <w:pStyle w:val="5"/>
        <w:numPr>
          <w:ilvl w:val="0"/>
          <w:numId w:val="2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самостоятельной настройки абонентом и (или) потребителем своего оборудования абонентской станции (абонентского устройства) ненадлежащим образом;</w:t>
      </w:r>
    </w:p>
    <w:p w:rsidR="00C819A6" w:rsidRDefault="00627449" w:rsidP="00627449">
      <w:pPr>
        <w:pStyle w:val="5"/>
        <w:numPr>
          <w:ilvl w:val="0"/>
          <w:numId w:val="2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несанкционированного вмешательства </w:t>
      </w:r>
      <w:r>
        <w:t xml:space="preserve">в </w:t>
      </w:r>
      <w:r>
        <w:rPr>
          <w:rStyle w:val="22"/>
        </w:rPr>
        <w:t>работу телекоммуникационной сети, повреждения абонентской линии, повреждения или хищения третьими лицами сооружений телекоммуникаций;</w:t>
      </w:r>
    </w:p>
    <w:p w:rsidR="00C819A6" w:rsidRDefault="00627449" w:rsidP="00627449">
      <w:pPr>
        <w:pStyle w:val="5"/>
        <w:numPr>
          <w:ilvl w:val="0"/>
          <w:numId w:val="2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действия обстоятельств непреодолимой силы (землетрясение, наводнение, ураган </w:t>
      </w:r>
      <w:r>
        <w:t xml:space="preserve">и </w:t>
      </w:r>
      <w:r>
        <w:rPr>
          <w:rStyle w:val="22"/>
        </w:rPr>
        <w:t>прочее);</w:t>
      </w:r>
    </w:p>
    <w:p w:rsidR="00C819A6" w:rsidRDefault="00627449" w:rsidP="00627449">
      <w:pPr>
        <w:pStyle w:val="5"/>
        <w:numPr>
          <w:ilvl w:val="0"/>
          <w:numId w:val="24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других нарушений, возникших не по вине </w:t>
      </w:r>
      <w:r>
        <w:t xml:space="preserve">оператора </w:t>
      </w:r>
      <w:r>
        <w:rPr>
          <w:rStyle w:val="22"/>
        </w:rPr>
        <w:t>телекоммуникаций.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 не несет ответственность за содержание информации, передаваемой по телекоммуникационным сетям, сооружениям телекоммуникаций.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Абонент и (или) потребитель несут ответственность перед оператором телекоммуникаций </w:t>
      </w:r>
      <w:r>
        <w:t xml:space="preserve">в </w:t>
      </w:r>
      <w:r>
        <w:rPr>
          <w:rStyle w:val="22"/>
        </w:rPr>
        <w:t>случаях:</w:t>
      </w:r>
    </w:p>
    <w:p w:rsidR="00C819A6" w:rsidRDefault="00627449" w:rsidP="00627449">
      <w:pPr>
        <w:pStyle w:val="5"/>
        <w:numPr>
          <w:ilvl w:val="0"/>
          <w:numId w:val="25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несоблюдения условий заключенного договора о предоставлении услуг телефонной связи;</w:t>
      </w:r>
    </w:p>
    <w:p w:rsidR="00C819A6" w:rsidRDefault="00627449" w:rsidP="00627449">
      <w:pPr>
        <w:pStyle w:val="5"/>
        <w:numPr>
          <w:ilvl w:val="0"/>
          <w:numId w:val="25"/>
        </w:numPr>
        <w:spacing w:before="0" w:after="0" w:line="276" w:lineRule="auto"/>
        <w:ind w:left="20" w:firstLine="720"/>
      </w:pPr>
      <w:r>
        <w:rPr>
          <w:rStyle w:val="22"/>
        </w:rPr>
        <w:t xml:space="preserve"> неоплаты, неполной или несвоевременной оплаты услуг телефонной</w:t>
      </w:r>
    </w:p>
    <w:p w:rsidR="00C819A6" w:rsidRDefault="00627449" w:rsidP="00627449">
      <w:pPr>
        <w:pStyle w:val="5"/>
        <w:spacing w:before="0" w:after="0" w:line="276" w:lineRule="auto"/>
        <w:ind w:left="20"/>
        <w:jc w:val="left"/>
      </w:pPr>
      <w:r>
        <w:rPr>
          <w:rStyle w:val="22"/>
        </w:rPr>
        <w:t>связи;</w:t>
      </w:r>
    </w:p>
    <w:p w:rsidR="00C819A6" w:rsidRDefault="00627449" w:rsidP="00627449">
      <w:pPr>
        <w:pStyle w:val="5"/>
        <w:numPr>
          <w:ilvl w:val="0"/>
          <w:numId w:val="2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несоблюдения правил технической эксплуатации оборудования, абонентской станции (абонентского устройства), установленных производителем;</w:t>
      </w:r>
    </w:p>
    <w:p w:rsidR="00C819A6" w:rsidRDefault="00627449" w:rsidP="00627449">
      <w:pPr>
        <w:pStyle w:val="5"/>
        <w:numPr>
          <w:ilvl w:val="0"/>
          <w:numId w:val="25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несоблюдения запрета на подключение к телекоммуникационной </w:t>
      </w:r>
      <w:r>
        <w:t xml:space="preserve">сети </w:t>
      </w:r>
      <w:r>
        <w:rPr>
          <w:rStyle w:val="22"/>
        </w:rPr>
        <w:t>оборудования, не соответствующего установленным требованиям.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 случае неоплаты, неполной или несвоевременной оплаты услуг телефонной связи абонент уплачивает оператору телекоммуникаций </w:t>
      </w:r>
      <w:r>
        <w:t xml:space="preserve">пеню </w:t>
      </w:r>
      <w:r>
        <w:rPr>
          <w:rStyle w:val="22"/>
        </w:rPr>
        <w:t xml:space="preserve">в соответствии с законодательством Донецкой Народной Республики, </w:t>
      </w:r>
      <w:r>
        <w:t xml:space="preserve">если </w:t>
      </w:r>
      <w:r>
        <w:rPr>
          <w:rStyle w:val="22"/>
        </w:rPr>
        <w:t xml:space="preserve">меньший размер </w:t>
      </w:r>
      <w:r>
        <w:t xml:space="preserve">не </w:t>
      </w:r>
      <w:r>
        <w:rPr>
          <w:rStyle w:val="22"/>
        </w:rPr>
        <w:t xml:space="preserve">указан в </w:t>
      </w:r>
      <w:r>
        <w:rPr>
          <w:rStyle w:val="22"/>
        </w:rPr>
        <w:lastRenderedPageBreak/>
        <w:t>договоре о предоставлении услуг телефонной связи. При этом размер пени не может превышать сумму, подлежащую уплате.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Лица, виновные </w:t>
      </w:r>
      <w:r>
        <w:t xml:space="preserve">в </w:t>
      </w:r>
      <w:r>
        <w:rPr>
          <w:rStyle w:val="22"/>
        </w:rPr>
        <w:t>нарушении настоящих Правил, несут ответственность согласно законодательству Донецкой Народной Республики.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  <w:rPr>
          <w:rStyle w:val="22"/>
        </w:rPr>
      </w:pPr>
      <w:r>
        <w:rPr>
          <w:rStyle w:val="22"/>
        </w:rPr>
        <w:t xml:space="preserve"> Стороны договора о предоставлении услуг телефонной связи освобождаются от ответственности за неисполнение или ненадлежащее исполнение обязательств по договору о предоставлении услуг телефонной связи, если докажут, что их неисполнение или ненадлежащее исполнение произошло вследствие действия обстоятельств непреодолимой силы </w:t>
      </w:r>
      <w:r>
        <w:t xml:space="preserve">или по вине </w:t>
      </w:r>
      <w:r>
        <w:rPr>
          <w:rStyle w:val="22"/>
        </w:rPr>
        <w:t>другой стороны.</w:t>
      </w:r>
    </w:p>
    <w:p w:rsidR="00B03D4E" w:rsidRDefault="00B03D4E" w:rsidP="00B03D4E">
      <w:pPr>
        <w:pStyle w:val="5"/>
        <w:spacing w:before="0" w:after="0" w:line="276" w:lineRule="auto"/>
        <w:ind w:right="20"/>
      </w:pPr>
    </w:p>
    <w:p w:rsidR="00C819A6" w:rsidRDefault="00627449" w:rsidP="00627449">
      <w:pPr>
        <w:pStyle w:val="20"/>
        <w:numPr>
          <w:ilvl w:val="0"/>
          <w:numId w:val="2"/>
        </w:numPr>
        <w:tabs>
          <w:tab w:val="left" w:pos="2101"/>
        </w:tabs>
        <w:spacing w:before="0" w:after="0" w:line="276" w:lineRule="auto"/>
        <w:ind w:left="1500" w:firstLine="0"/>
        <w:jc w:val="both"/>
      </w:pPr>
      <w:r>
        <w:rPr>
          <w:rStyle w:val="23"/>
          <w:b/>
          <w:bCs/>
        </w:rPr>
        <w:t xml:space="preserve">Особенности предоставлении услуг телефонной </w:t>
      </w:r>
      <w:r>
        <w:t>связи</w:t>
      </w:r>
    </w:p>
    <w:p w:rsidR="00B03D4E" w:rsidRDefault="00B03D4E" w:rsidP="00B03D4E">
      <w:pPr>
        <w:pStyle w:val="20"/>
        <w:tabs>
          <w:tab w:val="left" w:pos="2101"/>
        </w:tabs>
        <w:spacing w:before="0" w:after="0" w:line="276" w:lineRule="auto"/>
        <w:ind w:firstLine="0"/>
        <w:jc w:val="both"/>
      </w:pPr>
    </w:p>
    <w:p w:rsidR="00C819A6" w:rsidRDefault="00627449" w:rsidP="00627449">
      <w:pPr>
        <w:pStyle w:val="20"/>
        <w:numPr>
          <w:ilvl w:val="0"/>
          <w:numId w:val="26"/>
        </w:numPr>
        <w:tabs>
          <w:tab w:val="left" w:pos="1498"/>
        </w:tabs>
        <w:spacing w:before="0" w:after="0" w:line="276" w:lineRule="auto"/>
        <w:ind w:left="960" w:firstLine="0"/>
        <w:jc w:val="both"/>
      </w:pPr>
      <w:r>
        <w:rPr>
          <w:rStyle w:val="23"/>
          <w:b/>
          <w:bCs/>
        </w:rPr>
        <w:t xml:space="preserve">Особенности предоставления услуг местной </w:t>
      </w:r>
      <w:r>
        <w:t>телефонной связи</w:t>
      </w:r>
    </w:p>
    <w:p w:rsidR="00B03D4E" w:rsidRDefault="00B03D4E" w:rsidP="00B03D4E">
      <w:pPr>
        <w:pStyle w:val="20"/>
        <w:tabs>
          <w:tab w:val="left" w:pos="1498"/>
        </w:tabs>
        <w:spacing w:before="0" w:after="0" w:line="276" w:lineRule="auto"/>
        <w:ind w:firstLine="0"/>
        <w:jc w:val="both"/>
      </w:pP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Помимо информационно-справочных услуг, предоставляемых в соответствии с пунктом 13 настоящих Правил, оператор телекоммуникаций, предоставляющий услуги местной телефонной связи (далее </w:t>
      </w:r>
      <w:r>
        <w:rPr>
          <w:rStyle w:val="3"/>
        </w:rPr>
        <w:t xml:space="preserve">- </w:t>
      </w:r>
      <w:r>
        <w:rPr>
          <w:rStyle w:val="22"/>
        </w:rPr>
        <w:t>услуги местной телефонной связи), предоставляет бесплатно и круглосуточно следующие информационно-справочные услуги:</w:t>
      </w:r>
    </w:p>
    <w:p w:rsidR="00C819A6" w:rsidRDefault="00627449" w:rsidP="00627449">
      <w:pPr>
        <w:pStyle w:val="5"/>
        <w:numPr>
          <w:ilvl w:val="0"/>
          <w:numId w:val="27"/>
        </w:numPr>
        <w:spacing w:before="0" w:after="0" w:line="276" w:lineRule="auto"/>
        <w:ind w:left="20" w:firstLine="700"/>
      </w:pPr>
      <w:r>
        <w:t xml:space="preserve"> </w:t>
      </w:r>
      <w:r>
        <w:rPr>
          <w:rStyle w:val="22"/>
        </w:rPr>
        <w:t>предоставление информации о местном времени;</w:t>
      </w:r>
    </w:p>
    <w:p w:rsidR="00C819A6" w:rsidRDefault="00627449" w:rsidP="00627449">
      <w:pPr>
        <w:pStyle w:val="5"/>
        <w:numPr>
          <w:ilvl w:val="0"/>
          <w:numId w:val="27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предоставление лицу, которое владеет или пользуется помещением, информацию о номере телефона в местной телекоммуникационной </w:t>
      </w:r>
      <w:r>
        <w:t xml:space="preserve">сети </w:t>
      </w:r>
      <w:r>
        <w:rPr>
          <w:rStyle w:val="22"/>
        </w:rPr>
        <w:t xml:space="preserve">оператора телекоммуникаций, установленного в помещении указанного </w:t>
      </w:r>
      <w:r>
        <w:t>лица.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Помимо информации, указанной </w:t>
      </w:r>
      <w:r>
        <w:t xml:space="preserve">в </w:t>
      </w:r>
      <w:r>
        <w:rPr>
          <w:rStyle w:val="22"/>
        </w:rPr>
        <w:t xml:space="preserve">пункте </w:t>
      </w:r>
      <w:r>
        <w:t xml:space="preserve">16 </w:t>
      </w:r>
      <w:r>
        <w:rPr>
          <w:rStyle w:val="22"/>
        </w:rPr>
        <w:t xml:space="preserve">настоящих Правил, оператор телекоммуникаций, предоставляющий услуги местной телефонной связи, информирует лицо, имеющее намерение заключить договор о предоставлении услуг местной телефонной связи, о порядке </w:t>
      </w:r>
      <w:r>
        <w:t xml:space="preserve">и </w:t>
      </w:r>
      <w:r>
        <w:rPr>
          <w:rStyle w:val="22"/>
        </w:rPr>
        <w:t>сроках рассмотрения заявления о заключении такого договора.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Для заключения договора о предоставлении услуг местной телефонной связи оператору телекоммуникаций подается заявление, форма которого устанавливается оператором телекоммуникаций.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Заявление о предоставлении услуг местной телефонной связи заполняется в 2 экземплярах и регистрируется оператором телекоммуникаций. </w:t>
      </w:r>
      <w:r>
        <w:t xml:space="preserve">Один </w:t>
      </w:r>
      <w:r>
        <w:rPr>
          <w:rStyle w:val="22"/>
        </w:rPr>
        <w:t>экземпляр заявления остается у оператора телекоммуникаций, другой вручается лицу, имеющему намерение заключить договор о предоставлении услуг местной телефонной связи. Порядок регистрации заявлений устанавливается оператором телекоммуникаций.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Заявление о предоставлении услуг местной телефонной связи может быть подано любому оператору телекоммуникаций, предоставляющему услуги местной телефонной связи на территории Донецкой Народной Республики.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Оператор телекоммуникаций, предоставляющий услуги местной телефонной связи, не вправе отказать лицу, имеющему намерение </w:t>
      </w:r>
      <w:r>
        <w:t xml:space="preserve">заключить </w:t>
      </w:r>
      <w:r>
        <w:rPr>
          <w:rStyle w:val="22"/>
        </w:rPr>
        <w:t xml:space="preserve">договор о предоставлении услуг местной телефонной связи, в приеме </w:t>
      </w:r>
      <w:r>
        <w:t xml:space="preserve">и </w:t>
      </w:r>
      <w:r>
        <w:rPr>
          <w:rStyle w:val="22"/>
        </w:rPr>
        <w:t>рассмотрении указанного заявления.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Заявления о предоставлении услуг местной телефонной связи от граждан, которые пользуются льготами согласно законодательству Донецкой Народной Республики, берутся на учет только по месту регистрации таких граждан. Льготы предоставляются с момента подачи документов, подтверждающих право на льготы.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Оператор телекоммуникаций в срок, не превышающий 30 календарных дней со </w:t>
      </w:r>
      <w:r>
        <w:t xml:space="preserve">дня </w:t>
      </w:r>
      <w:r>
        <w:rPr>
          <w:rStyle w:val="22"/>
        </w:rPr>
        <w:t xml:space="preserve">регистрации им заявления о предоставлении услуг местной телефонной связи, </w:t>
      </w:r>
      <w:r>
        <w:rPr>
          <w:rStyle w:val="22"/>
        </w:rPr>
        <w:lastRenderedPageBreak/>
        <w:t>осуществляет, в соответствии с заявлением, проверку наличия технической возможности предоставления доступа к услугам местной телефонной связи собственной телекоммуникационной сети.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 наличии соответствующей технической возможности оператор телекоммуникаций уведомляет любым доступным способом </w:t>
      </w:r>
      <w:r>
        <w:t xml:space="preserve">лицо, </w:t>
      </w:r>
      <w:r>
        <w:rPr>
          <w:rStyle w:val="22"/>
        </w:rPr>
        <w:t>имеющее намерение заключить договор о предоставлении услуг местной телефонной связи о предполагаемом сроке заключения договора о предоставлении услуг местной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 отсутствии соответствующей технической возможности заявление о заключении договора о предоставлении услуг местной телефонной связи принимается на учет в целях определения очередности заключения договора о предоставлении услуг местной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Очередность заключения договора о предоставлении услуг местной телефонной связи определяется исходя от даты регистрации заявления </w:t>
      </w:r>
      <w:r>
        <w:t xml:space="preserve">и </w:t>
      </w:r>
      <w:r>
        <w:rPr>
          <w:rStyle w:val="22"/>
        </w:rPr>
        <w:t xml:space="preserve">с учетом преимуществ, установленных законодательством Донецкой </w:t>
      </w:r>
      <w:r>
        <w:t xml:space="preserve">Народной </w:t>
      </w:r>
      <w:r>
        <w:rPr>
          <w:rStyle w:val="22"/>
        </w:rPr>
        <w:t>Республики.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00"/>
      </w:pPr>
      <w:r>
        <w:rPr>
          <w:rStyle w:val="22"/>
        </w:rPr>
        <w:t xml:space="preserve">В районах застройки многоквартирными домами очередность формируется по дому, в районах индивидуальных домовладений </w:t>
      </w:r>
      <w:r>
        <w:rPr>
          <w:rStyle w:val="3"/>
        </w:rPr>
        <w:t xml:space="preserve">- </w:t>
      </w:r>
      <w:r>
        <w:rPr>
          <w:rStyle w:val="22"/>
        </w:rPr>
        <w:t>по улице, с дальнейшим распределением очередности по оконечным линейно-кабельным устройствам телекоммуникационной сети оператора телекоммуникаций.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Отсутствие технической возможности для установки телефона физическим лицам, в том числе гражданам льготных категорий, </w:t>
      </w:r>
      <w:r>
        <w:t xml:space="preserve">или </w:t>
      </w:r>
      <w:r>
        <w:rPr>
          <w:rStyle w:val="22"/>
        </w:rPr>
        <w:t xml:space="preserve">юридическим лицам, не является препятствием для установки телефона другим физическим или юридическим лицам, подавшими заявление позднее </w:t>
      </w:r>
      <w:r>
        <w:t xml:space="preserve">и </w:t>
      </w:r>
      <w:r>
        <w:rPr>
          <w:rStyle w:val="22"/>
        </w:rPr>
        <w:t>проживающим (находящимся) в других домах и подъездах, где такая возможность имеется.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Физическим </w:t>
      </w:r>
      <w:r>
        <w:t xml:space="preserve">и </w:t>
      </w:r>
      <w:r>
        <w:rPr>
          <w:rStyle w:val="22"/>
        </w:rPr>
        <w:t xml:space="preserve">юридическим лицам, физическим </w:t>
      </w:r>
      <w:r>
        <w:t xml:space="preserve">лицам- </w:t>
      </w:r>
      <w:r>
        <w:rPr>
          <w:rStyle w:val="22"/>
        </w:rPr>
        <w:t xml:space="preserve">предпринимателям, инвестирующим строительство телекоммуникационной сети оператора телекоммуникаций, к которой подключается оборудование этих лиц, услуги местной телефонной связи предоставляются </w:t>
      </w:r>
      <w:r>
        <w:t xml:space="preserve">вне </w:t>
      </w:r>
      <w:r>
        <w:rPr>
          <w:rStyle w:val="22"/>
        </w:rPr>
        <w:t>очереди.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При изменении места жительства лица, имеющего намерение заключить договор о предоставлении услуг местной телефонной связи, в пределах зоны обслуживания одного и того же оператора телекоммуникаций, очередность на предоставление услуг местной телефонной связи переносится по новому адресу жительства и регистрируется от даты подачи первичного заявления.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В случае выбытия из помещения физического лица, подавшего заявление о предоставлении услуг местной телефонной связи, очередь переоформляется на члена его семьи, но не ранее даты регистрации его </w:t>
      </w:r>
      <w:r>
        <w:t xml:space="preserve">по </w:t>
      </w:r>
      <w:r>
        <w:rPr>
          <w:rStyle w:val="22"/>
        </w:rPr>
        <w:t xml:space="preserve">данному адресу, или на владельца, совладельца помещения, но не ранее </w:t>
      </w:r>
      <w:r>
        <w:t xml:space="preserve">даты, </w:t>
      </w:r>
      <w:r>
        <w:rPr>
          <w:rStyle w:val="22"/>
        </w:rPr>
        <w:t>когда он стал владельцем, совладельцем помещения.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Переоформление очереди о предоставлении услуг местной телефонной связи на члена семьи, который на момент взятия на очередь был несовершеннолетним, осуществляется от даты подачи соответствующего заявления, но не ранее даты рождения данного члена семьи.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00"/>
      </w:pPr>
      <w:r>
        <w:rPr>
          <w:rStyle w:val="22"/>
        </w:rPr>
        <w:t xml:space="preserve"> Заявление о заключении договора о предоставлении услуг местной телефонной связи снимается с учета </w:t>
      </w:r>
      <w:r>
        <w:t xml:space="preserve">в </w:t>
      </w:r>
      <w:r>
        <w:rPr>
          <w:rStyle w:val="22"/>
        </w:rPr>
        <w:t xml:space="preserve">случае, если лицо, имеющее намерение заключить договор о предоставлении услуг местной телефонной связи, без уважительной причины в течение 30 календарных дней с момента получения извещения о возможности заключения договора о предоставлении услуг местной телефонной связи, не обратилось к оператору телекоммуникаций, предоставляющему услуги местной телефонной связи, для </w:t>
      </w:r>
      <w:r>
        <w:t xml:space="preserve">заключения </w:t>
      </w:r>
      <w:r>
        <w:rPr>
          <w:rStyle w:val="22"/>
        </w:rPr>
        <w:lastRenderedPageBreak/>
        <w:t>договора о предоставлении услуг местной телефонной связи или с заявлением о предоставлении отсрочки от заключения договора о предоставлении услуг местной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 случае, когда отсутствие свободных линий связи в местной телекоммуникационной сети оператора телекоммуникаций препятствует заключению договора о предоставлении услуг местной телефонной связи, строительные работы </w:t>
      </w:r>
      <w:r>
        <w:t xml:space="preserve">по </w:t>
      </w:r>
      <w:r>
        <w:rPr>
          <w:rStyle w:val="22"/>
        </w:rPr>
        <w:t>прокладке дополнительных линий связи могут проводиться за счет средств заявителя.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 согласии заявителя на выполнение указанных в </w:t>
      </w:r>
      <w:r>
        <w:t xml:space="preserve">пункте </w:t>
      </w:r>
      <w:r>
        <w:rPr>
          <w:rStyle w:val="22"/>
        </w:rPr>
        <w:t xml:space="preserve">98 настоящих Правил работ за его счет, заявитель подает письменное заявление оператору телекоммуникаций на получение технических условий. Срок </w:t>
      </w:r>
      <w:r>
        <w:t xml:space="preserve">выдачи </w:t>
      </w:r>
      <w:r>
        <w:rPr>
          <w:rStyle w:val="22"/>
        </w:rPr>
        <w:t>технических условий не должен превышать 10 рабочих дней.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>Выдача технических условий оператором телекоммуникаций осуществляется по тарифу, установленному согласно законодательству Донецкой Народной Республики.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Заявитель, </w:t>
      </w:r>
      <w:r>
        <w:t xml:space="preserve">на </w:t>
      </w:r>
      <w:r>
        <w:rPr>
          <w:rStyle w:val="22"/>
        </w:rPr>
        <w:t xml:space="preserve">основании полученных технических условий, имеет право заказать проектно-сметную документацию у оператора телекоммуникаций или </w:t>
      </w:r>
      <w:r>
        <w:t xml:space="preserve">в </w:t>
      </w:r>
      <w:r>
        <w:rPr>
          <w:rStyle w:val="22"/>
        </w:rPr>
        <w:t xml:space="preserve">другой организации, имеющей соответствующий документ, разрешающий проектирование средств и сооружений телекоммуникаций. Заявитель так же имеет право </w:t>
      </w:r>
      <w:r>
        <w:t xml:space="preserve">на </w:t>
      </w:r>
      <w:r>
        <w:rPr>
          <w:rStyle w:val="22"/>
        </w:rPr>
        <w:t>проведение независимой экспертизы проектно-сметной документации.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Сроки выполнения работ </w:t>
      </w:r>
      <w:r>
        <w:t xml:space="preserve">по </w:t>
      </w:r>
      <w:r>
        <w:rPr>
          <w:rStyle w:val="22"/>
        </w:rPr>
        <w:t xml:space="preserve">обеспечению доступа к местной телекоммуникационной сети не должны превышать 180 календарных </w:t>
      </w:r>
      <w:r>
        <w:t xml:space="preserve">дней от </w:t>
      </w:r>
      <w:r>
        <w:rPr>
          <w:rStyle w:val="22"/>
        </w:rPr>
        <w:t>даты выдачи технических условий.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>По письменному обращению заявителя, оператор телекоммуникаций может принять решение о продлении срока действия технических условий.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После выполнения работ, в том числе по договору подряда, </w:t>
      </w:r>
      <w:r>
        <w:t xml:space="preserve">и </w:t>
      </w:r>
      <w:r>
        <w:rPr>
          <w:rStyle w:val="22"/>
        </w:rPr>
        <w:t>проверки на соответствие выполненных работ утвержденным техническим нормам, оператор телекоммуникаций заключает с заявителем договор о предоставлении услуг местной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Средства и сооружения телекоммуникаций, построенные частично или полностью за счет заявителя, могут быть переданы оператору телекоммуникаций </w:t>
      </w:r>
      <w:r>
        <w:t xml:space="preserve">на </w:t>
      </w:r>
      <w:r>
        <w:rPr>
          <w:rStyle w:val="22"/>
        </w:rPr>
        <w:t>техническое обслуживание или в собственность.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Порядок и условия передачи средств </w:t>
      </w:r>
      <w:r>
        <w:t xml:space="preserve">и </w:t>
      </w:r>
      <w:r>
        <w:rPr>
          <w:rStyle w:val="22"/>
        </w:rPr>
        <w:t>сооружений телекоммуникаций определяются договором между заявителем и оператором телекоммуникаций.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Если построенные средства и сооружения телекоммуникаций </w:t>
      </w:r>
      <w:r>
        <w:t xml:space="preserve">не были </w:t>
      </w:r>
      <w:r>
        <w:rPr>
          <w:rStyle w:val="22"/>
        </w:rPr>
        <w:t>переданы оператору телекоммуникаций на техническое обслуживание, их эксплуатация осуществляется абонентом самостоятельно, в соответствии с нормативными документами республиканского органа исполнительной власти, который реализует государственную политику надзора и контроля в отрасли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 случае выполнения или оплаты абонентом строительных работ </w:t>
      </w:r>
      <w:r>
        <w:t xml:space="preserve">по </w:t>
      </w:r>
      <w:r>
        <w:rPr>
          <w:rStyle w:val="22"/>
        </w:rPr>
        <w:t>прокладке дополнительных линий связи, их использование другими потребителями может осуществляться только при наличии письменного согласия абонента.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 случаях невозможности выдачи технических условий, оператор телекоммуникаций в течение 3 рабочих дней готовит заявителю </w:t>
      </w:r>
      <w:r>
        <w:t xml:space="preserve">письменный </w:t>
      </w:r>
      <w:r>
        <w:rPr>
          <w:rStyle w:val="22"/>
        </w:rPr>
        <w:t xml:space="preserve">ответ с мотивированным отказом </w:t>
      </w:r>
      <w:r>
        <w:t xml:space="preserve">и </w:t>
      </w:r>
      <w:r>
        <w:rPr>
          <w:rStyle w:val="22"/>
        </w:rPr>
        <w:t>указанием конкретных причин отказа.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Юридическое лицо, представитель юридического лица, физическое лицо-предприниматель при заключении договора о предоставлении услуг местной телефонной связи помимо документов, указанных в пунктах 18-19 настоящих Правил, также </w:t>
      </w:r>
      <w:r>
        <w:rPr>
          <w:rStyle w:val="22"/>
        </w:rPr>
        <w:lastRenderedPageBreak/>
        <w:t xml:space="preserve">представляет оператору телекоммуникаций </w:t>
      </w:r>
      <w:r>
        <w:t xml:space="preserve">копию </w:t>
      </w:r>
      <w:r>
        <w:rPr>
          <w:rStyle w:val="22"/>
        </w:rPr>
        <w:t>документа, подтверждающего право владения и (или) пользования помещением, в котором устанавливается оборудование.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Договором о предоставлении услуг местной телефонной связи может быть предусмотрено выделение нескольких абонентских телефонных номеров и абонентских линий по одному или нескольким адресам.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Количество абонентских телефонных номеров </w:t>
      </w:r>
      <w:r>
        <w:t xml:space="preserve">и </w:t>
      </w:r>
      <w:r>
        <w:rPr>
          <w:rStyle w:val="22"/>
        </w:rPr>
        <w:t xml:space="preserve">абонентских </w:t>
      </w:r>
      <w:r>
        <w:t xml:space="preserve">линий, </w:t>
      </w:r>
      <w:r>
        <w:rPr>
          <w:rStyle w:val="22"/>
        </w:rPr>
        <w:t>выделяемых абоненту, определяется исходя из технической возможности местной телекоммуникационной сети оператора телекоммуникаций.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Выделение последующих абонентских телефонных номеров </w:t>
      </w:r>
      <w:r>
        <w:t xml:space="preserve">и </w:t>
      </w:r>
      <w:r>
        <w:rPr>
          <w:rStyle w:val="22"/>
        </w:rPr>
        <w:t xml:space="preserve">абонентских линий производится на основании отдельного заявления </w:t>
      </w:r>
      <w:r>
        <w:t xml:space="preserve">и </w:t>
      </w:r>
      <w:r>
        <w:rPr>
          <w:rStyle w:val="22"/>
        </w:rPr>
        <w:t>может исполняться в рамках заключенного договора.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Дополнительно к условиям, указанным в пункте 22 настоящих Правил, в договоре о предоставлении услуг местной телефонной связи должны быть указаны следующие данные:</w:t>
      </w:r>
    </w:p>
    <w:p w:rsidR="00C819A6" w:rsidRDefault="00627449" w:rsidP="00627449">
      <w:pPr>
        <w:pStyle w:val="5"/>
        <w:numPr>
          <w:ilvl w:val="0"/>
          <w:numId w:val="28"/>
        </w:numPr>
        <w:spacing w:before="0" w:after="0" w:line="276" w:lineRule="auto"/>
        <w:ind w:left="20" w:firstLine="720"/>
      </w:pPr>
      <w:r>
        <w:t xml:space="preserve"> </w:t>
      </w:r>
      <w:r>
        <w:rPr>
          <w:rStyle w:val="22"/>
        </w:rPr>
        <w:t>адрес установки оборудования;</w:t>
      </w:r>
    </w:p>
    <w:p w:rsidR="00C819A6" w:rsidRDefault="00627449" w:rsidP="00627449">
      <w:pPr>
        <w:pStyle w:val="5"/>
        <w:numPr>
          <w:ilvl w:val="0"/>
          <w:numId w:val="28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вид, тип оборудования (телефонные аппараты, факсимильные аппараты), планируемого для использования абонентом;</w:t>
      </w:r>
    </w:p>
    <w:p w:rsidR="00C819A6" w:rsidRDefault="00627449" w:rsidP="00627449">
      <w:pPr>
        <w:pStyle w:val="5"/>
        <w:numPr>
          <w:ilvl w:val="0"/>
          <w:numId w:val="28"/>
        </w:numPr>
        <w:spacing w:before="0" w:after="0" w:line="276" w:lineRule="auto"/>
        <w:ind w:left="20" w:firstLine="720"/>
      </w:pPr>
      <w:r>
        <w:rPr>
          <w:rStyle w:val="22"/>
        </w:rPr>
        <w:t xml:space="preserve"> схема включения оборудования;</w:t>
      </w:r>
    </w:p>
    <w:p w:rsidR="00C819A6" w:rsidRDefault="00627449" w:rsidP="00627449">
      <w:pPr>
        <w:pStyle w:val="5"/>
        <w:numPr>
          <w:ilvl w:val="0"/>
          <w:numId w:val="28"/>
        </w:numPr>
        <w:tabs>
          <w:tab w:val="left" w:pos="1177"/>
        </w:tabs>
        <w:spacing w:before="0" w:after="0" w:line="276" w:lineRule="auto"/>
        <w:ind w:left="20" w:right="20" w:firstLine="720"/>
      </w:pPr>
      <w:r>
        <w:rPr>
          <w:rStyle w:val="22"/>
        </w:rPr>
        <w:t>согласие (отказ) абонента на доступ к услугам международной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Плата за предоставление оператором телекоммуникаций доступа к местной телекоммуникационной сети взимается однократно при установке оборудования в не телефонизированном помещении, согласно установленным тарифам. Тарифом при установке (переустановке) оборудования предусмотрена длина абонентской проводки, не превышающая 40 метров.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</w:t>
      </w:r>
      <w:r>
        <w:t xml:space="preserve">В </w:t>
      </w:r>
      <w:r>
        <w:rPr>
          <w:rStyle w:val="22"/>
        </w:rPr>
        <w:t xml:space="preserve">случае если для установки оборудования гражданам </w:t>
      </w:r>
      <w:r>
        <w:t xml:space="preserve">льготной </w:t>
      </w:r>
      <w:r>
        <w:rPr>
          <w:rStyle w:val="22"/>
        </w:rPr>
        <w:t xml:space="preserve">категории необходимо выполнять работы по строительству абонентской линии, в том числе те которые не отнесены к льготным дополнительным работам, такие работы выполняются оператором телекоммуникаций во время планового расширения телекоммуникационной сети или на основании письменного согласия за счет таких граждан. </w:t>
      </w:r>
      <w:r>
        <w:t xml:space="preserve">К </w:t>
      </w:r>
      <w:r>
        <w:rPr>
          <w:rStyle w:val="22"/>
        </w:rPr>
        <w:t xml:space="preserve">льготным дополнительным работам относятся работы </w:t>
      </w:r>
      <w:r>
        <w:t xml:space="preserve">по </w:t>
      </w:r>
      <w:r>
        <w:rPr>
          <w:rStyle w:val="22"/>
        </w:rPr>
        <w:t xml:space="preserve">строительству участка абонентской линии длиной до 80 метров (в городах, </w:t>
      </w:r>
      <w:r>
        <w:t xml:space="preserve">в </w:t>
      </w:r>
      <w:r>
        <w:rPr>
          <w:rStyle w:val="22"/>
        </w:rPr>
        <w:t>поселках городского типа), до 120 метров (в сельской местности), помимо работ по строительству части абонентской линии длиной менее 40 метров от точки подключения оборудования абонента до оконечного линейно-кабельного устройства оператора телекоммуникаций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</w:t>
      </w:r>
      <w:r>
        <w:rPr>
          <w:rStyle w:val="22"/>
        </w:rPr>
        <w:t xml:space="preserve">В случае прекращения у абонента права владения и пользования телефонизированным помещением договор о предоставлении услуг местной телефонной связи с абонентом прекращается с момента получения оператором телекоммуникаций документального подтверждения информации о прекращении права владения </w:t>
      </w:r>
      <w:r>
        <w:t xml:space="preserve">и </w:t>
      </w:r>
      <w:r>
        <w:rPr>
          <w:rStyle w:val="22"/>
        </w:rPr>
        <w:t xml:space="preserve">(или) пользования абонентом телефонизированным помещением или обращения нового владельца указанного помещения о заключении договора о предоставлении услуг местной телефонной связи. При этом оператор телекоммуникаций, по требованию нового владельца указанного помещения обязан в течение 30 календарных </w:t>
      </w:r>
      <w:r>
        <w:t xml:space="preserve">дней </w:t>
      </w:r>
      <w:r>
        <w:rPr>
          <w:rStyle w:val="22"/>
        </w:rPr>
        <w:t>заключить договор о предоставлении услуг местной телефонной связи с новым владельцем при отсутствии очередности и наличии технической возможности.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Действие договора о предоставлении услуг местной телефонной связи может быть приостановлено </w:t>
      </w:r>
      <w:r>
        <w:t xml:space="preserve">по </w:t>
      </w:r>
      <w:r>
        <w:rPr>
          <w:rStyle w:val="22"/>
        </w:rPr>
        <w:t xml:space="preserve">письменному заявлению абонента в случае сдачи в наем (поднаем), </w:t>
      </w:r>
      <w:r>
        <w:rPr>
          <w:rStyle w:val="22"/>
        </w:rPr>
        <w:lastRenderedPageBreak/>
        <w:t xml:space="preserve">аренду (субаренду) помещения, </w:t>
      </w:r>
      <w:r>
        <w:t xml:space="preserve">в </w:t>
      </w:r>
      <w:r>
        <w:rPr>
          <w:rStyle w:val="22"/>
        </w:rPr>
        <w:t>том числе жилого помещения, в котором установлено оборудование, на срок действия договора найма (поднайма), аренды (субаренды).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С нанимателем (поднанимателем), арендатором (субарендатором) помещения, </w:t>
      </w:r>
      <w:r>
        <w:t xml:space="preserve">в </w:t>
      </w:r>
      <w:r>
        <w:rPr>
          <w:rStyle w:val="22"/>
        </w:rPr>
        <w:t xml:space="preserve">котором установлено оборудование, может быть </w:t>
      </w:r>
      <w:r>
        <w:t xml:space="preserve">заключен </w:t>
      </w:r>
      <w:r>
        <w:rPr>
          <w:rStyle w:val="22"/>
        </w:rPr>
        <w:t>договор о предоставлении услуг местной телефонной связи на срок действия договора найма (поднайма), аренды (субаренды) при наличии письменного согласия абонента.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Абонент несет обязательства </w:t>
      </w:r>
      <w:r>
        <w:t xml:space="preserve">по </w:t>
      </w:r>
      <w:r>
        <w:rPr>
          <w:rStyle w:val="22"/>
        </w:rPr>
        <w:t>оплате услуг местной телефонной связи, предоставленных до момента получения оператором телекоммуникаций подтвержденной информации о прекращении права владения и (или) пользования телефонизированным помещением.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В </w:t>
      </w:r>
      <w:r>
        <w:rPr>
          <w:rStyle w:val="22"/>
        </w:rPr>
        <w:t xml:space="preserve">случае, если </w:t>
      </w:r>
      <w:r>
        <w:t xml:space="preserve">в </w:t>
      </w:r>
      <w:r>
        <w:rPr>
          <w:rStyle w:val="22"/>
        </w:rPr>
        <w:t xml:space="preserve">телефонизированном помещении остались проживать члены семьи абонента, договор о предоставлении услуг местной телефонной связи переоформляется на одного из них с письменного согласия других членов семьи, зарегистрированных </w:t>
      </w:r>
      <w:r>
        <w:t xml:space="preserve">по </w:t>
      </w:r>
      <w:r>
        <w:rPr>
          <w:rStyle w:val="22"/>
        </w:rPr>
        <w:t>месту жительства в этом помещении.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Заявление о заключении договора о предоставлении услуг местной телефонной связи может быть подано заявителем </w:t>
      </w:r>
      <w:r>
        <w:t xml:space="preserve">в </w:t>
      </w:r>
      <w:r>
        <w:rPr>
          <w:rStyle w:val="22"/>
        </w:rPr>
        <w:t xml:space="preserve">течение 30 календарных дней со дня прекращения прежнего договора о предоставлении услуг местной телефонной связи. В случае неподачи заявления в установленный срок оператор телекоммуникаций вправе распорядиться соответствующим телефонным номером </w:t>
      </w:r>
      <w:r>
        <w:t xml:space="preserve">по </w:t>
      </w:r>
      <w:r>
        <w:rPr>
          <w:rStyle w:val="22"/>
        </w:rPr>
        <w:t>своему усмотрению.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Юридические лица, образованные на базе структурных подразделений в результате реорганизации, являющиеся правопреемниками </w:t>
      </w:r>
      <w:r>
        <w:t xml:space="preserve">и </w:t>
      </w:r>
      <w:r>
        <w:rPr>
          <w:rStyle w:val="22"/>
        </w:rPr>
        <w:t>сохранившие свой прежний адрес (свои телефонизированные помещения), могут переоформить договор о предоставлении услуг местной телефонной связи с использованием ранее выделенного абонентского телефонного номера (номеров).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</w:t>
      </w:r>
      <w:r>
        <w:rPr>
          <w:rStyle w:val="22"/>
        </w:rPr>
        <w:t xml:space="preserve">В договоре о предоставлении услуг местной телефонной связи, предусматривающем коллективное использование оборудования, абонентом выступает физическое лицо, письменно уполномоченное представителем от каждой семьи, проживающей в этой коммунальной квартире и </w:t>
      </w:r>
      <w:r>
        <w:t xml:space="preserve">имеющей </w:t>
      </w:r>
      <w:r>
        <w:rPr>
          <w:rStyle w:val="22"/>
        </w:rPr>
        <w:t>намерение воспользоваться услугами местной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</w:t>
      </w:r>
      <w:r>
        <w:rPr>
          <w:rStyle w:val="22"/>
        </w:rPr>
        <w:t>Изменение условий пользования оборудованием, установленным в коммунальной квартире на основании договора о предоставлении услуг местной телефонной связи, предусматривающего индивидуальное использование оборудования, может быть осуществлено только с согласия абонента.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</w:t>
      </w:r>
      <w:r>
        <w:t xml:space="preserve">В </w:t>
      </w:r>
      <w:r>
        <w:rPr>
          <w:rStyle w:val="22"/>
        </w:rPr>
        <w:t xml:space="preserve">случае, если договором о предоставлении услуг местной телефонной связи предусмотрено коллективное использование оборудования, изменение адреса установки оборудования производится при </w:t>
      </w:r>
      <w:r>
        <w:t xml:space="preserve">наличии </w:t>
      </w:r>
      <w:r>
        <w:rPr>
          <w:rStyle w:val="22"/>
        </w:rPr>
        <w:t>письменного согласия всех соабонентов.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</w:t>
      </w:r>
      <w:r>
        <w:t xml:space="preserve">В </w:t>
      </w:r>
      <w:r>
        <w:rPr>
          <w:rStyle w:val="22"/>
        </w:rPr>
        <w:t xml:space="preserve">случае проживания </w:t>
      </w:r>
      <w:r>
        <w:t xml:space="preserve">в </w:t>
      </w:r>
      <w:r>
        <w:rPr>
          <w:rStyle w:val="22"/>
        </w:rPr>
        <w:t xml:space="preserve">квартире бывших супругов договор о предоставлении услуг местной телефонной связи переоформляется </w:t>
      </w:r>
      <w:r>
        <w:t xml:space="preserve">на </w:t>
      </w:r>
      <w:r>
        <w:rPr>
          <w:rStyle w:val="22"/>
        </w:rPr>
        <w:t>коллективное использование оборудования по письменному заявлению одного из них.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Соабоненты имеют равные права и обязанности по пользованию услугами местной телефонной связи. Дееспособные соабоненты несут с абонентом равную ответственность по обязательствам, вытекающим из договора о предоставлении услуг местной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 договоре о предоставлении услуг местной телефонной связи, предусматривающем коллективное использование оборудования, система оплаты местных телефонных соединений устанавливается на основании общего решения всех соабонентов. В </w:t>
      </w:r>
      <w:r>
        <w:rPr>
          <w:rStyle w:val="22"/>
        </w:rPr>
        <w:lastRenderedPageBreak/>
        <w:t>случае недостижения соабонентами согласия устанавливается абонентная система оплаты.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Оплата международных телефонных соединений, предоставленных по договору о предоставлении услуг местной телефонной связи, предусматривающему коллективное использование оборудования, осуществляется лицом, получившим эти услуги. В случае, если такое </w:t>
      </w:r>
      <w:r>
        <w:t xml:space="preserve">лицо </w:t>
      </w:r>
      <w:r>
        <w:rPr>
          <w:rStyle w:val="22"/>
        </w:rPr>
        <w:t>не установлено, услуги международных телефонных соединений, оплачиваются абонентом.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</w:t>
      </w:r>
      <w:r>
        <w:rPr>
          <w:rStyle w:val="22"/>
        </w:rPr>
        <w:t>Не допускается изменение схемы включения оборудования, работающего по отдельной линии связи, без письменного согласия абонента.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Договор о предоставлении услуг местной телефонной связи с заявителем-юридическим лицом не может быть заключен на условиях применения схемы спаренного включения оборудования.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Использование схемы спаренного включения оборудования </w:t>
      </w:r>
      <w:r>
        <w:t xml:space="preserve">не </w:t>
      </w:r>
      <w:r>
        <w:rPr>
          <w:rStyle w:val="22"/>
        </w:rPr>
        <w:t xml:space="preserve">допускается </w:t>
      </w:r>
      <w:r>
        <w:t xml:space="preserve">в </w:t>
      </w:r>
      <w:r>
        <w:rPr>
          <w:rStyle w:val="22"/>
        </w:rPr>
        <w:t xml:space="preserve">том телефонизированном помещении, в котором проживает зарегистрированный по этому месту жительства инвалид или </w:t>
      </w:r>
      <w:r>
        <w:t xml:space="preserve">в </w:t>
      </w:r>
      <w:r>
        <w:rPr>
          <w:rStyle w:val="22"/>
        </w:rPr>
        <w:t>коммунальной квартире, если договором о предоставлении услуг местной телефонной связи предусмотрено коллективное использование оборудования.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Не допускается применение схемы параллельного включения оборудования, установленного </w:t>
      </w:r>
      <w:r>
        <w:t xml:space="preserve">в </w:t>
      </w:r>
      <w:r>
        <w:rPr>
          <w:rStyle w:val="22"/>
        </w:rPr>
        <w:t xml:space="preserve">жилых помещениях, находящихся </w:t>
      </w:r>
      <w:r>
        <w:t xml:space="preserve">в </w:t>
      </w:r>
      <w:r>
        <w:rPr>
          <w:rStyle w:val="22"/>
        </w:rPr>
        <w:t>разных зданиях (сооружениях) или квартирах.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 качестве оборудования, работающего по схеме спаренного включения, допускается использование телефонных аппаратов, а также другого оборудования при условии, что оно не будет влиять на качество предоставления услуг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Применение схемы параллельного включения телефонных аппаратов </w:t>
      </w:r>
      <w:r>
        <w:t xml:space="preserve">при </w:t>
      </w:r>
      <w:r>
        <w:rPr>
          <w:rStyle w:val="22"/>
        </w:rPr>
        <w:t>схеме спаренного включения не допускается.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  <w:rPr>
          <w:rStyle w:val="22"/>
        </w:rPr>
      </w:pPr>
      <w:r>
        <w:rPr>
          <w:rStyle w:val="22"/>
        </w:rPr>
        <w:t xml:space="preserve">Телефонные аппараты, работающие </w:t>
      </w:r>
      <w:r>
        <w:t xml:space="preserve">по </w:t>
      </w:r>
      <w:r>
        <w:rPr>
          <w:rStyle w:val="22"/>
        </w:rPr>
        <w:t xml:space="preserve">схеме спаренного </w:t>
      </w:r>
      <w:r>
        <w:t xml:space="preserve">включения, </w:t>
      </w:r>
      <w:r>
        <w:rPr>
          <w:rStyle w:val="22"/>
        </w:rPr>
        <w:t xml:space="preserve">устанавливаются </w:t>
      </w:r>
      <w:r>
        <w:t xml:space="preserve">в </w:t>
      </w:r>
      <w:r>
        <w:rPr>
          <w:rStyle w:val="22"/>
        </w:rPr>
        <w:t xml:space="preserve">пределах одного подъезда жилого дома, </w:t>
      </w:r>
      <w:r>
        <w:t xml:space="preserve">в </w:t>
      </w:r>
      <w:r>
        <w:rPr>
          <w:rStyle w:val="22"/>
        </w:rPr>
        <w:t>пределах одного оконечного линейно-кабельного устройства в районах индивидуальных домовладений.</w:t>
      </w:r>
    </w:p>
    <w:p w:rsidR="00A35D85" w:rsidRDefault="00A35D85" w:rsidP="00627449">
      <w:pPr>
        <w:pStyle w:val="5"/>
        <w:spacing w:before="0" w:after="0" w:line="276" w:lineRule="auto"/>
        <w:ind w:left="20" w:right="20" w:firstLine="720"/>
      </w:pPr>
    </w:p>
    <w:p w:rsidR="00C819A6" w:rsidRDefault="00627449" w:rsidP="00627449">
      <w:pPr>
        <w:pStyle w:val="20"/>
        <w:numPr>
          <w:ilvl w:val="0"/>
          <w:numId w:val="26"/>
        </w:numPr>
        <w:tabs>
          <w:tab w:val="left" w:pos="2145"/>
        </w:tabs>
        <w:spacing w:before="0" w:after="0" w:line="276" w:lineRule="auto"/>
        <w:ind w:left="2660" w:right="880"/>
        <w:jc w:val="left"/>
        <w:rPr>
          <w:rStyle w:val="23"/>
          <w:b/>
          <w:bCs/>
        </w:rPr>
      </w:pPr>
      <w:r>
        <w:rPr>
          <w:rStyle w:val="23"/>
          <w:b/>
          <w:bCs/>
        </w:rPr>
        <w:t xml:space="preserve">Особенности предоставления услуг внутризоновой </w:t>
      </w:r>
      <w:r>
        <w:t xml:space="preserve">и </w:t>
      </w:r>
      <w:r>
        <w:rPr>
          <w:rStyle w:val="23"/>
          <w:b/>
          <w:bCs/>
        </w:rPr>
        <w:t>международной телефонной связи</w:t>
      </w:r>
    </w:p>
    <w:p w:rsidR="00A35D85" w:rsidRDefault="00A35D85" w:rsidP="00A35D85">
      <w:pPr>
        <w:pStyle w:val="20"/>
        <w:tabs>
          <w:tab w:val="left" w:pos="2145"/>
        </w:tabs>
        <w:spacing w:before="0" w:after="0" w:line="276" w:lineRule="auto"/>
        <w:ind w:right="880" w:firstLine="0"/>
        <w:jc w:val="left"/>
      </w:pP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телекоммуникаций, получивший лицензию </w:t>
      </w:r>
      <w:r>
        <w:t xml:space="preserve">на </w:t>
      </w:r>
      <w:r>
        <w:rPr>
          <w:rStyle w:val="22"/>
        </w:rPr>
        <w:t xml:space="preserve">предоставление услуг международной телефонной связи, </w:t>
      </w:r>
      <w:r>
        <w:t xml:space="preserve">в </w:t>
      </w:r>
      <w:r>
        <w:rPr>
          <w:rStyle w:val="22"/>
        </w:rPr>
        <w:t xml:space="preserve">срок, </w:t>
      </w:r>
      <w:r>
        <w:t xml:space="preserve">не </w:t>
      </w:r>
      <w:r>
        <w:rPr>
          <w:rStyle w:val="22"/>
        </w:rPr>
        <w:t xml:space="preserve">превышающий 30 календарных дней после получения лицензии, обязан опубликовать в средствах массовой информации сообщение о сроке </w:t>
      </w:r>
      <w:r>
        <w:t xml:space="preserve">начала </w:t>
      </w:r>
      <w:r>
        <w:rPr>
          <w:rStyle w:val="22"/>
        </w:rPr>
        <w:t>предоставления соответствующих услуг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Помимо информационно-справочных услуг, предоставляемых в соответствии с пунктом 13 настоящих Правил, оператор телекоммуникаций предоставляет бесплатно и кругло</w:t>
      </w:r>
      <w:r w:rsidR="00A35D85">
        <w:rPr>
          <w:rStyle w:val="22"/>
        </w:rPr>
        <w:t>суточно следующие информационно-</w:t>
      </w:r>
      <w:r>
        <w:rPr>
          <w:rStyle w:val="22"/>
        </w:rPr>
        <w:t>справочные услуги:</w:t>
      </w:r>
    </w:p>
    <w:p w:rsidR="00C819A6" w:rsidRDefault="00627449" w:rsidP="00627449">
      <w:pPr>
        <w:pStyle w:val="5"/>
        <w:numPr>
          <w:ilvl w:val="0"/>
          <w:numId w:val="29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предоставление информации о внутризоновом коде </w:t>
      </w:r>
      <w:r>
        <w:rPr>
          <w:rStyle w:val="42"/>
        </w:rPr>
        <w:t>административно - территориальной единицы;</w:t>
      </w:r>
    </w:p>
    <w:p w:rsidR="00C819A6" w:rsidRDefault="00627449" w:rsidP="00627449">
      <w:pPr>
        <w:pStyle w:val="5"/>
        <w:numPr>
          <w:ilvl w:val="0"/>
          <w:numId w:val="29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предоставление информации о международном коде </w:t>
      </w:r>
      <w:r>
        <w:t xml:space="preserve">страны и </w:t>
      </w:r>
      <w:r>
        <w:rPr>
          <w:rStyle w:val="22"/>
        </w:rPr>
        <w:t>зарубежного населенного пункта;</w:t>
      </w:r>
    </w:p>
    <w:p w:rsidR="00C819A6" w:rsidRDefault="00627449" w:rsidP="00627449">
      <w:pPr>
        <w:pStyle w:val="5"/>
        <w:numPr>
          <w:ilvl w:val="0"/>
          <w:numId w:val="29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предоставление информации о разнице во времени с вызываемым населенным пунктом, расположенным за пределами Донецкой </w:t>
      </w:r>
      <w:r>
        <w:t xml:space="preserve">Народной </w:t>
      </w:r>
      <w:r>
        <w:rPr>
          <w:rStyle w:val="22"/>
        </w:rPr>
        <w:t>Республики;</w:t>
      </w:r>
    </w:p>
    <w:p w:rsidR="00C819A6" w:rsidRDefault="00627449" w:rsidP="00627449">
      <w:pPr>
        <w:pStyle w:val="5"/>
        <w:numPr>
          <w:ilvl w:val="0"/>
          <w:numId w:val="29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предоставление информации о порядке пользования внутризоновой автоматической телефонной связью </w:t>
      </w:r>
      <w:r>
        <w:t xml:space="preserve">и </w:t>
      </w:r>
      <w:r>
        <w:rPr>
          <w:rStyle w:val="22"/>
        </w:rPr>
        <w:t>о номерах служб оператора телекоммуникаций для заказа внутризонового телефонного соединения с помощью телефониста.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lastRenderedPageBreak/>
        <w:t xml:space="preserve"> Телефонные соединения, устанавливаемые с помощью телефониста, предоставляются с соблюдением приоритетов (в порядке убывания):</w:t>
      </w:r>
    </w:p>
    <w:p w:rsidR="00C819A6" w:rsidRDefault="00627449" w:rsidP="00627449">
      <w:pPr>
        <w:pStyle w:val="5"/>
        <w:numPr>
          <w:ilvl w:val="0"/>
          <w:numId w:val="30"/>
        </w:numPr>
        <w:spacing w:before="0" w:after="0" w:line="276" w:lineRule="auto"/>
        <w:ind w:left="20" w:firstLine="720"/>
      </w:pPr>
      <w:r>
        <w:rPr>
          <w:rStyle w:val="22"/>
        </w:rPr>
        <w:t xml:space="preserve"> категория «бедствие» (вне всякой очереди);</w:t>
      </w:r>
    </w:p>
    <w:p w:rsidR="00C819A6" w:rsidRDefault="00627449" w:rsidP="00627449">
      <w:pPr>
        <w:pStyle w:val="5"/>
        <w:numPr>
          <w:ilvl w:val="0"/>
          <w:numId w:val="30"/>
        </w:numPr>
        <w:spacing w:before="0" w:after="0" w:line="276" w:lineRule="auto"/>
        <w:ind w:left="20" w:firstLine="720"/>
      </w:pPr>
      <w:r>
        <w:rPr>
          <w:rStyle w:val="22"/>
        </w:rPr>
        <w:t xml:space="preserve"> правительственное (государственное);</w:t>
      </w:r>
    </w:p>
    <w:p w:rsidR="00C819A6" w:rsidRDefault="00627449" w:rsidP="00627449">
      <w:pPr>
        <w:pStyle w:val="5"/>
        <w:numPr>
          <w:ilvl w:val="0"/>
          <w:numId w:val="30"/>
        </w:numPr>
        <w:spacing w:before="0" w:after="0" w:line="276" w:lineRule="auto"/>
        <w:ind w:left="20" w:firstLine="720"/>
      </w:pPr>
      <w:r>
        <w:rPr>
          <w:rStyle w:val="22"/>
        </w:rPr>
        <w:t xml:space="preserve"> служебное;</w:t>
      </w:r>
    </w:p>
    <w:p w:rsidR="00C819A6" w:rsidRDefault="00627449" w:rsidP="00627449">
      <w:pPr>
        <w:pStyle w:val="5"/>
        <w:numPr>
          <w:ilvl w:val="0"/>
          <w:numId w:val="30"/>
        </w:numPr>
        <w:spacing w:before="0" w:after="0" w:line="276" w:lineRule="auto"/>
        <w:ind w:left="20" w:firstLine="720"/>
      </w:pPr>
      <w:r>
        <w:rPr>
          <w:rStyle w:val="22"/>
        </w:rPr>
        <w:t xml:space="preserve"> привилегированное (парольное);</w:t>
      </w:r>
    </w:p>
    <w:p w:rsidR="00C819A6" w:rsidRDefault="00627449" w:rsidP="00627449">
      <w:pPr>
        <w:pStyle w:val="5"/>
        <w:numPr>
          <w:ilvl w:val="0"/>
          <w:numId w:val="30"/>
        </w:numPr>
        <w:spacing w:before="0" w:after="0" w:line="276" w:lineRule="auto"/>
        <w:ind w:left="20" w:firstLine="720"/>
      </w:pPr>
      <w:r>
        <w:rPr>
          <w:rStyle w:val="22"/>
        </w:rPr>
        <w:t xml:space="preserve"> частное (обыкновенное).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Порядок предоставления телефонных соединений, указанных в пункте 132 настоящих Правил, устанавливается республиканским органом исполнительной власти, который реализует государственную политику надзора и контроля в отрасли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Установление внутризоновых или международных телефонных соединений (далее </w:t>
      </w:r>
      <w:r>
        <w:rPr>
          <w:rStyle w:val="3"/>
        </w:rPr>
        <w:t xml:space="preserve">- </w:t>
      </w:r>
      <w:r>
        <w:rPr>
          <w:rStyle w:val="22"/>
        </w:rPr>
        <w:t xml:space="preserve">телефонное соединение) с помощью телефониста предоставляется </w:t>
      </w:r>
      <w:r>
        <w:t xml:space="preserve">по </w:t>
      </w:r>
      <w:r>
        <w:rPr>
          <w:rStyle w:val="22"/>
        </w:rPr>
        <w:t>немедленной или заказной системе обслуживания.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 немедленной системе обслуживания телефонист приступает к установлению телефонного соединения незамедлительно после оформления заказа.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Время, в течение которого должно быть предоставлено телефонное соединение по заказной системе обслуживания, не может превышать </w:t>
      </w:r>
      <w:r>
        <w:t xml:space="preserve">1 </w:t>
      </w:r>
      <w:r>
        <w:rPr>
          <w:rStyle w:val="22"/>
        </w:rPr>
        <w:t xml:space="preserve">час с момента оформления заказа, если более поздний срок не указан абонентом </w:t>
      </w:r>
      <w:r>
        <w:t xml:space="preserve">и </w:t>
      </w:r>
      <w:r>
        <w:rPr>
          <w:rStyle w:val="22"/>
        </w:rPr>
        <w:t>(или) потребителем.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Срок исполнения заказа сообщается абоненту </w:t>
      </w:r>
      <w:r>
        <w:t xml:space="preserve">и </w:t>
      </w:r>
      <w:r>
        <w:rPr>
          <w:rStyle w:val="22"/>
        </w:rPr>
        <w:t>(или) потребителю телефонистом при оформлении заказа в устной форме.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Информирование вызываемого лица о времени установления телефонного соединения с помощью телефониста производится </w:t>
      </w:r>
      <w:r>
        <w:t xml:space="preserve">по </w:t>
      </w:r>
      <w:r>
        <w:rPr>
          <w:rStyle w:val="22"/>
        </w:rPr>
        <w:t>местному времени вызываемого лица.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При ограниченной технической возможности оператор телекоммуникаций при предоставлении услуг международной телефонной связи с использованием телефониста вправе ввести ограничения </w:t>
      </w:r>
      <w:r>
        <w:t xml:space="preserve">по </w:t>
      </w:r>
      <w:r>
        <w:rPr>
          <w:rStyle w:val="22"/>
        </w:rPr>
        <w:t xml:space="preserve">продолжительности соединений </w:t>
      </w:r>
      <w:r>
        <w:t xml:space="preserve">и </w:t>
      </w:r>
      <w:r>
        <w:rPr>
          <w:rStyle w:val="22"/>
        </w:rPr>
        <w:t xml:space="preserve">количеству заказов. О введении ограничений на услуги международной телефонной связи абонент </w:t>
      </w:r>
      <w:r>
        <w:t xml:space="preserve">и </w:t>
      </w:r>
      <w:r>
        <w:rPr>
          <w:rStyle w:val="22"/>
        </w:rPr>
        <w:t xml:space="preserve">(или) потребитель должен быть извещен телефонистом при оформлении заказа </w:t>
      </w:r>
      <w:r>
        <w:t xml:space="preserve">или </w:t>
      </w:r>
      <w:r>
        <w:rPr>
          <w:rStyle w:val="22"/>
        </w:rPr>
        <w:t xml:space="preserve">предоставлении абоненту </w:t>
      </w:r>
      <w:r>
        <w:t xml:space="preserve">и </w:t>
      </w:r>
      <w:r>
        <w:rPr>
          <w:rStyle w:val="22"/>
        </w:rPr>
        <w:t>(или) потребителю телефонного соединения.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Срок действия заказа на установление внутризонового телефонного соединения с помощью телефониста заканчивается в 24 часа по местному времени дня оформления заказа, если </w:t>
      </w:r>
      <w:r>
        <w:t xml:space="preserve">по </w:t>
      </w:r>
      <w:r>
        <w:rPr>
          <w:rStyle w:val="22"/>
        </w:rPr>
        <w:t xml:space="preserve">согласованию с абонентом и </w:t>
      </w:r>
      <w:r>
        <w:t xml:space="preserve">(или) </w:t>
      </w:r>
      <w:r>
        <w:rPr>
          <w:rStyle w:val="22"/>
        </w:rPr>
        <w:t>потребителем время исполнения заказа не было перенесено на следующий день.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 xml:space="preserve">Срок действия заказа на установление международного телефонного соединения с помощью телефониста истекает </w:t>
      </w:r>
      <w:r>
        <w:t xml:space="preserve">в </w:t>
      </w:r>
      <w:r>
        <w:rPr>
          <w:rStyle w:val="22"/>
        </w:rPr>
        <w:t xml:space="preserve">8 часов по местному времени дня, следующего за днем оформления заказа, а для персонального (с приглашением указанного абонента и (или) потребителя) разговора </w:t>
      </w:r>
      <w:r>
        <w:t xml:space="preserve">и </w:t>
      </w:r>
      <w:r>
        <w:rPr>
          <w:rStyle w:val="22"/>
        </w:rPr>
        <w:t xml:space="preserve">конференц </w:t>
      </w:r>
      <w:r>
        <w:t xml:space="preserve">- </w:t>
      </w:r>
      <w:r>
        <w:rPr>
          <w:rStyle w:val="22"/>
        </w:rPr>
        <w:t xml:space="preserve">связи </w:t>
      </w:r>
      <w:r>
        <w:rPr>
          <w:rStyle w:val="3"/>
        </w:rPr>
        <w:t xml:space="preserve">- </w:t>
      </w:r>
      <w:r>
        <w:rPr>
          <w:rStyle w:val="22"/>
        </w:rPr>
        <w:t>в 8 часов по местному времени 2-го дня, следующего за днем оформления заказа.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40"/>
      </w:pPr>
      <w:r>
        <w:rPr>
          <w:rStyle w:val="22"/>
        </w:rPr>
        <w:t xml:space="preserve">Заказ может быть аннулирован телефонистом </w:t>
      </w:r>
      <w:r>
        <w:t xml:space="preserve">по </w:t>
      </w:r>
      <w:r>
        <w:rPr>
          <w:rStyle w:val="22"/>
        </w:rPr>
        <w:t xml:space="preserve">желанию абонента </w:t>
      </w:r>
      <w:r>
        <w:t xml:space="preserve">и </w:t>
      </w:r>
      <w:r>
        <w:rPr>
          <w:rStyle w:val="22"/>
        </w:rPr>
        <w:t>(или) потребителя.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На переговорном пункте договор о предоставлении разовых услуг внутризоновой или международной телефонной связи оформляется путем заполнения (со слов потребителя и в его присутствии) бланка заказа. </w:t>
      </w:r>
      <w:r>
        <w:t xml:space="preserve">При </w:t>
      </w:r>
      <w:r>
        <w:rPr>
          <w:rStyle w:val="22"/>
        </w:rPr>
        <w:t>этом потребителю выдается заполненный отрывной купон бланка заказа, подтверждающий факт заключения договора о предоставлении разовых услуг внутризоновой или международной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Если разговор продолжался менее обусловленного </w:t>
      </w:r>
      <w:r>
        <w:t xml:space="preserve">в </w:t>
      </w:r>
      <w:r>
        <w:rPr>
          <w:rStyle w:val="22"/>
        </w:rPr>
        <w:t xml:space="preserve">заказе времени или вообще не состоялся, потребителю возвращается остаток денег </w:t>
      </w:r>
      <w:r>
        <w:t xml:space="preserve">или </w:t>
      </w:r>
      <w:r>
        <w:rPr>
          <w:rStyle w:val="22"/>
        </w:rPr>
        <w:t xml:space="preserve">вся внесенная сумма. </w:t>
      </w:r>
      <w:r>
        <w:rPr>
          <w:rStyle w:val="22"/>
        </w:rPr>
        <w:lastRenderedPageBreak/>
        <w:t>Для расчета потребитель должен вернуть отрывной купон бланка заказа.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40"/>
      </w:pPr>
      <w:r>
        <w:rPr>
          <w:rStyle w:val="22"/>
        </w:rPr>
        <w:t xml:space="preserve">При выдаче остатка денег отрывной купон у потребителя изымается </w:t>
      </w:r>
      <w:r>
        <w:t xml:space="preserve">и </w:t>
      </w:r>
      <w:r>
        <w:rPr>
          <w:rStyle w:val="22"/>
        </w:rPr>
        <w:t>взамен этого купона выдается квитанция на взысканную с него сумму. Квитанция выдается бесплатно за каждый разговор.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Продолжительность телефонного соединения, используемая </w:t>
      </w:r>
      <w:r>
        <w:t xml:space="preserve">для </w:t>
      </w:r>
      <w:r>
        <w:rPr>
          <w:rStyle w:val="22"/>
        </w:rPr>
        <w:t xml:space="preserve">определения размера платы за международное телефонное соединение (при установлении телефонного соединения с помощью телефониста), отсчитывается с момента ответа абонента </w:t>
      </w:r>
      <w:r>
        <w:t xml:space="preserve">и </w:t>
      </w:r>
      <w:r>
        <w:rPr>
          <w:rStyle w:val="22"/>
        </w:rPr>
        <w:t xml:space="preserve">(или) потребителя, указанного в бланке заказа, или оборудования, сигнал ответа которого приравнивается к ответу абонента и (или) потребителя, до момента отбоя вызывающего </w:t>
      </w:r>
      <w:r>
        <w:t xml:space="preserve">или </w:t>
      </w:r>
      <w:r>
        <w:rPr>
          <w:rStyle w:val="22"/>
        </w:rPr>
        <w:t xml:space="preserve">вызываемого абонента </w:t>
      </w:r>
      <w:r>
        <w:t xml:space="preserve">и </w:t>
      </w:r>
      <w:r>
        <w:rPr>
          <w:rStyle w:val="22"/>
        </w:rPr>
        <w:t xml:space="preserve">(или) потребителя либо оборудования, заменяющего абонента </w:t>
      </w:r>
      <w:r>
        <w:t xml:space="preserve">и </w:t>
      </w:r>
      <w:r>
        <w:rPr>
          <w:rStyle w:val="22"/>
        </w:rPr>
        <w:t xml:space="preserve">(или) потребителя </w:t>
      </w:r>
      <w:r>
        <w:t xml:space="preserve">в </w:t>
      </w:r>
      <w:r>
        <w:rPr>
          <w:rStyle w:val="22"/>
        </w:rPr>
        <w:t>его отсутствие.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Минимальная продолжительность телефонного соединения, подлежащая оплате при установлении телефонного соединения с помощью телефониста, не может превышать 3-х минут. При этом телефонное соединение, длившееся меньше его предусмотренной минимальной продолжительности, оплачивается как соединение минимальной продолжительности.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Тарифы на услуги внутризоновой и международной телефонной связи могут дифференцироваться </w:t>
      </w:r>
      <w:r>
        <w:t xml:space="preserve">в </w:t>
      </w:r>
      <w:r>
        <w:rPr>
          <w:rStyle w:val="22"/>
        </w:rPr>
        <w:t>зависимости от выбранного абонентом способа осуществления доступа к этим услугам.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В зависимости от срочности предоставления услуг международной телефонной связи с помощью телефониста применяются следующие </w:t>
      </w:r>
      <w:r>
        <w:t xml:space="preserve">виды </w:t>
      </w:r>
      <w:r>
        <w:rPr>
          <w:rStyle w:val="22"/>
        </w:rPr>
        <w:t>тарифов:</w:t>
      </w:r>
    </w:p>
    <w:p w:rsidR="00C819A6" w:rsidRDefault="00627449" w:rsidP="00627449">
      <w:pPr>
        <w:pStyle w:val="5"/>
        <w:numPr>
          <w:ilvl w:val="0"/>
          <w:numId w:val="31"/>
        </w:numPr>
        <w:spacing w:before="0" w:after="0" w:line="276" w:lineRule="auto"/>
        <w:ind w:left="20" w:firstLine="740"/>
      </w:pPr>
      <w:r>
        <w:rPr>
          <w:rStyle w:val="22"/>
        </w:rPr>
        <w:t xml:space="preserve"> обыкновенный тариф;</w:t>
      </w:r>
    </w:p>
    <w:p w:rsidR="00C819A6" w:rsidRDefault="00627449" w:rsidP="00627449">
      <w:pPr>
        <w:pStyle w:val="5"/>
        <w:numPr>
          <w:ilvl w:val="0"/>
          <w:numId w:val="31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срочный тариф (при немедленной системе обслуживания), определяемый путем применения к обыкновенному тарифу, устанавливаемого оператором телекоммуникаций, повышающего коэффициента, который </w:t>
      </w:r>
      <w:r>
        <w:t xml:space="preserve">не </w:t>
      </w:r>
      <w:r>
        <w:rPr>
          <w:rStyle w:val="22"/>
        </w:rPr>
        <w:t>может быть более 2.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</w:t>
      </w:r>
      <w:r>
        <w:rPr>
          <w:rStyle w:val="22"/>
        </w:rPr>
        <w:t xml:space="preserve">При нарушении срока предоставления срочного международного телефонного соединения с помощью телефониста оплата производится </w:t>
      </w:r>
      <w:r>
        <w:t xml:space="preserve">по </w:t>
      </w:r>
      <w:r>
        <w:rPr>
          <w:rStyle w:val="22"/>
        </w:rPr>
        <w:t xml:space="preserve">обыкновенному тарифу с возвращением абоненту и (или) потребителю </w:t>
      </w:r>
      <w:r>
        <w:t xml:space="preserve">разницы </w:t>
      </w:r>
      <w:r>
        <w:rPr>
          <w:rStyle w:val="22"/>
        </w:rPr>
        <w:t>в оплате, если оплата была произведена авансом по срочному тарифу.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Оплата международного телефонного соединения категории «бедствие», установленного с помощью телефониста, производится </w:t>
      </w:r>
      <w:r>
        <w:t xml:space="preserve">по </w:t>
      </w:r>
      <w:r>
        <w:rPr>
          <w:rStyle w:val="22"/>
        </w:rPr>
        <w:t>обыкновенному тарифу.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Международные телефонные соединения, предоставленные абоненту и (или) потребителю на территории Донецкой Народной Республики, кроме устанавливаемых с помощью телефониста, с оплатой за счет вызываемого лица, оплачиваются в Донецкой Народной Республике.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В случае если при установлении телефонного соединения телефонист определит, что на стороне вызываемого абонента </w:t>
      </w:r>
      <w:r>
        <w:t xml:space="preserve">и </w:t>
      </w:r>
      <w:r>
        <w:rPr>
          <w:rStyle w:val="22"/>
        </w:rPr>
        <w:t xml:space="preserve">(или) потребителя установлено оборудование, заменяющее абонента </w:t>
      </w:r>
      <w:r>
        <w:t xml:space="preserve">и (или) </w:t>
      </w:r>
      <w:r>
        <w:rPr>
          <w:rStyle w:val="22"/>
        </w:rPr>
        <w:t xml:space="preserve">потребителя в его отсутствие, он обязан проинформировать об этом вызывающего абонента </w:t>
      </w:r>
      <w:r>
        <w:t xml:space="preserve">и </w:t>
      </w:r>
      <w:r>
        <w:rPr>
          <w:rStyle w:val="22"/>
        </w:rPr>
        <w:t xml:space="preserve">(или) потребителя. Продолжение установления соединения возможно только после согласия абонента </w:t>
      </w:r>
      <w:r>
        <w:t xml:space="preserve">и </w:t>
      </w:r>
      <w:r>
        <w:rPr>
          <w:rStyle w:val="22"/>
        </w:rPr>
        <w:t xml:space="preserve">(или) потребителя. </w:t>
      </w:r>
      <w:r>
        <w:t xml:space="preserve">При </w:t>
      </w:r>
      <w:r>
        <w:rPr>
          <w:rStyle w:val="22"/>
        </w:rPr>
        <w:t xml:space="preserve">этом плата за услугу начисляется исходя из фактической продолжительности телефонного соединения между вызывающим абонентом </w:t>
      </w:r>
      <w:r>
        <w:t xml:space="preserve">и </w:t>
      </w:r>
      <w:r>
        <w:rPr>
          <w:rStyle w:val="22"/>
        </w:rPr>
        <w:t>(или) потребителем и вызываемым абонентом и (или) потребителем либо оборудованием, заменяющим абонента и (или) потребителя в его отсутствие.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40"/>
      </w:pPr>
      <w:r>
        <w:rPr>
          <w:rStyle w:val="22"/>
        </w:rPr>
        <w:t xml:space="preserve">В случае отказа абонента и (или) потребителя от установления телефонного соединения с оборудованием, заменяющим абонента </w:t>
      </w:r>
      <w:r>
        <w:t xml:space="preserve">и </w:t>
      </w:r>
      <w:r>
        <w:rPr>
          <w:rStyle w:val="22"/>
        </w:rPr>
        <w:t xml:space="preserve">(или) потребителя в его отсутствие, </w:t>
      </w:r>
      <w:r>
        <w:rPr>
          <w:rStyle w:val="22"/>
        </w:rPr>
        <w:lastRenderedPageBreak/>
        <w:t>плата за телефонное соединение не взимается.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Счет, выставляемый абоненту за предоставление услуг международной телефонной связи, помимо сведений, указанных в </w:t>
      </w:r>
      <w:r>
        <w:t xml:space="preserve">пункте </w:t>
      </w:r>
      <w:r>
        <w:rPr>
          <w:rStyle w:val="22"/>
        </w:rPr>
        <w:t>49 настоящих Правил, должен содержать:</w:t>
      </w:r>
    </w:p>
    <w:p w:rsidR="00C819A6" w:rsidRDefault="00627449" w:rsidP="00627449">
      <w:pPr>
        <w:pStyle w:val="5"/>
        <w:numPr>
          <w:ilvl w:val="0"/>
          <w:numId w:val="32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коды географически определяемых зон нумерации или коды географически не определяемых зон нумерации, в ресурс нумерации которых входят абонентские номера, с которыми состоялись телефонные соединения;</w:t>
      </w:r>
    </w:p>
    <w:p w:rsidR="00C819A6" w:rsidRDefault="00627449" w:rsidP="00627449">
      <w:pPr>
        <w:pStyle w:val="5"/>
        <w:numPr>
          <w:ilvl w:val="0"/>
          <w:numId w:val="32"/>
        </w:numPr>
        <w:spacing w:before="0" w:after="0" w:line="276" w:lineRule="auto"/>
        <w:ind w:left="20" w:firstLine="740"/>
      </w:pPr>
      <w:r>
        <w:rPr>
          <w:rStyle w:val="22"/>
        </w:rPr>
        <w:t xml:space="preserve"> объем каждой предоставленной услуги телефонной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  <w:rPr>
          <w:rStyle w:val="22"/>
        </w:rPr>
      </w:pPr>
      <w:r>
        <w:rPr>
          <w:rStyle w:val="22"/>
        </w:rPr>
        <w:t xml:space="preserve"> Если вызывающее лицо при заказе международного телефонного соединения указало неправильный абонентский номер вызываемого абонента, то оно оплачивает продолжительность соединения, установленного </w:t>
      </w:r>
      <w:r>
        <w:t xml:space="preserve">по </w:t>
      </w:r>
      <w:r>
        <w:rPr>
          <w:rStyle w:val="22"/>
        </w:rPr>
        <w:t>фактически указанному им номеру по тарифам, действующим для данного заказа.</w:t>
      </w:r>
    </w:p>
    <w:p w:rsidR="00A35D85" w:rsidRDefault="00A35D85" w:rsidP="00A35D85">
      <w:pPr>
        <w:pStyle w:val="5"/>
        <w:spacing w:before="0" w:after="0" w:line="276" w:lineRule="auto"/>
        <w:ind w:right="20"/>
      </w:pPr>
    </w:p>
    <w:p w:rsidR="00C819A6" w:rsidRDefault="00627449" w:rsidP="00627449">
      <w:pPr>
        <w:pStyle w:val="20"/>
        <w:numPr>
          <w:ilvl w:val="0"/>
          <w:numId w:val="26"/>
        </w:numPr>
        <w:tabs>
          <w:tab w:val="left" w:pos="1589"/>
        </w:tabs>
        <w:spacing w:before="0" w:after="0" w:line="276" w:lineRule="auto"/>
        <w:ind w:left="1760" w:right="1080" w:hanging="700"/>
        <w:jc w:val="left"/>
        <w:rPr>
          <w:rStyle w:val="23"/>
          <w:b/>
          <w:bCs/>
        </w:rPr>
      </w:pPr>
      <w:r>
        <w:rPr>
          <w:rStyle w:val="23"/>
          <w:b/>
          <w:bCs/>
        </w:rPr>
        <w:t xml:space="preserve">Особенности предоставления услуг телефонной </w:t>
      </w:r>
      <w:r>
        <w:t xml:space="preserve">связи </w:t>
      </w:r>
      <w:r>
        <w:rPr>
          <w:rStyle w:val="23"/>
          <w:b/>
          <w:bCs/>
        </w:rPr>
        <w:t>с использованием средств коллективного доступа</w:t>
      </w:r>
    </w:p>
    <w:p w:rsidR="00A35D85" w:rsidRDefault="00A35D85" w:rsidP="00A35D85">
      <w:pPr>
        <w:pStyle w:val="20"/>
        <w:tabs>
          <w:tab w:val="left" w:pos="1589"/>
        </w:tabs>
        <w:spacing w:before="0" w:after="0" w:line="276" w:lineRule="auto"/>
        <w:ind w:right="1080" w:firstLine="0"/>
        <w:jc w:val="left"/>
      </w:pP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 использованием средств коллективного доступа потребителями могут осуществляться исходящие </w:t>
      </w:r>
      <w:r>
        <w:t xml:space="preserve">и </w:t>
      </w:r>
      <w:r>
        <w:rPr>
          <w:rStyle w:val="22"/>
        </w:rPr>
        <w:t>приниматься входящие вызовы.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телекоммуникаций, предоставляющий услуги телефонной связи с использованием средств коллективного доступа, помимо информации, предусмотренной подпунктами 1 </w:t>
      </w:r>
      <w:r>
        <w:rPr>
          <w:rStyle w:val="3"/>
        </w:rPr>
        <w:t xml:space="preserve">- </w:t>
      </w:r>
      <w:r>
        <w:rPr>
          <w:rStyle w:val="22"/>
        </w:rPr>
        <w:t xml:space="preserve">3, 6 </w:t>
      </w:r>
      <w:r>
        <w:rPr>
          <w:rStyle w:val="3"/>
        </w:rPr>
        <w:t xml:space="preserve">- </w:t>
      </w:r>
      <w:r>
        <w:rPr>
          <w:rStyle w:val="22"/>
        </w:rPr>
        <w:t>9 пункта 16 настоящих Правил, обязан довести любым доступным способом до сведения потребителей информацию о действиях, которые необходимо совершить для получения услуг телефонной связи, в том числе для получения доступа к услугам телефонной связи других операторов телекоммуникаций.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телекоммуникаций, предоставляющий услуги телефонной связи с использованием средств коллективного доступа обязан:</w:t>
      </w:r>
    </w:p>
    <w:p w:rsidR="00C819A6" w:rsidRDefault="00627449" w:rsidP="00627449">
      <w:pPr>
        <w:pStyle w:val="5"/>
        <w:numPr>
          <w:ilvl w:val="0"/>
          <w:numId w:val="3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создать условия для беспрепятственного доступа инвалидов к средствам коллективного доступа для получения услуг телефонной связи;</w:t>
      </w:r>
    </w:p>
    <w:p w:rsidR="00C819A6" w:rsidRDefault="00627449" w:rsidP="00627449">
      <w:pPr>
        <w:pStyle w:val="5"/>
        <w:numPr>
          <w:ilvl w:val="0"/>
          <w:numId w:val="3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поместить информацию об услугах телефонной связи </w:t>
      </w:r>
      <w:r>
        <w:t xml:space="preserve">в </w:t>
      </w:r>
      <w:r>
        <w:rPr>
          <w:rStyle w:val="22"/>
        </w:rPr>
        <w:t>местах, доступных для инвалидов;</w:t>
      </w:r>
    </w:p>
    <w:p w:rsidR="00C819A6" w:rsidRDefault="00627449" w:rsidP="00627449">
      <w:pPr>
        <w:pStyle w:val="5"/>
        <w:numPr>
          <w:ilvl w:val="0"/>
          <w:numId w:val="3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предоставить инвалидам в необходимых случаях помощь персоналом оператора телекоммуникаций обслуживания при пользовании услугами телефонной связи;</w:t>
      </w:r>
    </w:p>
    <w:p w:rsidR="00C819A6" w:rsidRDefault="00627449" w:rsidP="00627449">
      <w:pPr>
        <w:pStyle w:val="5"/>
        <w:numPr>
          <w:ilvl w:val="0"/>
          <w:numId w:val="3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довести персоналом оператора телекоммуникаций </w:t>
      </w:r>
      <w:r>
        <w:t xml:space="preserve">при наличии </w:t>
      </w:r>
      <w:r>
        <w:rPr>
          <w:rStyle w:val="22"/>
        </w:rPr>
        <w:t>возможности информацию об услугах телефонной связи, а также информацию о тарифах на услуги телефонной связи в доступной для инвалидов форме.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телекоммуникаций, предоставляющий услуги телефонной связи с использованием средств коллективного доступа, принимающих жетоны и карты оплаты услуг телефонной связи, обязан информировать потребителей о местах реализации жетонов </w:t>
      </w:r>
      <w:r>
        <w:t xml:space="preserve">и </w:t>
      </w:r>
      <w:r>
        <w:rPr>
          <w:rStyle w:val="22"/>
        </w:rPr>
        <w:t>карт оплаты услуг телефонной связи.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t>Такая информация должна быть размещена оператором телекоммуникаций в удобной и доступной форме на средстве коллективного доступа или доведена до сведения потребителя иным способом.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Обязательство по предоставлению услуг телефонной связи с использованием таксофонов оператор телекоммуникаций принимает с момента</w:t>
      </w:r>
    </w:p>
    <w:p w:rsidR="00C819A6" w:rsidRDefault="00627449" w:rsidP="00A35D85">
      <w:pPr>
        <w:pStyle w:val="5"/>
        <w:tabs>
          <w:tab w:val="center" w:pos="4604"/>
          <w:tab w:val="center" w:pos="6178"/>
          <w:tab w:val="left" w:pos="6937"/>
        </w:tabs>
        <w:spacing w:before="0" w:after="0" w:line="276" w:lineRule="auto"/>
        <w:ind w:left="20" w:right="20"/>
        <w:rPr>
          <w:rStyle w:val="22"/>
        </w:rPr>
      </w:pPr>
      <w:r>
        <w:rPr>
          <w:rStyle w:val="22"/>
        </w:rPr>
        <w:t>совершения потребителем действий, необходимых для предоставле</w:t>
      </w:r>
      <w:r w:rsidR="00A35D85">
        <w:rPr>
          <w:rStyle w:val="22"/>
        </w:rPr>
        <w:t xml:space="preserve">ния ему услуг телефонной связи: приобретения </w:t>
      </w:r>
      <w:r>
        <w:rPr>
          <w:rStyle w:val="22"/>
        </w:rPr>
        <w:t>жетона</w:t>
      </w:r>
      <w:r>
        <w:rPr>
          <w:rStyle w:val="22"/>
        </w:rPr>
        <w:tab/>
        <w:t xml:space="preserve">или карты </w:t>
      </w:r>
      <w:r>
        <w:t>оплаты,</w:t>
      </w:r>
      <w:r w:rsidR="00A35D85">
        <w:t xml:space="preserve"> </w:t>
      </w:r>
      <w:r>
        <w:rPr>
          <w:rStyle w:val="22"/>
        </w:rPr>
        <w:t xml:space="preserve">использования иного платежного </w:t>
      </w:r>
      <w:r>
        <w:rPr>
          <w:rStyle w:val="22"/>
        </w:rPr>
        <w:lastRenderedPageBreak/>
        <w:t>средства для оплаты услуг телефонной связи.</w:t>
      </w:r>
    </w:p>
    <w:p w:rsidR="00A35D85" w:rsidRDefault="00A35D85" w:rsidP="00A35D85">
      <w:pPr>
        <w:pStyle w:val="5"/>
        <w:tabs>
          <w:tab w:val="center" w:pos="4604"/>
          <w:tab w:val="center" w:pos="6178"/>
          <w:tab w:val="left" w:pos="6937"/>
        </w:tabs>
        <w:spacing w:before="0" w:after="0" w:line="276" w:lineRule="auto"/>
        <w:ind w:left="20" w:right="20"/>
      </w:pPr>
    </w:p>
    <w:p w:rsidR="00C819A6" w:rsidRDefault="00627449" w:rsidP="00627449">
      <w:pPr>
        <w:pStyle w:val="20"/>
        <w:numPr>
          <w:ilvl w:val="0"/>
          <w:numId w:val="26"/>
        </w:numPr>
        <w:tabs>
          <w:tab w:val="left" w:pos="2089"/>
        </w:tabs>
        <w:spacing w:before="0" w:after="0" w:line="276" w:lineRule="auto"/>
        <w:ind w:left="1560" w:firstLine="0"/>
        <w:jc w:val="both"/>
      </w:pPr>
      <w:r>
        <w:rPr>
          <w:rStyle w:val="23"/>
          <w:b/>
          <w:bCs/>
        </w:rPr>
        <w:t xml:space="preserve">Особенности предоставления услуг </w:t>
      </w:r>
      <w:r>
        <w:t>подвижной связи</w:t>
      </w:r>
    </w:p>
    <w:p w:rsidR="00A35D85" w:rsidRDefault="00A35D85" w:rsidP="00A35D85">
      <w:pPr>
        <w:pStyle w:val="20"/>
        <w:tabs>
          <w:tab w:val="left" w:pos="2089"/>
        </w:tabs>
        <w:spacing w:before="0" w:after="0" w:line="276" w:lineRule="auto"/>
        <w:ind w:firstLine="0"/>
        <w:jc w:val="both"/>
      </w:pP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Услуги подвижной связи предоставляются абоненту оператором телекоммуникаций не позднее 24 часов с момента заключения с ним договора о предоставлении услуг подвижной связи в соответствии с настоящими Правилами. Предоставление услуг подвижной связи по тарифным </w:t>
      </w:r>
      <w:r>
        <w:t xml:space="preserve">планам, </w:t>
      </w:r>
      <w:r>
        <w:rPr>
          <w:rStyle w:val="22"/>
        </w:rPr>
        <w:t xml:space="preserve">предусматривающим их предварительную оплату, осуществляется только </w:t>
      </w:r>
      <w:r>
        <w:t xml:space="preserve">после </w:t>
      </w:r>
      <w:r>
        <w:rPr>
          <w:rStyle w:val="22"/>
        </w:rPr>
        <w:t xml:space="preserve">совершения платежа, </w:t>
      </w:r>
      <w:r>
        <w:t xml:space="preserve">в </w:t>
      </w:r>
      <w:r>
        <w:rPr>
          <w:rStyle w:val="22"/>
        </w:rPr>
        <w:t xml:space="preserve">порядке </w:t>
      </w:r>
      <w:r>
        <w:t xml:space="preserve">и </w:t>
      </w:r>
      <w:r>
        <w:rPr>
          <w:rStyle w:val="22"/>
        </w:rPr>
        <w:t>на условиях, которые установлены договором о предоставлении услуг подвижной связи.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Дополнительно к условиям, которые должны быть указаны в договоре о предоставлении услуг подвижной связи </w:t>
      </w:r>
      <w:r>
        <w:t xml:space="preserve">в </w:t>
      </w:r>
      <w:r>
        <w:rPr>
          <w:rStyle w:val="22"/>
        </w:rPr>
        <w:t xml:space="preserve">соответствии с пунктом 22 настоящих Правил, в договоре о предоставлении услуг подвижной связи может быть указан способ предоставления абоненту сведений обо всех договорах о предоставлении услуг подвижной связи, заключенных им с оператором телекоммуникаций и (или) лицом, действующим от его имени, </w:t>
      </w:r>
      <w:r>
        <w:t xml:space="preserve">и реквизиты </w:t>
      </w:r>
      <w:r>
        <w:rPr>
          <w:rStyle w:val="22"/>
        </w:rPr>
        <w:t>идентификационного модуля.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Дополнительно к обязанностям, указанным в пункте 25 настоящих Правил, оператор телекоммуникаций обязан:</w:t>
      </w:r>
    </w:p>
    <w:p w:rsidR="00C819A6" w:rsidRDefault="00627449" w:rsidP="00627449">
      <w:pPr>
        <w:pStyle w:val="5"/>
        <w:numPr>
          <w:ilvl w:val="0"/>
          <w:numId w:val="34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предоставлять абоненту сведения о заключенных оператором телекоммуникаций и (или) лицом, действующим от его имени, с абонентом договорах о предоставлении услуг подвижной связи. Предоставление указанных сведений осуществляется непосредственно абоненту с использованием сети «Интернет», в том числе по адресу электронной </w:t>
      </w:r>
      <w:r>
        <w:t xml:space="preserve">почты, </w:t>
      </w:r>
      <w:r>
        <w:rPr>
          <w:rStyle w:val="22"/>
        </w:rPr>
        <w:t xml:space="preserve">указанному абонентом в договоре о предоставлении услуг подвижной связи, если абонентом избран такой способ предоставления сведений. Сведения, предоставляемые абоненту, должны содержать номер договора о предоставлении услуг подвижной связи и дату его заключения </w:t>
      </w:r>
      <w:r>
        <w:t xml:space="preserve">в отношении </w:t>
      </w:r>
      <w:r>
        <w:rPr>
          <w:rStyle w:val="22"/>
        </w:rPr>
        <w:t xml:space="preserve">каждого договора о предоставлении услуг подвижной связи. Договором о предоставлении услуг подвижной связи определяется способ предоставления абоненту указанных сведений с использованием сети «Интернет». Указанные сведения оператор телекоммуникаций обязан предоставлять абоненту </w:t>
      </w:r>
      <w:r>
        <w:t xml:space="preserve">при </w:t>
      </w:r>
      <w:r>
        <w:rPr>
          <w:rStyle w:val="22"/>
        </w:rPr>
        <w:t xml:space="preserve">заключении с ним каждого нового договора о предоставлении услуг подвижной связи в течение 20 календарных дней со дня заключения им или </w:t>
      </w:r>
      <w:r>
        <w:t xml:space="preserve">лицом, </w:t>
      </w:r>
      <w:r>
        <w:rPr>
          <w:rStyle w:val="22"/>
        </w:rPr>
        <w:t>действующим от его имени, с абонентом договора о предоставлении услуг подвижной связи;</w:t>
      </w:r>
    </w:p>
    <w:p w:rsidR="00C819A6" w:rsidRDefault="00627449" w:rsidP="00627449">
      <w:pPr>
        <w:pStyle w:val="5"/>
        <w:numPr>
          <w:ilvl w:val="0"/>
          <w:numId w:val="34"/>
        </w:numPr>
        <w:spacing w:before="0" w:after="0" w:line="276" w:lineRule="auto"/>
        <w:ind w:left="20" w:right="20" w:firstLine="740"/>
      </w:pPr>
      <w:r>
        <w:rPr>
          <w:rStyle w:val="22"/>
        </w:rPr>
        <w:t xml:space="preserve"> информировать абонента об изменении перечня услуг подвижной связи и иных услуг, технологически неразрывно связанных с услугами </w:t>
      </w:r>
      <w:r>
        <w:t xml:space="preserve">подвижной </w:t>
      </w:r>
      <w:r>
        <w:rPr>
          <w:rStyle w:val="22"/>
        </w:rPr>
        <w:t xml:space="preserve">связи </w:t>
      </w:r>
      <w:r>
        <w:t xml:space="preserve">и </w:t>
      </w:r>
      <w:r>
        <w:rPr>
          <w:rStyle w:val="22"/>
        </w:rPr>
        <w:t>направленных на повышение их потребительской ценности, предоставляемых абоненту, путем направления абоненту короткого текстового сообщения.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Перечень дополнительных услуг определяется оператором телекоммуникаций в зависимости от технических возможностей </w:t>
      </w:r>
      <w:r>
        <w:t xml:space="preserve">сети </w:t>
      </w:r>
      <w:r>
        <w:rPr>
          <w:rStyle w:val="22"/>
        </w:rPr>
        <w:t xml:space="preserve">подвижной связи. При этом услуга распознавания скрытых номеров </w:t>
      </w:r>
      <w:r>
        <w:t xml:space="preserve">и </w:t>
      </w:r>
      <w:r>
        <w:rPr>
          <w:rStyle w:val="22"/>
        </w:rPr>
        <w:t xml:space="preserve">услуга роуминга предоставляются </w:t>
      </w:r>
      <w:r>
        <w:t xml:space="preserve">по </w:t>
      </w:r>
      <w:r>
        <w:rPr>
          <w:rStyle w:val="22"/>
        </w:rPr>
        <w:t>заявлению абонента либо по запросу органов, осуществляющих оперативно-розыскную деятельность.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Оператор телекоммуникаций не предоставляет без заявления абонента услуги подвижной связи, предоставляемые за плату. Допускается активация или отказ от каких-либо дополнительных услуг, изменение тарифного плана, а также изменение тарифов на услуги подвижной (мобильной) радиотелефонной связи (далее </w:t>
      </w:r>
      <w:r>
        <w:t xml:space="preserve">- </w:t>
      </w:r>
      <w:r>
        <w:rPr>
          <w:rStyle w:val="22"/>
        </w:rPr>
        <w:t xml:space="preserve">подвижная (мобильная) связь) </w:t>
      </w:r>
      <w:r>
        <w:t xml:space="preserve">по </w:t>
      </w:r>
      <w:r>
        <w:rPr>
          <w:rStyle w:val="22"/>
        </w:rPr>
        <w:t xml:space="preserve">тарифным планам, предусматривающим возможность изменения тарифов </w:t>
      </w:r>
      <w:r>
        <w:t xml:space="preserve">в </w:t>
      </w:r>
      <w:r>
        <w:rPr>
          <w:rStyle w:val="22"/>
        </w:rPr>
        <w:t>рамках одного тарифного плана, путем отправки короткого сообщения.</w:t>
      </w:r>
    </w:p>
    <w:p w:rsidR="00C819A6" w:rsidRDefault="00627449" w:rsidP="00627449">
      <w:pPr>
        <w:pStyle w:val="5"/>
        <w:spacing w:before="0" w:after="0" w:line="276" w:lineRule="auto"/>
        <w:ind w:left="20" w:right="20" w:firstLine="720"/>
      </w:pPr>
      <w:r>
        <w:rPr>
          <w:rStyle w:val="22"/>
        </w:rPr>
        <w:lastRenderedPageBreak/>
        <w:t xml:space="preserve">Обращение абонента к оператору телекоммуникаций путем </w:t>
      </w:r>
      <w:r>
        <w:t xml:space="preserve">отправки </w:t>
      </w:r>
      <w:r>
        <w:rPr>
          <w:rStyle w:val="22"/>
        </w:rPr>
        <w:t>короткого текстового сообщения в таких случаях приравнивается к письменному заявлению абонента.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Дополнительные услуги подвижной связи, активированные абонентом посредством отправки коротких сообщений, предоставляются с момента активации.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Перечень тарифных планов, условий их использования, </w:t>
      </w:r>
      <w:r>
        <w:t xml:space="preserve">включенных </w:t>
      </w:r>
      <w:r>
        <w:rPr>
          <w:rStyle w:val="22"/>
        </w:rPr>
        <w:t xml:space="preserve">в них услуг подвижной связи </w:t>
      </w:r>
      <w:r>
        <w:t xml:space="preserve">и </w:t>
      </w:r>
      <w:r>
        <w:rPr>
          <w:rStyle w:val="22"/>
        </w:rPr>
        <w:t xml:space="preserve">тарифов на них, определяются оператором телекоммуникаций </w:t>
      </w:r>
      <w:r>
        <w:t xml:space="preserve">и </w:t>
      </w:r>
      <w:r>
        <w:rPr>
          <w:rStyle w:val="22"/>
        </w:rPr>
        <w:t>доводятся до сведения абонентов всеми доступными оператору телекоммуникаций способами.</w:t>
      </w:r>
    </w:p>
    <w:p w:rsidR="00C819A6" w:rsidRDefault="00627449" w:rsidP="00627449">
      <w:pPr>
        <w:pStyle w:val="5"/>
        <w:numPr>
          <w:ilvl w:val="0"/>
          <w:numId w:val="3"/>
        </w:numPr>
        <w:spacing w:before="0" w:after="0" w:line="276" w:lineRule="auto"/>
        <w:ind w:left="20" w:firstLine="720"/>
      </w:pPr>
      <w:r>
        <w:rPr>
          <w:rStyle w:val="22"/>
        </w:rPr>
        <w:t xml:space="preserve"> Оператор телекоммуникаций указывает в тарифных планах:</w:t>
      </w:r>
    </w:p>
    <w:p w:rsidR="00C819A6" w:rsidRDefault="00627449" w:rsidP="00627449">
      <w:pPr>
        <w:pStyle w:val="5"/>
        <w:numPr>
          <w:ilvl w:val="0"/>
          <w:numId w:val="35"/>
        </w:numPr>
        <w:spacing w:before="0" w:after="0" w:line="276" w:lineRule="auto"/>
        <w:ind w:left="20" w:firstLine="720"/>
      </w:pPr>
      <w:r>
        <w:rPr>
          <w:rStyle w:val="22"/>
        </w:rPr>
        <w:t xml:space="preserve"> тарифы на услуги подвижной связи;</w:t>
      </w:r>
    </w:p>
    <w:p w:rsidR="00C819A6" w:rsidRDefault="00627449" w:rsidP="00627449">
      <w:pPr>
        <w:pStyle w:val="5"/>
        <w:numPr>
          <w:ilvl w:val="0"/>
          <w:numId w:val="35"/>
        </w:numPr>
        <w:spacing w:before="0" w:after="0" w:line="276" w:lineRule="auto"/>
        <w:ind w:left="20" w:firstLine="720"/>
      </w:pPr>
      <w:r>
        <w:rPr>
          <w:rStyle w:val="22"/>
        </w:rPr>
        <w:t xml:space="preserve"> перечень предоставляемых услуг подвижной связи;</w:t>
      </w:r>
    </w:p>
    <w:p w:rsidR="00C819A6" w:rsidRDefault="00627449" w:rsidP="00627449">
      <w:pPr>
        <w:pStyle w:val="5"/>
        <w:numPr>
          <w:ilvl w:val="0"/>
          <w:numId w:val="35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возможность выбора абонентом определенного соотношения услуг подвижной связи, включенных в определенный тарифный план;</w:t>
      </w:r>
    </w:p>
    <w:p w:rsidR="00C819A6" w:rsidRDefault="00627449" w:rsidP="00627449">
      <w:pPr>
        <w:pStyle w:val="5"/>
        <w:numPr>
          <w:ilvl w:val="0"/>
          <w:numId w:val="35"/>
        </w:numPr>
        <w:spacing w:before="0" w:after="0" w:line="276" w:lineRule="auto"/>
        <w:ind w:left="20" w:right="20" w:firstLine="720"/>
      </w:pPr>
      <w:r>
        <w:rPr>
          <w:rStyle w:val="22"/>
        </w:rPr>
        <w:t xml:space="preserve"> иные условия предоставления услуг подвижной связи </w:t>
      </w:r>
      <w:r>
        <w:t xml:space="preserve">по </w:t>
      </w:r>
      <w:r>
        <w:rPr>
          <w:rStyle w:val="22"/>
        </w:rPr>
        <w:t>соответствующему тарифному плану.</w:t>
      </w:r>
    </w:p>
    <w:sectPr w:rsidR="00C819A6" w:rsidSect="00C819A6">
      <w:type w:val="continuous"/>
      <w:pgSz w:w="11906" w:h="16838"/>
      <w:pgMar w:top="1185" w:right="1115" w:bottom="791" w:left="113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ADA" w:rsidRDefault="00E07ADA" w:rsidP="00C819A6">
      <w:r>
        <w:separator/>
      </w:r>
    </w:p>
  </w:endnote>
  <w:endnote w:type="continuationSeparator" w:id="1">
    <w:p w:rsidR="00E07ADA" w:rsidRDefault="00E07ADA" w:rsidP="00C81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ADA" w:rsidRDefault="00E07ADA"/>
  </w:footnote>
  <w:footnote w:type="continuationSeparator" w:id="1">
    <w:p w:rsidR="00E07ADA" w:rsidRDefault="00E07AD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1EA"/>
    <w:multiLevelType w:val="multilevel"/>
    <w:tmpl w:val="54BAD5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241BC2"/>
    <w:multiLevelType w:val="multilevel"/>
    <w:tmpl w:val="1E702E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077476"/>
    <w:multiLevelType w:val="multilevel"/>
    <w:tmpl w:val="561838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9333F"/>
    <w:multiLevelType w:val="multilevel"/>
    <w:tmpl w:val="52447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E1410F"/>
    <w:multiLevelType w:val="multilevel"/>
    <w:tmpl w:val="53FECB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0F12D9"/>
    <w:multiLevelType w:val="multilevel"/>
    <w:tmpl w:val="7CF418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633998"/>
    <w:multiLevelType w:val="multilevel"/>
    <w:tmpl w:val="8AA685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2C2922"/>
    <w:multiLevelType w:val="multilevel"/>
    <w:tmpl w:val="59C2C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130B2D"/>
    <w:multiLevelType w:val="multilevel"/>
    <w:tmpl w:val="B6F45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B1279D"/>
    <w:multiLevelType w:val="multilevel"/>
    <w:tmpl w:val="B8C27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737C6"/>
    <w:multiLevelType w:val="multilevel"/>
    <w:tmpl w:val="B77229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E84478"/>
    <w:multiLevelType w:val="multilevel"/>
    <w:tmpl w:val="0AF4A3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630C98"/>
    <w:multiLevelType w:val="multilevel"/>
    <w:tmpl w:val="C1B0F5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DA42B3"/>
    <w:multiLevelType w:val="multilevel"/>
    <w:tmpl w:val="42A2BC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5A462A"/>
    <w:multiLevelType w:val="multilevel"/>
    <w:tmpl w:val="108AE5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4857CD"/>
    <w:multiLevelType w:val="multilevel"/>
    <w:tmpl w:val="444A48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FA59D8"/>
    <w:multiLevelType w:val="multilevel"/>
    <w:tmpl w:val="FF1ED1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574369"/>
    <w:multiLevelType w:val="multilevel"/>
    <w:tmpl w:val="AF10792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AD2227"/>
    <w:multiLevelType w:val="multilevel"/>
    <w:tmpl w:val="BB2C0E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1E2670"/>
    <w:multiLevelType w:val="multilevel"/>
    <w:tmpl w:val="80B87B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826E0E"/>
    <w:multiLevelType w:val="multilevel"/>
    <w:tmpl w:val="BC6E42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333DCE"/>
    <w:multiLevelType w:val="multilevel"/>
    <w:tmpl w:val="8C5E8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1C181B"/>
    <w:multiLevelType w:val="multilevel"/>
    <w:tmpl w:val="D2D6FB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C3304A"/>
    <w:multiLevelType w:val="multilevel"/>
    <w:tmpl w:val="89CA7D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3C68DA"/>
    <w:multiLevelType w:val="multilevel"/>
    <w:tmpl w:val="5FFA5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A61028"/>
    <w:multiLevelType w:val="multilevel"/>
    <w:tmpl w:val="E2FA4A8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3F5F7D"/>
    <w:multiLevelType w:val="multilevel"/>
    <w:tmpl w:val="0674D9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9C5AF5"/>
    <w:multiLevelType w:val="multilevel"/>
    <w:tmpl w:val="7C182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1412D3"/>
    <w:multiLevelType w:val="multilevel"/>
    <w:tmpl w:val="D53A972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BE6C30"/>
    <w:multiLevelType w:val="multilevel"/>
    <w:tmpl w:val="73840D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362740"/>
    <w:multiLevelType w:val="multilevel"/>
    <w:tmpl w:val="D28240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7550D2"/>
    <w:multiLevelType w:val="multilevel"/>
    <w:tmpl w:val="9C76E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4F29EC"/>
    <w:multiLevelType w:val="multilevel"/>
    <w:tmpl w:val="DA929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631E9D"/>
    <w:multiLevelType w:val="multilevel"/>
    <w:tmpl w:val="43187C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0B6F76"/>
    <w:multiLevelType w:val="multilevel"/>
    <w:tmpl w:val="7F0A39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8"/>
  </w:num>
  <w:num w:numId="3">
    <w:abstractNumId w:val="24"/>
  </w:num>
  <w:num w:numId="4">
    <w:abstractNumId w:val="2"/>
  </w:num>
  <w:num w:numId="5">
    <w:abstractNumId w:val="26"/>
  </w:num>
  <w:num w:numId="6">
    <w:abstractNumId w:val="19"/>
  </w:num>
  <w:num w:numId="7">
    <w:abstractNumId w:val="23"/>
  </w:num>
  <w:num w:numId="8">
    <w:abstractNumId w:val="32"/>
  </w:num>
  <w:num w:numId="9">
    <w:abstractNumId w:val="18"/>
  </w:num>
  <w:num w:numId="10">
    <w:abstractNumId w:val="4"/>
  </w:num>
  <w:num w:numId="11">
    <w:abstractNumId w:val="3"/>
  </w:num>
  <w:num w:numId="12">
    <w:abstractNumId w:val="25"/>
  </w:num>
  <w:num w:numId="13">
    <w:abstractNumId w:val="14"/>
  </w:num>
  <w:num w:numId="14">
    <w:abstractNumId w:val="5"/>
  </w:num>
  <w:num w:numId="15">
    <w:abstractNumId w:val="0"/>
  </w:num>
  <w:num w:numId="16">
    <w:abstractNumId w:val="22"/>
  </w:num>
  <w:num w:numId="17">
    <w:abstractNumId w:val="10"/>
  </w:num>
  <w:num w:numId="18">
    <w:abstractNumId w:val="13"/>
  </w:num>
  <w:num w:numId="19">
    <w:abstractNumId w:val="30"/>
  </w:num>
  <w:num w:numId="20">
    <w:abstractNumId w:val="16"/>
  </w:num>
  <w:num w:numId="21">
    <w:abstractNumId w:val="15"/>
  </w:num>
  <w:num w:numId="22">
    <w:abstractNumId w:val="27"/>
  </w:num>
  <w:num w:numId="23">
    <w:abstractNumId w:val="11"/>
  </w:num>
  <w:num w:numId="24">
    <w:abstractNumId w:val="31"/>
  </w:num>
  <w:num w:numId="25">
    <w:abstractNumId w:val="20"/>
  </w:num>
  <w:num w:numId="26">
    <w:abstractNumId w:val="17"/>
  </w:num>
  <w:num w:numId="27">
    <w:abstractNumId w:val="33"/>
  </w:num>
  <w:num w:numId="28">
    <w:abstractNumId w:val="34"/>
  </w:num>
  <w:num w:numId="29">
    <w:abstractNumId w:val="21"/>
  </w:num>
  <w:num w:numId="30">
    <w:abstractNumId w:val="6"/>
  </w:num>
  <w:num w:numId="31">
    <w:abstractNumId w:val="29"/>
  </w:num>
  <w:num w:numId="32">
    <w:abstractNumId w:val="7"/>
  </w:num>
  <w:num w:numId="33">
    <w:abstractNumId w:val="1"/>
  </w:num>
  <w:num w:numId="34">
    <w:abstractNumId w:val="9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819A6"/>
    <w:rsid w:val="000C1D84"/>
    <w:rsid w:val="00144D5C"/>
    <w:rsid w:val="003826DF"/>
    <w:rsid w:val="00413253"/>
    <w:rsid w:val="006239B6"/>
    <w:rsid w:val="00627449"/>
    <w:rsid w:val="0080771F"/>
    <w:rsid w:val="00993100"/>
    <w:rsid w:val="00A35D85"/>
    <w:rsid w:val="00AC0C82"/>
    <w:rsid w:val="00AC3C9C"/>
    <w:rsid w:val="00B03D4E"/>
    <w:rsid w:val="00C819A6"/>
    <w:rsid w:val="00E07ADA"/>
    <w:rsid w:val="00E53343"/>
    <w:rsid w:val="00F06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19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19A6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81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2Exact0">
    <w:name w:val="Основной текст (2) Exact"/>
    <w:basedOn w:val="2"/>
    <w:rsid w:val="00C819A6"/>
    <w:rPr>
      <w:spacing w:val="7"/>
      <w:sz w:val="24"/>
      <w:szCs w:val="24"/>
    </w:rPr>
  </w:style>
  <w:style w:type="character" w:customStyle="1" w:styleId="1">
    <w:name w:val="Заголовок №1_"/>
    <w:basedOn w:val="a0"/>
    <w:link w:val="10"/>
    <w:rsid w:val="00C81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C819A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4pt0pt">
    <w:name w:val="Заголовок №1 + 14 pt;Интервал 0 pt"/>
    <w:basedOn w:val="1"/>
    <w:rsid w:val="00C819A6"/>
    <w:rPr>
      <w:color w:val="000000"/>
      <w:spacing w:val="10"/>
      <w:w w:val="100"/>
      <w:position w:val="0"/>
      <w:sz w:val="28"/>
      <w:szCs w:val="28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81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C819A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5"/>
    <w:rsid w:val="00C81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C819A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2"/>
    <w:basedOn w:val="a4"/>
    <w:rsid w:val="00C819A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Заголовок №4_"/>
    <w:basedOn w:val="a0"/>
    <w:link w:val="40"/>
    <w:rsid w:val="00C819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Заголовок №4"/>
    <w:basedOn w:val="4"/>
    <w:rsid w:val="00C819A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C819A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2">
    <w:name w:val="Основной текст4"/>
    <w:basedOn w:val="a4"/>
    <w:rsid w:val="00C819A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0">
    <w:name w:val="Заголовок №3_"/>
    <w:basedOn w:val="a0"/>
    <w:link w:val="31"/>
    <w:rsid w:val="00C819A6"/>
    <w:rPr>
      <w:rFonts w:ascii="Georgia" w:eastAsia="Georgia" w:hAnsi="Georgia" w:cs="Georgia"/>
      <w:b w:val="0"/>
      <w:bCs w:val="0"/>
      <w:i w:val="0"/>
      <w:iCs w:val="0"/>
      <w:smallCaps w:val="0"/>
      <w:strike w:val="0"/>
      <w:u w:val="none"/>
    </w:rPr>
  </w:style>
  <w:style w:type="character" w:customStyle="1" w:styleId="32">
    <w:name w:val="Заголовок №3"/>
    <w:basedOn w:val="30"/>
    <w:rsid w:val="00C819A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3">
    <w:name w:val="Основной текст (2)"/>
    <w:basedOn w:val="2"/>
    <w:rsid w:val="00C819A6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819A6"/>
    <w:pPr>
      <w:spacing w:before="600" w:after="600" w:line="0" w:lineRule="atLeast"/>
      <w:ind w:hanging="10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819A6"/>
    <w:pPr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5">
    <w:name w:val="Основной текст5"/>
    <w:basedOn w:val="a"/>
    <w:link w:val="a4"/>
    <w:rsid w:val="00C819A6"/>
    <w:pPr>
      <w:spacing w:before="480" w:after="300"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Заголовок №4"/>
    <w:basedOn w:val="a"/>
    <w:link w:val="4"/>
    <w:rsid w:val="00C819A6"/>
    <w:pPr>
      <w:spacing w:before="600" w:after="300" w:line="322" w:lineRule="exact"/>
      <w:ind w:hanging="900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№3"/>
    <w:basedOn w:val="a"/>
    <w:link w:val="30"/>
    <w:rsid w:val="00C819A6"/>
    <w:pPr>
      <w:spacing w:after="360" w:line="0" w:lineRule="atLeast"/>
      <w:outlineLvl w:val="2"/>
    </w:pPr>
    <w:rPr>
      <w:rFonts w:ascii="Georgia" w:eastAsia="Georgia" w:hAnsi="Georgia" w:cs="Georg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telekommunikatsiyah-prinyat-postanovleniem-narodnogo-soveta-11-03-2016g-razmeshhen-29-03-2016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telekommunikatsiyah-prinyat-postanovleniem-narodnogo-soveta-11-03-2016g-razmeshhen-29-03-2016g/" TargetMode="External"/><Relationship Id="rId12" Type="http://schemas.openxmlformats.org/officeDocument/2006/relationships/hyperlink" Target="https://dnr-online.ru/download/o-telekommunikatsiyah-prinyat-postanovleniem-narodnogo-soveta-11-03-2016g-razmeshhen-29-03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o-telekommunikatsiyah-prinyat-postanovleniem-narodnogo-soveta-11-03-2016g-razmeshhen-29-03-2016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o-telekommunikatsiyah-prinyat-postanovleniem-narodnogo-soveta-11-03-2016g-razmeshhen-29-03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telekommunikatsiyah-prinyat-postanovleniem-narodnogo-soveta-11-03-2016g-razmeshhen-29-03-2016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34</Pages>
  <Words>14804</Words>
  <Characters>84383</Characters>
  <Application>Microsoft Office Word</Application>
  <DocSecurity>0</DocSecurity>
  <Lines>703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2019-01-31T13:49:00Z</dcterms:created>
  <dcterms:modified xsi:type="dcterms:W3CDTF">2019-01-31T14:21:00Z</dcterms:modified>
</cp:coreProperties>
</file>