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4C7" w:rsidRDefault="001E44C7" w:rsidP="001E44C7">
      <w:pPr>
        <w:pStyle w:val="40"/>
        <w:pBdr>
          <w:bottom w:val="double" w:sz="6" w:space="1" w:color="auto"/>
        </w:pBdr>
        <w:spacing w:after="0" w:line="276" w:lineRule="auto"/>
      </w:pPr>
      <w:r>
        <w:rPr>
          <w:noProof/>
          <w:lang w:bidi="ar-SA"/>
        </w:rPr>
        <w:drawing>
          <wp:inline distT="0" distB="0" distL="0" distR="0">
            <wp:extent cx="6134100" cy="1219200"/>
            <wp:effectExtent l="19050" t="0" r="0" b="0"/>
            <wp:docPr id="1" name="Рисунок 1" descr="C:\Users\User\Desktop\доки\постановления совета министров\16.01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6.01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44C7" w:rsidRDefault="001E44C7" w:rsidP="001E44C7">
      <w:pPr>
        <w:pStyle w:val="40"/>
        <w:spacing w:after="0" w:line="276" w:lineRule="auto"/>
      </w:pPr>
    </w:p>
    <w:p w:rsidR="00782667" w:rsidRDefault="006409CC" w:rsidP="001E44C7">
      <w:pPr>
        <w:pStyle w:val="40"/>
        <w:spacing w:after="0" w:line="360" w:lineRule="auto"/>
      </w:pPr>
      <w:r>
        <w:t>УКАЗ</w:t>
      </w:r>
    </w:p>
    <w:p w:rsidR="00782667" w:rsidRDefault="006409CC" w:rsidP="001E44C7">
      <w:pPr>
        <w:pStyle w:val="40"/>
        <w:spacing w:after="0" w:line="360" w:lineRule="auto"/>
      </w:pPr>
      <w:r>
        <w:t>ГЛАВЫ ДОНЕЦКОЙ НАРОДНОЙ РЕСПУБЛИКИ</w:t>
      </w:r>
    </w:p>
    <w:p w:rsidR="001E44C7" w:rsidRDefault="001E44C7" w:rsidP="001E44C7">
      <w:pPr>
        <w:pStyle w:val="40"/>
        <w:spacing w:after="0" w:line="276" w:lineRule="auto"/>
      </w:pPr>
    </w:p>
    <w:p w:rsidR="001E44C7" w:rsidRDefault="001E44C7" w:rsidP="001E44C7">
      <w:pPr>
        <w:pStyle w:val="40"/>
        <w:spacing w:after="0" w:line="276" w:lineRule="auto"/>
      </w:pPr>
    </w:p>
    <w:p w:rsidR="00782667" w:rsidRDefault="006409CC" w:rsidP="001E44C7">
      <w:pPr>
        <w:pStyle w:val="40"/>
        <w:spacing w:after="0" w:line="276" w:lineRule="auto"/>
      </w:pPr>
      <w:r>
        <w:t>О назначении</w:t>
      </w:r>
    </w:p>
    <w:p w:rsidR="001E44C7" w:rsidRDefault="001E44C7" w:rsidP="001E44C7">
      <w:pPr>
        <w:pStyle w:val="40"/>
        <w:spacing w:after="0" w:line="276" w:lineRule="auto"/>
      </w:pPr>
    </w:p>
    <w:p w:rsidR="001E44C7" w:rsidRDefault="001E44C7" w:rsidP="001E44C7">
      <w:pPr>
        <w:pStyle w:val="40"/>
        <w:spacing w:after="0" w:line="276" w:lineRule="auto"/>
      </w:pPr>
    </w:p>
    <w:p w:rsidR="00782667" w:rsidRDefault="006409CC" w:rsidP="001E44C7">
      <w:pPr>
        <w:pStyle w:val="1"/>
        <w:spacing w:before="0" w:after="0" w:line="276" w:lineRule="auto"/>
        <w:ind w:firstLine="700"/>
      </w:pPr>
      <w:r>
        <w:t xml:space="preserve">В соответствии со статьями 59, 60 </w:t>
      </w:r>
      <w:hyperlink r:id="rId8" w:history="1">
        <w:r w:rsidRPr="0021431F">
          <w:rPr>
            <w:rStyle w:val="a3"/>
          </w:rPr>
          <w:t>Конституции Донецкой Народной Республики</w:t>
        </w:r>
      </w:hyperlink>
      <w:r>
        <w:t xml:space="preserve">, статьей 31 </w:t>
      </w:r>
      <w:hyperlink r:id="rId9" w:history="1">
        <w:r w:rsidRPr="0021431F">
          <w:rPr>
            <w:rStyle w:val="a3"/>
          </w:rPr>
          <w:t xml:space="preserve">Закона Донецкой Народной Республики от 30 ноября 2018 года № </w:t>
        </w:r>
        <w:r w:rsidRPr="0021431F">
          <w:rPr>
            <w:rStyle w:val="a3"/>
            <w:lang w:eastAsia="en-US" w:bidi="en-US"/>
          </w:rPr>
          <w:t>02-</w:t>
        </w:r>
        <w:r w:rsidRPr="0021431F">
          <w:rPr>
            <w:rStyle w:val="a3"/>
            <w:lang w:val="en-US" w:eastAsia="en-US" w:bidi="en-US"/>
          </w:rPr>
          <w:t>IIHC</w:t>
        </w:r>
        <w:r w:rsidRPr="0021431F">
          <w:rPr>
            <w:rStyle w:val="a3"/>
            <w:lang w:eastAsia="en-US" w:bidi="en-US"/>
          </w:rPr>
          <w:t xml:space="preserve"> </w:t>
        </w:r>
        <w:r w:rsidRPr="0021431F">
          <w:rPr>
            <w:rStyle w:val="a3"/>
          </w:rPr>
          <w:t>«О Правительстве Донецкой Народной Республики»</w:t>
        </w:r>
      </w:hyperlink>
    </w:p>
    <w:p w:rsidR="001E44C7" w:rsidRDefault="001E44C7" w:rsidP="001E44C7">
      <w:pPr>
        <w:pStyle w:val="1"/>
        <w:spacing w:before="0" w:after="0" w:line="276" w:lineRule="auto"/>
        <w:ind w:firstLine="700"/>
      </w:pPr>
    </w:p>
    <w:p w:rsidR="00782667" w:rsidRDefault="006409CC" w:rsidP="001E44C7">
      <w:pPr>
        <w:pStyle w:val="1"/>
        <w:spacing w:before="0" w:after="0" w:line="276" w:lineRule="auto"/>
        <w:jc w:val="left"/>
      </w:pPr>
      <w:r>
        <w:t>ПОСТАНОВЛЯЮ:</w:t>
      </w:r>
    </w:p>
    <w:p w:rsidR="001E44C7" w:rsidRDefault="001E44C7" w:rsidP="001E44C7">
      <w:pPr>
        <w:pStyle w:val="1"/>
        <w:spacing w:before="0" w:after="0" w:line="276" w:lineRule="auto"/>
        <w:jc w:val="left"/>
      </w:pPr>
    </w:p>
    <w:p w:rsidR="00782667" w:rsidRDefault="006409CC" w:rsidP="001E44C7">
      <w:pPr>
        <w:pStyle w:val="1"/>
        <w:numPr>
          <w:ilvl w:val="0"/>
          <w:numId w:val="1"/>
        </w:numPr>
        <w:spacing w:before="120" w:after="120" w:line="276" w:lineRule="auto"/>
        <w:ind w:firstLine="700"/>
      </w:pPr>
      <w:r>
        <w:t xml:space="preserve"> Назначить ШУТКИНУ Наталью Геннадьевну на должность заместителя Руководителя Представительства Донецкой Народной Республики в Совместном центре контроля и координации и в переговорном процессе.</w:t>
      </w:r>
    </w:p>
    <w:p w:rsidR="00782667" w:rsidRDefault="006409CC" w:rsidP="001E44C7">
      <w:pPr>
        <w:pStyle w:val="1"/>
        <w:numPr>
          <w:ilvl w:val="0"/>
          <w:numId w:val="1"/>
        </w:numPr>
        <w:spacing w:before="120" w:after="120" w:line="276" w:lineRule="auto"/>
        <w:ind w:firstLine="700"/>
      </w:pPr>
      <w:r>
        <w:t xml:space="preserve"> Настоящий Указ вступает в силу со дня его подпи</w:t>
      </w:r>
      <w:r>
        <w:t>сания.</w:t>
      </w:r>
    </w:p>
    <w:p w:rsidR="001E44C7" w:rsidRDefault="001E44C7" w:rsidP="001E44C7">
      <w:pPr>
        <w:pStyle w:val="1"/>
        <w:spacing w:before="120" w:after="120" w:line="276" w:lineRule="auto"/>
      </w:pPr>
    </w:p>
    <w:p w:rsidR="001E44C7" w:rsidRDefault="001E44C7" w:rsidP="001E44C7">
      <w:pPr>
        <w:pStyle w:val="1"/>
        <w:spacing w:before="0" w:after="0" w:line="276" w:lineRule="auto"/>
      </w:pPr>
    </w:p>
    <w:p w:rsidR="00782667" w:rsidRDefault="006409CC" w:rsidP="001E44C7">
      <w:pPr>
        <w:pStyle w:val="1"/>
        <w:spacing w:before="0" w:after="0" w:line="276" w:lineRule="auto"/>
        <w:ind w:left="1580"/>
        <w:jc w:val="left"/>
      </w:pPr>
      <w:r>
        <w:t>Глава</w:t>
      </w:r>
    </w:p>
    <w:p w:rsidR="001E44C7" w:rsidRDefault="006409CC" w:rsidP="001E44C7">
      <w:pPr>
        <w:pStyle w:val="1"/>
        <w:spacing w:before="0" w:after="0" w:line="276" w:lineRule="auto"/>
        <w:ind w:left="100"/>
        <w:jc w:val="left"/>
      </w:pPr>
      <w:r>
        <w:t>Донецкой Народной Респу</w:t>
      </w:r>
      <w:r w:rsidR="001E44C7">
        <w:t xml:space="preserve">блики                                                    </w:t>
      </w:r>
      <w:r w:rsidR="001E44C7">
        <w:rPr>
          <w:rStyle w:val="Exact"/>
          <w:spacing w:val="0"/>
        </w:rPr>
        <w:t>Д. В. Пушилин</w:t>
      </w:r>
    </w:p>
    <w:p w:rsidR="00782667" w:rsidRDefault="00782667" w:rsidP="001E44C7">
      <w:pPr>
        <w:pStyle w:val="1"/>
        <w:spacing w:before="0" w:after="0" w:line="276" w:lineRule="auto"/>
        <w:jc w:val="left"/>
      </w:pPr>
    </w:p>
    <w:p w:rsidR="001E44C7" w:rsidRDefault="001E44C7" w:rsidP="001E44C7">
      <w:pPr>
        <w:pStyle w:val="1"/>
        <w:spacing w:before="0" w:after="0" w:line="276" w:lineRule="auto"/>
        <w:jc w:val="left"/>
      </w:pPr>
    </w:p>
    <w:p w:rsidR="00782667" w:rsidRDefault="006409CC" w:rsidP="001E44C7">
      <w:pPr>
        <w:pStyle w:val="1"/>
        <w:spacing w:before="0" w:after="0" w:line="276" w:lineRule="auto"/>
        <w:jc w:val="left"/>
      </w:pPr>
      <w:r>
        <w:t>г. Донецк</w:t>
      </w:r>
    </w:p>
    <w:p w:rsidR="00782667" w:rsidRDefault="001E44C7" w:rsidP="001E44C7">
      <w:pPr>
        <w:pStyle w:val="1"/>
        <w:spacing w:before="0" w:after="0" w:line="276" w:lineRule="auto"/>
      </w:pPr>
      <w:r>
        <w:t>«</w:t>
      </w:r>
      <w:r>
        <w:rPr>
          <w:u w:val="single"/>
        </w:rPr>
        <w:t>25</w:t>
      </w:r>
      <w:r>
        <w:t xml:space="preserve">»    </w:t>
      </w:r>
      <w:r>
        <w:rPr>
          <w:u w:val="single"/>
        </w:rPr>
        <w:t xml:space="preserve">декабря </w:t>
      </w:r>
      <w:r>
        <w:t xml:space="preserve">  </w:t>
      </w:r>
      <w:r w:rsidR="006409CC">
        <w:t>2018 года</w:t>
      </w:r>
    </w:p>
    <w:p w:rsidR="001E44C7" w:rsidRDefault="001E44C7" w:rsidP="001E44C7">
      <w:pPr>
        <w:pStyle w:val="1"/>
        <w:spacing w:before="0" w:after="0" w:line="276" w:lineRule="auto"/>
      </w:pPr>
      <w:r>
        <w:t>№ 153</w:t>
      </w:r>
    </w:p>
    <w:sectPr w:rsidR="001E44C7" w:rsidSect="001E44C7">
      <w:type w:val="continuous"/>
      <w:pgSz w:w="11906" w:h="16838"/>
      <w:pgMar w:top="1134" w:right="1072" w:bottom="2643" w:left="116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09CC" w:rsidRDefault="006409CC" w:rsidP="00782667">
      <w:r>
        <w:separator/>
      </w:r>
    </w:p>
  </w:endnote>
  <w:endnote w:type="continuationSeparator" w:id="1">
    <w:p w:rsidR="006409CC" w:rsidRDefault="006409CC" w:rsidP="007826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09CC" w:rsidRDefault="006409CC"/>
  </w:footnote>
  <w:footnote w:type="continuationSeparator" w:id="1">
    <w:p w:rsidR="006409CC" w:rsidRDefault="006409C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0C3558"/>
    <w:multiLevelType w:val="multilevel"/>
    <w:tmpl w:val="6A081E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782667"/>
    <w:rsid w:val="001E44C7"/>
    <w:rsid w:val="0021431F"/>
    <w:rsid w:val="00570AE9"/>
    <w:rsid w:val="006409CC"/>
    <w:rsid w:val="00782667"/>
    <w:rsid w:val="00962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8266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82667"/>
    <w:rPr>
      <w:color w:val="0066CC"/>
      <w:u w:val="single"/>
    </w:rPr>
  </w:style>
  <w:style w:type="character" w:customStyle="1" w:styleId="Exact">
    <w:name w:val="Основной текст Exact"/>
    <w:basedOn w:val="a0"/>
    <w:rsid w:val="007826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5Exact">
    <w:name w:val="Основной текст (5) Exact"/>
    <w:basedOn w:val="a0"/>
    <w:link w:val="5"/>
    <w:rsid w:val="00782667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7826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"/>
    <w:rsid w:val="007826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4"/>
    <w:rsid w:val="00782667"/>
    <w:pPr>
      <w:spacing w:before="540" w:after="300" w:line="34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">
    <w:name w:val="Основной текст (5)"/>
    <w:basedOn w:val="a"/>
    <w:link w:val="5Exact"/>
    <w:rsid w:val="00782667"/>
    <w:pPr>
      <w:spacing w:line="0" w:lineRule="atLeast"/>
    </w:pPr>
    <w:rPr>
      <w:rFonts w:ascii="Arial" w:eastAsia="Arial" w:hAnsi="Arial" w:cs="Arial"/>
      <w:sz w:val="28"/>
      <w:szCs w:val="28"/>
    </w:rPr>
  </w:style>
  <w:style w:type="paragraph" w:customStyle="1" w:styleId="40">
    <w:name w:val="Основной текст (4)"/>
    <w:basedOn w:val="a"/>
    <w:link w:val="4"/>
    <w:rsid w:val="00782667"/>
    <w:pPr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1E44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44C7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02-iihc-o-pravitelstve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2019-01-16T12:29:00Z</dcterms:created>
  <dcterms:modified xsi:type="dcterms:W3CDTF">2019-01-16T12:37:00Z</dcterms:modified>
</cp:coreProperties>
</file>