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C0" w:rsidRDefault="00292088" w:rsidP="008F2CC0">
      <w:pPr>
        <w:pStyle w:val="20"/>
        <w:pBdr>
          <w:bottom w:val="double" w:sz="6" w:space="1" w:color="auto"/>
        </w:pBdr>
        <w:spacing w:line="360" w:lineRule="auto"/>
        <w:ind w:left="280"/>
        <w:jc w:val="center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088" w:rsidRDefault="00292088" w:rsidP="008F2CC0">
      <w:pPr>
        <w:pStyle w:val="20"/>
        <w:spacing w:line="360" w:lineRule="auto"/>
        <w:ind w:left="280"/>
        <w:jc w:val="center"/>
      </w:pPr>
    </w:p>
    <w:p w:rsidR="009958D6" w:rsidRDefault="0073297A" w:rsidP="008F2CC0">
      <w:pPr>
        <w:pStyle w:val="20"/>
        <w:spacing w:line="360" w:lineRule="auto"/>
        <w:ind w:left="280"/>
        <w:jc w:val="center"/>
      </w:pPr>
      <w:r>
        <w:t>УКАЗ</w:t>
      </w:r>
    </w:p>
    <w:p w:rsidR="009958D6" w:rsidRDefault="0073297A" w:rsidP="008F2CC0">
      <w:pPr>
        <w:pStyle w:val="20"/>
        <w:spacing w:line="360" w:lineRule="auto"/>
        <w:ind w:left="280"/>
        <w:jc w:val="center"/>
      </w:pPr>
      <w:r>
        <w:t>ГЛАВЫ ДОНЕЦКОЙ НАРОДНОЙ РЕСПУБЛИКИ</w:t>
      </w:r>
    </w:p>
    <w:p w:rsidR="008F2CC0" w:rsidRDefault="008F2CC0" w:rsidP="008F2CC0">
      <w:pPr>
        <w:pStyle w:val="20"/>
        <w:spacing w:line="360" w:lineRule="auto"/>
        <w:ind w:left="280"/>
        <w:jc w:val="center"/>
      </w:pPr>
    </w:p>
    <w:p w:rsidR="009958D6" w:rsidRDefault="0073297A" w:rsidP="008F2CC0">
      <w:pPr>
        <w:pStyle w:val="20"/>
        <w:spacing w:line="276" w:lineRule="auto"/>
        <w:ind w:left="280"/>
        <w:jc w:val="center"/>
      </w:pPr>
      <w:r>
        <w:t>О назначении</w:t>
      </w:r>
    </w:p>
    <w:p w:rsidR="008F2CC0" w:rsidRDefault="008F2CC0" w:rsidP="008F2CC0">
      <w:pPr>
        <w:pStyle w:val="20"/>
        <w:spacing w:line="276" w:lineRule="auto"/>
        <w:ind w:left="280"/>
        <w:jc w:val="center"/>
      </w:pPr>
    </w:p>
    <w:p w:rsidR="008F2CC0" w:rsidRDefault="008F2CC0" w:rsidP="008F2CC0">
      <w:pPr>
        <w:pStyle w:val="20"/>
        <w:spacing w:line="276" w:lineRule="auto"/>
        <w:ind w:left="280"/>
        <w:jc w:val="center"/>
      </w:pPr>
    </w:p>
    <w:p w:rsidR="009958D6" w:rsidRDefault="0073297A" w:rsidP="008F2CC0">
      <w:pPr>
        <w:pStyle w:val="3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8" w:history="1">
        <w:r w:rsidRPr="00237B0F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8F2CC0" w:rsidRDefault="008F2CC0" w:rsidP="008F2CC0">
      <w:pPr>
        <w:pStyle w:val="3"/>
        <w:spacing w:before="0" w:after="0" w:line="276" w:lineRule="auto"/>
        <w:ind w:right="280" w:firstLine="720"/>
      </w:pPr>
    </w:p>
    <w:p w:rsidR="009958D6" w:rsidRDefault="0073297A" w:rsidP="008F2CC0">
      <w:pPr>
        <w:pStyle w:val="3"/>
        <w:spacing w:before="0" w:after="0" w:line="276" w:lineRule="auto"/>
        <w:rPr>
          <w:b/>
        </w:rPr>
      </w:pPr>
      <w:r w:rsidRPr="008F2CC0">
        <w:rPr>
          <w:b/>
        </w:rPr>
        <w:t>ПОСТАНОВЛЯЮ:</w:t>
      </w:r>
    </w:p>
    <w:p w:rsidR="008F2CC0" w:rsidRPr="008F2CC0" w:rsidRDefault="008F2CC0" w:rsidP="008F2CC0">
      <w:pPr>
        <w:pStyle w:val="3"/>
        <w:spacing w:before="0" w:after="0" w:line="276" w:lineRule="auto"/>
        <w:rPr>
          <w:b/>
        </w:rPr>
      </w:pPr>
    </w:p>
    <w:p w:rsidR="009958D6" w:rsidRDefault="0073297A" w:rsidP="008F2CC0">
      <w:pPr>
        <w:pStyle w:val="3"/>
        <w:numPr>
          <w:ilvl w:val="0"/>
          <w:numId w:val="1"/>
        </w:numPr>
        <w:spacing w:before="120" w:after="120" w:line="276" w:lineRule="auto"/>
        <w:ind w:right="280" w:firstLine="720"/>
      </w:pPr>
      <w:r>
        <w:t xml:space="preserve"> Назначить Директором Государственной службы исполнения наказаний Министерства юстиции Донецкой Народной Республики ВИШНЕВСКОГО Альберта Анатольевича.</w:t>
      </w:r>
    </w:p>
    <w:p w:rsidR="009958D6" w:rsidRDefault="0073297A" w:rsidP="008F2CC0">
      <w:pPr>
        <w:pStyle w:val="a6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Настоящий Указ вступает в силу со дня его подписания.</w:t>
      </w:r>
    </w:p>
    <w:p w:rsidR="008F2CC0" w:rsidRDefault="008F2CC0" w:rsidP="008F2CC0">
      <w:pPr>
        <w:pStyle w:val="3"/>
        <w:spacing w:before="120" w:after="120" w:line="276" w:lineRule="auto"/>
        <w:ind w:left="1560"/>
        <w:jc w:val="left"/>
        <w:rPr>
          <w:rStyle w:val="1"/>
        </w:rPr>
      </w:pPr>
    </w:p>
    <w:p w:rsidR="008F2CC0" w:rsidRDefault="008F2CC0" w:rsidP="008F2CC0">
      <w:pPr>
        <w:pStyle w:val="3"/>
        <w:spacing w:before="0" w:after="0" w:line="276" w:lineRule="auto"/>
        <w:ind w:left="1560"/>
        <w:jc w:val="left"/>
        <w:rPr>
          <w:rStyle w:val="1"/>
        </w:rPr>
      </w:pPr>
    </w:p>
    <w:p w:rsidR="009958D6" w:rsidRDefault="0073297A" w:rsidP="008F2CC0">
      <w:pPr>
        <w:pStyle w:val="3"/>
        <w:spacing w:before="0" w:after="0" w:line="276" w:lineRule="auto"/>
        <w:ind w:left="1560"/>
        <w:jc w:val="left"/>
      </w:pPr>
      <w:r>
        <w:rPr>
          <w:rStyle w:val="1"/>
        </w:rPr>
        <w:t>Глава</w:t>
      </w:r>
    </w:p>
    <w:p w:rsidR="009958D6" w:rsidRDefault="0073297A" w:rsidP="008F2CC0">
      <w:pPr>
        <w:pStyle w:val="3"/>
        <w:tabs>
          <w:tab w:val="right" w:pos="9312"/>
        </w:tabs>
        <w:spacing w:before="0" w:after="0" w:line="276" w:lineRule="auto"/>
        <w:rPr>
          <w:rStyle w:val="1"/>
        </w:rPr>
      </w:pPr>
      <w:r>
        <w:rPr>
          <w:rStyle w:val="1"/>
        </w:rPr>
        <w:t xml:space="preserve">Донецкой Народной </w:t>
      </w:r>
      <w:r w:rsidR="008F2CC0">
        <w:rPr>
          <w:rStyle w:val="1"/>
          <w:lang w:eastAsia="en-US" w:bidi="en-US"/>
        </w:rPr>
        <w:t xml:space="preserve">Республики                                            </w:t>
      </w:r>
      <w:r>
        <w:rPr>
          <w:rStyle w:val="1"/>
        </w:rPr>
        <w:t>Д.</w:t>
      </w:r>
      <w:r w:rsidR="009F35E9">
        <w:rPr>
          <w:rStyle w:val="1"/>
        </w:rPr>
        <w:t xml:space="preserve"> </w:t>
      </w:r>
      <w:r>
        <w:rPr>
          <w:rStyle w:val="1"/>
        </w:rPr>
        <w:t>В. Пушилин</w:t>
      </w:r>
    </w:p>
    <w:p w:rsidR="008F2CC0" w:rsidRDefault="008F2CC0" w:rsidP="008F2CC0">
      <w:pPr>
        <w:pStyle w:val="3"/>
        <w:tabs>
          <w:tab w:val="right" w:pos="9312"/>
        </w:tabs>
        <w:spacing w:before="0" w:after="0" w:line="276" w:lineRule="auto"/>
        <w:rPr>
          <w:rStyle w:val="1"/>
        </w:rPr>
      </w:pPr>
    </w:p>
    <w:p w:rsidR="008F2CC0" w:rsidRDefault="008F2CC0" w:rsidP="008F2CC0">
      <w:pPr>
        <w:pStyle w:val="3"/>
        <w:tabs>
          <w:tab w:val="right" w:pos="9312"/>
        </w:tabs>
        <w:spacing w:before="0" w:after="0" w:line="276" w:lineRule="auto"/>
      </w:pPr>
    </w:p>
    <w:p w:rsidR="009958D6" w:rsidRDefault="0073297A" w:rsidP="008F2CC0">
      <w:pPr>
        <w:pStyle w:val="3"/>
        <w:spacing w:before="0" w:after="0" w:line="276" w:lineRule="auto"/>
      </w:pPr>
      <w:r>
        <w:t>г. Дон</w:t>
      </w:r>
      <w:r>
        <w:t>ецк</w:t>
      </w:r>
    </w:p>
    <w:p w:rsidR="009958D6" w:rsidRDefault="008F2CC0" w:rsidP="008F2CC0">
      <w:pPr>
        <w:pStyle w:val="3"/>
        <w:tabs>
          <w:tab w:val="left" w:pos="2544"/>
        </w:tabs>
        <w:spacing w:before="0" w:after="0" w:line="276" w:lineRule="auto"/>
      </w:pPr>
      <w:r>
        <w:t>«</w:t>
      </w:r>
      <w:r>
        <w:rPr>
          <w:u w:val="single"/>
        </w:rPr>
        <w:t>23</w:t>
      </w:r>
      <w:r>
        <w:t xml:space="preserve">»   </w:t>
      </w:r>
      <w:r w:rsidRPr="008F2CC0">
        <w:rPr>
          <w:u w:val="single"/>
        </w:rPr>
        <w:t>января</w:t>
      </w:r>
      <w:r>
        <w:t xml:space="preserve">  </w:t>
      </w:r>
      <w:r w:rsidR="0073297A">
        <w:t>2019 года</w:t>
      </w:r>
    </w:p>
    <w:p w:rsidR="008F2CC0" w:rsidRDefault="008F2CC0" w:rsidP="008F2CC0">
      <w:pPr>
        <w:pStyle w:val="3"/>
        <w:tabs>
          <w:tab w:val="left" w:pos="2544"/>
        </w:tabs>
        <w:spacing w:before="0" w:after="0" w:line="276" w:lineRule="auto"/>
      </w:pPr>
      <w:r>
        <w:t>№ 17</w:t>
      </w:r>
    </w:p>
    <w:sectPr w:rsidR="008F2CC0" w:rsidSect="00D729D2">
      <w:type w:val="continuous"/>
      <w:pgSz w:w="11906" w:h="16838"/>
      <w:pgMar w:top="1276" w:right="896" w:bottom="1985" w:left="10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97A" w:rsidRDefault="0073297A" w:rsidP="009958D6">
      <w:r>
        <w:separator/>
      </w:r>
    </w:p>
  </w:endnote>
  <w:endnote w:type="continuationSeparator" w:id="1">
    <w:p w:rsidR="0073297A" w:rsidRDefault="0073297A" w:rsidP="00995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97A" w:rsidRDefault="0073297A"/>
  </w:footnote>
  <w:footnote w:type="continuationSeparator" w:id="1">
    <w:p w:rsidR="0073297A" w:rsidRDefault="0073297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38CC"/>
    <w:multiLevelType w:val="multilevel"/>
    <w:tmpl w:val="41FE09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58D6"/>
    <w:rsid w:val="0008126B"/>
    <w:rsid w:val="001226B2"/>
    <w:rsid w:val="00237B0F"/>
    <w:rsid w:val="00292088"/>
    <w:rsid w:val="006002EE"/>
    <w:rsid w:val="0073297A"/>
    <w:rsid w:val="008F2CC0"/>
    <w:rsid w:val="009958D6"/>
    <w:rsid w:val="009F35E9"/>
    <w:rsid w:val="00D7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8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58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95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995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995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9958D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9958D6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995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36"/>
      <w:szCs w:val="36"/>
      <w:u w:val="none"/>
    </w:rPr>
  </w:style>
  <w:style w:type="paragraph" w:customStyle="1" w:styleId="20">
    <w:name w:val="Основной текст (2)"/>
    <w:basedOn w:val="a"/>
    <w:link w:val="2"/>
    <w:rsid w:val="009958D6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9958D6"/>
    <w:pPr>
      <w:spacing w:before="6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9958D6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Заголовок №1"/>
    <w:basedOn w:val="a"/>
    <w:link w:val="10"/>
    <w:rsid w:val="009958D6"/>
    <w:pPr>
      <w:spacing w:before="36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2920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08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2019-01-28T12:04:00Z</dcterms:created>
  <dcterms:modified xsi:type="dcterms:W3CDTF">2019-01-28T12:18:00Z</dcterms:modified>
</cp:coreProperties>
</file>