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ED" w:rsidRDefault="007A054F" w:rsidP="007A054F">
      <w:pPr>
        <w:pStyle w:val="20"/>
        <w:pBdr>
          <w:bottom w:val="double" w:sz="6" w:space="1" w:color="auto"/>
        </w:pBdr>
        <w:spacing w:after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963" w:rsidRDefault="00BB7C3D" w:rsidP="007A054F">
      <w:pPr>
        <w:pStyle w:val="20"/>
        <w:spacing w:after="0" w:line="360" w:lineRule="auto"/>
        <w:ind w:left="280"/>
      </w:pPr>
      <w:r>
        <w:t>УКАЗ</w:t>
      </w:r>
    </w:p>
    <w:p w:rsidR="00D83963" w:rsidRDefault="00BB7C3D" w:rsidP="007A054F">
      <w:pPr>
        <w:pStyle w:val="20"/>
        <w:spacing w:after="0" w:line="360" w:lineRule="auto"/>
        <w:ind w:left="280"/>
      </w:pPr>
      <w:r>
        <w:t>ГЛАВЫ ДОНЕЦКОЙ НАРОДНОЙ РЕСПУБЛИКИ</w:t>
      </w:r>
    </w:p>
    <w:p w:rsidR="00493F96" w:rsidRDefault="00493F96" w:rsidP="00493F96">
      <w:pPr>
        <w:pStyle w:val="20"/>
        <w:spacing w:after="0" w:line="276" w:lineRule="auto"/>
        <w:ind w:left="280"/>
      </w:pPr>
    </w:p>
    <w:p w:rsidR="00493F96" w:rsidRDefault="00493F96" w:rsidP="00493F96">
      <w:pPr>
        <w:pStyle w:val="20"/>
        <w:spacing w:after="0" w:line="276" w:lineRule="auto"/>
        <w:ind w:left="280"/>
      </w:pPr>
    </w:p>
    <w:p w:rsidR="00D83963" w:rsidRDefault="00BB7C3D" w:rsidP="00493F96">
      <w:pPr>
        <w:pStyle w:val="20"/>
        <w:spacing w:after="0" w:line="276" w:lineRule="auto"/>
        <w:ind w:left="280"/>
      </w:pPr>
      <w:r>
        <w:t>Об освобождении от занимаемой должности</w:t>
      </w:r>
    </w:p>
    <w:p w:rsidR="00493F96" w:rsidRDefault="00493F96" w:rsidP="00493F96">
      <w:pPr>
        <w:pStyle w:val="20"/>
        <w:spacing w:after="0" w:line="276" w:lineRule="auto"/>
        <w:ind w:left="280"/>
      </w:pPr>
    </w:p>
    <w:p w:rsidR="00493F96" w:rsidRDefault="00493F96" w:rsidP="00493F96">
      <w:pPr>
        <w:pStyle w:val="20"/>
        <w:spacing w:after="0" w:line="276" w:lineRule="auto"/>
        <w:ind w:left="280"/>
      </w:pPr>
    </w:p>
    <w:p w:rsidR="00D83963" w:rsidRDefault="00BB7C3D" w:rsidP="00493F96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 </w:t>
      </w:r>
      <w:hyperlink r:id="rId8" w:history="1">
        <w:r w:rsidRPr="007A054F">
          <w:rPr>
            <w:rStyle w:val="a3"/>
          </w:rPr>
          <w:t>Конституции Донецкой Народной Республики</w:t>
        </w:r>
      </w:hyperlink>
    </w:p>
    <w:p w:rsidR="00493F96" w:rsidRDefault="00493F96" w:rsidP="00493F96">
      <w:pPr>
        <w:pStyle w:val="1"/>
        <w:spacing w:before="0" w:after="0" w:line="276" w:lineRule="auto"/>
        <w:ind w:left="20" w:right="280" w:firstLine="720"/>
      </w:pPr>
    </w:p>
    <w:p w:rsidR="00D83963" w:rsidRDefault="00BB7C3D" w:rsidP="00493F96">
      <w:pPr>
        <w:pStyle w:val="1"/>
        <w:spacing w:before="0" w:after="0" w:line="276" w:lineRule="auto"/>
        <w:ind w:left="20"/>
      </w:pPr>
      <w:r>
        <w:t>ПОСТАНОВЛЯЮ:</w:t>
      </w:r>
    </w:p>
    <w:p w:rsidR="00493F96" w:rsidRDefault="00493F96" w:rsidP="00493F96">
      <w:pPr>
        <w:pStyle w:val="1"/>
        <w:spacing w:before="0" w:after="0" w:line="276" w:lineRule="auto"/>
        <w:ind w:left="20"/>
      </w:pPr>
    </w:p>
    <w:p w:rsidR="00D83963" w:rsidRDefault="00BB7C3D" w:rsidP="00493F96">
      <w:pPr>
        <w:pStyle w:val="1"/>
        <w:numPr>
          <w:ilvl w:val="0"/>
          <w:numId w:val="1"/>
        </w:numPr>
        <w:spacing w:before="120" w:after="120" w:line="276" w:lineRule="auto"/>
        <w:ind w:left="23" w:right="280" w:firstLine="720"/>
      </w:pPr>
      <w:r>
        <w:t xml:space="preserve"> Освободить от должности начальника Контрольно-ревизионного управления Администрации Главы Донецкой Народной Республики НАЛЕСНОГО Артура Григорьевича.</w:t>
      </w:r>
    </w:p>
    <w:p w:rsidR="00D83963" w:rsidRDefault="00BB7C3D" w:rsidP="00493F96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493F96" w:rsidRDefault="00493F96" w:rsidP="00493F96">
      <w:pPr>
        <w:pStyle w:val="a6"/>
        <w:spacing w:after="0" w:line="276" w:lineRule="auto"/>
        <w:ind w:left="1540"/>
      </w:pPr>
    </w:p>
    <w:p w:rsidR="00493F96" w:rsidRDefault="00493F96" w:rsidP="00493F96">
      <w:pPr>
        <w:pStyle w:val="a6"/>
        <w:spacing w:after="0" w:line="276" w:lineRule="auto"/>
        <w:ind w:left="1540"/>
      </w:pPr>
    </w:p>
    <w:p w:rsidR="00D83963" w:rsidRDefault="00BB7C3D" w:rsidP="00493F96">
      <w:pPr>
        <w:pStyle w:val="a6"/>
        <w:spacing w:after="0" w:line="276" w:lineRule="auto"/>
        <w:ind w:left="1540"/>
      </w:pPr>
      <w:r>
        <w:t>Глава</w:t>
      </w:r>
    </w:p>
    <w:p w:rsidR="00D83963" w:rsidRDefault="00BB7C3D" w:rsidP="00493F96">
      <w:pPr>
        <w:pStyle w:val="a6"/>
        <w:spacing w:after="0" w:line="276" w:lineRule="auto"/>
        <w:ind w:left="20"/>
        <w:jc w:val="both"/>
      </w:pPr>
      <w:r>
        <w:t>Донецкой Народной Респ</w:t>
      </w:r>
      <w:r w:rsidR="00493F96">
        <w:t>ублики                                                Д. В. Пушилин</w:t>
      </w:r>
    </w:p>
    <w:p w:rsidR="007A054F" w:rsidRDefault="007A054F" w:rsidP="00493F96">
      <w:pPr>
        <w:pStyle w:val="a6"/>
        <w:spacing w:after="0" w:line="276" w:lineRule="auto"/>
        <w:ind w:left="20"/>
        <w:jc w:val="both"/>
      </w:pPr>
    </w:p>
    <w:p w:rsidR="007A054F" w:rsidRDefault="007A054F" w:rsidP="00493F96">
      <w:pPr>
        <w:pStyle w:val="a6"/>
        <w:spacing w:after="0" w:line="276" w:lineRule="auto"/>
        <w:ind w:left="20"/>
        <w:jc w:val="both"/>
      </w:pPr>
    </w:p>
    <w:p w:rsidR="00D83963" w:rsidRDefault="00BB7C3D" w:rsidP="00493F96">
      <w:pPr>
        <w:pStyle w:val="1"/>
        <w:spacing w:before="0" w:after="0" w:line="276" w:lineRule="auto"/>
        <w:ind w:left="20"/>
      </w:pPr>
      <w:r>
        <w:t>г. Донецк</w:t>
      </w:r>
    </w:p>
    <w:p w:rsidR="00D83963" w:rsidRDefault="003D5BDB" w:rsidP="00493F96">
      <w:pPr>
        <w:pStyle w:val="1"/>
        <w:tabs>
          <w:tab w:val="right" w:pos="3495"/>
        </w:tabs>
        <w:spacing w:before="0" w:after="0" w:line="276" w:lineRule="auto"/>
        <w:ind w:left="20"/>
      </w:pPr>
      <w:r>
        <w:t>«</w:t>
      </w:r>
      <w:r>
        <w:rPr>
          <w:u w:val="single"/>
        </w:rPr>
        <w:t>31</w:t>
      </w:r>
      <w:r>
        <w:t xml:space="preserve">»   </w:t>
      </w:r>
      <w:r>
        <w:rPr>
          <w:u w:val="single"/>
        </w:rPr>
        <w:t xml:space="preserve">января </w:t>
      </w:r>
      <w:r>
        <w:t xml:space="preserve">    </w:t>
      </w:r>
      <w:r w:rsidR="00BB7C3D">
        <w:t>2019 года</w:t>
      </w:r>
    </w:p>
    <w:p w:rsidR="003D5BDB" w:rsidRDefault="003D5BDB" w:rsidP="00493F96">
      <w:pPr>
        <w:pStyle w:val="1"/>
        <w:tabs>
          <w:tab w:val="right" w:pos="3495"/>
        </w:tabs>
        <w:spacing w:before="0" w:after="0" w:line="276" w:lineRule="auto"/>
        <w:ind w:left="20"/>
      </w:pPr>
      <w:r>
        <w:t>№ 31</w:t>
      </w:r>
    </w:p>
    <w:sectPr w:rsidR="003D5BDB" w:rsidSect="00493F96">
      <w:type w:val="continuous"/>
      <w:pgSz w:w="11906" w:h="16838"/>
      <w:pgMar w:top="1276" w:right="901" w:bottom="2299" w:left="106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C3D" w:rsidRDefault="00BB7C3D" w:rsidP="00D83963">
      <w:r>
        <w:separator/>
      </w:r>
    </w:p>
  </w:endnote>
  <w:endnote w:type="continuationSeparator" w:id="1">
    <w:p w:rsidR="00BB7C3D" w:rsidRDefault="00BB7C3D" w:rsidP="00D83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C3D" w:rsidRDefault="00BB7C3D"/>
  </w:footnote>
  <w:footnote w:type="continuationSeparator" w:id="1">
    <w:p w:rsidR="00BB7C3D" w:rsidRDefault="00BB7C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45E99"/>
    <w:multiLevelType w:val="multilevel"/>
    <w:tmpl w:val="DFA68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83963"/>
    <w:rsid w:val="000D65AD"/>
    <w:rsid w:val="003855ED"/>
    <w:rsid w:val="003D5BDB"/>
    <w:rsid w:val="00493F96"/>
    <w:rsid w:val="007A054F"/>
    <w:rsid w:val="00BB7C3D"/>
    <w:rsid w:val="00D8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39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3963"/>
    <w:rPr>
      <w:color w:val="0066CC"/>
      <w:u w:val="single"/>
    </w:rPr>
  </w:style>
  <w:style w:type="character" w:customStyle="1" w:styleId="Exact">
    <w:name w:val="Основной текст Exact"/>
    <w:basedOn w:val="a0"/>
    <w:rsid w:val="00D839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839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D839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D839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D839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sid w:val="00D83963"/>
    <w:rPr>
      <w:rFonts w:ascii="Arial" w:eastAsia="Arial" w:hAnsi="Arial" w:cs="Arial"/>
      <w:b w:val="0"/>
      <w:bCs w:val="0"/>
      <w:i/>
      <w:iCs/>
      <w:smallCaps w:val="0"/>
      <w:strike w:val="0"/>
      <w:spacing w:val="-60"/>
      <w:sz w:val="40"/>
      <w:szCs w:val="40"/>
      <w:u w:val="none"/>
    </w:rPr>
  </w:style>
  <w:style w:type="character" w:customStyle="1" w:styleId="114pt0pt">
    <w:name w:val="Заголовок №1 + 14 pt;Не курсив;Интервал 0 pt"/>
    <w:basedOn w:val="10"/>
    <w:rsid w:val="00D83963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D83963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D83963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D83963"/>
    <w:pPr>
      <w:spacing w:after="6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D83963"/>
    <w:pPr>
      <w:spacing w:before="30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D83963"/>
    <w:pPr>
      <w:spacing w:before="420" w:line="0" w:lineRule="atLeast"/>
      <w:jc w:val="both"/>
      <w:outlineLvl w:val="0"/>
    </w:pPr>
    <w:rPr>
      <w:rFonts w:ascii="Arial" w:eastAsia="Arial" w:hAnsi="Arial" w:cs="Arial"/>
      <w:i/>
      <w:iCs/>
      <w:spacing w:val="-60"/>
      <w:sz w:val="40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7A05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54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2019-02-07T12:09:00Z</dcterms:created>
  <dcterms:modified xsi:type="dcterms:W3CDTF">2019-02-07T12:19:00Z</dcterms:modified>
</cp:coreProperties>
</file>