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95" w:rsidRDefault="00411569" w:rsidP="00411569">
      <w:pPr>
        <w:tabs>
          <w:tab w:val="left" w:pos="5897"/>
          <w:tab w:val="left" w:pos="11340"/>
        </w:tabs>
        <w:ind w:left="5897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 w:rsidR="004E0395">
        <w:rPr>
          <w:sz w:val="20"/>
          <w:szCs w:val="20"/>
        </w:rPr>
        <w:t xml:space="preserve">Приложение </w:t>
      </w:r>
      <w:r w:rsidR="006E5A03">
        <w:rPr>
          <w:sz w:val="20"/>
          <w:szCs w:val="20"/>
        </w:rPr>
        <w:t>8</w:t>
      </w:r>
      <w:r w:rsidR="004E0395" w:rsidRPr="00084D35">
        <w:rPr>
          <w:sz w:val="20"/>
          <w:szCs w:val="20"/>
        </w:rPr>
        <w:t xml:space="preserve"> </w:t>
      </w:r>
    </w:p>
    <w:p w:rsidR="00411569" w:rsidRDefault="00411569" w:rsidP="00411569">
      <w:pPr>
        <w:tabs>
          <w:tab w:val="left" w:pos="11340"/>
        </w:tabs>
        <w:ind w:left="11328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ab/>
      </w:r>
      <w:r w:rsidR="006E5A03">
        <w:rPr>
          <w:sz w:val="20"/>
          <w:szCs w:val="20"/>
        </w:rPr>
        <w:t xml:space="preserve">к </w:t>
      </w:r>
      <w:r w:rsidR="006E5A03" w:rsidRPr="00761C62">
        <w:rPr>
          <w:sz w:val="20"/>
          <w:szCs w:val="20"/>
        </w:rPr>
        <w:t xml:space="preserve"> Порядку </w:t>
      </w:r>
      <w:r w:rsidR="006E5A03" w:rsidRPr="00761C62">
        <w:rPr>
          <w:rFonts w:eastAsia="Calibri"/>
          <w:sz w:val="20"/>
          <w:szCs w:val="20"/>
          <w:lang w:eastAsia="en-US"/>
        </w:rPr>
        <w:t xml:space="preserve">принятия квалификационного экзамена у </w:t>
      </w:r>
      <w:r w:rsidR="006E5A03">
        <w:rPr>
          <w:rFonts w:eastAsia="Calibri"/>
          <w:sz w:val="20"/>
          <w:szCs w:val="20"/>
          <w:lang w:eastAsia="en-US"/>
        </w:rPr>
        <w:t>претендент</w:t>
      </w:r>
      <w:r w:rsidR="002825F6">
        <w:rPr>
          <w:rFonts w:eastAsia="Calibri"/>
          <w:sz w:val="20"/>
          <w:szCs w:val="20"/>
          <w:lang w:eastAsia="en-US"/>
        </w:rPr>
        <w:t>а</w:t>
      </w:r>
      <w:r w:rsidR="006E5A03">
        <w:rPr>
          <w:rFonts w:eastAsia="Calibri"/>
          <w:sz w:val="20"/>
          <w:szCs w:val="20"/>
          <w:lang w:eastAsia="en-US"/>
        </w:rPr>
        <w:t xml:space="preserve"> на получение Квалификационного удостоверения </w:t>
      </w:r>
      <w:r w:rsidR="006E5A03" w:rsidRPr="00761C62">
        <w:rPr>
          <w:rFonts w:eastAsia="Calibri"/>
          <w:sz w:val="20"/>
          <w:szCs w:val="20"/>
          <w:lang w:eastAsia="en-US"/>
        </w:rPr>
        <w:t>представителя таможенного брокера</w:t>
      </w:r>
      <w:r w:rsidR="006E5A03">
        <w:rPr>
          <w:rFonts w:eastAsia="Calibri"/>
          <w:sz w:val="20"/>
          <w:szCs w:val="20"/>
          <w:lang w:eastAsia="en-US"/>
        </w:rPr>
        <w:t>, представителя таможенного брокера</w:t>
      </w:r>
      <w:r w:rsidR="006E5A03" w:rsidRPr="00761C62">
        <w:rPr>
          <w:rFonts w:eastAsia="Calibri"/>
          <w:sz w:val="20"/>
          <w:szCs w:val="20"/>
          <w:lang w:eastAsia="en-US"/>
        </w:rPr>
        <w:t xml:space="preserve"> и выдачи Квалификационного удостоверения представителя таможенного брокера </w:t>
      </w:r>
    </w:p>
    <w:p w:rsidR="006E5A03" w:rsidRDefault="006E5A03" w:rsidP="00411569">
      <w:pPr>
        <w:tabs>
          <w:tab w:val="left" w:pos="11340"/>
        </w:tabs>
        <w:ind w:left="11328"/>
        <w:jc w:val="both"/>
        <w:rPr>
          <w:b/>
          <w:sz w:val="28"/>
          <w:szCs w:val="28"/>
        </w:rPr>
      </w:pPr>
      <w:r>
        <w:rPr>
          <w:sz w:val="20"/>
          <w:szCs w:val="20"/>
        </w:rPr>
        <w:t>(пункт 6.</w:t>
      </w:r>
      <w:r w:rsidRPr="00D54387">
        <w:rPr>
          <w:sz w:val="20"/>
          <w:szCs w:val="20"/>
        </w:rPr>
        <w:t>8</w:t>
      </w:r>
      <w:r>
        <w:rPr>
          <w:sz w:val="20"/>
          <w:szCs w:val="20"/>
        </w:rPr>
        <w:t>.)</w:t>
      </w:r>
    </w:p>
    <w:p w:rsidR="004E0395" w:rsidRDefault="004E0395" w:rsidP="006E5A03">
      <w:pPr>
        <w:tabs>
          <w:tab w:val="left" w:pos="5897"/>
        </w:tabs>
        <w:ind w:left="5897"/>
        <w:rPr>
          <w:sz w:val="20"/>
          <w:szCs w:val="20"/>
        </w:rPr>
      </w:pPr>
    </w:p>
    <w:p w:rsidR="004E0395" w:rsidRDefault="004E0395" w:rsidP="004E0395">
      <w:pPr>
        <w:jc w:val="right"/>
        <w:rPr>
          <w:sz w:val="20"/>
          <w:szCs w:val="20"/>
        </w:rPr>
      </w:pPr>
    </w:p>
    <w:p w:rsidR="004E0395" w:rsidRDefault="004E0395" w:rsidP="004E0395">
      <w:pPr>
        <w:jc w:val="right"/>
        <w:rPr>
          <w:sz w:val="20"/>
          <w:szCs w:val="20"/>
        </w:rPr>
      </w:pPr>
    </w:p>
    <w:p w:rsidR="004E0395" w:rsidRDefault="004E0395" w:rsidP="004E0395">
      <w:pPr>
        <w:jc w:val="right"/>
        <w:rPr>
          <w:sz w:val="20"/>
          <w:szCs w:val="20"/>
        </w:rPr>
      </w:pPr>
    </w:p>
    <w:p w:rsidR="004E0395" w:rsidRPr="00084D35" w:rsidRDefault="004E0395" w:rsidP="004E0395">
      <w:pPr>
        <w:jc w:val="center"/>
        <w:rPr>
          <w:b/>
          <w:sz w:val="28"/>
          <w:szCs w:val="28"/>
        </w:rPr>
      </w:pPr>
      <w:r w:rsidRPr="00084D35">
        <w:rPr>
          <w:b/>
          <w:sz w:val="28"/>
          <w:szCs w:val="28"/>
        </w:rPr>
        <w:t>Журнал учета и выдачи</w:t>
      </w:r>
    </w:p>
    <w:p w:rsidR="004E0395" w:rsidRPr="00084D35" w:rsidRDefault="004E0395" w:rsidP="004E0395">
      <w:pPr>
        <w:jc w:val="center"/>
        <w:rPr>
          <w:b/>
          <w:sz w:val="28"/>
          <w:szCs w:val="28"/>
        </w:rPr>
      </w:pPr>
      <w:r w:rsidRPr="00084D35">
        <w:rPr>
          <w:b/>
          <w:sz w:val="28"/>
          <w:szCs w:val="28"/>
        </w:rPr>
        <w:t xml:space="preserve"> Квалификационных удостоверений представител</w:t>
      </w:r>
      <w:r>
        <w:rPr>
          <w:b/>
          <w:sz w:val="28"/>
          <w:szCs w:val="28"/>
        </w:rPr>
        <w:t xml:space="preserve">я </w:t>
      </w:r>
      <w:r w:rsidRPr="00084D35">
        <w:rPr>
          <w:b/>
          <w:sz w:val="28"/>
          <w:szCs w:val="28"/>
        </w:rPr>
        <w:t>таможенного брокера</w:t>
      </w:r>
    </w:p>
    <w:p w:rsidR="004E0395" w:rsidRDefault="004E0395" w:rsidP="004E0395">
      <w:pPr>
        <w:tabs>
          <w:tab w:val="left" w:pos="8115"/>
        </w:tabs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850"/>
        <w:gridCol w:w="851"/>
        <w:gridCol w:w="992"/>
        <w:gridCol w:w="1417"/>
        <w:gridCol w:w="851"/>
        <w:gridCol w:w="709"/>
        <w:gridCol w:w="992"/>
        <w:gridCol w:w="709"/>
        <w:gridCol w:w="708"/>
        <w:gridCol w:w="709"/>
        <w:gridCol w:w="1134"/>
        <w:gridCol w:w="992"/>
        <w:gridCol w:w="993"/>
      </w:tblGrid>
      <w:tr w:rsidR="00E77B69" w:rsidTr="000D5992">
        <w:trPr>
          <w:trHeight w:val="405"/>
        </w:trPr>
        <w:tc>
          <w:tcPr>
            <w:tcW w:w="534" w:type="dxa"/>
            <w:vMerge w:val="restart"/>
            <w:vAlign w:val="center"/>
          </w:tcPr>
          <w:p w:rsidR="00E77B69" w:rsidRPr="00411569" w:rsidRDefault="00E77B69" w:rsidP="00B06431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№</w:t>
            </w:r>
          </w:p>
          <w:p w:rsidR="00E77B69" w:rsidRPr="00411569" w:rsidRDefault="00E77B69" w:rsidP="00B06431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E77B69" w:rsidRPr="00411569" w:rsidRDefault="00E77B69" w:rsidP="00B06431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Номер квалификационного удостоверения</w:t>
            </w:r>
          </w:p>
        </w:tc>
        <w:tc>
          <w:tcPr>
            <w:tcW w:w="1276" w:type="dxa"/>
            <w:vMerge w:val="restart"/>
            <w:vAlign w:val="center"/>
          </w:tcPr>
          <w:p w:rsidR="00E77B69" w:rsidRPr="00411569" w:rsidRDefault="00E77B69" w:rsidP="00B06431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Сведения о заявителе</w:t>
            </w:r>
          </w:p>
        </w:tc>
        <w:tc>
          <w:tcPr>
            <w:tcW w:w="2693" w:type="dxa"/>
            <w:gridSpan w:val="3"/>
            <w:vAlign w:val="center"/>
          </w:tcPr>
          <w:p w:rsidR="00E77B69" w:rsidRPr="00411569" w:rsidRDefault="00E77B69" w:rsidP="00B06431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Выдача квалификационного удостоверения</w:t>
            </w:r>
          </w:p>
        </w:tc>
        <w:tc>
          <w:tcPr>
            <w:tcW w:w="1417" w:type="dxa"/>
            <w:vMerge w:val="restart"/>
            <w:vAlign w:val="center"/>
          </w:tcPr>
          <w:p w:rsidR="00411569" w:rsidRDefault="00E77B69" w:rsidP="00B06431">
            <w:pPr>
              <w:jc w:val="center"/>
              <w:rPr>
                <w:sz w:val="20"/>
                <w:szCs w:val="20"/>
              </w:rPr>
            </w:pPr>
            <w:proofErr w:type="spellStart"/>
            <w:r w:rsidRPr="00411569">
              <w:rPr>
                <w:sz w:val="20"/>
                <w:szCs w:val="20"/>
              </w:rPr>
              <w:t>Подтвержде</w:t>
            </w:r>
            <w:proofErr w:type="spellEnd"/>
          </w:p>
          <w:p w:rsidR="00411569" w:rsidRDefault="00E77B69" w:rsidP="00B06431">
            <w:pPr>
              <w:jc w:val="center"/>
              <w:rPr>
                <w:sz w:val="20"/>
                <w:szCs w:val="20"/>
              </w:rPr>
            </w:pPr>
            <w:proofErr w:type="spellStart"/>
            <w:r w:rsidRPr="00411569">
              <w:rPr>
                <w:sz w:val="20"/>
                <w:szCs w:val="20"/>
              </w:rPr>
              <w:t>ние</w:t>
            </w:r>
            <w:proofErr w:type="spellEnd"/>
            <w:r w:rsidRPr="00411569">
              <w:rPr>
                <w:sz w:val="20"/>
                <w:szCs w:val="20"/>
              </w:rPr>
              <w:t xml:space="preserve"> квалификационных требований </w:t>
            </w:r>
          </w:p>
          <w:p w:rsidR="00E77B69" w:rsidRPr="00411569" w:rsidRDefault="00E77B69" w:rsidP="00B06431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(№, дата решения)</w:t>
            </w:r>
          </w:p>
        </w:tc>
        <w:tc>
          <w:tcPr>
            <w:tcW w:w="2552" w:type="dxa"/>
            <w:gridSpan w:val="3"/>
            <w:vAlign w:val="center"/>
          </w:tcPr>
          <w:p w:rsidR="00E77B69" w:rsidRPr="00411569" w:rsidRDefault="00543E13" w:rsidP="00B06431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Выдача дубликата квалификационного удостоверения</w:t>
            </w:r>
          </w:p>
        </w:tc>
        <w:tc>
          <w:tcPr>
            <w:tcW w:w="2126" w:type="dxa"/>
            <w:gridSpan w:val="3"/>
            <w:vAlign w:val="center"/>
          </w:tcPr>
          <w:p w:rsidR="00E77B69" w:rsidRPr="00411569" w:rsidRDefault="00543E13" w:rsidP="00B06431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Выдача переоформленного квалификационного удостоверения</w:t>
            </w:r>
          </w:p>
        </w:tc>
        <w:tc>
          <w:tcPr>
            <w:tcW w:w="1134" w:type="dxa"/>
            <w:vMerge w:val="restart"/>
            <w:vAlign w:val="center"/>
          </w:tcPr>
          <w:p w:rsidR="00411569" w:rsidRDefault="00543E13" w:rsidP="00B06431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 xml:space="preserve">Аннулирование квалификационного </w:t>
            </w:r>
            <w:proofErr w:type="spellStart"/>
            <w:r w:rsidRPr="00411569">
              <w:rPr>
                <w:sz w:val="20"/>
                <w:szCs w:val="20"/>
              </w:rPr>
              <w:t>удостове</w:t>
            </w:r>
            <w:proofErr w:type="spellEnd"/>
          </w:p>
          <w:p w:rsidR="00411569" w:rsidRDefault="00543E13" w:rsidP="00B06431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 xml:space="preserve">рения </w:t>
            </w:r>
          </w:p>
          <w:p w:rsidR="00E77B69" w:rsidRPr="00411569" w:rsidRDefault="00543E13" w:rsidP="00B06431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(№, дата решения)</w:t>
            </w:r>
          </w:p>
        </w:tc>
        <w:tc>
          <w:tcPr>
            <w:tcW w:w="1985" w:type="dxa"/>
            <w:gridSpan w:val="2"/>
            <w:vAlign w:val="center"/>
          </w:tcPr>
          <w:p w:rsidR="00E77B69" w:rsidRPr="00411569" w:rsidRDefault="00543E13" w:rsidP="00B06431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Приостановление действия квалификационного удостоверения</w:t>
            </w:r>
          </w:p>
        </w:tc>
      </w:tr>
      <w:tr w:rsidR="00A64C5F" w:rsidTr="000D5992">
        <w:trPr>
          <w:cantSplit/>
          <w:trHeight w:val="3538"/>
        </w:trPr>
        <w:tc>
          <w:tcPr>
            <w:tcW w:w="534" w:type="dxa"/>
            <w:vMerge/>
          </w:tcPr>
          <w:p w:rsidR="00A64C5F" w:rsidRPr="00B06431" w:rsidRDefault="00A64C5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64C5F" w:rsidRPr="00B06431" w:rsidRDefault="00A64C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64C5F" w:rsidRPr="00B06431" w:rsidRDefault="00A64C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64C5F" w:rsidRPr="00411569" w:rsidRDefault="00A64C5F" w:rsidP="004115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851" w:type="dxa"/>
            <w:textDirection w:val="btLr"/>
            <w:vAlign w:val="center"/>
          </w:tcPr>
          <w:p w:rsidR="00A64C5F" w:rsidRPr="00411569" w:rsidRDefault="00A64C5F" w:rsidP="004115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№, дата решения</w:t>
            </w:r>
          </w:p>
        </w:tc>
        <w:tc>
          <w:tcPr>
            <w:tcW w:w="992" w:type="dxa"/>
            <w:textDirection w:val="btLr"/>
            <w:vAlign w:val="center"/>
          </w:tcPr>
          <w:p w:rsidR="00A64C5F" w:rsidRPr="00411569" w:rsidRDefault="00A64C5F" w:rsidP="004115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Дата получения, ФИО получателя</w:t>
            </w:r>
          </w:p>
        </w:tc>
        <w:tc>
          <w:tcPr>
            <w:tcW w:w="1417" w:type="dxa"/>
            <w:vMerge/>
          </w:tcPr>
          <w:p w:rsidR="00A64C5F" w:rsidRPr="00B06431" w:rsidRDefault="00A64C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64C5F" w:rsidRPr="00411569" w:rsidRDefault="00A64C5F" w:rsidP="004115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Дата поступления заявления, причины</w:t>
            </w:r>
          </w:p>
        </w:tc>
        <w:tc>
          <w:tcPr>
            <w:tcW w:w="709" w:type="dxa"/>
            <w:textDirection w:val="btLr"/>
            <w:vAlign w:val="center"/>
          </w:tcPr>
          <w:p w:rsidR="00A64C5F" w:rsidRPr="00411569" w:rsidRDefault="00A64C5F" w:rsidP="004115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№, дата решения</w:t>
            </w:r>
          </w:p>
        </w:tc>
        <w:tc>
          <w:tcPr>
            <w:tcW w:w="992" w:type="dxa"/>
            <w:textDirection w:val="btLr"/>
            <w:vAlign w:val="center"/>
          </w:tcPr>
          <w:p w:rsidR="00A64C5F" w:rsidRPr="00411569" w:rsidRDefault="00A64C5F" w:rsidP="004115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Дата получения, ФИО получателя</w:t>
            </w:r>
          </w:p>
        </w:tc>
        <w:tc>
          <w:tcPr>
            <w:tcW w:w="709" w:type="dxa"/>
            <w:textDirection w:val="btLr"/>
            <w:vAlign w:val="center"/>
          </w:tcPr>
          <w:p w:rsidR="00A64C5F" w:rsidRPr="00411569" w:rsidRDefault="00A64C5F" w:rsidP="004115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Дата поступления заявления, причины</w:t>
            </w:r>
          </w:p>
        </w:tc>
        <w:tc>
          <w:tcPr>
            <w:tcW w:w="708" w:type="dxa"/>
            <w:textDirection w:val="btLr"/>
            <w:vAlign w:val="center"/>
          </w:tcPr>
          <w:p w:rsidR="00A64C5F" w:rsidRPr="00411569" w:rsidRDefault="00A64C5F" w:rsidP="004115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№, дата решения</w:t>
            </w:r>
          </w:p>
        </w:tc>
        <w:tc>
          <w:tcPr>
            <w:tcW w:w="709" w:type="dxa"/>
            <w:textDirection w:val="btLr"/>
            <w:vAlign w:val="center"/>
          </w:tcPr>
          <w:p w:rsidR="00A64C5F" w:rsidRPr="00411569" w:rsidRDefault="00A64C5F" w:rsidP="004115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Дата получения, ФИО получателя</w:t>
            </w:r>
          </w:p>
        </w:tc>
        <w:tc>
          <w:tcPr>
            <w:tcW w:w="1134" w:type="dxa"/>
            <w:vMerge/>
          </w:tcPr>
          <w:p w:rsidR="00A64C5F" w:rsidRPr="00B06431" w:rsidRDefault="00A64C5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A64C5F" w:rsidRPr="00411569" w:rsidRDefault="00A64C5F" w:rsidP="004115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№, дата решения, причины</w:t>
            </w:r>
          </w:p>
        </w:tc>
        <w:tc>
          <w:tcPr>
            <w:tcW w:w="993" w:type="dxa"/>
            <w:textDirection w:val="btLr"/>
            <w:vAlign w:val="center"/>
          </w:tcPr>
          <w:p w:rsidR="00A64C5F" w:rsidRPr="00411569" w:rsidRDefault="00A64C5F" w:rsidP="004115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Возобновление действия квалификационного удостоверения (</w:t>
            </w:r>
            <w:proofErr w:type="gramStart"/>
            <w:r w:rsidRPr="00411569">
              <w:rPr>
                <w:sz w:val="20"/>
                <w:szCs w:val="20"/>
              </w:rPr>
              <w:t>№,  дата</w:t>
            </w:r>
            <w:proofErr w:type="gramEnd"/>
            <w:r w:rsidRPr="00411569">
              <w:rPr>
                <w:sz w:val="20"/>
                <w:szCs w:val="20"/>
              </w:rPr>
              <w:t xml:space="preserve"> решения)</w:t>
            </w:r>
          </w:p>
        </w:tc>
      </w:tr>
      <w:tr w:rsidR="00A64C5F" w:rsidTr="000D5992">
        <w:tc>
          <w:tcPr>
            <w:tcW w:w="534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16</w:t>
            </w:r>
          </w:p>
        </w:tc>
      </w:tr>
      <w:tr w:rsidR="00A64C5F" w:rsidTr="000D5992">
        <w:tc>
          <w:tcPr>
            <w:tcW w:w="534" w:type="dxa"/>
          </w:tcPr>
          <w:p w:rsidR="00A64C5F" w:rsidRDefault="00A64C5F"/>
        </w:tc>
        <w:tc>
          <w:tcPr>
            <w:tcW w:w="1559" w:type="dxa"/>
          </w:tcPr>
          <w:p w:rsidR="00A64C5F" w:rsidRDefault="00A64C5F"/>
        </w:tc>
        <w:tc>
          <w:tcPr>
            <w:tcW w:w="1276" w:type="dxa"/>
          </w:tcPr>
          <w:p w:rsidR="00A64C5F" w:rsidRDefault="00A64C5F"/>
        </w:tc>
        <w:tc>
          <w:tcPr>
            <w:tcW w:w="850" w:type="dxa"/>
          </w:tcPr>
          <w:p w:rsidR="00A64C5F" w:rsidRDefault="00A64C5F"/>
        </w:tc>
        <w:tc>
          <w:tcPr>
            <w:tcW w:w="851" w:type="dxa"/>
          </w:tcPr>
          <w:p w:rsidR="00A64C5F" w:rsidRDefault="00A64C5F"/>
        </w:tc>
        <w:tc>
          <w:tcPr>
            <w:tcW w:w="992" w:type="dxa"/>
          </w:tcPr>
          <w:p w:rsidR="00A64C5F" w:rsidRDefault="00A64C5F"/>
        </w:tc>
        <w:tc>
          <w:tcPr>
            <w:tcW w:w="1417" w:type="dxa"/>
          </w:tcPr>
          <w:p w:rsidR="00A64C5F" w:rsidRDefault="00A64C5F"/>
        </w:tc>
        <w:tc>
          <w:tcPr>
            <w:tcW w:w="851" w:type="dxa"/>
          </w:tcPr>
          <w:p w:rsidR="00A64C5F" w:rsidRDefault="00A64C5F"/>
        </w:tc>
        <w:tc>
          <w:tcPr>
            <w:tcW w:w="709" w:type="dxa"/>
          </w:tcPr>
          <w:p w:rsidR="00A64C5F" w:rsidRDefault="00A64C5F"/>
        </w:tc>
        <w:tc>
          <w:tcPr>
            <w:tcW w:w="992" w:type="dxa"/>
          </w:tcPr>
          <w:p w:rsidR="00A64C5F" w:rsidRDefault="00A64C5F"/>
        </w:tc>
        <w:tc>
          <w:tcPr>
            <w:tcW w:w="709" w:type="dxa"/>
          </w:tcPr>
          <w:p w:rsidR="00A64C5F" w:rsidRDefault="00A64C5F"/>
        </w:tc>
        <w:tc>
          <w:tcPr>
            <w:tcW w:w="708" w:type="dxa"/>
          </w:tcPr>
          <w:p w:rsidR="00A64C5F" w:rsidRDefault="00A64C5F"/>
        </w:tc>
        <w:tc>
          <w:tcPr>
            <w:tcW w:w="709" w:type="dxa"/>
          </w:tcPr>
          <w:p w:rsidR="00A64C5F" w:rsidRDefault="00A64C5F"/>
        </w:tc>
        <w:tc>
          <w:tcPr>
            <w:tcW w:w="1134" w:type="dxa"/>
          </w:tcPr>
          <w:p w:rsidR="00A64C5F" w:rsidRDefault="00A64C5F"/>
        </w:tc>
        <w:tc>
          <w:tcPr>
            <w:tcW w:w="992" w:type="dxa"/>
          </w:tcPr>
          <w:p w:rsidR="00A64C5F" w:rsidRDefault="00A64C5F"/>
        </w:tc>
        <w:tc>
          <w:tcPr>
            <w:tcW w:w="993" w:type="dxa"/>
          </w:tcPr>
          <w:p w:rsidR="00A64C5F" w:rsidRDefault="00A64C5F"/>
        </w:tc>
      </w:tr>
    </w:tbl>
    <w:p w:rsidR="00E2553B" w:rsidRDefault="00E2553B"/>
    <w:sectPr w:rsidR="00E2553B" w:rsidSect="008F5B0F">
      <w:pgSz w:w="16838" w:h="11906" w:orient="landscape"/>
      <w:pgMar w:top="1701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95"/>
    <w:rsid w:val="000D5992"/>
    <w:rsid w:val="001C1E53"/>
    <w:rsid w:val="002825F6"/>
    <w:rsid w:val="00411569"/>
    <w:rsid w:val="004E0395"/>
    <w:rsid w:val="00543E13"/>
    <w:rsid w:val="006E5A03"/>
    <w:rsid w:val="00771B7A"/>
    <w:rsid w:val="008F5B0F"/>
    <w:rsid w:val="00A64C5F"/>
    <w:rsid w:val="00B03F4C"/>
    <w:rsid w:val="00B06431"/>
    <w:rsid w:val="00E2553B"/>
    <w:rsid w:val="00E77B69"/>
    <w:rsid w:val="00FC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DE0CF-B00A-4772-807D-6E40D7F1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0BEC-AC4B-4823-BF7D-B2172B77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2018-02-12T14:19:00Z</cp:lastPrinted>
  <dcterms:created xsi:type="dcterms:W3CDTF">2019-03-18T11:28:00Z</dcterms:created>
  <dcterms:modified xsi:type="dcterms:W3CDTF">2019-03-18T11:28:00Z</dcterms:modified>
</cp:coreProperties>
</file>