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A6" w:rsidRDefault="00B82E8B" w:rsidP="00B118A6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81750" cy="1266825"/>
            <wp:effectExtent l="19050" t="0" r="0" b="0"/>
            <wp:docPr id="1" name="Рисунок 1" descr="C:\Users\User\Desktop\доки\постановления совета министров\25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FD4" w:rsidRDefault="00AD6E2F" w:rsidP="00B82E8B">
      <w:pPr>
        <w:pStyle w:val="20"/>
        <w:spacing w:after="0" w:line="360" w:lineRule="auto"/>
      </w:pPr>
      <w:r>
        <w:t>УКАЗ</w:t>
      </w:r>
    </w:p>
    <w:p w:rsidR="00E01FD4" w:rsidRDefault="00AD6E2F" w:rsidP="00B82E8B">
      <w:pPr>
        <w:pStyle w:val="20"/>
        <w:spacing w:after="0" w:line="360" w:lineRule="auto"/>
        <w:ind w:left="1560"/>
        <w:jc w:val="left"/>
      </w:pPr>
      <w:r>
        <w:t>ГЛАВЫ ДОНЕЦКОЙ НАРОДНОЙ РЕСПУБЛИКИ</w:t>
      </w:r>
    </w:p>
    <w:p w:rsidR="00B118A6" w:rsidRDefault="00B118A6" w:rsidP="00B118A6">
      <w:pPr>
        <w:pStyle w:val="20"/>
        <w:spacing w:after="0" w:line="276" w:lineRule="auto"/>
        <w:ind w:left="1560"/>
        <w:jc w:val="left"/>
      </w:pPr>
    </w:p>
    <w:p w:rsidR="00B118A6" w:rsidRDefault="00B118A6" w:rsidP="00B118A6">
      <w:pPr>
        <w:pStyle w:val="20"/>
        <w:spacing w:after="0" w:line="276" w:lineRule="auto"/>
        <w:ind w:left="1560"/>
        <w:jc w:val="left"/>
      </w:pPr>
    </w:p>
    <w:p w:rsidR="00E01FD4" w:rsidRDefault="00AD6E2F" w:rsidP="00B118A6">
      <w:pPr>
        <w:pStyle w:val="20"/>
        <w:spacing w:after="0" w:line="276" w:lineRule="auto"/>
      </w:pPr>
      <w:r>
        <w:t>О награждении</w:t>
      </w:r>
    </w:p>
    <w:p w:rsidR="00B118A6" w:rsidRDefault="00B118A6" w:rsidP="00B118A6">
      <w:pPr>
        <w:pStyle w:val="20"/>
        <w:spacing w:after="0" w:line="276" w:lineRule="auto"/>
      </w:pPr>
    </w:p>
    <w:p w:rsidR="00B118A6" w:rsidRDefault="00B118A6" w:rsidP="00B118A6">
      <w:pPr>
        <w:pStyle w:val="20"/>
        <w:spacing w:after="0" w:line="276" w:lineRule="auto"/>
      </w:pPr>
    </w:p>
    <w:p w:rsidR="00E01FD4" w:rsidRDefault="00AD6E2F" w:rsidP="00B118A6">
      <w:pPr>
        <w:pStyle w:val="21"/>
        <w:spacing w:before="0" w:after="0" w:line="276" w:lineRule="auto"/>
        <w:ind w:left="20" w:right="20" w:firstLine="720"/>
        <w:rPr>
          <w:rStyle w:val="1"/>
        </w:rPr>
      </w:pPr>
      <w:r>
        <w:rPr>
          <w:rStyle w:val="1"/>
        </w:rPr>
        <w:t>В связи с профессиональным праздником - Днём работника культуры</w:t>
      </w:r>
    </w:p>
    <w:p w:rsidR="00B118A6" w:rsidRDefault="00B118A6" w:rsidP="00B118A6">
      <w:pPr>
        <w:pStyle w:val="21"/>
        <w:spacing w:before="0" w:after="0" w:line="276" w:lineRule="auto"/>
        <w:ind w:left="20" w:right="20" w:firstLine="720"/>
      </w:pPr>
    </w:p>
    <w:p w:rsidR="00E01FD4" w:rsidRDefault="00AD6E2F" w:rsidP="00B118A6">
      <w:pPr>
        <w:pStyle w:val="23"/>
        <w:keepNext/>
        <w:keepLines/>
        <w:spacing w:before="0" w:after="0" w:line="276" w:lineRule="auto"/>
        <w:ind w:left="620"/>
        <w:rPr>
          <w:rStyle w:val="24"/>
          <w:b/>
          <w:bCs/>
        </w:rPr>
      </w:pPr>
      <w:bookmarkStart w:id="0" w:name="bookmark0"/>
      <w:r>
        <w:rPr>
          <w:rStyle w:val="24"/>
          <w:b/>
          <w:bCs/>
        </w:rPr>
        <w:t>ПОСТАНОВЛЯЮ:</w:t>
      </w:r>
      <w:bookmarkEnd w:id="0"/>
    </w:p>
    <w:p w:rsidR="00B118A6" w:rsidRDefault="00B118A6" w:rsidP="00B118A6">
      <w:pPr>
        <w:pStyle w:val="23"/>
        <w:keepNext/>
        <w:keepLines/>
        <w:spacing w:before="0" w:after="0" w:line="276" w:lineRule="auto"/>
        <w:ind w:left="620"/>
      </w:pPr>
    </w:p>
    <w:p w:rsidR="00E01FD4" w:rsidRDefault="00AD6E2F" w:rsidP="00B118A6">
      <w:pPr>
        <w:pStyle w:val="21"/>
        <w:numPr>
          <w:ilvl w:val="0"/>
          <w:numId w:val="1"/>
        </w:numPr>
        <w:spacing w:before="120" w:after="120" w:line="276" w:lineRule="auto"/>
        <w:ind w:left="20" w:right="23" w:firstLine="720"/>
      </w:pPr>
      <w:r>
        <w:rPr>
          <w:rStyle w:val="1"/>
        </w:rPr>
        <w:t xml:space="preserve"> Присвоить почётное звание «Заслуженный артист Донецкой Народной Республики» за особые заслуги в профессиональной сфере, личный вклад в развитие театрального и циркового искусства Донецкой Народной Республики лицам, указанным в приложении 1.</w:t>
      </w:r>
    </w:p>
    <w:p w:rsidR="00E01FD4" w:rsidRDefault="00AD6E2F" w:rsidP="00B118A6">
      <w:pPr>
        <w:pStyle w:val="21"/>
        <w:numPr>
          <w:ilvl w:val="0"/>
          <w:numId w:val="1"/>
        </w:numPr>
        <w:spacing w:before="120" w:after="120" w:line="276" w:lineRule="auto"/>
        <w:ind w:left="20" w:right="23" w:firstLine="720"/>
      </w:pPr>
      <w:r>
        <w:rPr>
          <w:rStyle w:val="1"/>
        </w:rPr>
        <w:t xml:space="preserve"> Присвоить поч</w:t>
      </w:r>
      <w:r>
        <w:rPr>
          <w:rStyle w:val="1"/>
        </w:rPr>
        <w:t>ётное звание «Заслуженный работник культуры Донецкой Народной Республики» за особые заслуги в профессиональной сфере, личный вклад в культурное и общественное развитие Донецкой Народной Республики лицам, указанным в приложении 2.</w:t>
      </w:r>
    </w:p>
    <w:p w:rsidR="00E01FD4" w:rsidRDefault="00AD6E2F" w:rsidP="00B118A6">
      <w:pPr>
        <w:pStyle w:val="a6"/>
        <w:numPr>
          <w:ilvl w:val="0"/>
          <w:numId w:val="1"/>
        </w:numPr>
        <w:spacing w:before="120" w:after="120" w:line="276" w:lineRule="auto"/>
        <w:ind w:left="20" w:right="23" w:firstLine="720"/>
        <w:jc w:val="both"/>
        <w:rPr>
          <w:rStyle w:val="a7"/>
        </w:rPr>
      </w:pPr>
      <w:r>
        <w:rPr>
          <w:rStyle w:val="a7"/>
        </w:rPr>
        <w:t xml:space="preserve"> Настоящий Указ вступает в</w:t>
      </w:r>
      <w:r>
        <w:rPr>
          <w:rStyle w:val="a7"/>
        </w:rPr>
        <w:t xml:space="preserve"> силу со дня его официального опубликования.</w:t>
      </w:r>
    </w:p>
    <w:p w:rsidR="00B118A6" w:rsidRDefault="00B118A6" w:rsidP="00B118A6">
      <w:pPr>
        <w:pStyle w:val="a6"/>
        <w:spacing w:before="120" w:after="120" w:line="276" w:lineRule="auto"/>
        <w:ind w:right="23"/>
        <w:jc w:val="both"/>
      </w:pPr>
    </w:p>
    <w:p w:rsidR="00B118A6" w:rsidRDefault="00B118A6" w:rsidP="00B118A6">
      <w:pPr>
        <w:pStyle w:val="a6"/>
        <w:spacing w:line="276" w:lineRule="auto"/>
        <w:ind w:right="20"/>
        <w:jc w:val="both"/>
      </w:pPr>
    </w:p>
    <w:p w:rsidR="00B118A6" w:rsidRPr="00B118A6" w:rsidRDefault="00B118A6" w:rsidP="00B118A6">
      <w:pPr>
        <w:pStyle w:val="a6"/>
        <w:spacing w:line="276" w:lineRule="auto"/>
        <w:ind w:right="20"/>
        <w:jc w:val="both"/>
      </w:pPr>
    </w:p>
    <w:p w:rsidR="00E01FD4" w:rsidRPr="00B118A6" w:rsidRDefault="00AD6E2F" w:rsidP="00B118A6">
      <w:pPr>
        <w:pStyle w:val="40"/>
        <w:spacing w:after="0" w:line="276" w:lineRule="auto"/>
        <w:ind w:left="1560"/>
        <w:rPr>
          <w:sz w:val="28"/>
          <w:szCs w:val="28"/>
        </w:rPr>
      </w:pPr>
      <w:r w:rsidRPr="00B118A6">
        <w:rPr>
          <w:sz w:val="28"/>
          <w:szCs w:val="28"/>
        </w:rPr>
        <w:t>Глава</w:t>
      </w:r>
    </w:p>
    <w:p w:rsidR="00B118A6" w:rsidRPr="00B118A6" w:rsidRDefault="00AD6E2F" w:rsidP="00B118A6">
      <w:pPr>
        <w:pStyle w:val="a6"/>
        <w:spacing w:line="276" w:lineRule="auto"/>
        <w:ind w:left="100"/>
      </w:pPr>
      <w:r w:rsidRPr="00B118A6">
        <w:t>Донецкой Народной Респуб</w:t>
      </w:r>
      <w:r w:rsidR="00B118A6" w:rsidRPr="00B118A6">
        <w:t xml:space="preserve">лики                                                           </w:t>
      </w:r>
      <w:r w:rsidR="00B118A6" w:rsidRPr="00B118A6">
        <w:rPr>
          <w:rStyle w:val="Exact"/>
          <w:spacing w:val="0"/>
          <w:sz w:val="28"/>
          <w:szCs w:val="28"/>
        </w:rPr>
        <w:t>Д. В.</w:t>
      </w:r>
      <w:r w:rsidR="00C13F75">
        <w:rPr>
          <w:rStyle w:val="Exact"/>
          <w:spacing w:val="0"/>
          <w:sz w:val="28"/>
          <w:szCs w:val="28"/>
        </w:rPr>
        <w:t xml:space="preserve"> </w:t>
      </w:r>
      <w:r w:rsidR="00B118A6" w:rsidRPr="00B118A6">
        <w:rPr>
          <w:rStyle w:val="Exact"/>
          <w:spacing w:val="0"/>
          <w:sz w:val="28"/>
          <w:szCs w:val="28"/>
        </w:rPr>
        <w:t>Пушилин</w:t>
      </w:r>
    </w:p>
    <w:p w:rsidR="00E01FD4" w:rsidRDefault="00E01FD4" w:rsidP="00B118A6">
      <w:pPr>
        <w:pStyle w:val="40"/>
        <w:spacing w:after="0" w:line="276" w:lineRule="auto"/>
        <w:ind w:left="20"/>
      </w:pPr>
    </w:p>
    <w:p w:rsidR="00B118A6" w:rsidRDefault="00B118A6" w:rsidP="00B118A6">
      <w:pPr>
        <w:pStyle w:val="40"/>
        <w:spacing w:after="0" w:line="276" w:lineRule="auto"/>
        <w:ind w:left="20"/>
      </w:pPr>
    </w:p>
    <w:p w:rsidR="00E01FD4" w:rsidRDefault="00AD6E2F" w:rsidP="00B118A6">
      <w:pPr>
        <w:pStyle w:val="40"/>
        <w:spacing w:after="0" w:line="276" w:lineRule="auto"/>
        <w:ind w:left="20"/>
        <w:rPr>
          <w:rStyle w:val="41"/>
          <w:sz w:val="28"/>
          <w:szCs w:val="28"/>
        </w:rPr>
      </w:pPr>
      <w:r w:rsidRPr="00B118A6">
        <w:rPr>
          <w:rStyle w:val="41"/>
          <w:sz w:val="28"/>
          <w:szCs w:val="28"/>
        </w:rPr>
        <w:t>г. Донецк</w:t>
      </w:r>
    </w:p>
    <w:p w:rsidR="00B118A6" w:rsidRPr="00B118A6" w:rsidRDefault="00B118A6" w:rsidP="00B118A6">
      <w:pPr>
        <w:pStyle w:val="40"/>
        <w:spacing w:after="0" w:line="276" w:lineRule="auto"/>
        <w:ind w:left="20"/>
        <w:rPr>
          <w:rStyle w:val="41"/>
          <w:sz w:val="28"/>
          <w:szCs w:val="28"/>
        </w:rPr>
      </w:pPr>
      <w:r>
        <w:rPr>
          <w:rStyle w:val="41"/>
          <w:sz w:val="28"/>
          <w:szCs w:val="28"/>
        </w:rPr>
        <w:t>«</w:t>
      </w:r>
      <w:r>
        <w:rPr>
          <w:rStyle w:val="41"/>
          <w:sz w:val="28"/>
          <w:szCs w:val="28"/>
          <w:u w:val="single"/>
        </w:rPr>
        <w:t>22</w:t>
      </w:r>
      <w:r>
        <w:rPr>
          <w:rStyle w:val="41"/>
          <w:sz w:val="28"/>
          <w:szCs w:val="28"/>
        </w:rPr>
        <w:t xml:space="preserve">»  </w:t>
      </w:r>
      <w:r>
        <w:rPr>
          <w:rStyle w:val="41"/>
          <w:sz w:val="28"/>
          <w:szCs w:val="28"/>
          <w:u w:val="single"/>
        </w:rPr>
        <w:t>марта</w:t>
      </w:r>
      <w:r w:rsidRPr="00B118A6">
        <w:rPr>
          <w:rStyle w:val="41"/>
          <w:sz w:val="28"/>
          <w:szCs w:val="28"/>
        </w:rPr>
        <w:t xml:space="preserve">  </w:t>
      </w:r>
      <w:r>
        <w:rPr>
          <w:rStyle w:val="41"/>
          <w:sz w:val="28"/>
          <w:szCs w:val="28"/>
        </w:rPr>
        <w:t xml:space="preserve">2019 г. </w:t>
      </w:r>
    </w:p>
    <w:p w:rsidR="00B118A6" w:rsidRPr="00B118A6" w:rsidRDefault="00B118A6" w:rsidP="00B118A6">
      <w:pPr>
        <w:pStyle w:val="40"/>
        <w:spacing w:after="0" w:line="276" w:lineRule="auto"/>
        <w:ind w:left="20"/>
        <w:rPr>
          <w:rStyle w:val="41"/>
          <w:sz w:val="28"/>
          <w:szCs w:val="28"/>
        </w:rPr>
      </w:pPr>
      <w:r>
        <w:rPr>
          <w:rStyle w:val="41"/>
          <w:sz w:val="28"/>
          <w:szCs w:val="28"/>
        </w:rPr>
        <w:t xml:space="preserve">№ 75 </w:t>
      </w:r>
    </w:p>
    <w:p w:rsidR="00B118A6" w:rsidRPr="00BC4591" w:rsidRDefault="00AD6E2F" w:rsidP="00B118A6">
      <w:pPr>
        <w:pStyle w:val="21"/>
        <w:spacing w:before="0" w:after="0" w:line="276" w:lineRule="auto"/>
        <w:ind w:left="5700" w:right="-8"/>
        <w:jc w:val="left"/>
        <w:rPr>
          <w:rStyle w:val="1"/>
        </w:rPr>
      </w:pPr>
      <w:r w:rsidRPr="00BC4591">
        <w:rPr>
          <w:rStyle w:val="1"/>
        </w:rPr>
        <w:lastRenderedPageBreak/>
        <w:t>Приложени</w:t>
      </w:r>
      <w:r w:rsidR="00B118A6" w:rsidRPr="00BC4591">
        <w:rPr>
          <w:rStyle w:val="1"/>
        </w:rPr>
        <w:t xml:space="preserve">е </w:t>
      </w:r>
      <w:r w:rsidRPr="00BC4591">
        <w:rPr>
          <w:rStyle w:val="1"/>
        </w:rPr>
        <w:t xml:space="preserve">1 </w:t>
      </w:r>
    </w:p>
    <w:p w:rsidR="00E01FD4" w:rsidRPr="00BC4591" w:rsidRDefault="00AD6E2F" w:rsidP="00B118A6">
      <w:pPr>
        <w:pStyle w:val="21"/>
        <w:spacing w:before="0" w:after="0" w:line="276" w:lineRule="auto"/>
        <w:ind w:left="5700" w:right="-8"/>
        <w:jc w:val="left"/>
      </w:pPr>
      <w:r w:rsidRPr="00BC4591">
        <w:rPr>
          <w:rStyle w:val="1"/>
        </w:rPr>
        <w:t>к Указу Главы</w:t>
      </w:r>
    </w:p>
    <w:p w:rsidR="00E01FD4" w:rsidRPr="00BC4591" w:rsidRDefault="00AD6E2F" w:rsidP="00B118A6">
      <w:pPr>
        <w:pStyle w:val="40"/>
        <w:spacing w:after="0" w:line="276" w:lineRule="auto"/>
        <w:ind w:left="5700" w:right="320"/>
        <w:rPr>
          <w:sz w:val="28"/>
          <w:szCs w:val="28"/>
        </w:rPr>
      </w:pPr>
      <w:r w:rsidRPr="00BC4591">
        <w:rPr>
          <w:rStyle w:val="41"/>
          <w:sz w:val="28"/>
          <w:szCs w:val="28"/>
        </w:rPr>
        <w:t>Донецкой Народной Республики</w:t>
      </w:r>
    </w:p>
    <w:p w:rsidR="00E01FD4" w:rsidRPr="00BC4591" w:rsidRDefault="00AD6E2F" w:rsidP="00B118A6">
      <w:pPr>
        <w:pStyle w:val="40"/>
        <w:spacing w:after="0" w:line="276" w:lineRule="auto"/>
        <w:ind w:left="5700" w:right="320"/>
        <w:rPr>
          <w:rStyle w:val="41"/>
          <w:sz w:val="28"/>
          <w:szCs w:val="28"/>
          <w:u w:val="single"/>
        </w:rPr>
      </w:pPr>
      <w:r w:rsidRPr="00BC4591">
        <w:rPr>
          <w:rStyle w:val="41"/>
          <w:sz w:val="28"/>
          <w:szCs w:val="28"/>
        </w:rPr>
        <w:t xml:space="preserve">от </w:t>
      </w:r>
      <w:r w:rsidR="00B118A6" w:rsidRPr="00BC4591">
        <w:rPr>
          <w:rStyle w:val="41"/>
          <w:sz w:val="28"/>
          <w:szCs w:val="28"/>
        </w:rPr>
        <w:t xml:space="preserve"> </w:t>
      </w:r>
      <w:r w:rsidR="00856EC5" w:rsidRPr="00BC4591">
        <w:rPr>
          <w:rStyle w:val="41"/>
          <w:sz w:val="28"/>
          <w:szCs w:val="28"/>
        </w:rPr>
        <w:t>«</w:t>
      </w:r>
      <w:r w:rsidR="00856EC5" w:rsidRPr="00BC4591">
        <w:rPr>
          <w:rStyle w:val="41"/>
          <w:sz w:val="28"/>
          <w:szCs w:val="28"/>
          <w:u w:val="single"/>
        </w:rPr>
        <w:t>22</w:t>
      </w:r>
      <w:r w:rsidR="00856EC5" w:rsidRPr="00BC4591">
        <w:rPr>
          <w:rStyle w:val="41"/>
          <w:sz w:val="28"/>
          <w:szCs w:val="28"/>
        </w:rPr>
        <w:t xml:space="preserve">» </w:t>
      </w:r>
      <w:r w:rsidR="00856EC5" w:rsidRPr="00BC4591">
        <w:rPr>
          <w:rStyle w:val="41"/>
          <w:sz w:val="28"/>
          <w:szCs w:val="28"/>
          <w:u w:val="single"/>
        </w:rPr>
        <w:t xml:space="preserve">марта </w:t>
      </w:r>
      <w:r w:rsidR="00856EC5" w:rsidRPr="00BC4591">
        <w:rPr>
          <w:rStyle w:val="41"/>
          <w:sz w:val="28"/>
          <w:szCs w:val="28"/>
        </w:rPr>
        <w:t xml:space="preserve">  2019 г. № </w:t>
      </w:r>
      <w:r w:rsidR="00856EC5" w:rsidRPr="00BC4591">
        <w:rPr>
          <w:rStyle w:val="41"/>
          <w:sz w:val="28"/>
          <w:szCs w:val="28"/>
          <w:u w:val="single"/>
        </w:rPr>
        <w:t>75</w:t>
      </w:r>
    </w:p>
    <w:p w:rsidR="00B118A6" w:rsidRPr="00BC4591" w:rsidRDefault="00B118A6" w:rsidP="00B118A6">
      <w:pPr>
        <w:pStyle w:val="40"/>
        <w:spacing w:after="0" w:line="276" w:lineRule="auto"/>
        <w:ind w:left="5700" w:right="320"/>
        <w:rPr>
          <w:rStyle w:val="41"/>
          <w:sz w:val="28"/>
          <w:szCs w:val="28"/>
        </w:rPr>
      </w:pPr>
    </w:p>
    <w:p w:rsidR="00B118A6" w:rsidRDefault="00B118A6" w:rsidP="00B118A6">
      <w:pPr>
        <w:pStyle w:val="40"/>
        <w:spacing w:after="0" w:line="276" w:lineRule="auto"/>
        <w:ind w:left="5700" w:right="320"/>
      </w:pPr>
    </w:p>
    <w:p w:rsidR="00E01FD4" w:rsidRDefault="00AD6E2F" w:rsidP="00B118A6">
      <w:pPr>
        <w:pStyle w:val="20"/>
        <w:spacing w:after="0" w:line="276" w:lineRule="auto"/>
        <w:ind w:left="400"/>
      </w:pPr>
      <w:r>
        <w:t>СПИСОК</w:t>
      </w:r>
    </w:p>
    <w:p w:rsidR="00E01FD4" w:rsidRDefault="00AD6E2F" w:rsidP="00B118A6">
      <w:pPr>
        <w:pStyle w:val="20"/>
        <w:spacing w:after="0" w:line="276" w:lineRule="auto"/>
        <w:ind w:left="400"/>
      </w:pPr>
      <w:r>
        <w:t xml:space="preserve">лиц, которым присвоено почетное звание «Заслуженный </w:t>
      </w:r>
      <w:r>
        <w:t xml:space="preserve">артист </w:t>
      </w:r>
      <w:r w:rsidR="00B118A6">
        <w:br/>
      </w:r>
      <w:r>
        <w:t>Донецкой Народной Республики»</w:t>
      </w:r>
    </w:p>
    <w:p w:rsidR="00B82E8B" w:rsidRDefault="00B82E8B" w:rsidP="00B118A6">
      <w:pPr>
        <w:pStyle w:val="21"/>
        <w:spacing w:before="0" w:after="0" w:line="276" w:lineRule="auto"/>
        <w:ind w:right="420" w:firstLine="700"/>
        <w:jc w:val="left"/>
      </w:pPr>
    </w:p>
    <w:p w:rsidR="00B82E8B" w:rsidRDefault="00B82E8B" w:rsidP="00B118A6">
      <w:pPr>
        <w:pStyle w:val="21"/>
        <w:spacing w:before="0" w:after="0" w:line="276" w:lineRule="auto"/>
        <w:ind w:right="420" w:firstLine="700"/>
        <w:jc w:val="left"/>
      </w:pPr>
    </w:p>
    <w:p w:rsidR="00E01FD4" w:rsidRDefault="00AD6E2F" w:rsidP="00B118A6">
      <w:pPr>
        <w:pStyle w:val="21"/>
        <w:spacing w:before="0" w:after="0" w:line="276" w:lineRule="auto"/>
        <w:ind w:right="420" w:firstLine="700"/>
        <w:jc w:val="left"/>
      </w:pPr>
      <w:r>
        <w:t>ДЕНЕЖНЫЙ Владимир Стефанович - артист оркестра высшей категории Государственного предприятия «Донецкий цирк «КОСМОС».</w:t>
      </w:r>
    </w:p>
    <w:p w:rsidR="00B82E8B" w:rsidRDefault="00B82E8B" w:rsidP="00B118A6">
      <w:pPr>
        <w:pStyle w:val="21"/>
        <w:spacing w:before="0" w:after="0" w:line="276" w:lineRule="auto"/>
        <w:ind w:right="420" w:firstLine="700"/>
        <w:jc w:val="left"/>
      </w:pPr>
    </w:p>
    <w:p w:rsidR="00B82E8B" w:rsidRDefault="00B82E8B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C13F75" w:rsidRDefault="00C13F75" w:rsidP="00B118A6">
      <w:pPr>
        <w:pStyle w:val="21"/>
        <w:spacing w:before="0" w:after="0" w:line="276" w:lineRule="auto"/>
        <w:ind w:right="420" w:firstLine="700"/>
        <w:jc w:val="left"/>
      </w:pPr>
    </w:p>
    <w:p w:rsidR="00B82E8B" w:rsidRDefault="00B82E8B" w:rsidP="00BC4591">
      <w:pPr>
        <w:pStyle w:val="21"/>
        <w:spacing w:before="0" w:after="0" w:line="276" w:lineRule="auto"/>
        <w:ind w:right="-8" w:firstLine="700"/>
        <w:jc w:val="left"/>
        <w:sectPr w:rsidR="00B82E8B" w:rsidSect="00B82E8B">
          <w:pgSz w:w="11906" w:h="16838"/>
          <w:pgMar w:top="1135" w:right="850" w:bottom="1135" w:left="999" w:header="0" w:footer="3" w:gutter="0"/>
          <w:cols w:space="720"/>
          <w:noEndnote/>
          <w:docGrid w:linePitch="360"/>
        </w:sectPr>
      </w:pPr>
    </w:p>
    <w:p w:rsidR="00E01FD4" w:rsidRPr="00BC4591" w:rsidRDefault="00AD6E2F" w:rsidP="00BC4591">
      <w:pPr>
        <w:pStyle w:val="21"/>
        <w:spacing w:before="0" w:after="0" w:line="276" w:lineRule="auto"/>
        <w:ind w:left="5387" w:right="27"/>
        <w:jc w:val="left"/>
      </w:pPr>
      <w:r w:rsidRPr="00856EC5">
        <w:rPr>
          <w:rStyle w:val="13pt"/>
          <w:sz w:val="28"/>
          <w:szCs w:val="28"/>
        </w:rPr>
        <w:lastRenderedPageBreak/>
        <w:t xml:space="preserve">Приложение 2 </w:t>
      </w:r>
      <w:r w:rsidR="00856EC5" w:rsidRPr="00856EC5">
        <w:rPr>
          <w:rStyle w:val="13pt"/>
          <w:sz w:val="28"/>
          <w:szCs w:val="28"/>
        </w:rPr>
        <w:br/>
      </w:r>
      <w:r w:rsidRPr="00BC4591">
        <w:rPr>
          <w:rStyle w:val="1"/>
        </w:rPr>
        <w:t>к Указу Главы</w:t>
      </w:r>
    </w:p>
    <w:p w:rsidR="00856EC5" w:rsidRPr="00BC4591" w:rsidRDefault="00AD6E2F" w:rsidP="00BC4591">
      <w:pPr>
        <w:pStyle w:val="40"/>
        <w:tabs>
          <w:tab w:val="right" w:pos="9276"/>
        </w:tabs>
        <w:spacing w:after="0" w:line="276" w:lineRule="auto"/>
        <w:ind w:left="5387" w:right="340"/>
        <w:rPr>
          <w:rStyle w:val="41"/>
          <w:sz w:val="28"/>
          <w:szCs w:val="28"/>
        </w:rPr>
      </w:pPr>
      <w:r w:rsidRPr="00BC4591">
        <w:rPr>
          <w:rStyle w:val="41"/>
          <w:sz w:val="28"/>
          <w:szCs w:val="28"/>
        </w:rPr>
        <w:t>Донецкой Народной Республики о</w:t>
      </w:r>
    </w:p>
    <w:p w:rsidR="00856EC5" w:rsidRPr="00BC4591" w:rsidRDefault="00856EC5" w:rsidP="00BC4591">
      <w:pPr>
        <w:pStyle w:val="40"/>
        <w:spacing w:after="0" w:line="276" w:lineRule="auto"/>
        <w:ind w:left="5387" w:right="320"/>
        <w:rPr>
          <w:rStyle w:val="41"/>
          <w:sz w:val="28"/>
          <w:szCs w:val="28"/>
          <w:u w:val="single"/>
        </w:rPr>
      </w:pPr>
      <w:r w:rsidRPr="00BC4591">
        <w:rPr>
          <w:rStyle w:val="41"/>
          <w:sz w:val="28"/>
          <w:szCs w:val="28"/>
        </w:rPr>
        <w:t>от  «</w:t>
      </w:r>
      <w:r w:rsidRPr="00BC4591">
        <w:rPr>
          <w:rStyle w:val="41"/>
          <w:sz w:val="28"/>
          <w:szCs w:val="28"/>
          <w:u w:val="single"/>
        </w:rPr>
        <w:t>22</w:t>
      </w:r>
      <w:r w:rsidRPr="00BC4591">
        <w:rPr>
          <w:rStyle w:val="41"/>
          <w:sz w:val="28"/>
          <w:szCs w:val="28"/>
        </w:rPr>
        <w:t xml:space="preserve">» </w:t>
      </w:r>
      <w:r w:rsidRPr="00BC4591">
        <w:rPr>
          <w:rStyle w:val="41"/>
          <w:sz w:val="28"/>
          <w:szCs w:val="28"/>
          <w:u w:val="single"/>
        </w:rPr>
        <w:t xml:space="preserve">марта </w:t>
      </w:r>
      <w:r w:rsidRPr="00BC4591">
        <w:rPr>
          <w:rStyle w:val="41"/>
          <w:sz w:val="28"/>
          <w:szCs w:val="28"/>
        </w:rPr>
        <w:t xml:space="preserve">  2019 г. № </w:t>
      </w:r>
      <w:r w:rsidRPr="00BC4591">
        <w:rPr>
          <w:rStyle w:val="41"/>
          <w:sz w:val="28"/>
          <w:szCs w:val="28"/>
          <w:u w:val="single"/>
        </w:rPr>
        <w:t>75</w:t>
      </w:r>
    </w:p>
    <w:p w:rsidR="00856EC5" w:rsidRPr="00BC4591" w:rsidRDefault="00856EC5" w:rsidP="00B118A6">
      <w:pPr>
        <w:pStyle w:val="40"/>
        <w:tabs>
          <w:tab w:val="right" w:pos="9276"/>
        </w:tabs>
        <w:spacing w:after="0" w:line="276" w:lineRule="auto"/>
        <w:ind w:left="5700" w:right="340"/>
        <w:rPr>
          <w:sz w:val="28"/>
          <w:szCs w:val="28"/>
        </w:rPr>
      </w:pPr>
    </w:p>
    <w:p w:rsidR="00E01FD4" w:rsidRDefault="00AD6E2F" w:rsidP="00B118A6">
      <w:pPr>
        <w:pStyle w:val="20"/>
        <w:spacing w:after="0" w:line="276" w:lineRule="auto"/>
        <w:ind w:left="40"/>
      </w:pPr>
      <w:r>
        <w:t>СПИСОК</w:t>
      </w:r>
    </w:p>
    <w:p w:rsidR="00E01FD4" w:rsidRDefault="00AD6E2F" w:rsidP="00B118A6">
      <w:pPr>
        <w:pStyle w:val="20"/>
        <w:spacing w:after="0" w:line="276" w:lineRule="auto"/>
        <w:ind w:left="40"/>
      </w:pPr>
      <w:r>
        <w:t xml:space="preserve">лиц, которым присвоено почетное звание </w:t>
      </w:r>
      <w:r w:rsidR="00856EC5">
        <w:br/>
      </w:r>
      <w:r>
        <w:t>«Заслуженный работник культуры Донецкой Народной Республики»</w:t>
      </w:r>
    </w:p>
    <w:p w:rsidR="00856EC5" w:rsidRDefault="00856EC5" w:rsidP="00B118A6">
      <w:pPr>
        <w:pStyle w:val="20"/>
        <w:spacing w:after="0" w:line="276" w:lineRule="auto"/>
        <w:ind w:left="40"/>
      </w:pPr>
    </w:p>
    <w:p w:rsidR="00856EC5" w:rsidRDefault="00856EC5" w:rsidP="00B118A6">
      <w:pPr>
        <w:pStyle w:val="20"/>
        <w:spacing w:after="0" w:line="276" w:lineRule="auto"/>
        <w:ind w:left="40"/>
      </w:pPr>
    </w:p>
    <w:p w:rsidR="00E01FD4" w:rsidRDefault="00AD6E2F" w:rsidP="00467C27">
      <w:pPr>
        <w:pStyle w:val="21"/>
        <w:spacing w:before="120" w:after="120" w:line="276" w:lineRule="auto"/>
        <w:ind w:left="40" w:right="340" w:firstLine="522"/>
      </w:pPr>
      <w:r>
        <w:t>АРИШИН Алексей Иванович - директор коммунального учреждения «Городской дворец культуры им. В.Г. Кирсановой», город Макеевка;</w:t>
      </w:r>
    </w:p>
    <w:p w:rsidR="00E01FD4" w:rsidRDefault="00AD6E2F" w:rsidP="00467C27">
      <w:pPr>
        <w:pStyle w:val="21"/>
        <w:spacing w:before="120" w:after="120" w:line="276" w:lineRule="auto"/>
        <w:ind w:left="40" w:right="340" w:firstLine="522"/>
      </w:pPr>
      <w:r>
        <w:rPr>
          <w:rStyle w:val="1"/>
        </w:rPr>
        <w:t>ИЩЕНКО Лариса Ивановна — начал</w:t>
      </w:r>
      <w:r w:rsidR="00467C27">
        <w:rPr>
          <w:rStyle w:val="1"/>
        </w:rPr>
        <w:t xml:space="preserve">ьник отдела культуры </w:t>
      </w:r>
      <w:r>
        <w:rPr>
          <w:rStyle w:val="1"/>
        </w:rPr>
        <w:t>Администрации города Ясиноватая.</w:t>
      </w:r>
    </w:p>
    <w:sectPr w:rsidR="00E01FD4" w:rsidSect="00E01FD4">
      <w:type w:val="continuous"/>
      <w:pgSz w:w="11906" w:h="16838"/>
      <w:pgMar w:top="2343" w:right="1026" w:bottom="8371" w:left="9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E2F" w:rsidRDefault="00AD6E2F" w:rsidP="00E01FD4">
      <w:r>
        <w:separator/>
      </w:r>
    </w:p>
  </w:endnote>
  <w:endnote w:type="continuationSeparator" w:id="1">
    <w:p w:rsidR="00AD6E2F" w:rsidRDefault="00AD6E2F" w:rsidP="00E01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E2F" w:rsidRDefault="00AD6E2F"/>
  </w:footnote>
  <w:footnote w:type="continuationSeparator" w:id="1">
    <w:p w:rsidR="00AD6E2F" w:rsidRDefault="00AD6E2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53025"/>
    <w:multiLevelType w:val="multilevel"/>
    <w:tmpl w:val="4DCA8F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01FD4"/>
    <w:rsid w:val="00467C27"/>
    <w:rsid w:val="00856EC5"/>
    <w:rsid w:val="00902DD7"/>
    <w:rsid w:val="00AD6E2F"/>
    <w:rsid w:val="00B118A6"/>
    <w:rsid w:val="00B82E8B"/>
    <w:rsid w:val="00BC4591"/>
    <w:rsid w:val="00C13F75"/>
    <w:rsid w:val="00E0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1F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01FD4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E0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E01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E0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E01FD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E01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Заголовок №2"/>
    <w:basedOn w:val="22"/>
    <w:rsid w:val="00E01FD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E0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E01FD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0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E01FD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26pt">
    <w:name w:val="Основной текст (4) + Интервал 26 pt"/>
    <w:basedOn w:val="4"/>
    <w:rsid w:val="00E01FD4"/>
    <w:rPr>
      <w:color w:val="000000"/>
      <w:spacing w:val="530"/>
      <w:w w:val="100"/>
      <w:position w:val="0"/>
      <w:lang w:val="ru-RU" w:eastAsia="ru-RU" w:bidi="ru-RU"/>
    </w:rPr>
  </w:style>
  <w:style w:type="character" w:customStyle="1" w:styleId="426pt0">
    <w:name w:val="Основной текст (4) + Интервал 26 pt"/>
    <w:basedOn w:val="4"/>
    <w:rsid w:val="00E01FD4"/>
    <w:rPr>
      <w:color w:val="000000"/>
      <w:spacing w:val="53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E01FD4"/>
    <w:rPr>
      <w:rFonts w:ascii="Tahoma" w:eastAsia="Tahoma" w:hAnsi="Tahoma" w:cs="Tahoma"/>
      <w:b w:val="0"/>
      <w:bCs w:val="0"/>
      <w:i/>
      <w:iCs/>
      <w:smallCaps w:val="0"/>
      <w:strike w:val="0"/>
      <w:spacing w:val="-30"/>
      <w:sz w:val="38"/>
      <w:szCs w:val="38"/>
      <w:u w:val="none"/>
      <w:lang w:val="en-US" w:eastAsia="en-US" w:bidi="en-US"/>
    </w:rPr>
  </w:style>
  <w:style w:type="character" w:customStyle="1" w:styleId="112pt0pt">
    <w:name w:val="Заголовок №1 + 12 pt;Не курсив;Интервал 0 pt"/>
    <w:basedOn w:val="10"/>
    <w:rsid w:val="00E01FD4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2">
    <w:name w:val="Заголовок №1"/>
    <w:basedOn w:val="10"/>
    <w:rsid w:val="00E01FD4"/>
    <w:rPr>
      <w:color w:val="000000"/>
      <w:w w:val="100"/>
      <w:position w:val="0"/>
    </w:rPr>
  </w:style>
  <w:style w:type="character" w:customStyle="1" w:styleId="5">
    <w:name w:val="Основной текст (5)_"/>
    <w:basedOn w:val="a0"/>
    <w:link w:val="50"/>
    <w:rsid w:val="00E01F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Основной текст + 13 pt"/>
    <w:basedOn w:val="a4"/>
    <w:rsid w:val="00E01FD4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F5B47100-AFE3-4C31-8EAE-91731A5E76BF">
    <w:name w:val="{F5B47100-AFE3-4C31-8EAE-91731A5E76BF}"/>
    <w:basedOn w:val="4"/>
    <w:rsid w:val="00E01FD4"/>
    <w:rPr>
      <w:color w:val="000000"/>
      <w:spacing w:val="0"/>
      <w:w w:val="100"/>
      <w:position w:val="0"/>
      <w:sz w:val="36"/>
      <w:szCs w:val="36"/>
      <w:lang w:val="ru-RU" w:eastAsia="ru-RU" w:bidi="ru-RU"/>
    </w:rPr>
  </w:style>
  <w:style w:type="character" w:customStyle="1" w:styleId="41FA2242-A50B-4463-B1D4-3B7A0752E94F">
    <w:name w:val="{41FA2242-A50B-4463-B1D4-3B7A0752E94F}"/>
    <w:basedOn w:val="4"/>
    <w:rsid w:val="00E01FD4"/>
    <w:rPr>
      <w:color w:val="000000"/>
      <w:spacing w:val="0"/>
      <w:w w:val="100"/>
      <w:position w:val="0"/>
      <w:sz w:val="36"/>
      <w:szCs w:val="36"/>
      <w:u w:val="single"/>
      <w:lang w:val="ru-RU" w:eastAsia="ru-RU" w:bidi="ru-RU"/>
    </w:rPr>
  </w:style>
  <w:style w:type="character" w:customStyle="1" w:styleId="42">
    <w:name w:val="Основной текст (4)"/>
    <w:basedOn w:val="4"/>
    <w:rsid w:val="00E01FD4"/>
    <w:rPr>
      <w:color w:val="000000"/>
      <w:spacing w:val="0"/>
      <w:w w:val="100"/>
      <w:position w:val="0"/>
    </w:rPr>
  </w:style>
  <w:style w:type="paragraph" w:customStyle="1" w:styleId="a6">
    <w:name w:val="Подпись к картинке"/>
    <w:basedOn w:val="a"/>
    <w:link w:val="a5"/>
    <w:rsid w:val="00E01FD4"/>
    <w:pPr>
      <w:spacing w:line="35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01FD4"/>
    <w:pPr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E01FD4"/>
    <w:pPr>
      <w:spacing w:before="420" w:after="300" w:line="3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rsid w:val="00E01FD4"/>
    <w:pPr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E01FD4"/>
    <w:pPr>
      <w:spacing w:after="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E01FD4"/>
    <w:pPr>
      <w:spacing w:before="360" w:line="0" w:lineRule="atLeast"/>
      <w:outlineLvl w:val="0"/>
    </w:pPr>
    <w:rPr>
      <w:rFonts w:ascii="Tahoma" w:eastAsia="Tahoma" w:hAnsi="Tahoma" w:cs="Tahoma"/>
      <w:i/>
      <w:iCs/>
      <w:spacing w:val="-30"/>
      <w:sz w:val="38"/>
      <w:szCs w:val="38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E01FD4"/>
    <w:pPr>
      <w:spacing w:before="42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82E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E8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2019-03-25T15:06:00Z</dcterms:created>
  <dcterms:modified xsi:type="dcterms:W3CDTF">2019-03-25T15:17:00Z</dcterms:modified>
</cp:coreProperties>
</file>