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39" w:rsidRDefault="00700F39" w:rsidP="00E677FA">
      <w:pPr>
        <w:pStyle w:val="20"/>
        <w:pBdr>
          <w:bottom w:val="double" w:sz="6" w:space="1" w:color="auto"/>
        </w:pBdr>
        <w:spacing w:line="276" w:lineRule="auto"/>
        <w:jc w:val="center"/>
      </w:pPr>
      <w:r>
        <w:rPr>
          <w:noProof/>
          <w:lang w:bidi="ar-SA"/>
        </w:rPr>
        <w:drawing>
          <wp:inline distT="0" distB="0" distL="0" distR="0">
            <wp:extent cx="6305550" cy="1247775"/>
            <wp:effectExtent l="19050" t="0" r="0" b="0"/>
            <wp:docPr id="1" name="Рисунок 1" descr="C:\Users\User\Desktop\доки\постановления совета министров\25.03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5.03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CB3" w:rsidRDefault="00BE7010" w:rsidP="00700F39">
      <w:pPr>
        <w:pStyle w:val="20"/>
        <w:spacing w:line="360" w:lineRule="auto"/>
        <w:jc w:val="center"/>
      </w:pPr>
      <w:r>
        <w:t>УКАЗ</w:t>
      </w:r>
    </w:p>
    <w:p w:rsidR="00FA2CB3" w:rsidRDefault="00BE7010" w:rsidP="00700F39">
      <w:pPr>
        <w:pStyle w:val="20"/>
        <w:spacing w:line="360" w:lineRule="auto"/>
        <w:ind w:left="1540"/>
        <w:jc w:val="left"/>
      </w:pPr>
      <w:r>
        <w:t>ГЛАВЫ ДОНЕЦКОЙ НАРОДНОЙ РЕСПУБЛИКИ</w:t>
      </w:r>
    </w:p>
    <w:p w:rsidR="00E677FA" w:rsidRDefault="00E677FA" w:rsidP="00E677FA">
      <w:pPr>
        <w:pStyle w:val="20"/>
        <w:spacing w:line="276" w:lineRule="auto"/>
        <w:ind w:left="1540"/>
        <w:jc w:val="left"/>
      </w:pPr>
    </w:p>
    <w:p w:rsidR="00E677FA" w:rsidRDefault="00E677FA" w:rsidP="00E677FA">
      <w:pPr>
        <w:pStyle w:val="20"/>
        <w:spacing w:line="276" w:lineRule="auto"/>
        <w:ind w:left="1540"/>
        <w:jc w:val="left"/>
      </w:pPr>
    </w:p>
    <w:p w:rsidR="00FA2CB3" w:rsidRDefault="00BE7010" w:rsidP="00E677FA">
      <w:pPr>
        <w:pStyle w:val="20"/>
        <w:spacing w:line="276" w:lineRule="auto"/>
        <w:jc w:val="center"/>
      </w:pPr>
      <w:r>
        <w:t>О награждении</w:t>
      </w:r>
    </w:p>
    <w:p w:rsidR="00E677FA" w:rsidRDefault="00E677FA" w:rsidP="00E677FA">
      <w:pPr>
        <w:pStyle w:val="20"/>
        <w:spacing w:line="276" w:lineRule="auto"/>
        <w:jc w:val="center"/>
      </w:pPr>
    </w:p>
    <w:p w:rsidR="00E677FA" w:rsidRDefault="00E677FA" w:rsidP="00E677FA">
      <w:pPr>
        <w:pStyle w:val="20"/>
        <w:spacing w:line="276" w:lineRule="auto"/>
        <w:jc w:val="center"/>
      </w:pPr>
    </w:p>
    <w:p w:rsidR="00E677FA" w:rsidRDefault="00BE7010" w:rsidP="00E677FA">
      <w:pPr>
        <w:pStyle w:val="3"/>
        <w:spacing w:line="276" w:lineRule="auto"/>
        <w:ind w:left="580" w:right="2000" w:firstLine="140"/>
      </w:pPr>
      <w:r>
        <w:t xml:space="preserve">В связи с празднованием Международного дня театра </w:t>
      </w:r>
    </w:p>
    <w:p w:rsidR="00E677FA" w:rsidRDefault="00E677FA" w:rsidP="00E677FA">
      <w:pPr>
        <w:pStyle w:val="3"/>
        <w:spacing w:line="276" w:lineRule="auto"/>
        <w:ind w:left="580" w:right="2000" w:firstLine="140"/>
      </w:pPr>
    </w:p>
    <w:p w:rsidR="00FA2CB3" w:rsidRDefault="00BE7010" w:rsidP="00E677FA">
      <w:pPr>
        <w:pStyle w:val="3"/>
        <w:spacing w:line="276" w:lineRule="auto"/>
        <w:ind w:left="580" w:right="2000" w:firstLine="140"/>
        <w:rPr>
          <w:rStyle w:val="14pt"/>
        </w:rPr>
      </w:pPr>
      <w:r>
        <w:rPr>
          <w:rStyle w:val="14pt"/>
        </w:rPr>
        <w:t>ПОСТАНОВЛЯЮ:</w:t>
      </w:r>
    </w:p>
    <w:p w:rsidR="00E677FA" w:rsidRDefault="00E677FA" w:rsidP="00E677FA">
      <w:pPr>
        <w:pStyle w:val="3"/>
        <w:spacing w:line="276" w:lineRule="auto"/>
        <w:ind w:left="580" w:right="2000" w:firstLine="140"/>
      </w:pPr>
    </w:p>
    <w:p w:rsidR="00FA2CB3" w:rsidRDefault="00BE7010" w:rsidP="00700F39">
      <w:pPr>
        <w:pStyle w:val="3"/>
        <w:numPr>
          <w:ilvl w:val="0"/>
          <w:numId w:val="1"/>
        </w:numPr>
        <w:spacing w:before="120" w:after="120" w:line="276" w:lineRule="auto"/>
        <w:ind w:firstLine="720"/>
        <w:jc w:val="both"/>
      </w:pPr>
      <w:r>
        <w:t xml:space="preserve"> Присвоить почётное звание «Народный артист Донецкой Народной Республики» за особые заслуги в профессиональной сфере лицам, указанным в приложении 1.</w:t>
      </w:r>
    </w:p>
    <w:p w:rsidR="00FA2CB3" w:rsidRDefault="00BE7010" w:rsidP="00700F39">
      <w:pPr>
        <w:pStyle w:val="3"/>
        <w:numPr>
          <w:ilvl w:val="0"/>
          <w:numId w:val="1"/>
        </w:numPr>
        <w:spacing w:before="120" w:after="120" w:line="276" w:lineRule="auto"/>
        <w:ind w:firstLine="720"/>
        <w:jc w:val="both"/>
      </w:pPr>
      <w:r>
        <w:t xml:space="preserve"> Присвоить почётное звание «Заслуженный артист Донецкой Народной Республики» за особые заслуги в профессио</w:t>
      </w:r>
      <w:r>
        <w:t>нальной сфере лицам, указанным в приложении 2.</w:t>
      </w:r>
    </w:p>
    <w:p w:rsidR="00FA2CB3" w:rsidRDefault="00BE7010" w:rsidP="00700F39">
      <w:pPr>
        <w:pStyle w:val="a6"/>
        <w:numPr>
          <w:ilvl w:val="0"/>
          <w:numId w:val="1"/>
        </w:numPr>
        <w:spacing w:before="120" w:after="120" w:line="276" w:lineRule="auto"/>
        <w:ind w:firstLine="720"/>
        <w:jc w:val="both"/>
      </w:pPr>
      <w:r>
        <w:t xml:space="preserve"> Настоящий Указ вступает в силу со дня его официального опубликования.</w:t>
      </w:r>
    </w:p>
    <w:p w:rsidR="00E677FA" w:rsidRDefault="00E677FA" w:rsidP="00E677FA">
      <w:pPr>
        <w:pStyle w:val="a6"/>
        <w:spacing w:line="276" w:lineRule="auto"/>
        <w:jc w:val="both"/>
      </w:pPr>
    </w:p>
    <w:p w:rsidR="00E677FA" w:rsidRDefault="00E677FA" w:rsidP="00E677FA">
      <w:pPr>
        <w:pStyle w:val="a6"/>
        <w:spacing w:line="276" w:lineRule="auto"/>
        <w:jc w:val="both"/>
      </w:pPr>
    </w:p>
    <w:p w:rsidR="00FA2CB3" w:rsidRDefault="00BE7010" w:rsidP="00E677FA">
      <w:pPr>
        <w:pStyle w:val="a6"/>
        <w:spacing w:line="276" w:lineRule="auto"/>
        <w:ind w:left="1540"/>
      </w:pPr>
      <w:r>
        <w:rPr>
          <w:rStyle w:val="a7"/>
        </w:rPr>
        <w:t>Глава</w:t>
      </w:r>
    </w:p>
    <w:p w:rsidR="00E677FA" w:rsidRDefault="00BE7010" w:rsidP="00E677FA">
      <w:pPr>
        <w:pStyle w:val="3"/>
        <w:spacing w:line="276" w:lineRule="auto"/>
        <w:ind w:left="100"/>
      </w:pPr>
      <w:r>
        <w:rPr>
          <w:rStyle w:val="a7"/>
        </w:rPr>
        <w:t>Донецкой Народной Респ</w:t>
      </w:r>
      <w:r w:rsidR="00E677FA">
        <w:rPr>
          <w:rStyle w:val="a7"/>
        </w:rPr>
        <w:t xml:space="preserve">ублики                                                </w:t>
      </w:r>
      <w:r w:rsidR="00E677FA">
        <w:rPr>
          <w:rStyle w:val="Exact"/>
          <w:spacing w:val="0"/>
        </w:rPr>
        <w:t>Д. В. Пушилин</w:t>
      </w:r>
    </w:p>
    <w:p w:rsidR="00FA2CB3" w:rsidRDefault="00FA2CB3" w:rsidP="00E677FA">
      <w:pPr>
        <w:pStyle w:val="a6"/>
        <w:spacing w:line="276" w:lineRule="auto"/>
      </w:pPr>
    </w:p>
    <w:p w:rsidR="00700F39" w:rsidRDefault="00700F39" w:rsidP="00E677FA">
      <w:pPr>
        <w:pStyle w:val="a6"/>
        <w:spacing w:line="276" w:lineRule="auto"/>
      </w:pPr>
    </w:p>
    <w:p w:rsidR="00FA2CB3" w:rsidRDefault="00BE7010" w:rsidP="00E677FA">
      <w:pPr>
        <w:pStyle w:val="3"/>
        <w:spacing w:line="276" w:lineRule="auto"/>
      </w:pPr>
      <w:r>
        <w:t>г. Донецк</w:t>
      </w:r>
    </w:p>
    <w:p w:rsidR="00700F39" w:rsidRDefault="00700F39" w:rsidP="00E677FA">
      <w:pPr>
        <w:pStyle w:val="3"/>
        <w:spacing w:line="276" w:lineRule="auto"/>
      </w:pPr>
      <w:r>
        <w:t>«</w:t>
      </w:r>
      <w:r>
        <w:rPr>
          <w:u w:val="single"/>
        </w:rPr>
        <w:t>22</w:t>
      </w:r>
      <w:r>
        <w:t xml:space="preserve">» </w:t>
      </w:r>
      <w:r>
        <w:rPr>
          <w:u w:val="single"/>
        </w:rPr>
        <w:t xml:space="preserve">марта  </w:t>
      </w:r>
      <w:r>
        <w:t>2019 г.</w:t>
      </w:r>
    </w:p>
    <w:p w:rsidR="00700F39" w:rsidRPr="00700F39" w:rsidRDefault="00700F39" w:rsidP="00E677FA">
      <w:pPr>
        <w:pStyle w:val="3"/>
        <w:spacing w:line="276" w:lineRule="auto"/>
      </w:pPr>
      <w:r>
        <w:t>№ 76</w:t>
      </w:r>
    </w:p>
    <w:p w:rsidR="00700F39" w:rsidRDefault="00700F39" w:rsidP="00E677FA">
      <w:pPr>
        <w:pStyle w:val="3"/>
        <w:spacing w:line="276" w:lineRule="auto"/>
      </w:pPr>
    </w:p>
    <w:p w:rsidR="00700F39" w:rsidRDefault="00700F39" w:rsidP="00E677FA">
      <w:pPr>
        <w:pStyle w:val="3"/>
        <w:spacing w:line="276" w:lineRule="auto"/>
      </w:pPr>
    </w:p>
    <w:p w:rsidR="00700F39" w:rsidRDefault="00700F39" w:rsidP="00E677FA">
      <w:pPr>
        <w:pStyle w:val="3"/>
        <w:spacing w:line="276" w:lineRule="auto"/>
      </w:pPr>
    </w:p>
    <w:p w:rsidR="00700F39" w:rsidRDefault="00700F39" w:rsidP="00E677FA">
      <w:pPr>
        <w:pStyle w:val="3"/>
        <w:spacing w:line="276" w:lineRule="auto"/>
      </w:pPr>
    </w:p>
    <w:p w:rsidR="00FA2CB3" w:rsidRDefault="00BE7010" w:rsidP="00700F39">
      <w:pPr>
        <w:pStyle w:val="3"/>
        <w:spacing w:line="276" w:lineRule="auto"/>
        <w:ind w:left="5680" w:right="3"/>
      </w:pPr>
      <w:r>
        <w:rPr>
          <w:rStyle w:val="1"/>
        </w:rPr>
        <w:t xml:space="preserve">Приложение 1 </w:t>
      </w:r>
      <w:r w:rsidR="00853D80">
        <w:rPr>
          <w:rStyle w:val="1"/>
        </w:rPr>
        <w:br/>
        <w:t>к Указу Г</w:t>
      </w:r>
      <w:r>
        <w:rPr>
          <w:rStyle w:val="1"/>
        </w:rPr>
        <w:t>лавы</w:t>
      </w:r>
    </w:p>
    <w:p w:rsidR="00FA2CB3" w:rsidRDefault="00853D80" w:rsidP="00853D80">
      <w:pPr>
        <w:pStyle w:val="3"/>
        <w:spacing w:line="276" w:lineRule="auto"/>
        <w:ind w:left="5680" w:right="3"/>
      </w:pPr>
      <w:r>
        <w:rPr>
          <w:rStyle w:val="1"/>
        </w:rPr>
        <w:t xml:space="preserve">Донецкой Народной </w:t>
      </w:r>
      <w:r w:rsidR="00BE7010">
        <w:rPr>
          <w:rStyle w:val="1"/>
        </w:rPr>
        <w:t>Республики</w:t>
      </w:r>
    </w:p>
    <w:p w:rsidR="00FA2CB3" w:rsidRPr="004329C6" w:rsidRDefault="00BE7010" w:rsidP="00E677FA">
      <w:pPr>
        <w:pStyle w:val="3"/>
        <w:spacing w:line="276" w:lineRule="auto"/>
        <w:ind w:left="5680" w:right="300"/>
        <w:rPr>
          <w:u w:val="single"/>
        </w:rPr>
      </w:pPr>
      <w:r>
        <w:rPr>
          <w:rStyle w:val="1"/>
        </w:rPr>
        <w:t xml:space="preserve">от </w:t>
      </w:r>
      <w:r w:rsidR="00853D80">
        <w:rPr>
          <w:rStyle w:val="1"/>
        </w:rPr>
        <w:t xml:space="preserve"> </w:t>
      </w:r>
      <w:r w:rsidR="004329C6">
        <w:rPr>
          <w:rStyle w:val="1"/>
          <w:u w:val="single"/>
        </w:rPr>
        <w:t>«22» марта</w:t>
      </w:r>
      <w:r w:rsidR="004329C6" w:rsidRPr="004329C6">
        <w:rPr>
          <w:rStyle w:val="1"/>
        </w:rPr>
        <w:t xml:space="preserve"> </w:t>
      </w:r>
      <w:r w:rsidR="004329C6">
        <w:rPr>
          <w:rStyle w:val="1"/>
        </w:rPr>
        <w:t xml:space="preserve">2019 г. </w:t>
      </w:r>
      <w:r w:rsidR="004329C6" w:rsidRPr="004329C6">
        <w:rPr>
          <w:rStyle w:val="1"/>
        </w:rPr>
        <w:t>№</w:t>
      </w:r>
      <w:r w:rsidR="004329C6">
        <w:rPr>
          <w:rStyle w:val="1"/>
          <w:u w:val="single"/>
        </w:rPr>
        <w:t xml:space="preserve"> 76</w:t>
      </w:r>
    </w:p>
    <w:p w:rsidR="00853D80" w:rsidRDefault="00853D80" w:rsidP="00E677FA">
      <w:pPr>
        <w:pStyle w:val="20"/>
        <w:spacing w:line="276" w:lineRule="auto"/>
        <w:ind w:left="280"/>
        <w:jc w:val="center"/>
      </w:pPr>
    </w:p>
    <w:p w:rsidR="00853D80" w:rsidRDefault="00853D80" w:rsidP="00E677FA">
      <w:pPr>
        <w:pStyle w:val="20"/>
        <w:spacing w:line="276" w:lineRule="auto"/>
        <w:ind w:left="280"/>
        <w:jc w:val="center"/>
      </w:pPr>
    </w:p>
    <w:p w:rsidR="00FA2CB3" w:rsidRDefault="00BE7010" w:rsidP="00E677FA">
      <w:pPr>
        <w:pStyle w:val="20"/>
        <w:spacing w:line="276" w:lineRule="auto"/>
        <w:ind w:left="280"/>
        <w:jc w:val="center"/>
      </w:pPr>
      <w:r>
        <w:t>СПИСОК</w:t>
      </w:r>
    </w:p>
    <w:p w:rsidR="00FA2CB3" w:rsidRDefault="00BE7010" w:rsidP="00E677FA">
      <w:pPr>
        <w:pStyle w:val="20"/>
        <w:spacing w:line="276" w:lineRule="auto"/>
        <w:ind w:left="280"/>
        <w:jc w:val="center"/>
      </w:pPr>
      <w:r>
        <w:t>лиц, которым присвоено почетное звание</w:t>
      </w:r>
    </w:p>
    <w:p w:rsidR="00FA2CB3" w:rsidRDefault="00BE7010" w:rsidP="00E677FA">
      <w:pPr>
        <w:pStyle w:val="20"/>
        <w:spacing w:line="276" w:lineRule="auto"/>
        <w:ind w:left="280"/>
        <w:jc w:val="center"/>
      </w:pPr>
      <w:r>
        <w:t>«Народный артист Донецкой Народной Республики»</w:t>
      </w:r>
    </w:p>
    <w:p w:rsidR="00853D80" w:rsidRDefault="00853D80" w:rsidP="00E677FA">
      <w:pPr>
        <w:pStyle w:val="20"/>
        <w:spacing w:line="276" w:lineRule="auto"/>
        <w:ind w:left="280"/>
        <w:jc w:val="center"/>
      </w:pPr>
    </w:p>
    <w:p w:rsidR="00FA2CB3" w:rsidRDefault="00BE7010" w:rsidP="001C6DD7">
      <w:pPr>
        <w:pStyle w:val="3"/>
        <w:tabs>
          <w:tab w:val="left" w:pos="2909"/>
        </w:tabs>
        <w:spacing w:line="276" w:lineRule="auto"/>
        <w:ind w:right="300" w:firstLine="700"/>
        <w:jc w:val="both"/>
      </w:pPr>
      <w:r>
        <w:t>ДЕНИСЕНКО Евгений Ив</w:t>
      </w:r>
      <w:r w:rsidR="004329C6">
        <w:t>анович - генеральный директор Г</w:t>
      </w:r>
      <w:r w:rsidR="001C6DD7">
        <w:t xml:space="preserve">осударственного </w:t>
      </w:r>
      <w:r>
        <w:t>предприятия «Донецкий государственный</w:t>
      </w:r>
      <w:r w:rsidR="001C6DD7">
        <w:t xml:space="preserve"> </w:t>
      </w:r>
      <w:r>
        <w:t>академический театр о</w:t>
      </w:r>
      <w:r>
        <w:t>перы и балета им. А.</w:t>
      </w:r>
      <w:r w:rsidR="005A6854">
        <w:t xml:space="preserve"> </w:t>
      </w:r>
      <w:r>
        <w:t>Б. Соловьяненко».</w:t>
      </w:r>
    </w:p>
    <w:p w:rsidR="00853D80" w:rsidRDefault="00853D80" w:rsidP="001C6DD7">
      <w:pPr>
        <w:pStyle w:val="3"/>
        <w:spacing w:line="276" w:lineRule="auto"/>
        <w:jc w:val="both"/>
      </w:pPr>
    </w:p>
    <w:p w:rsidR="00853D80" w:rsidRDefault="00853D80" w:rsidP="00E677FA">
      <w:pPr>
        <w:pStyle w:val="3"/>
        <w:spacing w:line="276" w:lineRule="auto"/>
      </w:pPr>
    </w:p>
    <w:p w:rsidR="00853D80" w:rsidRDefault="00853D80" w:rsidP="00E677FA">
      <w:pPr>
        <w:pStyle w:val="3"/>
        <w:spacing w:line="276" w:lineRule="auto"/>
      </w:pPr>
    </w:p>
    <w:p w:rsidR="00853D80" w:rsidRDefault="00853D80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4329C6" w:rsidRDefault="004329C6" w:rsidP="00E677FA">
      <w:pPr>
        <w:pStyle w:val="3"/>
        <w:spacing w:line="276" w:lineRule="auto"/>
      </w:pPr>
    </w:p>
    <w:p w:rsidR="00853D80" w:rsidRDefault="00853D80" w:rsidP="00E677FA">
      <w:pPr>
        <w:pStyle w:val="3"/>
        <w:spacing w:line="276" w:lineRule="auto"/>
        <w:sectPr w:rsidR="00853D80" w:rsidSect="00700F39">
          <w:pgSz w:w="11906" w:h="16838"/>
          <w:pgMar w:top="993" w:right="978" w:bottom="993" w:left="1002" w:header="0" w:footer="3" w:gutter="0"/>
          <w:cols w:space="720"/>
          <w:noEndnote/>
          <w:docGrid w:linePitch="360"/>
        </w:sectPr>
      </w:pPr>
    </w:p>
    <w:p w:rsidR="00FA2CB3" w:rsidRDefault="00BE7010" w:rsidP="004329C6">
      <w:pPr>
        <w:pStyle w:val="3"/>
        <w:spacing w:line="276" w:lineRule="auto"/>
        <w:ind w:left="5540" w:right="-5"/>
      </w:pPr>
      <w:r>
        <w:rPr>
          <w:rStyle w:val="1"/>
        </w:rPr>
        <w:lastRenderedPageBreak/>
        <w:t xml:space="preserve">Приложение 2 </w:t>
      </w:r>
      <w:r w:rsidR="004329C6">
        <w:rPr>
          <w:rStyle w:val="1"/>
        </w:rPr>
        <w:br/>
      </w:r>
      <w:r>
        <w:rPr>
          <w:rStyle w:val="1"/>
        </w:rPr>
        <w:t>к Указу Главы</w:t>
      </w:r>
    </w:p>
    <w:p w:rsidR="00FA2CB3" w:rsidRDefault="00BE7010" w:rsidP="004329C6">
      <w:pPr>
        <w:pStyle w:val="3"/>
        <w:tabs>
          <w:tab w:val="left" w:pos="8286"/>
        </w:tabs>
        <w:spacing w:line="276" w:lineRule="auto"/>
        <w:ind w:left="5540" w:right="-5"/>
      </w:pPr>
      <w:r>
        <w:rPr>
          <w:rStyle w:val="1"/>
        </w:rPr>
        <w:t>Донецкой Народной Республики</w:t>
      </w:r>
    </w:p>
    <w:p w:rsidR="00FA2CB3" w:rsidRPr="004329C6" w:rsidRDefault="00BE7010" w:rsidP="00E677FA">
      <w:pPr>
        <w:pStyle w:val="3"/>
        <w:tabs>
          <w:tab w:val="left" w:pos="8286"/>
        </w:tabs>
        <w:spacing w:line="276" w:lineRule="auto"/>
        <w:ind w:left="5540" w:right="440"/>
        <w:rPr>
          <w:u w:val="single"/>
        </w:rPr>
      </w:pPr>
      <w:r>
        <w:rPr>
          <w:rStyle w:val="1"/>
        </w:rPr>
        <w:t xml:space="preserve">от </w:t>
      </w:r>
      <w:r w:rsidR="004329C6">
        <w:rPr>
          <w:rStyle w:val="1"/>
          <w:u w:val="single"/>
        </w:rPr>
        <w:t xml:space="preserve">«22» марта </w:t>
      </w:r>
      <w:r w:rsidR="004329C6">
        <w:rPr>
          <w:rStyle w:val="1"/>
        </w:rPr>
        <w:t xml:space="preserve">  20</w:t>
      </w:r>
      <w:r>
        <w:rPr>
          <w:rStyle w:val="1"/>
        </w:rPr>
        <w:t>19 г. №</w:t>
      </w:r>
      <w:r w:rsidR="004329C6">
        <w:rPr>
          <w:rStyle w:val="1"/>
        </w:rPr>
        <w:t xml:space="preserve"> </w:t>
      </w:r>
      <w:r w:rsidR="004329C6">
        <w:rPr>
          <w:rStyle w:val="1"/>
          <w:u w:val="single"/>
        </w:rPr>
        <w:t>76</w:t>
      </w:r>
    </w:p>
    <w:p w:rsidR="004329C6" w:rsidRDefault="004329C6" w:rsidP="00E677FA">
      <w:pPr>
        <w:pStyle w:val="20"/>
        <w:spacing w:line="276" w:lineRule="auto"/>
        <w:ind w:left="300"/>
        <w:jc w:val="center"/>
      </w:pPr>
    </w:p>
    <w:p w:rsidR="004329C6" w:rsidRDefault="004329C6" w:rsidP="00E677FA">
      <w:pPr>
        <w:pStyle w:val="20"/>
        <w:spacing w:line="276" w:lineRule="auto"/>
        <w:ind w:left="300"/>
        <w:jc w:val="center"/>
      </w:pPr>
    </w:p>
    <w:p w:rsidR="00FA2CB3" w:rsidRDefault="00BE7010" w:rsidP="00E677FA">
      <w:pPr>
        <w:pStyle w:val="20"/>
        <w:spacing w:line="276" w:lineRule="auto"/>
        <w:ind w:left="300"/>
        <w:jc w:val="center"/>
      </w:pPr>
      <w:r>
        <w:t>СПИСОК</w:t>
      </w:r>
    </w:p>
    <w:p w:rsidR="00FA2CB3" w:rsidRDefault="00BE7010" w:rsidP="00E677FA">
      <w:pPr>
        <w:pStyle w:val="20"/>
        <w:spacing w:line="276" w:lineRule="auto"/>
        <w:ind w:left="300"/>
        <w:jc w:val="center"/>
      </w:pPr>
      <w:r>
        <w:t>лиц, которым присвоено почетное звание</w:t>
      </w:r>
    </w:p>
    <w:p w:rsidR="00FA2CB3" w:rsidRDefault="00BE7010" w:rsidP="00E677FA">
      <w:pPr>
        <w:pStyle w:val="20"/>
        <w:spacing w:line="276" w:lineRule="auto"/>
        <w:ind w:left="300"/>
        <w:jc w:val="center"/>
      </w:pPr>
      <w:r>
        <w:t>«Заслуженный артист Донецкой Народной Республики»</w:t>
      </w:r>
    </w:p>
    <w:p w:rsidR="004329C6" w:rsidRDefault="004329C6" w:rsidP="00E677FA">
      <w:pPr>
        <w:pStyle w:val="20"/>
        <w:spacing w:line="276" w:lineRule="auto"/>
        <w:ind w:left="300"/>
        <w:jc w:val="center"/>
      </w:pPr>
    </w:p>
    <w:p w:rsidR="004329C6" w:rsidRDefault="004329C6" w:rsidP="00E677FA">
      <w:pPr>
        <w:pStyle w:val="20"/>
        <w:spacing w:line="276" w:lineRule="auto"/>
        <w:ind w:left="300"/>
        <w:jc w:val="center"/>
      </w:pPr>
    </w:p>
    <w:p w:rsidR="00FA2CB3" w:rsidRDefault="00BE7010" w:rsidP="00E677FA">
      <w:pPr>
        <w:pStyle w:val="3"/>
        <w:spacing w:line="276" w:lineRule="auto"/>
        <w:ind w:right="280" w:firstLine="560"/>
        <w:jc w:val="both"/>
      </w:pPr>
      <w:r>
        <w:t xml:space="preserve">ЯКУБОВСКАЯ-ВАСИНА Анна Олеговна - артистка высшей </w:t>
      </w:r>
      <w:r>
        <w:t>категории Государственного предприятия «Донецкий государственный академический музыкально - драматический театр имени М.</w:t>
      </w:r>
      <w:r w:rsidR="005A6854">
        <w:t xml:space="preserve"> </w:t>
      </w:r>
      <w:r>
        <w:t>М. Бровуна».</w:t>
      </w:r>
    </w:p>
    <w:sectPr w:rsidR="00FA2CB3" w:rsidSect="00FA2CB3">
      <w:type w:val="continuous"/>
      <w:pgSz w:w="11906" w:h="16838"/>
      <w:pgMar w:top="2142" w:right="982" w:bottom="9381" w:left="100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010" w:rsidRDefault="00BE7010" w:rsidP="00FA2CB3">
      <w:r>
        <w:separator/>
      </w:r>
    </w:p>
  </w:endnote>
  <w:endnote w:type="continuationSeparator" w:id="1">
    <w:p w:rsidR="00BE7010" w:rsidRDefault="00BE7010" w:rsidP="00FA2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010" w:rsidRDefault="00BE7010"/>
  </w:footnote>
  <w:footnote w:type="continuationSeparator" w:id="1">
    <w:p w:rsidR="00BE7010" w:rsidRDefault="00BE701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26536"/>
    <w:multiLevelType w:val="multilevel"/>
    <w:tmpl w:val="2E9449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FA2CB3"/>
    <w:rsid w:val="001C6DD7"/>
    <w:rsid w:val="004329C6"/>
    <w:rsid w:val="005A6854"/>
    <w:rsid w:val="00700F39"/>
    <w:rsid w:val="00853D80"/>
    <w:rsid w:val="008813B6"/>
    <w:rsid w:val="00BE7010"/>
    <w:rsid w:val="00CD445A"/>
    <w:rsid w:val="00E677FA"/>
    <w:rsid w:val="00FA2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2CB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2CB3"/>
    <w:rPr>
      <w:color w:val="0066CC"/>
      <w:u w:val="single"/>
    </w:rPr>
  </w:style>
  <w:style w:type="character" w:customStyle="1" w:styleId="Exact">
    <w:name w:val="Основной текст Exact"/>
    <w:basedOn w:val="a0"/>
    <w:rsid w:val="00FA2C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"/>
    <w:rsid w:val="00FA2CB3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FA2C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3"/>
    <w:rsid w:val="00FA2C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4pt">
    <w:name w:val="Основной текст + 14 pt;Полужирный"/>
    <w:basedOn w:val="a4"/>
    <w:rsid w:val="00FA2CB3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FA2C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a7">
    <w:name w:val="Подпись к картинке"/>
    <w:basedOn w:val="a5"/>
    <w:rsid w:val="00FA2CB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Основной текст1"/>
    <w:basedOn w:val="a4"/>
    <w:rsid w:val="00FA2CB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73FAE2A-C21F-4192-B5D2-482BBE267C64">
    <w:name w:val="{B73FAE2A-C21F-4192-B5D2-482BBE267C64}"/>
    <w:basedOn w:val="a4"/>
    <w:rsid w:val="00FA2CB3"/>
    <w:rPr>
      <w:b/>
      <w:bCs/>
      <w:color w:val="000000"/>
      <w:spacing w:val="-40"/>
      <w:w w:val="100"/>
      <w:position w:val="0"/>
      <w:sz w:val="36"/>
      <w:szCs w:val="36"/>
      <w:lang w:val="en-US" w:eastAsia="en-US" w:bidi="en-US"/>
    </w:rPr>
  </w:style>
  <w:style w:type="character" w:customStyle="1" w:styleId="21">
    <w:name w:val="Основной текст2"/>
    <w:basedOn w:val="a4"/>
    <w:rsid w:val="00FA2CB3"/>
    <w:rPr>
      <w:color w:val="000000"/>
      <w:spacing w:val="0"/>
      <w:w w:val="100"/>
      <w:position w:val="0"/>
    </w:rPr>
  </w:style>
  <w:style w:type="paragraph" w:customStyle="1" w:styleId="3">
    <w:name w:val="Основной текст3"/>
    <w:basedOn w:val="a"/>
    <w:link w:val="a4"/>
    <w:rsid w:val="00FA2CB3"/>
    <w:pPr>
      <w:spacing w:line="725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">
    <w:name w:val="Основной текст (4)"/>
    <w:basedOn w:val="a"/>
    <w:link w:val="4Exact"/>
    <w:rsid w:val="00FA2CB3"/>
    <w:pPr>
      <w:spacing w:line="0" w:lineRule="atLeast"/>
    </w:pPr>
    <w:rPr>
      <w:rFonts w:ascii="Garamond" w:eastAsia="Garamond" w:hAnsi="Garamond" w:cs="Garamond"/>
      <w:sz w:val="32"/>
      <w:szCs w:val="32"/>
    </w:rPr>
  </w:style>
  <w:style w:type="paragraph" w:customStyle="1" w:styleId="20">
    <w:name w:val="Основной текст (2)"/>
    <w:basedOn w:val="a"/>
    <w:link w:val="2"/>
    <w:rsid w:val="00FA2CB3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FA2CB3"/>
    <w:pPr>
      <w:spacing w:line="370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700F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0F3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2019-03-26T07:21:00Z</dcterms:created>
  <dcterms:modified xsi:type="dcterms:W3CDTF">2019-03-26T07:34:00Z</dcterms:modified>
</cp:coreProperties>
</file>