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8D" w:rsidRDefault="00D26A8D" w:rsidP="00D819D6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3D99B1DD" wp14:editId="4C494F04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E55" w:rsidRDefault="002809AC" w:rsidP="00D819D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C06E55" w:rsidRDefault="002809AC" w:rsidP="00D819D6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D819D6" w:rsidRDefault="00D819D6" w:rsidP="00D819D6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C06E55" w:rsidRDefault="002809AC" w:rsidP="00D819D6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D819D6" w:rsidRDefault="00D819D6" w:rsidP="00D819D6">
      <w:pPr>
        <w:pStyle w:val="30"/>
        <w:shd w:val="clear" w:color="auto" w:fill="auto"/>
        <w:spacing w:before="0" w:after="0" w:line="276" w:lineRule="auto"/>
        <w:ind w:left="20"/>
      </w:pPr>
    </w:p>
    <w:p w:rsidR="00C06E55" w:rsidRDefault="002809AC" w:rsidP="00D819D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05 апреля 2019 г. № 20</w:t>
      </w:r>
      <w:bookmarkEnd w:id="2"/>
    </w:p>
    <w:p w:rsidR="00D819D6" w:rsidRDefault="00D819D6" w:rsidP="00D819D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819D6" w:rsidRDefault="00D819D6" w:rsidP="00D819D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06E55" w:rsidRDefault="002809AC" w:rsidP="00D819D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О закреплении имущества на праве оперативного управления за</w:t>
      </w:r>
      <w:r>
        <w:br/>
        <w:t>Министерством транспорта Донецкой Народной Республики</w:t>
      </w:r>
      <w:bookmarkEnd w:id="3"/>
    </w:p>
    <w:p w:rsidR="00D819D6" w:rsidRDefault="00D819D6" w:rsidP="00D819D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819D6" w:rsidRDefault="00D819D6" w:rsidP="00D819D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06E55" w:rsidRDefault="002809AC" w:rsidP="00D819D6">
      <w:pPr>
        <w:pStyle w:val="22"/>
        <w:shd w:val="clear" w:color="auto" w:fill="auto"/>
        <w:spacing w:before="0" w:after="0" w:line="276" w:lineRule="auto"/>
      </w:pPr>
      <w:r>
        <w:t xml:space="preserve">Во исполнение </w:t>
      </w:r>
      <w:hyperlink r:id="rId9" w:history="1">
        <w:r w:rsidRPr="00D3375D">
          <w:rPr>
            <w:rStyle w:val="a3"/>
          </w:rPr>
          <w:t>Постановления Совета Министров Донецкой Народной Республики от 21 июля 2014 года № 18-5 «О переходе в государственную собственность Донецкой Народной Республики собственности государства Украина»</w:t>
        </w:r>
      </w:hyperlink>
      <w:r>
        <w:t xml:space="preserve">, в соответствии со статьями 5, 6 </w:t>
      </w:r>
      <w:hyperlink r:id="rId10" w:history="1">
        <w:r w:rsidRPr="00C83B25">
          <w:rPr>
            <w:rStyle w:val="a3"/>
          </w:rPr>
          <w:t>Закона Донецк</w:t>
        </w:r>
        <w:r w:rsidRPr="00C83B25">
          <w:rPr>
            <w:rStyle w:val="a3"/>
          </w:rPr>
          <w:t xml:space="preserve">ой Народной Республики от 11 декабря 2015 года № </w:t>
        </w:r>
        <w:r w:rsidRPr="00C83B25">
          <w:rPr>
            <w:rStyle w:val="a3"/>
            <w:lang w:eastAsia="en-US" w:bidi="en-US"/>
          </w:rPr>
          <w:t>96-</w:t>
        </w:r>
        <w:r w:rsidRPr="00C83B25">
          <w:rPr>
            <w:rStyle w:val="a3"/>
            <w:lang w:val="en-US" w:eastAsia="en-US" w:bidi="en-US"/>
          </w:rPr>
          <w:t>IHC</w:t>
        </w:r>
        <w:r w:rsidRPr="00C83B25">
          <w:rPr>
            <w:rStyle w:val="a3"/>
            <w:lang w:eastAsia="en-US" w:bidi="en-US"/>
          </w:rPr>
          <w:t xml:space="preserve"> </w:t>
        </w:r>
        <w:r w:rsidRPr="00C83B25">
          <w:rPr>
            <w:rStyle w:val="a3"/>
          </w:rPr>
          <w:t>«Об автомобильных дорогах»</w:t>
        </w:r>
      </w:hyperlink>
      <w:r>
        <w:t xml:space="preserve"> и руководствуясь статьей 14 </w:t>
      </w:r>
      <w:hyperlink r:id="rId11" w:history="1">
        <w:r w:rsidRPr="00C83B25">
          <w:rPr>
            <w:rStyle w:val="a3"/>
          </w:rPr>
          <w:t>Закона Донецкой Народной Республики от 30 ноября 2018 года № 02-</w:t>
        </w:r>
        <w:r w:rsidRPr="00C83B25">
          <w:rPr>
            <w:rStyle w:val="a3"/>
            <w:lang w:val="en-US" w:eastAsia="en-US" w:bidi="en-US"/>
          </w:rPr>
          <w:t>II</w:t>
        </w:r>
        <w:r w:rsidRPr="00C83B25">
          <w:rPr>
            <w:rStyle w:val="a3"/>
          </w:rPr>
          <w:t>НС «О Правительстве Донецкой Народной Республики»</w:t>
        </w:r>
      </w:hyperlink>
      <w:r>
        <w:t>:</w:t>
      </w:r>
    </w:p>
    <w:p w:rsidR="00C06E55" w:rsidRDefault="002809AC" w:rsidP="00D819D6">
      <w:pPr>
        <w:pStyle w:val="22"/>
        <w:numPr>
          <w:ilvl w:val="0"/>
          <w:numId w:val="1"/>
        </w:numPr>
        <w:shd w:val="clear" w:color="auto" w:fill="auto"/>
        <w:tabs>
          <w:tab w:val="left" w:pos="1109"/>
        </w:tabs>
        <w:spacing w:before="120" w:after="0" w:line="276" w:lineRule="auto"/>
        <w:ind w:firstLine="743"/>
      </w:pPr>
      <w:r>
        <w:t>Закрепить за Министерством т</w:t>
      </w:r>
      <w:r>
        <w:t xml:space="preserve">ранспорта Донецкой Народной Республики на праве оперативного управления государственное имущество - автомобильные дороги общего пользования согласно </w:t>
      </w:r>
      <w:hyperlink r:id="rId12" w:history="1">
        <w:r w:rsidRPr="0001268E">
          <w:rPr>
            <w:rStyle w:val="a3"/>
          </w:rPr>
          <w:t>Перечню автомобильных дорог общего пользования Донецкой Народной Республики, утвержденному Постановлением С</w:t>
        </w:r>
        <w:r w:rsidRPr="0001268E">
          <w:rPr>
            <w:rStyle w:val="a3"/>
          </w:rPr>
          <w:t>овета Министров Донецкой Народной Республики от 26 апреля 2017 года № 6-5 «Об утверждении Перечня автомобильных дорог общего пользования Донецкой Народной Республики»</w:t>
        </w:r>
      </w:hyperlink>
      <w:bookmarkStart w:id="4" w:name="_GoBack"/>
      <w:bookmarkEnd w:id="4"/>
      <w:r>
        <w:t>.</w:t>
      </w:r>
    </w:p>
    <w:p w:rsidR="00C06E55" w:rsidRDefault="002809AC" w:rsidP="00D819D6">
      <w:pPr>
        <w:pStyle w:val="22"/>
        <w:numPr>
          <w:ilvl w:val="0"/>
          <w:numId w:val="1"/>
        </w:numPr>
        <w:shd w:val="clear" w:color="auto" w:fill="auto"/>
        <w:tabs>
          <w:tab w:val="left" w:pos="1109"/>
        </w:tabs>
        <w:spacing w:before="120" w:after="0" w:line="276" w:lineRule="auto"/>
        <w:ind w:firstLine="743"/>
      </w:pPr>
      <w:r>
        <w:t>Министерству транспорта Донецкой Народной Республики принять в оперативное управление го</w:t>
      </w:r>
      <w:r>
        <w:t>сударственное имущество, указанное в пункте 1 настоящего Распоряжения, в соответствии с действующим законодательством Донецкой Народной Республики.</w:t>
      </w:r>
    </w:p>
    <w:p w:rsidR="00C06E55" w:rsidRDefault="002809AC" w:rsidP="00D819D6">
      <w:pPr>
        <w:pStyle w:val="22"/>
        <w:numPr>
          <w:ilvl w:val="0"/>
          <w:numId w:val="1"/>
        </w:numPr>
        <w:shd w:val="clear" w:color="auto" w:fill="auto"/>
        <w:tabs>
          <w:tab w:val="left" w:pos="1109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D819D6" w:rsidRDefault="00D819D6" w:rsidP="00D819D6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</w:p>
    <w:p w:rsidR="00D819D6" w:rsidRDefault="00D819D6" w:rsidP="00D819D6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819D6" w:rsidRDefault="00D819D6" w:rsidP="00D819D6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819D6" w:rsidRDefault="002809AC" w:rsidP="00D819D6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5"/>
      <w:r w:rsidR="00D819D6">
        <w:t xml:space="preserve">                                               </w:t>
      </w:r>
      <w:r w:rsidR="00D819D6">
        <w:t>А. Е. Ананченко</w:t>
      </w:r>
    </w:p>
    <w:sectPr w:rsidR="00D819D6" w:rsidSect="00D26A8D">
      <w:pgSz w:w="11900" w:h="16840"/>
      <w:pgMar w:top="993" w:right="531" w:bottom="567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AC" w:rsidRDefault="002809AC">
      <w:r>
        <w:separator/>
      </w:r>
    </w:p>
  </w:endnote>
  <w:endnote w:type="continuationSeparator" w:id="0">
    <w:p w:rsidR="002809AC" w:rsidRDefault="0028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AC" w:rsidRDefault="002809AC"/>
  </w:footnote>
  <w:footnote w:type="continuationSeparator" w:id="0">
    <w:p w:rsidR="002809AC" w:rsidRDefault="002809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F540D"/>
    <w:multiLevelType w:val="multilevel"/>
    <w:tmpl w:val="65C0D6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6E55"/>
    <w:rsid w:val="0001268E"/>
    <w:rsid w:val="002809AC"/>
    <w:rsid w:val="005C35EA"/>
    <w:rsid w:val="00C06E55"/>
    <w:rsid w:val="00C83B25"/>
    <w:rsid w:val="00D26A8D"/>
    <w:rsid w:val="00D3375D"/>
    <w:rsid w:val="00D8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26A8D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A8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6-5-ot-26-04-2017-g-ob-utverzhdenii-perechnya-avtomobilnyh-dorog-obshhego-polzovaniya-donetskoj-narodnoj-respubliki-opublikovano-22-05-2017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96-ins-ob-avtomobilnyh-dorogah-prinyat-postanovleniem-narodnogo-soveta-11-12-2015-opublikovan-19-01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8-5-ot-21-07-2014g-o-perehode-v-gosudarstvennuyu-sobstvennost-donetskoj-narodnoj-respubliki-sobstvennosti-gosudarstva-ukrai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2019-04-12T13:25:00Z</dcterms:created>
  <dcterms:modified xsi:type="dcterms:W3CDTF">2019-04-12T14:57:00Z</dcterms:modified>
</cp:coreProperties>
</file>