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B03" w:rsidRDefault="006E5AF3" w:rsidP="00BB4577">
      <w:pPr>
        <w:framePr w:h="137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министров\\16.04\\media\\image1.jpeg"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6A5B03" w:rsidRDefault="006A5B03" w:rsidP="00BB4577">
      <w:pPr>
        <w:spacing w:line="276" w:lineRule="auto"/>
        <w:rPr>
          <w:sz w:val="2"/>
          <w:szCs w:val="2"/>
        </w:rPr>
      </w:pPr>
    </w:p>
    <w:p w:rsidR="006A5B03" w:rsidRDefault="006E5AF3" w:rsidP="00BB4577">
      <w:pPr>
        <w:pStyle w:val="10"/>
        <w:keepNext/>
        <w:keepLines/>
        <w:shd w:val="clear" w:color="auto" w:fill="auto"/>
        <w:spacing w:before="25" w:after="120" w:line="276" w:lineRule="auto"/>
        <w:ind w:left="3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6A5B03" w:rsidRDefault="006E5AF3" w:rsidP="00BB4577">
      <w:pPr>
        <w:pStyle w:val="10"/>
        <w:keepNext/>
        <w:keepLines/>
        <w:shd w:val="clear" w:color="auto" w:fill="auto"/>
        <w:spacing w:before="0" w:after="413" w:line="276" w:lineRule="auto"/>
        <w:ind w:left="320"/>
      </w:pPr>
      <w:r>
        <w:rPr>
          <w:rStyle w:val="11"/>
          <w:b/>
          <w:bCs/>
        </w:rPr>
        <w:t>СОВЕТ МИНИСТРОВ</w:t>
      </w:r>
    </w:p>
    <w:p w:rsidR="006A5B03" w:rsidRDefault="006E5AF3" w:rsidP="00BB4577">
      <w:pPr>
        <w:pStyle w:val="20"/>
        <w:keepNext/>
        <w:keepLines/>
        <w:shd w:val="clear" w:color="auto" w:fill="auto"/>
        <w:spacing w:before="0" w:after="509" w:line="276" w:lineRule="auto"/>
        <w:ind w:left="320"/>
      </w:pPr>
      <w:bookmarkStart w:id="1" w:name="bookmark1"/>
      <w:r>
        <w:rPr>
          <w:rStyle w:val="21"/>
          <w:b/>
          <w:bCs/>
        </w:rPr>
        <w:t>РАСПОРЯЖЕНИЕ</w:t>
      </w:r>
      <w:bookmarkEnd w:id="1"/>
    </w:p>
    <w:p w:rsidR="006A5B03" w:rsidRDefault="006E5AF3" w:rsidP="00BB4577">
      <w:pPr>
        <w:pStyle w:val="30"/>
        <w:shd w:val="clear" w:color="auto" w:fill="auto"/>
        <w:spacing w:before="0" w:after="480" w:line="276" w:lineRule="auto"/>
        <w:ind w:left="20"/>
      </w:pPr>
      <w:r>
        <w:rPr>
          <w:rStyle w:val="31"/>
          <w:b/>
          <w:bCs/>
        </w:rPr>
        <w:t>от 13 сентября 2018 г. № 3</w:t>
      </w:r>
    </w:p>
    <w:p w:rsidR="006A5B03" w:rsidRDefault="006E5AF3" w:rsidP="00BB4577">
      <w:pPr>
        <w:pStyle w:val="30"/>
        <w:shd w:val="clear" w:color="auto" w:fill="auto"/>
        <w:spacing w:before="0" w:line="276" w:lineRule="auto"/>
        <w:ind w:left="20"/>
      </w:pPr>
      <w:r>
        <w:rPr>
          <w:rStyle w:val="31"/>
          <w:b/>
          <w:bCs/>
        </w:rPr>
        <w:t xml:space="preserve">О ликвидации ГОСУДАРСТВЕННОГО </w:t>
      </w:r>
      <w:r>
        <w:rPr>
          <w:rStyle w:val="31"/>
          <w:b/>
          <w:bCs/>
        </w:rPr>
        <w:t>УЧРЕЖДЕНИЯ</w:t>
      </w:r>
      <w:r>
        <w:rPr>
          <w:rStyle w:val="31"/>
          <w:b/>
          <w:bCs/>
        </w:rPr>
        <w:br/>
      </w:r>
      <w:r>
        <w:rPr>
          <w:rStyle w:val="31"/>
          <w:b/>
          <w:bCs/>
        </w:rPr>
        <w:t>«ОБЩЕЖИТИЕ РАБОТНИКОВ КУЛЬТУРЫ»</w:t>
      </w:r>
    </w:p>
    <w:p w:rsidR="006A5B03" w:rsidRDefault="006E5AF3" w:rsidP="00BB4577">
      <w:pPr>
        <w:pStyle w:val="23"/>
        <w:shd w:val="clear" w:color="auto" w:fill="auto"/>
        <w:spacing w:before="0" w:line="276" w:lineRule="auto"/>
        <w:ind w:firstLine="760"/>
      </w:pPr>
      <w:r>
        <w:rPr>
          <w:rStyle w:val="24"/>
        </w:rPr>
        <w:t xml:space="preserve">Руководствуясь статьями 77, 78 </w:t>
      </w:r>
      <w:hyperlink r:id="rId10" w:history="1">
        <w:r w:rsidRPr="00D546FA">
          <w:rPr>
            <w:rStyle w:val="a3"/>
          </w:rPr>
          <w:t>Конституции Донецкой Народной Республики</w:t>
        </w:r>
      </w:hyperlink>
      <w:r>
        <w:rPr>
          <w:rStyle w:val="24"/>
        </w:rPr>
        <w:t>, с целью оптимизации расходов из Республиканского бюджета Донецкой Народной Республики:</w:t>
      </w:r>
    </w:p>
    <w:p w:rsidR="006A5B03" w:rsidRDefault="006E5AF3" w:rsidP="00BB4577">
      <w:pPr>
        <w:pStyle w:val="23"/>
        <w:numPr>
          <w:ilvl w:val="0"/>
          <w:numId w:val="1"/>
        </w:numPr>
        <w:shd w:val="clear" w:color="auto" w:fill="auto"/>
        <w:tabs>
          <w:tab w:val="left" w:pos="1393"/>
        </w:tabs>
        <w:spacing w:before="0" w:after="304" w:line="276" w:lineRule="auto"/>
        <w:ind w:firstLine="760"/>
      </w:pPr>
      <w:r>
        <w:rPr>
          <w:rStyle w:val="24"/>
        </w:rPr>
        <w:t xml:space="preserve">Ликвидировать ГОСУДАРСТВЕННОЕ УЧРЕЖДЕНИЕ «ОБЩЕЖИТИЕ </w:t>
      </w:r>
      <w:r>
        <w:rPr>
          <w:rStyle w:val="24"/>
        </w:rPr>
        <w:t>РАБОТНИКОВ КУЛЬТУРЫ» (идентификационный код юридического лица 51014367).</w:t>
      </w:r>
    </w:p>
    <w:p w:rsidR="006A5B03" w:rsidRDefault="006E5AF3" w:rsidP="00BB4577">
      <w:pPr>
        <w:pStyle w:val="23"/>
        <w:numPr>
          <w:ilvl w:val="0"/>
          <w:numId w:val="1"/>
        </w:numPr>
        <w:shd w:val="clear" w:color="auto" w:fill="auto"/>
        <w:tabs>
          <w:tab w:val="left" w:pos="1393"/>
        </w:tabs>
        <w:spacing w:before="0" w:after="0" w:line="276" w:lineRule="auto"/>
        <w:ind w:firstLine="760"/>
      </w:pPr>
      <w:r>
        <w:rPr>
          <w:rStyle w:val="24"/>
        </w:rPr>
        <w:t xml:space="preserve">Определить срок окончания ликвидационной процедуры </w:t>
      </w:r>
      <w:r>
        <w:rPr>
          <w:rStyle w:val="25"/>
        </w:rPr>
        <w:t xml:space="preserve">- </w:t>
      </w:r>
      <w:r>
        <w:rPr>
          <w:rStyle w:val="24"/>
        </w:rPr>
        <w:t>в течение 6 месяцев со дня вступления в силу настоящего Распоряжения.</w:t>
      </w:r>
    </w:p>
    <w:p w:rsidR="006A5B03" w:rsidRDefault="006E5AF3" w:rsidP="00BB4577">
      <w:pPr>
        <w:pStyle w:val="23"/>
        <w:numPr>
          <w:ilvl w:val="1"/>
          <w:numId w:val="1"/>
        </w:numPr>
        <w:shd w:val="clear" w:color="auto" w:fill="auto"/>
        <w:tabs>
          <w:tab w:val="left" w:pos="1393"/>
        </w:tabs>
        <w:spacing w:before="0" w:line="276" w:lineRule="auto"/>
        <w:ind w:firstLine="760"/>
      </w:pPr>
      <w:r>
        <w:rPr>
          <w:rStyle w:val="24"/>
        </w:rPr>
        <w:t xml:space="preserve">Определить срок для заявления претензий кредиторов </w:t>
      </w:r>
      <w:r>
        <w:rPr>
          <w:rStyle w:val="25"/>
        </w:rPr>
        <w:t xml:space="preserve">- </w:t>
      </w:r>
      <w:r>
        <w:rPr>
          <w:rStyle w:val="24"/>
        </w:rPr>
        <w:t xml:space="preserve">2 </w:t>
      </w:r>
      <w:r>
        <w:rPr>
          <w:rStyle w:val="24"/>
        </w:rPr>
        <w:t>месяца со дня публикации заявления о л</w:t>
      </w:r>
      <w:bookmarkStart w:id="2" w:name="_GoBack"/>
      <w:bookmarkEnd w:id="2"/>
      <w:r>
        <w:rPr>
          <w:rStyle w:val="24"/>
        </w:rPr>
        <w:t>иквидации ГОСУДАРСТВЕННОГО УЧРЕЖДЕНИЯ «ОБЩЕЖИТИЕ РАБОТНИКОВ КУЛЬТУРЫ».</w:t>
      </w:r>
    </w:p>
    <w:p w:rsidR="006A5B03" w:rsidRDefault="006E5AF3" w:rsidP="00BB4577">
      <w:pPr>
        <w:pStyle w:val="23"/>
        <w:numPr>
          <w:ilvl w:val="0"/>
          <w:numId w:val="1"/>
        </w:numPr>
        <w:shd w:val="clear" w:color="auto" w:fill="auto"/>
        <w:tabs>
          <w:tab w:val="left" w:pos="1393"/>
        </w:tabs>
        <w:spacing w:before="0" w:after="0" w:line="276" w:lineRule="auto"/>
        <w:ind w:firstLine="760"/>
      </w:pPr>
      <w:r>
        <w:rPr>
          <w:rStyle w:val="24"/>
        </w:rPr>
        <w:t>Министерству культуры Донецкой Народной Республики:</w:t>
      </w:r>
    </w:p>
    <w:p w:rsidR="006A5B03" w:rsidRDefault="006E5AF3" w:rsidP="00BB4577">
      <w:pPr>
        <w:pStyle w:val="23"/>
        <w:numPr>
          <w:ilvl w:val="1"/>
          <w:numId w:val="1"/>
        </w:numPr>
        <w:shd w:val="clear" w:color="auto" w:fill="auto"/>
        <w:tabs>
          <w:tab w:val="left" w:pos="1393"/>
        </w:tabs>
        <w:spacing w:before="0" w:after="0" w:line="276" w:lineRule="auto"/>
        <w:ind w:firstLine="760"/>
      </w:pPr>
      <w:r>
        <w:rPr>
          <w:rStyle w:val="24"/>
        </w:rPr>
        <w:t>В течение 3 (трех) рабочих дней со дня вступления в силу настоящего Распоряжения уведомить орга</w:t>
      </w:r>
      <w:r>
        <w:rPr>
          <w:rStyle w:val="24"/>
        </w:rPr>
        <w:t>н, осуществляющий государственную регистрацию юридических лиц о решении относительно ликвидации ГОСУДАРСТВЕННОГО УЧРЕЖДЕНИЯ «ОБЩЕЖИТИЕ РАБОТНИКОВ КУЛЬТУРЫ»;</w:t>
      </w:r>
    </w:p>
    <w:p w:rsidR="006A5B03" w:rsidRDefault="006E5AF3" w:rsidP="00BB4577">
      <w:pPr>
        <w:pStyle w:val="23"/>
        <w:numPr>
          <w:ilvl w:val="1"/>
          <w:numId w:val="1"/>
        </w:numPr>
        <w:shd w:val="clear" w:color="auto" w:fill="auto"/>
        <w:tabs>
          <w:tab w:val="left" w:pos="1393"/>
        </w:tabs>
        <w:spacing w:before="0" w:after="0" w:line="276" w:lineRule="auto"/>
        <w:ind w:firstLine="760"/>
      </w:pPr>
      <w:r>
        <w:rPr>
          <w:rStyle w:val="24"/>
        </w:rPr>
        <w:t xml:space="preserve">Создать </w:t>
      </w:r>
      <w:r>
        <w:rPr>
          <w:rStyle w:val="25"/>
        </w:rPr>
        <w:t xml:space="preserve">и </w:t>
      </w:r>
      <w:r>
        <w:rPr>
          <w:rStyle w:val="24"/>
        </w:rPr>
        <w:t>утвердить состав ликвидационной комиссии ГОСУДАРСТВЕННОГО УЧРЕЖДЕНИЯ «ОБЩЕЖИТИЕ РАБОТНИКО</w:t>
      </w:r>
      <w:r>
        <w:rPr>
          <w:rStyle w:val="24"/>
        </w:rPr>
        <w:t>В КУЛЬТУРЫ»;</w:t>
      </w:r>
    </w:p>
    <w:p w:rsidR="006A5B03" w:rsidRDefault="006E5AF3" w:rsidP="00BB4577">
      <w:pPr>
        <w:pStyle w:val="23"/>
        <w:numPr>
          <w:ilvl w:val="1"/>
          <w:numId w:val="1"/>
        </w:numPr>
        <w:shd w:val="clear" w:color="auto" w:fill="auto"/>
        <w:tabs>
          <w:tab w:val="left" w:pos="1393"/>
        </w:tabs>
        <w:spacing w:before="0" w:after="0" w:line="276" w:lineRule="auto"/>
        <w:ind w:firstLine="760"/>
      </w:pPr>
      <w:r>
        <w:rPr>
          <w:rStyle w:val="24"/>
        </w:rPr>
        <w:lastRenderedPageBreak/>
        <w:t>Обеспечить проведение инвентаризации и оценки имущества ликвидируемого учреждения;</w:t>
      </w:r>
    </w:p>
    <w:p w:rsidR="006A5B03" w:rsidRDefault="006E5AF3" w:rsidP="00BB4577">
      <w:pPr>
        <w:pStyle w:val="23"/>
        <w:numPr>
          <w:ilvl w:val="1"/>
          <w:numId w:val="1"/>
        </w:numPr>
        <w:shd w:val="clear" w:color="auto" w:fill="auto"/>
        <w:tabs>
          <w:tab w:val="left" w:pos="1393"/>
        </w:tabs>
        <w:spacing w:before="0" w:after="0" w:line="276" w:lineRule="auto"/>
        <w:ind w:firstLine="760"/>
      </w:pPr>
      <w:r>
        <w:rPr>
          <w:rStyle w:val="24"/>
        </w:rPr>
        <w:t>Утвердить ликвидационный баланс (акт) ГОСУДАРСТВЕННОГО УЧРЕЖДЕНИЯ «ОБЩЕЖИТИЕ РАБОТНИКОВ КУЛЬТУРЫ»;</w:t>
      </w:r>
    </w:p>
    <w:p w:rsidR="006A5B03" w:rsidRDefault="006E5AF3" w:rsidP="00BB4577">
      <w:pPr>
        <w:pStyle w:val="23"/>
        <w:numPr>
          <w:ilvl w:val="1"/>
          <w:numId w:val="1"/>
        </w:numPr>
        <w:shd w:val="clear" w:color="auto" w:fill="auto"/>
        <w:tabs>
          <w:tab w:val="left" w:pos="1413"/>
        </w:tabs>
        <w:spacing w:before="0" w:after="0" w:line="276" w:lineRule="auto"/>
      </w:pPr>
      <w:r>
        <w:rPr>
          <w:rStyle w:val="24"/>
        </w:rPr>
        <w:t>Обязать Председателя ликвидационной комиссии ГОСУДАРСТВЕННОГ</w:t>
      </w:r>
      <w:r>
        <w:rPr>
          <w:rStyle w:val="24"/>
        </w:rPr>
        <w:t>О УЧРЕЖДЕНИЯ «ОБЩЕЖИТИЕ РАБОТНИКОВ КУЛЬТУРЫ»:</w:t>
      </w:r>
    </w:p>
    <w:p w:rsidR="006A5B03" w:rsidRDefault="006E5AF3" w:rsidP="00BB4577">
      <w:pPr>
        <w:pStyle w:val="23"/>
        <w:numPr>
          <w:ilvl w:val="2"/>
          <w:numId w:val="1"/>
        </w:numPr>
        <w:shd w:val="clear" w:color="auto" w:fill="auto"/>
        <w:tabs>
          <w:tab w:val="left" w:pos="1474"/>
        </w:tabs>
        <w:spacing w:before="0" w:after="0" w:line="276" w:lineRule="auto"/>
      </w:pPr>
      <w:r>
        <w:rPr>
          <w:rStyle w:val="24"/>
        </w:rPr>
        <w:t>Обеспечить опубликование в средствах массовой информации объявление о ликвидации юридического лица;</w:t>
      </w:r>
    </w:p>
    <w:p w:rsidR="006A5B03" w:rsidRDefault="006E5AF3" w:rsidP="00BB4577">
      <w:pPr>
        <w:pStyle w:val="23"/>
        <w:numPr>
          <w:ilvl w:val="2"/>
          <w:numId w:val="1"/>
        </w:numPr>
        <w:shd w:val="clear" w:color="auto" w:fill="auto"/>
        <w:tabs>
          <w:tab w:val="left" w:pos="1464"/>
        </w:tabs>
        <w:spacing w:before="0" w:after="0" w:line="276" w:lineRule="auto"/>
      </w:pPr>
      <w:r>
        <w:rPr>
          <w:rStyle w:val="24"/>
        </w:rPr>
        <w:t>Установить наличие кредиторской и дебиторской задолженности, провести мероприятия по взысканию дебиторской зад</w:t>
      </w:r>
      <w:r>
        <w:rPr>
          <w:rStyle w:val="24"/>
        </w:rPr>
        <w:t>олженности;</w:t>
      </w:r>
    </w:p>
    <w:p w:rsidR="006A5B03" w:rsidRDefault="006E5AF3" w:rsidP="00BB4577">
      <w:pPr>
        <w:pStyle w:val="23"/>
        <w:numPr>
          <w:ilvl w:val="2"/>
          <w:numId w:val="1"/>
        </w:numPr>
        <w:shd w:val="clear" w:color="auto" w:fill="auto"/>
        <w:tabs>
          <w:tab w:val="left" w:pos="1459"/>
        </w:tabs>
        <w:spacing w:before="0" w:after="0" w:line="276" w:lineRule="auto"/>
      </w:pPr>
      <w:r>
        <w:rPr>
          <w:rStyle w:val="24"/>
        </w:rPr>
        <w:t>Осуществить комплекс мер по увольнению работников, в том числе обеспечить выплату компенсаций в соответствии с законодательством Донецкой Народной Республики;</w:t>
      </w:r>
    </w:p>
    <w:p w:rsidR="006A5B03" w:rsidRDefault="006E5AF3" w:rsidP="00BB4577">
      <w:pPr>
        <w:pStyle w:val="23"/>
        <w:numPr>
          <w:ilvl w:val="2"/>
          <w:numId w:val="1"/>
        </w:numPr>
        <w:shd w:val="clear" w:color="auto" w:fill="auto"/>
        <w:tabs>
          <w:tab w:val="left" w:pos="1479"/>
        </w:tabs>
        <w:spacing w:before="0" w:line="276" w:lineRule="auto"/>
      </w:pPr>
      <w:r>
        <w:rPr>
          <w:rStyle w:val="24"/>
        </w:rPr>
        <w:t>Провести иные мероприятия, предусмотренные законодательством, связанные с ликвидацией</w:t>
      </w:r>
      <w:r>
        <w:rPr>
          <w:rStyle w:val="24"/>
        </w:rPr>
        <w:t xml:space="preserve"> учреждения, в том числе по внесению сведений о ликвидации в Единый государственный реестр юридических лиц и физических лиц-предпринимателей;</w:t>
      </w:r>
    </w:p>
    <w:p w:rsidR="006A5B03" w:rsidRDefault="006E5AF3" w:rsidP="00BB4577">
      <w:pPr>
        <w:pStyle w:val="23"/>
        <w:numPr>
          <w:ilvl w:val="0"/>
          <w:numId w:val="1"/>
        </w:numPr>
        <w:shd w:val="clear" w:color="auto" w:fill="auto"/>
        <w:tabs>
          <w:tab w:val="left" w:pos="1413"/>
        </w:tabs>
        <w:spacing w:before="0" w:after="304" w:line="276" w:lineRule="auto"/>
      </w:pPr>
      <w:r>
        <w:rPr>
          <w:rStyle w:val="24"/>
        </w:rPr>
        <w:t>Контроль исполнения настоящего Распоряжения возложить на Министерство культуры Донецкой Народной Республики.</w:t>
      </w:r>
    </w:p>
    <w:p w:rsidR="006A5B03" w:rsidRDefault="006E5AF3" w:rsidP="00BB4577">
      <w:pPr>
        <w:pStyle w:val="23"/>
        <w:numPr>
          <w:ilvl w:val="0"/>
          <w:numId w:val="1"/>
        </w:numPr>
        <w:shd w:val="clear" w:color="auto" w:fill="auto"/>
        <w:tabs>
          <w:tab w:val="left" w:pos="1413"/>
        </w:tabs>
        <w:spacing w:before="0" w:after="656" w:line="276" w:lineRule="auto"/>
      </w:pPr>
      <w:r>
        <w:rPr>
          <w:rStyle w:val="24"/>
        </w:rPr>
        <w:t>Насто</w:t>
      </w:r>
      <w:r>
        <w:rPr>
          <w:rStyle w:val="24"/>
        </w:rPr>
        <w:t>ящее Распоряжение вступает в силу со дня официального опубликования.</w:t>
      </w:r>
    </w:p>
    <w:p w:rsidR="00BB4577" w:rsidRDefault="006E5AF3" w:rsidP="00BB4577">
      <w:pPr>
        <w:pStyle w:val="30"/>
        <w:shd w:val="clear" w:color="auto" w:fill="auto"/>
        <w:spacing w:before="0" w:after="0" w:line="276" w:lineRule="auto"/>
        <w:jc w:val="left"/>
      </w:pPr>
      <w:proofErr w:type="spellStart"/>
      <w:r>
        <w:rPr>
          <w:rStyle w:val="31"/>
          <w:b/>
          <w:bCs/>
        </w:rPr>
        <w:t>Врио</w:t>
      </w:r>
      <w:proofErr w:type="spellEnd"/>
      <w:r>
        <w:rPr>
          <w:rStyle w:val="31"/>
          <w:b/>
          <w:bCs/>
        </w:rPr>
        <w:t xml:space="preserve"> Председателя </w:t>
      </w:r>
      <w:r w:rsidR="00BB4577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Министров</w:t>
      </w:r>
      <w:r w:rsidR="00BB4577">
        <w:rPr>
          <w:rStyle w:val="31"/>
          <w:b/>
          <w:bCs/>
        </w:rPr>
        <w:t xml:space="preserve">                                                                        </w:t>
      </w:r>
      <w:r w:rsidR="00BB4577">
        <w:rPr>
          <w:rStyle w:val="3Exact0"/>
          <w:b/>
          <w:bCs/>
        </w:rPr>
        <w:t xml:space="preserve">Д. В. </w:t>
      </w:r>
      <w:proofErr w:type="spellStart"/>
      <w:r w:rsidR="00BB4577">
        <w:rPr>
          <w:rStyle w:val="3Exact0"/>
          <w:b/>
          <w:bCs/>
        </w:rPr>
        <w:t>Пушилин</w:t>
      </w:r>
      <w:proofErr w:type="spellEnd"/>
    </w:p>
    <w:p w:rsidR="006A5B03" w:rsidRDefault="006A5B03" w:rsidP="00BB4577">
      <w:pPr>
        <w:pStyle w:val="30"/>
        <w:shd w:val="clear" w:color="auto" w:fill="auto"/>
        <w:spacing w:before="0" w:after="705" w:line="276" w:lineRule="auto"/>
        <w:ind w:right="5320"/>
        <w:jc w:val="left"/>
      </w:pPr>
    </w:p>
    <w:p w:rsidR="006A5B03" w:rsidRDefault="006A5B03" w:rsidP="00BB4577">
      <w:pPr>
        <w:spacing w:line="276" w:lineRule="auto"/>
      </w:pPr>
    </w:p>
    <w:sectPr w:rsidR="006A5B03">
      <w:pgSz w:w="11900" w:h="16840"/>
      <w:pgMar w:top="1226" w:right="517" w:bottom="1044" w:left="164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AF3" w:rsidRDefault="006E5AF3">
      <w:r>
        <w:separator/>
      </w:r>
    </w:p>
  </w:endnote>
  <w:endnote w:type="continuationSeparator" w:id="0">
    <w:p w:rsidR="006E5AF3" w:rsidRDefault="006E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AF3" w:rsidRDefault="006E5AF3"/>
  </w:footnote>
  <w:footnote w:type="continuationSeparator" w:id="0">
    <w:p w:rsidR="006E5AF3" w:rsidRDefault="006E5AF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3B90"/>
    <w:multiLevelType w:val="multilevel"/>
    <w:tmpl w:val="A6941D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A5B03"/>
    <w:rsid w:val="006A5B03"/>
    <w:rsid w:val="006E5AF3"/>
    <w:rsid w:val="00BB4577"/>
    <w:rsid w:val="00D5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00" w:after="300" w:line="326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0" w:lineRule="atLeast"/>
    </w:pPr>
    <w:rPr>
      <w:rFonts w:ascii="Times New Roman" w:eastAsia="Times New Roman" w:hAnsi="Times New Roman" w:cs="Times New Roman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2019-04-16T13:39:00Z</dcterms:created>
  <dcterms:modified xsi:type="dcterms:W3CDTF">2019-04-16T13:51:00Z</dcterms:modified>
</cp:coreProperties>
</file>