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C9" w:rsidRDefault="008728C9" w:rsidP="008728C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right="60"/>
        <w:rPr>
          <w:rStyle w:val="14pt"/>
          <w:b/>
        </w:rPr>
      </w:pPr>
      <w:r>
        <w:rPr>
          <w:bCs w:val="0"/>
          <w:noProof/>
          <w:color w:val="000000"/>
          <w:spacing w:val="90"/>
          <w:shd w:val="clear" w:color="auto" w:fill="FFFFFF"/>
          <w:lang w:eastAsia="ru-RU"/>
        </w:rPr>
        <w:drawing>
          <wp:inline distT="0" distB="0" distL="0" distR="0" wp14:anchorId="525357CD" wp14:editId="625C47AF">
            <wp:extent cx="5934075" cy="1181100"/>
            <wp:effectExtent l="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13" w:rsidRPr="0026030F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right="60"/>
      </w:pPr>
      <w:r w:rsidRPr="0026030F">
        <w:rPr>
          <w:rStyle w:val="14pt"/>
          <w:b/>
        </w:rPr>
        <w:t>РАСПОРЯЖЕНИЕ</w:t>
      </w:r>
    </w:p>
    <w:p w:rsidR="00207213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firstLine="940"/>
      </w:pPr>
      <w:bookmarkStart w:id="0" w:name="bookmark1"/>
      <w:r w:rsidRPr="0026030F">
        <w:rPr>
          <w:color w:val="000000"/>
          <w:lang w:eastAsia="ru-RU" w:bidi="ru-RU"/>
        </w:rPr>
        <w:t>ГЛАВЫ ДОНЕЦКОЙ НАРОДНОЙ РЕСПУБЛИКИ</w:t>
      </w:r>
      <w:bookmarkEnd w:id="0"/>
    </w:p>
    <w:p w:rsidR="00207213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firstLine="940"/>
      </w:pPr>
    </w:p>
    <w:p w:rsidR="00207213" w:rsidRPr="0026030F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firstLine="940"/>
      </w:pPr>
    </w:p>
    <w:p w:rsidR="00207213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right="60"/>
      </w:pPr>
      <w:bookmarkStart w:id="1" w:name="bookmark2"/>
      <w:r w:rsidRPr="0026030F">
        <w:rPr>
          <w:color w:val="000000"/>
          <w:lang w:eastAsia="ru-RU" w:bidi="ru-RU"/>
        </w:rPr>
        <w:t>О поощрении</w:t>
      </w:r>
      <w:bookmarkEnd w:id="1"/>
    </w:p>
    <w:p w:rsidR="00207213" w:rsidRPr="0026030F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ind w:right="60"/>
      </w:pPr>
    </w:p>
    <w:p w:rsidR="00207213" w:rsidRDefault="00207213" w:rsidP="00207213">
      <w:pPr>
        <w:pStyle w:val="20"/>
        <w:shd w:val="clear" w:color="auto" w:fill="auto"/>
        <w:spacing w:before="0" w:after="0" w:line="276" w:lineRule="auto"/>
        <w:ind w:firstLine="780"/>
      </w:pPr>
      <w:r>
        <w:rPr>
          <w:color w:val="000000"/>
          <w:lang w:eastAsia="ru-RU" w:bidi="ru-RU"/>
        </w:rPr>
        <w:t>За высокие спортивные достижения, волю к победе, заслуги в развитии физической культуры и спорта Донецкой Народной Республики</w:t>
      </w:r>
    </w:p>
    <w:p w:rsidR="00207213" w:rsidRDefault="00207213" w:rsidP="00207213">
      <w:pPr>
        <w:pStyle w:val="20"/>
        <w:shd w:val="clear" w:color="auto" w:fill="auto"/>
        <w:spacing w:before="0" w:after="0" w:line="276" w:lineRule="auto"/>
        <w:ind w:firstLine="780"/>
      </w:pPr>
    </w:p>
    <w:p w:rsidR="00207213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jc w:val="both"/>
      </w:pPr>
      <w:bookmarkStart w:id="2" w:name="bookmark3"/>
      <w:r>
        <w:rPr>
          <w:color w:val="000000"/>
          <w:lang w:eastAsia="ru-RU" w:bidi="ru-RU"/>
        </w:rPr>
        <w:t>РАСПОРЯЖАЮСЬ:</w:t>
      </w:r>
      <w:bookmarkEnd w:id="2"/>
    </w:p>
    <w:p w:rsidR="00207213" w:rsidRDefault="00207213" w:rsidP="00207213">
      <w:pPr>
        <w:pStyle w:val="10"/>
        <w:keepNext/>
        <w:keepLines/>
        <w:shd w:val="clear" w:color="auto" w:fill="auto"/>
        <w:spacing w:before="0" w:after="0" w:line="276" w:lineRule="auto"/>
        <w:jc w:val="both"/>
      </w:pPr>
    </w:p>
    <w:p w:rsidR="00207213" w:rsidRDefault="00207213" w:rsidP="00207213">
      <w:pPr>
        <w:pStyle w:val="20"/>
        <w:numPr>
          <w:ilvl w:val="0"/>
          <w:numId w:val="1"/>
        </w:numPr>
        <w:shd w:val="clear" w:color="auto" w:fill="auto"/>
        <w:tabs>
          <w:tab w:val="left" w:pos="1376"/>
        </w:tabs>
        <w:spacing w:before="120" w:after="120" w:line="276" w:lineRule="auto"/>
        <w:ind w:firstLine="940"/>
      </w:pPr>
      <w:r>
        <w:rPr>
          <w:color w:val="000000"/>
          <w:lang w:eastAsia="ru-RU" w:bidi="ru-RU"/>
        </w:rPr>
        <w:t>Наградить Почетной грамотой Главы Донецкой Народной Республики лиц, указанных в приложении 1.</w:t>
      </w:r>
    </w:p>
    <w:p w:rsidR="00207213" w:rsidRDefault="00207213" w:rsidP="00207213">
      <w:pPr>
        <w:pStyle w:val="20"/>
        <w:numPr>
          <w:ilvl w:val="0"/>
          <w:numId w:val="1"/>
        </w:numPr>
        <w:shd w:val="clear" w:color="auto" w:fill="auto"/>
        <w:tabs>
          <w:tab w:val="left" w:pos="1376"/>
        </w:tabs>
        <w:spacing w:before="120" w:after="120" w:line="276" w:lineRule="auto"/>
        <w:ind w:firstLine="940"/>
      </w:pPr>
      <w:r>
        <w:rPr>
          <w:color w:val="000000"/>
          <w:lang w:eastAsia="ru-RU" w:bidi="ru-RU"/>
        </w:rPr>
        <w:t>Объявить Благодарность Главы Донецкой Народной Республики лицам, указанным в приложении 2.</w:t>
      </w:r>
    </w:p>
    <w:p w:rsidR="00207213" w:rsidRDefault="00207213" w:rsidP="00207213">
      <w:pPr>
        <w:pStyle w:val="a4"/>
        <w:numPr>
          <w:ilvl w:val="0"/>
          <w:numId w:val="1"/>
        </w:numPr>
        <w:shd w:val="clear" w:color="auto" w:fill="auto"/>
        <w:tabs>
          <w:tab w:val="left" w:pos="1376"/>
        </w:tabs>
        <w:spacing w:before="120" w:after="120" w:line="276" w:lineRule="auto"/>
        <w:ind w:firstLine="940"/>
        <w:jc w:val="both"/>
      </w:pPr>
      <w:r>
        <w:rPr>
          <w:color w:val="000000"/>
          <w:lang w:eastAsia="ru-RU" w:bidi="ru-RU"/>
        </w:rPr>
        <w:t>Настоящее Распоряжение вступает в силу со дня его подписания.</w:t>
      </w:r>
    </w:p>
    <w:p w:rsidR="00207213" w:rsidRDefault="00207213" w:rsidP="00207213">
      <w:pPr>
        <w:pStyle w:val="a4"/>
        <w:shd w:val="clear" w:color="auto" w:fill="auto"/>
        <w:tabs>
          <w:tab w:val="left" w:pos="1376"/>
        </w:tabs>
        <w:spacing w:before="120" w:after="120" w:line="276" w:lineRule="auto"/>
      </w:pPr>
    </w:p>
    <w:p w:rsidR="00207213" w:rsidRDefault="00207213" w:rsidP="00207213">
      <w:pPr>
        <w:pStyle w:val="a4"/>
        <w:shd w:val="clear" w:color="auto" w:fill="auto"/>
        <w:tabs>
          <w:tab w:val="left" w:pos="1376"/>
        </w:tabs>
        <w:spacing w:line="276" w:lineRule="auto"/>
      </w:pPr>
    </w:p>
    <w:p w:rsidR="00207213" w:rsidRDefault="00207213" w:rsidP="00207213">
      <w:pPr>
        <w:pStyle w:val="20"/>
        <w:shd w:val="clear" w:color="auto" w:fill="auto"/>
        <w:spacing w:before="0" w:after="0" w:line="276" w:lineRule="auto"/>
        <w:ind w:left="1440"/>
        <w:jc w:val="left"/>
      </w:pPr>
      <w:r>
        <w:rPr>
          <w:color w:val="000000"/>
          <w:lang w:eastAsia="ru-RU" w:bidi="ru-RU"/>
        </w:rPr>
        <w:t>Глава</w:t>
      </w:r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  <w:r>
        <w:rPr>
          <w:color w:val="000000"/>
          <w:lang w:eastAsia="ru-RU" w:bidi="ru-RU"/>
        </w:rPr>
        <w:t>Донецкой Народной Респу</w:t>
      </w:r>
      <w:r>
        <w:t xml:space="preserve">блики                                      </w:t>
      </w:r>
      <w:r w:rsidRPr="0026030F">
        <w:rPr>
          <w:rStyle w:val="2Exact"/>
        </w:rPr>
        <w:t xml:space="preserve"> </w:t>
      </w:r>
      <w:r>
        <w:rPr>
          <w:rStyle w:val="2Exact"/>
        </w:rPr>
        <w:t xml:space="preserve">Д. В. </w:t>
      </w:r>
      <w:proofErr w:type="spellStart"/>
      <w:r>
        <w:rPr>
          <w:rStyle w:val="2Exact"/>
        </w:rPr>
        <w:t>Пушилин</w:t>
      </w:r>
      <w:proofErr w:type="spellEnd"/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  <w:r>
        <w:rPr>
          <w:rStyle w:val="2Exact"/>
        </w:rPr>
        <w:t>«</w:t>
      </w:r>
      <w:r>
        <w:rPr>
          <w:rStyle w:val="2Exact"/>
          <w:u w:val="single"/>
        </w:rPr>
        <w:t>5</w:t>
      </w:r>
      <w:r>
        <w:rPr>
          <w:rStyle w:val="2Exact"/>
        </w:rPr>
        <w:t xml:space="preserve">»  </w:t>
      </w:r>
      <w:r>
        <w:rPr>
          <w:rStyle w:val="2Exact"/>
          <w:u w:val="single"/>
        </w:rPr>
        <w:t xml:space="preserve">апреля </w:t>
      </w:r>
      <w:r>
        <w:rPr>
          <w:rStyle w:val="2Exact"/>
        </w:rPr>
        <w:t xml:space="preserve">   2019 года </w:t>
      </w:r>
    </w:p>
    <w:p w:rsidR="00207213" w:rsidRDefault="00207213" w:rsidP="00207213">
      <w:pPr>
        <w:pStyle w:val="20"/>
        <w:shd w:val="clear" w:color="auto" w:fill="auto"/>
        <w:spacing w:before="0" w:after="0" w:line="300" w:lineRule="exact"/>
        <w:jc w:val="left"/>
        <w:rPr>
          <w:rStyle w:val="2Exact"/>
        </w:rPr>
      </w:pPr>
      <w:r>
        <w:rPr>
          <w:rStyle w:val="2Exact"/>
        </w:rPr>
        <w:t>№ 82</w:t>
      </w:r>
    </w:p>
    <w:p w:rsidR="00917A5D" w:rsidRDefault="00917A5D">
      <w:pPr>
        <w:rPr>
          <w:rFonts w:ascii="Times New Roman" w:hAnsi="Times New Roman" w:cs="Times New Roman"/>
          <w:sz w:val="28"/>
          <w:szCs w:val="28"/>
        </w:rPr>
      </w:pPr>
    </w:p>
    <w:p w:rsidR="00207213" w:rsidRDefault="00207213">
      <w:pPr>
        <w:rPr>
          <w:rFonts w:ascii="Times New Roman" w:hAnsi="Times New Roman" w:cs="Times New Roman"/>
          <w:sz w:val="28"/>
          <w:szCs w:val="28"/>
        </w:rPr>
      </w:pPr>
    </w:p>
    <w:p w:rsidR="00207213" w:rsidRDefault="00207213">
      <w:pPr>
        <w:rPr>
          <w:rFonts w:ascii="Times New Roman" w:hAnsi="Times New Roman" w:cs="Times New Roman"/>
          <w:sz w:val="28"/>
          <w:szCs w:val="28"/>
        </w:rPr>
      </w:pPr>
    </w:p>
    <w:p w:rsidR="00207213" w:rsidRPr="00207213" w:rsidRDefault="00207213" w:rsidP="00207213">
      <w:pPr>
        <w:widowControl w:val="0"/>
        <w:spacing w:after="0"/>
        <w:ind w:left="50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bookmarkStart w:id="3" w:name="_GoBack"/>
      <w:bookmarkEnd w:id="3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lastRenderedPageBreak/>
        <w:t xml:space="preserve">Приложение 1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 xml:space="preserve">к Распоряжению Главы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>Донецкой Народной Республики</w:t>
      </w:r>
    </w:p>
    <w:p w:rsidR="00207213" w:rsidRDefault="00207213" w:rsidP="00207213">
      <w:pPr>
        <w:widowControl w:val="0"/>
        <w:spacing w:after="0"/>
        <w:ind w:left="50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«5»  апреля 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2019 г. №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82</w:t>
      </w:r>
    </w:p>
    <w:p w:rsidR="00207213" w:rsidRDefault="00207213" w:rsidP="00207213">
      <w:pPr>
        <w:widowControl w:val="0"/>
        <w:spacing w:after="0"/>
        <w:ind w:left="50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left="50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BE22CD">
      <w:pPr>
        <w:keepNext/>
        <w:keepLines/>
        <w:widowControl w:val="0"/>
        <w:spacing w:after="0"/>
        <w:ind w:right="2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bookmarkStart w:id="4" w:name="bookmark4"/>
      <w:r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СПИСОК</w:t>
      </w:r>
      <w:bookmarkEnd w:id="4"/>
    </w:p>
    <w:p w:rsidR="00207213" w:rsidRDefault="00BE22CD" w:rsidP="00BE22CD">
      <w:pPr>
        <w:widowControl w:val="0"/>
        <w:spacing w:after="0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лиц, награждаемых Почетной </w:t>
      </w:r>
      <w:r w:rsidR="00207213"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грамотой 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br/>
      </w:r>
      <w:r w:rsidR="00207213"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Главы Донецкой Народной Республики</w:t>
      </w:r>
    </w:p>
    <w:p w:rsidR="00BE22CD" w:rsidRPr="00207213" w:rsidRDefault="00BE22CD" w:rsidP="00207213">
      <w:pPr>
        <w:widowControl w:val="0"/>
        <w:spacing w:after="0"/>
        <w:ind w:left="2000" w:right="198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ШВЕЦ Максим Николаевич - профессиональный спортсмен бойцовского клуба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bidi="en-US"/>
        </w:rPr>
        <w:t>«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val="en-US" w:bidi="en-US"/>
        </w:rPr>
        <w:t>FIGHTMASTERS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bidi="en-US"/>
        </w:rPr>
        <w:t xml:space="preserve">»,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мастер спорта международного класса по боевому самбо, мастер спорта по вольной борьбе.</w:t>
      </w: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firstLine="74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Default="00207213" w:rsidP="00207213">
      <w:pPr>
        <w:widowControl w:val="0"/>
        <w:spacing w:after="0"/>
        <w:ind w:left="5020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lastRenderedPageBreak/>
        <w:t xml:space="preserve"> Приложение 2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 xml:space="preserve">к Распоряжению Главы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 xml:space="preserve">Донецкой Народной Республики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br/>
        <w:t xml:space="preserve">от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«5»  апреля  </w:t>
      </w: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2019 г. №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82</w:t>
      </w:r>
    </w:p>
    <w:p w:rsidR="00207213" w:rsidRPr="00207213" w:rsidRDefault="00207213" w:rsidP="00207213">
      <w:pPr>
        <w:widowControl w:val="0"/>
        <w:spacing w:after="0"/>
        <w:ind w:left="5103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keepNext/>
        <w:keepLines/>
        <w:widowControl w:val="0"/>
        <w:spacing w:after="0"/>
        <w:ind w:right="2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bookmarkStart w:id="5" w:name="bookmark5"/>
      <w:r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СПИСОК</w:t>
      </w:r>
      <w:bookmarkEnd w:id="5"/>
    </w:p>
    <w:p w:rsidR="00207213" w:rsidRDefault="00207213" w:rsidP="00207213">
      <w:pPr>
        <w:widowControl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лиц, которым объявляется Благодарность</w:t>
      </w:r>
      <w:r w:rsidRPr="00207213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br/>
        <w:t>Главы Донецкой Народной Республики</w:t>
      </w:r>
    </w:p>
    <w:p w:rsidR="00207213" w:rsidRPr="00207213" w:rsidRDefault="00207213" w:rsidP="00207213">
      <w:pPr>
        <w:widowControl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ДЕМЧУК Ольга Викторовна - генеральный секретарь общественной организации «Федерация бодибилдинга Донецкой Народной Республики»;</w:t>
      </w: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ДРАГУЛЯН Ольга Алексеевна — тренер-преподаватель по триатлону коммунального учреждения дополнительного образования спортивного профиля «Комплексная детско-юношеская спортивная школа № 9 «</w:t>
      </w:r>
      <w:proofErr w:type="spellStart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Кировец</w:t>
      </w:r>
      <w:proofErr w:type="spellEnd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»;</w:t>
      </w: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КОТЛЯРОВ Владимир Владимирович - воспитанник Донецкой республиканской комплексной детско-юношеской спортивной школы «Политехник», мастер спорта по боксу;</w:t>
      </w: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ПОДДУБНЫЙ Сергей Геннадиевич - руководитель секции </w:t>
      </w:r>
      <w:proofErr w:type="spellStart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косики</w:t>
      </w:r>
      <w:proofErr w:type="spellEnd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каратэ Муниципального образовательного учреждения дополнительного образования детей «Дворец детского и юношеского творчества города Донецка», мастер спорта международного класса Донецкой Народной Республики по </w:t>
      </w:r>
      <w:proofErr w:type="spellStart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косики</w:t>
      </w:r>
      <w:proofErr w:type="spellEnd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 каратэ;</w:t>
      </w: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 xml:space="preserve">РОМАНЧЕНКО Диана Алексеевна — студентка 4 курса Государственного профессионального образовательного учреждения «Донецкое училище олимпийского резерва им. </w:t>
      </w:r>
      <w:proofErr w:type="spellStart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С.Бубки</w:t>
      </w:r>
      <w:proofErr w:type="spellEnd"/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»;</w:t>
      </w:r>
    </w:p>
    <w:p w:rsidR="00207213" w:rsidRPr="00207213" w:rsidRDefault="00207213" w:rsidP="00207213">
      <w:pPr>
        <w:widowControl w:val="0"/>
        <w:spacing w:before="120" w:after="120"/>
        <w:ind w:firstLine="78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</w:pPr>
      <w:r w:rsidRPr="00207213">
        <w:rPr>
          <w:rFonts w:ascii="Times New Roman" w:eastAsia="Times New Roman" w:hAnsi="Times New Roman" w:cs="Times New Roman"/>
          <w:color w:val="000000"/>
          <w:sz w:val="30"/>
          <w:szCs w:val="30"/>
          <w:lang w:eastAsia="ru-RU" w:bidi="ru-RU"/>
        </w:rPr>
        <w:t>РУБАН Наталья Георгиевна - тренер общественной организации «Федерация ушу Донецкой Народной Республики», кандидат в мастера спорта.</w:t>
      </w:r>
    </w:p>
    <w:p w:rsidR="00207213" w:rsidRDefault="00207213" w:rsidP="00207213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7213" w:rsidRDefault="00207213" w:rsidP="0020721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0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D5379"/>
    <w:multiLevelType w:val="multilevel"/>
    <w:tmpl w:val="14263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13"/>
    <w:rsid w:val="00207213"/>
    <w:rsid w:val="008728C9"/>
    <w:rsid w:val="00917A5D"/>
    <w:rsid w:val="00BE22CD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0721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Exact">
    <w:name w:val="Основной текст (2) Exact"/>
    <w:basedOn w:val="a0"/>
    <w:rsid w:val="002072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4pt">
    <w:name w:val="Заголовок №1 + Интервал 4 pt"/>
    <w:basedOn w:val="1"/>
    <w:rsid w:val="00207213"/>
    <w:rPr>
      <w:rFonts w:ascii="Times New Roman" w:eastAsia="Times New Roman" w:hAnsi="Times New Roman" w:cs="Times New Roman"/>
      <w:b/>
      <w:bCs/>
      <w:color w:val="000000"/>
      <w:spacing w:val="9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0721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20721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207213"/>
    <w:pPr>
      <w:widowControl w:val="0"/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207213"/>
    <w:pPr>
      <w:widowControl w:val="0"/>
      <w:shd w:val="clear" w:color="auto" w:fill="FFFFFF"/>
      <w:spacing w:before="480" w:after="36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a3"/>
    <w:rsid w:val="00207213"/>
    <w:pPr>
      <w:widowControl w:val="0"/>
      <w:shd w:val="clear" w:color="auto" w:fill="FFFFFF"/>
      <w:spacing w:after="0" w:line="341" w:lineRule="exact"/>
      <w:ind w:firstLine="880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7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0721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Exact">
    <w:name w:val="Основной текст (2) Exact"/>
    <w:basedOn w:val="a0"/>
    <w:rsid w:val="002072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4pt">
    <w:name w:val="Заголовок №1 + Интервал 4 pt"/>
    <w:basedOn w:val="1"/>
    <w:rsid w:val="00207213"/>
    <w:rPr>
      <w:rFonts w:ascii="Times New Roman" w:eastAsia="Times New Roman" w:hAnsi="Times New Roman" w:cs="Times New Roman"/>
      <w:b/>
      <w:bCs/>
      <w:color w:val="000000"/>
      <w:spacing w:val="9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0721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a3">
    <w:name w:val="Подпись к картинке_"/>
    <w:basedOn w:val="a0"/>
    <w:link w:val="a4"/>
    <w:rsid w:val="0020721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207213"/>
    <w:pPr>
      <w:widowControl w:val="0"/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207213"/>
    <w:pPr>
      <w:widowControl w:val="0"/>
      <w:shd w:val="clear" w:color="auto" w:fill="FFFFFF"/>
      <w:spacing w:before="480" w:after="360" w:line="35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a3"/>
    <w:rsid w:val="00207213"/>
    <w:pPr>
      <w:widowControl w:val="0"/>
      <w:shd w:val="clear" w:color="auto" w:fill="FFFFFF"/>
      <w:spacing w:after="0" w:line="341" w:lineRule="exact"/>
      <w:ind w:firstLine="880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7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2019-04-11T09:24:00Z</dcterms:created>
  <dcterms:modified xsi:type="dcterms:W3CDTF">2019-04-11T09:31:00Z</dcterms:modified>
</cp:coreProperties>
</file>