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1DE" w:rsidRDefault="00CF711E" w:rsidP="00CF711E">
      <w:pPr>
        <w:spacing w:line="276" w:lineRule="auto"/>
      </w:pPr>
      <w:r>
        <w:rPr>
          <w:noProof/>
          <w:lang w:bidi="ar-SA"/>
        </w:rPr>
        <w:drawing>
          <wp:anchor distT="0" distB="0" distL="63500" distR="63500" simplePos="0" relativeHeight="251657728" behindDoc="1" locked="0" layoutInCell="1" allowOverlap="1">
            <wp:simplePos x="0" y="0"/>
            <wp:positionH relativeFrom="margin">
              <wp:posOffset>2569210</wp:posOffset>
            </wp:positionH>
            <wp:positionV relativeFrom="paragraph">
              <wp:posOffset>0</wp:posOffset>
            </wp:positionV>
            <wp:extent cx="1042670" cy="890270"/>
            <wp:effectExtent l="0" t="0" r="5080" b="5080"/>
            <wp:wrapNone/>
            <wp:docPr id="2" name="Рисунок 2" descr="C:\Users\Julia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ulia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670" cy="890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41DE" w:rsidRDefault="005141DE" w:rsidP="00CF711E">
      <w:pPr>
        <w:spacing w:line="276" w:lineRule="auto"/>
      </w:pPr>
    </w:p>
    <w:p w:rsidR="005141DE" w:rsidRDefault="005141DE" w:rsidP="00CF711E">
      <w:pPr>
        <w:spacing w:line="276" w:lineRule="auto"/>
      </w:pPr>
    </w:p>
    <w:p w:rsidR="005141DE" w:rsidRDefault="007B57EE" w:rsidP="00CF711E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  <w:r>
        <w:t>ПРАВИТЕЛЬСТВО</w:t>
      </w:r>
      <w:bookmarkEnd w:id="0"/>
    </w:p>
    <w:p w:rsidR="005141DE" w:rsidRDefault="007B57EE" w:rsidP="00CF711E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CF711E" w:rsidRDefault="00CF711E" w:rsidP="00CF711E">
      <w:pPr>
        <w:pStyle w:val="10"/>
        <w:keepNext/>
        <w:keepLines/>
        <w:shd w:val="clear" w:color="auto" w:fill="auto"/>
        <w:spacing w:after="0" w:line="276" w:lineRule="auto"/>
      </w:pPr>
    </w:p>
    <w:p w:rsidR="005141DE" w:rsidRDefault="007B57EE" w:rsidP="00CF711E">
      <w:pPr>
        <w:pStyle w:val="30"/>
        <w:shd w:val="clear" w:color="auto" w:fill="auto"/>
        <w:spacing w:before="0" w:after="0" w:line="276" w:lineRule="auto"/>
      </w:pPr>
      <w:r>
        <w:t>ПОСТАНОВЛЕНИЕ</w:t>
      </w:r>
    </w:p>
    <w:p w:rsidR="005141DE" w:rsidRDefault="007B57EE" w:rsidP="00CF711E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03 мая 2019 г. № 8-4</w:t>
      </w:r>
      <w:bookmarkEnd w:id="2"/>
    </w:p>
    <w:p w:rsidR="00CF711E" w:rsidRDefault="00CF711E" w:rsidP="00CF711E">
      <w:pPr>
        <w:pStyle w:val="20"/>
        <w:keepNext/>
        <w:keepLines/>
        <w:shd w:val="clear" w:color="auto" w:fill="auto"/>
        <w:spacing w:before="0" w:after="0" w:line="276" w:lineRule="auto"/>
      </w:pPr>
    </w:p>
    <w:p w:rsidR="00CF711E" w:rsidRDefault="00CF711E" w:rsidP="00CF711E">
      <w:pPr>
        <w:pStyle w:val="20"/>
        <w:keepNext/>
        <w:keepLines/>
        <w:shd w:val="clear" w:color="auto" w:fill="auto"/>
        <w:spacing w:before="0" w:after="0" w:line="276" w:lineRule="auto"/>
      </w:pPr>
    </w:p>
    <w:p w:rsidR="005141DE" w:rsidRDefault="007B57EE" w:rsidP="00CF711E">
      <w:pPr>
        <w:pStyle w:val="40"/>
        <w:shd w:val="clear" w:color="auto" w:fill="auto"/>
        <w:spacing w:before="0" w:after="0" w:line="276" w:lineRule="auto"/>
      </w:pPr>
      <w:r>
        <w:t>Об утверждении Порядка функционирования государственной</w:t>
      </w:r>
      <w:r>
        <w:br/>
        <w:t>информационной системы в сфере средств массовой информации,</w:t>
      </w:r>
      <w:r>
        <w:br/>
        <w:t xml:space="preserve">ее </w:t>
      </w:r>
      <w:r>
        <w:t>структуры и условий предоставления содержащейся в ней информации</w:t>
      </w:r>
    </w:p>
    <w:p w:rsidR="00CF711E" w:rsidRDefault="00CF711E" w:rsidP="00CF711E">
      <w:pPr>
        <w:pStyle w:val="40"/>
        <w:shd w:val="clear" w:color="auto" w:fill="auto"/>
        <w:spacing w:before="0" w:after="0" w:line="276" w:lineRule="auto"/>
      </w:pPr>
    </w:p>
    <w:p w:rsidR="00CF711E" w:rsidRDefault="00CF711E" w:rsidP="00CF711E">
      <w:pPr>
        <w:pStyle w:val="40"/>
        <w:shd w:val="clear" w:color="auto" w:fill="auto"/>
        <w:spacing w:before="0" w:after="0" w:line="276" w:lineRule="auto"/>
      </w:pPr>
    </w:p>
    <w:p w:rsidR="005141DE" w:rsidRDefault="007B57EE" w:rsidP="00CF711E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В соответствии с частью 3 статьи 8 </w:t>
      </w:r>
      <w:hyperlink r:id="rId9" w:history="1">
        <w:r w:rsidRPr="002F4816">
          <w:rPr>
            <w:rStyle w:val="a3"/>
          </w:rPr>
          <w:t>Закона Донецкой Народной Республики от 29 июня 2015 года № 59-</w:t>
        </w:r>
        <w:r w:rsidRPr="002F4816">
          <w:rPr>
            <w:rStyle w:val="a3"/>
            <w:lang w:val="en-US" w:eastAsia="en-US" w:bidi="en-US"/>
          </w:rPr>
          <w:t>I</w:t>
        </w:r>
        <w:r w:rsidRPr="002F4816">
          <w:rPr>
            <w:rStyle w:val="a3"/>
          </w:rPr>
          <w:t>НС «О средствах массовой информации»</w:t>
        </w:r>
      </w:hyperlink>
      <w:bookmarkStart w:id="3" w:name="_GoBack"/>
      <w:bookmarkEnd w:id="3"/>
      <w:r>
        <w:t>, в целях создания и определения порядка функционирования</w:t>
      </w:r>
      <w:r>
        <w:t xml:space="preserve"> государственной информационной системы в сфере средств массовой информации, ее структуры и условий предоставления содержащейся в ней информации, Правительство Донецкой Народной Республики</w:t>
      </w:r>
    </w:p>
    <w:p w:rsidR="00CF711E" w:rsidRDefault="00CF711E" w:rsidP="00CF711E">
      <w:pPr>
        <w:pStyle w:val="22"/>
        <w:shd w:val="clear" w:color="auto" w:fill="auto"/>
        <w:spacing w:before="0" w:after="0" w:line="276" w:lineRule="auto"/>
        <w:ind w:firstLine="740"/>
      </w:pPr>
    </w:p>
    <w:p w:rsidR="005141DE" w:rsidRDefault="007B57EE" w:rsidP="00CF711E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bookmarkStart w:id="4" w:name="bookmark3"/>
      <w:r>
        <w:t>ПОСТАНОВЛЯЕТ:</w:t>
      </w:r>
      <w:bookmarkEnd w:id="4"/>
    </w:p>
    <w:p w:rsidR="00CF711E" w:rsidRDefault="00CF711E" w:rsidP="00CF711E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5141DE" w:rsidRDefault="007B57EE" w:rsidP="00CF711E">
      <w:pPr>
        <w:pStyle w:val="22"/>
        <w:numPr>
          <w:ilvl w:val="0"/>
          <w:numId w:val="1"/>
        </w:numPr>
        <w:shd w:val="clear" w:color="auto" w:fill="auto"/>
        <w:tabs>
          <w:tab w:val="left" w:pos="1445"/>
        </w:tabs>
        <w:spacing w:before="0" w:after="0" w:line="276" w:lineRule="auto"/>
        <w:ind w:firstLine="740"/>
      </w:pPr>
      <w:r>
        <w:t xml:space="preserve">Утвердить Порядок функционирования государственной </w:t>
      </w:r>
      <w:r>
        <w:t>информационной системы в сфере средств массовой информации, ее структуру и условия предоставления содержащейся в ней информации (прилагается).</w:t>
      </w:r>
    </w:p>
    <w:p w:rsidR="005141DE" w:rsidRDefault="007B57EE" w:rsidP="00CF711E">
      <w:pPr>
        <w:pStyle w:val="22"/>
        <w:numPr>
          <w:ilvl w:val="0"/>
          <w:numId w:val="1"/>
        </w:numPr>
        <w:shd w:val="clear" w:color="auto" w:fill="auto"/>
        <w:tabs>
          <w:tab w:val="left" w:pos="1154"/>
        </w:tabs>
        <w:spacing w:before="0" w:after="0" w:line="276" w:lineRule="auto"/>
        <w:ind w:firstLine="740"/>
      </w:pPr>
      <w:r>
        <w:t>Уполномочить республиканский орган исполнительной власти, реализующий государственную политику в сфере массовых к</w:t>
      </w:r>
      <w:r>
        <w:t>оммуникаций, на создание государственной информационной системы в сфере средств массовой информации и обеспечение ее дальнейшего функционирования.</w:t>
      </w:r>
    </w:p>
    <w:p w:rsidR="005141DE" w:rsidRDefault="007B57EE" w:rsidP="00CF711E">
      <w:pPr>
        <w:pStyle w:val="22"/>
        <w:numPr>
          <w:ilvl w:val="0"/>
          <w:numId w:val="1"/>
        </w:numPr>
        <w:shd w:val="clear" w:color="auto" w:fill="auto"/>
        <w:tabs>
          <w:tab w:val="left" w:pos="1154"/>
        </w:tabs>
        <w:spacing w:before="0" w:after="0" w:line="276" w:lineRule="auto"/>
        <w:ind w:firstLine="740"/>
      </w:pPr>
      <w:r>
        <w:t>Настоящее Постановление вступает в силу со дня официального опубликования.</w:t>
      </w:r>
    </w:p>
    <w:p w:rsidR="00CF711E" w:rsidRDefault="00CF711E" w:rsidP="00CF711E">
      <w:pPr>
        <w:pStyle w:val="22"/>
        <w:shd w:val="clear" w:color="auto" w:fill="auto"/>
        <w:tabs>
          <w:tab w:val="left" w:pos="1154"/>
        </w:tabs>
        <w:spacing w:before="0" w:after="0" w:line="276" w:lineRule="auto"/>
        <w:ind w:left="740"/>
      </w:pPr>
    </w:p>
    <w:p w:rsidR="00CF711E" w:rsidRDefault="00CF711E" w:rsidP="00CF711E">
      <w:pPr>
        <w:pStyle w:val="22"/>
        <w:shd w:val="clear" w:color="auto" w:fill="auto"/>
        <w:tabs>
          <w:tab w:val="left" w:pos="1154"/>
        </w:tabs>
        <w:spacing w:before="0" w:after="0" w:line="276" w:lineRule="auto"/>
        <w:ind w:left="740"/>
      </w:pPr>
    </w:p>
    <w:p w:rsidR="00CF711E" w:rsidRDefault="007B57EE" w:rsidP="00CF711E">
      <w:pPr>
        <w:pStyle w:val="40"/>
        <w:shd w:val="clear" w:color="auto" w:fill="auto"/>
        <w:spacing w:before="0" w:after="0" w:line="280" w:lineRule="exact"/>
        <w:jc w:val="left"/>
      </w:pPr>
      <w:bookmarkStart w:id="5" w:name="bookmark4"/>
      <w:r>
        <w:t>Председатель Пр</w:t>
      </w:r>
      <w:r>
        <w:t>авительства</w:t>
      </w:r>
      <w:bookmarkEnd w:id="5"/>
      <w:r w:rsidR="00CF711E">
        <w:t xml:space="preserve">                                                    </w:t>
      </w:r>
      <w:r w:rsidR="00CF711E">
        <w:rPr>
          <w:rStyle w:val="4Exact"/>
          <w:b/>
          <w:bCs/>
        </w:rPr>
        <w:t>А. Е. Ананченко</w:t>
      </w:r>
    </w:p>
    <w:p w:rsidR="005141DE" w:rsidRDefault="00CF711E" w:rsidP="00CF711E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r>
        <w:t xml:space="preserve"> </w:t>
      </w:r>
      <w:r w:rsidR="007B57EE">
        <w:br w:type="page"/>
      </w:r>
      <w:r>
        <w:lastRenderedPageBreak/>
        <w:t xml:space="preserve"> </w:t>
      </w:r>
    </w:p>
    <w:p w:rsidR="005141DE" w:rsidRDefault="007B57EE" w:rsidP="00CF711E">
      <w:pPr>
        <w:pStyle w:val="22"/>
        <w:shd w:val="clear" w:color="auto" w:fill="auto"/>
        <w:spacing w:before="0" w:after="0" w:line="276" w:lineRule="auto"/>
        <w:ind w:left="5700"/>
        <w:jc w:val="left"/>
      </w:pPr>
      <w:r>
        <w:t>УТВЕРЖДЕН</w:t>
      </w:r>
    </w:p>
    <w:p w:rsidR="005141DE" w:rsidRDefault="007B57EE" w:rsidP="00CF711E">
      <w:pPr>
        <w:pStyle w:val="22"/>
        <w:shd w:val="clear" w:color="auto" w:fill="auto"/>
        <w:spacing w:before="0" w:after="0" w:line="276" w:lineRule="auto"/>
        <w:ind w:left="5700"/>
        <w:jc w:val="left"/>
      </w:pPr>
      <w:r>
        <w:t>Постановлением</w:t>
      </w:r>
    </w:p>
    <w:p w:rsidR="005141DE" w:rsidRDefault="007B57EE" w:rsidP="00CF711E">
      <w:pPr>
        <w:pStyle w:val="22"/>
        <w:shd w:val="clear" w:color="auto" w:fill="auto"/>
        <w:spacing w:before="0" w:after="0" w:line="276" w:lineRule="auto"/>
        <w:ind w:left="5700"/>
        <w:jc w:val="left"/>
      </w:pPr>
      <w:r>
        <w:t>Правительства</w:t>
      </w:r>
    </w:p>
    <w:p w:rsidR="00CF711E" w:rsidRDefault="007B57EE" w:rsidP="00CF711E">
      <w:pPr>
        <w:pStyle w:val="22"/>
        <w:shd w:val="clear" w:color="auto" w:fill="auto"/>
        <w:spacing w:before="0" w:after="0" w:line="276" w:lineRule="auto"/>
        <w:ind w:left="5700"/>
        <w:jc w:val="left"/>
      </w:pPr>
      <w:r>
        <w:t xml:space="preserve">Донецкой Народной Республики </w:t>
      </w:r>
    </w:p>
    <w:p w:rsidR="005141DE" w:rsidRDefault="007B57EE" w:rsidP="00CF711E">
      <w:pPr>
        <w:pStyle w:val="22"/>
        <w:shd w:val="clear" w:color="auto" w:fill="auto"/>
        <w:spacing w:before="0" w:after="0" w:line="276" w:lineRule="auto"/>
        <w:ind w:left="5700"/>
        <w:jc w:val="left"/>
      </w:pPr>
      <w:r>
        <w:t>от 03 мая 2019 г. № 8-4</w:t>
      </w:r>
    </w:p>
    <w:p w:rsidR="00CF711E" w:rsidRDefault="00CF711E" w:rsidP="00CF711E">
      <w:pPr>
        <w:pStyle w:val="22"/>
        <w:shd w:val="clear" w:color="auto" w:fill="auto"/>
        <w:spacing w:before="0" w:after="0" w:line="276" w:lineRule="auto"/>
        <w:ind w:left="5700"/>
        <w:jc w:val="left"/>
      </w:pPr>
    </w:p>
    <w:p w:rsidR="005141DE" w:rsidRDefault="007B57EE" w:rsidP="00CF711E">
      <w:pPr>
        <w:pStyle w:val="50"/>
        <w:shd w:val="clear" w:color="auto" w:fill="auto"/>
        <w:spacing w:before="0" w:line="276" w:lineRule="auto"/>
      </w:pPr>
      <w:r>
        <w:t>ПОРЯДОК</w:t>
      </w:r>
    </w:p>
    <w:p w:rsidR="005141DE" w:rsidRDefault="007B57EE" w:rsidP="00CF711E">
      <w:pPr>
        <w:pStyle w:val="40"/>
        <w:shd w:val="clear" w:color="auto" w:fill="auto"/>
        <w:spacing w:before="0" w:after="0" w:line="276" w:lineRule="auto"/>
        <w:ind w:left="440"/>
        <w:jc w:val="left"/>
      </w:pPr>
      <w:r>
        <w:t>функционирования государственной информационной системы в сфере средств массовой информации, ее структура и условия предоставления</w:t>
      </w:r>
    </w:p>
    <w:p w:rsidR="005141DE" w:rsidRDefault="007B57EE" w:rsidP="00CF711E">
      <w:pPr>
        <w:pStyle w:val="40"/>
        <w:shd w:val="clear" w:color="auto" w:fill="auto"/>
        <w:spacing w:before="0" w:after="0" w:line="276" w:lineRule="auto"/>
      </w:pPr>
      <w:r>
        <w:t>содержащейся</w:t>
      </w:r>
      <w:r>
        <w:t xml:space="preserve"> в ней информации</w:t>
      </w:r>
    </w:p>
    <w:p w:rsidR="00CF711E" w:rsidRDefault="00CF711E" w:rsidP="00CF711E">
      <w:pPr>
        <w:pStyle w:val="40"/>
        <w:shd w:val="clear" w:color="auto" w:fill="auto"/>
        <w:spacing w:before="0" w:after="0" w:line="276" w:lineRule="auto"/>
      </w:pPr>
    </w:p>
    <w:p w:rsidR="005141DE" w:rsidRDefault="007B57EE" w:rsidP="00CF711E">
      <w:pPr>
        <w:pStyle w:val="22"/>
        <w:numPr>
          <w:ilvl w:val="0"/>
          <w:numId w:val="2"/>
        </w:numPr>
        <w:shd w:val="clear" w:color="auto" w:fill="auto"/>
        <w:tabs>
          <w:tab w:val="left" w:pos="1402"/>
        </w:tabs>
        <w:spacing w:before="0" w:after="0" w:line="276" w:lineRule="auto"/>
        <w:ind w:firstLine="740"/>
      </w:pPr>
      <w:r>
        <w:t>Настоящий Порядок функционирования государственной информационной системы в сфере средств массовой информации, ее структура и условия предоставления содержащейся в ней информации (далее - Порядок) устанавливает порядок создания и функцион</w:t>
      </w:r>
      <w:r>
        <w:t>ирования государственной информационной системы в сфере средств массовой информации (далее - информационная система), ее структуру и условия предоставления содержащейся в ней информации.</w:t>
      </w:r>
    </w:p>
    <w:p w:rsidR="005141DE" w:rsidRDefault="007B57EE" w:rsidP="00CF711E">
      <w:pPr>
        <w:pStyle w:val="22"/>
        <w:numPr>
          <w:ilvl w:val="0"/>
          <w:numId w:val="2"/>
        </w:numPr>
        <w:shd w:val="clear" w:color="auto" w:fill="auto"/>
        <w:tabs>
          <w:tab w:val="left" w:pos="1079"/>
        </w:tabs>
        <w:spacing w:before="0" w:after="0" w:line="276" w:lineRule="auto"/>
        <w:ind w:firstLine="740"/>
      </w:pPr>
      <w:r>
        <w:t>Информационная система представляет собой совокупность актуальной инф</w:t>
      </w:r>
      <w:r>
        <w:t>ормации о зарегистрированных средствах массовой информации и лицах, осуществляющих деятельность в сфере средств массовой информации, а также технических средств, обеспечивающих обработку такой информации.</w:t>
      </w:r>
    </w:p>
    <w:p w:rsidR="005141DE" w:rsidRDefault="007B57EE" w:rsidP="00CF711E">
      <w:pPr>
        <w:pStyle w:val="22"/>
        <w:numPr>
          <w:ilvl w:val="0"/>
          <w:numId w:val="2"/>
        </w:numPr>
        <w:shd w:val="clear" w:color="auto" w:fill="auto"/>
        <w:tabs>
          <w:tab w:val="left" w:pos="1075"/>
        </w:tabs>
        <w:spacing w:before="0" w:after="0" w:line="276" w:lineRule="auto"/>
        <w:ind w:firstLine="740"/>
      </w:pPr>
      <w:r>
        <w:t>Создание информационной системы и обеспечение ее фу</w:t>
      </w:r>
      <w:r>
        <w:t xml:space="preserve">нкционирования осуществляется Министерством информации Донецкой Народной Республики (далее - </w:t>
      </w:r>
      <w:proofErr w:type="spellStart"/>
      <w:r>
        <w:t>Мининфо</w:t>
      </w:r>
      <w:proofErr w:type="spellEnd"/>
      <w:r>
        <w:t xml:space="preserve"> ДНР).</w:t>
      </w:r>
    </w:p>
    <w:p w:rsidR="005141DE" w:rsidRDefault="007B57EE" w:rsidP="00CF711E">
      <w:pPr>
        <w:pStyle w:val="22"/>
        <w:numPr>
          <w:ilvl w:val="0"/>
          <w:numId w:val="2"/>
        </w:numPr>
        <w:shd w:val="clear" w:color="auto" w:fill="auto"/>
        <w:tabs>
          <w:tab w:val="left" w:pos="1070"/>
        </w:tabs>
        <w:spacing w:before="0" w:after="0" w:line="276" w:lineRule="auto"/>
        <w:ind w:firstLine="740"/>
      </w:pPr>
      <w:r>
        <w:t>Функционирование информационной системы осуществляется на основе следующих принципов:</w:t>
      </w:r>
    </w:p>
    <w:p w:rsidR="005141DE" w:rsidRDefault="007B57EE" w:rsidP="00CF711E">
      <w:pPr>
        <w:pStyle w:val="22"/>
        <w:numPr>
          <w:ilvl w:val="0"/>
          <w:numId w:val="3"/>
        </w:numPr>
        <w:shd w:val="clear" w:color="auto" w:fill="auto"/>
        <w:tabs>
          <w:tab w:val="left" w:pos="1123"/>
        </w:tabs>
        <w:spacing w:before="0" w:after="0" w:line="276" w:lineRule="auto"/>
        <w:ind w:firstLine="740"/>
      </w:pPr>
      <w:r>
        <w:t>единство организационно-методического обеспечения;</w:t>
      </w:r>
    </w:p>
    <w:p w:rsidR="005141DE" w:rsidRDefault="007B57EE" w:rsidP="00CF711E">
      <w:pPr>
        <w:pStyle w:val="22"/>
        <w:numPr>
          <w:ilvl w:val="0"/>
          <w:numId w:val="3"/>
        </w:numPr>
        <w:shd w:val="clear" w:color="auto" w:fill="auto"/>
        <w:tabs>
          <w:tab w:val="left" w:pos="1152"/>
        </w:tabs>
        <w:spacing w:before="0" w:after="0" w:line="276" w:lineRule="auto"/>
        <w:ind w:firstLine="740"/>
      </w:pPr>
      <w:r>
        <w:t xml:space="preserve">обеспечение </w:t>
      </w:r>
      <w:r>
        <w:t>авторизованного доступа;</w:t>
      </w:r>
    </w:p>
    <w:p w:rsidR="005141DE" w:rsidRDefault="007B57EE" w:rsidP="00CF711E">
      <w:pPr>
        <w:pStyle w:val="22"/>
        <w:numPr>
          <w:ilvl w:val="0"/>
          <w:numId w:val="3"/>
        </w:numPr>
        <w:shd w:val="clear" w:color="auto" w:fill="auto"/>
        <w:tabs>
          <w:tab w:val="left" w:pos="1152"/>
        </w:tabs>
        <w:spacing w:before="0" w:after="0" w:line="276" w:lineRule="auto"/>
        <w:ind w:firstLine="740"/>
      </w:pPr>
      <w:r>
        <w:t>возможность интеграции с иными информационными системами.</w:t>
      </w:r>
    </w:p>
    <w:p w:rsidR="005141DE" w:rsidRDefault="007B57EE" w:rsidP="00CF711E">
      <w:pPr>
        <w:pStyle w:val="22"/>
        <w:numPr>
          <w:ilvl w:val="0"/>
          <w:numId w:val="2"/>
        </w:numPr>
        <w:shd w:val="clear" w:color="auto" w:fill="auto"/>
        <w:tabs>
          <w:tab w:val="left" w:pos="1402"/>
        </w:tabs>
        <w:spacing w:before="0" w:after="0" w:line="276" w:lineRule="auto"/>
        <w:ind w:firstLine="740"/>
      </w:pPr>
      <w:r>
        <w:t xml:space="preserve">В целях формирования и обеспечения функционирования информационной системы </w:t>
      </w:r>
      <w:proofErr w:type="spellStart"/>
      <w:r>
        <w:t>Мининфо</w:t>
      </w:r>
      <w:proofErr w:type="spellEnd"/>
      <w:r>
        <w:t xml:space="preserve"> ДНР:</w:t>
      </w:r>
    </w:p>
    <w:p w:rsidR="005141DE" w:rsidRDefault="007B57EE" w:rsidP="00CF711E">
      <w:pPr>
        <w:pStyle w:val="22"/>
        <w:numPr>
          <w:ilvl w:val="0"/>
          <w:numId w:val="4"/>
        </w:numPr>
        <w:shd w:val="clear" w:color="auto" w:fill="auto"/>
        <w:tabs>
          <w:tab w:val="left" w:pos="1118"/>
        </w:tabs>
        <w:spacing w:before="0" w:after="0" w:line="276" w:lineRule="auto"/>
        <w:ind w:firstLine="740"/>
      </w:pPr>
      <w:r>
        <w:t>осуществляет технологическое сопровождение, эксплуатацию, а также подготовку предложе</w:t>
      </w:r>
      <w:r>
        <w:t>ний по развитию программно-аппаратных средств;</w:t>
      </w:r>
    </w:p>
    <w:p w:rsidR="005141DE" w:rsidRDefault="007B57EE" w:rsidP="00CF711E">
      <w:pPr>
        <w:pStyle w:val="22"/>
        <w:numPr>
          <w:ilvl w:val="0"/>
          <w:numId w:val="4"/>
        </w:numPr>
        <w:shd w:val="clear" w:color="auto" w:fill="auto"/>
        <w:tabs>
          <w:tab w:val="left" w:pos="1152"/>
        </w:tabs>
        <w:spacing w:before="0" w:after="0" w:line="276" w:lineRule="auto"/>
        <w:ind w:firstLine="740"/>
      </w:pPr>
      <w:r>
        <w:t>организует бесперебойную работу технических средств;</w:t>
      </w:r>
    </w:p>
    <w:p w:rsidR="005141DE" w:rsidRDefault="007B57EE" w:rsidP="00CF711E">
      <w:pPr>
        <w:pStyle w:val="22"/>
        <w:numPr>
          <w:ilvl w:val="0"/>
          <w:numId w:val="4"/>
        </w:numPr>
        <w:shd w:val="clear" w:color="auto" w:fill="auto"/>
        <w:tabs>
          <w:tab w:val="left" w:pos="1118"/>
        </w:tabs>
        <w:spacing w:before="0" w:after="0" w:line="276" w:lineRule="auto"/>
        <w:ind w:firstLine="740"/>
      </w:pPr>
      <w:r>
        <w:t>обеспечивает соблюдение утвержденных требований информационной безопасности и защиту персональных данных, размещенных в информационной системе.</w:t>
      </w:r>
    </w:p>
    <w:p w:rsidR="005141DE" w:rsidRDefault="007B57EE" w:rsidP="00CF711E">
      <w:pPr>
        <w:pStyle w:val="22"/>
        <w:numPr>
          <w:ilvl w:val="0"/>
          <w:numId w:val="2"/>
        </w:numPr>
        <w:shd w:val="clear" w:color="auto" w:fill="auto"/>
        <w:tabs>
          <w:tab w:val="left" w:pos="1075"/>
        </w:tabs>
        <w:spacing w:before="0" w:after="0" w:line="276" w:lineRule="auto"/>
        <w:ind w:firstLine="740"/>
      </w:pPr>
      <w:r>
        <w:t xml:space="preserve">Информационная система состоит из открытой части, закрытой части и части, предназначенной для организации взаимодействия с другими </w:t>
      </w:r>
      <w:r>
        <w:lastRenderedPageBreak/>
        <w:t>информационными системами.</w:t>
      </w:r>
    </w:p>
    <w:p w:rsidR="005141DE" w:rsidRDefault="007B57EE" w:rsidP="00CF711E">
      <w:pPr>
        <w:pStyle w:val="22"/>
        <w:numPr>
          <w:ilvl w:val="0"/>
          <w:numId w:val="2"/>
        </w:numPr>
        <w:shd w:val="clear" w:color="auto" w:fill="auto"/>
        <w:tabs>
          <w:tab w:val="left" w:pos="1112"/>
        </w:tabs>
        <w:spacing w:before="0" w:after="0" w:line="276" w:lineRule="auto"/>
        <w:ind w:firstLine="760"/>
      </w:pPr>
      <w:r>
        <w:t xml:space="preserve">Информация, размещаемая </w:t>
      </w:r>
      <w:proofErr w:type="spellStart"/>
      <w:r>
        <w:t>Мининфо</w:t>
      </w:r>
      <w:proofErr w:type="spellEnd"/>
      <w:r>
        <w:t xml:space="preserve"> ДНР в открытой части информационной </w:t>
      </w:r>
      <w:r>
        <w:t>системы, включает сведения:</w:t>
      </w:r>
    </w:p>
    <w:p w:rsidR="005141DE" w:rsidRDefault="007B57EE" w:rsidP="00CF711E">
      <w:pPr>
        <w:pStyle w:val="22"/>
        <w:numPr>
          <w:ilvl w:val="0"/>
          <w:numId w:val="5"/>
        </w:numPr>
        <w:shd w:val="clear" w:color="auto" w:fill="auto"/>
        <w:tabs>
          <w:tab w:val="left" w:pos="1112"/>
        </w:tabs>
        <w:spacing w:before="0" w:after="0" w:line="276" w:lineRule="auto"/>
        <w:ind w:firstLine="760"/>
      </w:pPr>
      <w:r>
        <w:t>из реестра зарегистрированных средств массовой информации;</w:t>
      </w:r>
    </w:p>
    <w:p w:rsidR="005141DE" w:rsidRDefault="007B57EE" w:rsidP="00CF711E">
      <w:pPr>
        <w:pStyle w:val="22"/>
        <w:numPr>
          <w:ilvl w:val="0"/>
          <w:numId w:val="5"/>
        </w:numPr>
        <w:shd w:val="clear" w:color="auto" w:fill="auto"/>
        <w:tabs>
          <w:tab w:val="left" w:pos="1126"/>
        </w:tabs>
        <w:spacing w:before="0" w:after="0" w:line="276" w:lineRule="auto"/>
        <w:ind w:firstLine="760"/>
      </w:pPr>
      <w:r>
        <w:t>из реестра лицензий на телевизионное вещание, радиовещание;</w:t>
      </w:r>
    </w:p>
    <w:p w:rsidR="005141DE" w:rsidRDefault="007B57EE" w:rsidP="00CF711E">
      <w:pPr>
        <w:pStyle w:val="22"/>
        <w:numPr>
          <w:ilvl w:val="0"/>
          <w:numId w:val="5"/>
        </w:numPr>
        <w:shd w:val="clear" w:color="auto" w:fill="auto"/>
        <w:tabs>
          <w:tab w:val="left" w:pos="1112"/>
        </w:tabs>
        <w:spacing w:before="0" w:after="0" w:line="276" w:lineRule="auto"/>
        <w:ind w:firstLine="760"/>
      </w:pPr>
      <w:r>
        <w:t>о законодательстве Донецкой Народной Республики о средствах массовой информации;</w:t>
      </w:r>
    </w:p>
    <w:p w:rsidR="005141DE" w:rsidRDefault="007B57EE" w:rsidP="00CF711E">
      <w:pPr>
        <w:pStyle w:val="22"/>
        <w:numPr>
          <w:ilvl w:val="0"/>
          <w:numId w:val="5"/>
        </w:numPr>
        <w:shd w:val="clear" w:color="auto" w:fill="auto"/>
        <w:tabs>
          <w:tab w:val="left" w:pos="1112"/>
        </w:tabs>
        <w:spacing w:before="0" w:after="0" w:line="276" w:lineRule="auto"/>
        <w:ind w:firstLine="760"/>
      </w:pPr>
      <w:proofErr w:type="gramStart"/>
      <w:r>
        <w:t>об операторах связи (операто</w:t>
      </w:r>
      <w:r>
        <w:t>рах телекоммуникаций), осуществляющих трансляцию телеканала, радиоканала по договору с вещателем таких телеканала или радиоканала, и о лицах, распространяющих телеканал, радиоканал в неизменном виде по договору с вещателем таких телеканала или радиоканала,</w:t>
      </w:r>
      <w:r>
        <w:t xml:space="preserve"> предоставляемые вещателями в соответствии со статьей 41 </w:t>
      </w:r>
      <w:hyperlink r:id="rId10" w:history="1">
        <w:r w:rsidRPr="002F4816">
          <w:rPr>
            <w:rStyle w:val="a3"/>
          </w:rPr>
          <w:t xml:space="preserve">Закона Донецкой Народной Республики от 29 июня 2015 года № </w:t>
        </w:r>
        <w:r w:rsidRPr="002F4816">
          <w:rPr>
            <w:rStyle w:val="a3"/>
            <w:lang w:eastAsia="en-US" w:bidi="en-US"/>
          </w:rPr>
          <w:t>59-</w:t>
        </w:r>
        <w:r w:rsidRPr="002F4816">
          <w:rPr>
            <w:rStyle w:val="a3"/>
            <w:lang w:val="en-US" w:eastAsia="en-US" w:bidi="en-US"/>
          </w:rPr>
          <w:t>IHC</w:t>
        </w:r>
        <w:r w:rsidRPr="002F4816">
          <w:rPr>
            <w:rStyle w:val="a3"/>
            <w:lang w:eastAsia="en-US" w:bidi="en-US"/>
          </w:rPr>
          <w:t xml:space="preserve"> </w:t>
        </w:r>
        <w:r w:rsidRPr="002F4816">
          <w:rPr>
            <w:rStyle w:val="a3"/>
          </w:rPr>
          <w:t>«О средствах массовой информации»</w:t>
        </w:r>
      </w:hyperlink>
      <w:r>
        <w:t>;</w:t>
      </w:r>
      <w:proofErr w:type="gramEnd"/>
    </w:p>
    <w:p w:rsidR="005141DE" w:rsidRDefault="007B57EE" w:rsidP="00CF711E">
      <w:pPr>
        <w:pStyle w:val="22"/>
        <w:numPr>
          <w:ilvl w:val="0"/>
          <w:numId w:val="5"/>
        </w:numPr>
        <w:shd w:val="clear" w:color="auto" w:fill="auto"/>
        <w:tabs>
          <w:tab w:val="left" w:pos="1112"/>
        </w:tabs>
        <w:spacing w:before="0" w:after="0" w:line="276" w:lineRule="auto"/>
        <w:ind w:firstLine="760"/>
      </w:pPr>
      <w:r>
        <w:t>о выданных разрешениях на распространение продукции зарубежного периодического печатного издания;</w:t>
      </w:r>
    </w:p>
    <w:p w:rsidR="005141DE" w:rsidRDefault="007B57EE" w:rsidP="00CF711E">
      <w:pPr>
        <w:pStyle w:val="22"/>
        <w:numPr>
          <w:ilvl w:val="0"/>
          <w:numId w:val="5"/>
        </w:numPr>
        <w:shd w:val="clear" w:color="auto" w:fill="auto"/>
        <w:tabs>
          <w:tab w:val="left" w:pos="1112"/>
        </w:tabs>
        <w:spacing w:before="0" w:after="0" w:line="276" w:lineRule="auto"/>
        <w:ind w:firstLine="760"/>
      </w:pPr>
      <w:r>
        <w:t>о принятых мерах по результатам мероприятий контроля (надзора) за соблюдением законодательства о средствах массовой информации.</w:t>
      </w:r>
    </w:p>
    <w:p w:rsidR="005141DE" w:rsidRDefault="007B57EE" w:rsidP="00CF711E">
      <w:pPr>
        <w:pStyle w:val="22"/>
        <w:numPr>
          <w:ilvl w:val="0"/>
          <w:numId w:val="2"/>
        </w:numPr>
        <w:shd w:val="clear" w:color="auto" w:fill="auto"/>
        <w:tabs>
          <w:tab w:val="left" w:pos="1112"/>
        </w:tabs>
        <w:spacing w:before="0" w:after="0" w:line="276" w:lineRule="auto"/>
        <w:ind w:firstLine="760"/>
      </w:pPr>
      <w:r>
        <w:t>Сведения, размещаемые в информационной системе, формируются</w:t>
      </w:r>
    </w:p>
    <w:p w:rsidR="005141DE" w:rsidRDefault="007B57EE" w:rsidP="00CF711E">
      <w:pPr>
        <w:pStyle w:val="22"/>
        <w:shd w:val="clear" w:color="auto" w:fill="auto"/>
        <w:tabs>
          <w:tab w:val="left" w:pos="9662"/>
        </w:tabs>
        <w:spacing w:before="0" w:after="0" w:line="276" w:lineRule="auto"/>
      </w:pPr>
      <w:proofErr w:type="spellStart"/>
      <w:r>
        <w:t>Мининфо</w:t>
      </w:r>
      <w:proofErr w:type="spellEnd"/>
      <w:r>
        <w:t xml:space="preserve"> ДНР на основе сбора и обработки информации, полученной в </w:t>
      </w:r>
      <w:r>
        <w:t>соответствии с законодательством Донецкой Народной Республики,</w:t>
      </w:r>
      <w:r>
        <w:tab/>
      </w:r>
      <w:proofErr w:type="gramStart"/>
      <w:r>
        <w:t>от</w:t>
      </w:r>
      <w:proofErr w:type="gramEnd"/>
    </w:p>
    <w:p w:rsidR="005141DE" w:rsidRDefault="007B57EE" w:rsidP="00CF711E">
      <w:pPr>
        <w:pStyle w:val="22"/>
        <w:shd w:val="clear" w:color="auto" w:fill="auto"/>
        <w:spacing w:before="0" w:after="0" w:line="276" w:lineRule="auto"/>
      </w:pPr>
      <w:r>
        <w:t>республиканских органов исполнительной власти, органов государственной власти Донецкой Народной Республики, органов местного самоуправления, граждан и организаций, осуществляющих деятельност</w:t>
      </w:r>
      <w:r>
        <w:t>ь по производству, выпуску в свет (в эфир) и (или) изданию, распространению средств массовой информации, в том числе от учредителей организаций, осуществляющих указанную деятельность.</w:t>
      </w:r>
    </w:p>
    <w:p w:rsidR="005141DE" w:rsidRDefault="007B57EE" w:rsidP="00CF711E">
      <w:pPr>
        <w:pStyle w:val="22"/>
        <w:numPr>
          <w:ilvl w:val="0"/>
          <w:numId w:val="2"/>
        </w:numPr>
        <w:shd w:val="clear" w:color="auto" w:fill="auto"/>
        <w:tabs>
          <w:tab w:val="left" w:pos="1112"/>
        </w:tabs>
        <w:spacing w:before="0" w:after="0" w:line="276" w:lineRule="auto"/>
        <w:ind w:firstLine="760"/>
      </w:pPr>
      <w:r>
        <w:t>Доступ к информации, размещенной в открытой части информационной системы</w:t>
      </w:r>
      <w:r>
        <w:t xml:space="preserve">, осуществляется на безвозмездной основе на официальном сайте </w:t>
      </w:r>
      <w:proofErr w:type="spellStart"/>
      <w:r>
        <w:t>Мининфо</w:t>
      </w:r>
      <w:proofErr w:type="spellEnd"/>
      <w:r>
        <w:t xml:space="preserve"> ДНР в информационно-телекоммуникационной сети Интернет </w:t>
      </w:r>
      <w:r w:rsidRPr="00CF711E">
        <w:rPr>
          <w:lang w:eastAsia="en-US" w:bidi="en-US"/>
        </w:rPr>
        <w:t>(</w:t>
      </w:r>
      <w:r>
        <w:rPr>
          <w:lang w:val="en-US" w:eastAsia="en-US" w:bidi="en-US"/>
        </w:rPr>
        <w:t>http</w:t>
      </w:r>
      <w:r>
        <w:t xml:space="preserve">: </w:t>
      </w:r>
      <w:r w:rsidRPr="00CF711E">
        <w:rPr>
          <w:lang w:eastAsia="en-US" w:bidi="en-US"/>
        </w:rPr>
        <w:t>//</w:t>
      </w:r>
      <w:proofErr w:type="spellStart"/>
      <w:r>
        <w:rPr>
          <w:lang w:val="en-US" w:eastAsia="en-US" w:bidi="en-US"/>
        </w:rPr>
        <w:t>mininfodnr</w:t>
      </w:r>
      <w:proofErr w:type="spellEnd"/>
      <w:r w:rsidRPr="00CF711E">
        <w:rPr>
          <w:lang w:eastAsia="en-US" w:bidi="en-US"/>
        </w:rPr>
        <w:t>.</w:t>
      </w:r>
      <w:proofErr w:type="spellStart"/>
      <w:r>
        <w:rPr>
          <w:lang w:val="en-US" w:eastAsia="en-US" w:bidi="en-US"/>
        </w:rPr>
        <w:t>ru</w:t>
      </w:r>
      <w:proofErr w:type="spellEnd"/>
      <w:r w:rsidRPr="00CF711E">
        <w:rPr>
          <w:lang w:eastAsia="en-US" w:bidi="en-US"/>
        </w:rPr>
        <w:t>).</w:t>
      </w:r>
    </w:p>
    <w:p w:rsidR="005141DE" w:rsidRDefault="007B57EE" w:rsidP="00CF711E">
      <w:pPr>
        <w:pStyle w:val="22"/>
        <w:numPr>
          <w:ilvl w:val="0"/>
          <w:numId w:val="2"/>
        </w:numPr>
        <w:shd w:val="clear" w:color="auto" w:fill="auto"/>
        <w:tabs>
          <w:tab w:val="left" w:pos="1162"/>
        </w:tabs>
        <w:spacing w:before="0" w:after="0" w:line="276" w:lineRule="auto"/>
        <w:ind w:firstLine="760"/>
      </w:pPr>
      <w:r>
        <w:t xml:space="preserve">Закрытая часть информационной системы предназначена для ведения баз данных и реестров </w:t>
      </w:r>
      <w:proofErr w:type="spellStart"/>
      <w:r>
        <w:t>Мининфо</w:t>
      </w:r>
      <w:proofErr w:type="spellEnd"/>
      <w:r>
        <w:t xml:space="preserve"> ДНР.</w:t>
      </w:r>
    </w:p>
    <w:p w:rsidR="005141DE" w:rsidRDefault="007B57EE" w:rsidP="00CF711E">
      <w:pPr>
        <w:pStyle w:val="22"/>
        <w:numPr>
          <w:ilvl w:val="0"/>
          <w:numId w:val="2"/>
        </w:numPr>
        <w:shd w:val="clear" w:color="auto" w:fill="auto"/>
        <w:tabs>
          <w:tab w:val="left" w:pos="1274"/>
        </w:tabs>
        <w:spacing w:before="0" w:after="0" w:line="276" w:lineRule="auto"/>
        <w:ind w:firstLine="760"/>
      </w:pPr>
      <w:r>
        <w:t xml:space="preserve">Доступ </w:t>
      </w:r>
      <w:r>
        <w:t xml:space="preserve">к закрытой части информационной системы и части информационной системы, предназначенной для организации взаимодействия с другими информационными системами, предоставляется сотрудникам </w:t>
      </w:r>
      <w:proofErr w:type="spellStart"/>
      <w:r>
        <w:t>Мининфо</w:t>
      </w:r>
      <w:proofErr w:type="spellEnd"/>
      <w:r>
        <w:t xml:space="preserve"> ДНР посредством авторизованного доступа.</w:t>
      </w:r>
    </w:p>
    <w:p w:rsidR="005141DE" w:rsidRDefault="007B57EE" w:rsidP="00CF711E">
      <w:pPr>
        <w:pStyle w:val="22"/>
        <w:numPr>
          <w:ilvl w:val="0"/>
          <w:numId w:val="2"/>
        </w:numPr>
        <w:shd w:val="clear" w:color="auto" w:fill="auto"/>
        <w:tabs>
          <w:tab w:val="left" w:pos="1172"/>
        </w:tabs>
        <w:spacing w:before="0" w:after="0" w:line="276" w:lineRule="auto"/>
        <w:ind w:firstLine="760"/>
      </w:pPr>
      <w:r>
        <w:t>Обеспечение защиты инфо</w:t>
      </w:r>
      <w:r>
        <w:t>рмации, размещенной в информационной системе, осуществляется в соответствии с законодательством Донецкой Народной Республики.</w:t>
      </w:r>
    </w:p>
    <w:sectPr w:rsidR="005141DE">
      <w:headerReference w:type="default" r:id="rId11"/>
      <w:pgSz w:w="11900" w:h="16840"/>
      <w:pgMar w:top="931" w:right="485" w:bottom="711" w:left="143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7EE" w:rsidRDefault="007B57EE">
      <w:r>
        <w:separator/>
      </w:r>
    </w:p>
  </w:endnote>
  <w:endnote w:type="continuationSeparator" w:id="0">
    <w:p w:rsidR="007B57EE" w:rsidRDefault="007B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7EE" w:rsidRDefault="007B57EE"/>
  </w:footnote>
  <w:footnote w:type="continuationSeparator" w:id="0">
    <w:p w:rsidR="007B57EE" w:rsidRDefault="007B57E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1DE" w:rsidRDefault="00CF711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4041775</wp:posOffset>
              </wp:positionH>
              <wp:positionV relativeFrom="page">
                <wp:posOffset>433705</wp:posOffset>
              </wp:positionV>
              <wp:extent cx="70485" cy="160655"/>
              <wp:effectExtent l="3175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141DE" w:rsidRDefault="007B57E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8.25pt;margin-top:34.15pt;width:5.55pt;height:12.6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" filled="f" stroked="f">
              <v:textbox style="mso-fit-shape-to-text:t" inset="0,0,0,0">
                <w:txbxContent>
                  <w:p w:rsidR="005141DE" w:rsidRDefault="007B57E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B7946"/>
    <w:multiLevelType w:val="multilevel"/>
    <w:tmpl w:val="649640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B9F0FE3"/>
    <w:multiLevelType w:val="multilevel"/>
    <w:tmpl w:val="50D0A8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D034F9"/>
    <w:multiLevelType w:val="multilevel"/>
    <w:tmpl w:val="F70085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86E6CAE"/>
    <w:multiLevelType w:val="multilevel"/>
    <w:tmpl w:val="32FEB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3E85A14"/>
    <w:multiLevelType w:val="multilevel"/>
    <w:tmpl w:val="EFF40D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1DE"/>
    <w:rsid w:val="002F4816"/>
    <w:rsid w:val="00411D4C"/>
    <w:rsid w:val="005141DE"/>
    <w:rsid w:val="007B57EE"/>
    <w:rsid w:val="00CF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42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42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59-ihc-o-sredstvah-massovoj-informatsii-dejstvuyushhaya-redaktsiya-po-sostoyaniyu-na-06-02-2019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59-ihc-o-sredstvah-massovoj-informatsii-dejstvuyushhaya-redaktsiya-po-sostoyaniyu-na-06-02-2019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859</Words>
  <Characters>4899</Characters>
  <Application>Microsoft Office Word</Application>
  <DocSecurity>0</DocSecurity>
  <Lines>40</Lines>
  <Paragraphs>11</Paragraphs>
  <ScaleCrop>false</ScaleCrop>
  <Company>diakov.net</Company>
  <LinksUpToDate>false</LinksUpToDate>
  <CharactersWithSpaces>5747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</cp:revision>
  <dcterms:created xsi:type="dcterms:W3CDTF">2019-05-09T11:27:00Z</dcterms:created>
  <dcterms:modified xsi:type="dcterms:W3CDTF">2019-05-09T11:33:00Z</dcterms:modified>
</cp:coreProperties>
</file>