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6D0" w:rsidRDefault="00C146D0" w:rsidP="00654602">
      <w:pPr>
        <w:spacing w:line="276" w:lineRule="auto"/>
        <w:rPr>
          <w:sz w:val="2"/>
          <w:szCs w:val="2"/>
        </w:rPr>
      </w:pPr>
    </w:p>
    <w:p w:rsidR="00511000" w:rsidRDefault="00511000" w:rsidP="00654602">
      <w:pPr>
        <w:pStyle w:val="10"/>
        <w:keepNext/>
        <w:keepLines/>
        <w:shd w:val="clear" w:color="auto" w:fill="auto"/>
        <w:spacing w:before="0" w:after="0" w:line="276" w:lineRule="auto"/>
        <w:ind w:left="360"/>
      </w:pPr>
      <w:bookmarkStart w:id="0" w:name="bookmark1"/>
      <w:r>
        <w:rPr>
          <w:noProof/>
          <w:lang w:bidi="ar-SA"/>
        </w:rPr>
        <w:drawing>
          <wp:inline distT="0" distB="0" distL="0" distR="0" wp14:anchorId="768C7F68" wp14:editId="3DBCD6CB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6D0" w:rsidRDefault="00220ACA" w:rsidP="00654602">
      <w:pPr>
        <w:pStyle w:val="10"/>
        <w:keepNext/>
        <w:keepLines/>
        <w:shd w:val="clear" w:color="auto" w:fill="auto"/>
        <w:spacing w:before="0" w:after="0" w:line="276" w:lineRule="auto"/>
        <w:ind w:left="360"/>
      </w:pPr>
      <w:r>
        <w:t>ДОНЕЦКАЯ НАРОДНАЯ РЕСПУБЛИКА</w:t>
      </w:r>
      <w:bookmarkEnd w:id="0"/>
    </w:p>
    <w:p w:rsidR="00C146D0" w:rsidRDefault="00220ACA" w:rsidP="00654602">
      <w:pPr>
        <w:pStyle w:val="10"/>
        <w:keepNext/>
        <w:keepLines/>
        <w:shd w:val="clear" w:color="auto" w:fill="auto"/>
        <w:spacing w:before="0" w:after="0" w:line="276" w:lineRule="auto"/>
        <w:ind w:left="360"/>
      </w:pPr>
      <w:r>
        <w:t>СОВЕТ МИНИСТРОВ</w:t>
      </w:r>
    </w:p>
    <w:p w:rsidR="00654602" w:rsidRDefault="00654602" w:rsidP="00654602">
      <w:pPr>
        <w:pStyle w:val="10"/>
        <w:keepNext/>
        <w:keepLines/>
        <w:shd w:val="clear" w:color="auto" w:fill="auto"/>
        <w:spacing w:before="0" w:after="0" w:line="276" w:lineRule="auto"/>
        <w:ind w:left="360"/>
      </w:pPr>
    </w:p>
    <w:p w:rsidR="00C146D0" w:rsidRDefault="00220ACA" w:rsidP="00654602">
      <w:pPr>
        <w:pStyle w:val="21"/>
        <w:keepNext/>
        <w:keepLines/>
        <w:shd w:val="clear" w:color="auto" w:fill="auto"/>
        <w:spacing w:before="0" w:after="0" w:line="276" w:lineRule="auto"/>
        <w:ind w:left="360"/>
      </w:pPr>
      <w:bookmarkStart w:id="1" w:name="bookmark2"/>
      <w:r>
        <w:t>ПОСТАНОВЛЕНИЕ</w:t>
      </w:r>
      <w:bookmarkEnd w:id="1"/>
    </w:p>
    <w:p w:rsidR="00654602" w:rsidRDefault="00654602" w:rsidP="00654602">
      <w:pPr>
        <w:pStyle w:val="21"/>
        <w:keepNext/>
        <w:keepLines/>
        <w:shd w:val="clear" w:color="auto" w:fill="auto"/>
        <w:spacing w:before="0" w:after="0" w:line="276" w:lineRule="auto"/>
        <w:ind w:left="360"/>
      </w:pPr>
    </w:p>
    <w:p w:rsidR="00C146D0" w:rsidRDefault="00220ACA" w:rsidP="00654602">
      <w:pPr>
        <w:pStyle w:val="40"/>
        <w:keepNext/>
        <w:keepLines/>
        <w:shd w:val="clear" w:color="auto" w:fill="auto"/>
        <w:spacing w:before="0" w:after="0" w:line="276" w:lineRule="auto"/>
        <w:ind w:left="360"/>
      </w:pPr>
      <w:bookmarkStart w:id="2" w:name="bookmark3"/>
      <w:r>
        <w:t>от 26 апреля 2017 г. № 6-20</w:t>
      </w:r>
      <w:bookmarkEnd w:id="2"/>
    </w:p>
    <w:p w:rsidR="00654602" w:rsidRDefault="00654602" w:rsidP="00654602">
      <w:pPr>
        <w:pStyle w:val="40"/>
        <w:keepNext/>
        <w:keepLines/>
        <w:shd w:val="clear" w:color="auto" w:fill="auto"/>
        <w:spacing w:before="0" w:after="0" w:line="276" w:lineRule="auto"/>
        <w:ind w:left="360"/>
      </w:pPr>
    </w:p>
    <w:p w:rsidR="00654602" w:rsidRDefault="00654602" w:rsidP="00654602">
      <w:pPr>
        <w:pStyle w:val="40"/>
        <w:keepNext/>
        <w:keepLines/>
        <w:shd w:val="clear" w:color="auto" w:fill="auto"/>
        <w:spacing w:before="0" w:after="0" w:line="276" w:lineRule="auto"/>
        <w:ind w:left="360"/>
      </w:pPr>
    </w:p>
    <w:p w:rsidR="00C146D0" w:rsidRDefault="00220ACA" w:rsidP="00654602">
      <w:pPr>
        <w:pStyle w:val="30"/>
        <w:shd w:val="clear" w:color="auto" w:fill="auto"/>
        <w:spacing w:before="0" w:after="0" w:line="276" w:lineRule="auto"/>
        <w:ind w:left="20"/>
      </w:pPr>
      <w:r>
        <w:t xml:space="preserve">Об определении уполномоченных </w:t>
      </w:r>
      <w:r>
        <w:t>органов в сфере предоставления</w:t>
      </w:r>
      <w:r>
        <w:br/>
        <w:t>военной аккредитации и утверждении Правил предоставления военной</w:t>
      </w:r>
      <w:r>
        <w:br/>
        <w:t>аккредитации представителям средств массовой информации</w:t>
      </w:r>
      <w:r>
        <w:br/>
        <w:t>на территории Донецкой Народной Республики</w:t>
      </w:r>
    </w:p>
    <w:p w:rsidR="00654602" w:rsidRDefault="00654602" w:rsidP="00654602">
      <w:pPr>
        <w:pStyle w:val="30"/>
        <w:shd w:val="clear" w:color="auto" w:fill="auto"/>
        <w:spacing w:before="0" w:after="0" w:line="276" w:lineRule="auto"/>
        <w:ind w:left="20"/>
      </w:pPr>
    </w:p>
    <w:p w:rsidR="00654602" w:rsidRDefault="00654602" w:rsidP="00654602">
      <w:pPr>
        <w:pStyle w:val="30"/>
        <w:shd w:val="clear" w:color="auto" w:fill="auto"/>
        <w:spacing w:before="0" w:after="0" w:line="276" w:lineRule="auto"/>
        <w:ind w:left="20"/>
      </w:pPr>
    </w:p>
    <w:p w:rsidR="00C146D0" w:rsidRDefault="00220ACA" w:rsidP="00654602">
      <w:pPr>
        <w:pStyle w:val="22"/>
        <w:shd w:val="clear" w:color="auto" w:fill="auto"/>
        <w:spacing w:before="0" w:after="0" w:line="276" w:lineRule="auto"/>
        <w:ind w:firstLine="800"/>
      </w:pPr>
      <w:r>
        <w:t xml:space="preserve">В целях </w:t>
      </w:r>
      <w:proofErr w:type="gramStart"/>
      <w:r>
        <w:t>обеспечения нормативного правового регулирования поря</w:t>
      </w:r>
      <w:r>
        <w:t>дка предоставления военной аккредитации</w:t>
      </w:r>
      <w:proofErr w:type="gramEnd"/>
      <w:r>
        <w:t xml:space="preserve"> представителям средств массовой информации на территории Донецкой Народной Республики Совет Министров Донецкой Народной Республики</w:t>
      </w:r>
    </w:p>
    <w:p w:rsidR="00654602" w:rsidRDefault="00654602" w:rsidP="00654602">
      <w:pPr>
        <w:pStyle w:val="22"/>
        <w:shd w:val="clear" w:color="auto" w:fill="auto"/>
        <w:spacing w:before="0" w:after="0" w:line="276" w:lineRule="auto"/>
        <w:ind w:firstLine="800"/>
      </w:pPr>
    </w:p>
    <w:p w:rsidR="00C146D0" w:rsidRDefault="00220ACA" w:rsidP="00654602">
      <w:pPr>
        <w:pStyle w:val="40"/>
        <w:keepNext/>
        <w:keepLines/>
        <w:shd w:val="clear" w:color="auto" w:fill="auto"/>
        <w:spacing w:before="0" w:after="0" w:line="276" w:lineRule="auto"/>
        <w:jc w:val="left"/>
      </w:pPr>
      <w:bookmarkStart w:id="3" w:name="bookmark4"/>
      <w:r>
        <w:t>ПОСТАНОВЛЯЕТ:</w:t>
      </w:r>
      <w:bookmarkEnd w:id="3"/>
    </w:p>
    <w:p w:rsidR="00654602" w:rsidRDefault="00654602" w:rsidP="00654602">
      <w:pPr>
        <w:pStyle w:val="40"/>
        <w:keepNext/>
        <w:keepLines/>
        <w:shd w:val="clear" w:color="auto" w:fill="auto"/>
        <w:spacing w:before="0" w:after="0" w:line="276" w:lineRule="auto"/>
        <w:jc w:val="left"/>
      </w:pPr>
    </w:p>
    <w:p w:rsidR="00C146D0" w:rsidRDefault="00220ACA" w:rsidP="00511000">
      <w:pPr>
        <w:pStyle w:val="22"/>
        <w:numPr>
          <w:ilvl w:val="0"/>
          <w:numId w:val="2"/>
        </w:numPr>
        <w:shd w:val="clear" w:color="auto" w:fill="auto"/>
        <w:tabs>
          <w:tab w:val="left" w:pos="1261"/>
        </w:tabs>
        <w:spacing w:before="120" w:after="0" w:line="276" w:lineRule="auto"/>
        <w:ind w:firstLine="800"/>
      </w:pPr>
      <w:r>
        <w:t xml:space="preserve">Определить Министерство информации Донецкой Народной Республики и </w:t>
      </w:r>
      <w:r>
        <w:t>Министерство обороны Донецкой Народной Республики уполномоченными органами в сфере предоставления военной аккредитации.</w:t>
      </w:r>
    </w:p>
    <w:p w:rsidR="00C146D0" w:rsidRDefault="00220ACA" w:rsidP="00511000">
      <w:pPr>
        <w:pStyle w:val="22"/>
        <w:numPr>
          <w:ilvl w:val="0"/>
          <w:numId w:val="2"/>
        </w:numPr>
        <w:shd w:val="clear" w:color="auto" w:fill="auto"/>
        <w:tabs>
          <w:tab w:val="left" w:pos="1261"/>
        </w:tabs>
        <w:spacing w:before="120" w:after="0" w:line="276" w:lineRule="auto"/>
        <w:ind w:firstLine="800"/>
      </w:pPr>
      <w:r>
        <w:t>Утвердить Правила предоставления военной аккредитации представителям средств массовой информации на территории Донецкой Народной Республ</w:t>
      </w:r>
      <w:r>
        <w:t>ики (прилагаются).</w:t>
      </w:r>
    </w:p>
    <w:p w:rsidR="00C146D0" w:rsidRDefault="00220ACA" w:rsidP="00511000">
      <w:pPr>
        <w:pStyle w:val="22"/>
        <w:numPr>
          <w:ilvl w:val="0"/>
          <w:numId w:val="2"/>
        </w:numPr>
        <w:shd w:val="clear" w:color="auto" w:fill="auto"/>
        <w:tabs>
          <w:tab w:val="left" w:pos="1261"/>
        </w:tabs>
        <w:spacing w:before="120" w:after="0" w:line="276" w:lineRule="auto"/>
        <w:ind w:firstLine="800"/>
      </w:pPr>
      <w:r>
        <w:t xml:space="preserve">Министерству информации Донецкой Народной Республики и Министерству обороны Донецкой Народной Республики во взаимодействии обеспечить выдачу допусков аккредитованным представителям средств массовой информации для выполнения редакционных </w:t>
      </w:r>
      <w:r>
        <w:t>заданий в зоне ведения боевых действий, в районах, переведенных на военное положение, на территории и в непосредственной близости от военных объектов.</w:t>
      </w:r>
    </w:p>
    <w:p w:rsidR="00C146D0" w:rsidRDefault="00220ACA" w:rsidP="00511000">
      <w:pPr>
        <w:pStyle w:val="22"/>
        <w:numPr>
          <w:ilvl w:val="0"/>
          <w:numId w:val="2"/>
        </w:numPr>
        <w:shd w:val="clear" w:color="auto" w:fill="auto"/>
        <w:tabs>
          <w:tab w:val="left" w:pos="1261"/>
        </w:tabs>
        <w:spacing w:before="120" w:after="0" w:line="276" w:lineRule="auto"/>
        <w:ind w:firstLine="800"/>
      </w:pPr>
      <w:r>
        <w:lastRenderedPageBreak/>
        <w:t>Уполномочить Министерство обороны Донецкой Народной Республики принимать решение о лишении военной аккред</w:t>
      </w:r>
      <w:r>
        <w:t>итации.</w:t>
      </w:r>
    </w:p>
    <w:p w:rsidR="00C146D0" w:rsidRDefault="00511000" w:rsidP="00511000">
      <w:pPr>
        <w:pStyle w:val="22"/>
        <w:numPr>
          <w:ilvl w:val="0"/>
          <w:numId w:val="1"/>
        </w:numPr>
        <w:shd w:val="clear" w:color="auto" w:fill="auto"/>
        <w:tabs>
          <w:tab w:val="left" w:pos="1109"/>
        </w:tabs>
        <w:spacing w:before="120" w:after="0" w:line="276" w:lineRule="auto"/>
        <w:ind w:firstLine="740"/>
        <w:jc w:val="left"/>
        <w:rPr>
          <w:rStyle w:val="a6"/>
        </w:rPr>
      </w:pPr>
      <w:r>
        <w:rPr>
          <w:rStyle w:val="2Exact0"/>
        </w:rPr>
        <w:t xml:space="preserve">Настоящее </w:t>
      </w:r>
      <w:r w:rsidR="00220ACA">
        <w:rPr>
          <w:rStyle w:val="a6"/>
        </w:rPr>
        <w:t>Постановление вступает в силу со дня официального</w:t>
      </w:r>
      <w:r>
        <w:rPr>
          <w:rStyle w:val="a6"/>
        </w:rPr>
        <w:t xml:space="preserve"> </w:t>
      </w:r>
      <w:r>
        <w:rPr>
          <w:rStyle w:val="2Exact0"/>
        </w:rPr>
        <w:t>опубликования.</w:t>
      </w:r>
    </w:p>
    <w:p w:rsidR="00511000" w:rsidRDefault="00511000" w:rsidP="00654602">
      <w:pPr>
        <w:pStyle w:val="a5"/>
        <w:shd w:val="clear" w:color="auto" w:fill="auto"/>
        <w:spacing w:line="276" w:lineRule="auto"/>
        <w:rPr>
          <w:rStyle w:val="a6"/>
        </w:rPr>
      </w:pPr>
    </w:p>
    <w:p w:rsidR="00511000" w:rsidRDefault="00511000" w:rsidP="00654602">
      <w:pPr>
        <w:pStyle w:val="a5"/>
        <w:shd w:val="clear" w:color="auto" w:fill="auto"/>
        <w:spacing w:line="276" w:lineRule="auto"/>
        <w:rPr>
          <w:rStyle w:val="a6"/>
        </w:rPr>
      </w:pPr>
    </w:p>
    <w:p w:rsidR="00511000" w:rsidRDefault="00511000" w:rsidP="00654602">
      <w:pPr>
        <w:pStyle w:val="a5"/>
        <w:shd w:val="clear" w:color="auto" w:fill="auto"/>
        <w:spacing w:line="276" w:lineRule="auto"/>
        <w:rPr>
          <w:rStyle w:val="a6"/>
        </w:rPr>
      </w:pPr>
    </w:p>
    <w:p w:rsidR="00511000" w:rsidRDefault="00511000" w:rsidP="00654602">
      <w:pPr>
        <w:pStyle w:val="a5"/>
        <w:shd w:val="clear" w:color="auto" w:fill="auto"/>
        <w:spacing w:line="276" w:lineRule="auto"/>
        <w:rPr>
          <w:rStyle w:val="a6"/>
        </w:rPr>
      </w:pPr>
    </w:p>
    <w:p w:rsidR="00511000" w:rsidRDefault="00511000" w:rsidP="00511000">
      <w:pPr>
        <w:pStyle w:val="40"/>
        <w:keepNext/>
        <w:keepLines/>
        <w:shd w:val="clear" w:color="auto" w:fill="auto"/>
        <w:spacing w:before="0" w:after="0" w:line="326" w:lineRule="exact"/>
        <w:jc w:val="left"/>
      </w:pPr>
      <w:bookmarkStart w:id="4" w:name="bookmark0"/>
      <w:r>
        <w:rPr>
          <w:rStyle w:val="4Exact0"/>
          <w:b/>
          <w:bCs/>
        </w:rPr>
        <w:t xml:space="preserve">Председатель </w:t>
      </w:r>
      <w:r>
        <w:rPr>
          <w:rStyle w:val="4Exact0"/>
          <w:b/>
          <w:bCs/>
        </w:rPr>
        <w:br/>
      </w:r>
      <w:r>
        <w:rPr>
          <w:rStyle w:val="4Exact0"/>
          <w:b/>
          <w:bCs/>
        </w:rPr>
        <w:t>Совета Министров</w:t>
      </w:r>
      <w:bookmarkEnd w:id="4"/>
      <w:r>
        <w:rPr>
          <w:rStyle w:val="4Exact0"/>
          <w:b/>
          <w:bCs/>
        </w:rPr>
        <w:t xml:space="preserve">                                                                А. В. Захарченко</w:t>
      </w:r>
    </w:p>
    <w:p w:rsidR="00511000" w:rsidRDefault="00511000" w:rsidP="00511000">
      <w:pPr>
        <w:pStyle w:val="a5"/>
        <w:shd w:val="clear" w:color="auto" w:fill="auto"/>
        <w:spacing w:line="276" w:lineRule="auto"/>
      </w:pPr>
      <w:r>
        <w:t xml:space="preserve">         </w:t>
      </w:r>
    </w:p>
    <w:p w:rsidR="00511000" w:rsidRDefault="00511000" w:rsidP="00511000">
      <w:pPr>
        <w:pStyle w:val="a5"/>
        <w:shd w:val="clear" w:color="auto" w:fill="auto"/>
        <w:spacing w:line="276" w:lineRule="auto"/>
      </w:pPr>
    </w:p>
    <w:p w:rsidR="00511000" w:rsidRDefault="00511000" w:rsidP="00511000">
      <w:pPr>
        <w:pStyle w:val="a5"/>
        <w:shd w:val="clear" w:color="auto" w:fill="auto"/>
        <w:spacing w:line="276" w:lineRule="auto"/>
      </w:pPr>
    </w:p>
    <w:p w:rsidR="00511000" w:rsidRDefault="00511000" w:rsidP="00511000">
      <w:pPr>
        <w:pStyle w:val="a5"/>
        <w:shd w:val="clear" w:color="auto" w:fill="auto"/>
        <w:spacing w:line="276" w:lineRule="auto"/>
      </w:pPr>
    </w:p>
    <w:p w:rsidR="00511000" w:rsidRDefault="00511000" w:rsidP="00511000">
      <w:pPr>
        <w:pStyle w:val="a5"/>
        <w:shd w:val="clear" w:color="auto" w:fill="auto"/>
        <w:spacing w:line="276" w:lineRule="auto"/>
      </w:pPr>
    </w:p>
    <w:p w:rsidR="00511000" w:rsidRDefault="00511000" w:rsidP="00511000">
      <w:pPr>
        <w:pStyle w:val="a5"/>
        <w:shd w:val="clear" w:color="auto" w:fill="auto"/>
        <w:spacing w:line="276" w:lineRule="auto"/>
      </w:pPr>
    </w:p>
    <w:p w:rsidR="00511000" w:rsidRDefault="00511000" w:rsidP="00511000">
      <w:pPr>
        <w:pStyle w:val="a5"/>
        <w:shd w:val="clear" w:color="auto" w:fill="auto"/>
        <w:spacing w:line="276" w:lineRule="auto"/>
      </w:pPr>
    </w:p>
    <w:p w:rsidR="00511000" w:rsidRDefault="00511000" w:rsidP="00511000">
      <w:pPr>
        <w:pStyle w:val="a5"/>
        <w:shd w:val="clear" w:color="auto" w:fill="auto"/>
        <w:spacing w:line="276" w:lineRule="auto"/>
      </w:pPr>
    </w:p>
    <w:p w:rsidR="00511000" w:rsidRDefault="00511000" w:rsidP="00511000">
      <w:pPr>
        <w:pStyle w:val="a5"/>
        <w:shd w:val="clear" w:color="auto" w:fill="auto"/>
        <w:spacing w:line="276" w:lineRule="auto"/>
      </w:pPr>
    </w:p>
    <w:p w:rsidR="00511000" w:rsidRDefault="00511000" w:rsidP="00511000">
      <w:pPr>
        <w:pStyle w:val="a5"/>
        <w:shd w:val="clear" w:color="auto" w:fill="auto"/>
        <w:spacing w:line="276" w:lineRule="auto"/>
      </w:pPr>
    </w:p>
    <w:p w:rsidR="00511000" w:rsidRDefault="00511000" w:rsidP="00511000">
      <w:pPr>
        <w:pStyle w:val="a5"/>
        <w:shd w:val="clear" w:color="auto" w:fill="auto"/>
        <w:spacing w:line="276" w:lineRule="auto"/>
      </w:pPr>
    </w:p>
    <w:p w:rsidR="00511000" w:rsidRDefault="00511000" w:rsidP="00511000">
      <w:pPr>
        <w:pStyle w:val="a5"/>
        <w:shd w:val="clear" w:color="auto" w:fill="auto"/>
        <w:spacing w:line="276" w:lineRule="auto"/>
      </w:pPr>
    </w:p>
    <w:p w:rsidR="00511000" w:rsidRDefault="00511000" w:rsidP="00511000">
      <w:pPr>
        <w:pStyle w:val="a5"/>
        <w:shd w:val="clear" w:color="auto" w:fill="auto"/>
        <w:spacing w:line="276" w:lineRule="auto"/>
      </w:pPr>
      <w:r>
        <w:t xml:space="preserve"> </w:t>
      </w:r>
    </w:p>
    <w:p w:rsidR="00511000" w:rsidRDefault="00511000" w:rsidP="00511000">
      <w:pPr>
        <w:pStyle w:val="a5"/>
        <w:shd w:val="clear" w:color="auto" w:fill="auto"/>
        <w:spacing w:line="276" w:lineRule="auto"/>
      </w:pPr>
    </w:p>
    <w:p w:rsidR="00511000" w:rsidRDefault="00511000" w:rsidP="00511000">
      <w:pPr>
        <w:pStyle w:val="a5"/>
        <w:shd w:val="clear" w:color="auto" w:fill="auto"/>
        <w:spacing w:line="276" w:lineRule="auto"/>
      </w:pPr>
    </w:p>
    <w:p w:rsidR="00511000" w:rsidRDefault="00511000" w:rsidP="00511000">
      <w:pPr>
        <w:pStyle w:val="a5"/>
        <w:shd w:val="clear" w:color="auto" w:fill="auto"/>
        <w:spacing w:line="276" w:lineRule="auto"/>
      </w:pPr>
    </w:p>
    <w:p w:rsidR="00511000" w:rsidRDefault="00511000" w:rsidP="00511000">
      <w:pPr>
        <w:pStyle w:val="a5"/>
        <w:shd w:val="clear" w:color="auto" w:fill="auto"/>
        <w:spacing w:line="276" w:lineRule="auto"/>
      </w:pPr>
    </w:p>
    <w:p w:rsidR="00511000" w:rsidRDefault="00511000" w:rsidP="00511000">
      <w:pPr>
        <w:pStyle w:val="a5"/>
        <w:shd w:val="clear" w:color="auto" w:fill="auto"/>
        <w:spacing w:line="276" w:lineRule="auto"/>
      </w:pPr>
    </w:p>
    <w:p w:rsidR="00511000" w:rsidRDefault="00511000" w:rsidP="00511000">
      <w:pPr>
        <w:pStyle w:val="a5"/>
        <w:shd w:val="clear" w:color="auto" w:fill="auto"/>
        <w:spacing w:line="276" w:lineRule="auto"/>
      </w:pPr>
    </w:p>
    <w:p w:rsidR="00511000" w:rsidRDefault="00511000" w:rsidP="00511000">
      <w:pPr>
        <w:pStyle w:val="a5"/>
        <w:shd w:val="clear" w:color="auto" w:fill="auto"/>
        <w:spacing w:line="276" w:lineRule="auto"/>
      </w:pPr>
    </w:p>
    <w:p w:rsidR="00511000" w:rsidRDefault="00511000" w:rsidP="00511000">
      <w:pPr>
        <w:pStyle w:val="a5"/>
        <w:shd w:val="clear" w:color="auto" w:fill="auto"/>
        <w:spacing w:line="276" w:lineRule="auto"/>
      </w:pPr>
    </w:p>
    <w:p w:rsidR="00511000" w:rsidRDefault="00511000" w:rsidP="00511000">
      <w:pPr>
        <w:pStyle w:val="a5"/>
        <w:shd w:val="clear" w:color="auto" w:fill="auto"/>
        <w:spacing w:line="276" w:lineRule="auto"/>
      </w:pPr>
    </w:p>
    <w:p w:rsidR="00511000" w:rsidRDefault="00511000" w:rsidP="00511000">
      <w:pPr>
        <w:pStyle w:val="a5"/>
        <w:shd w:val="clear" w:color="auto" w:fill="auto"/>
        <w:spacing w:line="276" w:lineRule="auto"/>
      </w:pPr>
    </w:p>
    <w:p w:rsidR="00511000" w:rsidRDefault="00511000" w:rsidP="00511000">
      <w:pPr>
        <w:pStyle w:val="a5"/>
        <w:shd w:val="clear" w:color="auto" w:fill="auto"/>
        <w:spacing w:line="276" w:lineRule="auto"/>
      </w:pPr>
    </w:p>
    <w:p w:rsidR="00511000" w:rsidRDefault="00511000" w:rsidP="00511000">
      <w:pPr>
        <w:pStyle w:val="a5"/>
        <w:shd w:val="clear" w:color="auto" w:fill="auto"/>
        <w:spacing w:line="276" w:lineRule="auto"/>
      </w:pPr>
    </w:p>
    <w:p w:rsidR="00511000" w:rsidRDefault="00511000" w:rsidP="00654602">
      <w:pPr>
        <w:pStyle w:val="22"/>
        <w:shd w:val="clear" w:color="auto" w:fill="auto"/>
        <w:spacing w:before="0" w:after="0" w:line="276" w:lineRule="auto"/>
        <w:ind w:left="5720"/>
        <w:jc w:val="left"/>
      </w:pPr>
    </w:p>
    <w:p w:rsidR="00511000" w:rsidRDefault="00511000" w:rsidP="00654602">
      <w:pPr>
        <w:pStyle w:val="22"/>
        <w:shd w:val="clear" w:color="auto" w:fill="auto"/>
        <w:spacing w:before="0" w:after="0" w:line="276" w:lineRule="auto"/>
        <w:ind w:left="5720"/>
        <w:jc w:val="left"/>
      </w:pPr>
    </w:p>
    <w:p w:rsidR="00C146D0" w:rsidRDefault="00220ACA" w:rsidP="00511000">
      <w:pPr>
        <w:pStyle w:val="22"/>
        <w:shd w:val="clear" w:color="auto" w:fill="auto"/>
        <w:spacing w:before="0" w:after="0" w:line="276" w:lineRule="auto"/>
        <w:ind w:left="5387"/>
        <w:jc w:val="left"/>
      </w:pPr>
      <w:r>
        <w:t>УТВЕРЖДЕНЫ</w:t>
      </w:r>
    </w:p>
    <w:p w:rsidR="00C146D0" w:rsidRDefault="00220ACA" w:rsidP="00511000">
      <w:pPr>
        <w:pStyle w:val="22"/>
        <w:shd w:val="clear" w:color="auto" w:fill="auto"/>
        <w:spacing w:before="0" w:after="0" w:line="276" w:lineRule="auto"/>
        <w:ind w:left="5387"/>
        <w:jc w:val="left"/>
      </w:pPr>
      <w:r>
        <w:t>Постановлением</w:t>
      </w:r>
    </w:p>
    <w:p w:rsidR="00C146D0" w:rsidRDefault="00220ACA" w:rsidP="00511000">
      <w:pPr>
        <w:pStyle w:val="22"/>
        <w:shd w:val="clear" w:color="auto" w:fill="auto"/>
        <w:spacing w:before="0" w:after="0" w:line="276" w:lineRule="auto"/>
        <w:ind w:left="5387"/>
        <w:jc w:val="left"/>
      </w:pPr>
      <w:r>
        <w:t xml:space="preserve">Совета </w:t>
      </w:r>
      <w:r>
        <w:t>Министров</w:t>
      </w:r>
    </w:p>
    <w:p w:rsidR="00C146D0" w:rsidRDefault="00220ACA" w:rsidP="00511000">
      <w:pPr>
        <w:pStyle w:val="22"/>
        <w:shd w:val="clear" w:color="auto" w:fill="auto"/>
        <w:spacing w:before="0" w:after="0" w:line="276" w:lineRule="auto"/>
        <w:ind w:left="5387"/>
        <w:jc w:val="left"/>
      </w:pPr>
      <w:r>
        <w:lastRenderedPageBreak/>
        <w:t xml:space="preserve">Донецкой Народной Республики </w:t>
      </w:r>
      <w:r w:rsidR="00511000">
        <w:br/>
      </w:r>
      <w:r>
        <w:t>от 26 апреля 2017 г. № 6-20</w:t>
      </w:r>
    </w:p>
    <w:p w:rsidR="00511000" w:rsidRDefault="00511000" w:rsidP="00654602">
      <w:pPr>
        <w:pStyle w:val="22"/>
        <w:shd w:val="clear" w:color="auto" w:fill="auto"/>
        <w:spacing w:before="0" w:after="0" w:line="276" w:lineRule="auto"/>
        <w:ind w:left="5720"/>
        <w:jc w:val="left"/>
      </w:pPr>
    </w:p>
    <w:p w:rsidR="00511000" w:rsidRDefault="00511000" w:rsidP="00654602">
      <w:pPr>
        <w:pStyle w:val="22"/>
        <w:shd w:val="clear" w:color="auto" w:fill="auto"/>
        <w:spacing w:before="0" w:after="0" w:line="276" w:lineRule="auto"/>
        <w:ind w:left="5720"/>
        <w:jc w:val="left"/>
      </w:pPr>
    </w:p>
    <w:p w:rsidR="00C146D0" w:rsidRDefault="00220ACA" w:rsidP="00654602">
      <w:pPr>
        <w:pStyle w:val="30"/>
        <w:shd w:val="clear" w:color="auto" w:fill="auto"/>
        <w:spacing w:before="0" w:after="0" w:line="276" w:lineRule="auto"/>
        <w:ind w:left="20"/>
      </w:pPr>
      <w:r>
        <w:t>Правила предоставления военной аккредитации</w:t>
      </w:r>
      <w:r>
        <w:br/>
        <w:t>представителям средств массовой информации на территории</w:t>
      </w:r>
    </w:p>
    <w:p w:rsidR="00C146D0" w:rsidRDefault="00220ACA" w:rsidP="00654602">
      <w:pPr>
        <w:pStyle w:val="30"/>
        <w:shd w:val="clear" w:color="auto" w:fill="auto"/>
        <w:spacing w:before="0" w:after="0" w:line="276" w:lineRule="auto"/>
        <w:ind w:left="20"/>
      </w:pPr>
      <w:r>
        <w:t>Донецкой Народной Республики</w:t>
      </w:r>
    </w:p>
    <w:p w:rsidR="00511000" w:rsidRDefault="00511000" w:rsidP="00654602">
      <w:pPr>
        <w:pStyle w:val="30"/>
        <w:shd w:val="clear" w:color="auto" w:fill="auto"/>
        <w:spacing w:before="0" w:after="0" w:line="276" w:lineRule="auto"/>
        <w:ind w:left="20"/>
      </w:pPr>
    </w:p>
    <w:p w:rsidR="00C146D0" w:rsidRDefault="00220ACA" w:rsidP="00511000">
      <w:pPr>
        <w:pStyle w:val="40"/>
        <w:keepNext/>
        <w:keepLines/>
        <w:numPr>
          <w:ilvl w:val="0"/>
          <w:numId w:val="22"/>
        </w:numPr>
        <w:shd w:val="clear" w:color="auto" w:fill="auto"/>
        <w:spacing w:before="0" w:after="0" w:line="276" w:lineRule="auto"/>
      </w:pPr>
      <w:bookmarkStart w:id="5" w:name="bookmark5"/>
      <w:r>
        <w:t>Общие положения</w:t>
      </w:r>
      <w:bookmarkEnd w:id="5"/>
    </w:p>
    <w:p w:rsidR="00511000" w:rsidRDefault="00511000" w:rsidP="00511000">
      <w:pPr>
        <w:pStyle w:val="40"/>
        <w:keepNext/>
        <w:keepLines/>
        <w:shd w:val="clear" w:color="auto" w:fill="auto"/>
        <w:spacing w:before="0" w:after="0" w:line="276" w:lineRule="auto"/>
      </w:pPr>
    </w:p>
    <w:p w:rsidR="00C146D0" w:rsidRDefault="00220ACA" w:rsidP="00654602">
      <w:pPr>
        <w:pStyle w:val="22"/>
        <w:numPr>
          <w:ilvl w:val="0"/>
          <w:numId w:val="3"/>
        </w:numPr>
        <w:shd w:val="clear" w:color="auto" w:fill="auto"/>
        <w:tabs>
          <w:tab w:val="left" w:pos="1164"/>
        </w:tabs>
        <w:spacing w:before="0" w:after="0" w:line="276" w:lineRule="auto"/>
        <w:ind w:firstLine="640"/>
      </w:pPr>
      <w:proofErr w:type="gramStart"/>
      <w:r>
        <w:t xml:space="preserve">Правила предоставления военной аккредитации представителям средств массовой информации на территории Донецкой Народной Республики (далее - Правила) разработаны в соответствии с </w:t>
      </w:r>
      <w:hyperlink r:id="rId9" w:history="1">
        <w:r w:rsidRPr="005F3FCA">
          <w:rPr>
            <w:rStyle w:val="a3"/>
          </w:rPr>
          <w:t>Законом Донецкой Народной Рес</w:t>
        </w:r>
        <w:r w:rsidR="005F3FCA" w:rsidRPr="005F3FCA">
          <w:rPr>
            <w:rStyle w:val="a3"/>
          </w:rPr>
          <w:t>публики от 29.06.2015 года №59-</w:t>
        </w:r>
        <w:r w:rsidR="005F3FCA" w:rsidRPr="005F3FCA">
          <w:rPr>
            <w:rStyle w:val="a3"/>
            <w:lang w:val="en-US"/>
          </w:rPr>
          <w:t>I</w:t>
        </w:r>
        <w:r w:rsidRPr="005F3FCA">
          <w:rPr>
            <w:rStyle w:val="a3"/>
          </w:rPr>
          <w:t>НС «О средствах ма</w:t>
        </w:r>
        <w:r w:rsidRPr="005F3FCA">
          <w:rPr>
            <w:rStyle w:val="a3"/>
          </w:rPr>
          <w:t xml:space="preserve">ссовой </w:t>
        </w:r>
        <w:r w:rsidR="00511000" w:rsidRPr="005F3FCA">
          <w:rPr>
            <w:rStyle w:val="a3"/>
          </w:rPr>
          <w:t>информации»</w:t>
        </w:r>
      </w:hyperlink>
      <w:r w:rsidR="00511000">
        <w:t xml:space="preserve"> (далее - Закон №59-</w:t>
      </w:r>
      <w:r w:rsidR="00511000">
        <w:rPr>
          <w:lang w:val="en-US"/>
        </w:rPr>
        <w:t>I</w:t>
      </w:r>
      <w:r>
        <w:t xml:space="preserve">НС), </w:t>
      </w:r>
      <w:hyperlink r:id="rId10" w:history="1">
        <w:r w:rsidRPr="005F3FCA">
          <w:rPr>
            <w:rStyle w:val="a3"/>
          </w:rPr>
          <w:t xml:space="preserve">Закона Донецкой Народной </w:t>
        </w:r>
        <w:r w:rsidR="005F3FCA" w:rsidRPr="005F3FCA">
          <w:rPr>
            <w:rStyle w:val="a3"/>
          </w:rPr>
          <w:t>Республики от 24.03.2015г. №</w:t>
        </w:r>
        <w:bookmarkStart w:id="6" w:name="_GoBack"/>
        <w:r w:rsidR="005F3FCA" w:rsidRPr="005F3FCA">
          <w:rPr>
            <w:rStyle w:val="a3"/>
          </w:rPr>
          <w:t>23</w:t>
        </w:r>
        <w:bookmarkEnd w:id="6"/>
        <w:r w:rsidR="005F3FCA" w:rsidRPr="005F3FCA">
          <w:rPr>
            <w:rStyle w:val="a3"/>
          </w:rPr>
          <w:t>-</w:t>
        </w:r>
        <w:r w:rsidR="005F3FCA" w:rsidRPr="005F3FCA">
          <w:rPr>
            <w:rStyle w:val="a3"/>
            <w:lang w:val="en-US"/>
          </w:rPr>
          <w:t>I</w:t>
        </w:r>
        <w:r w:rsidRPr="005F3FCA">
          <w:rPr>
            <w:rStyle w:val="a3"/>
          </w:rPr>
          <w:t>НС «Об особых правовых режимах»</w:t>
        </w:r>
      </w:hyperlink>
      <w:r>
        <w:t xml:space="preserve"> (далее - Закон №23- </w:t>
      </w:r>
      <w:r>
        <w:rPr>
          <w:lang w:val="en-US" w:eastAsia="en-US" w:bidi="en-US"/>
        </w:rPr>
        <w:t>IHC</w:t>
      </w:r>
      <w:r w:rsidRPr="00654602">
        <w:rPr>
          <w:lang w:eastAsia="en-US" w:bidi="en-US"/>
        </w:rPr>
        <w:t xml:space="preserve">) </w:t>
      </w:r>
      <w:r>
        <w:t xml:space="preserve">и определяет порядок предоставления военной аккредитации представителям средств массовой </w:t>
      </w:r>
      <w:r>
        <w:t>информации</w:t>
      </w:r>
      <w:proofErr w:type="gramEnd"/>
      <w:r>
        <w:t xml:space="preserve"> на территории Донецкой Народной Республики (далее - военная аккредитация).</w:t>
      </w:r>
    </w:p>
    <w:p w:rsidR="00C146D0" w:rsidRDefault="00220ACA" w:rsidP="00654602">
      <w:pPr>
        <w:pStyle w:val="22"/>
        <w:numPr>
          <w:ilvl w:val="0"/>
          <w:numId w:val="3"/>
        </w:numPr>
        <w:shd w:val="clear" w:color="auto" w:fill="auto"/>
        <w:tabs>
          <w:tab w:val="left" w:pos="1164"/>
        </w:tabs>
        <w:spacing w:before="0" w:after="0" w:line="276" w:lineRule="auto"/>
        <w:ind w:firstLine="640"/>
      </w:pPr>
      <w:r>
        <w:t xml:space="preserve">В Правилах применяются термины и их определения в значениях, установленных </w:t>
      </w:r>
      <w:hyperlink r:id="rId11" w:history="1">
        <w:r w:rsidRPr="005F3FCA">
          <w:rPr>
            <w:rStyle w:val="a3"/>
          </w:rPr>
          <w:t xml:space="preserve">Законом № </w:t>
        </w:r>
        <w:r w:rsidRPr="005F3FCA">
          <w:rPr>
            <w:rStyle w:val="a3"/>
            <w:lang w:eastAsia="en-US" w:bidi="en-US"/>
          </w:rPr>
          <w:t>59-</w:t>
        </w:r>
        <w:r w:rsidRPr="005F3FCA">
          <w:rPr>
            <w:rStyle w:val="a3"/>
            <w:lang w:val="en-US" w:eastAsia="en-US" w:bidi="en-US"/>
          </w:rPr>
          <w:t>IHC</w:t>
        </w:r>
      </w:hyperlink>
      <w:r w:rsidRPr="00654602">
        <w:rPr>
          <w:lang w:eastAsia="en-US" w:bidi="en-US"/>
        </w:rPr>
        <w:t xml:space="preserve"> </w:t>
      </w:r>
      <w:r>
        <w:t xml:space="preserve">и </w:t>
      </w:r>
      <w:hyperlink r:id="rId12" w:history="1">
        <w:r w:rsidRPr="005F3FCA">
          <w:rPr>
            <w:rStyle w:val="a3"/>
          </w:rPr>
          <w:t xml:space="preserve">Законом № </w:t>
        </w:r>
        <w:r w:rsidRPr="005F3FCA">
          <w:rPr>
            <w:rStyle w:val="a3"/>
            <w:lang w:eastAsia="en-US" w:bidi="en-US"/>
          </w:rPr>
          <w:t>23-</w:t>
        </w:r>
        <w:r w:rsidRPr="005F3FCA">
          <w:rPr>
            <w:rStyle w:val="a3"/>
            <w:lang w:val="en-US" w:eastAsia="en-US" w:bidi="en-US"/>
          </w:rPr>
          <w:t>IHC</w:t>
        </w:r>
      </w:hyperlink>
      <w:r w:rsidRPr="00654602">
        <w:rPr>
          <w:lang w:eastAsia="en-US" w:bidi="en-US"/>
        </w:rPr>
        <w:t>.</w:t>
      </w:r>
    </w:p>
    <w:p w:rsidR="00C146D0" w:rsidRDefault="00220ACA" w:rsidP="00654602">
      <w:pPr>
        <w:pStyle w:val="22"/>
        <w:numPr>
          <w:ilvl w:val="0"/>
          <w:numId w:val="3"/>
        </w:numPr>
        <w:shd w:val="clear" w:color="auto" w:fill="auto"/>
        <w:tabs>
          <w:tab w:val="left" w:pos="1164"/>
        </w:tabs>
        <w:spacing w:before="0" w:after="0" w:line="276" w:lineRule="auto"/>
        <w:ind w:firstLine="640"/>
      </w:pPr>
      <w:r>
        <w:t>Военная аккредитация представителям средств массовой инфор</w:t>
      </w:r>
      <w:r>
        <w:t>мации</w:t>
      </w:r>
    </w:p>
    <w:p w:rsidR="00C146D0" w:rsidRDefault="00220ACA" w:rsidP="00654602">
      <w:pPr>
        <w:pStyle w:val="22"/>
        <w:shd w:val="clear" w:color="auto" w:fill="auto"/>
        <w:tabs>
          <w:tab w:val="left" w:pos="2506"/>
          <w:tab w:val="left" w:pos="5731"/>
        </w:tabs>
        <w:spacing w:before="0" w:after="0" w:line="276" w:lineRule="auto"/>
      </w:pPr>
      <w:r>
        <w:t>на территории</w:t>
      </w:r>
      <w:r>
        <w:tab/>
        <w:t>Донецкой Народной</w:t>
      </w:r>
      <w:r>
        <w:tab/>
        <w:t>Республики предоставляется</w:t>
      </w:r>
    </w:p>
    <w:p w:rsidR="00C146D0" w:rsidRDefault="00220ACA" w:rsidP="00654602">
      <w:pPr>
        <w:pStyle w:val="22"/>
        <w:shd w:val="clear" w:color="auto" w:fill="auto"/>
        <w:spacing w:before="0" w:after="0" w:line="276" w:lineRule="auto"/>
      </w:pPr>
      <w:r>
        <w:t>Министерством информации Донецкой Народной Республики (далее - аккредитующий орган) после согласования с Министерством обороны Донецкой Народной Республики (далее - Министерство обороны).</w:t>
      </w:r>
    </w:p>
    <w:p w:rsidR="00C146D0" w:rsidRDefault="00220ACA" w:rsidP="00654602">
      <w:pPr>
        <w:pStyle w:val="22"/>
        <w:numPr>
          <w:ilvl w:val="0"/>
          <w:numId w:val="3"/>
        </w:numPr>
        <w:shd w:val="clear" w:color="auto" w:fill="auto"/>
        <w:tabs>
          <w:tab w:val="left" w:pos="1164"/>
        </w:tabs>
        <w:spacing w:before="0" w:after="0" w:line="276" w:lineRule="auto"/>
        <w:ind w:firstLine="640"/>
      </w:pPr>
      <w:r>
        <w:t>Выполнение редакционных заданий в местах, близких к линии</w:t>
      </w:r>
    </w:p>
    <w:p w:rsidR="00C146D0" w:rsidRDefault="00220ACA" w:rsidP="00654602">
      <w:pPr>
        <w:pStyle w:val="22"/>
        <w:shd w:val="clear" w:color="auto" w:fill="auto"/>
        <w:tabs>
          <w:tab w:val="left" w:pos="2506"/>
          <w:tab w:val="left" w:pos="5731"/>
        </w:tabs>
        <w:spacing w:before="0" w:after="0" w:line="276" w:lineRule="auto"/>
      </w:pPr>
      <w:r>
        <w:t>соприкосновения,</w:t>
      </w:r>
      <w:r>
        <w:tab/>
        <w:t>осуществляется при</w:t>
      </w:r>
      <w:r>
        <w:tab/>
        <w:t>дополнительном разрешении</w:t>
      </w:r>
    </w:p>
    <w:p w:rsidR="00C146D0" w:rsidRDefault="00220ACA" w:rsidP="00654602">
      <w:pPr>
        <w:pStyle w:val="22"/>
        <w:shd w:val="clear" w:color="auto" w:fill="auto"/>
        <w:spacing w:before="0" w:after="0" w:line="276" w:lineRule="auto"/>
      </w:pPr>
      <w:r>
        <w:t>Министерства обороны, с проставлением отметки на оборотной стороне Допуска для выполнения редакционных заданий в зоне ведения боевых дей</w:t>
      </w:r>
      <w:r>
        <w:t>ствий, в районах, переведенных на военное положение, на территории и в непосредственной близости от военных объектов для представителей средств массовой информации.</w:t>
      </w:r>
    </w:p>
    <w:p w:rsidR="00C146D0" w:rsidRPr="00511000" w:rsidRDefault="00220ACA" w:rsidP="00654602">
      <w:pPr>
        <w:pStyle w:val="22"/>
        <w:numPr>
          <w:ilvl w:val="0"/>
          <w:numId w:val="3"/>
        </w:numPr>
        <w:shd w:val="clear" w:color="auto" w:fill="auto"/>
        <w:tabs>
          <w:tab w:val="left" w:pos="1164"/>
        </w:tabs>
        <w:spacing w:before="0" w:after="0" w:line="276" w:lineRule="auto"/>
        <w:ind w:firstLine="640"/>
      </w:pPr>
      <w:r>
        <w:t>Выдача допуска осуществляется на бесплатной основе</w:t>
      </w:r>
      <w:r>
        <w:t>.</w:t>
      </w:r>
    </w:p>
    <w:p w:rsidR="00511000" w:rsidRDefault="00511000" w:rsidP="00511000">
      <w:pPr>
        <w:pStyle w:val="22"/>
        <w:shd w:val="clear" w:color="auto" w:fill="auto"/>
        <w:tabs>
          <w:tab w:val="left" w:pos="1164"/>
        </w:tabs>
        <w:spacing w:before="0" w:after="0" w:line="276" w:lineRule="auto"/>
        <w:rPr>
          <w:lang w:val="en-US"/>
        </w:rPr>
      </w:pPr>
    </w:p>
    <w:p w:rsidR="00C146D0" w:rsidRPr="00511000" w:rsidRDefault="00220ACA" w:rsidP="00654602">
      <w:pPr>
        <w:pStyle w:val="40"/>
        <w:keepNext/>
        <w:keepLines/>
        <w:numPr>
          <w:ilvl w:val="0"/>
          <w:numId w:val="4"/>
        </w:numPr>
        <w:shd w:val="clear" w:color="auto" w:fill="auto"/>
        <w:tabs>
          <w:tab w:val="left" w:pos="2949"/>
        </w:tabs>
        <w:spacing w:before="0" w:after="0" w:line="276" w:lineRule="auto"/>
        <w:ind w:left="2540"/>
        <w:jc w:val="both"/>
      </w:pPr>
      <w:bookmarkStart w:id="7" w:name="bookmark6"/>
      <w:r>
        <w:t>Право на военную а</w:t>
      </w:r>
      <w:r>
        <w:t>ккредитацию</w:t>
      </w:r>
      <w:bookmarkEnd w:id="7"/>
    </w:p>
    <w:p w:rsidR="00511000" w:rsidRDefault="00511000" w:rsidP="00511000">
      <w:pPr>
        <w:pStyle w:val="40"/>
        <w:keepNext/>
        <w:keepLines/>
        <w:shd w:val="clear" w:color="auto" w:fill="auto"/>
        <w:tabs>
          <w:tab w:val="left" w:pos="2949"/>
        </w:tabs>
        <w:spacing w:before="0" w:after="0" w:line="276" w:lineRule="auto"/>
        <w:jc w:val="both"/>
      </w:pPr>
    </w:p>
    <w:p w:rsidR="00C146D0" w:rsidRDefault="00220ACA" w:rsidP="00654602">
      <w:pPr>
        <w:pStyle w:val="22"/>
        <w:numPr>
          <w:ilvl w:val="0"/>
          <w:numId w:val="5"/>
        </w:numPr>
        <w:shd w:val="clear" w:color="auto" w:fill="auto"/>
        <w:tabs>
          <w:tab w:val="left" w:pos="1289"/>
        </w:tabs>
        <w:spacing w:before="0" w:after="0" w:line="276" w:lineRule="auto"/>
        <w:ind w:firstLine="760"/>
      </w:pPr>
      <w:r>
        <w:t xml:space="preserve">Право на военную аккредитацию имеют представители средств массовой информации, зарегистрированных в Донецкой Народной </w:t>
      </w:r>
      <w:r>
        <w:lastRenderedPageBreak/>
        <w:t xml:space="preserve">Республике, а также зарубежные корреспонденты и технические сотрудники зарубежных средств массовой информации при наличии </w:t>
      </w:r>
      <w:proofErr w:type="spellStart"/>
      <w:r>
        <w:t>аккр</w:t>
      </w:r>
      <w:r>
        <w:t>едитационного</w:t>
      </w:r>
      <w:proofErr w:type="spellEnd"/>
      <w:r>
        <w:t xml:space="preserve"> удостоверения, подтверждающего постоянную аккредитацию, выданную в соответствии с правилами аккредитации журналистов, утвержденными Советом Министров Донецкой Народной Республики.</w:t>
      </w:r>
    </w:p>
    <w:p w:rsidR="00C146D0" w:rsidRPr="00511000" w:rsidRDefault="00220ACA" w:rsidP="00654602">
      <w:pPr>
        <w:pStyle w:val="22"/>
        <w:numPr>
          <w:ilvl w:val="0"/>
          <w:numId w:val="5"/>
        </w:numPr>
        <w:shd w:val="clear" w:color="auto" w:fill="auto"/>
        <w:tabs>
          <w:tab w:val="left" w:pos="1289"/>
        </w:tabs>
        <w:spacing w:before="0" w:after="0" w:line="276" w:lineRule="auto"/>
        <w:ind w:firstLine="760"/>
      </w:pPr>
      <w:r>
        <w:t>В случае отсутствия у представителя средства массовой информац</w:t>
      </w:r>
      <w:r>
        <w:t>ии постоянной аккредитации, предоставление военной аккредитации запрещается.</w:t>
      </w:r>
    </w:p>
    <w:p w:rsidR="00511000" w:rsidRDefault="00511000" w:rsidP="00511000">
      <w:pPr>
        <w:pStyle w:val="22"/>
        <w:shd w:val="clear" w:color="auto" w:fill="auto"/>
        <w:tabs>
          <w:tab w:val="left" w:pos="1289"/>
        </w:tabs>
        <w:spacing w:before="0" w:after="0" w:line="276" w:lineRule="auto"/>
      </w:pPr>
    </w:p>
    <w:p w:rsidR="00C146D0" w:rsidRPr="00511000" w:rsidRDefault="00220ACA" w:rsidP="00654602">
      <w:pPr>
        <w:pStyle w:val="40"/>
        <w:keepNext/>
        <w:keepLines/>
        <w:numPr>
          <w:ilvl w:val="0"/>
          <w:numId w:val="4"/>
        </w:numPr>
        <w:shd w:val="clear" w:color="auto" w:fill="auto"/>
        <w:tabs>
          <w:tab w:val="left" w:pos="3889"/>
        </w:tabs>
        <w:spacing w:before="0" w:after="0" w:line="276" w:lineRule="auto"/>
        <w:ind w:left="3360"/>
        <w:jc w:val="both"/>
      </w:pPr>
      <w:bookmarkStart w:id="8" w:name="bookmark7"/>
      <w:r>
        <w:t>Срок аккредитации</w:t>
      </w:r>
      <w:bookmarkEnd w:id="8"/>
    </w:p>
    <w:p w:rsidR="00511000" w:rsidRDefault="00511000" w:rsidP="00511000">
      <w:pPr>
        <w:pStyle w:val="40"/>
        <w:keepNext/>
        <w:keepLines/>
        <w:shd w:val="clear" w:color="auto" w:fill="auto"/>
        <w:tabs>
          <w:tab w:val="left" w:pos="3889"/>
        </w:tabs>
        <w:spacing w:before="0" w:after="0" w:line="276" w:lineRule="auto"/>
        <w:jc w:val="both"/>
      </w:pPr>
    </w:p>
    <w:p w:rsidR="00C146D0" w:rsidRPr="00511000" w:rsidRDefault="00220ACA" w:rsidP="00654602">
      <w:pPr>
        <w:pStyle w:val="22"/>
        <w:numPr>
          <w:ilvl w:val="0"/>
          <w:numId w:val="6"/>
        </w:numPr>
        <w:shd w:val="clear" w:color="auto" w:fill="auto"/>
        <w:tabs>
          <w:tab w:val="left" w:pos="1289"/>
        </w:tabs>
        <w:spacing w:before="0" w:after="0" w:line="276" w:lineRule="auto"/>
        <w:ind w:firstLine="760"/>
      </w:pPr>
      <w:r>
        <w:t>Военная аккредитация предоставляется представителю средства массовой информации на 1 (один) месяц, но не более срока, установленного для постоянной аккредитации.</w:t>
      </w:r>
    </w:p>
    <w:p w:rsidR="00511000" w:rsidRDefault="00511000" w:rsidP="00511000">
      <w:pPr>
        <w:pStyle w:val="22"/>
        <w:shd w:val="clear" w:color="auto" w:fill="auto"/>
        <w:tabs>
          <w:tab w:val="left" w:pos="1289"/>
        </w:tabs>
        <w:spacing w:before="0" w:after="0" w:line="276" w:lineRule="auto"/>
      </w:pPr>
    </w:p>
    <w:p w:rsidR="00C146D0" w:rsidRPr="00511000" w:rsidRDefault="00220ACA" w:rsidP="00654602">
      <w:pPr>
        <w:pStyle w:val="40"/>
        <w:keepNext/>
        <w:keepLines/>
        <w:numPr>
          <w:ilvl w:val="0"/>
          <w:numId w:val="4"/>
        </w:numPr>
        <w:shd w:val="clear" w:color="auto" w:fill="auto"/>
        <w:tabs>
          <w:tab w:val="left" w:pos="2040"/>
        </w:tabs>
        <w:spacing w:before="0" w:after="0" w:line="276" w:lineRule="auto"/>
        <w:ind w:left="1540"/>
        <w:jc w:val="both"/>
      </w:pPr>
      <w:bookmarkStart w:id="9" w:name="bookmark8"/>
      <w:r>
        <w:t>Порядок предоставления военной аккредитации</w:t>
      </w:r>
      <w:bookmarkEnd w:id="9"/>
    </w:p>
    <w:p w:rsidR="00511000" w:rsidRDefault="00511000" w:rsidP="00511000">
      <w:pPr>
        <w:pStyle w:val="40"/>
        <w:keepNext/>
        <w:keepLines/>
        <w:shd w:val="clear" w:color="auto" w:fill="auto"/>
        <w:tabs>
          <w:tab w:val="left" w:pos="2040"/>
        </w:tabs>
        <w:spacing w:before="0" w:after="0" w:line="276" w:lineRule="auto"/>
        <w:jc w:val="both"/>
      </w:pPr>
    </w:p>
    <w:p w:rsidR="00C146D0" w:rsidRDefault="00220ACA" w:rsidP="00654602">
      <w:pPr>
        <w:pStyle w:val="22"/>
        <w:numPr>
          <w:ilvl w:val="0"/>
          <w:numId w:val="7"/>
        </w:numPr>
        <w:shd w:val="clear" w:color="auto" w:fill="auto"/>
        <w:tabs>
          <w:tab w:val="left" w:pos="1289"/>
        </w:tabs>
        <w:spacing w:before="0" w:after="0" w:line="276" w:lineRule="auto"/>
        <w:ind w:firstLine="760"/>
      </w:pPr>
      <w:r>
        <w:t>Для получения военной аккредитации представитель средства массовой информации (далее - заявитель) подает в аккредитующий орган письменную заявку установленного образца (далее - заявка) с просьбой о получении доп</w:t>
      </w:r>
      <w:r>
        <w:t xml:space="preserve">уска для выполнения редакционных заданий в зоне боевых действий, в районах, переведенных на военное положение, на территории и </w:t>
      </w:r>
      <w:proofErr w:type="gramStart"/>
      <w:r>
        <w:t>в</w:t>
      </w:r>
      <w:proofErr w:type="gramEnd"/>
      <w:r>
        <w:t xml:space="preserve"> непосредственной близости от военных объектов (далее - допуск) не позднее, чем за 14 (четырнадцать) календарных дней до дня нач</w:t>
      </w:r>
      <w:r>
        <w:t>ала выполнения редакционного задания.</w:t>
      </w:r>
    </w:p>
    <w:p w:rsidR="00C146D0" w:rsidRDefault="00220ACA" w:rsidP="00654602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Заявка предоставляется на бумажном носителе. Допускается направление заявки в сканированной форме по электронной почте с последующим предоставлением ее оригинала. Заявка оформляется на русском и английском языках. Все </w:t>
      </w:r>
      <w:r>
        <w:t>поля заявки являются обязательными для заполнения.</w:t>
      </w:r>
    </w:p>
    <w:p w:rsidR="00C146D0" w:rsidRDefault="00220ACA" w:rsidP="00654602">
      <w:pPr>
        <w:pStyle w:val="22"/>
        <w:shd w:val="clear" w:color="auto" w:fill="auto"/>
        <w:spacing w:before="0" w:after="0" w:line="276" w:lineRule="auto"/>
        <w:ind w:firstLine="760"/>
      </w:pPr>
      <w:r>
        <w:t>Поступившая заявка считается принятой со дня ее регистрации аккредитующим органом.</w:t>
      </w:r>
    </w:p>
    <w:p w:rsidR="00C146D0" w:rsidRDefault="00220ACA" w:rsidP="00654602">
      <w:pPr>
        <w:pStyle w:val="22"/>
        <w:numPr>
          <w:ilvl w:val="0"/>
          <w:numId w:val="7"/>
        </w:numPr>
        <w:shd w:val="clear" w:color="auto" w:fill="auto"/>
        <w:tabs>
          <w:tab w:val="left" w:pos="1298"/>
        </w:tabs>
        <w:spacing w:before="0" w:after="0" w:line="276" w:lineRule="auto"/>
        <w:ind w:firstLine="760"/>
      </w:pPr>
      <w:r>
        <w:t>Заявка должна содержать:</w:t>
      </w:r>
    </w:p>
    <w:p w:rsidR="00C146D0" w:rsidRDefault="00220ACA" w:rsidP="00654602">
      <w:pPr>
        <w:pStyle w:val="22"/>
        <w:numPr>
          <w:ilvl w:val="0"/>
          <w:numId w:val="8"/>
        </w:numPr>
        <w:shd w:val="clear" w:color="auto" w:fill="auto"/>
        <w:tabs>
          <w:tab w:val="left" w:pos="1622"/>
        </w:tabs>
        <w:spacing w:before="0" w:after="0" w:line="276" w:lineRule="auto"/>
        <w:ind w:firstLine="760"/>
      </w:pPr>
      <w:r>
        <w:t>Сведения о средстве массовой информации, от которого аккредитуется его представитель:</w:t>
      </w:r>
    </w:p>
    <w:p w:rsidR="00C146D0" w:rsidRDefault="00220ACA" w:rsidP="00654602">
      <w:pPr>
        <w:pStyle w:val="22"/>
        <w:numPr>
          <w:ilvl w:val="0"/>
          <w:numId w:val="9"/>
        </w:numPr>
        <w:shd w:val="clear" w:color="auto" w:fill="auto"/>
        <w:tabs>
          <w:tab w:val="left" w:pos="1062"/>
        </w:tabs>
        <w:spacing w:before="0" w:after="0" w:line="276" w:lineRule="auto"/>
        <w:ind w:firstLine="760"/>
      </w:pPr>
      <w:r>
        <w:t xml:space="preserve">название </w:t>
      </w:r>
      <w:r>
        <w:t>средства массовой информации, от которого аккредитуется представитель средства массовой информации;</w:t>
      </w:r>
    </w:p>
    <w:p w:rsidR="00C146D0" w:rsidRDefault="00220ACA" w:rsidP="00654602">
      <w:pPr>
        <w:pStyle w:val="22"/>
        <w:numPr>
          <w:ilvl w:val="0"/>
          <w:numId w:val="9"/>
        </w:numPr>
        <w:shd w:val="clear" w:color="auto" w:fill="auto"/>
        <w:tabs>
          <w:tab w:val="left" w:pos="1289"/>
        </w:tabs>
        <w:spacing w:before="0" w:after="0" w:line="276" w:lineRule="auto"/>
        <w:ind w:firstLine="760"/>
      </w:pPr>
      <w:r>
        <w:t>сведения о государственной регистрации средства массовой информации или сведения, подтверждающие статус зарегистрированного зарубежного средства массовой ин</w:t>
      </w:r>
      <w:r>
        <w:t xml:space="preserve">формации в соответствии с </w:t>
      </w:r>
      <w:r>
        <w:lastRenderedPageBreak/>
        <w:t>законодательством страны его учреждения;</w:t>
      </w:r>
    </w:p>
    <w:p w:rsidR="00C146D0" w:rsidRDefault="00220ACA" w:rsidP="00654602">
      <w:pPr>
        <w:pStyle w:val="22"/>
        <w:numPr>
          <w:ilvl w:val="0"/>
          <w:numId w:val="9"/>
        </w:numPr>
        <w:shd w:val="clear" w:color="auto" w:fill="auto"/>
        <w:tabs>
          <w:tab w:val="left" w:pos="1171"/>
        </w:tabs>
        <w:spacing w:before="0" w:after="0" w:line="276" w:lineRule="auto"/>
        <w:ind w:firstLine="760"/>
      </w:pPr>
      <w:r>
        <w:t>тематику публикуемых материалов;</w:t>
      </w:r>
    </w:p>
    <w:p w:rsidR="00C146D0" w:rsidRDefault="00220ACA" w:rsidP="00654602">
      <w:pPr>
        <w:pStyle w:val="22"/>
        <w:numPr>
          <w:ilvl w:val="0"/>
          <w:numId w:val="9"/>
        </w:numPr>
        <w:shd w:val="clear" w:color="auto" w:fill="auto"/>
        <w:tabs>
          <w:tab w:val="left" w:pos="1181"/>
        </w:tabs>
        <w:spacing w:before="0" w:after="0" w:line="276" w:lineRule="auto"/>
        <w:ind w:firstLine="760"/>
      </w:pPr>
      <w:r>
        <w:t>сведения о территории распространения;</w:t>
      </w:r>
    </w:p>
    <w:p w:rsidR="00C146D0" w:rsidRDefault="00220ACA" w:rsidP="00654602">
      <w:pPr>
        <w:pStyle w:val="22"/>
        <w:numPr>
          <w:ilvl w:val="0"/>
          <w:numId w:val="9"/>
        </w:numPr>
        <w:shd w:val="clear" w:color="auto" w:fill="auto"/>
        <w:tabs>
          <w:tab w:val="left" w:pos="1181"/>
        </w:tabs>
        <w:spacing w:before="0" w:after="0" w:line="276" w:lineRule="auto"/>
        <w:ind w:firstLine="760"/>
      </w:pPr>
      <w:r>
        <w:t>юридический и фактический адрес средства массовой информации;</w:t>
      </w:r>
    </w:p>
    <w:p w:rsidR="00C146D0" w:rsidRDefault="00220ACA" w:rsidP="00654602">
      <w:pPr>
        <w:pStyle w:val="22"/>
        <w:numPr>
          <w:ilvl w:val="0"/>
          <w:numId w:val="9"/>
        </w:numPr>
        <w:shd w:val="clear" w:color="auto" w:fill="auto"/>
        <w:tabs>
          <w:tab w:val="left" w:pos="1136"/>
        </w:tabs>
        <w:spacing w:before="0" w:after="0" w:line="276" w:lineRule="auto"/>
        <w:ind w:firstLine="760"/>
      </w:pPr>
      <w:r>
        <w:t>номер контактного телефона и адрес электронной почты ср</w:t>
      </w:r>
      <w:r>
        <w:t>едства массовой информации;</w:t>
      </w:r>
    </w:p>
    <w:p w:rsidR="00C146D0" w:rsidRDefault="00220ACA" w:rsidP="00654602">
      <w:pPr>
        <w:pStyle w:val="22"/>
        <w:numPr>
          <w:ilvl w:val="0"/>
          <w:numId w:val="9"/>
        </w:numPr>
        <w:shd w:val="clear" w:color="auto" w:fill="auto"/>
        <w:tabs>
          <w:tab w:val="left" w:pos="1495"/>
        </w:tabs>
        <w:spacing w:before="0" w:after="0" w:line="276" w:lineRule="auto"/>
        <w:ind w:firstLine="760"/>
      </w:pPr>
      <w:r>
        <w:t>адрес сайта в информационно-телекоммуникационной сети «Интернет».</w:t>
      </w:r>
    </w:p>
    <w:p w:rsidR="00C146D0" w:rsidRDefault="00220ACA" w:rsidP="00654602">
      <w:pPr>
        <w:pStyle w:val="22"/>
        <w:numPr>
          <w:ilvl w:val="0"/>
          <w:numId w:val="8"/>
        </w:numPr>
        <w:shd w:val="clear" w:color="auto" w:fill="auto"/>
        <w:tabs>
          <w:tab w:val="left" w:pos="1574"/>
        </w:tabs>
        <w:spacing w:before="0" w:after="0" w:line="276" w:lineRule="auto"/>
        <w:ind w:firstLine="760"/>
      </w:pPr>
      <w:r>
        <w:t>Сведения о представителе средства массовой информации:</w:t>
      </w:r>
    </w:p>
    <w:p w:rsidR="00C146D0" w:rsidRDefault="00220ACA" w:rsidP="00654602">
      <w:pPr>
        <w:pStyle w:val="22"/>
        <w:numPr>
          <w:ilvl w:val="0"/>
          <w:numId w:val="10"/>
        </w:numPr>
        <w:shd w:val="clear" w:color="auto" w:fill="auto"/>
        <w:tabs>
          <w:tab w:val="left" w:pos="1152"/>
        </w:tabs>
        <w:spacing w:before="0" w:after="0" w:line="276" w:lineRule="auto"/>
        <w:ind w:firstLine="760"/>
      </w:pPr>
      <w:r>
        <w:t>фамилия, имя, отчество;</w:t>
      </w:r>
    </w:p>
    <w:p w:rsidR="00C146D0" w:rsidRDefault="00220ACA" w:rsidP="00654602">
      <w:pPr>
        <w:pStyle w:val="22"/>
        <w:numPr>
          <w:ilvl w:val="0"/>
          <w:numId w:val="10"/>
        </w:numPr>
        <w:shd w:val="clear" w:color="auto" w:fill="auto"/>
        <w:tabs>
          <w:tab w:val="left" w:pos="1181"/>
        </w:tabs>
        <w:spacing w:before="0" w:after="0" w:line="276" w:lineRule="auto"/>
        <w:ind w:firstLine="760"/>
      </w:pPr>
      <w:r>
        <w:t>должность в редакции (полностью);</w:t>
      </w:r>
    </w:p>
    <w:p w:rsidR="00C146D0" w:rsidRDefault="00220ACA" w:rsidP="00654602">
      <w:pPr>
        <w:pStyle w:val="22"/>
        <w:numPr>
          <w:ilvl w:val="0"/>
          <w:numId w:val="10"/>
        </w:numPr>
        <w:shd w:val="clear" w:color="auto" w:fill="auto"/>
        <w:tabs>
          <w:tab w:val="left" w:pos="1181"/>
        </w:tabs>
        <w:spacing w:before="0" w:after="0" w:line="276" w:lineRule="auto"/>
        <w:ind w:firstLine="760"/>
      </w:pPr>
      <w:r>
        <w:t xml:space="preserve">номер и дата редакционного удостоверения </w:t>
      </w:r>
      <w:r>
        <w:t>журналиста;</w:t>
      </w:r>
    </w:p>
    <w:p w:rsidR="00C146D0" w:rsidRDefault="00220ACA" w:rsidP="00654602">
      <w:pPr>
        <w:pStyle w:val="22"/>
        <w:numPr>
          <w:ilvl w:val="0"/>
          <w:numId w:val="10"/>
        </w:numPr>
        <w:shd w:val="clear" w:color="auto" w:fill="auto"/>
        <w:tabs>
          <w:tab w:val="left" w:pos="1126"/>
        </w:tabs>
        <w:spacing w:before="0" w:after="0" w:line="276" w:lineRule="auto"/>
        <w:ind w:firstLine="760"/>
      </w:pPr>
      <w:r>
        <w:t xml:space="preserve">номер и дата </w:t>
      </w:r>
      <w:proofErr w:type="spellStart"/>
      <w:r>
        <w:t>аккредитационного</w:t>
      </w:r>
      <w:proofErr w:type="spellEnd"/>
      <w:r>
        <w:t xml:space="preserve"> удостоверения, подтверждающего наличие постоянной аккредитации;</w:t>
      </w:r>
    </w:p>
    <w:p w:rsidR="00C146D0" w:rsidRDefault="00220ACA" w:rsidP="00654602">
      <w:pPr>
        <w:pStyle w:val="22"/>
        <w:numPr>
          <w:ilvl w:val="0"/>
          <w:numId w:val="10"/>
        </w:numPr>
        <w:shd w:val="clear" w:color="auto" w:fill="auto"/>
        <w:tabs>
          <w:tab w:val="left" w:pos="1181"/>
        </w:tabs>
        <w:spacing w:before="0" w:after="0" w:line="276" w:lineRule="auto"/>
        <w:ind w:firstLine="760"/>
      </w:pPr>
      <w:r>
        <w:t>номер контактного телефона и адрес электронной почты;</w:t>
      </w:r>
    </w:p>
    <w:p w:rsidR="00C146D0" w:rsidRDefault="00220ACA" w:rsidP="00654602">
      <w:pPr>
        <w:pStyle w:val="22"/>
        <w:numPr>
          <w:ilvl w:val="0"/>
          <w:numId w:val="10"/>
        </w:numPr>
        <w:shd w:val="clear" w:color="auto" w:fill="auto"/>
        <w:tabs>
          <w:tab w:val="left" w:pos="1136"/>
        </w:tabs>
        <w:spacing w:before="0" w:after="0" w:line="276" w:lineRule="auto"/>
        <w:ind w:firstLine="760"/>
      </w:pPr>
      <w:r>
        <w:t>цель редакционного задания (список тем, которые планируется освещать);</w:t>
      </w:r>
    </w:p>
    <w:p w:rsidR="00C146D0" w:rsidRDefault="00220ACA" w:rsidP="00654602">
      <w:pPr>
        <w:pStyle w:val="22"/>
        <w:numPr>
          <w:ilvl w:val="0"/>
          <w:numId w:val="10"/>
        </w:numPr>
        <w:shd w:val="clear" w:color="auto" w:fill="auto"/>
        <w:tabs>
          <w:tab w:val="left" w:pos="1176"/>
        </w:tabs>
        <w:spacing w:before="0" w:after="0" w:line="276" w:lineRule="auto"/>
        <w:ind w:firstLine="760"/>
      </w:pPr>
      <w:r>
        <w:t xml:space="preserve">перечень населенных </w:t>
      </w:r>
      <w:r>
        <w:t>пунктов и цель их посещения.</w:t>
      </w:r>
    </w:p>
    <w:p w:rsidR="00C146D0" w:rsidRDefault="00220ACA" w:rsidP="00654602">
      <w:pPr>
        <w:pStyle w:val="22"/>
        <w:numPr>
          <w:ilvl w:val="0"/>
          <w:numId w:val="7"/>
        </w:numPr>
        <w:shd w:val="clear" w:color="auto" w:fill="auto"/>
        <w:tabs>
          <w:tab w:val="left" w:pos="1358"/>
        </w:tabs>
        <w:spacing w:before="0" w:after="0" w:line="276" w:lineRule="auto"/>
        <w:ind w:firstLine="760"/>
      </w:pPr>
      <w:r>
        <w:t>К заявке прилагаются следующие документы:</w:t>
      </w:r>
    </w:p>
    <w:p w:rsidR="00C146D0" w:rsidRDefault="00220ACA" w:rsidP="00654602">
      <w:pPr>
        <w:pStyle w:val="22"/>
        <w:numPr>
          <w:ilvl w:val="0"/>
          <w:numId w:val="11"/>
        </w:numPr>
        <w:shd w:val="clear" w:color="auto" w:fill="auto"/>
        <w:tabs>
          <w:tab w:val="left" w:pos="1520"/>
        </w:tabs>
        <w:spacing w:before="0" w:after="0" w:line="276" w:lineRule="auto"/>
        <w:ind w:firstLine="760"/>
      </w:pPr>
      <w:r>
        <w:t>копия свидетельства о государственной регистрации средства массовой информации либо документы, подтверждающие статус зарегистрированного зарубежного средства массовой информации в соотв</w:t>
      </w:r>
      <w:r>
        <w:t>етствии с законодательством страны его учреждения;</w:t>
      </w:r>
    </w:p>
    <w:p w:rsidR="00C146D0" w:rsidRDefault="00220ACA" w:rsidP="00654602">
      <w:pPr>
        <w:pStyle w:val="22"/>
        <w:numPr>
          <w:ilvl w:val="0"/>
          <w:numId w:val="11"/>
        </w:numPr>
        <w:shd w:val="clear" w:color="auto" w:fill="auto"/>
        <w:tabs>
          <w:tab w:val="left" w:pos="1570"/>
        </w:tabs>
        <w:spacing w:before="0" w:after="0" w:line="276" w:lineRule="auto"/>
        <w:ind w:firstLine="760"/>
      </w:pPr>
      <w:proofErr w:type="gramStart"/>
      <w:r>
        <w:t xml:space="preserve">фотография размером </w:t>
      </w:r>
      <w:r w:rsidRPr="00654602">
        <w:rPr>
          <w:lang w:eastAsia="en-US" w:bidi="en-US"/>
        </w:rPr>
        <w:t>3</w:t>
      </w:r>
      <w:r>
        <w:rPr>
          <w:lang w:val="en-US" w:eastAsia="en-US" w:bidi="en-US"/>
        </w:rPr>
        <w:t>x</w:t>
      </w:r>
      <w:r w:rsidRPr="00654602">
        <w:rPr>
          <w:lang w:eastAsia="en-US" w:bidi="en-US"/>
        </w:rPr>
        <w:t xml:space="preserve">4 </w:t>
      </w:r>
      <w:r>
        <w:t>(допускается направление в электронном</w:t>
      </w:r>
      <w:proofErr w:type="gramEnd"/>
    </w:p>
    <w:p w:rsidR="00C146D0" w:rsidRDefault="00220ACA" w:rsidP="00654602">
      <w:pPr>
        <w:pStyle w:val="22"/>
        <w:shd w:val="clear" w:color="auto" w:fill="auto"/>
        <w:spacing w:before="0" w:after="0" w:line="276" w:lineRule="auto"/>
      </w:pPr>
      <w:proofErr w:type="gramStart"/>
      <w:r>
        <w:t>виде</w:t>
      </w:r>
      <w:proofErr w:type="gramEnd"/>
      <w:r>
        <w:t>);</w:t>
      </w:r>
    </w:p>
    <w:p w:rsidR="00C146D0" w:rsidRDefault="00220ACA" w:rsidP="00654602">
      <w:pPr>
        <w:pStyle w:val="22"/>
        <w:numPr>
          <w:ilvl w:val="0"/>
          <w:numId w:val="11"/>
        </w:numPr>
        <w:shd w:val="clear" w:color="auto" w:fill="auto"/>
        <w:tabs>
          <w:tab w:val="left" w:pos="1515"/>
        </w:tabs>
        <w:spacing w:before="0" w:after="0" w:line="276" w:lineRule="auto"/>
        <w:ind w:firstLine="760"/>
      </w:pPr>
      <w:r>
        <w:t xml:space="preserve">копия всех заполненных </w:t>
      </w:r>
      <w:proofErr w:type="gramStart"/>
      <w:r>
        <w:t>страниц паспорта представителя средства массовой информации</w:t>
      </w:r>
      <w:proofErr w:type="gramEnd"/>
      <w:r>
        <w:t>;</w:t>
      </w:r>
    </w:p>
    <w:p w:rsidR="00C146D0" w:rsidRDefault="00220ACA" w:rsidP="00654602">
      <w:pPr>
        <w:pStyle w:val="22"/>
        <w:numPr>
          <w:ilvl w:val="0"/>
          <w:numId w:val="11"/>
        </w:numPr>
        <w:shd w:val="clear" w:color="auto" w:fill="auto"/>
        <w:tabs>
          <w:tab w:val="left" w:pos="1520"/>
        </w:tabs>
        <w:spacing w:before="0" w:after="0" w:line="276" w:lineRule="auto"/>
        <w:ind w:firstLine="760"/>
      </w:pPr>
      <w:r>
        <w:t xml:space="preserve">копия </w:t>
      </w:r>
      <w:proofErr w:type="spellStart"/>
      <w:r>
        <w:t>аккредитационного</w:t>
      </w:r>
      <w:proofErr w:type="spellEnd"/>
      <w:r>
        <w:t xml:space="preserve"> удостоверения, подтверждающ</w:t>
      </w:r>
      <w:r>
        <w:t>его наличие постоянной аккредитации;</w:t>
      </w:r>
    </w:p>
    <w:p w:rsidR="00C146D0" w:rsidRDefault="00220ACA" w:rsidP="00654602">
      <w:pPr>
        <w:pStyle w:val="22"/>
        <w:numPr>
          <w:ilvl w:val="0"/>
          <w:numId w:val="11"/>
        </w:numPr>
        <w:shd w:val="clear" w:color="auto" w:fill="auto"/>
        <w:tabs>
          <w:tab w:val="left" w:pos="1525"/>
        </w:tabs>
        <w:spacing w:before="0" w:after="0" w:line="276" w:lineRule="auto"/>
        <w:ind w:firstLine="760"/>
      </w:pPr>
      <w:r>
        <w:t>копия редакционного удостоверения и (или) журналистского удостоверения представителя средства массовой информации.</w:t>
      </w:r>
    </w:p>
    <w:p w:rsidR="00C146D0" w:rsidRDefault="00220ACA" w:rsidP="00654602">
      <w:pPr>
        <w:pStyle w:val="22"/>
        <w:numPr>
          <w:ilvl w:val="0"/>
          <w:numId w:val="7"/>
        </w:numPr>
        <w:shd w:val="clear" w:color="auto" w:fill="auto"/>
        <w:tabs>
          <w:tab w:val="left" w:pos="1314"/>
        </w:tabs>
        <w:spacing w:before="0" w:after="0" w:line="276" w:lineRule="auto"/>
        <w:ind w:firstLine="760"/>
      </w:pPr>
      <w:r>
        <w:t>В случае</w:t>
      </w:r>
      <w:proofErr w:type="gramStart"/>
      <w:r>
        <w:t>,</w:t>
      </w:r>
      <w:proofErr w:type="gramEnd"/>
      <w:r>
        <w:t xml:space="preserve"> если документы, предусмотренные пунктом 4.3. настоящих Правил, ранее предоставлялись </w:t>
      </w:r>
      <w:r>
        <w:t>аккредитующему органу для выдачи постоянной аккредитации в порядке, установленном Советом Министров Донецкой Народной Республики, заявитель вправе не представлять такие документы.</w:t>
      </w:r>
    </w:p>
    <w:p w:rsidR="00C146D0" w:rsidRDefault="00220ACA" w:rsidP="00654602">
      <w:pPr>
        <w:pStyle w:val="22"/>
        <w:numPr>
          <w:ilvl w:val="0"/>
          <w:numId w:val="7"/>
        </w:numPr>
        <w:shd w:val="clear" w:color="auto" w:fill="auto"/>
        <w:tabs>
          <w:tab w:val="left" w:pos="1495"/>
        </w:tabs>
        <w:spacing w:before="0" w:after="0" w:line="276" w:lineRule="auto"/>
        <w:ind w:firstLine="760"/>
      </w:pPr>
      <w:r>
        <w:t xml:space="preserve">Предварительное рассмотрение заявки и предоставленных документов на предмет </w:t>
      </w:r>
      <w:r>
        <w:t>полноты и правильности заполнения осуществляется аккредитующим органом в течение 2 (двух) рабочих дней.</w:t>
      </w:r>
    </w:p>
    <w:p w:rsidR="00C146D0" w:rsidRDefault="00220ACA" w:rsidP="00654602">
      <w:pPr>
        <w:pStyle w:val="22"/>
        <w:numPr>
          <w:ilvl w:val="0"/>
          <w:numId w:val="7"/>
        </w:numPr>
        <w:shd w:val="clear" w:color="auto" w:fill="auto"/>
        <w:tabs>
          <w:tab w:val="left" w:pos="1282"/>
        </w:tabs>
        <w:spacing w:before="0" w:after="0" w:line="276" w:lineRule="auto"/>
        <w:ind w:firstLine="760"/>
      </w:pPr>
      <w:r>
        <w:lastRenderedPageBreak/>
        <w:t>Рассмотренная заявка с соответствующим пакетом документов направляется посредством электронной почты аккредитующим органом в Министерство обороны для по</w:t>
      </w:r>
      <w:r>
        <w:t>следующей проверки и принятия окончательного решения.</w:t>
      </w:r>
    </w:p>
    <w:p w:rsidR="00C146D0" w:rsidRDefault="00220ACA" w:rsidP="00654602">
      <w:pPr>
        <w:pStyle w:val="22"/>
        <w:shd w:val="clear" w:color="auto" w:fill="auto"/>
        <w:spacing w:before="0" w:after="0" w:line="276" w:lineRule="auto"/>
        <w:ind w:firstLine="760"/>
      </w:pPr>
      <w:r>
        <w:t>Министерство обороны в течение 7 (семи) календарных дней рассматривает документы и принимает окончательное решение о выдаче либо отказе в выдаче военной аккредитации заявителю.</w:t>
      </w:r>
    </w:p>
    <w:p w:rsidR="00C146D0" w:rsidRDefault="00220ACA" w:rsidP="00654602">
      <w:pPr>
        <w:pStyle w:val="22"/>
        <w:numPr>
          <w:ilvl w:val="0"/>
          <w:numId w:val="7"/>
        </w:numPr>
        <w:shd w:val="clear" w:color="auto" w:fill="auto"/>
        <w:tabs>
          <w:tab w:val="left" w:pos="1554"/>
        </w:tabs>
        <w:spacing w:before="0" w:after="0" w:line="276" w:lineRule="auto"/>
        <w:ind w:firstLine="760"/>
      </w:pPr>
      <w:r>
        <w:t>При положительном решении</w:t>
      </w:r>
      <w:r>
        <w:t xml:space="preserve"> Министерства обороны аккредитующий орган в течение 2 (двух) календарных дней проводит дальнейшую процедуру оформления и выдачи допуска.</w:t>
      </w:r>
    </w:p>
    <w:p w:rsidR="00C146D0" w:rsidRDefault="00220ACA" w:rsidP="00654602">
      <w:pPr>
        <w:pStyle w:val="22"/>
        <w:shd w:val="clear" w:color="auto" w:fill="auto"/>
        <w:spacing w:before="0" w:after="0" w:line="276" w:lineRule="auto"/>
        <w:ind w:firstLine="760"/>
      </w:pPr>
      <w:r>
        <w:t>После оформления допуска уполномоченное лицо аккредитующего органа лично предоставляет в Министерство обороны оформленн</w:t>
      </w:r>
      <w:r>
        <w:t>ый допуск для согласования.</w:t>
      </w:r>
    </w:p>
    <w:p w:rsidR="00C146D0" w:rsidRDefault="00220ACA" w:rsidP="00654602">
      <w:pPr>
        <w:pStyle w:val="22"/>
        <w:shd w:val="clear" w:color="auto" w:fill="auto"/>
        <w:spacing w:before="0" w:after="0" w:line="276" w:lineRule="auto"/>
        <w:ind w:firstLine="760"/>
      </w:pPr>
      <w:r>
        <w:t>В целях ускорения получения допуска аккредитующий орган уведомляет заявителя о необходимости лично получить допуск.</w:t>
      </w:r>
    </w:p>
    <w:p w:rsidR="00C146D0" w:rsidRDefault="00220ACA" w:rsidP="00654602">
      <w:pPr>
        <w:pStyle w:val="22"/>
        <w:numPr>
          <w:ilvl w:val="0"/>
          <w:numId w:val="7"/>
        </w:numPr>
        <w:shd w:val="clear" w:color="auto" w:fill="auto"/>
        <w:tabs>
          <w:tab w:val="left" w:pos="1282"/>
        </w:tabs>
        <w:spacing w:before="0" w:after="0" w:line="276" w:lineRule="auto"/>
        <w:ind w:firstLine="760"/>
      </w:pPr>
      <w:r>
        <w:t>Уведомление об отказе в аккредитации в течение 2 (двух) рабочих дней направляется на адрес электронной почты зая</w:t>
      </w:r>
      <w:r>
        <w:t>вителю.</w:t>
      </w:r>
    </w:p>
    <w:p w:rsidR="00C146D0" w:rsidRDefault="00220ACA" w:rsidP="00654602">
      <w:pPr>
        <w:pStyle w:val="22"/>
        <w:numPr>
          <w:ilvl w:val="0"/>
          <w:numId w:val="7"/>
        </w:numPr>
        <w:shd w:val="clear" w:color="auto" w:fill="auto"/>
        <w:tabs>
          <w:tab w:val="left" w:pos="1282"/>
        </w:tabs>
        <w:spacing w:before="0" w:after="0" w:line="276" w:lineRule="auto"/>
        <w:ind w:firstLine="760"/>
      </w:pPr>
      <w:r>
        <w:t>По итогам проведения военной аккредитации аккредитующий орган ведет электронный учет представителей средств массовой информации, получивших военную аккредитацию, который должен содержать следующую информацию:</w:t>
      </w:r>
    </w:p>
    <w:p w:rsidR="00C146D0" w:rsidRDefault="00220ACA" w:rsidP="00654602">
      <w:pPr>
        <w:pStyle w:val="22"/>
        <w:numPr>
          <w:ilvl w:val="0"/>
          <w:numId w:val="12"/>
        </w:numPr>
        <w:shd w:val="clear" w:color="auto" w:fill="auto"/>
        <w:tabs>
          <w:tab w:val="left" w:pos="1015"/>
        </w:tabs>
        <w:spacing w:before="0" w:after="0" w:line="276" w:lineRule="auto"/>
        <w:ind w:firstLine="760"/>
      </w:pPr>
      <w:r>
        <w:t>фамилия, имя, отчество аккредитованного</w:t>
      </w:r>
      <w:r>
        <w:t xml:space="preserve"> представителя средства массовой информации, должность в редакции;</w:t>
      </w:r>
    </w:p>
    <w:p w:rsidR="00C146D0" w:rsidRDefault="00220ACA" w:rsidP="00654602">
      <w:pPr>
        <w:pStyle w:val="22"/>
        <w:numPr>
          <w:ilvl w:val="0"/>
          <w:numId w:val="12"/>
        </w:numPr>
        <w:shd w:val="clear" w:color="auto" w:fill="auto"/>
        <w:tabs>
          <w:tab w:val="left" w:pos="1015"/>
        </w:tabs>
        <w:spacing w:before="0" w:after="0" w:line="276" w:lineRule="auto"/>
        <w:ind w:firstLine="760"/>
      </w:pPr>
      <w:r>
        <w:t>наименование средства массовой информации, представляемое аккредитованным представителем средства массовой информации;</w:t>
      </w:r>
    </w:p>
    <w:p w:rsidR="00C146D0" w:rsidRDefault="00220ACA" w:rsidP="00654602">
      <w:pPr>
        <w:pStyle w:val="22"/>
        <w:numPr>
          <w:ilvl w:val="0"/>
          <w:numId w:val="12"/>
        </w:numPr>
        <w:shd w:val="clear" w:color="auto" w:fill="auto"/>
        <w:tabs>
          <w:tab w:val="left" w:pos="1055"/>
        </w:tabs>
        <w:spacing w:before="0" w:after="0" w:line="276" w:lineRule="auto"/>
        <w:ind w:firstLine="760"/>
      </w:pPr>
      <w:r>
        <w:t>срок аккредитации;</w:t>
      </w:r>
    </w:p>
    <w:p w:rsidR="00C146D0" w:rsidRDefault="00220ACA" w:rsidP="00654602">
      <w:pPr>
        <w:pStyle w:val="22"/>
        <w:numPr>
          <w:ilvl w:val="0"/>
          <w:numId w:val="12"/>
        </w:numPr>
        <w:shd w:val="clear" w:color="auto" w:fill="auto"/>
        <w:tabs>
          <w:tab w:val="left" w:pos="1015"/>
        </w:tabs>
        <w:spacing w:before="0" w:after="0" w:line="276" w:lineRule="auto"/>
        <w:ind w:firstLine="760"/>
      </w:pPr>
      <w:r>
        <w:t>номер контактного телефона и адрес электронной почт</w:t>
      </w:r>
      <w:r>
        <w:t>ы аккредитованного представителя средства массовой информации;</w:t>
      </w:r>
    </w:p>
    <w:p w:rsidR="00C146D0" w:rsidRDefault="00220ACA" w:rsidP="00654602">
      <w:pPr>
        <w:pStyle w:val="22"/>
        <w:numPr>
          <w:ilvl w:val="0"/>
          <w:numId w:val="12"/>
        </w:numPr>
        <w:shd w:val="clear" w:color="auto" w:fill="auto"/>
        <w:tabs>
          <w:tab w:val="left" w:pos="1015"/>
        </w:tabs>
        <w:spacing w:before="0" w:after="0" w:line="276" w:lineRule="auto"/>
        <w:ind w:firstLine="760"/>
      </w:pPr>
      <w:r>
        <w:t xml:space="preserve">номер и дата </w:t>
      </w:r>
      <w:proofErr w:type="spellStart"/>
      <w:r>
        <w:t>аккредитационного</w:t>
      </w:r>
      <w:proofErr w:type="spellEnd"/>
      <w:r>
        <w:t xml:space="preserve"> удостоверения, подтверждающего наличие постоянной аккредитации;</w:t>
      </w:r>
    </w:p>
    <w:p w:rsidR="00C146D0" w:rsidRDefault="00220ACA" w:rsidP="00654602">
      <w:pPr>
        <w:pStyle w:val="22"/>
        <w:numPr>
          <w:ilvl w:val="0"/>
          <w:numId w:val="12"/>
        </w:numPr>
        <w:shd w:val="clear" w:color="auto" w:fill="auto"/>
        <w:tabs>
          <w:tab w:val="left" w:pos="1055"/>
        </w:tabs>
        <w:spacing w:before="0" w:after="0" w:line="276" w:lineRule="auto"/>
        <w:ind w:firstLine="760"/>
      </w:pPr>
      <w:r>
        <w:t>номер и дата выданного допуска.</w:t>
      </w:r>
    </w:p>
    <w:p w:rsidR="00C146D0" w:rsidRDefault="00220ACA" w:rsidP="00654602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Нумерация выданных допусков </w:t>
      </w:r>
      <w:proofErr w:type="gramStart"/>
      <w:r>
        <w:t>осуществляется</w:t>
      </w:r>
      <w:proofErr w:type="gramEnd"/>
      <w:r>
        <w:t xml:space="preserve"> начиная с первого номер</w:t>
      </w:r>
      <w:r>
        <w:t>а, в пределах календарного года.</w:t>
      </w:r>
    </w:p>
    <w:p w:rsidR="00C146D0" w:rsidRDefault="00220ACA" w:rsidP="00654602">
      <w:pPr>
        <w:pStyle w:val="22"/>
        <w:numPr>
          <w:ilvl w:val="0"/>
          <w:numId w:val="7"/>
        </w:numPr>
        <w:shd w:val="clear" w:color="auto" w:fill="auto"/>
        <w:tabs>
          <w:tab w:val="left" w:pos="1554"/>
        </w:tabs>
        <w:spacing w:before="0" w:after="0" w:line="276" w:lineRule="auto"/>
        <w:ind w:firstLine="760"/>
      </w:pPr>
      <w:r>
        <w:t>Представителю средства массовой информации, получившему военную аккредитацию, в порядке и сроки, установленные в разделе V настоящего Порядка, выдается допуск установленного образца.</w:t>
      </w:r>
    </w:p>
    <w:p w:rsidR="00C146D0" w:rsidRDefault="00220ACA" w:rsidP="00654602">
      <w:pPr>
        <w:pStyle w:val="22"/>
        <w:numPr>
          <w:ilvl w:val="0"/>
          <w:numId w:val="7"/>
        </w:numPr>
        <w:shd w:val="clear" w:color="auto" w:fill="auto"/>
        <w:tabs>
          <w:tab w:val="left" w:pos="1554"/>
        </w:tabs>
        <w:spacing w:before="0" w:after="0" w:line="276" w:lineRule="auto"/>
        <w:ind w:firstLine="760"/>
      </w:pPr>
      <w:r>
        <w:t>При выдаче допуска аккредитующий орган п</w:t>
      </w:r>
      <w:r>
        <w:t>редоставляет аккредитованному представителю средства массовой информации рекомендации по правилам поведения в районе боевых действий, согласованные с Министерством обороны.</w:t>
      </w:r>
    </w:p>
    <w:p w:rsidR="00C146D0" w:rsidRDefault="00220ACA" w:rsidP="00654602">
      <w:pPr>
        <w:pStyle w:val="22"/>
        <w:shd w:val="clear" w:color="auto" w:fill="auto"/>
        <w:spacing w:before="0" w:after="0" w:line="276" w:lineRule="auto"/>
        <w:ind w:firstLine="760"/>
        <w:rPr>
          <w:lang w:val="en-US"/>
        </w:rPr>
      </w:pPr>
      <w:r>
        <w:lastRenderedPageBreak/>
        <w:t>Аккредитованный представитель средства массовой информации обязан неукоснительно со</w:t>
      </w:r>
      <w:r>
        <w:t>блюдать указанные рекомендации.</w:t>
      </w:r>
    </w:p>
    <w:p w:rsidR="00511000" w:rsidRPr="00511000" w:rsidRDefault="00511000" w:rsidP="00654602">
      <w:pPr>
        <w:pStyle w:val="22"/>
        <w:shd w:val="clear" w:color="auto" w:fill="auto"/>
        <w:spacing w:before="0" w:after="0" w:line="276" w:lineRule="auto"/>
        <w:ind w:firstLine="760"/>
        <w:rPr>
          <w:lang w:val="en-US"/>
        </w:rPr>
      </w:pPr>
    </w:p>
    <w:p w:rsidR="00C146D0" w:rsidRPr="00511000" w:rsidRDefault="00220ACA" w:rsidP="00654602">
      <w:pPr>
        <w:pStyle w:val="40"/>
        <w:keepNext/>
        <w:keepLines/>
        <w:numPr>
          <w:ilvl w:val="0"/>
          <w:numId w:val="4"/>
        </w:numPr>
        <w:shd w:val="clear" w:color="auto" w:fill="auto"/>
        <w:tabs>
          <w:tab w:val="left" w:pos="3434"/>
        </w:tabs>
        <w:spacing w:before="0" w:after="0" w:line="276" w:lineRule="auto"/>
        <w:ind w:left="2980"/>
        <w:jc w:val="both"/>
      </w:pPr>
      <w:bookmarkStart w:id="10" w:name="bookmark9"/>
      <w:r>
        <w:t>Выдача допуска и его описание</w:t>
      </w:r>
      <w:bookmarkEnd w:id="10"/>
    </w:p>
    <w:p w:rsidR="00511000" w:rsidRDefault="00511000" w:rsidP="00511000">
      <w:pPr>
        <w:pStyle w:val="40"/>
        <w:keepNext/>
        <w:keepLines/>
        <w:shd w:val="clear" w:color="auto" w:fill="auto"/>
        <w:tabs>
          <w:tab w:val="left" w:pos="3434"/>
        </w:tabs>
        <w:spacing w:before="0" w:after="0" w:line="276" w:lineRule="auto"/>
        <w:jc w:val="both"/>
      </w:pPr>
    </w:p>
    <w:p w:rsidR="00C146D0" w:rsidRDefault="00220ACA" w:rsidP="00654602">
      <w:pPr>
        <w:pStyle w:val="22"/>
        <w:numPr>
          <w:ilvl w:val="0"/>
          <w:numId w:val="13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r>
        <w:t xml:space="preserve">Допуск выдается лично аккредитованному представителю средства массовой информации по предъявлении им редакционного (служебного) и (или) </w:t>
      </w:r>
      <w:proofErr w:type="spellStart"/>
      <w:r>
        <w:t>аккредитационного</w:t>
      </w:r>
      <w:proofErr w:type="spellEnd"/>
      <w:r>
        <w:t xml:space="preserve"> удостоверения, паспорта.</w:t>
      </w:r>
    </w:p>
    <w:p w:rsidR="00C146D0" w:rsidRDefault="00220ACA" w:rsidP="00654602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О получении </w:t>
      </w:r>
      <w:r>
        <w:t>допуска аккредитованный представитель средства массовой информации расписывается в журнале учета выданных допусков.</w:t>
      </w:r>
    </w:p>
    <w:p w:rsidR="00C146D0" w:rsidRDefault="00220ACA" w:rsidP="00654602">
      <w:pPr>
        <w:pStyle w:val="22"/>
        <w:shd w:val="clear" w:color="auto" w:fill="auto"/>
        <w:spacing w:before="0" w:after="0" w:line="276" w:lineRule="auto"/>
        <w:ind w:firstLine="760"/>
      </w:pPr>
      <w:r>
        <w:t>Ведение журнала учета выданных допусков осуществляется уполномоченным должностным лицом аккредитующего органа.</w:t>
      </w:r>
    </w:p>
    <w:p w:rsidR="00C146D0" w:rsidRDefault="00220ACA" w:rsidP="00654602">
      <w:pPr>
        <w:pStyle w:val="22"/>
        <w:numPr>
          <w:ilvl w:val="0"/>
          <w:numId w:val="13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r>
        <w:t>Допуск изготавливается аккред</w:t>
      </w:r>
      <w:r>
        <w:t>итующим органом, подписывается уполномоченным должностным лицом аккредитующего органа и заверяется печатью аккредитующего органа.</w:t>
      </w:r>
    </w:p>
    <w:p w:rsidR="00C146D0" w:rsidRDefault="00220ACA" w:rsidP="00654602">
      <w:pPr>
        <w:pStyle w:val="22"/>
        <w:numPr>
          <w:ilvl w:val="0"/>
          <w:numId w:val="13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r>
        <w:t>В допуске указываются:</w:t>
      </w:r>
    </w:p>
    <w:p w:rsidR="00C146D0" w:rsidRDefault="00220ACA" w:rsidP="00654602">
      <w:pPr>
        <w:pStyle w:val="22"/>
        <w:numPr>
          <w:ilvl w:val="0"/>
          <w:numId w:val="14"/>
        </w:numPr>
        <w:shd w:val="clear" w:color="auto" w:fill="auto"/>
        <w:tabs>
          <w:tab w:val="left" w:pos="1560"/>
        </w:tabs>
        <w:spacing w:before="0" w:after="0" w:line="276" w:lineRule="auto"/>
        <w:ind w:firstLine="760"/>
      </w:pPr>
      <w:r>
        <w:t>наименование аккредитующего органа;</w:t>
      </w:r>
    </w:p>
    <w:p w:rsidR="00C146D0" w:rsidRDefault="00220ACA" w:rsidP="00654602">
      <w:pPr>
        <w:pStyle w:val="22"/>
        <w:numPr>
          <w:ilvl w:val="0"/>
          <w:numId w:val="14"/>
        </w:numPr>
        <w:shd w:val="clear" w:color="auto" w:fill="auto"/>
        <w:tabs>
          <w:tab w:val="left" w:pos="1560"/>
        </w:tabs>
        <w:spacing w:before="0" w:after="0" w:line="276" w:lineRule="auto"/>
        <w:ind w:firstLine="760"/>
      </w:pPr>
      <w:r>
        <w:t>название допуска;</w:t>
      </w:r>
    </w:p>
    <w:p w:rsidR="00C146D0" w:rsidRDefault="00220ACA" w:rsidP="00654602">
      <w:pPr>
        <w:pStyle w:val="22"/>
        <w:numPr>
          <w:ilvl w:val="0"/>
          <w:numId w:val="14"/>
        </w:numPr>
        <w:shd w:val="clear" w:color="auto" w:fill="auto"/>
        <w:tabs>
          <w:tab w:val="left" w:pos="1560"/>
        </w:tabs>
        <w:spacing w:before="0" w:after="0" w:line="276" w:lineRule="auto"/>
        <w:ind w:firstLine="760"/>
      </w:pPr>
      <w:r>
        <w:t>номер допуска;</w:t>
      </w:r>
    </w:p>
    <w:p w:rsidR="00C146D0" w:rsidRDefault="00220ACA" w:rsidP="00654602">
      <w:pPr>
        <w:pStyle w:val="22"/>
        <w:numPr>
          <w:ilvl w:val="0"/>
          <w:numId w:val="14"/>
        </w:numPr>
        <w:shd w:val="clear" w:color="auto" w:fill="auto"/>
        <w:tabs>
          <w:tab w:val="left" w:pos="1560"/>
        </w:tabs>
        <w:spacing w:before="0" w:after="0" w:line="276" w:lineRule="auto"/>
        <w:ind w:firstLine="760"/>
      </w:pPr>
      <w:r>
        <w:t xml:space="preserve">номер </w:t>
      </w:r>
      <w:proofErr w:type="spellStart"/>
      <w:r>
        <w:t>аккредитационного</w:t>
      </w:r>
      <w:proofErr w:type="spellEnd"/>
      <w:r>
        <w:t xml:space="preserve"> </w:t>
      </w:r>
      <w:r>
        <w:t>удостоверения;</w:t>
      </w:r>
    </w:p>
    <w:p w:rsidR="00C146D0" w:rsidRDefault="00220ACA" w:rsidP="00654602">
      <w:pPr>
        <w:pStyle w:val="22"/>
        <w:numPr>
          <w:ilvl w:val="0"/>
          <w:numId w:val="14"/>
        </w:numPr>
        <w:shd w:val="clear" w:color="auto" w:fill="auto"/>
        <w:tabs>
          <w:tab w:val="left" w:pos="1560"/>
        </w:tabs>
        <w:spacing w:before="0" w:after="0" w:line="276" w:lineRule="auto"/>
        <w:ind w:firstLine="760"/>
      </w:pPr>
      <w:r>
        <w:t>название средства массовой информации;</w:t>
      </w:r>
    </w:p>
    <w:p w:rsidR="00C146D0" w:rsidRDefault="00220ACA" w:rsidP="00654602">
      <w:pPr>
        <w:pStyle w:val="22"/>
        <w:numPr>
          <w:ilvl w:val="0"/>
          <w:numId w:val="14"/>
        </w:numPr>
        <w:shd w:val="clear" w:color="auto" w:fill="auto"/>
        <w:tabs>
          <w:tab w:val="left" w:pos="1515"/>
        </w:tabs>
        <w:spacing w:before="0" w:after="0" w:line="276" w:lineRule="auto"/>
        <w:ind w:firstLine="760"/>
      </w:pPr>
      <w:r>
        <w:t>фамилия, имя, отчество аккредитованного представителя средства массовой информации, его должность;</w:t>
      </w:r>
    </w:p>
    <w:p w:rsidR="00C146D0" w:rsidRDefault="00220ACA" w:rsidP="00654602">
      <w:pPr>
        <w:pStyle w:val="22"/>
        <w:numPr>
          <w:ilvl w:val="0"/>
          <w:numId w:val="14"/>
        </w:numPr>
        <w:shd w:val="clear" w:color="auto" w:fill="auto"/>
        <w:tabs>
          <w:tab w:val="left" w:pos="1560"/>
        </w:tabs>
        <w:spacing w:before="0" w:after="0" w:line="276" w:lineRule="auto"/>
        <w:ind w:firstLine="760"/>
      </w:pPr>
      <w:r>
        <w:t>гражданство;</w:t>
      </w:r>
    </w:p>
    <w:p w:rsidR="00C146D0" w:rsidRDefault="00220ACA" w:rsidP="00654602">
      <w:pPr>
        <w:pStyle w:val="22"/>
        <w:numPr>
          <w:ilvl w:val="0"/>
          <w:numId w:val="14"/>
        </w:numPr>
        <w:shd w:val="clear" w:color="auto" w:fill="auto"/>
        <w:tabs>
          <w:tab w:val="left" w:pos="1560"/>
        </w:tabs>
        <w:spacing w:before="0" w:after="0" w:line="276" w:lineRule="auto"/>
        <w:ind w:firstLine="760"/>
      </w:pPr>
      <w:r>
        <w:t>дата выдачи допуска и срок его действия;</w:t>
      </w:r>
    </w:p>
    <w:p w:rsidR="00C146D0" w:rsidRDefault="00220ACA" w:rsidP="00654602">
      <w:pPr>
        <w:pStyle w:val="22"/>
        <w:numPr>
          <w:ilvl w:val="0"/>
          <w:numId w:val="14"/>
        </w:numPr>
        <w:shd w:val="clear" w:color="auto" w:fill="auto"/>
        <w:tabs>
          <w:tab w:val="left" w:pos="1515"/>
        </w:tabs>
        <w:spacing w:before="0" w:after="0" w:line="276" w:lineRule="auto"/>
        <w:ind w:firstLine="760"/>
      </w:pPr>
      <w:r>
        <w:t>фамилия, имя, отчество уполномоченного лица Минис</w:t>
      </w:r>
      <w:r>
        <w:t>терства обороны, согласовавшего допуск, его должность, подпись;</w:t>
      </w:r>
    </w:p>
    <w:p w:rsidR="00C146D0" w:rsidRDefault="00220ACA" w:rsidP="00654602">
      <w:pPr>
        <w:pStyle w:val="22"/>
        <w:numPr>
          <w:ilvl w:val="0"/>
          <w:numId w:val="14"/>
        </w:numPr>
        <w:shd w:val="clear" w:color="auto" w:fill="auto"/>
        <w:tabs>
          <w:tab w:val="left" w:pos="1699"/>
        </w:tabs>
        <w:spacing w:before="0" w:after="0" w:line="276" w:lineRule="auto"/>
        <w:ind w:firstLine="760"/>
      </w:pPr>
      <w:r>
        <w:t>номер контактного телефона аккредитующего органа.</w:t>
      </w:r>
    </w:p>
    <w:p w:rsidR="00C146D0" w:rsidRDefault="00220ACA" w:rsidP="00654602">
      <w:pPr>
        <w:pStyle w:val="22"/>
        <w:numPr>
          <w:ilvl w:val="0"/>
          <w:numId w:val="13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r>
        <w:t>Допуск оформляется на русском языке.</w:t>
      </w:r>
    </w:p>
    <w:p w:rsidR="00C146D0" w:rsidRDefault="00220ACA" w:rsidP="00654602">
      <w:pPr>
        <w:pStyle w:val="22"/>
        <w:shd w:val="clear" w:color="auto" w:fill="auto"/>
        <w:spacing w:before="0" w:after="0" w:line="276" w:lineRule="auto"/>
        <w:ind w:firstLine="760"/>
      </w:pPr>
      <w:r>
        <w:t>В случае подачи заявки представителем зарубежного средства массовой информации в допуске указывается назв</w:t>
      </w:r>
      <w:r>
        <w:t>ание средства массовой информации, фамилия, имя, отчество, серия и номер паспорта представителя на английском языке.</w:t>
      </w:r>
    </w:p>
    <w:p w:rsidR="00C146D0" w:rsidRDefault="00220ACA" w:rsidP="00654602">
      <w:pPr>
        <w:pStyle w:val="22"/>
        <w:numPr>
          <w:ilvl w:val="0"/>
          <w:numId w:val="13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r>
        <w:t>В случае утери допуска или его повреждения аккредитующий орган на основании письменного заявления представителя средства массовой информаци</w:t>
      </w:r>
      <w:r>
        <w:t>и в течение 7 (семи) рабочих дней выдает дубликат допуска.</w:t>
      </w:r>
    </w:p>
    <w:p w:rsidR="00C146D0" w:rsidRDefault="00220ACA" w:rsidP="00654602">
      <w:pPr>
        <w:pStyle w:val="22"/>
        <w:shd w:val="clear" w:color="auto" w:fill="auto"/>
        <w:spacing w:before="0" w:after="0" w:line="276" w:lineRule="auto"/>
        <w:ind w:firstLine="760"/>
      </w:pPr>
      <w:r>
        <w:t>При утере допуска аккредитующим органом принимается решение о признании допуска недействительным, а в случае повреждения - одновременно изымается при выдаче дубликата допуска.</w:t>
      </w:r>
    </w:p>
    <w:p w:rsidR="00C146D0" w:rsidRDefault="00220ACA" w:rsidP="00654602">
      <w:pPr>
        <w:pStyle w:val="22"/>
        <w:numPr>
          <w:ilvl w:val="0"/>
          <w:numId w:val="13"/>
        </w:numPr>
        <w:shd w:val="clear" w:color="auto" w:fill="auto"/>
        <w:tabs>
          <w:tab w:val="left" w:pos="1408"/>
        </w:tabs>
        <w:spacing w:before="0" w:after="0" w:line="276" w:lineRule="auto"/>
        <w:ind w:firstLine="760"/>
      </w:pPr>
      <w:r>
        <w:t xml:space="preserve">При оформлении </w:t>
      </w:r>
      <w:r>
        <w:t xml:space="preserve">дубликата допуска в точном соответствии с </w:t>
      </w:r>
      <w:r>
        <w:lastRenderedPageBreak/>
        <w:t>утраченным или пришедшим негодность допуском воспроизводятся сведения прежнего допуска с указанием в правом верхнем углу допуска слова «ДУБЛИКАТ».</w:t>
      </w:r>
    </w:p>
    <w:p w:rsidR="00C146D0" w:rsidRDefault="00220ACA" w:rsidP="00654602">
      <w:pPr>
        <w:pStyle w:val="22"/>
        <w:numPr>
          <w:ilvl w:val="0"/>
          <w:numId w:val="13"/>
        </w:numPr>
        <w:shd w:val="clear" w:color="auto" w:fill="auto"/>
        <w:tabs>
          <w:tab w:val="left" w:pos="1342"/>
        </w:tabs>
        <w:spacing w:before="0" w:after="0" w:line="276" w:lineRule="auto"/>
        <w:ind w:firstLine="760"/>
      </w:pPr>
      <w:r>
        <w:t>Описание допуска:</w:t>
      </w:r>
    </w:p>
    <w:p w:rsidR="00C146D0" w:rsidRDefault="00220ACA" w:rsidP="00654602">
      <w:pPr>
        <w:pStyle w:val="22"/>
        <w:numPr>
          <w:ilvl w:val="0"/>
          <w:numId w:val="15"/>
        </w:numPr>
        <w:shd w:val="clear" w:color="auto" w:fill="auto"/>
        <w:tabs>
          <w:tab w:val="left" w:pos="1548"/>
        </w:tabs>
        <w:spacing w:before="0" w:after="0" w:line="276" w:lineRule="auto"/>
        <w:ind w:firstLine="760"/>
      </w:pPr>
      <w:r>
        <w:t>Допуск представляет собой карточку размером 100 х</w:t>
      </w:r>
      <w:r>
        <w:t xml:space="preserve"> 130мм белого</w:t>
      </w:r>
      <w:r w:rsidR="00511000">
        <w:t xml:space="preserve"> </w:t>
      </w:r>
      <w:r>
        <w:t>фона.</w:t>
      </w:r>
    </w:p>
    <w:p w:rsidR="00C146D0" w:rsidRDefault="00220ACA" w:rsidP="00654602">
      <w:pPr>
        <w:pStyle w:val="22"/>
        <w:numPr>
          <w:ilvl w:val="0"/>
          <w:numId w:val="15"/>
        </w:numPr>
        <w:shd w:val="clear" w:color="auto" w:fill="auto"/>
        <w:tabs>
          <w:tab w:val="left" w:pos="1579"/>
        </w:tabs>
        <w:spacing w:before="0" w:after="0" w:line="276" w:lineRule="auto"/>
        <w:ind w:firstLine="760"/>
      </w:pPr>
      <w:r>
        <w:t>На лицевой стороне допуска вверху по центру помещено изображение герба Донецкой Народной Республики.</w:t>
      </w:r>
    </w:p>
    <w:p w:rsidR="00C146D0" w:rsidRDefault="00220ACA" w:rsidP="00654602">
      <w:pPr>
        <w:pStyle w:val="22"/>
        <w:numPr>
          <w:ilvl w:val="0"/>
          <w:numId w:val="15"/>
        </w:numPr>
        <w:shd w:val="clear" w:color="auto" w:fill="auto"/>
        <w:tabs>
          <w:tab w:val="left" w:pos="1499"/>
        </w:tabs>
        <w:spacing w:before="0" w:after="0" w:line="276" w:lineRule="auto"/>
        <w:ind w:firstLine="760"/>
      </w:pPr>
      <w:r>
        <w:t>В верхней части в одну строку по центру располагается надпись "Министерство информации Донецкой Народной Республики".</w:t>
      </w:r>
    </w:p>
    <w:p w:rsidR="00C146D0" w:rsidRDefault="00220ACA" w:rsidP="00654602">
      <w:pPr>
        <w:pStyle w:val="22"/>
        <w:shd w:val="clear" w:color="auto" w:fill="auto"/>
        <w:spacing w:before="0" w:after="0" w:line="276" w:lineRule="auto"/>
        <w:ind w:firstLine="760"/>
      </w:pPr>
      <w:r>
        <w:t xml:space="preserve">Ниже по центру </w:t>
      </w:r>
      <w:r>
        <w:t>располагается надпись «Допуск для выполнения редакционных заданий в зоне ведения боевых действий, в районах, переведенных на военное положение, на территории и в непосредственной близости от военных объектов для представителей средств массовой информации».</w:t>
      </w:r>
    </w:p>
    <w:p w:rsidR="00C146D0" w:rsidRDefault="00220ACA" w:rsidP="00654602">
      <w:pPr>
        <w:pStyle w:val="22"/>
        <w:numPr>
          <w:ilvl w:val="0"/>
          <w:numId w:val="15"/>
        </w:numPr>
        <w:shd w:val="clear" w:color="auto" w:fill="auto"/>
        <w:tabs>
          <w:tab w:val="left" w:pos="1508"/>
        </w:tabs>
        <w:spacing w:before="0" w:after="0" w:line="276" w:lineRule="auto"/>
        <w:ind w:firstLine="760"/>
      </w:pPr>
      <w:r>
        <w:t>В средней части допуска слева выделено место для фотографии представителя средства массовой информации.</w:t>
      </w:r>
    </w:p>
    <w:p w:rsidR="00C146D0" w:rsidRDefault="00220ACA" w:rsidP="00654602">
      <w:pPr>
        <w:pStyle w:val="22"/>
        <w:numPr>
          <w:ilvl w:val="0"/>
          <w:numId w:val="15"/>
        </w:numPr>
        <w:shd w:val="clear" w:color="auto" w:fill="auto"/>
        <w:tabs>
          <w:tab w:val="left" w:pos="1553"/>
        </w:tabs>
        <w:spacing w:before="0" w:after="0" w:line="276" w:lineRule="auto"/>
        <w:ind w:firstLine="760"/>
      </w:pPr>
      <w:r>
        <w:t>В средней части допуска справа выделено место для надписи в одну</w:t>
      </w:r>
    </w:p>
    <w:p w:rsidR="00C146D0" w:rsidRDefault="00220ACA" w:rsidP="00654602">
      <w:pPr>
        <w:pStyle w:val="22"/>
        <w:shd w:val="clear" w:color="auto" w:fill="auto"/>
        <w:tabs>
          <w:tab w:val="left" w:leader="underscore" w:pos="5179"/>
        </w:tabs>
        <w:spacing w:before="0" w:after="0" w:line="276" w:lineRule="auto"/>
      </w:pPr>
      <w:r>
        <w:t>строку «Военная аккредитация №</w:t>
      </w:r>
      <w:r>
        <w:tab/>
        <w:t>».</w:t>
      </w:r>
    </w:p>
    <w:p w:rsidR="00C146D0" w:rsidRDefault="00220ACA" w:rsidP="00654602">
      <w:pPr>
        <w:pStyle w:val="22"/>
        <w:shd w:val="clear" w:color="auto" w:fill="auto"/>
        <w:tabs>
          <w:tab w:val="left" w:leader="underscore" w:pos="1859"/>
        </w:tabs>
        <w:spacing w:before="0" w:after="0" w:line="276" w:lineRule="auto"/>
        <w:ind w:firstLine="760"/>
      </w:pPr>
      <w:r>
        <w:t>Далее располагается надпись «</w:t>
      </w:r>
      <w:proofErr w:type="spellStart"/>
      <w:r>
        <w:t>Аккредитационное</w:t>
      </w:r>
      <w:proofErr w:type="spellEnd"/>
      <w:r>
        <w:t xml:space="preserve"> </w:t>
      </w:r>
      <w:r>
        <w:t>удостоверение», ниже</w:t>
      </w:r>
    </w:p>
    <w:p w:rsidR="00C146D0" w:rsidRDefault="00220ACA" w:rsidP="00654602">
      <w:pPr>
        <w:pStyle w:val="32"/>
        <w:keepNext/>
        <w:keepLines/>
        <w:shd w:val="clear" w:color="auto" w:fill="auto"/>
        <w:tabs>
          <w:tab w:val="left" w:leader="underscore" w:pos="1099"/>
        </w:tabs>
        <w:spacing w:line="276" w:lineRule="auto"/>
      </w:pPr>
      <w:bookmarkStart w:id="11" w:name="bookmark10"/>
      <w:r>
        <w:t>«№</w:t>
      </w:r>
      <w:r>
        <w:rPr>
          <w:rStyle w:val="310pt"/>
        </w:rPr>
        <w:tab/>
      </w:r>
      <w:r>
        <w:t>».</w:t>
      </w:r>
      <w:bookmarkEnd w:id="11"/>
    </w:p>
    <w:p w:rsidR="00C146D0" w:rsidRDefault="00220ACA" w:rsidP="00654602">
      <w:pPr>
        <w:pStyle w:val="22"/>
        <w:shd w:val="clear" w:color="auto" w:fill="auto"/>
        <w:spacing w:before="0" w:after="0" w:line="276" w:lineRule="auto"/>
        <w:ind w:firstLine="760"/>
      </w:pPr>
      <w:r>
        <w:t>Ниже в порядке очередности расположено: наименование средства массовой информации, фамилия, имя, отчество и должность представителя средства массовой информации, серия и номер его паспорта, гражданство.</w:t>
      </w:r>
    </w:p>
    <w:p w:rsidR="00C146D0" w:rsidRDefault="00220ACA" w:rsidP="00654602">
      <w:pPr>
        <w:pStyle w:val="22"/>
        <w:numPr>
          <w:ilvl w:val="0"/>
          <w:numId w:val="15"/>
        </w:numPr>
        <w:shd w:val="clear" w:color="auto" w:fill="auto"/>
        <w:tabs>
          <w:tab w:val="left" w:pos="1579"/>
        </w:tabs>
        <w:spacing w:before="0" w:after="0" w:line="276" w:lineRule="auto"/>
        <w:ind w:firstLine="760"/>
      </w:pPr>
      <w:r>
        <w:t>В нижней части допуска ука</w:t>
      </w:r>
      <w:r>
        <w:t>зываются должность, инициалы и фамилия уполномоченного лица аккредитующего органа, его подпись, на которую накладывается оттиск печати аккредитующего органа.</w:t>
      </w:r>
    </w:p>
    <w:p w:rsidR="00C146D0" w:rsidRDefault="00220ACA" w:rsidP="00654602">
      <w:pPr>
        <w:pStyle w:val="22"/>
        <w:shd w:val="clear" w:color="auto" w:fill="auto"/>
        <w:spacing w:before="0" w:after="0" w:line="276" w:lineRule="auto"/>
        <w:ind w:firstLine="760"/>
      </w:pPr>
      <w:r>
        <w:t>Ниже указываются должность, фамилия, имя, отчество уполномоченного лица Министерства обороны, согл</w:t>
      </w:r>
      <w:r>
        <w:t>асовавшего допуск, его подпись.</w:t>
      </w:r>
    </w:p>
    <w:p w:rsidR="00C146D0" w:rsidRDefault="00220ACA" w:rsidP="00654602">
      <w:pPr>
        <w:pStyle w:val="22"/>
        <w:shd w:val="clear" w:color="auto" w:fill="auto"/>
        <w:spacing w:before="0" w:after="0" w:line="276" w:lineRule="auto"/>
        <w:ind w:firstLine="760"/>
      </w:pPr>
      <w:r>
        <w:t>Внизу допуска указывается номер контактного телефона Министерства обороны, срок действия допуска.</w:t>
      </w:r>
    </w:p>
    <w:p w:rsidR="00C146D0" w:rsidRPr="00511000" w:rsidRDefault="00220ACA" w:rsidP="00654602">
      <w:pPr>
        <w:pStyle w:val="22"/>
        <w:numPr>
          <w:ilvl w:val="0"/>
          <w:numId w:val="15"/>
        </w:numPr>
        <w:shd w:val="clear" w:color="auto" w:fill="auto"/>
        <w:tabs>
          <w:tab w:val="left" w:pos="1553"/>
        </w:tabs>
        <w:spacing w:before="0" w:after="0" w:line="276" w:lineRule="auto"/>
        <w:ind w:firstLine="760"/>
      </w:pPr>
      <w:r>
        <w:t>Записи в допуске выполняются без помарок и исправлений.</w:t>
      </w:r>
    </w:p>
    <w:p w:rsidR="00511000" w:rsidRDefault="00511000" w:rsidP="00511000">
      <w:pPr>
        <w:pStyle w:val="22"/>
        <w:shd w:val="clear" w:color="auto" w:fill="auto"/>
        <w:tabs>
          <w:tab w:val="left" w:pos="1553"/>
        </w:tabs>
        <w:spacing w:before="0" w:after="0" w:line="276" w:lineRule="auto"/>
      </w:pPr>
    </w:p>
    <w:p w:rsidR="00C146D0" w:rsidRPr="00511000" w:rsidRDefault="00220ACA" w:rsidP="00511000">
      <w:pPr>
        <w:pStyle w:val="40"/>
        <w:keepNext/>
        <w:keepLines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76" w:lineRule="auto"/>
      </w:pPr>
      <w:bookmarkStart w:id="12" w:name="bookmark11"/>
      <w:r>
        <w:t>Продление военной аккредитации</w:t>
      </w:r>
      <w:bookmarkEnd w:id="12"/>
    </w:p>
    <w:p w:rsidR="00511000" w:rsidRDefault="00511000" w:rsidP="00511000">
      <w:pPr>
        <w:pStyle w:val="40"/>
        <w:keepNext/>
        <w:keepLines/>
        <w:shd w:val="clear" w:color="auto" w:fill="auto"/>
        <w:tabs>
          <w:tab w:val="left" w:pos="3038"/>
        </w:tabs>
        <w:spacing w:before="0" w:after="0" w:line="276" w:lineRule="auto"/>
        <w:jc w:val="both"/>
      </w:pPr>
    </w:p>
    <w:p w:rsidR="00C146D0" w:rsidRDefault="00220ACA" w:rsidP="00654602">
      <w:pPr>
        <w:pStyle w:val="22"/>
        <w:numPr>
          <w:ilvl w:val="0"/>
          <w:numId w:val="16"/>
        </w:numPr>
        <w:shd w:val="clear" w:color="auto" w:fill="auto"/>
        <w:tabs>
          <w:tab w:val="left" w:pos="1408"/>
        </w:tabs>
        <w:spacing w:before="0" w:after="0" w:line="276" w:lineRule="auto"/>
        <w:ind w:firstLine="760"/>
      </w:pPr>
      <w:r>
        <w:t xml:space="preserve">Продление срока действия военной </w:t>
      </w:r>
      <w:r>
        <w:t xml:space="preserve">аккредитации осуществляется аккредитующим органом на основании заявления аккредитованного </w:t>
      </w:r>
      <w:r>
        <w:lastRenderedPageBreak/>
        <w:t>представителя средства массовой информации при непосредственном его предоставлении.</w:t>
      </w:r>
    </w:p>
    <w:p w:rsidR="00C146D0" w:rsidRDefault="00220ACA" w:rsidP="00654602">
      <w:pPr>
        <w:pStyle w:val="22"/>
        <w:numPr>
          <w:ilvl w:val="0"/>
          <w:numId w:val="16"/>
        </w:numPr>
        <w:shd w:val="clear" w:color="auto" w:fill="auto"/>
        <w:tabs>
          <w:tab w:val="left" w:pos="1314"/>
        </w:tabs>
        <w:spacing w:before="0" w:after="0" w:line="276" w:lineRule="auto"/>
        <w:ind w:firstLine="760"/>
      </w:pPr>
      <w:r>
        <w:t>Заявление о продлении срока действия военной аккредитации должно быть предоставлен</w:t>
      </w:r>
      <w:r>
        <w:t xml:space="preserve">о не </w:t>
      </w:r>
      <w:proofErr w:type="gramStart"/>
      <w:r>
        <w:t>позднее</w:t>
      </w:r>
      <w:proofErr w:type="gramEnd"/>
      <w:r>
        <w:t xml:space="preserve"> чем за 7 (семь) календарных дней до окончания срока действия военной аккредитации.</w:t>
      </w:r>
    </w:p>
    <w:p w:rsidR="00C146D0" w:rsidRDefault="00220ACA" w:rsidP="00654602">
      <w:pPr>
        <w:pStyle w:val="22"/>
        <w:numPr>
          <w:ilvl w:val="0"/>
          <w:numId w:val="16"/>
        </w:numPr>
        <w:shd w:val="clear" w:color="auto" w:fill="auto"/>
        <w:tabs>
          <w:tab w:val="left" w:pos="1373"/>
        </w:tabs>
        <w:spacing w:before="0" w:after="0" w:line="276" w:lineRule="auto"/>
        <w:ind w:firstLine="760"/>
      </w:pPr>
      <w:r>
        <w:t>Срок действия допуска продлевается на следующий срок (1 календарный месяц), если меньший срок не указан в заявлении о продлении срока его действия.</w:t>
      </w:r>
    </w:p>
    <w:p w:rsidR="00C146D0" w:rsidRPr="00511000" w:rsidRDefault="00220ACA" w:rsidP="00654602">
      <w:pPr>
        <w:pStyle w:val="22"/>
        <w:numPr>
          <w:ilvl w:val="0"/>
          <w:numId w:val="16"/>
        </w:numPr>
        <w:shd w:val="clear" w:color="auto" w:fill="auto"/>
        <w:tabs>
          <w:tab w:val="left" w:pos="1373"/>
        </w:tabs>
        <w:spacing w:before="0" w:after="0" w:line="276" w:lineRule="auto"/>
        <w:ind w:firstLine="760"/>
      </w:pPr>
      <w:r>
        <w:t>Аккредитующи</w:t>
      </w:r>
      <w:r>
        <w:t>й орган выдает переоформленный новый допуск с учетом изменения срока его действия.</w:t>
      </w:r>
    </w:p>
    <w:p w:rsidR="00511000" w:rsidRDefault="00511000" w:rsidP="00511000">
      <w:pPr>
        <w:pStyle w:val="22"/>
        <w:shd w:val="clear" w:color="auto" w:fill="auto"/>
        <w:tabs>
          <w:tab w:val="left" w:pos="1373"/>
        </w:tabs>
        <w:spacing w:before="0" w:after="0" w:line="276" w:lineRule="auto"/>
      </w:pPr>
    </w:p>
    <w:p w:rsidR="00C146D0" w:rsidRDefault="00220ACA" w:rsidP="00511000">
      <w:pPr>
        <w:pStyle w:val="40"/>
        <w:keepNext/>
        <w:keepLines/>
        <w:numPr>
          <w:ilvl w:val="0"/>
          <w:numId w:val="4"/>
        </w:numPr>
        <w:shd w:val="clear" w:color="auto" w:fill="auto"/>
        <w:tabs>
          <w:tab w:val="left" w:pos="709"/>
        </w:tabs>
        <w:spacing w:before="0" w:after="0" w:line="276" w:lineRule="auto"/>
      </w:pPr>
      <w:bookmarkStart w:id="13" w:name="bookmark12"/>
      <w:r>
        <w:t>Права и обязанности аккредитованных представителей средств</w:t>
      </w:r>
      <w:bookmarkEnd w:id="13"/>
    </w:p>
    <w:p w:rsidR="00C146D0" w:rsidRDefault="00220ACA" w:rsidP="00511000">
      <w:pPr>
        <w:pStyle w:val="30"/>
        <w:shd w:val="clear" w:color="auto" w:fill="auto"/>
        <w:spacing w:before="0" w:after="0" w:line="276" w:lineRule="auto"/>
        <w:rPr>
          <w:lang w:val="en-US"/>
        </w:rPr>
      </w:pPr>
      <w:r>
        <w:t>массовой информации</w:t>
      </w:r>
    </w:p>
    <w:p w:rsidR="00511000" w:rsidRPr="00511000" w:rsidRDefault="00511000" w:rsidP="00654602">
      <w:pPr>
        <w:pStyle w:val="30"/>
        <w:shd w:val="clear" w:color="auto" w:fill="auto"/>
        <w:spacing w:before="0" w:after="0" w:line="276" w:lineRule="auto"/>
        <w:ind w:left="20"/>
        <w:rPr>
          <w:lang w:val="en-US"/>
        </w:rPr>
      </w:pPr>
    </w:p>
    <w:p w:rsidR="00C146D0" w:rsidRDefault="00220ACA" w:rsidP="00654602">
      <w:pPr>
        <w:pStyle w:val="22"/>
        <w:numPr>
          <w:ilvl w:val="0"/>
          <w:numId w:val="17"/>
        </w:numPr>
        <w:shd w:val="clear" w:color="auto" w:fill="auto"/>
        <w:tabs>
          <w:tab w:val="left" w:pos="1373"/>
        </w:tabs>
        <w:spacing w:before="0" w:after="0" w:line="276" w:lineRule="auto"/>
        <w:ind w:firstLine="760"/>
      </w:pPr>
      <w:r>
        <w:t xml:space="preserve">Аккредитованному представителю средства массовой информации запрещается, в том числе при </w:t>
      </w:r>
      <w:r>
        <w:t>освещении военных событий:</w:t>
      </w:r>
    </w:p>
    <w:p w:rsidR="00C146D0" w:rsidRDefault="00220ACA" w:rsidP="00654602">
      <w:pPr>
        <w:pStyle w:val="22"/>
        <w:numPr>
          <w:ilvl w:val="0"/>
          <w:numId w:val="18"/>
        </w:numPr>
        <w:shd w:val="clear" w:color="auto" w:fill="auto"/>
        <w:tabs>
          <w:tab w:val="left" w:pos="1565"/>
        </w:tabs>
        <w:spacing w:before="0" w:after="0" w:line="276" w:lineRule="auto"/>
        <w:ind w:firstLine="760"/>
      </w:pPr>
      <w:r>
        <w:t>сокрытие или фальсификация общественно-значимых сведений;</w:t>
      </w:r>
    </w:p>
    <w:p w:rsidR="00C146D0" w:rsidRDefault="00220ACA" w:rsidP="00654602">
      <w:pPr>
        <w:pStyle w:val="22"/>
        <w:numPr>
          <w:ilvl w:val="0"/>
          <w:numId w:val="18"/>
        </w:numPr>
        <w:shd w:val="clear" w:color="auto" w:fill="auto"/>
        <w:tabs>
          <w:tab w:val="left" w:pos="1565"/>
        </w:tabs>
        <w:spacing w:before="0" w:after="0" w:line="276" w:lineRule="auto"/>
        <w:ind w:firstLine="760"/>
      </w:pPr>
      <w:r>
        <w:t>распространять слухи под видом достоверных сообщений;</w:t>
      </w:r>
    </w:p>
    <w:p w:rsidR="00C146D0" w:rsidRDefault="00220ACA" w:rsidP="00654602">
      <w:pPr>
        <w:pStyle w:val="22"/>
        <w:numPr>
          <w:ilvl w:val="0"/>
          <w:numId w:val="18"/>
        </w:numPr>
        <w:shd w:val="clear" w:color="auto" w:fill="auto"/>
        <w:tabs>
          <w:tab w:val="left" w:pos="1654"/>
        </w:tabs>
        <w:spacing w:before="0" w:after="0" w:line="276" w:lineRule="auto"/>
        <w:ind w:firstLine="760"/>
      </w:pPr>
      <w:r>
        <w:t>собирать информацию в пользу постороннего лица или организации, не являющейся средством массовой информации;</w:t>
      </w:r>
    </w:p>
    <w:p w:rsidR="00C146D0" w:rsidRDefault="00220ACA" w:rsidP="00654602">
      <w:pPr>
        <w:pStyle w:val="22"/>
        <w:numPr>
          <w:ilvl w:val="0"/>
          <w:numId w:val="18"/>
        </w:numPr>
        <w:shd w:val="clear" w:color="auto" w:fill="auto"/>
        <w:tabs>
          <w:tab w:val="left" w:pos="1654"/>
        </w:tabs>
        <w:spacing w:before="0" w:after="0" w:line="276" w:lineRule="auto"/>
        <w:ind w:firstLine="760"/>
      </w:pPr>
      <w:r>
        <w:t>порочить</w:t>
      </w:r>
      <w:r>
        <w:t xml:space="preserve"> гражданина или отдельные категории граждан исключительно по признакам пола, возраста, расовой или национальной принадлежности, языка, отношения к религии, профессии, места жительства и работы, а также в связи с их политическими убеждениями.</w:t>
      </w:r>
    </w:p>
    <w:p w:rsidR="00C146D0" w:rsidRDefault="00220ACA" w:rsidP="00654602">
      <w:pPr>
        <w:pStyle w:val="22"/>
        <w:numPr>
          <w:ilvl w:val="0"/>
          <w:numId w:val="17"/>
        </w:numPr>
        <w:shd w:val="clear" w:color="auto" w:fill="auto"/>
        <w:tabs>
          <w:tab w:val="left" w:pos="1373"/>
        </w:tabs>
        <w:spacing w:before="0" w:after="0" w:line="276" w:lineRule="auto"/>
        <w:ind w:firstLine="760"/>
      </w:pPr>
      <w:r>
        <w:t>Аккредитованному представителю средства массовой информации запрещено злоупотреблять свободой массовой информации, в том числе:</w:t>
      </w:r>
    </w:p>
    <w:p w:rsidR="00C146D0" w:rsidRDefault="00220ACA" w:rsidP="00654602">
      <w:pPr>
        <w:pStyle w:val="22"/>
        <w:numPr>
          <w:ilvl w:val="0"/>
          <w:numId w:val="19"/>
        </w:numPr>
        <w:shd w:val="clear" w:color="auto" w:fill="auto"/>
        <w:tabs>
          <w:tab w:val="left" w:pos="1565"/>
        </w:tabs>
        <w:spacing w:before="0" w:after="0" w:line="276" w:lineRule="auto"/>
        <w:ind w:firstLine="760"/>
      </w:pPr>
      <w:r>
        <w:t xml:space="preserve">разглашать </w:t>
      </w:r>
      <w:proofErr w:type="gramStart"/>
      <w:r>
        <w:t>государственную</w:t>
      </w:r>
      <w:proofErr w:type="gramEnd"/>
      <w:r>
        <w:t xml:space="preserve"> и иные охраняемые законом тайны;</w:t>
      </w:r>
    </w:p>
    <w:p w:rsidR="00C146D0" w:rsidRDefault="00220ACA" w:rsidP="00654602">
      <w:pPr>
        <w:pStyle w:val="22"/>
        <w:numPr>
          <w:ilvl w:val="0"/>
          <w:numId w:val="19"/>
        </w:numPr>
        <w:shd w:val="clear" w:color="auto" w:fill="auto"/>
        <w:tabs>
          <w:tab w:val="left" w:pos="1515"/>
        </w:tabs>
        <w:spacing w:before="0" w:after="0" w:line="276" w:lineRule="auto"/>
        <w:ind w:firstLine="760"/>
      </w:pPr>
      <w:r>
        <w:t>призывать через средства массовой информации к захвату власти, насил</w:t>
      </w:r>
      <w:r>
        <w:t>ьственному изменению конституционного строя и целостности государства;</w:t>
      </w:r>
    </w:p>
    <w:p w:rsidR="00C146D0" w:rsidRDefault="00220ACA" w:rsidP="00654602">
      <w:pPr>
        <w:pStyle w:val="22"/>
        <w:numPr>
          <w:ilvl w:val="0"/>
          <w:numId w:val="19"/>
        </w:numPr>
        <w:shd w:val="clear" w:color="auto" w:fill="auto"/>
        <w:tabs>
          <w:tab w:val="left" w:pos="1520"/>
        </w:tabs>
        <w:spacing w:before="0" w:after="0" w:line="276" w:lineRule="auto"/>
        <w:ind w:firstLine="760"/>
      </w:pPr>
      <w:r>
        <w:t>разжигать национальную, классовую, социальную, религиозную нетерпимость или рознь;</w:t>
      </w:r>
    </w:p>
    <w:p w:rsidR="00C146D0" w:rsidRDefault="00511000" w:rsidP="00511000">
      <w:pPr>
        <w:pStyle w:val="22"/>
        <w:numPr>
          <w:ilvl w:val="0"/>
          <w:numId w:val="19"/>
        </w:numPr>
        <w:shd w:val="clear" w:color="auto" w:fill="auto"/>
        <w:tabs>
          <w:tab w:val="left" w:pos="1560"/>
          <w:tab w:val="left" w:pos="7813"/>
        </w:tabs>
        <w:spacing w:before="0" w:after="0" w:line="276" w:lineRule="auto"/>
        <w:ind w:firstLine="760"/>
      </w:pPr>
      <w:r>
        <w:t xml:space="preserve"> пропагандировать</w:t>
      </w:r>
      <w:r>
        <w:rPr>
          <w:lang w:val="en-US"/>
        </w:rPr>
        <w:t xml:space="preserve"> </w:t>
      </w:r>
      <w:r>
        <w:t>войну, распространять</w:t>
      </w:r>
      <w:r>
        <w:rPr>
          <w:lang w:val="en-US"/>
        </w:rPr>
        <w:t xml:space="preserve"> </w:t>
      </w:r>
      <w:r w:rsidR="00220ACA">
        <w:t>информацию,</w:t>
      </w:r>
    </w:p>
    <w:p w:rsidR="00C146D0" w:rsidRDefault="00220ACA" w:rsidP="00654602">
      <w:pPr>
        <w:pStyle w:val="22"/>
        <w:shd w:val="clear" w:color="auto" w:fill="auto"/>
        <w:spacing w:before="0" w:after="0" w:line="276" w:lineRule="auto"/>
        <w:jc w:val="left"/>
      </w:pPr>
      <w:r>
        <w:t>пропагандирующие культ насилия и жестокости.</w:t>
      </w:r>
    </w:p>
    <w:p w:rsidR="00C146D0" w:rsidRDefault="00220ACA" w:rsidP="00654602">
      <w:pPr>
        <w:pStyle w:val="22"/>
        <w:numPr>
          <w:ilvl w:val="0"/>
          <w:numId w:val="17"/>
        </w:numPr>
        <w:shd w:val="clear" w:color="auto" w:fill="auto"/>
        <w:tabs>
          <w:tab w:val="left" w:pos="1373"/>
          <w:tab w:val="left" w:pos="4107"/>
          <w:tab w:val="left" w:pos="5198"/>
          <w:tab w:val="left" w:pos="7813"/>
        </w:tabs>
        <w:spacing w:before="0" w:after="0" w:line="276" w:lineRule="auto"/>
        <w:ind w:firstLine="760"/>
      </w:pPr>
      <w:r>
        <w:t>Аккредитованные представители средств массовой информации</w:t>
      </w:r>
      <w:r w:rsidR="00511000">
        <w:t xml:space="preserve"> обязаны соблюдать иные</w:t>
      </w:r>
      <w:r w:rsidR="00511000">
        <w:tab/>
        <w:t>права</w:t>
      </w:r>
      <w:r w:rsidR="00511000">
        <w:tab/>
        <w:t>и</w:t>
      </w:r>
      <w:r w:rsidR="00511000" w:rsidRPr="00511000">
        <w:t xml:space="preserve"> </w:t>
      </w:r>
      <w:r w:rsidR="00511000">
        <w:t>обязанности,</w:t>
      </w:r>
      <w:r w:rsidR="00511000" w:rsidRPr="00511000">
        <w:t xml:space="preserve"> </w:t>
      </w:r>
      <w:r>
        <w:t>установленные</w:t>
      </w:r>
    </w:p>
    <w:p w:rsidR="00C146D0" w:rsidRDefault="00220ACA" w:rsidP="00654602">
      <w:pPr>
        <w:pStyle w:val="22"/>
        <w:shd w:val="clear" w:color="auto" w:fill="auto"/>
        <w:spacing w:before="0" w:after="0" w:line="276" w:lineRule="auto"/>
        <w:jc w:val="left"/>
        <w:rPr>
          <w:lang w:val="en-US"/>
        </w:rPr>
      </w:pPr>
      <w:r>
        <w:t>законодательством.</w:t>
      </w:r>
    </w:p>
    <w:p w:rsidR="00511000" w:rsidRDefault="00511000" w:rsidP="00654602">
      <w:pPr>
        <w:pStyle w:val="22"/>
        <w:shd w:val="clear" w:color="auto" w:fill="auto"/>
        <w:spacing w:before="0" w:after="0" w:line="276" w:lineRule="auto"/>
        <w:jc w:val="left"/>
        <w:rPr>
          <w:lang w:val="en-US"/>
        </w:rPr>
      </w:pPr>
    </w:p>
    <w:p w:rsidR="00511000" w:rsidRPr="00511000" w:rsidRDefault="00511000" w:rsidP="00654602">
      <w:pPr>
        <w:pStyle w:val="22"/>
        <w:shd w:val="clear" w:color="auto" w:fill="auto"/>
        <w:spacing w:before="0" w:after="0" w:line="276" w:lineRule="auto"/>
        <w:jc w:val="left"/>
        <w:rPr>
          <w:lang w:val="en-US"/>
        </w:rPr>
        <w:sectPr w:rsidR="00511000" w:rsidRPr="00511000" w:rsidSect="00511000">
          <w:headerReference w:type="even" r:id="rId13"/>
          <w:headerReference w:type="default" r:id="rId14"/>
          <w:headerReference w:type="first" r:id="rId15"/>
          <w:pgSz w:w="11900" w:h="16840"/>
          <w:pgMar w:top="709" w:right="701" w:bottom="1285" w:left="1799" w:header="0" w:footer="3" w:gutter="0"/>
          <w:pgNumType w:start="2"/>
          <w:cols w:space="720"/>
          <w:noEndnote/>
          <w:titlePg/>
          <w:docGrid w:linePitch="360"/>
        </w:sectPr>
      </w:pPr>
    </w:p>
    <w:p w:rsidR="00C146D0" w:rsidRDefault="00220ACA" w:rsidP="00654602">
      <w:pPr>
        <w:pStyle w:val="22"/>
        <w:numPr>
          <w:ilvl w:val="0"/>
          <w:numId w:val="20"/>
        </w:numPr>
        <w:shd w:val="clear" w:color="auto" w:fill="auto"/>
        <w:tabs>
          <w:tab w:val="left" w:pos="1284"/>
        </w:tabs>
        <w:spacing w:before="0" w:after="0" w:line="276" w:lineRule="auto"/>
        <w:ind w:firstLine="740"/>
      </w:pPr>
      <w:r>
        <w:lastRenderedPageBreak/>
        <w:t xml:space="preserve">Действие военной </w:t>
      </w:r>
      <w:r>
        <w:t>аккредитации представителей средств массовой информации прекращается по истечении срока, указанного в допуске, на следующий день после дня его окончания.</w:t>
      </w:r>
    </w:p>
    <w:p w:rsidR="00C146D0" w:rsidRDefault="00220ACA" w:rsidP="00654602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Аккредитующий орган вносит соответствующие сведения в электронный учет аккредитованных представителей </w:t>
      </w:r>
      <w:r>
        <w:t>средств массовой информации.</w:t>
      </w:r>
    </w:p>
    <w:p w:rsidR="00C146D0" w:rsidRPr="00511000" w:rsidRDefault="00220ACA" w:rsidP="00654602">
      <w:pPr>
        <w:pStyle w:val="22"/>
        <w:numPr>
          <w:ilvl w:val="0"/>
          <w:numId w:val="20"/>
        </w:numPr>
        <w:shd w:val="clear" w:color="auto" w:fill="auto"/>
        <w:tabs>
          <w:tab w:val="left" w:pos="1284"/>
        </w:tabs>
        <w:spacing w:before="0" w:after="0" w:line="276" w:lineRule="auto"/>
        <w:ind w:firstLine="740"/>
      </w:pPr>
      <w:r>
        <w:t>Со дня прекращения действия военной аккредитации, выданный допуск считается недействительным и не подлежит применению на территории Донецкой Народной Республики.</w:t>
      </w:r>
    </w:p>
    <w:p w:rsidR="00511000" w:rsidRDefault="00511000" w:rsidP="00511000">
      <w:pPr>
        <w:pStyle w:val="22"/>
        <w:shd w:val="clear" w:color="auto" w:fill="auto"/>
        <w:tabs>
          <w:tab w:val="left" w:pos="1284"/>
        </w:tabs>
        <w:spacing w:before="0" w:after="0" w:line="276" w:lineRule="auto"/>
      </w:pPr>
    </w:p>
    <w:p w:rsidR="00C146D0" w:rsidRDefault="00220ACA" w:rsidP="00511000">
      <w:pPr>
        <w:pStyle w:val="40"/>
        <w:keepNext/>
        <w:keepLines/>
        <w:numPr>
          <w:ilvl w:val="0"/>
          <w:numId w:val="23"/>
        </w:numPr>
        <w:shd w:val="clear" w:color="auto" w:fill="auto"/>
        <w:spacing w:before="0" w:after="0" w:line="276" w:lineRule="auto"/>
        <w:ind w:left="0" w:firstLine="0"/>
        <w:rPr>
          <w:lang w:val="en-US"/>
        </w:rPr>
      </w:pPr>
      <w:bookmarkStart w:id="14" w:name="bookmark13"/>
      <w:r>
        <w:t>Лишение военной аккредитации</w:t>
      </w:r>
      <w:bookmarkEnd w:id="14"/>
    </w:p>
    <w:p w:rsidR="00511000" w:rsidRPr="00511000" w:rsidRDefault="00511000" w:rsidP="00511000">
      <w:pPr>
        <w:pStyle w:val="40"/>
        <w:keepNext/>
        <w:keepLines/>
        <w:shd w:val="clear" w:color="auto" w:fill="auto"/>
        <w:spacing w:before="0" w:after="0" w:line="276" w:lineRule="auto"/>
        <w:rPr>
          <w:lang w:val="en-US"/>
        </w:rPr>
      </w:pPr>
    </w:p>
    <w:p w:rsidR="00C146D0" w:rsidRDefault="00220ACA" w:rsidP="00654602">
      <w:pPr>
        <w:pStyle w:val="22"/>
        <w:numPr>
          <w:ilvl w:val="0"/>
          <w:numId w:val="21"/>
        </w:numPr>
        <w:shd w:val="clear" w:color="auto" w:fill="auto"/>
        <w:tabs>
          <w:tab w:val="left" w:pos="1279"/>
        </w:tabs>
        <w:spacing w:before="0" w:after="0" w:line="276" w:lineRule="auto"/>
        <w:ind w:firstLine="740"/>
      </w:pPr>
      <w:r>
        <w:t>Министерство обороны принимает р</w:t>
      </w:r>
      <w:r>
        <w:t>ешение о лишении военной аккредитации.</w:t>
      </w:r>
    </w:p>
    <w:p w:rsidR="00654602" w:rsidRDefault="00654602" w:rsidP="00D3767B">
      <w:pPr>
        <w:pStyle w:val="22"/>
        <w:shd w:val="clear" w:color="auto" w:fill="auto"/>
        <w:tabs>
          <w:tab w:val="left" w:pos="1279"/>
        </w:tabs>
        <w:spacing w:before="0" w:after="0" w:line="276" w:lineRule="auto"/>
        <w:ind w:left="740"/>
      </w:pPr>
    </w:p>
    <w:sectPr w:rsidR="00654602" w:rsidSect="00511000">
      <w:headerReference w:type="even" r:id="rId16"/>
      <w:headerReference w:type="default" r:id="rId17"/>
      <w:headerReference w:type="first" r:id="rId18"/>
      <w:pgSz w:w="11900" w:h="16840"/>
      <w:pgMar w:top="1971" w:right="701" w:bottom="1971" w:left="1801" w:header="0" w:footer="3" w:gutter="0"/>
      <w:pgNumType w:start="1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ACA" w:rsidRDefault="00220ACA">
      <w:r>
        <w:separator/>
      </w:r>
    </w:p>
  </w:endnote>
  <w:endnote w:type="continuationSeparator" w:id="0">
    <w:p w:rsidR="00220ACA" w:rsidRDefault="00220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ACA" w:rsidRDefault="00220ACA"/>
  </w:footnote>
  <w:footnote w:type="continuationSeparator" w:id="0">
    <w:p w:rsidR="00220ACA" w:rsidRDefault="00220A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6D0" w:rsidRDefault="00220AC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31.15pt;margin-top:37.1pt;width:4.1pt;height:7.7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146D0" w:rsidRDefault="00220ACA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F3FCA" w:rsidRPr="005F3FCA">
                  <w:rPr>
                    <w:rStyle w:val="11pt0"/>
                    <w:noProof/>
                  </w:rPr>
                  <w:t>6</w:t>
                </w:r>
                <w:r>
                  <w:rPr>
                    <w:rStyle w:val="11pt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6D0" w:rsidRDefault="00220AC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31.15pt;margin-top:37.1pt;width:4.1pt;height:7.7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146D0" w:rsidRDefault="00220ACA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F3FCA" w:rsidRPr="005F3FCA">
                  <w:rPr>
                    <w:rStyle w:val="11pt0"/>
                    <w:noProof/>
                  </w:rPr>
                  <w:t>7</w:t>
                </w:r>
                <w:r>
                  <w:rPr>
                    <w:rStyle w:val="11pt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6D0" w:rsidRDefault="00220AC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30.55pt;margin-top:37.7pt;width:4.8pt;height:7.7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146D0" w:rsidRDefault="00220ACA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11pt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6D0" w:rsidRDefault="00220AC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66.35pt;margin-top:63.55pt;width:331.9pt;height:13.45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146D0" w:rsidRDefault="00220ACA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  <w:b/>
                    <w:bCs/>
                  </w:rPr>
                  <w:t>VIII. Прекращение действия военной аккредитации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6D0" w:rsidRDefault="00220AC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66.35pt;margin-top:63.55pt;width:331.9pt;height:13.45pt;z-index:-188744059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146D0" w:rsidRDefault="00220ACA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  <w:b/>
                    <w:bCs/>
                  </w:rPr>
                  <w:t>VIII. Прекращение действия военной аккредитации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6D0" w:rsidRDefault="00C146D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17698"/>
    <w:multiLevelType w:val="multilevel"/>
    <w:tmpl w:val="12BCFE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502CBB"/>
    <w:multiLevelType w:val="multilevel"/>
    <w:tmpl w:val="6352CCF0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744614"/>
    <w:multiLevelType w:val="multilevel"/>
    <w:tmpl w:val="4E081B84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8974DA"/>
    <w:multiLevelType w:val="multilevel"/>
    <w:tmpl w:val="315E4786"/>
    <w:lvl w:ilvl="0">
      <w:start w:val="1"/>
      <w:numFmt w:val="decimal"/>
      <w:lvlText w:val="7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D171E6"/>
    <w:multiLevelType w:val="multilevel"/>
    <w:tmpl w:val="B92EC1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911EAB"/>
    <w:multiLevelType w:val="multilevel"/>
    <w:tmpl w:val="5D063A1C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E53BD4"/>
    <w:multiLevelType w:val="multilevel"/>
    <w:tmpl w:val="EEEA4CD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F849DF"/>
    <w:multiLevelType w:val="hybridMultilevel"/>
    <w:tmpl w:val="4C76CF28"/>
    <w:lvl w:ilvl="0" w:tplc="F7AE6438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A215DC"/>
    <w:multiLevelType w:val="multilevel"/>
    <w:tmpl w:val="9E2EEDC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4C11DB"/>
    <w:multiLevelType w:val="multilevel"/>
    <w:tmpl w:val="6156901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FE6764"/>
    <w:multiLevelType w:val="hybridMultilevel"/>
    <w:tmpl w:val="2668D266"/>
    <w:lvl w:ilvl="0" w:tplc="D1C2BE76">
      <w:start w:val="1"/>
      <w:numFmt w:val="upperRoman"/>
      <w:lvlText w:val="%1."/>
      <w:lvlJc w:val="left"/>
      <w:pPr>
        <w:ind w:left="7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1">
    <w:nsid w:val="3FEB55EF"/>
    <w:multiLevelType w:val="multilevel"/>
    <w:tmpl w:val="0032CF0E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A749EB"/>
    <w:multiLevelType w:val="multilevel"/>
    <w:tmpl w:val="F446ED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4775D30"/>
    <w:multiLevelType w:val="multilevel"/>
    <w:tmpl w:val="A03CA47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DB43BA"/>
    <w:multiLevelType w:val="multilevel"/>
    <w:tmpl w:val="FA1476E6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2E52DB"/>
    <w:multiLevelType w:val="multilevel"/>
    <w:tmpl w:val="A17447E4"/>
    <w:lvl w:ilvl="0">
      <w:start w:val="1"/>
      <w:numFmt w:val="decimal"/>
      <w:lvlText w:val="5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1753EB"/>
    <w:multiLevelType w:val="multilevel"/>
    <w:tmpl w:val="5FC2FED8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00156A7"/>
    <w:multiLevelType w:val="multilevel"/>
    <w:tmpl w:val="303A693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D884C23"/>
    <w:multiLevelType w:val="multilevel"/>
    <w:tmpl w:val="446403B8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08147D8"/>
    <w:multiLevelType w:val="multilevel"/>
    <w:tmpl w:val="F0CC80C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39E47F8"/>
    <w:multiLevelType w:val="multilevel"/>
    <w:tmpl w:val="9106FB3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8EA0A38"/>
    <w:multiLevelType w:val="multilevel"/>
    <w:tmpl w:val="4E86EA96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BFD7C54"/>
    <w:multiLevelType w:val="multilevel"/>
    <w:tmpl w:val="D090C5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0"/>
  </w:num>
  <w:num w:numId="3">
    <w:abstractNumId w:val="20"/>
  </w:num>
  <w:num w:numId="4">
    <w:abstractNumId w:val="17"/>
  </w:num>
  <w:num w:numId="5">
    <w:abstractNumId w:val="9"/>
  </w:num>
  <w:num w:numId="6">
    <w:abstractNumId w:val="6"/>
  </w:num>
  <w:num w:numId="7">
    <w:abstractNumId w:val="19"/>
  </w:num>
  <w:num w:numId="8">
    <w:abstractNumId w:val="16"/>
  </w:num>
  <w:num w:numId="9">
    <w:abstractNumId w:val="4"/>
  </w:num>
  <w:num w:numId="10">
    <w:abstractNumId w:val="12"/>
  </w:num>
  <w:num w:numId="11">
    <w:abstractNumId w:val="2"/>
  </w:num>
  <w:num w:numId="12">
    <w:abstractNumId w:val="22"/>
  </w:num>
  <w:num w:numId="13">
    <w:abstractNumId w:val="8"/>
  </w:num>
  <w:num w:numId="14">
    <w:abstractNumId w:val="1"/>
  </w:num>
  <w:num w:numId="15">
    <w:abstractNumId w:val="15"/>
  </w:num>
  <w:num w:numId="16">
    <w:abstractNumId w:val="11"/>
  </w:num>
  <w:num w:numId="17">
    <w:abstractNumId w:val="18"/>
  </w:num>
  <w:num w:numId="18">
    <w:abstractNumId w:val="21"/>
  </w:num>
  <w:num w:numId="19">
    <w:abstractNumId w:val="3"/>
  </w:num>
  <w:num w:numId="20">
    <w:abstractNumId w:val="5"/>
  </w:num>
  <w:num w:numId="21">
    <w:abstractNumId w:val="14"/>
  </w:num>
  <w:num w:numId="22">
    <w:abstractNumId w:val="10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146D0"/>
    <w:rsid w:val="00220ACA"/>
    <w:rsid w:val="00511000"/>
    <w:rsid w:val="005F3FCA"/>
    <w:rsid w:val="00654602"/>
    <w:rsid w:val="00C146D0"/>
    <w:rsid w:val="00D3767B"/>
    <w:rsid w:val="00D6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Exact">
    <w:name w:val="Заголовок №4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Exact0">
    <w:name w:val="Заголовок №4 Exac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Колонтитул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pt">
    <w:name w:val="Колонтитул + 11 pt;Не 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0">
    <w:name w:val="Колонтитул + 11 pt;Не 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0pt">
    <w:name w:val="Заголовок №3 + 10 pt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"/>
    <w:pPr>
      <w:shd w:val="clear" w:color="auto" w:fill="FFFFFF"/>
      <w:spacing w:before="480" w:after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600" w:after="60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48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317" w:lineRule="exact"/>
      <w:jc w:val="both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511000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11000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header" Target="head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23-ihc-ob-osobyh-pravovyh-rezhimah-dejstvuyushhaya-redaktsiya-po-sostoyaniyu-na-24-09-2018g/" TargetMode="Externa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59-ihc-o-sredstvah-massovoj-informatsii-dejstvuyushhaya-redaktsiya-po-sostoyaniyu-na-06-02-2019g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dnr-online.ru/download/23-ihc-ob-osobyh-pravovyh-rezhimah-dejstvuyushhaya-redaktsiya-po-sostoyaniyu-na-24-09-2018g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59-ihc-o-sredstvah-massovoj-informatsii-dejstvuyushhaya-redaktsiya-po-sostoyaniyu-na-06-02-2019g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2406</Words>
  <Characters>13716</Characters>
  <Application>Microsoft Office Word</Application>
  <DocSecurity>0</DocSecurity>
  <Lines>114</Lines>
  <Paragraphs>32</Paragraphs>
  <ScaleCrop>false</ScaleCrop>
  <Company/>
  <LinksUpToDate>false</LinksUpToDate>
  <CharactersWithSpaces>16090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2019-06-14T08:25:00Z</dcterms:created>
  <dcterms:modified xsi:type="dcterms:W3CDTF">2019-06-14T08:40:00Z</dcterms:modified>
</cp:coreProperties>
</file>