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3131" w:rsidRPr="00C556A5" w:rsidRDefault="00BB3131" w:rsidP="00BB3131">
      <w:pPr>
        <w:pStyle w:val="a4"/>
        <w:ind w:left="5897"/>
        <w:rPr>
          <w:i/>
          <w:sz w:val="24"/>
          <w:lang w:val="ru-RU"/>
        </w:rPr>
      </w:pPr>
      <w:bookmarkStart w:id="0" w:name="_GoBack"/>
      <w:bookmarkEnd w:id="0"/>
      <w:r w:rsidRPr="00C556A5">
        <w:rPr>
          <w:sz w:val="24"/>
          <w:lang w:val="ru-RU"/>
        </w:rPr>
        <w:t xml:space="preserve">Приложение </w:t>
      </w:r>
      <w:r w:rsidR="00905EB0">
        <w:rPr>
          <w:sz w:val="24"/>
          <w:lang w:val="ru-RU"/>
        </w:rPr>
        <w:t>23</w:t>
      </w:r>
    </w:p>
    <w:p w:rsidR="00BB3131" w:rsidRPr="00C556A5" w:rsidRDefault="00BB3131" w:rsidP="00BB3131">
      <w:pPr>
        <w:pStyle w:val="a4"/>
        <w:ind w:left="5897"/>
        <w:rPr>
          <w:sz w:val="24"/>
          <w:lang w:val="ru-RU"/>
        </w:rPr>
      </w:pPr>
      <w:r w:rsidRPr="00C556A5">
        <w:rPr>
          <w:sz w:val="24"/>
          <w:lang w:val="ru-RU"/>
        </w:rPr>
        <w:t>к Правилам нотариального делопроизводства в Донецкой Народной Республике</w:t>
      </w:r>
    </w:p>
    <w:p w:rsidR="00BB3131" w:rsidRPr="00C556A5" w:rsidRDefault="00BB3131" w:rsidP="00BB3131">
      <w:pPr>
        <w:pStyle w:val="a4"/>
        <w:ind w:left="5897"/>
        <w:rPr>
          <w:i/>
          <w:sz w:val="24"/>
          <w:lang w:val="ru-RU"/>
        </w:rPr>
      </w:pPr>
      <w:r w:rsidRPr="00EF0BA5">
        <w:rPr>
          <w:sz w:val="24"/>
          <w:lang w:val="ru-RU"/>
        </w:rPr>
        <w:t>(пункт 7.2)</w:t>
      </w:r>
      <w:r>
        <w:rPr>
          <w:sz w:val="24"/>
          <w:lang w:val="ru-RU"/>
        </w:rPr>
        <w:t xml:space="preserve"> </w:t>
      </w:r>
    </w:p>
    <w:p w:rsidR="005E748D" w:rsidRPr="00C556A5" w:rsidRDefault="005E748D" w:rsidP="005E748D">
      <w:pPr>
        <w:tabs>
          <w:tab w:val="left" w:pos="5760"/>
          <w:tab w:val="left" w:pos="6959"/>
          <w:tab w:val="left" w:pos="7970"/>
        </w:tabs>
        <w:spacing w:after="0" w:line="240" w:lineRule="auto"/>
        <w:ind w:left="5897"/>
        <w:jc w:val="both"/>
        <w:rPr>
          <w:rFonts w:ascii="Times New Roman" w:eastAsia="Times New Roman" w:hAnsi="Times New Roman" w:cs="Times New Roman"/>
          <w:sz w:val="24"/>
        </w:rPr>
      </w:pPr>
    </w:p>
    <w:p w:rsidR="005E748D" w:rsidRPr="00C556A5" w:rsidRDefault="005E748D" w:rsidP="005E748D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</w:rPr>
      </w:pPr>
    </w:p>
    <w:p w:rsidR="005E748D" w:rsidRPr="00C556A5" w:rsidRDefault="005E748D" w:rsidP="005E748D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</w:rPr>
      </w:pPr>
    </w:p>
    <w:p w:rsidR="005E748D" w:rsidRPr="00C556A5" w:rsidRDefault="005E748D" w:rsidP="005E748D">
      <w:pPr>
        <w:spacing w:after="0" w:line="239" w:lineRule="auto"/>
        <w:jc w:val="center"/>
        <w:rPr>
          <w:rFonts w:ascii="Times New Roman" w:eastAsia="Times New Roman" w:hAnsi="Times New Roman" w:cs="Times New Roman"/>
          <w:spacing w:val="107"/>
          <w:sz w:val="24"/>
        </w:rPr>
      </w:pPr>
      <w:r w:rsidRPr="00C556A5">
        <w:rPr>
          <w:rFonts w:ascii="Times New Roman" w:eastAsia="Times New Roman" w:hAnsi="Times New Roman" w:cs="Times New Roman"/>
          <w:b/>
          <w:bCs/>
          <w:spacing w:val="-4"/>
          <w:sz w:val="24"/>
        </w:rPr>
        <w:t>Ж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У</w:t>
      </w:r>
      <w:r w:rsidRPr="00C556A5">
        <w:rPr>
          <w:rFonts w:ascii="Times New Roman" w:eastAsia="Times New Roman" w:hAnsi="Times New Roman" w:cs="Times New Roman"/>
          <w:b/>
          <w:bCs/>
          <w:spacing w:val="2"/>
          <w:sz w:val="24"/>
        </w:rPr>
        <w:t>Р</w:t>
      </w:r>
      <w:r w:rsidRPr="00C556A5">
        <w:rPr>
          <w:rFonts w:ascii="Times New Roman" w:eastAsia="Times New Roman" w:hAnsi="Times New Roman" w:cs="Times New Roman"/>
          <w:b/>
          <w:bCs/>
          <w:spacing w:val="1"/>
          <w:sz w:val="24"/>
        </w:rPr>
        <w:t>Н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АЛ</w:t>
      </w:r>
    </w:p>
    <w:p w:rsidR="005E748D" w:rsidRPr="00C556A5" w:rsidRDefault="005E748D" w:rsidP="005E748D">
      <w:pPr>
        <w:spacing w:after="0" w:line="239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C556A5">
        <w:rPr>
          <w:rFonts w:ascii="Times New Roman" w:eastAsia="Times New Roman" w:hAnsi="Times New Roman" w:cs="Times New Roman"/>
          <w:b/>
          <w:bCs/>
          <w:sz w:val="24"/>
        </w:rPr>
        <w:t>регистр</w:t>
      </w:r>
      <w:r w:rsidRPr="00C556A5">
        <w:rPr>
          <w:rFonts w:ascii="Times New Roman" w:eastAsia="Times New Roman" w:hAnsi="Times New Roman" w:cs="Times New Roman"/>
          <w:b/>
          <w:bCs/>
          <w:spacing w:val="-2"/>
          <w:sz w:val="24"/>
        </w:rPr>
        <w:t>а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ции</w:t>
      </w:r>
      <w:r w:rsidRPr="00C556A5">
        <w:rPr>
          <w:rFonts w:ascii="Times New Roman" w:eastAsia="Times New Roman" w:hAnsi="Times New Roman" w:cs="Times New Roman"/>
          <w:sz w:val="24"/>
        </w:rPr>
        <w:t xml:space="preserve"> 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ис</w:t>
      </w:r>
      <w:r w:rsidRPr="00C556A5">
        <w:rPr>
          <w:rFonts w:ascii="Times New Roman" w:eastAsia="Times New Roman" w:hAnsi="Times New Roman" w:cs="Times New Roman"/>
          <w:b/>
          <w:bCs/>
          <w:spacing w:val="-2"/>
          <w:sz w:val="24"/>
        </w:rPr>
        <w:t>х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о</w:t>
      </w:r>
      <w:r w:rsidRPr="00C556A5">
        <w:rPr>
          <w:rFonts w:ascii="Times New Roman" w:eastAsia="Times New Roman" w:hAnsi="Times New Roman" w:cs="Times New Roman"/>
          <w:b/>
          <w:bCs/>
          <w:spacing w:val="-1"/>
          <w:sz w:val="24"/>
        </w:rPr>
        <w:t>д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я</w:t>
      </w:r>
      <w:r w:rsidRPr="00C556A5">
        <w:rPr>
          <w:rFonts w:ascii="Times New Roman" w:eastAsia="Times New Roman" w:hAnsi="Times New Roman" w:cs="Times New Roman"/>
          <w:b/>
          <w:bCs/>
          <w:spacing w:val="-1"/>
          <w:sz w:val="24"/>
        </w:rPr>
        <w:t>щ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их</w:t>
      </w:r>
      <w:r w:rsidRPr="00C556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док</w:t>
      </w:r>
      <w:r w:rsidRPr="00C556A5">
        <w:rPr>
          <w:rFonts w:ascii="Times New Roman" w:eastAsia="Times New Roman" w:hAnsi="Times New Roman" w:cs="Times New Roman"/>
          <w:b/>
          <w:bCs/>
          <w:spacing w:val="-1"/>
          <w:sz w:val="24"/>
        </w:rPr>
        <w:t>у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мент</w:t>
      </w:r>
      <w:r w:rsidRPr="00C556A5">
        <w:rPr>
          <w:rFonts w:ascii="Times New Roman" w:eastAsia="Times New Roman" w:hAnsi="Times New Roman" w:cs="Times New Roman"/>
          <w:b/>
          <w:bCs/>
          <w:spacing w:val="-2"/>
          <w:sz w:val="24"/>
        </w:rPr>
        <w:t>о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в</w:t>
      </w:r>
    </w:p>
    <w:p w:rsidR="005E748D" w:rsidRPr="00C556A5" w:rsidRDefault="005E748D" w:rsidP="005E748D">
      <w:pPr>
        <w:spacing w:after="0" w:line="240" w:lineRule="exact"/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W w:w="0" w:type="auto"/>
        <w:tblInd w:w="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1"/>
        <w:gridCol w:w="1799"/>
        <w:gridCol w:w="1603"/>
        <w:gridCol w:w="1418"/>
        <w:gridCol w:w="1984"/>
        <w:gridCol w:w="1984"/>
      </w:tblGrid>
      <w:tr w:rsidR="00A30DAB" w:rsidRPr="00C556A5" w:rsidTr="00DC0757">
        <w:trPr>
          <w:cantSplit/>
          <w:trHeight w:hRule="exact" w:val="767"/>
        </w:trPr>
        <w:tc>
          <w:tcPr>
            <w:tcW w:w="3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DAB" w:rsidRPr="00A30DAB" w:rsidRDefault="00A30DAB" w:rsidP="005E748D">
            <w:pPr>
              <w:spacing w:after="0" w:line="241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0DAB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17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DAB" w:rsidRPr="00A30DAB" w:rsidRDefault="00A30DAB" w:rsidP="005E748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0DAB">
              <w:rPr>
                <w:rFonts w:ascii="Times New Roman" w:eastAsia="Times New Roman" w:hAnsi="Times New Roman" w:cs="Times New Roman"/>
              </w:rPr>
              <w:t>Д</w:t>
            </w:r>
            <w:r w:rsidRPr="00A30DAB">
              <w:rPr>
                <w:rFonts w:ascii="Times New Roman" w:eastAsia="Times New Roman" w:hAnsi="Times New Roman" w:cs="Times New Roman"/>
                <w:spacing w:val="1"/>
              </w:rPr>
              <w:t>а</w:t>
            </w:r>
            <w:r w:rsidRPr="00A30DAB">
              <w:rPr>
                <w:rFonts w:ascii="Times New Roman" w:eastAsia="Times New Roman" w:hAnsi="Times New Roman" w:cs="Times New Roman"/>
              </w:rPr>
              <w:t>та и и</w:t>
            </w:r>
            <w:r w:rsidRPr="00A30DAB">
              <w:rPr>
                <w:rFonts w:ascii="Times New Roman" w:eastAsia="Times New Roman" w:hAnsi="Times New Roman" w:cs="Times New Roman"/>
                <w:spacing w:val="-1"/>
              </w:rPr>
              <w:t>н</w:t>
            </w:r>
            <w:r w:rsidRPr="00A30DAB">
              <w:rPr>
                <w:rFonts w:ascii="Times New Roman" w:eastAsia="Times New Roman" w:hAnsi="Times New Roman" w:cs="Times New Roman"/>
              </w:rPr>
              <w:t>де</w:t>
            </w:r>
            <w:r w:rsidRPr="00A30DAB">
              <w:rPr>
                <w:rFonts w:ascii="Times New Roman" w:eastAsia="Times New Roman" w:hAnsi="Times New Roman" w:cs="Times New Roman"/>
                <w:spacing w:val="1"/>
              </w:rPr>
              <w:t>к</w:t>
            </w:r>
            <w:r w:rsidRPr="00A30DAB">
              <w:rPr>
                <w:rFonts w:ascii="Times New Roman" w:eastAsia="Times New Roman" w:hAnsi="Times New Roman" w:cs="Times New Roman"/>
              </w:rPr>
              <w:t>с до</w:t>
            </w:r>
            <w:r w:rsidRPr="00A30DAB">
              <w:rPr>
                <w:rFonts w:ascii="Times New Roman" w:eastAsia="Times New Roman" w:hAnsi="Times New Roman" w:cs="Times New Roman"/>
                <w:spacing w:val="1"/>
              </w:rPr>
              <w:t>к</w:t>
            </w:r>
            <w:r w:rsidRPr="00A30DAB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A30DAB">
              <w:rPr>
                <w:rFonts w:ascii="Times New Roman" w:eastAsia="Times New Roman" w:hAnsi="Times New Roman" w:cs="Times New Roman"/>
              </w:rPr>
              <w:t>мен</w:t>
            </w:r>
            <w:r w:rsidRPr="00A30DAB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A30DAB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6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DAB" w:rsidRPr="00A30DAB" w:rsidRDefault="00A30DAB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0DAB">
              <w:rPr>
                <w:rFonts w:ascii="Times New Roman" w:eastAsia="Times New Roman" w:hAnsi="Times New Roman" w:cs="Times New Roman"/>
              </w:rPr>
              <w:t>Корреспо</w:t>
            </w:r>
            <w:r w:rsidRPr="00A30DAB">
              <w:rPr>
                <w:rFonts w:ascii="Times New Roman" w:eastAsia="Times New Roman" w:hAnsi="Times New Roman" w:cs="Times New Roman"/>
                <w:spacing w:val="-1"/>
              </w:rPr>
              <w:t>н</w:t>
            </w:r>
            <w:r w:rsidRPr="00A30DAB">
              <w:rPr>
                <w:rFonts w:ascii="Times New Roman" w:eastAsia="Times New Roman" w:hAnsi="Times New Roman" w:cs="Times New Roman"/>
                <w:spacing w:val="-2"/>
              </w:rPr>
              <w:t>д</w:t>
            </w:r>
            <w:r w:rsidRPr="00A30DAB">
              <w:rPr>
                <w:rFonts w:ascii="Times New Roman" w:eastAsia="Times New Roman" w:hAnsi="Times New Roman" w:cs="Times New Roman"/>
              </w:rPr>
              <w:t>ент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DAB" w:rsidRPr="00A30DAB" w:rsidRDefault="00A30DAB" w:rsidP="005E748D">
            <w:pPr>
              <w:spacing w:after="0" w:line="241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0DAB">
              <w:rPr>
                <w:rFonts w:ascii="Times New Roman" w:eastAsia="Times New Roman" w:hAnsi="Times New Roman" w:cs="Times New Roman"/>
              </w:rPr>
              <w:t>Краткое сод</w:t>
            </w:r>
            <w:r w:rsidRPr="00A30DAB">
              <w:rPr>
                <w:rFonts w:ascii="Times New Roman" w:eastAsia="Times New Roman" w:hAnsi="Times New Roman" w:cs="Times New Roman"/>
                <w:spacing w:val="1"/>
              </w:rPr>
              <w:t>е</w:t>
            </w:r>
            <w:r w:rsidRPr="00A30DAB">
              <w:rPr>
                <w:rFonts w:ascii="Times New Roman" w:eastAsia="Times New Roman" w:hAnsi="Times New Roman" w:cs="Times New Roman"/>
                <w:spacing w:val="-2"/>
              </w:rPr>
              <w:t>р</w:t>
            </w:r>
            <w:r w:rsidRPr="00A30DAB">
              <w:rPr>
                <w:rFonts w:ascii="Times New Roman" w:eastAsia="Times New Roman" w:hAnsi="Times New Roman" w:cs="Times New Roman"/>
              </w:rPr>
              <w:t>ж</w:t>
            </w:r>
            <w:r w:rsidRPr="00A30DAB">
              <w:rPr>
                <w:rFonts w:ascii="Times New Roman" w:eastAsia="Times New Roman" w:hAnsi="Times New Roman" w:cs="Times New Roman"/>
                <w:spacing w:val="1"/>
              </w:rPr>
              <w:t>а</w:t>
            </w:r>
            <w:r w:rsidRPr="00A30DAB">
              <w:rPr>
                <w:rFonts w:ascii="Times New Roman" w:eastAsia="Times New Roman" w:hAnsi="Times New Roman" w:cs="Times New Roman"/>
              </w:rPr>
              <w:t>ние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DAB" w:rsidRPr="00A30DAB" w:rsidRDefault="00A30DAB" w:rsidP="00EF69A4">
            <w:pPr>
              <w:spacing w:after="0" w:line="241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0DAB">
              <w:rPr>
                <w:rFonts w:ascii="Times New Roman" w:eastAsia="Times New Roman" w:hAnsi="Times New Roman" w:cs="Times New Roman"/>
                <w:spacing w:val="-1"/>
              </w:rPr>
              <w:t xml:space="preserve">Отметка об исполнении документа 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DAB" w:rsidRDefault="00A30DAB" w:rsidP="00A30DAB">
            <w:pPr>
              <w:spacing w:after="0" w:line="23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30DAB" w:rsidRPr="00A30DAB" w:rsidRDefault="00A30DAB" w:rsidP="00E075AF">
            <w:pPr>
              <w:spacing w:after="0" w:line="241" w:lineRule="auto"/>
              <w:jc w:val="center"/>
              <w:rPr>
                <w:rFonts w:ascii="Times New Roman" w:eastAsia="Times New Roman" w:hAnsi="Times New Roman" w:cs="Times New Roman"/>
                <w:spacing w:val="-1"/>
              </w:rPr>
            </w:pPr>
            <w:r>
              <w:rPr>
                <w:rFonts w:ascii="Times New Roman" w:eastAsia="Times New Roman" w:hAnsi="Times New Roman" w:cs="Times New Roman"/>
              </w:rPr>
              <w:t>При</w:t>
            </w:r>
            <w:r w:rsidR="00E075AF">
              <w:rPr>
                <w:rFonts w:ascii="Times New Roman" w:eastAsia="Times New Roman" w:hAnsi="Times New Roman" w:cs="Times New Roman"/>
              </w:rPr>
              <w:t>мечание</w:t>
            </w:r>
          </w:p>
        </w:tc>
      </w:tr>
      <w:tr w:rsidR="00A30DAB" w:rsidRPr="00C556A5" w:rsidTr="00DC0757">
        <w:trPr>
          <w:cantSplit/>
          <w:trHeight w:hRule="exact" w:val="372"/>
        </w:trPr>
        <w:tc>
          <w:tcPr>
            <w:tcW w:w="3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DAB" w:rsidRPr="00A30DAB" w:rsidRDefault="00A30DAB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0DA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DAB" w:rsidRPr="00A30DAB" w:rsidRDefault="00A30DAB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0DA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DAB" w:rsidRPr="00A30DAB" w:rsidRDefault="00A30DAB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0DA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DAB" w:rsidRPr="00A30DAB" w:rsidRDefault="00A30DAB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0DA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DAB" w:rsidRPr="00A30DAB" w:rsidRDefault="00A30DAB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30DA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0DAB" w:rsidRPr="00A30DAB" w:rsidRDefault="00A30DAB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</w:tr>
    </w:tbl>
    <w:p w:rsidR="005E748D" w:rsidRPr="00C556A5" w:rsidRDefault="005E748D" w:rsidP="005E748D">
      <w:pPr>
        <w:spacing w:after="0"/>
        <w:rPr>
          <w:rFonts w:ascii="Times New Roman" w:hAnsi="Times New Roman" w:cs="Times New Roman"/>
          <w:sz w:val="24"/>
        </w:rPr>
      </w:pPr>
    </w:p>
    <w:sectPr w:rsidR="005E748D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0C9F" w:rsidRDefault="00130C9F" w:rsidP="00953EEA">
      <w:pPr>
        <w:spacing w:after="0" w:line="240" w:lineRule="auto"/>
      </w:pPr>
      <w:r>
        <w:separator/>
      </w:r>
    </w:p>
  </w:endnote>
  <w:endnote w:type="continuationSeparator" w:id="0">
    <w:p w:rsidR="00130C9F" w:rsidRDefault="00130C9F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0C9F" w:rsidRDefault="00130C9F" w:rsidP="00953EEA">
      <w:pPr>
        <w:spacing w:after="0" w:line="240" w:lineRule="auto"/>
      </w:pPr>
      <w:r>
        <w:separator/>
      </w:r>
    </w:p>
  </w:footnote>
  <w:footnote w:type="continuationSeparator" w:id="0">
    <w:p w:rsidR="00130C9F" w:rsidRDefault="00130C9F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AF2320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41791A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5C7C"/>
    <w:rsid w:val="00030BCC"/>
    <w:rsid w:val="00051BD5"/>
    <w:rsid w:val="00073C40"/>
    <w:rsid w:val="00075207"/>
    <w:rsid w:val="00077E71"/>
    <w:rsid w:val="000839ED"/>
    <w:rsid w:val="000A0BF8"/>
    <w:rsid w:val="000B5366"/>
    <w:rsid w:val="000C19EC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0C9F"/>
    <w:rsid w:val="001374A4"/>
    <w:rsid w:val="00146B65"/>
    <w:rsid w:val="0015039E"/>
    <w:rsid w:val="00166AFE"/>
    <w:rsid w:val="0017525C"/>
    <w:rsid w:val="001925E4"/>
    <w:rsid w:val="00192828"/>
    <w:rsid w:val="00197223"/>
    <w:rsid w:val="001A3EF5"/>
    <w:rsid w:val="001B335C"/>
    <w:rsid w:val="001B60DB"/>
    <w:rsid w:val="001C51C3"/>
    <w:rsid w:val="001C6E3F"/>
    <w:rsid w:val="001D1B0B"/>
    <w:rsid w:val="001E2DD0"/>
    <w:rsid w:val="001E6F11"/>
    <w:rsid w:val="0021157F"/>
    <w:rsid w:val="0021430B"/>
    <w:rsid w:val="00227838"/>
    <w:rsid w:val="0024654F"/>
    <w:rsid w:val="00250AE6"/>
    <w:rsid w:val="00253D1A"/>
    <w:rsid w:val="002579A6"/>
    <w:rsid w:val="00264F36"/>
    <w:rsid w:val="00267764"/>
    <w:rsid w:val="00272BCC"/>
    <w:rsid w:val="00276446"/>
    <w:rsid w:val="002B19FE"/>
    <w:rsid w:val="002B1D04"/>
    <w:rsid w:val="002D3F6B"/>
    <w:rsid w:val="002E1AEE"/>
    <w:rsid w:val="00304BE6"/>
    <w:rsid w:val="00305008"/>
    <w:rsid w:val="003079CB"/>
    <w:rsid w:val="003211BA"/>
    <w:rsid w:val="00323295"/>
    <w:rsid w:val="00330239"/>
    <w:rsid w:val="00344721"/>
    <w:rsid w:val="00355488"/>
    <w:rsid w:val="0037729E"/>
    <w:rsid w:val="00393816"/>
    <w:rsid w:val="003A4097"/>
    <w:rsid w:val="003B46C2"/>
    <w:rsid w:val="003D6976"/>
    <w:rsid w:val="003D762C"/>
    <w:rsid w:val="003E77D6"/>
    <w:rsid w:val="003F27C7"/>
    <w:rsid w:val="003F587D"/>
    <w:rsid w:val="0040494E"/>
    <w:rsid w:val="00405692"/>
    <w:rsid w:val="004056C6"/>
    <w:rsid w:val="0041791A"/>
    <w:rsid w:val="004A0CBA"/>
    <w:rsid w:val="004B74F0"/>
    <w:rsid w:val="004C4BB8"/>
    <w:rsid w:val="004C6A18"/>
    <w:rsid w:val="004E638F"/>
    <w:rsid w:val="005071E8"/>
    <w:rsid w:val="00511D34"/>
    <w:rsid w:val="0051404D"/>
    <w:rsid w:val="00532247"/>
    <w:rsid w:val="005432E4"/>
    <w:rsid w:val="005450DA"/>
    <w:rsid w:val="00550233"/>
    <w:rsid w:val="0055499F"/>
    <w:rsid w:val="00554BA5"/>
    <w:rsid w:val="00592DA9"/>
    <w:rsid w:val="005B0810"/>
    <w:rsid w:val="005E748D"/>
    <w:rsid w:val="0060342B"/>
    <w:rsid w:val="00603804"/>
    <w:rsid w:val="006049DC"/>
    <w:rsid w:val="00614143"/>
    <w:rsid w:val="00615CDF"/>
    <w:rsid w:val="00634880"/>
    <w:rsid w:val="00661DFA"/>
    <w:rsid w:val="0066383B"/>
    <w:rsid w:val="0067121E"/>
    <w:rsid w:val="00681757"/>
    <w:rsid w:val="00681BF0"/>
    <w:rsid w:val="00695467"/>
    <w:rsid w:val="00696C6F"/>
    <w:rsid w:val="006A4283"/>
    <w:rsid w:val="006D4BC0"/>
    <w:rsid w:val="006E4AD5"/>
    <w:rsid w:val="006E70F6"/>
    <w:rsid w:val="006F0C89"/>
    <w:rsid w:val="007161F2"/>
    <w:rsid w:val="00792A82"/>
    <w:rsid w:val="007B7800"/>
    <w:rsid w:val="007D3DE8"/>
    <w:rsid w:val="00822C77"/>
    <w:rsid w:val="0083187F"/>
    <w:rsid w:val="00834632"/>
    <w:rsid w:val="00843ACB"/>
    <w:rsid w:val="00861699"/>
    <w:rsid w:val="00890365"/>
    <w:rsid w:val="008A2357"/>
    <w:rsid w:val="008A34FD"/>
    <w:rsid w:val="008A399B"/>
    <w:rsid w:val="008B4507"/>
    <w:rsid w:val="008C0615"/>
    <w:rsid w:val="008C1B13"/>
    <w:rsid w:val="008C75FE"/>
    <w:rsid w:val="008D1F1D"/>
    <w:rsid w:val="00905EB0"/>
    <w:rsid w:val="00916193"/>
    <w:rsid w:val="00953EEA"/>
    <w:rsid w:val="00967752"/>
    <w:rsid w:val="00985FB8"/>
    <w:rsid w:val="009A0205"/>
    <w:rsid w:val="009A0E41"/>
    <w:rsid w:val="009C3188"/>
    <w:rsid w:val="009D0388"/>
    <w:rsid w:val="009D3AD7"/>
    <w:rsid w:val="009D6C96"/>
    <w:rsid w:val="009F0827"/>
    <w:rsid w:val="00A100FF"/>
    <w:rsid w:val="00A30DAB"/>
    <w:rsid w:val="00A36B03"/>
    <w:rsid w:val="00A4445F"/>
    <w:rsid w:val="00A5383C"/>
    <w:rsid w:val="00A63451"/>
    <w:rsid w:val="00A6624F"/>
    <w:rsid w:val="00A900AF"/>
    <w:rsid w:val="00A93478"/>
    <w:rsid w:val="00AC6A8C"/>
    <w:rsid w:val="00AC7CC8"/>
    <w:rsid w:val="00AD7463"/>
    <w:rsid w:val="00AF2320"/>
    <w:rsid w:val="00B02E95"/>
    <w:rsid w:val="00B15379"/>
    <w:rsid w:val="00B4557C"/>
    <w:rsid w:val="00B7622B"/>
    <w:rsid w:val="00B77725"/>
    <w:rsid w:val="00B807DD"/>
    <w:rsid w:val="00B917B4"/>
    <w:rsid w:val="00B966FE"/>
    <w:rsid w:val="00BA0A2E"/>
    <w:rsid w:val="00BA518F"/>
    <w:rsid w:val="00BB3131"/>
    <w:rsid w:val="00BC3F5B"/>
    <w:rsid w:val="00BD565D"/>
    <w:rsid w:val="00BE0B09"/>
    <w:rsid w:val="00BF15E6"/>
    <w:rsid w:val="00BF352D"/>
    <w:rsid w:val="00C138CA"/>
    <w:rsid w:val="00C176E8"/>
    <w:rsid w:val="00C17EA9"/>
    <w:rsid w:val="00C267B7"/>
    <w:rsid w:val="00C47F58"/>
    <w:rsid w:val="00C556A5"/>
    <w:rsid w:val="00C558B9"/>
    <w:rsid w:val="00C65AD2"/>
    <w:rsid w:val="00C8560A"/>
    <w:rsid w:val="00C8733A"/>
    <w:rsid w:val="00C93D53"/>
    <w:rsid w:val="00C9538B"/>
    <w:rsid w:val="00CB258C"/>
    <w:rsid w:val="00CB4F35"/>
    <w:rsid w:val="00D06846"/>
    <w:rsid w:val="00D1002D"/>
    <w:rsid w:val="00D11BA8"/>
    <w:rsid w:val="00D16E02"/>
    <w:rsid w:val="00D26657"/>
    <w:rsid w:val="00D33105"/>
    <w:rsid w:val="00D33398"/>
    <w:rsid w:val="00D34419"/>
    <w:rsid w:val="00D40CDA"/>
    <w:rsid w:val="00D464C9"/>
    <w:rsid w:val="00D90CDE"/>
    <w:rsid w:val="00D951F3"/>
    <w:rsid w:val="00DC0757"/>
    <w:rsid w:val="00DD3A6A"/>
    <w:rsid w:val="00DD465B"/>
    <w:rsid w:val="00DD5AB4"/>
    <w:rsid w:val="00DE626B"/>
    <w:rsid w:val="00DE7443"/>
    <w:rsid w:val="00DF3A94"/>
    <w:rsid w:val="00E075AF"/>
    <w:rsid w:val="00E213F3"/>
    <w:rsid w:val="00E3117D"/>
    <w:rsid w:val="00E5312D"/>
    <w:rsid w:val="00E54A4C"/>
    <w:rsid w:val="00E5503A"/>
    <w:rsid w:val="00E56475"/>
    <w:rsid w:val="00E570DA"/>
    <w:rsid w:val="00E6349C"/>
    <w:rsid w:val="00E7661A"/>
    <w:rsid w:val="00E82166"/>
    <w:rsid w:val="00E84514"/>
    <w:rsid w:val="00EA124B"/>
    <w:rsid w:val="00EA2D23"/>
    <w:rsid w:val="00EB50C8"/>
    <w:rsid w:val="00ED2C05"/>
    <w:rsid w:val="00ED651B"/>
    <w:rsid w:val="00EE3E36"/>
    <w:rsid w:val="00EF69A4"/>
    <w:rsid w:val="00F02F1D"/>
    <w:rsid w:val="00F05311"/>
    <w:rsid w:val="00F326FC"/>
    <w:rsid w:val="00F51235"/>
    <w:rsid w:val="00F539D5"/>
    <w:rsid w:val="00F65F74"/>
    <w:rsid w:val="00F673A4"/>
    <w:rsid w:val="00F9487B"/>
    <w:rsid w:val="00FB000B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4CD7691-A714-4995-96DF-65D90CF29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2019-05-07T14:53:00Z</cp:lastPrinted>
  <dcterms:created xsi:type="dcterms:W3CDTF">2019-06-06T15:02:00Z</dcterms:created>
  <dcterms:modified xsi:type="dcterms:W3CDTF">2019-06-06T15:02:00Z</dcterms:modified>
</cp:coreProperties>
</file>