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41" w:rsidRDefault="00984441" w:rsidP="00984441">
      <w:pPr>
        <w:pStyle w:val="30"/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7E52A254" wp14:editId="15BEB136">
            <wp:extent cx="762000" cy="647700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904" w:rsidRDefault="004139EC" w:rsidP="00984441">
      <w:pPr>
        <w:pStyle w:val="30"/>
        <w:shd w:val="clear" w:color="auto" w:fill="auto"/>
        <w:spacing w:after="0" w:line="276" w:lineRule="auto"/>
      </w:pPr>
      <w:r>
        <w:t>НАРОДНЫЙ СОВЕТ</w:t>
      </w:r>
    </w:p>
    <w:p w:rsidR="002C3904" w:rsidRDefault="004139EC" w:rsidP="00984441">
      <w:pPr>
        <w:pStyle w:val="30"/>
        <w:shd w:val="clear" w:color="auto" w:fill="auto"/>
        <w:spacing w:after="0" w:line="276" w:lineRule="auto"/>
      </w:pPr>
      <w:r>
        <w:t>ДОНЕЦКОЙ НАРОДНОЙ РЕСПУБЛИКИ</w:t>
      </w:r>
    </w:p>
    <w:p w:rsidR="00984441" w:rsidRDefault="00984441" w:rsidP="00984441">
      <w:pPr>
        <w:pStyle w:val="30"/>
        <w:shd w:val="clear" w:color="auto" w:fill="auto"/>
        <w:spacing w:after="0" w:line="276" w:lineRule="auto"/>
      </w:pPr>
    </w:p>
    <w:p w:rsidR="00984441" w:rsidRDefault="004139EC" w:rsidP="00984441">
      <w:pPr>
        <w:pStyle w:val="10"/>
        <w:keepNext/>
        <w:keepLines/>
        <w:shd w:val="clear" w:color="auto" w:fill="auto"/>
        <w:spacing w:before="0" w:after="0" w:line="276" w:lineRule="auto"/>
      </w:pPr>
      <w:bookmarkStart w:id="0" w:name="bookmark0"/>
      <w:r>
        <w:rPr>
          <w:rStyle w:val="11"/>
          <w:b/>
          <w:bCs/>
        </w:rPr>
        <w:t>ПОСТАНОВЛЕНИЕ</w:t>
      </w:r>
      <w:bookmarkEnd w:id="0"/>
    </w:p>
    <w:p w:rsidR="002C3904" w:rsidRDefault="004139EC" w:rsidP="00984441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</w:rPr>
      </w:pPr>
      <w:bookmarkStart w:id="1" w:name="bookmark1"/>
      <w:r>
        <w:rPr>
          <w:rStyle w:val="21"/>
        </w:rPr>
        <w:t>НАРОДНОГО СОВЕТА</w:t>
      </w:r>
      <w:bookmarkEnd w:id="1"/>
    </w:p>
    <w:p w:rsidR="00984441" w:rsidRDefault="00984441" w:rsidP="00984441">
      <w:pPr>
        <w:pStyle w:val="20"/>
        <w:keepNext/>
        <w:keepLines/>
        <w:shd w:val="clear" w:color="auto" w:fill="auto"/>
        <w:spacing w:before="0" w:after="0" w:line="276" w:lineRule="auto"/>
        <w:rPr>
          <w:rStyle w:val="21"/>
        </w:rPr>
      </w:pPr>
    </w:p>
    <w:p w:rsidR="00984441" w:rsidRDefault="00984441" w:rsidP="00984441">
      <w:pPr>
        <w:pStyle w:val="20"/>
        <w:keepNext/>
        <w:keepLines/>
        <w:shd w:val="clear" w:color="auto" w:fill="auto"/>
        <w:spacing w:before="0" w:after="0" w:line="276" w:lineRule="auto"/>
      </w:pPr>
    </w:p>
    <w:p w:rsidR="002C3904" w:rsidRDefault="004139EC" w:rsidP="00984441">
      <w:pPr>
        <w:pStyle w:val="32"/>
        <w:keepNext/>
        <w:keepLines/>
        <w:shd w:val="clear" w:color="auto" w:fill="auto"/>
        <w:spacing w:line="276" w:lineRule="auto"/>
        <w:jc w:val="center"/>
      </w:pPr>
      <w:bookmarkStart w:id="2" w:name="bookmark2"/>
      <w:r>
        <w:rPr>
          <w:rStyle w:val="314pt"/>
        </w:rPr>
        <w:t>О награждении Почетной грамотой Народного Совета</w:t>
      </w:r>
      <w:bookmarkEnd w:id="2"/>
    </w:p>
    <w:p w:rsidR="002C3904" w:rsidRDefault="004139EC" w:rsidP="00984441">
      <w:pPr>
        <w:pStyle w:val="32"/>
        <w:keepNext/>
        <w:keepLines/>
        <w:shd w:val="clear" w:color="auto" w:fill="auto"/>
        <w:spacing w:line="276" w:lineRule="auto"/>
        <w:jc w:val="center"/>
        <w:rPr>
          <w:rStyle w:val="314pt"/>
        </w:rPr>
      </w:pPr>
      <w:bookmarkStart w:id="3" w:name="bookmark3"/>
      <w:r>
        <w:rPr>
          <w:rStyle w:val="314pt"/>
        </w:rPr>
        <w:t>Донецкой Народной Республики</w:t>
      </w:r>
      <w:bookmarkEnd w:id="3"/>
    </w:p>
    <w:p w:rsidR="00984441" w:rsidRDefault="00984441" w:rsidP="00984441">
      <w:pPr>
        <w:pStyle w:val="32"/>
        <w:keepNext/>
        <w:keepLines/>
        <w:shd w:val="clear" w:color="auto" w:fill="auto"/>
        <w:spacing w:line="276" w:lineRule="auto"/>
        <w:jc w:val="center"/>
        <w:rPr>
          <w:rStyle w:val="314pt"/>
        </w:rPr>
      </w:pPr>
    </w:p>
    <w:p w:rsidR="00984441" w:rsidRDefault="00984441" w:rsidP="00984441">
      <w:pPr>
        <w:pStyle w:val="32"/>
        <w:keepNext/>
        <w:keepLines/>
        <w:shd w:val="clear" w:color="auto" w:fill="auto"/>
        <w:spacing w:line="276" w:lineRule="auto"/>
        <w:jc w:val="center"/>
      </w:pPr>
    </w:p>
    <w:p w:rsidR="002C3904" w:rsidRDefault="004139EC" w:rsidP="00984441">
      <w:pPr>
        <w:pStyle w:val="23"/>
        <w:shd w:val="clear" w:color="auto" w:fill="auto"/>
        <w:spacing w:before="0" w:after="0" w:line="276" w:lineRule="auto"/>
        <w:ind w:firstLine="780"/>
        <w:rPr>
          <w:rStyle w:val="22pt"/>
        </w:rPr>
      </w:pPr>
      <w:r>
        <w:t xml:space="preserve">В соответствии со статьей 63 Регламента Народного Совета Донецкой Народной Республики, Положением Народного Совета Донецкой Народной Республики о Почетной грамоте и Почетном знаке Народного Совета Донецкой Народной Республики Народный Совет Донецкой Народной Республики </w:t>
      </w:r>
      <w:r>
        <w:rPr>
          <w:rStyle w:val="22pt"/>
        </w:rPr>
        <w:t>постановляет:</w:t>
      </w:r>
    </w:p>
    <w:p w:rsidR="00984441" w:rsidRDefault="00984441" w:rsidP="00984441">
      <w:pPr>
        <w:pStyle w:val="23"/>
        <w:shd w:val="clear" w:color="auto" w:fill="auto"/>
        <w:spacing w:before="0" w:after="0" w:line="276" w:lineRule="auto"/>
        <w:ind w:firstLine="780"/>
      </w:pPr>
    </w:p>
    <w:p w:rsidR="00984441" w:rsidRDefault="004139EC" w:rsidP="00984441">
      <w:pPr>
        <w:pStyle w:val="23"/>
        <w:shd w:val="clear" w:color="auto" w:fill="auto"/>
        <w:spacing w:before="120" w:after="0" w:line="276" w:lineRule="auto"/>
        <w:ind w:firstLine="782"/>
      </w:pPr>
      <w:r>
        <w:t xml:space="preserve">1. За активную общественно-политическую деятельность наградить Почетной грамотой Народного Совета Донецкой Народной Республики Волкова Николая Ивановича, </w:t>
      </w:r>
      <w:proofErr w:type="spellStart"/>
      <w:r>
        <w:t>Кулаева</w:t>
      </w:r>
      <w:proofErr w:type="spellEnd"/>
      <w:r>
        <w:t xml:space="preserve"> Бориса Евгеньевича и Левченко Валентина Викторовича.</w:t>
      </w:r>
    </w:p>
    <w:p w:rsidR="00984441" w:rsidRPr="00984441" w:rsidRDefault="00984441" w:rsidP="00984441">
      <w:pPr>
        <w:pStyle w:val="23"/>
        <w:shd w:val="clear" w:color="auto" w:fill="auto"/>
        <w:spacing w:before="120" w:after="0" w:line="276" w:lineRule="auto"/>
        <w:ind w:firstLine="782"/>
      </w:pPr>
      <w:r w:rsidRPr="00984441">
        <w:t>2. Настоящее</w:t>
      </w:r>
      <w:r>
        <w:t xml:space="preserve"> Постановление вступает в силу со дня его принятия</w:t>
      </w:r>
    </w:p>
    <w:p w:rsidR="00984441" w:rsidRDefault="00984441" w:rsidP="00984441">
      <w:pPr>
        <w:pStyle w:val="23"/>
        <w:shd w:val="clear" w:color="auto" w:fill="auto"/>
        <w:spacing w:before="0" w:after="0" w:line="276" w:lineRule="auto"/>
        <w:ind w:firstLine="780"/>
      </w:pPr>
    </w:p>
    <w:p w:rsidR="00984441" w:rsidRDefault="004139EC" w:rsidP="00984441">
      <w:pPr>
        <w:pStyle w:val="23"/>
        <w:shd w:val="clear" w:color="auto" w:fill="auto"/>
        <w:spacing w:before="0" w:after="0" w:line="276" w:lineRule="auto"/>
        <w:jc w:val="left"/>
      </w:pPr>
      <w:r>
        <w:t xml:space="preserve">Председатель Народного </w:t>
      </w:r>
      <w:r w:rsidR="00984441">
        <w:t xml:space="preserve">Совета </w:t>
      </w:r>
      <w:r w:rsidR="00984441">
        <w:br/>
      </w:r>
      <w:r>
        <w:t>Донецкой Народной</w:t>
      </w:r>
      <w:r w:rsidR="00984441">
        <w:t xml:space="preserve"> Республики                                                       </w:t>
      </w:r>
      <w:r w:rsidR="00984441">
        <w:rPr>
          <w:rStyle w:val="2Exact"/>
        </w:rPr>
        <w:t xml:space="preserve">В. А. </w:t>
      </w:r>
      <w:proofErr w:type="spellStart"/>
      <w:r w:rsidR="00984441">
        <w:rPr>
          <w:rStyle w:val="2Exact"/>
        </w:rPr>
        <w:t>Бидёвка</w:t>
      </w:r>
      <w:proofErr w:type="spellEnd"/>
    </w:p>
    <w:p w:rsidR="002C3904" w:rsidRDefault="002C3904" w:rsidP="00984441">
      <w:pPr>
        <w:pStyle w:val="23"/>
        <w:shd w:val="clear" w:color="auto" w:fill="auto"/>
        <w:spacing w:before="0" w:after="0" w:line="276" w:lineRule="auto"/>
        <w:ind w:right="4480"/>
        <w:jc w:val="left"/>
      </w:pPr>
    </w:p>
    <w:p w:rsidR="002C3904" w:rsidRDefault="004139EC" w:rsidP="00984441">
      <w:pPr>
        <w:pStyle w:val="23"/>
        <w:shd w:val="clear" w:color="auto" w:fill="auto"/>
        <w:spacing w:before="0" w:after="0" w:line="276" w:lineRule="auto"/>
        <w:jc w:val="left"/>
      </w:pPr>
      <w:r>
        <w:t>г. Донецк</w:t>
      </w:r>
    </w:p>
    <w:p w:rsidR="002C3904" w:rsidRDefault="004139EC" w:rsidP="00984441">
      <w:pPr>
        <w:pStyle w:val="23"/>
        <w:shd w:val="clear" w:color="auto" w:fill="auto"/>
        <w:spacing w:before="0" w:after="0" w:line="276" w:lineRule="auto"/>
        <w:ind w:right="4480"/>
        <w:jc w:val="left"/>
      </w:pPr>
      <w:r>
        <w:t xml:space="preserve">16 августа 2019 года </w:t>
      </w:r>
      <w:r w:rsidR="00984441">
        <w:br/>
      </w:r>
      <w:r w:rsidR="009B57EE">
        <w:t xml:space="preserve">№ </w:t>
      </w:r>
      <w:r w:rsidR="009B57EE">
        <w:rPr>
          <w:lang w:val="en-US"/>
        </w:rPr>
        <w:t>II</w:t>
      </w:r>
      <w:bookmarkStart w:id="4" w:name="_GoBack"/>
      <w:bookmarkEnd w:id="4"/>
      <w:r>
        <w:t>-171П-НС</w:t>
      </w:r>
    </w:p>
    <w:p w:rsidR="00984441" w:rsidRDefault="00984441" w:rsidP="00984441">
      <w:pPr>
        <w:pStyle w:val="23"/>
        <w:shd w:val="clear" w:color="auto" w:fill="auto"/>
        <w:spacing w:before="0" w:after="0" w:line="276" w:lineRule="auto"/>
        <w:ind w:right="4480"/>
        <w:jc w:val="left"/>
      </w:pPr>
    </w:p>
    <w:sectPr w:rsidR="00984441" w:rsidSect="00984441">
      <w:pgSz w:w="11900" w:h="16840"/>
      <w:pgMar w:top="993" w:right="485" w:bottom="3428" w:left="1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90" w:rsidRDefault="00235E90">
      <w:r>
        <w:separator/>
      </w:r>
    </w:p>
  </w:endnote>
  <w:endnote w:type="continuationSeparator" w:id="0">
    <w:p w:rsidR="00235E90" w:rsidRDefault="0023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90" w:rsidRDefault="00235E90"/>
  </w:footnote>
  <w:footnote w:type="continuationSeparator" w:id="0">
    <w:p w:rsidR="00235E90" w:rsidRDefault="00235E9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C3904"/>
    <w:rsid w:val="00235E90"/>
    <w:rsid w:val="002C3904"/>
    <w:rsid w:val="004139EC"/>
    <w:rsid w:val="00984441"/>
    <w:rsid w:val="009B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Заголовок №3 + 14 pt;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60" w:after="66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20" w:after="78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84441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44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2019-08-26T09:13:00Z</dcterms:created>
  <dcterms:modified xsi:type="dcterms:W3CDTF">2019-08-26T09:46:00Z</dcterms:modified>
</cp:coreProperties>
</file>