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D03" w:rsidRDefault="003649EF" w:rsidP="00145DA4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0;width:79.7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255D03" w:rsidRDefault="00255D03" w:rsidP="00145DA4">
      <w:pPr>
        <w:spacing w:line="276" w:lineRule="auto"/>
      </w:pPr>
    </w:p>
    <w:p w:rsidR="00145DA4" w:rsidRPr="00145DA4" w:rsidRDefault="00145DA4" w:rsidP="00145DA4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  <w:sz w:val="16"/>
          <w:szCs w:val="16"/>
        </w:rPr>
      </w:pPr>
      <w:bookmarkStart w:id="0" w:name="bookmark0"/>
    </w:p>
    <w:p w:rsidR="00145DA4" w:rsidRDefault="00145DA4" w:rsidP="00145DA4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</w:p>
    <w:p w:rsidR="00255D03" w:rsidRDefault="003649EF" w:rsidP="00145DA4">
      <w:pPr>
        <w:pStyle w:val="10"/>
        <w:keepNext/>
        <w:keepLines/>
        <w:shd w:val="clear" w:color="auto" w:fill="auto"/>
        <w:spacing w:after="0" w:line="276" w:lineRule="auto"/>
        <w:ind w:right="2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255D03" w:rsidRDefault="003649EF" w:rsidP="00145DA4">
      <w:pPr>
        <w:pStyle w:val="10"/>
        <w:keepNext/>
        <w:keepLines/>
        <w:shd w:val="clear" w:color="auto" w:fill="auto"/>
        <w:spacing w:after="0" w:line="276" w:lineRule="auto"/>
        <w:ind w:right="2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145DA4" w:rsidRDefault="00145DA4" w:rsidP="00145DA4">
      <w:pPr>
        <w:pStyle w:val="10"/>
        <w:keepNext/>
        <w:keepLines/>
        <w:shd w:val="clear" w:color="auto" w:fill="auto"/>
        <w:spacing w:after="0" w:line="276" w:lineRule="auto"/>
        <w:ind w:right="20"/>
      </w:pPr>
    </w:p>
    <w:p w:rsidR="00255D03" w:rsidRDefault="003649EF" w:rsidP="00145DA4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145DA4" w:rsidRDefault="00145DA4" w:rsidP="00145DA4">
      <w:pPr>
        <w:pStyle w:val="20"/>
        <w:keepNext/>
        <w:keepLines/>
        <w:shd w:val="clear" w:color="auto" w:fill="auto"/>
        <w:spacing w:before="0" w:after="0" w:line="276" w:lineRule="auto"/>
        <w:ind w:right="20"/>
      </w:pPr>
    </w:p>
    <w:p w:rsidR="00255D03" w:rsidRDefault="003649EF" w:rsidP="00145DA4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  <w:r>
        <w:rPr>
          <w:rStyle w:val="31"/>
          <w:b/>
          <w:bCs/>
        </w:rPr>
        <w:t>от 06 ноября 2017 г. № 14-22</w:t>
      </w:r>
    </w:p>
    <w:p w:rsidR="00145DA4" w:rsidRDefault="00145DA4" w:rsidP="00145DA4">
      <w:pPr>
        <w:pStyle w:val="30"/>
        <w:shd w:val="clear" w:color="auto" w:fill="auto"/>
        <w:spacing w:before="0" w:after="0" w:line="276" w:lineRule="auto"/>
        <w:ind w:right="20"/>
        <w:rPr>
          <w:rStyle w:val="31"/>
          <w:b/>
          <w:bCs/>
        </w:rPr>
      </w:pPr>
    </w:p>
    <w:p w:rsidR="00145DA4" w:rsidRDefault="00145DA4" w:rsidP="00145DA4">
      <w:pPr>
        <w:pStyle w:val="30"/>
        <w:shd w:val="clear" w:color="auto" w:fill="auto"/>
        <w:spacing w:before="0" w:after="0" w:line="276" w:lineRule="auto"/>
        <w:ind w:right="20"/>
      </w:pPr>
    </w:p>
    <w:p w:rsidR="00255D03" w:rsidRDefault="003649EF" w:rsidP="00145DA4">
      <w:pPr>
        <w:pStyle w:val="30"/>
        <w:shd w:val="clear" w:color="auto" w:fill="auto"/>
        <w:spacing w:before="0" w:after="0" w:line="276" w:lineRule="auto"/>
        <w:ind w:right="82"/>
      </w:pPr>
      <w:r>
        <w:rPr>
          <w:rStyle w:val="31"/>
          <w:b/>
          <w:bCs/>
        </w:rPr>
        <w:t xml:space="preserve">Об утверждении Перечня документов, прилагаемых к заявлению о выдаче лицензии на осуществление хозяйственной деятельности по обезвреживанию и размещению отходов </w:t>
      </w:r>
      <w:r>
        <w:rPr>
          <w:rStyle w:val="31"/>
          <w:b/>
          <w:bCs/>
          <w:lang w:val="en-US" w:eastAsia="en-US" w:bidi="en-US"/>
        </w:rPr>
        <w:t>I</w:t>
      </w:r>
      <w:r w:rsidRPr="00145DA4">
        <w:rPr>
          <w:rStyle w:val="31"/>
          <w:b/>
          <w:bCs/>
          <w:lang w:eastAsia="en-US" w:bidi="en-US"/>
        </w:rPr>
        <w:t>-</w:t>
      </w:r>
      <w:r>
        <w:rPr>
          <w:rStyle w:val="31"/>
          <w:b/>
          <w:bCs/>
          <w:lang w:val="en-US" w:eastAsia="en-US" w:bidi="en-US"/>
        </w:rPr>
        <w:t>IV</w:t>
      </w:r>
      <w:r w:rsidRPr="00145DA4">
        <w:rPr>
          <w:rStyle w:val="31"/>
          <w:b/>
          <w:bCs/>
          <w:lang w:eastAsia="en-US" w:bidi="en-US"/>
        </w:rPr>
        <w:t xml:space="preserve"> </w:t>
      </w:r>
      <w:r>
        <w:rPr>
          <w:rStyle w:val="31"/>
          <w:b/>
          <w:bCs/>
        </w:rPr>
        <w:t>классов опасности,</w:t>
      </w:r>
    </w:p>
    <w:p w:rsidR="00255D03" w:rsidRDefault="003649EF" w:rsidP="00145DA4">
      <w:pPr>
        <w:pStyle w:val="30"/>
        <w:shd w:val="clear" w:color="auto" w:fill="auto"/>
        <w:spacing w:before="0" w:after="0" w:line="276" w:lineRule="auto"/>
        <w:ind w:right="82"/>
        <w:rPr>
          <w:rStyle w:val="31"/>
          <w:b/>
          <w:bCs/>
        </w:rPr>
      </w:pPr>
      <w:r>
        <w:rPr>
          <w:rStyle w:val="31"/>
          <w:b/>
          <w:bCs/>
        </w:rPr>
        <w:t>и срока действия лицензии</w:t>
      </w:r>
    </w:p>
    <w:p w:rsidR="00145DA4" w:rsidRDefault="00145DA4" w:rsidP="00145DA4">
      <w:pPr>
        <w:pStyle w:val="30"/>
        <w:shd w:val="clear" w:color="auto" w:fill="auto"/>
        <w:spacing w:before="0" w:after="0" w:line="276" w:lineRule="auto"/>
        <w:ind w:right="82"/>
        <w:rPr>
          <w:rStyle w:val="31"/>
          <w:b/>
          <w:bCs/>
        </w:rPr>
      </w:pPr>
    </w:p>
    <w:p w:rsidR="00145DA4" w:rsidRDefault="00145DA4" w:rsidP="00145DA4">
      <w:pPr>
        <w:pStyle w:val="30"/>
        <w:shd w:val="clear" w:color="auto" w:fill="auto"/>
        <w:spacing w:before="0" w:after="0" w:line="276" w:lineRule="auto"/>
        <w:ind w:right="82"/>
      </w:pPr>
    </w:p>
    <w:p w:rsidR="00255D03" w:rsidRDefault="003649EF" w:rsidP="00145DA4">
      <w:pPr>
        <w:pStyle w:val="23"/>
        <w:shd w:val="clear" w:color="auto" w:fill="auto"/>
        <w:spacing w:before="0" w:after="0" w:line="276" w:lineRule="auto"/>
        <w:ind w:firstLine="740"/>
      </w:pPr>
      <w:proofErr w:type="gramStart"/>
      <w:r>
        <w:rPr>
          <w:rStyle w:val="24"/>
        </w:rPr>
        <w:t xml:space="preserve">С целью организации лицензирования хозяйственной деятельности по обезвреживанию и размещению отходов </w:t>
      </w:r>
      <w:r>
        <w:rPr>
          <w:rStyle w:val="24"/>
          <w:lang w:val="en-US" w:eastAsia="en-US" w:bidi="en-US"/>
        </w:rPr>
        <w:t>I</w:t>
      </w:r>
      <w:r w:rsidRPr="00145DA4">
        <w:rPr>
          <w:rStyle w:val="24"/>
          <w:lang w:eastAsia="en-US" w:bidi="en-US"/>
        </w:rPr>
        <w:t>-</w:t>
      </w:r>
      <w:r>
        <w:rPr>
          <w:rStyle w:val="24"/>
          <w:lang w:val="en-US" w:eastAsia="en-US" w:bidi="en-US"/>
        </w:rPr>
        <w:t>IV</w:t>
      </w:r>
      <w:r w:rsidRPr="00145DA4">
        <w:rPr>
          <w:rStyle w:val="24"/>
          <w:lang w:eastAsia="en-US" w:bidi="en-US"/>
        </w:rPr>
        <w:t xml:space="preserve"> </w:t>
      </w:r>
      <w:r>
        <w:rPr>
          <w:rStyle w:val="24"/>
        </w:rPr>
        <w:t xml:space="preserve">классов опасности на основании пункта 12 части 3 статьи 10, части 4 статьи 11, части 4 статьи 15 </w:t>
      </w:r>
      <w:hyperlink r:id="rId9" w:history="1">
        <w:r w:rsidRPr="00A84648">
          <w:rPr>
            <w:rStyle w:val="a3"/>
          </w:rPr>
          <w:t>Закона Донецкой Народной Республики от 27 февраля 201</w:t>
        </w:r>
        <w:r w:rsidRPr="00A84648">
          <w:rPr>
            <w:rStyle w:val="a3"/>
          </w:rPr>
          <w:t xml:space="preserve">5 года № </w:t>
        </w:r>
        <w:r w:rsidRPr="00A84648">
          <w:rPr>
            <w:rStyle w:val="a3"/>
            <w:lang w:eastAsia="en-US" w:bidi="en-US"/>
          </w:rPr>
          <w:t>18-</w:t>
        </w:r>
        <w:r w:rsidRPr="00A84648">
          <w:rPr>
            <w:rStyle w:val="a3"/>
            <w:lang w:val="en-US" w:eastAsia="en-US" w:bidi="en-US"/>
          </w:rPr>
          <w:t>IHC</w:t>
        </w:r>
        <w:r w:rsidRPr="00A84648">
          <w:rPr>
            <w:rStyle w:val="a3"/>
            <w:lang w:eastAsia="en-US" w:bidi="en-US"/>
          </w:rPr>
          <w:t xml:space="preserve"> </w:t>
        </w:r>
        <w:r w:rsidRPr="00A84648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rPr>
          <w:rStyle w:val="24"/>
        </w:rPr>
        <w:t xml:space="preserve"> Совет Министров Донецкой Народной Республики</w:t>
      </w:r>
      <w:proofErr w:type="gramEnd"/>
    </w:p>
    <w:p w:rsidR="00145DA4" w:rsidRDefault="00145DA4" w:rsidP="00145DA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</w:p>
    <w:p w:rsidR="00255D03" w:rsidRDefault="003649EF" w:rsidP="00145DA4">
      <w:pPr>
        <w:pStyle w:val="30"/>
        <w:shd w:val="clear" w:color="auto" w:fill="auto"/>
        <w:spacing w:before="0"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145DA4" w:rsidRDefault="00145DA4" w:rsidP="00145DA4">
      <w:pPr>
        <w:pStyle w:val="30"/>
        <w:shd w:val="clear" w:color="auto" w:fill="auto"/>
        <w:spacing w:before="0" w:after="0" w:line="276" w:lineRule="auto"/>
        <w:jc w:val="left"/>
      </w:pPr>
    </w:p>
    <w:p w:rsidR="00255D03" w:rsidRDefault="003649EF" w:rsidP="00145DA4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0"/>
      </w:pPr>
      <w:r>
        <w:rPr>
          <w:rStyle w:val="24"/>
        </w:rPr>
        <w:t>Утвердить Перечень документов, прилагаемых к заявлению о выдаче лицензии на осуществление хозяйственной деятельности по</w:t>
      </w:r>
      <w:r>
        <w:rPr>
          <w:rStyle w:val="24"/>
        </w:rPr>
        <w:t xml:space="preserve"> обезвреживанию и размещению отходов </w:t>
      </w:r>
      <w:r>
        <w:rPr>
          <w:rStyle w:val="24"/>
          <w:lang w:val="en-US" w:eastAsia="en-US" w:bidi="en-US"/>
        </w:rPr>
        <w:t>I</w:t>
      </w:r>
      <w:r w:rsidRPr="00145DA4">
        <w:rPr>
          <w:rStyle w:val="24"/>
          <w:lang w:eastAsia="en-US" w:bidi="en-US"/>
        </w:rPr>
        <w:t>-</w:t>
      </w:r>
      <w:r>
        <w:rPr>
          <w:rStyle w:val="24"/>
          <w:lang w:val="en-US" w:eastAsia="en-US" w:bidi="en-US"/>
        </w:rPr>
        <w:t>IV</w:t>
      </w:r>
      <w:r w:rsidRPr="00145DA4">
        <w:rPr>
          <w:rStyle w:val="24"/>
          <w:lang w:eastAsia="en-US" w:bidi="en-US"/>
        </w:rPr>
        <w:t xml:space="preserve"> </w:t>
      </w:r>
      <w:r>
        <w:rPr>
          <w:rStyle w:val="24"/>
        </w:rPr>
        <w:t>классов опасности (прилагается).</w:t>
      </w:r>
    </w:p>
    <w:p w:rsidR="00255D03" w:rsidRDefault="003649EF" w:rsidP="00145DA4">
      <w:pPr>
        <w:pStyle w:val="23"/>
        <w:numPr>
          <w:ilvl w:val="0"/>
          <w:numId w:val="1"/>
        </w:numPr>
        <w:shd w:val="clear" w:color="auto" w:fill="auto"/>
        <w:tabs>
          <w:tab w:val="left" w:pos="1128"/>
        </w:tabs>
        <w:spacing w:before="120" w:after="0" w:line="276" w:lineRule="auto"/>
        <w:ind w:firstLine="740"/>
      </w:pPr>
      <w:r>
        <w:rPr>
          <w:rStyle w:val="24"/>
        </w:rPr>
        <w:t xml:space="preserve">Установить, что срок действия лицензии на осуществление хозяйственной деятельности по обезвреживанию и размещению отходов </w:t>
      </w:r>
      <w:r>
        <w:rPr>
          <w:rStyle w:val="24"/>
          <w:lang w:val="en-US" w:eastAsia="en-US" w:bidi="en-US"/>
        </w:rPr>
        <w:t>I</w:t>
      </w:r>
      <w:r w:rsidRPr="00145DA4">
        <w:rPr>
          <w:rStyle w:val="24"/>
          <w:lang w:eastAsia="en-US" w:bidi="en-US"/>
        </w:rPr>
        <w:t>-</w:t>
      </w:r>
      <w:r>
        <w:rPr>
          <w:rStyle w:val="24"/>
          <w:lang w:val="en-US" w:eastAsia="en-US" w:bidi="en-US"/>
        </w:rPr>
        <w:t>IV</w:t>
      </w:r>
      <w:r w:rsidRPr="00145DA4">
        <w:rPr>
          <w:rStyle w:val="24"/>
          <w:lang w:eastAsia="en-US" w:bidi="en-US"/>
        </w:rPr>
        <w:t xml:space="preserve"> </w:t>
      </w:r>
      <w:r>
        <w:rPr>
          <w:rStyle w:val="24"/>
        </w:rPr>
        <w:t>классов опасности составляет пять лет.</w:t>
      </w:r>
    </w:p>
    <w:p w:rsidR="00255D03" w:rsidRDefault="003649EF" w:rsidP="00145DA4">
      <w:pPr>
        <w:pStyle w:val="a5"/>
        <w:numPr>
          <w:ilvl w:val="0"/>
          <w:numId w:val="1"/>
        </w:numPr>
        <w:shd w:val="clear" w:color="auto" w:fill="auto"/>
        <w:tabs>
          <w:tab w:val="left" w:pos="1128"/>
        </w:tabs>
        <w:spacing w:before="120" w:line="276" w:lineRule="auto"/>
        <w:ind w:firstLine="740"/>
        <w:jc w:val="both"/>
        <w:rPr>
          <w:rStyle w:val="a6"/>
        </w:rPr>
      </w:pPr>
      <w:r>
        <w:rPr>
          <w:rStyle w:val="a6"/>
        </w:rPr>
        <w:t>Настоящее Поста</w:t>
      </w:r>
      <w:r>
        <w:rPr>
          <w:rStyle w:val="a6"/>
        </w:rPr>
        <w:t>новление вступает в силу со дня официального опубликования.</w:t>
      </w:r>
    </w:p>
    <w:p w:rsidR="00145DA4" w:rsidRDefault="00145DA4" w:rsidP="00145DA4">
      <w:pPr>
        <w:pStyle w:val="a5"/>
        <w:shd w:val="clear" w:color="auto" w:fill="auto"/>
        <w:tabs>
          <w:tab w:val="left" w:pos="1128"/>
        </w:tabs>
        <w:spacing w:before="120" w:line="276" w:lineRule="auto"/>
        <w:jc w:val="both"/>
      </w:pPr>
    </w:p>
    <w:p w:rsidR="00145DA4" w:rsidRDefault="003649EF" w:rsidP="00145DA4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27"/>
          <w:b/>
          <w:bCs/>
        </w:rPr>
        <w:t xml:space="preserve">Председатель </w:t>
      </w:r>
      <w:r w:rsidR="00145DA4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145DA4">
        <w:rPr>
          <w:rStyle w:val="27"/>
          <w:b/>
          <w:bCs/>
        </w:rPr>
        <w:t xml:space="preserve">                                                                      </w:t>
      </w:r>
      <w:r w:rsidR="00145DA4">
        <w:rPr>
          <w:rStyle w:val="3Exact0"/>
          <w:b/>
          <w:bCs/>
        </w:rPr>
        <w:t>А. В. Захарченко</w:t>
      </w:r>
    </w:p>
    <w:p w:rsidR="00255D03" w:rsidRDefault="003649EF" w:rsidP="00145DA4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lastRenderedPageBreak/>
        <w:t>УТВЕРЖДЕН</w:t>
      </w:r>
    </w:p>
    <w:p w:rsidR="00255D03" w:rsidRDefault="003649EF" w:rsidP="00145DA4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255D03" w:rsidRDefault="003649EF" w:rsidP="00145DA4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Совета Министров</w:t>
      </w:r>
    </w:p>
    <w:p w:rsidR="00255D03" w:rsidRDefault="003649EF" w:rsidP="00145DA4">
      <w:pPr>
        <w:pStyle w:val="23"/>
        <w:shd w:val="clear" w:color="auto" w:fill="auto"/>
        <w:spacing w:before="0" w:after="0" w:line="276" w:lineRule="auto"/>
        <w:ind w:left="5387"/>
        <w:jc w:val="left"/>
      </w:pPr>
      <w:r>
        <w:t>Донецкой Народной Республики от 06 ноября 2017 г № 14-22</w:t>
      </w:r>
    </w:p>
    <w:p w:rsidR="00145DA4" w:rsidRDefault="00145DA4" w:rsidP="00145DA4">
      <w:pPr>
        <w:pStyle w:val="30"/>
        <w:shd w:val="clear" w:color="auto" w:fill="auto"/>
        <w:spacing w:before="0" w:after="0" w:line="276" w:lineRule="auto"/>
      </w:pPr>
    </w:p>
    <w:p w:rsidR="00255D03" w:rsidRDefault="003649EF" w:rsidP="00145DA4">
      <w:pPr>
        <w:pStyle w:val="30"/>
        <w:shd w:val="clear" w:color="auto" w:fill="auto"/>
        <w:spacing w:before="0" w:after="0" w:line="276" w:lineRule="auto"/>
      </w:pPr>
      <w:r>
        <w:t>ПЕРЕЧЕНЬ</w:t>
      </w:r>
    </w:p>
    <w:p w:rsidR="00255D03" w:rsidRDefault="003649EF" w:rsidP="00145DA4">
      <w:pPr>
        <w:pStyle w:val="30"/>
        <w:shd w:val="clear" w:color="auto" w:fill="auto"/>
        <w:spacing w:before="0" w:after="0" w:line="276" w:lineRule="auto"/>
      </w:pPr>
      <w:r>
        <w:t xml:space="preserve">документов, прилагаемых к заявлению о </w:t>
      </w:r>
      <w:r>
        <w:t>выдаче лицензии</w:t>
      </w:r>
      <w:r>
        <w:br/>
        <w:t>на осуществление хозяйственной деятельности по обезвреживанию</w:t>
      </w:r>
      <w:r>
        <w:br/>
        <w:t xml:space="preserve">и размещению отходов </w:t>
      </w:r>
      <w:r>
        <w:rPr>
          <w:lang w:val="en-US" w:eastAsia="en-US" w:bidi="en-US"/>
        </w:rPr>
        <w:t>I</w:t>
      </w:r>
      <w:r w:rsidRPr="00145DA4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145DA4">
        <w:rPr>
          <w:lang w:eastAsia="en-US" w:bidi="en-US"/>
        </w:rPr>
        <w:t xml:space="preserve"> </w:t>
      </w:r>
      <w:r>
        <w:t>классов опасности</w:t>
      </w:r>
    </w:p>
    <w:p w:rsidR="00145DA4" w:rsidRDefault="00145DA4" w:rsidP="00145DA4">
      <w:pPr>
        <w:pStyle w:val="30"/>
        <w:shd w:val="clear" w:color="auto" w:fill="auto"/>
        <w:spacing w:before="0" w:after="0" w:line="276" w:lineRule="auto"/>
      </w:pPr>
    </w:p>
    <w:p w:rsidR="00255D03" w:rsidRDefault="003649EF" w:rsidP="00145DA4">
      <w:pPr>
        <w:pStyle w:val="23"/>
        <w:shd w:val="clear" w:color="auto" w:fill="auto"/>
        <w:spacing w:before="0" w:after="0" w:line="276" w:lineRule="auto"/>
        <w:ind w:firstLine="740"/>
      </w:pPr>
      <w:r>
        <w:t xml:space="preserve">К заявлению о выдаче лицензии на право осуществления хозяйственной деятельности по обезвреживанию и размещению отходов </w:t>
      </w:r>
      <w:r>
        <w:rPr>
          <w:lang w:val="en-US" w:eastAsia="en-US" w:bidi="en-US"/>
        </w:rPr>
        <w:t>I</w:t>
      </w:r>
      <w:r w:rsidRPr="00145DA4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145DA4">
        <w:rPr>
          <w:lang w:eastAsia="en-US" w:bidi="en-US"/>
        </w:rPr>
        <w:t xml:space="preserve"> </w:t>
      </w:r>
      <w:r>
        <w:t xml:space="preserve">классов </w:t>
      </w:r>
      <w:r>
        <w:t>опасности прилагаются копии следующих документов, заверенные личной подписью руководителя юридического лица, филиала юридического лиц</w:t>
      </w:r>
      <w:proofErr w:type="gramStart"/>
      <w:r>
        <w:t>а-</w:t>
      </w:r>
      <w:proofErr w:type="gramEnd"/>
      <w:r>
        <w:t xml:space="preserve"> нерезидента или физического лица-предпринимателя и печатью (при наличии таковой) соискателя лицензии: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Свидетельства о го</w:t>
      </w:r>
      <w:r>
        <w:t>сударственной регистрации соискателя лицензии или выписка из Единого государственного реестра юридических лиц и физических лиц-предпринимателей;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 xml:space="preserve">Справки из Реестра статистических единиц о включении соискателя лицензии в Реестр статистических единиц с </w:t>
      </w:r>
      <w:r>
        <w:t>указанием соответствующего кода КВЭД;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Документа, подтверждающего постановку соискателя лицензии на учет в органах доходов и сборов;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Учредительных документов соискателя лицензии (для юридических лиц, филиалов юридических лиц-нерезидентов);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Документов, подт</w:t>
      </w:r>
      <w:r>
        <w:t xml:space="preserve">верждающих наличие у соискателя лицензии необходимых для выполнения заявленных работ зданий, строений, сооружений, специально отведенных мест (в том числе объектов обезвреживания и размещения отходов </w:t>
      </w:r>
      <w:r>
        <w:rPr>
          <w:lang w:val="en-US" w:eastAsia="en-US" w:bidi="en-US"/>
        </w:rPr>
        <w:t>I</w:t>
      </w:r>
      <w:r w:rsidRPr="00145DA4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145DA4">
        <w:rPr>
          <w:lang w:eastAsia="en-US" w:bidi="en-US"/>
        </w:rPr>
        <w:t xml:space="preserve"> </w:t>
      </w:r>
      <w:r>
        <w:t>классов опасности) и помещений, принадлежащих ему н</w:t>
      </w:r>
      <w:r>
        <w:t>а праве собственности или на ином законном основании, и соответствующих лицензионным условиям;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40"/>
      </w:pPr>
      <w:r>
        <w:t xml:space="preserve"> Документов, подтверждающих наличие у соискателя лицензии оборудования (в том числе специального), принадлежащего ему на праве собственности или на ином законном</w:t>
      </w:r>
      <w:r>
        <w:t xml:space="preserve"> основании, необходимого для осуществления деятельности, и соответствующего лицензионным условиям;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Технологического регламента (в соответствии с заявленным видом деятельности);</w:t>
      </w:r>
    </w:p>
    <w:p w:rsidR="00145DA4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136"/>
        </w:tabs>
        <w:spacing w:before="0" w:after="0" w:line="276" w:lineRule="auto"/>
        <w:ind w:firstLine="740"/>
      </w:pPr>
      <w:r>
        <w:t>Перечня лиц, имеющих допуск к работам с отходами, утвержд</w:t>
      </w:r>
      <w:r>
        <w:t xml:space="preserve">енного руководителем юридического лица, филиала юридического лица-нерезидента </w:t>
      </w:r>
      <w:r>
        <w:lastRenderedPageBreak/>
        <w:t>или физическим лицом-предпринимателем;</w:t>
      </w:r>
      <w:r w:rsidR="00145DA4">
        <w:t xml:space="preserve"> 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Перечня обезвреживаемых и размещаемых отходов с указанием их кодов и классов опасности, согласованного с Государственной санитарно</w:t>
      </w:r>
      <w:r w:rsidR="00145DA4">
        <w:t>-</w:t>
      </w:r>
      <w:r>
        <w:t>эпидемиол</w:t>
      </w:r>
      <w:r>
        <w:t>огической службой Министерства здравоохранения Донецкой Народной Республики;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Акта проверки соблюдения требований в сфере охраны окружающей среды, проведенной органом исполнительной власти, осуществляющим государственную политику в сфере охраны окружающей с</w:t>
      </w:r>
      <w:r>
        <w:t>реды (для соискателей лицензии, которые ранее занимались указанным видом деятельности);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Положительного заключения государственной экологической экспертизы:</w:t>
      </w:r>
    </w:p>
    <w:p w:rsidR="00255D03" w:rsidRDefault="003649EF" w:rsidP="00145DA4">
      <w:pPr>
        <w:pStyle w:val="23"/>
        <w:numPr>
          <w:ilvl w:val="1"/>
          <w:numId w:val="2"/>
        </w:numPr>
        <w:shd w:val="clear" w:color="auto" w:fill="auto"/>
        <w:tabs>
          <w:tab w:val="left" w:pos="1562"/>
        </w:tabs>
        <w:spacing w:before="0" w:after="0" w:line="276" w:lineRule="auto"/>
        <w:ind w:firstLine="760"/>
      </w:pPr>
      <w:r>
        <w:t>Проектной документации на объекты нового строительства, расширения, реконструкции, технического пере</w:t>
      </w:r>
      <w:r>
        <w:t xml:space="preserve">вооружения объектов, которые относятся к </w:t>
      </w:r>
      <w:hyperlink r:id="rId10" w:history="1">
        <w:r w:rsidRPr="00970EC7">
          <w:rPr>
            <w:rStyle w:val="a3"/>
          </w:rPr>
          <w:t>Перечню видов деятельности и объектов повышенной экологической опасности, утвержденному Постановлением Совета Министров Донецкой Народной Республики от 15.06.2017 № 7-6</w:t>
        </w:r>
      </w:hyperlink>
      <w:r>
        <w:t>;</w:t>
      </w:r>
    </w:p>
    <w:p w:rsidR="00255D03" w:rsidRDefault="003649EF" w:rsidP="00145DA4">
      <w:pPr>
        <w:pStyle w:val="23"/>
        <w:numPr>
          <w:ilvl w:val="1"/>
          <w:numId w:val="2"/>
        </w:numPr>
        <w:shd w:val="clear" w:color="auto" w:fill="auto"/>
        <w:tabs>
          <w:tab w:val="left" w:pos="1562"/>
        </w:tabs>
        <w:spacing w:before="0" w:after="0" w:line="276" w:lineRule="auto"/>
        <w:ind w:firstLine="760"/>
      </w:pPr>
      <w:r>
        <w:t>Документации по перепрофилированию действующи</w:t>
      </w:r>
      <w:r>
        <w:t>х предприятий, отдельных цехов, производств и других промышленных и хозяйственных объектов, которые могут негативно влиять на состояние окружающей среды;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Документов, подтверждающих право пользования земельным участком под объектом обезвреживания и размещен</w:t>
      </w:r>
      <w:r>
        <w:t xml:space="preserve">ия отходов </w:t>
      </w:r>
      <w:r>
        <w:rPr>
          <w:lang w:val="en-US" w:eastAsia="en-US" w:bidi="en-US"/>
        </w:rPr>
        <w:t>I</w:t>
      </w:r>
      <w:r w:rsidRPr="00145DA4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145DA4">
        <w:rPr>
          <w:lang w:eastAsia="en-US" w:bidi="en-US"/>
        </w:rPr>
        <w:t xml:space="preserve"> </w:t>
      </w:r>
      <w:r>
        <w:t>классов опасности;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Положительного заключения государственной санитарно</w:t>
      </w:r>
      <w:r w:rsidR="00145DA4">
        <w:t>-</w:t>
      </w:r>
      <w:r>
        <w:t>эпидемиологической экспертизы на объект обращения с отходами;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Разрешения на специальное водопользование, разрешения на выбросы стационарными источниками загрязняющих веще</w:t>
      </w:r>
      <w:r>
        <w:t>ств в атмосферный воздух, лимитов на размещение отходов в случаях, предусмотренных действующим законодательством;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 xml:space="preserve">Согласований органов местного </w:t>
      </w:r>
      <w:proofErr w:type="gramStart"/>
      <w:r>
        <w:t>самоуправления</w:t>
      </w:r>
      <w:proofErr w:type="gramEnd"/>
      <w:r>
        <w:t xml:space="preserve"> на создание специально отведенных мест или объектов для обезвреживания и размещения отходов </w:t>
      </w:r>
      <w:r>
        <w:rPr>
          <w:lang w:val="en-US" w:eastAsia="en-US" w:bidi="en-US"/>
        </w:rPr>
        <w:t>I</w:t>
      </w:r>
      <w:r w:rsidRPr="00145DA4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145DA4">
        <w:rPr>
          <w:lang w:eastAsia="en-US" w:bidi="en-US"/>
        </w:rPr>
        <w:t xml:space="preserve"> </w:t>
      </w:r>
      <w:r>
        <w:t>классов опасности;</w:t>
      </w:r>
    </w:p>
    <w:p w:rsidR="00255D03" w:rsidRDefault="003649EF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Документов, подтверждающих назначение у соискателя лицензии должностных лиц, ответственных за допуск работников к работам с отходами I- IV классов опасности;</w:t>
      </w:r>
    </w:p>
    <w:p w:rsidR="00255D03" w:rsidRDefault="00145DA4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418"/>
          <w:tab w:val="left" w:pos="7854"/>
        </w:tabs>
        <w:spacing w:before="0" w:after="0" w:line="276" w:lineRule="auto"/>
        <w:ind w:firstLine="760"/>
      </w:pPr>
      <w:r>
        <w:t xml:space="preserve"> Договора на постоянное и обязательное </w:t>
      </w:r>
      <w:r w:rsidR="003649EF">
        <w:t>обслуживание</w:t>
      </w:r>
      <w:r>
        <w:t xml:space="preserve"> </w:t>
      </w:r>
      <w:r w:rsidR="003649EF">
        <w:t xml:space="preserve">государственной </w:t>
      </w:r>
      <w:r w:rsidR="003649EF">
        <w:t>аварийно-спасательной службой;</w:t>
      </w:r>
    </w:p>
    <w:p w:rsidR="00255D03" w:rsidRDefault="00145DA4" w:rsidP="00145DA4">
      <w:pPr>
        <w:pStyle w:val="23"/>
        <w:numPr>
          <w:ilvl w:val="0"/>
          <w:numId w:val="2"/>
        </w:numPr>
        <w:shd w:val="clear" w:color="auto" w:fill="auto"/>
        <w:tabs>
          <w:tab w:val="left" w:pos="1560"/>
          <w:tab w:val="left" w:pos="7854"/>
        </w:tabs>
        <w:spacing w:before="0" w:after="0" w:line="276" w:lineRule="auto"/>
        <w:ind w:firstLine="760"/>
      </w:pPr>
      <w:r>
        <w:t xml:space="preserve"> Документов, подтверждающих полномочия </w:t>
      </w:r>
      <w:r w:rsidR="003649EF">
        <w:t>представителя</w:t>
      </w:r>
      <w:r>
        <w:t xml:space="preserve"> </w:t>
      </w:r>
      <w:r w:rsidR="003649EF">
        <w:t>соискателя лицензии.</w:t>
      </w:r>
    </w:p>
    <w:sectPr w:rsidR="00255D03" w:rsidSect="00145DA4">
      <w:headerReference w:type="default" r:id="rId11"/>
      <w:pgSz w:w="11900" w:h="16840"/>
      <w:pgMar w:top="709" w:right="554" w:bottom="993" w:left="16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EF" w:rsidRDefault="003649EF">
      <w:r>
        <w:separator/>
      </w:r>
    </w:p>
  </w:endnote>
  <w:endnote w:type="continuationSeparator" w:id="0">
    <w:p w:rsidR="003649EF" w:rsidRDefault="0036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EF" w:rsidRDefault="003649EF"/>
  </w:footnote>
  <w:footnote w:type="continuationSeparator" w:id="0">
    <w:p w:rsidR="003649EF" w:rsidRDefault="003649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D03" w:rsidRDefault="003649E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1.25pt;margin-top:38.1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55D03" w:rsidRDefault="003649EF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D549B"/>
    <w:multiLevelType w:val="multilevel"/>
    <w:tmpl w:val="26A86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2574B2"/>
    <w:multiLevelType w:val="multilevel"/>
    <w:tmpl w:val="221619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55D03"/>
    <w:rsid w:val="00145DA4"/>
    <w:rsid w:val="00255D03"/>
    <w:rsid w:val="003649EF"/>
    <w:rsid w:val="00970EC7"/>
    <w:rsid w:val="00A84648"/>
    <w:rsid w:val="00B0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7-6-ot-15-06-2017-g-ob-utverzhdenii-perechnya-vidov-deyatelnosti-i-obektov-povyshennoj-ekologicheskoj-opasnosti-opublikovano-19-07-2017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843</Words>
  <Characters>4808</Characters>
  <Application>Microsoft Office Word</Application>
  <DocSecurity>0</DocSecurity>
  <Lines>40</Lines>
  <Paragraphs>11</Paragraphs>
  <ScaleCrop>false</ScaleCrop>
  <Company/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2019-08-08T11:47:00Z</dcterms:created>
  <dcterms:modified xsi:type="dcterms:W3CDTF">2019-08-08T12:03:00Z</dcterms:modified>
</cp:coreProperties>
</file>