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3A" w:rsidRDefault="00C90A3A" w:rsidP="00C90A3A">
      <w:pPr>
        <w:pStyle w:val="10"/>
        <w:keepNext/>
        <w:keepLines/>
        <w:shd w:val="clear" w:color="auto" w:fill="auto"/>
        <w:spacing w:after="0" w:line="276" w:lineRule="auto"/>
        <w:ind w:left="6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577F6BE" wp14:editId="2809F5A4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254" w:rsidRDefault="00C51080" w:rsidP="00C90A3A">
      <w:pPr>
        <w:pStyle w:val="10"/>
        <w:keepNext/>
        <w:keepLines/>
        <w:shd w:val="clear" w:color="auto" w:fill="auto"/>
        <w:spacing w:after="0" w:line="276" w:lineRule="auto"/>
        <w:ind w:left="6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260254" w:rsidRDefault="00C51080" w:rsidP="00C90A3A">
      <w:pPr>
        <w:pStyle w:val="10"/>
        <w:keepNext/>
        <w:keepLines/>
        <w:shd w:val="clear" w:color="auto" w:fill="auto"/>
        <w:spacing w:after="0" w:line="276" w:lineRule="auto"/>
        <w:ind w:left="60"/>
      </w:pPr>
      <w:r>
        <w:rPr>
          <w:rStyle w:val="11"/>
          <w:b/>
          <w:bCs/>
        </w:rPr>
        <w:t>СОВЕТ МИНИСТРОВ</w:t>
      </w:r>
    </w:p>
    <w:p w:rsidR="00260254" w:rsidRDefault="00C51080" w:rsidP="00C90A3A">
      <w:pPr>
        <w:pStyle w:val="10"/>
        <w:keepNext/>
        <w:keepLines/>
        <w:shd w:val="clear" w:color="auto" w:fill="auto"/>
        <w:spacing w:after="0" w:line="276" w:lineRule="auto"/>
        <w:ind w:left="60"/>
        <w:rPr>
          <w:rStyle w:val="11"/>
          <w:b/>
          <w:bCs/>
        </w:rPr>
      </w:pPr>
      <w:r>
        <w:rPr>
          <w:rStyle w:val="11"/>
          <w:b/>
          <w:bCs/>
        </w:rPr>
        <w:t>ПРЕЗИДИУМ</w:t>
      </w:r>
    </w:p>
    <w:p w:rsidR="00C90A3A" w:rsidRDefault="00C90A3A" w:rsidP="00C90A3A">
      <w:pPr>
        <w:pStyle w:val="10"/>
        <w:keepNext/>
        <w:keepLines/>
        <w:shd w:val="clear" w:color="auto" w:fill="auto"/>
        <w:spacing w:after="0" w:line="276" w:lineRule="auto"/>
        <w:ind w:left="60"/>
      </w:pPr>
    </w:p>
    <w:p w:rsidR="00260254" w:rsidRDefault="00C51080" w:rsidP="00C90A3A">
      <w:pPr>
        <w:pStyle w:val="20"/>
        <w:keepNext/>
        <w:keepLines/>
        <w:shd w:val="clear" w:color="auto" w:fill="auto"/>
        <w:spacing w:before="0" w:after="0" w:line="276" w:lineRule="auto"/>
        <w:ind w:left="6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C90A3A" w:rsidRPr="00C90A3A" w:rsidRDefault="00C90A3A" w:rsidP="00C90A3A">
      <w:pPr>
        <w:pStyle w:val="20"/>
        <w:keepNext/>
        <w:keepLines/>
        <w:shd w:val="clear" w:color="auto" w:fill="auto"/>
        <w:spacing w:before="0" w:after="0" w:line="276" w:lineRule="auto"/>
        <w:ind w:left="60"/>
        <w:rPr>
          <w:sz w:val="16"/>
          <w:szCs w:val="16"/>
        </w:rPr>
      </w:pPr>
    </w:p>
    <w:p w:rsidR="00260254" w:rsidRDefault="00C51080" w:rsidP="00C90A3A">
      <w:pPr>
        <w:pStyle w:val="30"/>
        <w:shd w:val="clear" w:color="auto" w:fill="auto"/>
        <w:spacing w:before="0" w:after="0" w:line="276" w:lineRule="auto"/>
        <w:ind w:left="60"/>
        <w:rPr>
          <w:rStyle w:val="31"/>
          <w:b/>
          <w:bCs/>
        </w:rPr>
      </w:pPr>
      <w:r>
        <w:rPr>
          <w:rStyle w:val="31"/>
          <w:b/>
          <w:bCs/>
        </w:rPr>
        <w:t>от 07 декабря 2017 г. № 16-14</w:t>
      </w:r>
    </w:p>
    <w:p w:rsidR="00C90A3A" w:rsidRDefault="00C90A3A" w:rsidP="00C90A3A">
      <w:pPr>
        <w:pStyle w:val="30"/>
        <w:shd w:val="clear" w:color="auto" w:fill="auto"/>
        <w:spacing w:before="0" w:after="0" w:line="276" w:lineRule="auto"/>
        <w:ind w:left="60"/>
        <w:rPr>
          <w:rStyle w:val="31"/>
          <w:b/>
          <w:bCs/>
        </w:rPr>
      </w:pPr>
    </w:p>
    <w:p w:rsidR="00260254" w:rsidRDefault="00C51080" w:rsidP="00C90A3A">
      <w:pPr>
        <w:pStyle w:val="30"/>
        <w:shd w:val="clear" w:color="auto" w:fill="auto"/>
        <w:spacing w:before="0" w:after="0" w:line="276" w:lineRule="auto"/>
        <w:ind w:left="60"/>
        <w:rPr>
          <w:rStyle w:val="31"/>
          <w:b/>
          <w:bCs/>
        </w:rPr>
      </w:pPr>
      <w:r>
        <w:rPr>
          <w:rStyle w:val="31"/>
          <w:b/>
          <w:bCs/>
        </w:rPr>
        <w:t xml:space="preserve">О запрете ввоза на территорию Донецкой Народной </w:t>
      </w:r>
      <w:r>
        <w:rPr>
          <w:rStyle w:val="31"/>
          <w:b/>
          <w:bCs/>
        </w:rPr>
        <w:t>Республики</w:t>
      </w:r>
      <w:r>
        <w:rPr>
          <w:rStyle w:val="31"/>
          <w:b/>
          <w:bCs/>
        </w:rPr>
        <w:br/>
        <w:t>определенного перечня торговых марок украинских производителей</w:t>
      </w:r>
    </w:p>
    <w:p w:rsidR="00C90A3A" w:rsidRDefault="00C90A3A" w:rsidP="00C90A3A">
      <w:pPr>
        <w:pStyle w:val="30"/>
        <w:shd w:val="clear" w:color="auto" w:fill="auto"/>
        <w:spacing w:before="0" w:after="0" w:line="276" w:lineRule="auto"/>
        <w:ind w:left="60"/>
        <w:rPr>
          <w:rStyle w:val="31"/>
          <w:b/>
          <w:bCs/>
        </w:rPr>
      </w:pPr>
    </w:p>
    <w:p w:rsidR="00C90A3A" w:rsidRDefault="00C51080" w:rsidP="00C90A3A">
      <w:pPr>
        <w:pStyle w:val="23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>С целью реализации таможенной политики Донецкой Народной Республики, а также защиты отечественного производителя, руководствуясь статьей 111 Закона Донецкой Народной Республики «О та</w:t>
      </w:r>
      <w:r>
        <w:rPr>
          <w:rStyle w:val="24"/>
        </w:rPr>
        <w:t>моженном регулировании в Донецкой Народной Республике», Президиум Совета Министров Донецкой Народной Республики</w:t>
      </w:r>
    </w:p>
    <w:p w:rsidR="00C90A3A" w:rsidRDefault="00C90A3A" w:rsidP="00C90A3A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</w:p>
    <w:p w:rsidR="00260254" w:rsidRDefault="00C51080" w:rsidP="00C90A3A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C90A3A" w:rsidRDefault="00C90A3A" w:rsidP="00C90A3A">
      <w:pPr>
        <w:pStyle w:val="30"/>
        <w:shd w:val="clear" w:color="auto" w:fill="auto"/>
        <w:spacing w:before="0" w:after="0" w:line="276" w:lineRule="auto"/>
        <w:jc w:val="left"/>
      </w:pPr>
    </w:p>
    <w:p w:rsidR="00260254" w:rsidRDefault="00C51080" w:rsidP="00C90A3A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  <w:r>
        <w:rPr>
          <w:rStyle w:val="24"/>
        </w:rPr>
        <w:t xml:space="preserve">1. </w:t>
      </w:r>
      <w:r>
        <w:rPr>
          <w:rStyle w:val="24"/>
        </w:rPr>
        <w:t>Запретить субъектам хозяйствования ввоз на таможенную территорию Донецкой Народной Республики алкогольной продукции следующих т</w:t>
      </w:r>
      <w:r>
        <w:rPr>
          <w:rStyle w:val="24"/>
        </w:rPr>
        <w:t>орговых марок украинских производителей:</w:t>
      </w:r>
      <w:r w:rsidR="00C90A3A" w:rsidRPr="00C90A3A">
        <w:rPr>
          <w:noProof/>
          <w:lang w:bidi="ar-SA"/>
        </w:rPr>
        <w:t xml:space="preserve"> </w:t>
      </w:r>
      <w:r w:rsidR="00C90A3A">
        <w:rPr>
          <w:noProof/>
          <w:lang w:bidi="ar-SA"/>
        </w:rPr>
        <w:drawing>
          <wp:inline distT="0" distB="0" distL="0" distR="0" wp14:anchorId="23F2F5F0" wp14:editId="3AD1BBA0">
            <wp:extent cx="5943600" cy="2924175"/>
            <wp:effectExtent l="0" t="0" r="0" b="0"/>
            <wp:docPr id="2" name="Рисунок 2" descr="C:\Users\user\Desktop\доки\постановления совета министров\28.08\П 16-14\Postanov_N16_14_07122017_P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8.08\П 16-14\Postanov_N16_14_07122017_Page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971" b="7530"/>
                    <a:stretch/>
                  </pic:blipFill>
                  <pic:spPr bwMode="auto">
                    <a:xfrm>
                      <a:off x="0" y="0"/>
                      <a:ext cx="59436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0254" w:rsidRDefault="00C90A3A" w:rsidP="00C90A3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w:lastRenderedPageBreak/>
        <w:drawing>
          <wp:inline distT="0" distB="0" distL="0" distR="0">
            <wp:extent cx="5800725" cy="9505950"/>
            <wp:effectExtent l="0" t="0" r="0" b="0"/>
            <wp:docPr id="4" name="Рисунок 4" descr="C:\Users\user\Desktop\доки\постановления совета министров\28.08\Новая папка\Новая папка\Postanov_N16_14_07122017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8.08\Новая папка\Новая папка\Postanov_N16_14_07122017_Page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44"/>
                    <a:stretch/>
                  </pic:blipFill>
                  <pic:spPr bwMode="auto">
                    <a:xfrm>
                      <a:off x="0" y="0"/>
                      <a:ext cx="5800725" cy="950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0A3A" w:rsidRPr="00C90A3A" w:rsidRDefault="00C90A3A" w:rsidP="00C90A3A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w:lastRenderedPageBreak/>
        <w:drawing>
          <wp:inline distT="0" distB="0" distL="0" distR="0">
            <wp:extent cx="5905500" cy="2124075"/>
            <wp:effectExtent l="0" t="0" r="0" b="0"/>
            <wp:docPr id="5" name="Рисунок 5" descr="C:\Users\user\Desktop\доки\постановления совета министров\28.08\Новая папка\Новая папка\Postanov_N16_14_07122017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28.08\Новая папка\Новая папка\Postanov_N16_14_07122017_Page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25"/>
                    <a:stretch/>
                  </pic:blipFill>
                  <pic:spPr bwMode="auto">
                    <a:xfrm>
                      <a:off x="0" y="0"/>
                      <a:ext cx="59055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0A3A" w:rsidRDefault="00C90A3A" w:rsidP="00C90A3A">
      <w:pPr>
        <w:pStyle w:val="23"/>
        <w:shd w:val="clear" w:color="auto" w:fill="auto"/>
        <w:spacing w:before="0" w:after="0" w:line="276" w:lineRule="auto"/>
        <w:ind w:firstLine="720"/>
        <w:jc w:val="left"/>
        <w:rPr>
          <w:rStyle w:val="24"/>
        </w:rPr>
      </w:pPr>
    </w:p>
    <w:p w:rsidR="00260254" w:rsidRDefault="00C51080" w:rsidP="00C90A3A">
      <w:pPr>
        <w:pStyle w:val="23"/>
        <w:shd w:val="clear" w:color="auto" w:fill="auto"/>
        <w:spacing w:before="0" w:after="0" w:line="276" w:lineRule="auto"/>
        <w:ind w:firstLine="720"/>
        <w:jc w:val="left"/>
      </w:pPr>
      <w:r>
        <w:rPr>
          <w:rStyle w:val="24"/>
        </w:rPr>
        <w:t>2. Настоящее Постановление вступает в силу через 15 дней со дня официального опубликования.</w:t>
      </w:r>
    </w:p>
    <w:p w:rsidR="00C90A3A" w:rsidRDefault="00C90A3A" w:rsidP="00C90A3A">
      <w:pPr>
        <w:pStyle w:val="30"/>
        <w:shd w:val="clear" w:color="auto" w:fill="auto"/>
        <w:spacing w:before="0" w:after="0" w:line="276" w:lineRule="auto"/>
        <w:ind w:right="4640"/>
        <w:jc w:val="left"/>
        <w:rPr>
          <w:rStyle w:val="31"/>
          <w:b/>
          <w:bCs/>
        </w:rPr>
      </w:pPr>
    </w:p>
    <w:p w:rsidR="00C90A3A" w:rsidRDefault="00C90A3A" w:rsidP="00C90A3A">
      <w:pPr>
        <w:pStyle w:val="30"/>
        <w:shd w:val="clear" w:color="auto" w:fill="auto"/>
        <w:spacing w:before="0" w:after="0" w:line="276" w:lineRule="auto"/>
        <w:ind w:right="4640"/>
        <w:jc w:val="left"/>
        <w:rPr>
          <w:rStyle w:val="31"/>
          <w:b/>
          <w:bCs/>
        </w:rPr>
      </w:pPr>
    </w:p>
    <w:p w:rsidR="00C90A3A" w:rsidRDefault="00C51080" w:rsidP="00C90A3A">
      <w:pPr>
        <w:pStyle w:val="30"/>
        <w:shd w:val="clear" w:color="auto" w:fill="auto"/>
        <w:spacing w:before="0" w:after="0" w:line="280" w:lineRule="exact"/>
        <w:jc w:val="left"/>
      </w:pPr>
      <w:r>
        <w:rPr>
          <w:rStyle w:val="31"/>
          <w:b/>
          <w:bCs/>
        </w:rPr>
        <w:t xml:space="preserve">Председатель </w:t>
      </w:r>
      <w:r w:rsidR="00C90A3A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r w:rsidR="00C90A3A">
        <w:rPr>
          <w:rStyle w:val="31"/>
          <w:b/>
          <w:bCs/>
        </w:rPr>
        <w:t xml:space="preserve">                                                                  </w:t>
      </w:r>
      <w:bookmarkStart w:id="2" w:name="_GoBack"/>
      <w:bookmarkEnd w:id="2"/>
      <w:r w:rsidR="00C90A3A">
        <w:rPr>
          <w:rStyle w:val="31"/>
          <w:b/>
          <w:bCs/>
        </w:rPr>
        <w:t xml:space="preserve">      </w:t>
      </w:r>
      <w:r w:rsidR="00C90A3A">
        <w:rPr>
          <w:rStyle w:val="3Exact0"/>
          <w:b/>
          <w:bCs/>
        </w:rPr>
        <w:t>А. В. Захарченко</w:t>
      </w:r>
    </w:p>
    <w:p w:rsidR="00260254" w:rsidRDefault="00260254" w:rsidP="00C90A3A">
      <w:pPr>
        <w:pStyle w:val="30"/>
        <w:shd w:val="clear" w:color="auto" w:fill="auto"/>
        <w:spacing w:before="0" w:after="0" w:line="276" w:lineRule="auto"/>
        <w:ind w:right="4640"/>
        <w:jc w:val="left"/>
      </w:pPr>
    </w:p>
    <w:sectPr w:rsidR="00260254" w:rsidSect="00C90A3A">
      <w:headerReference w:type="default" r:id="rId11"/>
      <w:type w:val="continuous"/>
      <w:pgSz w:w="12240" w:h="15840"/>
      <w:pgMar w:top="568" w:right="646" w:bottom="284" w:left="18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080" w:rsidRDefault="00C51080">
      <w:r>
        <w:separator/>
      </w:r>
    </w:p>
  </w:endnote>
  <w:endnote w:type="continuationSeparator" w:id="0">
    <w:p w:rsidR="00C51080" w:rsidRDefault="00C51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080" w:rsidRDefault="00C51080"/>
  </w:footnote>
  <w:footnote w:type="continuationSeparator" w:id="0">
    <w:p w:rsidR="00C51080" w:rsidRDefault="00C510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254" w:rsidRDefault="00C5108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4.45pt;margin-top:53.3pt;width:4.3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60254" w:rsidRDefault="00C51080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60254"/>
    <w:rsid w:val="00260254"/>
    <w:rsid w:val="00C51080"/>
    <w:rsid w:val="00C9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90A3A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0A3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2019-08-28T12:30:00Z</dcterms:created>
  <dcterms:modified xsi:type="dcterms:W3CDTF">2019-08-28T12:42:00Z</dcterms:modified>
</cp:coreProperties>
</file>