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830" w:rsidRDefault="004C1830" w:rsidP="004C1830">
      <w:pPr>
        <w:pStyle w:val="30"/>
        <w:shd w:val="clear" w:color="auto" w:fill="auto"/>
        <w:spacing w:after="0" w:line="276" w:lineRule="auto"/>
      </w:pPr>
      <w:r>
        <w:rPr>
          <w:noProof/>
          <w:lang w:bidi="ar-SA"/>
        </w:rPr>
        <w:drawing>
          <wp:inline distT="0" distB="0" distL="0" distR="0" wp14:anchorId="3B07261A" wp14:editId="7235A3D7">
            <wp:extent cx="1057275" cy="904875"/>
            <wp:effectExtent l="0" t="0" r="9525" b="9525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7C5F" w:rsidRDefault="006855BC" w:rsidP="004C1830">
      <w:pPr>
        <w:pStyle w:val="30"/>
        <w:shd w:val="clear" w:color="auto" w:fill="auto"/>
        <w:spacing w:after="0" w:line="276" w:lineRule="auto"/>
      </w:pPr>
      <w:r>
        <w:t>ПРАВИТЕЛЬСТВО</w:t>
      </w:r>
    </w:p>
    <w:p w:rsidR="00CF7C5F" w:rsidRDefault="006855BC" w:rsidP="004C1830">
      <w:pPr>
        <w:pStyle w:val="30"/>
        <w:shd w:val="clear" w:color="auto" w:fill="auto"/>
        <w:spacing w:after="0" w:line="276" w:lineRule="auto"/>
      </w:pPr>
      <w:r>
        <w:t>ДОНЕЦКАЯ НАРОДНАЯ РЕСПУБЛИКА</w:t>
      </w:r>
    </w:p>
    <w:p w:rsidR="004C1830" w:rsidRPr="004C1830" w:rsidRDefault="004C1830" w:rsidP="004C1830">
      <w:pPr>
        <w:pStyle w:val="30"/>
        <w:shd w:val="clear" w:color="auto" w:fill="auto"/>
        <w:spacing w:after="0" w:line="276" w:lineRule="auto"/>
        <w:rPr>
          <w:sz w:val="16"/>
          <w:szCs w:val="16"/>
        </w:rPr>
      </w:pPr>
    </w:p>
    <w:p w:rsidR="00CF7C5F" w:rsidRDefault="006855BC" w:rsidP="004C1830">
      <w:pPr>
        <w:pStyle w:val="30"/>
        <w:shd w:val="clear" w:color="auto" w:fill="auto"/>
        <w:spacing w:after="0" w:line="276" w:lineRule="auto"/>
      </w:pPr>
      <w:r>
        <w:t>ПРЕЗИДИУМ</w:t>
      </w:r>
    </w:p>
    <w:p w:rsidR="004C1830" w:rsidRDefault="004C1830" w:rsidP="004C1830">
      <w:pPr>
        <w:pStyle w:val="30"/>
        <w:shd w:val="clear" w:color="auto" w:fill="auto"/>
        <w:spacing w:after="0" w:line="276" w:lineRule="auto"/>
      </w:pPr>
    </w:p>
    <w:p w:rsidR="00CF7C5F" w:rsidRDefault="006855BC" w:rsidP="004C1830">
      <w:pPr>
        <w:pStyle w:val="10"/>
        <w:keepNext/>
        <w:keepLines/>
        <w:shd w:val="clear" w:color="auto" w:fill="auto"/>
        <w:spacing w:line="276" w:lineRule="auto"/>
      </w:pPr>
      <w:bookmarkStart w:id="0" w:name="bookmark0"/>
      <w:r>
        <w:t>ПОСТАНОВЛЕНИЕ</w:t>
      </w:r>
      <w:bookmarkEnd w:id="0"/>
    </w:p>
    <w:p w:rsidR="004C1830" w:rsidRPr="004C1830" w:rsidRDefault="004C1830" w:rsidP="004C1830">
      <w:pPr>
        <w:pStyle w:val="10"/>
        <w:keepNext/>
        <w:keepLines/>
        <w:shd w:val="clear" w:color="auto" w:fill="auto"/>
        <w:spacing w:line="276" w:lineRule="auto"/>
        <w:rPr>
          <w:sz w:val="18"/>
          <w:szCs w:val="18"/>
        </w:rPr>
      </w:pPr>
    </w:p>
    <w:p w:rsidR="00CF7C5F" w:rsidRDefault="006855BC" w:rsidP="004C1830">
      <w:pPr>
        <w:pStyle w:val="40"/>
        <w:shd w:val="clear" w:color="auto" w:fill="auto"/>
        <w:spacing w:after="0" w:line="276" w:lineRule="auto"/>
      </w:pPr>
      <w:r>
        <w:t>от 10 июля 2019 г. № 16-3</w:t>
      </w:r>
    </w:p>
    <w:p w:rsidR="004C1830" w:rsidRDefault="004C1830" w:rsidP="004C1830">
      <w:pPr>
        <w:pStyle w:val="40"/>
        <w:shd w:val="clear" w:color="auto" w:fill="auto"/>
        <w:spacing w:after="0" w:line="276" w:lineRule="auto"/>
      </w:pPr>
    </w:p>
    <w:p w:rsidR="004C1830" w:rsidRDefault="004C1830" w:rsidP="004C1830">
      <w:pPr>
        <w:pStyle w:val="40"/>
        <w:shd w:val="clear" w:color="auto" w:fill="auto"/>
        <w:spacing w:after="0" w:line="276" w:lineRule="auto"/>
      </w:pPr>
    </w:p>
    <w:p w:rsidR="00CF7C5F" w:rsidRDefault="006855BC" w:rsidP="004C1830">
      <w:pPr>
        <w:pStyle w:val="40"/>
        <w:shd w:val="clear" w:color="auto" w:fill="auto"/>
        <w:spacing w:after="0" w:line="276" w:lineRule="auto"/>
      </w:pPr>
      <w:r>
        <w:t xml:space="preserve">Об утверждении Упрощенного Порядка перемещения </w:t>
      </w:r>
      <w:r>
        <w:t>документов,</w:t>
      </w:r>
      <w:r>
        <w:br/>
        <w:t>граждан и транспортных средств через государственную границу</w:t>
      </w:r>
      <w:r>
        <w:br/>
        <w:t>Донецкой Народной Республики с Российской Федерацией в пунктах</w:t>
      </w:r>
      <w:r>
        <w:br/>
        <w:t>пропуска «</w:t>
      </w:r>
      <w:proofErr w:type="spellStart"/>
      <w:r>
        <w:t>Усненка</w:t>
      </w:r>
      <w:proofErr w:type="spellEnd"/>
      <w:r>
        <w:t xml:space="preserve"> - Матвеев Курган», «Мариновка - Куйбышево» для</w:t>
      </w:r>
      <w:r>
        <w:br/>
        <w:t>получения паспорта гражданина Российской Федерации</w:t>
      </w:r>
    </w:p>
    <w:p w:rsidR="004C1830" w:rsidRDefault="004C1830" w:rsidP="004C1830">
      <w:pPr>
        <w:pStyle w:val="40"/>
        <w:shd w:val="clear" w:color="auto" w:fill="auto"/>
        <w:spacing w:after="0" w:line="276" w:lineRule="auto"/>
      </w:pPr>
    </w:p>
    <w:p w:rsidR="004C1830" w:rsidRDefault="004C1830" w:rsidP="004C1830">
      <w:pPr>
        <w:pStyle w:val="40"/>
        <w:shd w:val="clear" w:color="auto" w:fill="auto"/>
        <w:spacing w:after="0" w:line="276" w:lineRule="auto"/>
      </w:pPr>
    </w:p>
    <w:p w:rsidR="00CF7C5F" w:rsidRDefault="006855BC" w:rsidP="004C1830">
      <w:pPr>
        <w:pStyle w:val="20"/>
        <w:shd w:val="clear" w:color="auto" w:fill="auto"/>
        <w:spacing w:before="0" w:after="0" w:line="276" w:lineRule="auto"/>
        <w:ind w:firstLine="680"/>
        <w:rPr>
          <w:rStyle w:val="21"/>
        </w:rPr>
      </w:pPr>
      <w:r>
        <w:rPr>
          <w:rStyle w:val="21"/>
        </w:rPr>
        <w:t>С це</w:t>
      </w:r>
      <w:r>
        <w:rPr>
          <w:rStyle w:val="21"/>
        </w:rPr>
        <w:t>лью обеспечения организованного вывоза документов, поданных гражданами Донецкой Народной Республики для получения паспорта гражданина Российской Федерации, а также централизованной доставки граждан Донецкой Народной Республики на территорию Российской Феде</w:t>
      </w:r>
      <w:r>
        <w:rPr>
          <w:rStyle w:val="21"/>
        </w:rPr>
        <w:t>рации для получения паспорта гражданина Российской Федерации</w:t>
      </w:r>
    </w:p>
    <w:p w:rsidR="004C1830" w:rsidRDefault="004C1830" w:rsidP="004C1830">
      <w:pPr>
        <w:pStyle w:val="20"/>
        <w:shd w:val="clear" w:color="auto" w:fill="auto"/>
        <w:spacing w:before="0" w:after="0" w:line="276" w:lineRule="auto"/>
        <w:ind w:firstLine="680"/>
      </w:pPr>
    </w:p>
    <w:p w:rsidR="00CF7C5F" w:rsidRDefault="006855BC" w:rsidP="004C1830">
      <w:pPr>
        <w:pStyle w:val="40"/>
        <w:shd w:val="clear" w:color="auto" w:fill="auto"/>
        <w:spacing w:after="0" w:line="276" w:lineRule="auto"/>
        <w:jc w:val="left"/>
        <w:rPr>
          <w:rStyle w:val="41"/>
          <w:b/>
          <w:bCs/>
        </w:rPr>
      </w:pPr>
      <w:r>
        <w:rPr>
          <w:rStyle w:val="41"/>
          <w:b/>
          <w:bCs/>
        </w:rPr>
        <w:t>ПОСТАНОВЛЯЕТ:</w:t>
      </w:r>
    </w:p>
    <w:p w:rsidR="004C1830" w:rsidRDefault="004C1830" w:rsidP="004C1830">
      <w:pPr>
        <w:pStyle w:val="40"/>
        <w:shd w:val="clear" w:color="auto" w:fill="auto"/>
        <w:spacing w:after="0" w:line="276" w:lineRule="auto"/>
        <w:jc w:val="left"/>
      </w:pPr>
    </w:p>
    <w:p w:rsidR="00CF7C5F" w:rsidRDefault="006855BC" w:rsidP="004C1830">
      <w:pPr>
        <w:pStyle w:val="20"/>
        <w:numPr>
          <w:ilvl w:val="0"/>
          <w:numId w:val="1"/>
        </w:numPr>
        <w:shd w:val="clear" w:color="auto" w:fill="auto"/>
        <w:tabs>
          <w:tab w:val="left" w:pos="911"/>
        </w:tabs>
        <w:spacing w:before="120" w:after="0" w:line="276" w:lineRule="auto"/>
        <w:ind w:firstLine="680"/>
      </w:pPr>
      <w:r>
        <w:rPr>
          <w:rStyle w:val="21"/>
        </w:rPr>
        <w:t xml:space="preserve">Утвердить «Упрощенный Порядок перемещения документов, граждан </w:t>
      </w:r>
      <w:r>
        <w:t xml:space="preserve">и </w:t>
      </w:r>
      <w:r>
        <w:rPr>
          <w:rStyle w:val="21"/>
        </w:rPr>
        <w:t xml:space="preserve">транспортных средств через государственную границу Донецкой </w:t>
      </w:r>
      <w:r>
        <w:t xml:space="preserve">Народной </w:t>
      </w:r>
      <w:r>
        <w:rPr>
          <w:rStyle w:val="21"/>
        </w:rPr>
        <w:t>Республики с Российской Федерацией в пунктах про</w:t>
      </w:r>
      <w:r>
        <w:rPr>
          <w:rStyle w:val="21"/>
        </w:rPr>
        <w:t xml:space="preserve">пуска «Успенка </w:t>
      </w:r>
      <w:r>
        <w:t xml:space="preserve">- </w:t>
      </w:r>
      <w:r>
        <w:rPr>
          <w:rStyle w:val="21"/>
        </w:rPr>
        <w:t>Матвеев Курган», «Мариновка - Куйбышево» для получения паспорта гражданина Российской Федерации» (прилагается).</w:t>
      </w:r>
    </w:p>
    <w:p w:rsidR="004C1830" w:rsidRDefault="006855BC" w:rsidP="004C1830">
      <w:pPr>
        <w:pStyle w:val="20"/>
        <w:numPr>
          <w:ilvl w:val="0"/>
          <w:numId w:val="1"/>
        </w:numPr>
        <w:shd w:val="clear" w:color="auto" w:fill="auto"/>
        <w:tabs>
          <w:tab w:val="left" w:pos="1306"/>
        </w:tabs>
        <w:spacing w:before="120" w:after="0" w:line="276" w:lineRule="auto"/>
        <w:ind w:firstLine="680"/>
        <w:rPr>
          <w:rStyle w:val="21"/>
        </w:rPr>
      </w:pPr>
      <w:r>
        <w:rPr>
          <w:rStyle w:val="21"/>
        </w:rPr>
        <w:t xml:space="preserve">Министерству транспорта Донецкой Народной Республики предоставлять в адрес </w:t>
      </w:r>
      <w:proofErr w:type="gramStart"/>
      <w:r>
        <w:rPr>
          <w:rStyle w:val="21"/>
        </w:rPr>
        <w:t>Службы пограничной охраны Министерства государственн</w:t>
      </w:r>
      <w:r>
        <w:rPr>
          <w:rStyle w:val="21"/>
        </w:rPr>
        <w:t>ой безопасности Донецкой Народной Республики</w:t>
      </w:r>
      <w:proofErr w:type="gramEnd"/>
      <w:r>
        <w:rPr>
          <w:rStyle w:val="21"/>
        </w:rPr>
        <w:t xml:space="preserve"> и в адрес Таможенной службы Донецкой Народной Республики списки транспортных средств (автобусов) </w:t>
      </w:r>
      <w:r>
        <w:t xml:space="preserve">и </w:t>
      </w:r>
      <w:r>
        <w:rPr>
          <w:rStyle w:val="21"/>
        </w:rPr>
        <w:t xml:space="preserve">информацию о перевозчике, планируемых осуществлять </w:t>
      </w:r>
      <w:r>
        <w:rPr>
          <w:rStyle w:val="21"/>
        </w:rPr>
        <w:lastRenderedPageBreak/>
        <w:t xml:space="preserve">перевозки граждан Донецкой Народной Республики для получения </w:t>
      </w:r>
      <w:r>
        <w:rPr>
          <w:rStyle w:val="21"/>
        </w:rPr>
        <w:t>паспорта</w:t>
      </w:r>
    </w:p>
    <w:p w:rsidR="00CF7C5F" w:rsidRDefault="006855BC" w:rsidP="004C1830">
      <w:pPr>
        <w:pStyle w:val="20"/>
        <w:shd w:val="clear" w:color="auto" w:fill="auto"/>
        <w:tabs>
          <w:tab w:val="left" w:pos="1306"/>
        </w:tabs>
        <w:spacing w:before="120" w:after="0" w:line="276" w:lineRule="auto"/>
      </w:pPr>
      <w:r>
        <w:rPr>
          <w:rStyle w:val="21"/>
        </w:rPr>
        <w:t xml:space="preserve">гражданина Российской Федерации </w:t>
      </w:r>
      <w:r>
        <w:t xml:space="preserve">не </w:t>
      </w:r>
      <w:r>
        <w:rPr>
          <w:rStyle w:val="21"/>
        </w:rPr>
        <w:t>позднее 3 календарных дней до планируемой даты выезда, а в случае изменения данных в списках, информацию предоставлять незамедлительно.</w:t>
      </w:r>
    </w:p>
    <w:p w:rsidR="00CF7C5F" w:rsidRDefault="006855BC" w:rsidP="004C1830">
      <w:pPr>
        <w:pStyle w:val="20"/>
        <w:numPr>
          <w:ilvl w:val="0"/>
          <w:numId w:val="1"/>
        </w:numPr>
        <w:shd w:val="clear" w:color="auto" w:fill="auto"/>
        <w:tabs>
          <w:tab w:val="left" w:pos="1187"/>
        </w:tabs>
        <w:spacing w:before="120" w:after="0" w:line="276" w:lineRule="auto"/>
        <w:ind w:firstLine="740"/>
      </w:pPr>
      <w:proofErr w:type="gramStart"/>
      <w:r>
        <w:rPr>
          <w:rStyle w:val="21"/>
        </w:rPr>
        <w:t xml:space="preserve">Миграционной службе Министерства внутренних дел Донецкой Народной Республики предоставлять в адрес Службы пограничной охраны Министерства государственной безопасности Донецкой Народной Республики и в адрес Таможенной службы Донецкой Народной Республики </w:t>
      </w:r>
      <w:r>
        <w:t>спи</w:t>
      </w:r>
      <w:r>
        <w:t xml:space="preserve">ски </w:t>
      </w:r>
      <w:r>
        <w:rPr>
          <w:rStyle w:val="21"/>
        </w:rPr>
        <w:t xml:space="preserve">транспортных средств </w:t>
      </w:r>
      <w:r>
        <w:t xml:space="preserve">и </w:t>
      </w:r>
      <w:r>
        <w:rPr>
          <w:rStyle w:val="21"/>
        </w:rPr>
        <w:t xml:space="preserve">лиц сопровождающих документы, предоставленные гражданами Донецкой Народной Республики для получения </w:t>
      </w:r>
      <w:r>
        <w:t xml:space="preserve">паспорта </w:t>
      </w:r>
      <w:r>
        <w:rPr>
          <w:rStyle w:val="21"/>
        </w:rPr>
        <w:t>гражданина Российской Федерации, а также списки граждан Донецкой Народной Республики, следующих на территорию Российской</w:t>
      </w:r>
      <w:r>
        <w:rPr>
          <w:rStyle w:val="21"/>
        </w:rPr>
        <w:t xml:space="preserve"> Федерации </w:t>
      </w:r>
      <w:r>
        <w:t xml:space="preserve">для </w:t>
      </w:r>
      <w:r>
        <w:rPr>
          <w:rStyle w:val="21"/>
        </w:rPr>
        <w:t>получения</w:t>
      </w:r>
      <w:proofErr w:type="gramEnd"/>
      <w:r>
        <w:rPr>
          <w:rStyle w:val="21"/>
        </w:rPr>
        <w:t xml:space="preserve"> паспорта гражданина Российской Федерации не позднее 3 календарных дней до планируемой даты выезда, а </w:t>
      </w:r>
      <w:r>
        <w:t xml:space="preserve">в </w:t>
      </w:r>
      <w:r>
        <w:rPr>
          <w:rStyle w:val="21"/>
        </w:rPr>
        <w:t xml:space="preserve">случае изменения данных </w:t>
      </w:r>
      <w:r>
        <w:t xml:space="preserve">в </w:t>
      </w:r>
      <w:r>
        <w:rPr>
          <w:rStyle w:val="21"/>
        </w:rPr>
        <w:t>списках, информацию предоставлять незамедлительно.</w:t>
      </w:r>
    </w:p>
    <w:p w:rsidR="00CF7C5F" w:rsidRDefault="006855BC" w:rsidP="004C1830">
      <w:pPr>
        <w:pStyle w:val="20"/>
        <w:numPr>
          <w:ilvl w:val="0"/>
          <w:numId w:val="1"/>
        </w:numPr>
        <w:shd w:val="clear" w:color="auto" w:fill="auto"/>
        <w:tabs>
          <w:tab w:val="left" w:pos="1187"/>
        </w:tabs>
        <w:spacing w:before="120" w:after="0" w:line="276" w:lineRule="auto"/>
        <w:ind w:firstLine="740"/>
      </w:pPr>
      <w:r>
        <w:rPr>
          <w:rStyle w:val="21"/>
        </w:rPr>
        <w:t>Министерству здравоохранения Донецкой Народной Респ</w:t>
      </w:r>
      <w:r>
        <w:rPr>
          <w:rStyle w:val="21"/>
        </w:rPr>
        <w:t xml:space="preserve">ублики осуществить подбор необходимого количества медицинского персонала </w:t>
      </w:r>
      <w:r>
        <w:t xml:space="preserve">для </w:t>
      </w:r>
      <w:r>
        <w:rPr>
          <w:rStyle w:val="21"/>
        </w:rPr>
        <w:t xml:space="preserve">сопровождения граждан Донецкой Народной Республики </w:t>
      </w:r>
      <w:r>
        <w:t xml:space="preserve">в </w:t>
      </w:r>
      <w:r>
        <w:rPr>
          <w:rStyle w:val="21"/>
        </w:rPr>
        <w:t xml:space="preserve">Российскую Федерацию для получения паспорта гражданина Российской Федерации </w:t>
      </w:r>
      <w:r>
        <w:t xml:space="preserve">и </w:t>
      </w:r>
      <w:r>
        <w:rPr>
          <w:rStyle w:val="21"/>
        </w:rPr>
        <w:t xml:space="preserve">обратно </w:t>
      </w:r>
      <w:r>
        <w:t xml:space="preserve">и </w:t>
      </w:r>
      <w:r>
        <w:rPr>
          <w:rStyle w:val="21"/>
        </w:rPr>
        <w:t>наличие аптечек для оказания первой ме</w:t>
      </w:r>
      <w:r>
        <w:rPr>
          <w:rStyle w:val="21"/>
        </w:rPr>
        <w:t>дицинской помощи, а также размещение необходимого количества карет скорой помощи непосредственно вблизи пунктов пропуска «Успенка», «Мариновка».</w:t>
      </w:r>
    </w:p>
    <w:p w:rsidR="00CF7C5F" w:rsidRDefault="006855BC" w:rsidP="004C1830">
      <w:pPr>
        <w:pStyle w:val="20"/>
        <w:numPr>
          <w:ilvl w:val="0"/>
          <w:numId w:val="1"/>
        </w:numPr>
        <w:shd w:val="clear" w:color="auto" w:fill="auto"/>
        <w:tabs>
          <w:tab w:val="left" w:pos="1187"/>
        </w:tabs>
        <w:spacing w:before="120" w:after="0" w:line="276" w:lineRule="auto"/>
        <w:ind w:firstLine="740"/>
      </w:pPr>
      <w:r>
        <w:rPr>
          <w:rStyle w:val="21"/>
        </w:rPr>
        <w:t>Министерству внутренних дел Донецкой Народной Республики обеспечить безопасность движения автобусов, осуществля</w:t>
      </w:r>
      <w:r>
        <w:rPr>
          <w:rStyle w:val="21"/>
        </w:rPr>
        <w:t xml:space="preserve">ющих перевозку граждан Донецкой Народной Республики в Российскую Федерацию для получения паспорта гражданина Российской Федерации до таможенного </w:t>
      </w:r>
      <w:r>
        <w:t xml:space="preserve">поста </w:t>
      </w:r>
      <w:r>
        <w:rPr>
          <w:rStyle w:val="21"/>
        </w:rPr>
        <w:t xml:space="preserve">«Успенка», «Мариновка» и обратно, согласно направлению </w:t>
      </w:r>
      <w:r>
        <w:t xml:space="preserve">движения </w:t>
      </w:r>
      <w:r>
        <w:rPr>
          <w:rStyle w:val="21"/>
        </w:rPr>
        <w:t>автобусов.</w:t>
      </w:r>
    </w:p>
    <w:p w:rsidR="00CF7C5F" w:rsidRDefault="006855BC" w:rsidP="004C1830">
      <w:pPr>
        <w:pStyle w:val="20"/>
        <w:numPr>
          <w:ilvl w:val="0"/>
          <w:numId w:val="1"/>
        </w:numPr>
        <w:shd w:val="clear" w:color="auto" w:fill="auto"/>
        <w:tabs>
          <w:tab w:val="left" w:pos="1187"/>
        </w:tabs>
        <w:spacing w:before="120" w:after="0" w:line="276" w:lineRule="auto"/>
        <w:ind w:firstLine="740"/>
      </w:pPr>
      <w:r>
        <w:rPr>
          <w:rStyle w:val="21"/>
        </w:rPr>
        <w:t xml:space="preserve">Министерству чрезвычайных ситуаций Донецкой Народной Республики обеспечить расположение, непосредственно вблизи пунктов пропуска «Успенка», «Мариновка», мобильных медицинских </w:t>
      </w:r>
      <w:r>
        <w:t xml:space="preserve">пунктов, </w:t>
      </w:r>
      <w:r>
        <w:rPr>
          <w:rStyle w:val="21"/>
        </w:rPr>
        <w:t xml:space="preserve">в которых возможно оказание квалифицированной медицинской </w:t>
      </w:r>
      <w:r>
        <w:t xml:space="preserve">помощи </w:t>
      </w:r>
      <w:r>
        <w:rPr>
          <w:rStyle w:val="21"/>
        </w:rPr>
        <w:t>пострад</w:t>
      </w:r>
      <w:r>
        <w:rPr>
          <w:rStyle w:val="21"/>
        </w:rPr>
        <w:t xml:space="preserve">авшим </w:t>
      </w:r>
      <w:r>
        <w:t xml:space="preserve">в </w:t>
      </w:r>
      <w:r>
        <w:rPr>
          <w:rStyle w:val="21"/>
        </w:rPr>
        <w:t>полевых условиях, а также наличие питьевой воды.</w:t>
      </w:r>
    </w:p>
    <w:p w:rsidR="00CF7C5F" w:rsidRDefault="006855BC" w:rsidP="004C1830">
      <w:pPr>
        <w:pStyle w:val="20"/>
        <w:numPr>
          <w:ilvl w:val="0"/>
          <w:numId w:val="1"/>
        </w:numPr>
        <w:shd w:val="clear" w:color="auto" w:fill="auto"/>
        <w:tabs>
          <w:tab w:val="left" w:pos="1062"/>
        </w:tabs>
        <w:spacing w:before="120" w:after="0" w:line="276" w:lineRule="auto"/>
        <w:ind w:firstLine="740"/>
        <w:rPr>
          <w:rStyle w:val="21"/>
        </w:rPr>
      </w:pPr>
      <w:r>
        <w:rPr>
          <w:rStyle w:val="21"/>
        </w:rPr>
        <w:t xml:space="preserve">Настоящее Постановление вступает </w:t>
      </w:r>
      <w:r>
        <w:t xml:space="preserve">в </w:t>
      </w:r>
      <w:r>
        <w:rPr>
          <w:rStyle w:val="21"/>
        </w:rPr>
        <w:t>силу со дня его подписания.</w:t>
      </w:r>
    </w:p>
    <w:p w:rsidR="004C1830" w:rsidRDefault="004C1830" w:rsidP="004C1830">
      <w:pPr>
        <w:pStyle w:val="20"/>
        <w:shd w:val="clear" w:color="auto" w:fill="auto"/>
        <w:tabs>
          <w:tab w:val="left" w:pos="1062"/>
        </w:tabs>
        <w:spacing w:before="0" w:after="0" w:line="276" w:lineRule="auto"/>
        <w:rPr>
          <w:rStyle w:val="21"/>
        </w:rPr>
      </w:pPr>
    </w:p>
    <w:p w:rsidR="004C1830" w:rsidRDefault="004C1830" w:rsidP="004C1830">
      <w:pPr>
        <w:pStyle w:val="20"/>
        <w:shd w:val="clear" w:color="auto" w:fill="auto"/>
        <w:tabs>
          <w:tab w:val="left" w:pos="1062"/>
        </w:tabs>
        <w:spacing w:before="0" w:after="0" w:line="276" w:lineRule="auto"/>
        <w:rPr>
          <w:rStyle w:val="21"/>
        </w:rPr>
      </w:pPr>
    </w:p>
    <w:p w:rsidR="004C1830" w:rsidRDefault="004C1830" w:rsidP="004C1830">
      <w:pPr>
        <w:pStyle w:val="20"/>
        <w:shd w:val="clear" w:color="auto" w:fill="auto"/>
        <w:tabs>
          <w:tab w:val="left" w:pos="1062"/>
        </w:tabs>
        <w:spacing w:before="0" w:after="0" w:line="276" w:lineRule="auto"/>
      </w:pPr>
    </w:p>
    <w:p w:rsidR="004C1830" w:rsidRDefault="006855BC" w:rsidP="004C1830">
      <w:pPr>
        <w:pStyle w:val="40"/>
        <w:shd w:val="clear" w:color="auto" w:fill="auto"/>
        <w:spacing w:after="0" w:line="280" w:lineRule="exact"/>
        <w:jc w:val="left"/>
      </w:pPr>
      <w:r>
        <w:t>Председатель Правительства</w:t>
      </w:r>
      <w:r w:rsidR="004C1830">
        <w:t xml:space="preserve">                                                     </w:t>
      </w:r>
      <w:r w:rsidR="004C1830">
        <w:rPr>
          <w:rStyle w:val="4Exact"/>
          <w:b/>
          <w:bCs/>
        </w:rPr>
        <w:t>А. Е. Ананченко</w:t>
      </w:r>
    </w:p>
    <w:p w:rsidR="004C1830" w:rsidRDefault="004C1830" w:rsidP="004C1830">
      <w:pPr>
        <w:pStyle w:val="20"/>
        <w:shd w:val="clear" w:color="auto" w:fill="auto"/>
        <w:spacing w:before="0" w:after="0" w:line="276" w:lineRule="auto"/>
        <w:ind w:left="5700"/>
      </w:pPr>
    </w:p>
    <w:p w:rsidR="00CF7C5F" w:rsidRDefault="006855BC" w:rsidP="004C1830">
      <w:pPr>
        <w:pStyle w:val="20"/>
        <w:shd w:val="clear" w:color="auto" w:fill="auto"/>
        <w:spacing w:before="0" w:after="0" w:line="276" w:lineRule="auto"/>
        <w:ind w:left="5700"/>
      </w:pPr>
      <w:r>
        <w:lastRenderedPageBreak/>
        <w:t>УТВЕРЖДЕН</w:t>
      </w:r>
    </w:p>
    <w:p w:rsidR="00CF7C5F" w:rsidRDefault="006855BC" w:rsidP="004C1830">
      <w:pPr>
        <w:pStyle w:val="20"/>
        <w:shd w:val="clear" w:color="auto" w:fill="auto"/>
        <w:spacing w:before="0" w:after="0" w:line="276" w:lineRule="auto"/>
        <w:ind w:left="5700"/>
        <w:jc w:val="left"/>
      </w:pPr>
      <w:r>
        <w:t>Постановлением Президиума Правительства</w:t>
      </w:r>
    </w:p>
    <w:p w:rsidR="00CF7C5F" w:rsidRDefault="006855BC" w:rsidP="004C1830">
      <w:pPr>
        <w:pStyle w:val="20"/>
        <w:shd w:val="clear" w:color="auto" w:fill="auto"/>
        <w:spacing w:before="0" w:after="0" w:line="276" w:lineRule="auto"/>
        <w:ind w:left="5700"/>
        <w:jc w:val="left"/>
      </w:pPr>
      <w:r>
        <w:t>Донецкой Народной Республики от 10 июля</w:t>
      </w:r>
      <w:r>
        <w:t xml:space="preserve"> 2019 г. № 16-3</w:t>
      </w:r>
    </w:p>
    <w:p w:rsidR="004C1830" w:rsidRDefault="004C1830" w:rsidP="004C1830">
      <w:pPr>
        <w:pStyle w:val="20"/>
        <w:shd w:val="clear" w:color="auto" w:fill="auto"/>
        <w:spacing w:before="0" w:after="0" w:line="276" w:lineRule="auto"/>
        <w:ind w:left="5700"/>
        <w:jc w:val="left"/>
      </w:pPr>
    </w:p>
    <w:p w:rsidR="00CF7C5F" w:rsidRDefault="006855BC" w:rsidP="004C1830">
      <w:pPr>
        <w:pStyle w:val="23"/>
        <w:keepNext/>
        <w:keepLines/>
        <w:shd w:val="clear" w:color="auto" w:fill="auto"/>
        <w:spacing w:before="0" w:line="276" w:lineRule="auto"/>
      </w:pPr>
      <w:bookmarkStart w:id="1" w:name="bookmark1"/>
      <w:r>
        <w:t>Упрощенный Порядок</w:t>
      </w:r>
      <w:bookmarkEnd w:id="1"/>
    </w:p>
    <w:p w:rsidR="00CF7C5F" w:rsidRDefault="006855BC" w:rsidP="004C1830">
      <w:pPr>
        <w:pStyle w:val="40"/>
        <w:shd w:val="clear" w:color="auto" w:fill="auto"/>
        <w:spacing w:after="0" w:line="276" w:lineRule="auto"/>
      </w:pPr>
      <w:r>
        <w:t>перемещения документов, граждан и транспортных средств через</w:t>
      </w:r>
      <w:r>
        <w:br/>
        <w:t>государственную границу Донецкой Народной Республики с Российской</w:t>
      </w:r>
      <w:r>
        <w:br/>
        <w:t>Федерацией в пунктах пропуска «Успенка - Матвеев Курган», «Мариновка</w:t>
      </w:r>
      <w:r>
        <w:br/>
        <w:t>- Куйбышево» для получени</w:t>
      </w:r>
      <w:r>
        <w:t>я паспорта гражданина Российской Федерации</w:t>
      </w:r>
    </w:p>
    <w:p w:rsidR="004C1830" w:rsidRDefault="004C1830" w:rsidP="004C1830">
      <w:pPr>
        <w:pStyle w:val="40"/>
        <w:shd w:val="clear" w:color="auto" w:fill="auto"/>
        <w:spacing w:after="0" w:line="276" w:lineRule="auto"/>
      </w:pPr>
    </w:p>
    <w:p w:rsidR="00CF7C5F" w:rsidRDefault="006855BC" w:rsidP="004C1830">
      <w:pPr>
        <w:pStyle w:val="23"/>
        <w:keepNext/>
        <w:keepLines/>
        <w:numPr>
          <w:ilvl w:val="0"/>
          <w:numId w:val="12"/>
        </w:numPr>
        <w:shd w:val="clear" w:color="auto" w:fill="auto"/>
        <w:spacing w:before="0" w:line="276" w:lineRule="auto"/>
        <w:ind w:left="0" w:firstLine="0"/>
      </w:pPr>
      <w:bookmarkStart w:id="2" w:name="bookmark2"/>
      <w:r>
        <w:t>Общие положения</w:t>
      </w:r>
      <w:bookmarkEnd w:id="2"/>
    </w:p>
    <w:p w:rsidR="004C1830" w:rsidRDefault="004C1830" w:rsidP="004C1830">
      <w:pPr>
        <w:pStyle w:val="23"/>
        <w:keepNext/>
        <w:keepLines/>
        <w:shd w:val="clear" w:color="auto" w:fill="auto"/>
        <w:spacing w:before="0" w:line="276" w:lineRule="auto"/>
      </w:pPr>
    </w:p>
    <w:p w:rsidR="00CF7C5F" w:rsidRDefault="006855BC" w:rsidP="004C1830">
      <w:pPr>
        <w:pStyle w:val="20"/>
        <w:numPr>
          <w:ilvl w:val="0"/>
          <w:numId w:val="2"/>
        </w:numPr>
        <w:shd w:val="clear" w:color="auto" w:fill="auto"/>
        <w:tabs>
          <w:tab w:val="left" w:pos="1264"/>
        </w:tabs>
        <w:spacing w:before="0" w:after="0" w:line="276" w:lineRule="auto"/>
        <w:ind w:firstLine="760"/>
      </w:pPr>
      <w:r>
        <w:t>Настоящий Упрощенный Порядок перемещения документов, граждан и транспортных средств через государственную границу Донецкой Народной Республики с Российской Федерацией в пунктах пропуска «Успенка</w:t>
      </w:r>
      <w:r>
        <w:t xml:space="preserve"> - Матвеев Курган», «Мариновка - Куйбышево» для получения паспорта гражданина Российской Федерации (далее - Порядок), разработан во исполнение поручения Главы Донецкой Народной Республики, в соответствии со статьями 20, 21 </w:t>
      </w:r>
      <w:proofErr w:type="gramStart"/>
      <w:r>
        <w:t>Закона Донецкой Народной Республи</w:t>
      </w:r>
      <w:r>
        <w:t>ки «О таможенном регулировании в Донецкой Народной Республике», статьей 13 Закона Донецкой Народной Республики «О Министерстве государственной безопасности» и направлен на взаимодействие Службы пограничной охраны Министерства государственной Безопасности Д</w:t>
      </w:r>
      <w:r>
        <w:t>онецкой Народной Республики (далее - СПО МТБ ДНР) и Таможенной службы Донецкой Народной Республики (далее - ТС ДНР), с целью оптимизации и сокращения времени при проведении пограничного и таможенного контроля в</w:t>
      </w:r>
      <w:proofErr w:type="gramEnd"/>
      <w:r>
        <w:t xml:space="preserve"> </w:t>
      </w:r>
      <w:proofErr w:type="gramStart"/>
      <w:r>
        <w:t>отношении</w:t>
      </w:r>
      <w:proofErr w:type="gramEnd"/>
      <w:r>
        <w:t xml:space="preserve"> граждан, документов и транспортных </w:t>
      </w:r>
      <w:r>
        <w:t>средств при перемещении через государственную границу.</w:t>
      </w:r>
    </w:p>
    <w:p w:rsidR="00CF7C5F" w:rsidRDefault="006855BC" w:rsidP="004C1830">
      <w:pPr>
        <w:pStyle w:val="20"/>
        <w:numPr>
          <w:ilvl w:val="0"/>
          <w:numId w:val="2"/>
        </w:numPr>
        <w:shd w:val="clear" w:color="auto" w:fill="auto"/>
        <w:tabs>
          <w:tab w:val="left" w:pos="1264"/>
        </w:tabs>
        <w:spacing w:before="0" w:after="0" w:line="276" w:lineRule="auto"/>
        <w:ind w:firstLine="760"/>
      </w:pPr>
      <w:r>
        <w:t>Порядок определяет последовательность действий должностных лиц СПО МТБ ДНР и ТС ДНР, в пунктах пропуска «Успенка - Матвеев Курган», «Мариновка - Куйбышево», во время осуществления пограничного и таможе</w:t>
      </w:r>
      <w:r>
        <w:t>нного контроля.</w:t>
      </w:r>
    </w:p>
    <w:p w:rsidR="00CF7C5F" w:rsidRDefault="006855BC" w:rsidP="004C1830">
      <w:pPr>
        <w:pStyle w:val="20"/>
        <w:numPr>
          <w:ilvl w:val="0"/>
          <w:numId w:val="2"/>
        </w:numPr>
        <w:shd w:val="clear" w:color="auto" w:fill="auto"/>
        <w:tabs>
          <w:tab w:val="left" w:pos="1264"/>
        </w:tabs>
        <w:spacing w:before="0" w:after="0" w:line="276" w:lineRule="auto"/>
        <w:ind w:firstLine="760"/>
      </w:pPr>
      <w:r>
        <w:t>Положения настоящего Порядка не применяются к гражданам, транспортным средствам и иным предметам, перемещаемым через государственную границу в иных случаях, не предусмотренных данным Порядком.</w:t>
      </w:r>
    </w:p>
    <w:p w:rsidR="00CF7C5F" w:rsidRDefault="006855BC" w:rsidP="004C1830">
      <w:pPr>
        <w:pStyle w:val="20"/>
        <w:numPr>
          <w:ilvl w:val="0"/>
          <w:numId w:val="2"/>
        </w:numPr>
        <w:shd w:val="clear" w:color="auto" w:fill="auto"/>
        <w:tabs>
          <w:tab w:val="left" w:pos="1264"/>
        </w:tabs>
        <w:spacing w:before="0" w:after="0" w:line="276" w:lineRule="auto"/>
        <w:ind w:firstLine="760"/>
        <w:sectPr w:rsidR="00CF7C5F" w:rsidSect="004C1830">
          <w:headerReference w:type="even" r:id="rId9"/>
          <w:type w:val="continuous"/>
          <w:pgSz w:w="11900" w:h="16840"/>
          <w:pgMar w:top="993" w:right="533" w:bottom="709" w:left="1666" w:header="0" w:footer="3" w:gutter="0"/>
          <w:cols w:space="720"/>
          <w:noEndnote/>
          <w:docGrid w:linePitch="360"/>
        </w:sectPr>
      </w:pPr>
      <w:r>
        <w:t xml:space="preserve">В настоящем Порядке </w:t>
      </w:r>
      <w:r>
        <w:t>используются следующие термины и их определения:</w:t>
      </w:r>
    </w:p>
    <w:p w:rsidR="00CF7C5F" w:rsidRDefault="006855BC" w:rsidP="004C1830">
      <w:pPr>
        <w:pStyle w:val="20"/>
        <w:numPr>
          <w:ilvl w:val="0"/>
          <w:numId w:val="3"/>
        </w:numPr>
        <w:shd w:val="clear" w:color="auto" w:fill="auto"/>
        <w:tabs>
          <w:tab w:val="left" w:pos="1441"/>
        </w:tabs>
        <w:spacing w:before="0" w:after="0" w:line="276" w:lineRule="auto"/>
        <w:ind w:firstLine="760"/>
      </w:pPr>
      <w:r>
        <w:lastRenderedPageBreak/>
        <w:t>Визуальный осмотр - внешний визуальный осмотр транспортных средств без вскрытия, демонтажа и нарушения целостности обследуемых объектов и их частей иными способами;</w:t>
      </w:r>
    </w:p>
    <w:p w:rsidR="00CF7C5F" w:rsidRDefault="006855BC" w:rsidP="004C1830">
      <w:pPr>
        <w:pStyle w:val="20"/>
        <w:numPr>
          <w:ilvl w:val="0"/>
          <w:numId w:val="3"/>
        </w:numPr>
        <w:shd w:val="clear" w:color="auto" w:fill="auto"/>
        <w:tabs>
          <w:tab w:val="left" w:pos="1450"/>
        </w:tabs>
        <w:spacing w:before="0" w:after="0" w:line="276" w:lineRule="auto"/>
        <w:ind w:firstLine="760"/>
      </w:pPr>
      <w:r>
        <w:t>Перевозчик - лицо, осуществляющее перевозк</w:t>
      </w:r>
      <w:r>
        <w:t>у пассажиров через государственную границу или являющееся ответственным за использование транспортных средств.</w:t>
      </w:r>
    </w:p>
    <w:p w:rsidR="00CF7C5F" w:rsidRDefault="006855BC" w:rsidP="004C1830">
      <w:pPr>
        <w:pStyle w:val="20"/>
        <w:numPr>
          <w:ilvl w:val="0"/>
          <w:numId w:val="3"/>
        </w:numPr>
        <w:shd w:val="clear" w:color="auto" w:fill="auto"/>
        <w:tabs>
          <w:tab w:val="left" w:pos="1450"/>
        </w:tabs>
        <w:spacing w:before="0" w:after="0" w:line="276" w:lineRule="auto"/>
        <w:ind w:firstLine="760"/>
      </w:pPr>
      <w:r>
        <w:t>Контрольные операции - действия, совершаемые пограничными и таможенными органами в целях обеспечения соблюдения законодательства ДПР.</w:t>
      </w:r>
    </w:p>
    <w:p w:rsidR="00CF7C5F" w:rsidRDefault="006855BC" w:rsidP="004C1830">
      <w:pPr>
        <w:pStyle w:val="20"/>
        <w:numPr>
          <w:ilvl w:val="0"/>
          <w:numId w:val="2"/>
        </w:numPr>
        <w:shd w:val="clear" w:color="auto" w:fill="auto"/>
        <w:tabs>
          <w:tab w:val="left" w:pos="1404"/>
        </w:tabs>
        <w:spacing w:before="0" w:after="0" w:line="276" w:lineRule="auto"/>
        <w:ind w:firstLine="760"/>
      </w:pPr>
      <w:r>
        <w:t>В целях нед</w:t>
      </w:r>
      <w:r>
        <w:t>опущения задержек в проведении пограничного и таможенного контроля граждан и транспортных средств их пропуск, проведение пограничного и таможенного контроля осуществляется в приоритетном порядке СПО МТБ ДНР и ТС ДНР.</w:t>
      </w:r>
    </w:p>
    <w:p w:rsidR="00CF7C5F" w:rsidRDefault="006855BC" w:rsidP="004C1830">
      <w:pPr>
        <w:pStyle w:val="20"/>
        <w:shd w:val="clear" w:color="auto" w:fill="auto"/>
        <w:spacing w:before="0" w:after="0" w:line="276" w:lineRule="auto"/>
        <w:ind w:firstLine="760"/>
      </w:pPr>
      <w:r>
        <w:t>В случае возникновения задержек в прове</w:t>
      </w:r>
      <w:r>
        <w:t>дении пограничного и таможенного контроля, СПО МТБ ДНР и ТС ДПР проводят мероприятия по созданию дополнительных автоматизированных рабочих мест и перераспределению личного состава.</w:t>
      </w:r>
    </w:p>
    <w:p w:rsidR="00CF7C5F" w:rsidRDefault="006855BC" w:rsidP="004C1830">
      <w:pPr>
        <w:pStyle w:val="20"/>
        <w:numPr>
          <w:ilvl w:val="0"/>
          <w:numId w:val="2"/>
        </w:numPr>
        <w:shd w:val="clear" w:color="auto" w:fill="auto"/>
        <w:tabs>
          <w:tab w:val="left" w:pos="1404"/>
        </w:tabs>
        <w:spacing w:before="0" w:after="0" w:line="276" w:lineRule="auto"/>
        <w:ind w:firstLine="760"/>
      </w:pPr>
      <w:r>
        <w:t>Пропуск граждан и транспортных средств осуществляется на основании Списков,</w:t>
      </w:r>
      <w:r>
        <w:t xml:space="preserve"> полученных СПО МТБ ДПР и ТС ДПР:</w:t>
      </w:r>
    </w:p>
    <w:p w:rsidR="00CF7C5F" w:rsidRDefault="006855BC" w:rsidP="004C1830">
      <w:pPr>
        <w:pStyle w:val="20"/>
        <w:numPr>
          <w:ilvl w:val="0"/>
          <w:numId w:val="4"/>
        </w:numPr>
        <w:shd w:val="clear" w:color="auto" w:fill="auto"/>
        <w:tabs>
          <w:tab w:val="left" w:pos="1603"/>
        </w:tabs>
        <w:spacing w:before="0" w:after="0" w:line="276" w:lineRule="auto"/>
        <w:ind w:firstLine="760"/>
      </w:pPr>
      <w:r>
        <w:t xml:space="preserve">от Миграционной службы МВД ДПР (предоставляет списки граждан, следующих на территорию РФ для получения паспорта гражданина РФ; списки транспортных средств и лиц сопровождающих документы, предоставленные гражданами ДПР для </w:t>
      </w:r>
      <w:r>
        <w:t>получения паспорта гражданина РФ),</w:t>
      </w:r>
    </w:p>
    <w:p w:rsidR="00CF7C5F" w:rsidRDefault="006855BC" w:rsidP="004C1830">
      <w:pPr>
        <w:pStyle w:val="20"/>
        <w:numPr>
          <w:ilvl w:val="0"/>
          <w:numId w:val="4"/>
        </w:numPr>
        <w:shd w:val="clear" w:color="auto" w:fill="auto"/>
        <w:tabs>
          <w:tab w:val="left" w:pos="1603"/>
        </w:tabs>
        <w:spacing w:before="0" w:after="0" w:line="276" w:lineRule="auto"/>
        <w:ind w:firstLine="760"/>
      </w:pPr>
      <w:r>
        <w:t>от Министерства транспорта ДПР (предоставляет списки транспортных средств (автобусов) и информацию о перевозчике, планируемых осуществлять перевозки граждан ДПР для получения паспорта гражданина РФ).</w:t>
      </w:r>
    </w:p>
    <w:p w:rsidR="00CF7C5F" w:rsidRDefault="006855BC" w:rsidP="004C1830">
      <w:pPr>
        <w:pStyle w:val="20"/>
        <w:shd w:val="clear" w:color="auto" w:fill="auto"/>
        <w:spacing w:before="0" w:after="0" w:line="276" w:lineRule="auto"/>
        <w:ind w:firstLine="760"/>
      </w:pPr>
      <w:r>
        <w:t>Списки предоставляютс</w:t>
      </w:r>
      <w:r>
        <w:t xml:space="preserve">я в СПО МТБ ДПР и ТС ДПР Миграционной службой МВД ДПР и Министерством транспорта ДПР не </w:t>
      </w:r>
      <w:proofErr w:type="gramStart"/>
      <w:r>
        <w:t>позднее</w:t>
      </w:r>
      <w:proofErr w:type="gramEnd"/>
      <w:r>
        <w:t xml:space="preserve"> чем за 3 календарных дня до планируемой даты выезда, а в случае изменения данных в списках информация предоставляется незамедлительно посредством электронной по</w:t>
      </w:r>
      <w:r>
        <w:t>чты на электронный адрес СПО МТБ ДПР и ТС ДПР.</w:t>
      </w:r>
    </w:p>
    <w:p w:rsidR="00CF7C5F" w:rsidRDefault="006855BC" w:rsidP="004C1830">
      <w:pPr>
        <w:pStyle w:val="20"/>
        <w:shd w:val="clear" w:color="auto" w:fill="auto"/>
        <w:spacing w:before="0" w:after="0" w:line="276" w:lineRule="auto"/>
        <w:ind w:firstLine="760"/>
      </w:pPr>
      <w:proofErr w:type="gramStart"/>
      <w:r>
        <w:t>СПО МТБ ДНР совместно с Министерством транспорта ДНР и Миграционной службой МВД ДНР согласовывает маршруты осуществления перевозок и направляет поток движения транспортных средств (автобусов), планируемых осущ</w:t>
      </w:r>
      <w:r>
        <w:t>ествлять перевозки граждан ДПР в целях получения ими паспорта гражданина РФ в ближайшие к указанным населенным пунктам на территории РФ пункты пропуска на государственной границе ДНР с РФ из расчета:</w:t>
      </w:r>
      <w:proofErr w:type="gramEnd"/>
    </w:p>
    <w:p w:rsidR="00CF7C5F" w:rsidRDefault="006855BC" w:rsidP="004C1830">
      <w:pPr>
        <w:pStyle w:val="20"/>
        <w:numPr>
          <w:ilvl w:val="0"/>
          <w:numId w:val="5"/>
        </w:numPr>
        <w:shd w:val="clear" w:color="auto" w:fill="auto"/>
        <w:tabs>
          <w:tab w:val="left" w:pos="959"/>
        </w:tabs>
        <w:spacing w:before="0" w:after="0" w:line="276" w:lineRule="auto"/>
        <w:ind w:firstLine="740"/>
      </w:pPr>
      <w:r>
        <w:lastRenderedPageBreak/>
        <w:t>пункт пропуска «Успенка - Матвеев Курган» - 60% транспор</w:t>
      </w:r>
      <w:r>
        <w:t>тных средств;</w:t>
      </w:r>
    </w:p>
    <w:p w:rsidR="00CF7C5F" w:rsidRDefault="006855BC" w:rsidP="004C1830">
      <w:pPr>
        <w:pStyle w:val="20"/>
        <w:numPr>
          <w:ilvl w:val="0"/>
          <w:numId w:val="5"/>
        </w:numPr>
        <w:shd w:val="clear" w:color="auto" w:fill="auto"/>
        <w:tabs>
          <w:tab w:val="left" w:pos="959"/>
        </w:tabs>
        <w:spacing w:before="0" w:after="0" w:line="276" w:lineRule="auto"/>
        <w:ind w:firstLine="740"/>
      </w:pPr>
      <w:r>
        <w:t>пункт пропуска «Мариновка - Куйбышево» - 40% транспортных средств;</w:t>
      </w:r>
    </w:p>
    <w:p w:rsidR="00CF7C5F" w:rsidRDefault="006855BC" w:rsidP="004C1830">
      <w:pPr>
        <w:pStyle w:val="20"/>
        <w:numPr>
          <w:ilvl w:val="0"/>
          <w:numId w:val="2"/>
        </w:numPr>
        <w:shd w:val="clear" w:color="auto" w:fill="auto"/>
        <w:tabs>
          <w:tab w:val="left" w:pos="1324"/>
        </w:tabs>
        <w:spacing w:before="0" w:after="0" w:line="276" w:lineRule="auto"/>
        <w:ind w:firstLine="740"/>
      </w:pPr>
      <w:r>
        <w:t>Списки граждан, перевозчиков и лиц сопровождающих документы, предусмотренные пунктом 1.6. настоящего Порядка должны в обязательном порядке содержать:</w:t>
      </w:r>
    </w:p>
    <w:p w:rsidR="00CF7C5F" w:rsidRDefault="006855BC" w:rsidP="004C1830">
      <w:pPr>
        <w:pStyle w:val="20"/>
        <w:shd w:val="clear" w:color="auto" w:fill="auto"/>
        <w:spacing w:before="0" w:after="0" w:line="276" w:lineRule="auto"/>
        <w:ind w:firstLine="740"/>
      </w:pPr>
      <w:r>
        <w:t>фамилия, имя, отчество;</w:t>
      </w:r>
    </w:p>
    <w:p w:rsidR="00CF7C5F" w:rsidRDefault="006855BC" w:rsidP="004C1830">
      <w:pPr>
        <w:pStyle w:val="20"/>
        <w:shd w:val="clear" w:color="auto" w:fill="auto"/>
        <w:spacing w:before="0" w:after="0" w:line="276" w:lineRule="auto"/>
        <w:ind w:firstLine="740"/>
      </w:pPr>
      <w:r>
        <w:t>дата рождения;</w:t>
      </w:r>
    </w:p>
    <w:p w:rsidR="00CF7C5F" w:rsidRDefault="006855BC" w:rsidP="004C1830">
      <w:pPr>
        <w:pStyle w:val="20"/>
        <w:shd w:val="clear" w:color="auto" w:fill="auto"/>
        <w:spacing w:before="0" w:after="0" w:line="276" w:lineRule="auto"/>
        <w:ind w:firstLine="740"/>
      </w:pPr>
      <w:r>
        <w:t>серия, номер паспортного документа.</w:t>
      </w:r>
    </w:p>
    <w:p w:rsidR="00CF7C5F" w:rsidRDefault="006855BC" w:rsidP="004C1830">
      <w:pPr>
        <w:pStyle w:val="20"/>
        <w:numPr>
          <w:ilvl w:val="0"/>
          <w:numId w:val="2"/>
        </w:numPr>
        <w:shd w:val="clear" w:color="auto" w:fill="auto"/>
        <w:tabs>
          <w:tab w:val="left" w:pos="1324"/>
        </w:tabs>
        <w:spacing w:before="0" w:after="0" w:line="276" w:lineRule="auto"/>
        <w:ind w:firstLine="740"/>
      </w:pPr>
      <w:r>
        <w:t>При необходимости, для проведения пограничного и таможенного контроля могут создаваться совместные мобильные группы СПО МТБ ДНР и ТС ДНР.</w:t>
      </w:r>
    </w:p>
    <w:p w:rsidR="004C1830" w:rsidRDefault="004C1830" w:rsidP="004C1830">
      <w:pPr>
        <w:pStyle w:val="20"/>
        <w:shd w:val="clear" w:color="auto" w:fill="auto"/>
        <w:tabs>
          <w:tab w:val="left" w:pos="142"/>
          <w:tab w:val="left" w:pos="1324"/>
        </w:tabs>
        <w:spacing w:before="0" w:after="0" w:line="276" w:lineRule="auto"/>
        <w:jc w:val="center"/>
      </w:pPr>
    </w:p>
    <w:p w:rsidR="00CF7C5F" w:rsidRDefault="006855BC" w:rsidP="004C1830">
      <w:pPr>
        <w:pStyle w:val="23"/>
        <w:keepNext/>
        <w:keepLines/>
        <w:numPr>
          <w:ilvl w:val="0"/>
          <w:numId w:val="6"/>
        </w:numPr>
        <w:shd w:val="clear" w:color="auto" w:fill="auto"/>
        <w:tabs>
          <w:tab w:val="left" w:pos="142"/>
          <w:tab w:val="left" w:pos="993"/>
        </w:tabs>
        <w:spacing w:before="0" w:line="276" w:lineRule="auto"/>
      </w:pPr>
      <w:bookmarkStart w:id="3" w:name="bookmark3"/>
      <w:r>
        <w:t xml:space="preserve">Перемещение документов граждан Донецкой Народной Республики для </w:t>
      </w:r>
      <w:r>
        <w:t>получения паспорта гражданина</w:t>
      </w:r>
      <w:bookmarkEnd w:id="3"/>
    </w:p>
    <w:p w:rsidR="00CF7C5F" w:rsidRDefault="006855BC" w:rsidP="004C1830">
      <w:pPr>
        <w:pStyle w:val="23"/>
        <w:keepNext/>
        <w:keepLines/>
        <w:shd w:val="clear" w:color="auto" w:fill="auto"/>
        <w:tabs>
          <w:tab w:val="left" w:pos="142"/>
        </w:tabs>
        <w:spacing w:before="0" w:line="276" w:lineRule="auto"/>
      </w:pPr>
      <w:bookmarkStart w:id="4" w:name="bookmark4"/>
      <w:r>
        <w:t>Российской Федерации</w:t>
      </w:r>
      <w:bookmarkEnd w:id="4"/>
    </w:p>
    <w:p w:rsidR="004C1830" w:rsidRDefault="004C1830" w:rsidP="004C1830">
      <w:pPr>
        <w:pStyle w:val="23"/>
        <w:keepNext/>
        <w:keepLines/>
        <w:shd w:val="clear" w:color="auto" w:fill="auto"/>
        <w:spacing w:before="0" w:line="276" w:lineRule="auto"/>
        <w:ind w:left="20"/>
      </w:pPr>
    </w:p>
    <w:p w:rsidR="00CF7C5F" w:rsidRDefault="006855BC" w:rsidP="004C1830">
      <w:pPr>
        <w:pStyle w:val="20"/>
        <w:numPr>
          <w:ilvl w:val="0"/>
          <w:numId w:val="7"/>
        </w:numPr>
        <w:shd w:val="clear" w:color="auto" w:fill="auto"/>
        <w:tabs>
          <w:tab w:val="left" w:pos="1324"/>
        </w:tabs>
        <w:spacing w:before="0" w:after="0" w:line="276" w:lineRule="auto"/>
        <w:ind w:firstLine="740"/>
      </w:pPr>
      <w:r>
        <w:t>При пересечении государственной границы должностные лица Миграционной службы МВД ДПР, перемещающие документы предоставленные гражданами ДНР для получения паспорта гражданина РФ предоставляют:</w:t>
      </w:r>
    </w:p>
    <w:p w:rsidR="00CF7C5F" w:rsidRDefault="006855BC" w:rsidP="004C1830">
      <w:pPr>
        <w:pStyle w:val="20"/>
        <w:numPr>
          <w:ilvl w:val="0"/>
          <w:numId w:val="8"/>
        </w:numPr>
        <w:shd w:val="clear" w:color="auto" w:fill="auto"/>
        <w:tabs>
          <w:tab w:val="left" w:pos="1570"/>
        </w:tabs>
        <w:spacing w:before="0" w:after="0" w:line="276" w:lineRule="auto"/>
        <w:ind w:firstLine="740"/>
      </w:pPr>
      <w:r>
        <w:t>сотрудникам С</w:t>
      </w:r>
      <w:r>
        <w:t>ПО МТБ ДНР для проведения пограничного контроля:</w:t>
      </w:r>
    </w:p>
    <w:p w:rsidR="00CF7C5F" w:rsidRDefault="006855BC" w:rsidP="004C1830">
      <w:pPr>
        <w:pStyle w:val="20"/>
        <w:numPr>
          <w:ilvl w:val="0"/>
          <w:numId w:val="5"/>
        </w:numPr>
        <w:shd w:val="clear" w:color="auto" w:fill="auto"/>
        <w:tabs>
          <w:tab w:val="left" w:pos="993"/>
        </w:tabs>
        <w:spacing w:before="0" w:after="0" w:line="276" w:lineRule="auto"/>
        <w:ind w:firstLine="740"/>
      </w:pPr>
      <w:r>
        <w:t>личные паспортные документы;</w:t>
      </w:r>
    </w:p>
    <w:p w:rsidR="00CF7C5F" w:rsidRDefault="006855BC" w:rsidP="004C1830">
      <w:pPr>
        <w:pStyle w:val="20"/>
        <w:numPr>
          <w:ilvl w:val="0"/>
          <w:numId w:val="5"/>
        </w:numPr>
        <w:shd w:val="clear" w:color="auto" w:fill="auto"/>
        <w:tabs>
          <w:tab w:val="left" w:pos="964"/>
        </w:tabs>
        <w:spacing w:before="0" w:after="0" w:line="276" w:lineRule="auto"/>
        <w:ind w:firstLine="740"/>
      </w:pPr>
      <w:r>
        <w:t>свидетельство о регистрации транспортного средства и удостоверение водителя;</w:t>
      </w:r>
    </w:p>
    <w:p w:rsidR="00CF7C5F" w:rsidRDefault="006855BC" w:rsidP="004C1830">
      <w:pPr>
        <w:pStyle w:val="20"/>
        <w:numPr>
          <w:ilvl w:val="0"/>
          <w:numId w:val="5"/>
        </w:numPr>
        <w:shd w:val="clear" w:color="auto" w:fill="auto"/>
        <w:tabs>
          <w:tab w:val="left" w:pos="959"/>
        </w:tabs>
        <w:spacing w:before="0" w:after="0" w:line="276" w:lineRule="auto"/>
        <w:ind w:firstLine="740"/>
      </w:pPr>
      <w:r>
        <w:t>документы на право собственности или пользования транспортным средством.</w:t>
      </w:r>
    </w:p>
    <w:p w:rsidR="00CF7C5F" w:rsidRDefault="006855BC" w:rsidP="004C1830">
      <w:pPr>
        <w:pStyle w:val="20"/>
        <w:numPr>
          <w:ilvl w:val="0"/>
          <w:numId w:val="8"/>
        </w:numPr>
        <w:shd w:val="clear" w:color="auto" w:fill="auto"/>
        <w:tabs>
          <w:tab w:val="left" w:pos="1521"/>
        </w:tabs>
        <w:spacing w:before="0" w:after="0" w:line="276" w:lineRule="auto"/>
        <w:ind w:firstLine="740"/>
      </w:pPr>
      <w:r>
        <w:t xml:space="preserve">сотрудникам ТС ДНР для </w:t>
      </w:r>
      <w:r>
        <w:t>проведения таможенного контроля:</w:t>
      </w:r>
    </w:p>
    <w:p w:rsidR="00CF7C5F" w:rsidRDefault="006855BC" w:rsidP="004C1830">
      <w:pPr>
        <w:pStyle w:val="20"/>
        <w:numPr>
          <w:ilvl w:val="0"/>
          <w:numId w:val="5"/>
        </w:numPr>
        <w:shd w:val="clear" w:color="auto" w:fill="auto"/>
        <w:tabs>
          <w:tab w:val="left" w:pos="993"/>
        </w:tabs>
        <w:spacing w:before="0" w:after="0" w:line="276" w:lineRule="auto"/>
        <w:ind w:firstLine="740"/>
      </w:pPr>
      <w:r>
        <w:t>личные паспортные документы;</w:t>
      </w:r>
    </w:p>
    <w:p w:rsidR="00CF7C5F" w:rsidRDefault="006855BC" w:rsidP="004C1830">
      <w:pPr>
        <w:pStyle w:val="20"/>
        <w:numPr>
          <w:ilvl w:val="0"/>
          <w:numId w:val="5"/>
        </w:numPr>
        <w:shd w:val="clear" w:color="auto" w:fill="auto"/>
        <w:tabs>
          <w:tab w:val="left" w:pos="964"/>
        </w:tabs>
        <w:spacing w:before="0" w:after="0" w:line="276" w:lineRule="auto"/>
        <w:ind w:firstLine="740"/>
      </w:pPr>
      <w:r>
        <w:t>свидетельство о регистрации транспортного средства и удостоверение водителя;</w:t>
      </w:r>
    </w:p>
    <w:p w:rsidR="00CF7C5F" w:rsidRDefault="006855BC" w:rsidP="004C1830">
      <w:pPr>
        <w:pStyle w:val="20"/>
        <w:numPr>
          <w:ilvl w:val="0"/>
          <w:numId w:val="5"/>
        </w:numPr>
        <w:shd w:val="clear" w:color="auto" w:fill="auto"/>
        <w:tabs>
          <w:tab w:val="left" w:pos="959"/>
        </w:tabs>
        <w:spacing w:before="0" w:after="0" w:line="276" w:lineRule="auto"/>
        <w:ind w:firstLine="740"/>
      </w:pPr>
      <w:r>
        <w:t>документы на право собственности или пользования транспортным средством;</w:t>
      </w:r>
    </w:p>
    <w:p w:rsidR="00CF7C5F" w:rsidRDefault="006855BC" w:rsidP="004C1830">
      <w:pPr>
        <w:pStyle w:val="20"/>
        <w:numPr>
          <w:ilvl w:val="0"/>
          <w:numId w:val="5"/>
        </w:numPr>
        <w:shd w:val="clear" w:color="auto" w:fill="auto"/>
        <w:tabs>
          <w:tab w:val="left" w:pos="993"/>
        </w:tabs>
        <w:spacing w:before="0" w:after="0" w:line="276" w:lineRule="auto"/>
        <w:ind w:firstLine="740"/>
      </w:pPr>
      <w:r>
        <w:t>документы, подтверждающие маршрут следования</w:t>
      </w:r>
      <w:r>
        <w:t xml:space="preserve"> и цель перемещения.</w:t>
      </w:r>
    </w:p>
    <w:p w:rsidR="00CF7C5F" w:rsidRDefault="006855BC" w:rsidP="004C1830">
      <w:pPr>
        <w:pStyle w:val="20"/>
        <w:numPr>
          <w:ilvl w:val="0"/>
          <w:numId w:val="7"/>
        </w:numPr>
        <w:shd w:val="clear" w:color="auto" w:fill="auto"/>
        <w:tabs>
          <w:tab w:val="left" w:pos="1300"/>
        </w:tabs>
        <w:spacing w:before="0" w:after="0" w:line="276" w:lineRule="auto"/>
        <w:ind w:firstLine="740"/>
      </w:pPr>
      <w:r>
        <w:t>Контрольные операции осуществляется должностными лицами СПО МТБ ДНР и ТС ДНР путем визуального осмотра транспортного средства, проверки следующих документов:</w:t>
      </w:r>
    </w:p>
    <w:p w:rsidR="00CF7C5F" w:rsidRDefault="006855BC" w:rsidP="004C1830">
      <w:pPr>
        <w:pStyle w:val="20"/>
        <w:numPr>
          <w:ilvl w:val="0"/>
          <w:numId w:val="5"/>
        </w:numPr>
        <w:shd w:val="clear" w:color="auto" w:fill="auto"/>
        <w:tabs>
          <w:tab w:val="left" w:pos="1300"/>
        </w:tabs>
        <w:spacing w:before="0" w:after="0" w:line="276" w:lineRule="auto"/>
        <w:ind w:firstLine="740"/>
      </w:pPr>
      <w:r>
        <w:lastRenderedPageBreak/>
        <w:t>документов, подтверждающих право вывоза перемещаемых документов;</w:t>
      </w:r>
    </w:p>
    <w:p w:rsidR="00CF7C5F" w:rsidRDefault="006855BC" w:rsidP="004C1830">
      <w:pPr>
        <w:pStyle w:val="20"/>
        <w:numPr>
          <w:ilvl w:val="0"/>
          <w:numId w:val="5"/>
        </w:numPr>
        <w:shd w:val="clear" w:color="auto" w:fill="auto"/>
        <w:tabs>
          <w:tab w:val="left" w:pos="947"/>
        </w:tabs>
        <w:spacing w:before="0" w:after="0" w:line="276" w:lineRule="auto"/>
        <w:ind w:firstLine="740"/>
      </w:pPr>
      <w:r>
        <w:t xml:space="preserve">документов, </w:t>
      </w:r>
      <w:r>
        <w:t>подтверждающих право собственности на транспортное средство (или пользование им);</w:t>
      </w:r>
    </w:p>
    <w:p w:rsidR="00CF7C5F" w:rsidRDefault="006855BC" w:rsidP="004C1830">
      <w:pPr>
        <w:pStyle w:val="20"/>
        <w:numPr>
          <w:ilvl w:val="0"/>
          <w:numId w:val="5"/>
        </w:numPr>
        <w:shd w:val="clear" w:color="auto" w:fill="auto"/>
        <w:tabs>
          <w:tab w:val="left" w:pos="982"/>
        </w:tabs>
        <w:spacing w:before="0" w:after="0" w:line="276" w:lineRule="auto"/>
        <w:ind w:firstLine="740"/>
      </w:pPr>
      <w:r>
        <w:t>регистрационных (технических) документов на транспортное средство;</w:t>
      </w:r>
    </w:p>
    <w:p w:rsidR="00CF7C5F" w:rsidRDefault="006855BC" w:rsidP="004C1830">
      <w:pPr>
        <w:pStyle w:val="20"/>
        <w:numPr>
          <w:ilvl w:val="0"/>
          <w:numId w:val="5"/>
        </w:numPr>
        <w:shd w:val="clear" w:color="auto" w:fill="auto"/>
        <w:tabs>
          <w:tab w:val="left" w:pos="982"/>
        </w:tabs>
        <w:spacing w:before="0" w:after="0" w:line="276" w:lineRule="auto"/>
        <w:ind w:firstLine="740"/>
      </w:pPr>
      <w:r>
        <w:t>паспортных документов.</w:t>
      </w:r>
    </w:p>
    <w:p w:rsidR="00CF7C5F" w:rsidRDefault="006855BC" w:rsidP="004C1830">
      <w:pPr>
        <w:pStyle w:val="20"/>
        <w:shd w:val="clear" w:color="auto" w:fill="auto"/>
        <w:spacing w:before="0" w:after="0" w:line="276" w:lineRule="auto"/>
        <w:ind w:firstLine="740"/>
      </w:pPr>
      <w:r>
        <w:t>При необходимости и наличии обоснованных причин должностными лицами ТС ДНР могут быт</w:t>
      </w:r>
      <w:r>
        <w:t>ь применены другие формы таможенного контроля в соответствии с действующим законодательством.</w:t>
      </w:r>
    </w:p>
    <w:p w:rsidR="00CF7C5F" w:rsidRDefault="006855BC" w:rsidP="004C1830">
      <w:pPr>
        <w:pStyle w:val="20"/>
        <w:numPr>
          <w:ilvl w:val="0"/>
          <w:numId w:val="7"/>
        </w:numPr>
        <w:shd w:val="clear" w:color="auto" w:fill="auto"/>
        <w:tabs>
          <w:tab w:val="left" w:pos="1300"/>
        </w:tabs>
        <w:spacing w:before="0" w:after="0" w:line="276" w:lineRule="auto"/>
        <w:ind w:firstLine="740"/>
      </w:pPr>
      <w:r>
        <w:t xml:space="preserve">Результаты проведения пограничного и таможенного контроля контрольных операций вносятся должностными лицами СПО МТБ ДНР и ТС ДНР в журналы учета, предусмотренные </w:t>
      </w:r>
      <w:r>
        <w:t>действующим законодательством.</w:t>
      </w:r>
    </w:p>
    <w:p w:rsidR="004C1830" w:rsidRDefault="004C1830" w:rsidP="004C1830">
      <w:pPr>
        <w:pStyle w:val="20"/>
        <w:shd w:val="clear" w:color="auto" w:fill="auto"/>
        <w:tabs>
          <w:tab w:val="left" w:pos="1300"/>
        </w:tabs>
        <w:spacing w:before="0" w:after="0" w:line="276" w:lineRule="auto"/>
        <w:jc w:val="center"/>
      </w:pPr>
    </w:p>
    <w:p w:rsidR="00CF7C5F" w:rsidRDefault="006855BC" w:rsidP="004C1830">
      <w:pPr>
        <w:pStyle w:val="23"/>
        <w:keepNext/>
        <w:keepLines/>
        <w:numPr>
          <w:ilvl w:val="0"/>
          <w:numId w:val="6"/>
        </w:numPr>
        <w:shd w:val="clear" w:color="auto" w:fill="auto"/>
        <w:tabs>
          <w:tab w:val="left" w:pos="1138"/>
        </w:tabs>
        <w:spacing w:before="0" w:line="276" w:lineRule="auto"/>
        <w:ind w:firstLine="400"/>
      </w:pPr>
      <w:bookmarkStart w:id="5" w:name="bookmark5"/>
      <w:r>
        <w:t>Пропуск транспортных средств и граждан Донецкой Народной Республики для получения паспорта гражданина Российской Федерации</w:t>
      </w:r>
      <w:bookmarkEnd w:id="5"/>
    </w:p>
    <w:p w:rsidR="004C1830" w:rsidRDefault="004C1830" w:rsidP="004C1830">
      <w:pPr>
        <w:pStyle w:val="23"/>
        <w:keepNext/>
        <w:keepLines/>
        <w:shd w:val="clear" w:color="auto" w:fill="auto"/>
        <w:tabs>
          <w:tab w:val="left" w:pos="1138"/>
        </w:tabs>
        <w:spacing w:before="0" w:line="276" w:lineRule="auto"/>
        <w:jc w:val="left"/>
      </w:pPr>
    </w:p>
    <w:p w:rsidR="00CF7C5F" w:rsidRDefault="006855BC" w:rsidP="004C1830">
      <w:pPr>
        <w:pStyle w:val="20"/>
        <w:numPr>
          <w:ilvl w:val="0"/>
          <w:numId w:val="9"/>
        </w:numPr>
        <w:shd w:val="clear" w:color="auto" w:fill="auto"/>
        <w:tabs>
          <w:tab w:val="left" w:pos="1300"/>
        </w:tabs>
        <w:spacing w:before="0" w:after="0" w:line="276" w:lineRule="auto"/>
        <w:ind w:firstLine="740"/>
      </w:pPr>
      <w:r>
        <w:t xml:space="preserve">Граждане, для получения паспорта гражданина РФ перемещаются через государственную границу ДНР, </w:t>
      </w:r>
      <w:r>
        <w:t>исключительно в автобусах и централизовано.</w:t>
      </w:r>
    </w:p>
    <w:p w:rsidR="00CF7C5F" w:rsidRDefault="006855BC" w:rsidP="004C1830">
      <w:pPr>
        <w:pStyle w:val="20"/>
        <w:numPr>
          <w:ilvl w:val="0"/>
          <w:numId w:val="9"/>
        </w:numPr>
        <w:shd w:val="clear" w:color="auto" w:fill="auto"/>
        <w:tabs>
          <w:tab w:val="left" w:pos="1317"/>
        </w:tabs>
        <w:spacing w:before="0" w:after="0" w:line="276" w:lineRule="auto"/>
        <w:ind w:firstLine="740"/>
      </w:pPr>
      <w:r>
        <w:t>Пограничный и таможенный контроль транспортных средств (автобусов) с организованными группами граждан осуществляется, как правило, без выхода пассажиров.</w:t>
      </w:r>
    </w:p>
    <w:p w:rsidR="00CF7C5F" w:rsidRDefault="006855BC" w:rsidP="004C1830">
      <w:pPr>
        <w:pStyle w:val="20"/>
        <w:numPr>
          <w:ilvl w:val="0"/>
          <w:numId w:val="9"/>
        </w:numPr>
        <w:shd w:val="clear" w:color="auto" w:fill="auto"/>
        <w:tabs>
          <w:tab w:val="left" w:pos="1300"/>
        </w:tabs>
        <w:spacing w:before="0" w:after="0" w:line="276" w:lineRule="auto"/>
        <w:ind w:firstLine="740"/>
      </w:pPr>
      <w:r>
        <w:t>При пересечении государственной границы, перевозчик и граж</w:t>
      </w:r>
      <w:r>
        <w:t>дане предоставляют:</w:t>
      </w:r>
    </w:p>
    <w:p w:rsidR="00CF7C5F" w:rsidRDefault="006855BC" w:rsidP="004C1830">
      <w:pPr>
        <w:pStyle w:val="20"/>
        <w:numPr>
          <w:ilvl w:val="0"/>
          <w:numId w:val="10"/>
        </w:numPr>
        <w:shd w:val="clear" w:color="auto" w:fill="auto"/>
        <w:tabs>
          <w:tab w:val="left" w:pos="1570"/>
        </w:tabs>
        <w:spacing w:before="0" w:after="0" w:line="276" w:lineRule="auto"/>
        <w:ind w:firstLine="740"/>
      </w:pPr>
      <w:r>
        <w:t>сотрудникам СПО МТБ ДНР для проведения пограничного контроля:</w:t>
      </w:r>
    </w:p>
    <w:p w:rsidR="00CF7C5F" w:rsidRDefault="006855BC" w:rsidP="004C1830">
      <w:pPr>
        <w:pStyle w:val="20"/>
        <w:numPr>
          <w:ilvl w:val="0"/>
          <w:numId w:val="5"/>
        </w:numPr>
        <w:shd w:val="clear" w:color="auto" w:fill="auto"/>
        <w:tabs>
          <w:tab w:val="left" w:pos="982"/>
        </w:tabs>
        <w:spacing w:before="0" w:after="0" w:line="276" w:lineRule="auto"/>
        <w:ind w:firstLine="740"/>
      </w:pPr>
      <w:r>
        <w:t>личные паспортные документы;</w:t>
      </w:r>
    </w:p>
    <w:p w:rsidR="00CF7C5F" w:rsidRDefault="006855BC" w:rsidP="004C1830">
      <w:pPr>
        <w:pStyle w:val="20"/>
        <w:numPr>
          <w:ilvl w:val="0"/>
          <w:numId w:val="5"/>
        </w:numPr>
        <w:shd w:val="clear" w:color="auto" w:fill="auto"/>
        <w:tabs>
          <w:tab w:val="left" w:pos="952"/>
        </w:tabs>
        <w:spacing w:before="0" w:after="0" w:line="276" w:lineRule="auto"/>
        <w:ind w:firstLine="740"/>
      </w:pPr>
      <w:r>
        <w:t>свидетельство о регистрации транспортного средства и удостоверение водителя;</w:t>
      </w:r>
    </w:p>
    <w:p w:rsidR="00CF7C5F" w:rsidRDefault="006855BC" w:rsidP="004C1830">
      <w:pPr>
        <w:pStyle w:val="20"/>
        <w:numPr>
          <w:ilvl w:val="0"/>
          <w:numId w:val="5"/>
        </w:numPr>
        <w:shd w:val="clear" w:color="auto" w:fill="auto"/>
        <w:tabs>
          <w:tab w:val="left" w:pos="947"/>
        </w:tabs>
        <w:spacing w:before="0" w:after="0" w:line="276" w:lineRule="auto"/>
        <w:ind w:firstLine="740"/>
      </w:pPr>
      <w:r>
        <w:t xml:space="preserve">документы на право собственности или пользования транспортным </w:t>
      </w:r>
      <w:r>
        <w:t>средством.</w:t>
      </w:r>
    </w:p>
    <w:p w:rsidR="00CF7C5F" w:rsidRDefault="006855BC" w:rsidP="004C1830">
      <w:pPr>
        <w:pStyle w:val="20"/>
        <w:numPr>
          <w:ilvl w:val="0"/>
          <w:numId w:val="10"/>
        </w:numPr>
        <w:shd w:val="clear" w:color="auto" w:fill="auto"/>
        <w:tabs>
          <w:tab w:val="left" w:pos="1570"/>
        </w:tabs>
        <w:spacing w:before="0" w:after="0" w:line="276" w:lineRule="auto"/>
        <w:ind w:firstLine="740"/>
      </w:pPr>
      <w:r>
        <w:t>сотрудникам ТС ДНР для проведения таможенного контроля:</w:t>
      </w:r>
    </w:p>
    <w:p w:rsidR="00CF7C5F" w:rsidRDefault="006855BC" w:rsidP="004C1830">
      <w:pPr>
        <w:pStyle w:val="20"/>
        <w:numPr>
          <w:ilvl w:val="0"/>
          <w:numId w:val="5"/>
        </w:numPr>
        <w:shd w:val="clear" w:color="auto" w:fill="auto"/>
        <w:tabs>
          <w:tab w:val="left" w:pos="982"/>
        </w:tabs>
        <w:spacing w:before="0" w:after="0" w:line="276" w:lineRule="auto"/>
        <w:ind w:firstLine="740"/>
      </w:pPr>
      <w:r>
        <w:t>личные паспортные документы;</w:t>
      </w:r>
    </w:p>
    <w:p w:rsidR="00CF7C5F" w:rsidRDefault="006855BC" w:rsidP="004C1830">
      <w:pPr>
        <w:pStyle w:val="20"/>
        <w:numPr>
          <w:ilvl w:val="0"/>
          <w:numId w:val="5"/>
        </w:numPr>
        <w:shd w:val="clear" w:color="auto" w:fill="auto"/>
        <w:tabs>
          <w:tab w:val="left" w:pos="941"/>
        </w:tabs>
        <w:spacing w:before="0" w:after="0" w:line="276" w:lineRule="auto"/>
        <w:ind w:firstLine="740"/>
      </w:pPr>
      <w:r>
        <w:t>свидетельство о регистрации транспортного средства и удостоверение водителя;</w:t>
      </w:r>
    </w:p>
    <w:p w:rsidR="00CF7C5F" w:rsidRDefault="006855BC" w:rsidP="004C1830">
      <w:pPr>
        <w:pStyle w:val="20"/>
        <w:numPr>
          <w:ilvl w:val="0"/>
          <w:numId w:val="5"/>
        </w:numPr>
        <w:shd w:val="clear" w:color="auto" w:fill="auto"/>
        <w:tabs>
          <w:tab w:val="left" w:pos="941"/>
        </w:tabs>
        <w:spacing w:before="0" w:after="0" w:line="276" w:lineRule="auto"/>
        <w:ind w:firstLine="740"/>
      </w:pPr>
      <w:r>
        <w:t>документы на право собственности или пользования транспортным средством;</w:t>
      </w:r>
    </w:p>
    <w:p w:rsidR="00CF7C5F" w:rsidRDefault="006855BC" w:rsidP="004C1830">
      <w:pPr>
        <w:pStyle w:val="20"/>
        <w:numPr>
          <w:ilvl w:val="0"/>
          <w:numId w:val="5"/>
        </w:numPr>
        <w:shd w:val="clear" w:color="auto" w:fill="auto"/>
        <w:tabs>
          <w:tab w:val="left" w:pos="1205"/>
        </w:tabs>
        <w:spacing w:before="0" w:after="0" w:line="276" w:lineRule="auto"/>
        <w:ind w:firstLine="740"/>
      </w:pPr>
      <w:r>
        <w:t xml:space="preserve">разрешительные документы на осуществление организованного </w:t>
      </w:r>
      <w:r>
        <w:lastRenderedPageBreak/>
        <w:t>вывоза/ввоза граждан ДНР, следуемых на территорию РФ с целью получения паспорта гражданина РФ.</w:t>
      </w:r>
    </w:p>
    <w:p w:rsidR="00CF7C5F" w:rsidRDefault="006855BC" w:rsidP="004C1830">
      <w:pPr>
        <w:pStyle w:val="20"/>
        <w:numPr>
          <w:ilvl w:val="0"/>
          <w:numId w:val="9"/>
        </w:numPr>
        <w:shd w:val="clear" w:color="auto" w:fill="auto"/>
        <w:tabs>
          <w:tab w:val="left" w:pos="1244"/>
        </w:tabs>
        <w:spacing w:before="0" w:after="0" w:line="276" w:lineRule="auto"/>
        <w:ind w:firstLine="740"/>
      </w:pPr>
      <w:r>
        <w:t xml:space="preserve">Контрольные операции осуществляется должностными лицами СПО МТБ ДНР и ТС ДНР путем визуального осмотра </w:t>
      </w:r>
      <w:r>
        <w:t>транспортного средства, проверки документов, указанных в пунктах 3.3.1., 3.3.2.</w:t>
      </w:r>
    </w:p>
    <w:p w:rsidR="00CF7C5F" w:rsidRDefault="006855BC" w:rsidP="004C1830">
      <w:pPr>
        <w:pStyle w:val="20"/>
        <w:shd w:val="clear" w:color="auto" w:fill="auto"/>
        <w:spacing w:before="0" w:after="0" w:line="276" w:lineRule="auto"/>
        <w:ind w:firstLine="740"/>
      </w:pPr>
      <w:r>
        <w:t>При наличии обоснованных причин должностными лицами ТС ДНР могут быть применены и другие формы таможенного контроля.</w:t>
      </w:r>
    </w:p>
    <w:p w:rsidR="00CF7C5F" w:rsidRDefault="006855BC" w:rsidP="004C1830">
      <w:pPr>
        <w:pStyle w:val="20"/>
        <w:numPr>
          <w:ilvl w:val="0"/>
          <w:numId w:val="9"/>
        </w:numPr>
        <w:shd w:val="clear" w:color="auto" w:fill="auto"/>
        <w:tabs>
          <w:tab w:val="left" w:pos="1531"/>
        </w:tabs>
        <w:spacing w:before="0" w:after="0" w:line="276" w:lineRule="auto"/>
        <w:ind w:firstLine="740"/>
      </w:pPr>
      <w:r>
        <w:t>Результаты проведения контрольных операций вносятся должнос</w:t>
      </w:r>
      <w:r>
        <w:t>тными лицами СПО МТБ ДНР и ТС ДНР в соответствующие базы учета.</w:t>
      </w:r>
    </w:p>
    <w:p w:rsidR="004C1830" w:rsidRDefault="004C1830" w:rsidP="004C1830">
      <w:pPr>
        <w:pStyle w:val="20"/>
        <w:shd w:val="clear" w:color="auto" w:fill="auto"/>
        <w:tabs>
          <w:tab w:val="left" w:pos="1531"/>
        </w:tabs>
        <w:spacing w:before="0" w:after="0" w:line="276" w:lineRule="auto"/>
      </w:pPr>
    </w:p>
    <w:p w:rsidR="00CF7C5F" w:rsidRDefault="006855BC" w:rsidP="004C1830">
      <w:pPr>
        <w:pStyle w:val="23"/>
        <w:keepNext/>
        <w:keepLines/>
        <w:numPr>
          <w:ilvl w:val="0"/>
          <w:numId w:val="6"/>
        </w:numPr>
        <w:shd w:val="clear" w:color="auto" w:fill="auto"/>
        <w:tabs>
          <w:tab w:val="left" w:pos="567"/>
        </w:tabs>
        <w:spacing w:before="0" w:line="276" w:lineRule="auto"/>
      </w:pPr>
      <w:bookmarkStart w:id="6" w:name="bookmark6"/>
      <w:bookmarkStart w:id="7" w:name="_GoBack"/>
      <w:r>
        <w:t>Заключительные положения</w:t>
      </w:r>
      <w:bookmarkEnd w:id="6"/>
    </w:p>
    <w:bookmarkEnd w:id="7"/>
    <w:p w:rsidR="004C1830" w:rsidRDefault="004C1830" w:rsidP="004C1830">
      <w:pPr>
        <w:pStyle w:val="23"/>
        <w:keepNext/>
        <w:keepLines/>
        <w:shd w:val="clear" w:color="auto" w:fill="auto"/>
        <w:tabs>
          <w:tab w:val="left" w:pos="3640"/>
        </w:tabs>
        <w:spacing w:before="0" w:line="276" w:lineRule="auto"/>
        <w:jc w:val="both"/>
      </w:pPr>
    </w:p>
    <w:p w:rsidR="00CF7C5F" w:rsidRDefault="006855BC" w:rsidP="004C1830">
      <w:pPr>
        <w:pStyle w:val="20"/>
        <w:numPr>
          <w:ilvl w:val="0"/>
          <w:numId w:val="11"/>
        </w:numPr>
        <w:shd w:val="clear" w:color="auto" w:fill="auto"/>
        <w:tabs>
          <w:tab w:val="left" w:pos="1334"/>
        </w:tabs>
        <w:spacing w:before="0" w:after="0" w:line="276" w:lineRule="auto"/>
        <w:ind w:firstLine="740"/>
      </w:pPr>
      <w:r>
        <w:t xml:space="preserve">С целью недопущения задержек в таможенном оформлении и возникновении конфликтных ситуаций, граждане, следующие в автобусах, для получения паспорта гражданина РФ через </w:t>
      </w:r>
      <w:r>
        <w:t>государственную границу ДНР не должны иметь товары и иные предметы, подлежащие как устному, так и письменному декларированию, а также наличные денежные средства, подлежащие письменному декларированию.</w:t>
      </w:r>
    </w:p>
    <w:p w:rsidR="00CF7C5F" w:rsidRDefault="006855BC" w:rsidP="004C1830">
      <w:pPr>
        <w:pStyle w:val="20"/>
        <w:numPr>
          <w:ilvl w:val="0"/>
          <w:numId w:val="11"/>
        </w:numPr>
        <w:shd w:val="clear" w:color="auto" w:fill="auto"/>
        <w:tabs>
          <w:tab w:val="left" w:pos="1234"/>
        </w:tabs>
        <w:spacing w:before="0" w:after="0" w:line="276" w:lineRule="auto"/>
        <w:ind w:firstLine="740"/>
      </w:pPr>
      <w:r>
        <w:t>Допускается перемещение личных вещей и продуктов питани</w:t>
      </w:r>
      <w:r>
        <w:t>я, для нужд такой категории граждан, исключительно на время следования в прямом и в обратном направлении.</w:t>
      </w:r>
    </w:p>
    <w:p w:rsidR="00CF7C5F" w:rsidRDefault="006855BC" w:rsidP="004C1830">
      <w:pPr>
        <w:pStyle w:val="20"/>
        <w:numPr>
          <w:ilvl w:val="0"/>
          <w:numId w:val="11"/>
        </w:numPr>
        <w:shd w:val="clear" w:color="auto" w:fill="auto"/>
        <w:tabs>
          <w:tab w:val="left" w:pos="1334"/>
        </w:tabs>
        <w:spacing w:before="0" w:after="0" w:line="276" w:lineRule="auto"/>
        <w:ind w:firstLine="740"/>
      </w:pPr>
      <w:r>
        <w:t>В целях повышения эффективности пограничного и таможенного контроля граждан и транспортных средств, перемещаемых через государственную границу СПО МТБ</w:t>
      </w:r>
      <w:r>
        <w:t xml:space="preserve"> ДНР и ТС ДНР, обмениваются информацией (сведениями) и/или документами, необходимыми для проведения контрольных операций.</w:t>
      </w:r>
    </w:p>
    <w:sectPr w:rsidR="00CF7C5F">
      <w:headerReference w:type="even" r:id="rId10"/>
      <w:headerReference w:type="default" r:id="rId11"/>
      <w:headerReference w:type="first" r:id="rId12"/>
      <w:pgSz w:w="11900" w:h="16840"/>
      <w:pgMar w:top="1159" w:right="533" w:bottom="1372" w:left="1666" w:header="0" w:footer="3" w:gutter="0"/>
      <w:pgNumType w:start="2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55BC" w:rsidRDefault="006855BC">
      <w:r>
        <w:separator/>
      </w:r>
    </w:p>
  </w:endnote>
  <w:endnote w:type="continuationSeparator" w:id="0">
    <w:p w:rsidR="006855BC" w:rsidRDefault="00685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55BC" w:rsidRDefault="006855BC"/>
  </w:footnote>
  <w:footnote w:type="continuationSeparator" w:id="0">
    <w:p w:rsidR="006855BC" w:rsidRDefault="006855B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C5F" w:rsidRDefault="006855BC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23.05pt;margin-top:38.75pt;width:5.05pt;height:8.15pt;z-index:-18874406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CF7C5F" w:rsidRDefault="006855BC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C5F" w:rsidRDefault="006855BC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323.3pt;margin-top:39.95pt;width:4.3pt;height:6.95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CF7C5F" w:rsidRDefault="006855BC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4C1830" w:rsidRPr="004C1830">
                  <w:rPr>
                    <w:rStyle w:val="a7"/>
                    <w:b/>
                    <w:bCs/>
                    <w:noProof/>
                  </w:rPr>
                  <w:t>4</w:t>
                </w:r>
                <w:r>
                  <w:rPr>
                    <w:rStyle w:val="a7"/>
                    <w:b/>
                    <w:b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C5F" w:rsidRDefault="006855BC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323.3pt;margin-top:39.95pt;width:4.3pt;height:6.95pt;z-index:-18874406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CF7C5F" w:rsidRDefault="006855BC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4C1830" w:rsidRPr="004C1830">
                  <w:rPr>
                    <w:rStyle w:val="a7"/>
                    <w:b/>
                    <w:bCs/>
                    <w:noProof/>
                  </w:rPr>
                  <w:t>5</w:t>
                </w:r>
                <w:r>
                  <w:rPr>
                    <w:rStyle w:val="a7"/>
                    <w:b/>
                    <w:b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C5F" w:rsidRDefault="006855BC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323.05pt;margin-top:38.75pt;width:5.05pt;height:8.15pt;z-index:-188744061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CF7C5F" w:rsidRDefault="006855BC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450C0"/>
    <w:multiLevelType w:val="multilevel"/>
    <w:tmpl w:val="4BF69360"/>
    <w:lvl w:ilvl="0">
      <w:start w:val="1"/>
      <w:numFmt w:val="decimal"/>
      <w:lvlText w:val="3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C6E6AC1"/>
    <w:multiLevelType w:val="multilevel"/>
    <w:tmpl w:val="694AC8B0"/>
    <w:lvl w:ilvl="0">
      <w:start w:val="1"/>
      <w:numFmt w:val="decimal"/>
      <w:lvlText w:val="1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FBA686B"/>
    <w:multiLevelType w:val="multilevel"/>
    <w:tmpl w:val="2C425FAA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018771D"/>
    <w:multiLevelType w:val="hybridMultilevel"/>
    <w:tmpl w:val="E80806B0"/>
    <w:lvl w:ilvl="0" w:tplc="E19002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BA16CD"/>
    <w:multiLevelType w:val="multilevel"/>
    <w:tmpl w:val="DB60841C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7617C63"/>
    <w:multiLevelType w:val="multilevel"/>
    <w:tmpl w:val="903AA9B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4C073F8"/>
    <w:multiLevelType w:val="multilevel"/>
    <w:tmpl w:val="801C3F42"/>
    <w:lvl w:ilvl="0">
      <w:start w:val="1"/>
      <w:numFmt w:val="decimal"/>
      <w:lvlText w:val="1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EB30D0E"/>
    <w:multiLevelType w:val="multilevel"/>
    <w:tmpl w:val="EFBC8B0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4BE7AB0"/>
    <w:multiLevelType w:val="multilevel"/>
    <w:tmpl w:val="0EE2517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D126F09"/>
    <w:multiLevelType w:val="multilevel"/>
    <w:tmpl w:val="11D21B2C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7C97867"/>
    <w:multiLevelType w:val="multilevel"/>
    <w:tmpl w:val="C6D4610A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7403F15"/>
    <w:multiLevelType w:val="multilevel"/>
    <w:tmpl w:val="AC445A8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1"/>
  </w:num>
  <w:num w:numId="5">
    <w:abstractNumId w:val="8"/>
  </w:num>
  <w:num w:numId="6">
    <w:abstractNumId w:val="4"/>
  </w:num>
  <w:num w:numId="7">
    <w:abstractNumId w:val="11"/>
  </w:num>
  <w:num w:numId="8">
    <w:abstractNumId w:val="9"/>
  </w:num>
  <w:num w:numId="9">
    <w:abstractNumId w:val="10"/>
  </w:num>
  <w:num w:numId="10">
    <w:abstractNumId w:val="0"/>
  </w:num>
  <w:num w:numId="11">
    <w:abstractNumId w:val="2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CF7C5F"/>
    <w:rsid w:val="004C1830"/>
    <w:rsid w:val="006855BC"/>
    <w:rsid w:val="00CF7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rebuchet MS" w:eastAsia="Trebuchet MS" w:hAnsi="Trebuchet MS" w:cs="Trebuchet MS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6">
    <w:name w:val="Колонтитул"/>
    <w:basedOn w:val="a4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2">
    <w:name w:val="Заголовок №2_"/>
    <w:basedOn w:val="a0"/>
    <w:link w:val="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7">
    <w:name w:val="Колонтитул"/>
    <w:basedOn w:val="a4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5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120" w:line="0" w:lineRule="atLeast"/>
      <w:jc w:val="center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936" w:lineRule="exac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420" w:after="300"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rebuchet MS" w:eastAsia="Trebuchet MS" w:hAnsi="Trebuchet MS" w:cs="Trebuchet MS"/>
      <w:b/>
      <w:bCs/>
      <w:sz w:val="18"/>
      <w:szCs w:val="18"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before="600" w:line="322" w:lineRule="exac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4C1830"/>
    <w:rPr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C1830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1820</Words>
  <Characters>10378</Characters>
  <Application>Microsoft Office Word</Application>
  <DocSecurity>0</DocSecurity>
  <Lines>86</Lines>
  <Paragraphs>24</Paragraphs>
  <ScaleCrop>false</ScaleCrop>
  <Company/>
  <LinksUpToDate>false</LinksUpToDate>
  <CharactersWithSpaces>12174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vkolesnik</dc:creator>
  <cp:keywords/>
  <cp:lastModifiedBy>user</cp:lastModifiedBy>
  <cp:revision>2</cp:revision>
  <dcterms:created xsi:type="dcterms:W3CDTF">2019-08-02T10:04:00Z</dcterms:created>
  <dcterms:modified xsi:type="dcterms:W3CDTF">2019-08-02T10:08:00Z</dcterms:modified>
</cp:coreProperties>
</file>