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FB" w:rsidRDefault="004949FB" w:rsidP="004949FB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298BC13" wp14:editId="7B91CA30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1E0" w:rsidRDefault="00A00BE9" w:rsidP="004949FB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6961E0" w:rsidRDefault="00A00BE9" w:rsidP="004949FB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4949FB" w:rsidRDefault="004949FB" w:rsidP="004949FB">
      <w:pPr>
        <w:pStyle w:val="10"/>
        <w:keepNext/>
        <w:keepLines/>
        <w:shd w:val="clear" w:color="auto" w:fill="auto"/>
        <w:spacing w:after="0" w:line="276" w:lineRule="auto"/>
      </w:pPr>
    </w:p>
    <w:p w:rsidR="006961E0" w:rsidRDefault="00A00BE9" w:rsidP="004949FB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4949FB" w:rsidRDefault="004949FB" w:rsidP="004949FB">
      <w:pPr>
        <w:pStyle w:val="30"/>
        <w:shd w:val="clear" w:color="auto" w:fill="auto"/>
        <w:spacing w:before="0" w:after="0" w:line="276" w:lineRule="auto"/>
      </w:pPr>
    </w:p>
    <w:p w:rsidR="006961E0" w:rsidRDefault="00A00BE9" w:rsidP="004949FB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16 августа 2019 г. № 22-1</w:t>
      </w:r>
      <w:bookmarkEnd w:id="2"/>
    </w:p>
    <w:p w:rsidR="004949FB" w:rsidRDefault="004949FB" w:rsidP="004949FB">
      <w:pPr>
        <w:pStyle w:val="20"/>
        <w:keepNext/>
        <w:keepLines/>
        <w:shd w:val="clear" w:color="auto" w:fill="auto"/>
        <w:spacing w:before="0" w:after="0" w:line="276" w:lineRule="auto"/>
      </w:pPr>
    </w:p>
    <w:p w:rsidR="004949FB" w:rsidRDefault="004949FB" w:rsidP="004949FB">
      <w:pPr>
        <w:pStyle w:val="20"/>
        <w:keepNext/>
        <w:keepLines/>
        <w:shd w:val="clear" w:color="auto" w:fill="auto"/>
        <w:spacing w:before="0" w:after="0" w:line="276" w:lineRule="auto"/>
      </w:pPr>
    </w:p>
    <w:p w:rsidR="006961E0" w:rsidRDefault="00A00BE9" w:rsidP="004949FB">
      <w:pPr>
        <w:pStyle w:val="40"/>
        <w:shd w:val="clear" w:color="auto" w:fill="auto"/>
        <w:spacing w:before="0" w:after="0" w:line="276" w:lineRule="auto"/>
      </w:pPr>
      <w:r>
        <w:t>О временном запрете вывоза за пределы</w:t>
      </w:r>
      <w:r>
        <w:br/>
        <w:t>таможенной территории Донецкой Народной Республики</w:t>
      </w:r>
      <w:r>
        <w:br/>
        <w:t>некоторых сельскохозяйственных культур</w:t>
      </w:r>
    </w:p>
    <w:p w:rsidR="004949FB" w:rsidRDefault="004949FB" w:rsidP="004949FB">
      <w:pPr>
        <w:pStyle w:val="40"/>
        <w:shd w:val="clear" w:color="auto" w:fill="auto"/>
        <w:spacing w:before="0" w:after="0" w:line="276" w:lineRule="auto"/>
      </w:pPr>
    </w:p>
    <w:p w:rsidR="004949FB" w:rsidRDefault="004949FB" w:rsidP="004949FB">
      <w:pPr>
        <w:pStyle w:val="40"/>
        <w:shd w:val="clear" w:color="auto" w:fill="auto"/>
        <w:spacing w:before="0" w:after="0" w:line="276" w:lineRule="auto"/>
      </w:pPr>
    </w:p>
    <w:p w:rsidR="006961E0" w:rsidRDefault="00A00BE9" w:rsidP="004949FB">
      <w:pPr>
        <w:pStyle w:val="22"/>
        <w:shd w:val="clear" w:color="auto" w:fill="auto"/>
        <w:spacing w:before="0" w:after="0" w:line="276" w:lineRule="auto"/>
      </w:pPr>
      <w:r>
        <w:t xml:space="preserve">В целях государственного регулирования порядка перемещения через таможенную границу Донецкой Народной Республики отдельных категорий товаров, для обеспечения продовольственной безопасности Донецкой Народной Республики, на основании статьи 111 </w:t>
      </w:r>
      <w:hyperlink r:id="rId9" w:history="1">
        <w:r w:rsidRPr="00A20D58">
          <w:rPr>
            <w:rStyle w:val="a3"/>
          </w:rPr>
          <w:t>Закона Донецк</w:t>
        </w:r>
        <w:r w:rsidRPr="00A20D58">
          <w:rPr>
            <w:rStyle w:val="a3"/>
          </w:rPr>
          <w:t xml:space="preserve">ой Народной Республики от 25 марта 2016 года № </w:t>
        </w:r>
        <w:r w:rsidRPr="00A20D58">
          <w:rPr>
            <w:rStyle w:val="a3"/>
            <w:lang w:eastAsia="en-US" w:bidi="en-US"/>
          </w:rPr>
          <w:t>116-</w:t>
        </w:r>
        <w:r w:rsidRPr="00A20D58">
          <w:rPr>
            <w:rStyle w:val="a3"/>
            <w:lang w:val="en-US" w:eastAsia="en-US" w:bidi="en-US"/>
          </w:rPr>
          <w:t>IHC</w:t>
        </w:r>
        <w:r w:rsidRPr="00A20D58">
          <w:rPr>
            <w:rStyle w:val="a3"/>
            <w:lang w:eastAsia="en-US" w:bidi="en-US"/>
          </w:rPr>
          <w:t xml:space="preserve"> </w:t>
        </w:r>
        <w:r w:rsidRPr="00A20D58">
          <w:rPr>
            <w:rStyle w:val="a3"/>
          </w:rPr>
          <w:t>«О таможенном регулировании в Донецкой Народной Республике»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4949FB" w:rsidRDefault="004949FB" w:rsidP="004949FB">
      <w:pPr>
        <w:pStyle w:val="22"/>
        <w:shd w:val="clear" w:color="auto" w:fill="auto"/>
        <w:spacing w:before="0" w:after="0" w:line="276" w:lineRule="auto"/>
      </w:pPr>
    </w:p>
    <w:p w:rsidR="006961E0" w:rsidRDefault="00A00BE9" w:rsidP="004949FB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3"/>
      <w:r>
        <w:t>ПОСТАНОВЛЯЕТ:</w:t>
      </w:r>
      <w:bookmarkEnd w:id="4"/>
    </w:p>
    <w:p w:rsidR="004949FB" w:rsidRDefault="004949FB" w:rsidP="004949F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961E0" w:rsidRDefault="00A00BE9" w:rsidP="004949FB">
      <w:pPr>
        <w:pStyle w:val="22"/>
        <w:numPr>
          <w:ilvl w:val="0"/>
          <w:numId w:val="1"/>
        </w:numPr>
        <w:shd w:val="clear" w:color="auto" w:fill="auto"/>
        <w:tabs>
          <w:tab w:val="left" w:pos="1237"/>
        </w:tabs>
        <w:spacing w:before="120" w:after="0" w:line="276" w:lineRule="auto"/>
        <w:ind w:firstLine="902"/>
      </w:pPr>
      <w:r>
        <w:t>Временно, до 31 декабря 2019 года, запретить вывоз за пределы таможенной территории</w:t>
      </w:r>
      <w:r>
        <w:t xml:space="preserve"> Донецкой Народной Республики следующих сельскохозяйственных культур:</w:t>
      </w:r>
    </w:p>
    <w:p w:rsidR="006961E0" w:rsidRDefault="00A00BE9" w:rsidP="004949FB">
      <w:pPr>
        <w:pStyle w:val="22"/>
        <w:shd w:val="clear" w:color="auto" w:fill="auto"/>
        <w:spacing w:before="120" w:after="0" w:line="276" w:lineRule="auto"/>
        <w:ind w:firstLine="902"/>
      </w:pPr>
      <w:r>
        <w:t>пшеница (товарная позиция ТН ВЭД 1001);</w:t>
      </w:r>
    </w:p>
    <w:p w:rsidR="006961E0" w:rsidRDefault="00A00BE9" w:rsidP="004949FB">
      <w:pPr>
        <w:pStyle w:val="22"/>
        <w:shd w:val="clear" w:color="auto" w:fill="auto"/>
        <w:spacing w:before="120" w:after="0" w:line="276" w:lineRule="auto"/>
        <w:ind w:firstLine="902"/>
      </w:pPr>
      <w:r>
        <w:t>ячмень (товарная позиция ТН ВЭД 1003).</w:t>
      </w:r>
    </w:p>
    <w:p w:rsidR="006961E0" w:rsidRDefault="00A00BE9" w:rsidP="004949FB">
      <w:pPr>
        <w:pStyle w:val="22"/>
        <w:numPr>
          <w:ilvl w:val="0"/>
          <w:numId w:val="1"/>
        </w:numPr>
        <w:shd w:val="clear" w:color="auto" w:fill="auto"/>
        <w:tabs>
          <w:tab w:val="left" w:pos="1237"/>
        </w:tabs>
        <w:spacing w:before="120" w:after="0" w:line="276" w:lineRule="auto"/>
        <w:ind w:firstLine="902"/>
      </w:pPr>
      <w:r>
        <w:t xml:space="preserve">Контроль исполнения настоящего Постановления возложить на Министерство доходов и сборов Донецкой Народной </w:t>
      </w:r>
      <w:r>
        <w:t>Республики.</w:t>
      </w:r>
    </w:p>
    <w:p w:rsidR="006961E0" w:rsidRDefault="00A00BE9" w:rsidP="004949FB">
      <w:pPr>
        <w:pStyle w:val="22"/>
        <w:numPr>
          <w:ilvl w:val="0"/>
          <w:numId w:val="1"/>
        </w:numPr>
        <w:shd w:val="clear" w:color="auto" w:fill="auto"/>
        <w:tabs>
          <w:tab w:val="left" w:pos="1237"/>
        </w:tabs>
        <w:spacing w:before="120" w:after="0" w:line="276" w:lineRule="auto"/>
        <w:ind w:firstLine="902"/>
      </w:pPr>
      <w:r>
        <w:t>Настоящее Постановление вступает в силу со дня официального опубликования.</w:t>
      </w:r>
    </w:p>
    <w:p w:rsidR="004949FB" w:rsidRDefault="004949FB" w:rsidP="004949FB">
      <w:pPr>
        <w:pStyle w:val="22"/>
        <w:shd w:val="clear" w:color="auto" w:fill="auto"/>
        <w:tabs>
          <w:tab w:val="left" w:pos="1237"/>
        </w:tabs>
        <w:spacing w:before="0" w:after="0" w:line="276" w:lineRule="auto"/>
      </w:pPr>
    </w:p>
    <w:p w:rsidR="004949FB" w:rsidRDefault="004949FB" w:rsidP="004949FB">
      <w:pPr>
        <w:pStyle w:val="22"/>
        <w:shd w:val="clear" w:color="auto" w:fill="auto"/>
        <w:tabs>
          <w:tab w:val="left" w:pos="1237"/>
        </w:tabs>
        <w:spacing w:before="0" w:after="0" w:line="276" w:lineRule="auto"/>
      </w:pPr>
    </w:p>
    <w:p w:rsidR="004949FB" w:rsidRDefault="00A00BE9" w:rsidP="004949FB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4949FB">
        <w:t xml:space="preserve">                                                     </w:t>
      </w:r>
      <w:r w:rsidR="004949FB">
        <w:rPr>
          <w:rStyle w:val="4Exact"/>
          <w:b/>
          <w:bCs/>
        </w:rPr>
        <w:t>А. Е. Ананченко</w:t>
      </w:r>
    </w:p>
    <w:p w:rsidR="006961E0" w:rsidRDefault="006961E0" w:rsidP="004949F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6961E0" w:rsidSect="004949FB">
      <w:pgSz w:w="11900" w:h="16840"/>
      <w:pgMar w:top="993" w:right="536" w:bottom="1522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BE9" w:rsidRDefault="00A00BE9">
      <w:r>
        <w:separator/>
      </w:r>
    </w:p>
  </w:endnote>
  <w:endnote w:type="continuationSeparator" w:id="0">
    <w:p w:rsidR="00A00BE9" w:rsidRDefault="00A0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BE9" w:rsidRDefault="00A00BE9"/>
  </w:footnote>
  <w:footnote w:type="continuationSeparator" w:id="0">
    <w:p w:rsidR="00A00BE9" w:rsidRDefault="00A00B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83CB4"/>
    <w:multiLevelType w:val="multilevel"/>
    <w:tmpl w:val="27DA40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961E0"/>
    <w:rsid w:val="004949FB"/>
    <w:rsid w:val="006961E0"/>
    <w:rsid w:val="00A00BE9"/>
    <w:rsid w:val="00A2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949FB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9F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16-ins-o-tamozhennom-regulirovanii-v-donetskoj-narodnoj-respublike-dejstvuyushhaya-redaktsiya-po-sostoyaniyu-na-29-03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MINAPC</dc:creator>
  <cp:keywords/>
  <cp:lastModifiedBy>user</cp:lastModifiedBy>
  <cp:revision>2</cp:revision>
  <dcterms:created xsi:type="dcterms:W3CDTF">2019-08-22T12:01:00Z</dcterms:created>
  <dcterms:modified xsi:type="dcterms:W3CDTF">2019-08-22T12:35:00Z</dcterms:modified>
</cp:coreProperties>
</file>