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42B1" w:rsidRDefault="00BC42B1" w:rsidP="00BC42B1">
      <w:pPr>
        <w:pBdr>
          <w:bottom w:val="double" w:sz="6" w:space="1" w:color="auto"/>
        </w:pBd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noProof/>
          <w:lang w:eastAsia="ru-RU"/>
        </w:rPr>
        <w:drawing>
          <wp:inline distT="0" distB="0" distL="0" distR="0" wp14:anchorId="6ED7F76E" wp14:editId="6C03F699">
            <wp:extent cx="6120765" cy="1213394"/>
            <wp:effectExtent l="0" t="0" r="0" b="6350"/>
            <wp:docPr id="1" name="Рисунок 1" descr="https://dnr-online.ru/wp-content/uploads/2018/10/rasporiazhglavaN281_11092017-1024x2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nr-online.ru/wp-content/uploads/2018/10/rasporiazhglavaN281_11092017-1024x203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765" cy="12133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42B1" w:rsidRPr="00BC42B1" w:rsidRDefault="00BC42B1" w:rsidP="00BC42B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BC42B1">
        <w:rPr>
          <w:rFonts w:ascii="Times New Roman" w:hAnsi="Times New Roman" w:cs="Times New Roman"/>
          <w:b/>
          <w:sz w:val="32"/>
          <w:szCs w:val="32"/>
        </w:rPr>
        <w:t>УКАЗ</w:t>
      </w:r>
    </w:p>
    <w:p w:rsidR="00BC42B1" w:rsidRPr="00BC42B1" w:rsidRDefault="00BC42B1" w:rsidP="00BC42B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BC42B1">
        <w:rPr>
          <w:rFonts w:ascii="Times New Roman" w:hAnsi="Times New Roman" w:cs="Times New Roman"/>
          <w:b/>
          <w:sz w:val="32"/>
          <w:szCs w:val="32"/>
        </w:rPr>
        <w:t>ГЛАВЫ ДОНЕЦКОЙ НАРОДНОЙ РЕСПУБЛИКИ</w:t>
      </w:r>
    </w:p>
    <w:p w:rsidR="00BC42B1" w:rsidRPr="00BC42B1" w:rsidRDefault="00BC42B1" w:rsidP="00BC42B1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C42B1" w:rsidRPr="00BC42B1" w:rsidRDefault="00BC42B1" w:rsidP="00BC42B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42B1">
        <w:rPr>
          <w:rFonts w:ascii="Times New Roman" w:hAnsi="Times New Roman" w:cs="Times New Roman"/>
          <w:b/>
          <w:sz w:val="28"/>
          <w:szCs w:val="28"/>
        </w:rPr>
        <w:t>«О дате создания Министерства по делам гражданской обороны,</w:t>
      </w:r>
    </w:p>
    <w:p w:rsidR="00BC42B1" w:rsidRPr="00BC42B1" w:rsidRDefault="00BC42B1" w:rsidP="00BC42B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42B1">
        <w:rPr>
          <w:rFonts w:ascii="Times New Roman" w:hAnsi="Times New Roman" w:cs="Times New Roman"/>
          <w:b/>
          <w:sz w:val="28"/>
          <w:szCs w:val="28"/>
        </w:rPr>
        <w:t>чрезвычайным ситуациям и ликвидации последствий стихийных бедствий</w:t>
      </w:r>
    </w:p>
    <w:p w:rsidR="00BC42B1" w:rsidRPr="00BC42B1" w:rsidRDefault="00BC42B1" w:rsidP="00BC42B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42B1">
        <w:rPr>
          <w:rFonts w:ascii="Times New Roman" w:hAnsi="Times New Roman" w:cs="Times New Roman"/>
          <w:b/>
          <w:sz w:val="28"/>
          <w:szCs w:val="28"/>
        </w:rPr>
        <w:t xml:space="preserve">Донецкой Народной Республики» и </w:t>
      </w:r>
      <w:proofErr w:type="gramStart"/>
      <w:r w:rsidRPr="00BC42B1">
        <w:rPr>
          <w:rFonts w:ascii="Times New Roman" w:hAnsi="Times New Roman" w:cs="Times New Roman"/>
          <w:b/>
          <w:sz w:val="28"/>
          <w:szCs w:val="28"/>
        </w:rPr>
        <w:t>установлении</w:t>
      </w:r>
      <w:proofErr w:type="gramEnd"/>
      <w:r w:rsidRPr="00BC42B1">
        <w:rPr>
          <w:rFonts w:ascii="Times New Roman" w:hAnsi="Times New Roman" w:cs="Times New Roman"/>
          <w:b/>
          <w:sz w:val="28"/>
          <w:szCs w:val="28"/>
        </w:rPr>
        <w:t xml:space="preserve"> праздников «День</w:t>
      </w:r>
    </w:p>
    <w:p w:rsidR="00BC42B1" w:rsidRPr="00BC42B1" w:rsidRDefault="00BC42B1" w:rsidP="00BC42B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42B1">
        <w:rPr>
          <w:rFonts w:ascii="Times New Roman" w:hAnsi="Times New Roman" w:cs="Times New Roman"/>
          <w:b/>
          <w:sz w:val="28"/>
          <w:szCs w:val="28"/>
        </w:rPr>
        <w:t>пожарной охраны Донецкой Народной Республики» и «День спасателя</w:t>
      </w:r>
    </w:p>
    <w:p w:rsidR="00BC42B1" w:rsidRPr="00BC42B1" w:rsidRDefault="00BC42B1" w:rsidP="00BC42B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42B1">
        <w:rPr>
          <w:rFonts w:ascii="Times New Roman" w:hAnsi="Times New Roman" w:cs="Times New Roman"/>
          <w:b/>
          <w:sz w:val="28"/>
          <w:szCs w:val="28"/>
        </w:rPr>
        <w:t>Донецкой Народной Республики»</w:t>
      </w:r>
    </w:p>
    <w:p w:rsidR="00BC42B1" w:rsidRPr="00BC42B1" w:rsidRDefault="00BC42B1" w:rsidP="00BC42B1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:rsidR="00BC42B1" w:rsidRPr="00BC42B1" w:rsidRDefault="00BC42B1" w:rsidP="00BC42B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42B1">
        <w:rPr>
          <w:rFonts w:ascii="Times New Roman" w:hAnsi="Times New Roman" w:cs="Times New Roman"/>
          <w:sz w:val="28"/>
          <w:szCs w:val="28"/>
        </w:rPr>
        <w:t xml:space="preserve">26 сентября 2014 года Совет Министров Донецкой Народной Республики принял Постановление № 35-1 «О создании Министерства по делам гражданской обороны, чрезвычайным ситуациям и ликвидации последствий стихийных бедствий Донецкой Народной Республики». </w:t>
      </w:r>
      <w:proofErr w:type="gramStart"/>
      <w:r w:rsidRPr="00BC42B1">
        <w:rPr>
          <w:rFonts w:ascii="Times New Roman" w:hAnsi="Times New Roman" w:cs="Times New Roman"/>
          <w:sz w:val="28"/>
          <w:szCs w:val="28"/>
        </w:rPr>
        <w:t>Учитывая весомый вклад Министерства по делам гражданской обороны, чрезвычайным ситуациям и ликвидации последствий стихийных бедствий в формировании Донецкой Народной Республики, а также значение в развитии государства, спасении жизни и здоровья людей, ликвидации последствий стихийных бедствий, тушении (пожаров, проведении аварийно-спасательных работ на территории Республики:</w:t>
      </w:r>
      <w:proofErr w:type="gramEnd"/>
    </w:p>
    <w:p w:rsidR="00BC42B1" w:rsidRPr="00BC42B1" w:rsidRDefault="00BC42B1" w:rsidP="00BC42B1">
      <w:pPr>
        <w:spacing w:before="12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42B1">
        <w:rPr>
          <w:rFonts w:ascii="Times New Roman" w:hAnsi="Times New Roman" w:cs="Times New Roman"/>
          <w:sz w:val="28"/>
          <w:szCs w:val="28"/>
        </w:rPr>
        <w:t>1.</w:t>
      </w:r>
      <w:r w:rsidRPr="00BC42B1">
        <w:rPr>
          <w:rFonts w:ascii="Times New Roman" w:hAnsi="Times New Roman" w:cs="Times New Roman"/>
          <w:sz w:val="28"/>
          <w:szCs w:val="28"/>
        </w:rPr>
        <w:tab/>
        <w:t>Считать днем создания Министерства по делам гражданской обороны, чрезвычайным ситуациям и ликвидации последствий стихийных бедствий Донецкой Народной Республики- 26 сентября 2014 года.</w:t>
      </w:r>
    </w:p>
    <w:p w:rsidR="00BC42B1" w:rsidRPr="00BC42B1" w:rsidRDefault="00BC42B1" w:rsidP="00BC42B1">
      <w:pPr>
        <w:spacing w:before="12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42B1">
        <w:rPr>
          <w:rFonts w:ascii="Times New Roman" w:hAnsi="Times New Roman" w:cs="Times New Roman"/>
          <w:sz w:val="28"/>
          <w:szCs w:val="28"/>
        </w:rPr>
        <w:t>2.</w:t>
      </w:r>
      <w:r w:rsidRPr="00BC42B1">
        <w:rPr>
          <w:rFonts w:ascii="Times New Roman" w:hAnsi="Times New Roman" w:cs="Times New Roman"/>
          <w:sz w:val="28"/>
          <w:szCs w:val="28"/>
        </w:rPr>
        <w:tab/>
        <w:t>Установить профессиональный праздник - День спасателя Донецкой Народной Республики и отмечать его 27 декабря.</w:t>
      </w:r>
    </w:p>
    <w:p w:rsidR="00BC42B1" w:rsidRPr="00BC42B1" w:rsidRDefault="00BC42B1" w:rsidP="00BC42B1">
      <w:pPr>
        <w:spacing w:before="12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42B1">
        <w:rPr>
          <w:rFonts w:ascii="Times New Roman" w:hAnsi="Times New Roman" w:cs="Times New Roman"/>
          <w:sz w:val="28"/>
          <w:szCs w:val="28"/>
        </w:rPr>
        <w:t>3.</w:t>
      </w:r>
      <w:r w:rsidRPr="00BC42B1">
        <w:rPr>
          <w:rFonts w:ascii="Times New Roman" w:hAnsi="Times New Roman" w:cs="Times New Roman"/>
          <w:sz w:val="28"/>
          <w:szCs w:val="28"/>
        </w:rPr>
        <w:tab/>
        <w:t>Установить День пожарной охраны Донецкой Народной Республики и отмечать его 30 апреля</w:t>
      </w:r>
    </w:p>
    <w:p w:rsidR="00BC42B1" w:rsidRPr="00BC42B1" w:rsidRDefault="00BC42B1" w:rsidP="00BC42B1">
      <w:pPr>
        <w:spacing w:before="12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42B1">
        <w:rPr>
          <w:rFonts w:ascii="Times New Roman" w:hAnsi="Times New Roman" w:cs="Times New Roman"/>
          <w:sz w:val="28"/>
          <w:szCs w:val="28"/>
        </w:rPr>
        <w:t>4.</w:t>
      </w:r>
      <w:r w:rsidRPr="00BC42B1">
        <w:rPr>
          <w:rFonts w:ascii="Times New Roman" w:hAnsi="Times New Roman" w:cs="Times New Roman"/>
          <w:sz w:val="28"/>
          <w:szCs w:val="28"/>
        </w:rPr>
        <w:tab/>
        <w:t>Настоящий Указ вступает в силу со дня его подписания, г. Донецк</w:t>
      </w:r>
    </w:p>
    <w:p w:rsidR="00BC42B1" w:rsidRDefault="00BC42B1" w:rsidP="00BC42B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C42B1" w:rsidRPr="00BC42B1" w:rsidRDefault="00BC42B1" w:rsidP="00BC42B1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C42B1">
        <w:rPr>
          <w:rFonts w:ascii="Times New Roman" w:hAnsi="Times New Roman" w:cs="Times New Roman"/>
          <w:b/>
          <w:sz w:val="28"/>
          <w:szCs w:val="28"/>
        </w:rPr>
        <w:t>г. Донецк</w:t>
      </w:r>
    </w:p>
    <w:p w:rsidR="00BC42B1" w:rsidRPr="00BC42B1" w:rsidRDefault="00BC42B1" w:rsidP="00BC42B1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C42B1">
        <w:rPr>
          <w:rFonts w:ascii="Times New Roman" w:hAnsi="Times New Roman" w:cs="Times New Roman"/>
          <w:b/>
          <w:sz w:val="28"/>
          <w:szCs w:val="28"/>
        </w:rPr>
        <w:t>«10» декабря 2014 г.</w:t>
      </w:r>
    </w:p>
    <w:p w:rsidR="00BC42B1" w:rsidRPr="00BC42B1" w:rsidRDefault="00BC42B1" w:rsidP="00BC42B1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C42B1">
        <w:rPr>
          <w:rFonts w:ascii="Times New Roman" w:hAnsi="Times New Roman" w:cs="Times New Roman"/>
          <w:b/>
          <w:sz w:val="28"/>
          <w:szCs w:val="28"/>
        </w:rPr>
        <w:t>№44</w:t>
      </w:r>
    </w:p>
    <w:p w:rsidR="00BC42B1" w:rsidRPr="00BC42B1" w:rsidRDefault="00BC42B1" w:rsidP="00BC42B1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C42B1" w:rsidRPr="00BC42B1" w:rsidRDefault="00BC42B1" w:rsidP="00BC42B1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C42B1">
        <w:rPr>
          <w:rFonts w:ascii="Times New Roman" w:hAnsi="Times New Roman" w:cs="Times New Roman"/>
          <w:b/>
          <w:sz w:val="28"/>
          <w:szCs w:val="28"/>
        </w:rPr>
        <w:t>Глава</w:t>
      </w:r>
      <w:bookmarkStart w:id="0" w:name="_GoBack"/>
      <w:bookmarkEnd w:id="0"/>
    </w:p>
    <w:p w:rsidR="00336958" w:rsidRPr="00BC42B1" w:rsidRDefault="00BC42B1" w:rsidP="00BC42B1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C42B1">
        <w:rPr>
          <w:rFonts w:ascii="Times New Roman" w:hAnsi="Times New Roman" w:cs="Times New Roman"/>
          <w:b/>
          <w:sz w:val="28"/>
          <w:szCs w:val="28"/>
        </w:rPr>
        <w:t>Донецкой Народной</w:t>
      </w:r>
      <w:r w:rsidRPr="00BC42B1">
        <w:rPr>
          <w:rFonts w:ascii="Times New Roman" w:hAnsi="Times New Roman" w:cs="Times New Roman"/>
          <w:b/>
          <w:sz w:val="28"/>
          <w:szCs w:val="28"/>
        </w:rPr>
        <w:t xml:space="preserve"> Республики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</w:t>
      </w:r>
      <w:r w:rsidRPr="00BC42B1">
        <w:rPr>
          <w:rFonts w:ascii="Times New Roman" w:hAnsi="Times New Roman" w:cs="Times New Roman"/>
          <w:b/>
          <w:sz w:val="28"/>
          <w:szCs w:val="28"/>
        </w:rPr>
        <w:t xml:space="preserve">   А. В. Захарченко </w:t>
      </w:r>
    </w:p>
    <w:p w:rsidR="00BC42B1" w:rsidRPr="00BC42B1" w:rsidRDefault="00BC42B1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sectPr w:rsidR="00BC42B1" w:rsidRPr="00BC42B1" w:rsidSect="00BC42B1">
      <w:pgSz w:w="11906" w:h="16838"/>
      <w:pgMar w:top="709" w:right="566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42B1"/>
    <w:rsid w:val="00336958"/>
    <w:rsid w:val="00724B4D"/>
    <w:rsid w:val="00BC42B1"/>
    <w:rsid w:val="00F71FBA"/>
    <w:rsid w:val="00F76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C42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C42B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C42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C42B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230</Words>
  <Characters>1317</Characters>
  <Application>Microsoft Office Word</Application>
  <DocSecurity>0</DocSecurity>
  <Lines>10</Lines>
  <Paragraphs>3</Paragraphs>
  <ScaleCrop>false</ScaleCrop>
  <Company/>
  <LinksUpToDate>false</LinksUpToDate>
  <CharactersWithSpaces>1544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2019-08-30T08:08:00Z</dcterms:created>
  <dcterms:modified xsi:type="dcterms:W3CDTF">2019-08-30T08:14:00Z</dcterms:modified>
</cp:coreProperties>
</file>