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AE" w:rsidRPr="00ED2EB0" w:rsidRDefault="005473AE" w:rsidP="005473AE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ED2EB0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63715FB4" wp14:editId="0F715928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3AE" w:rsidRPr="00ED2EB0" w:rsidRDefault="009A23A2" w:rsidP="005473AE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D2EB0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5473AE" w:rsidRDefault="005473AE" w:rsidP="005473AE">
      <w:pPr>
        <w:jc w:val="center"/>
        <w:rPr>
          <w:rFonts w:cs="Mangal"/>
          <w:b/>
          <w:spacing w:val="80"/>
          <w:kern w:val="2"/>
          <w:sz w:val="44"/>
          <w:szCs w:val="44"/>
          <w:lang w:eastAsia="zh-CN" w:bidi="hi-IN"/>
        </w:rPr>
      </w:pPr>
      <w:r w:rsidRPr="00ED2EB0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5473AE" w:rsidRPr="00ED2EB0" w:rsidRDefault="005473AE" w:rsidP="005473AE">
      <w:pPr>
        <w:jc w:val="center"/>
        <w:rPr>
          <w:rFonts w:cs="Mangal"/>
          <w:b/>
          <w:spacing w:val="80"/>
          <w:kern w:val="2"/>
          <w:sz w:val="28"/>
          <w:szCs w:val="28"/>
          <w:lang w:eastAsia="zh-CN" w:bidi="hi-IN"/>
        </w:rPr>
      </w:pPr>
    </w:p>
    <w:p w:rsidR="005473AE" w:rsidRPr="00ED2EB0" w:rsidRDefault="005473AE" w:rsidP="005473AE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B00293" w:rsidRPr="00DA4926" w:rsidRDefault="00B00293" w:rsidP="000B241A">
      <w:pPr>
        <w:spacing w:line="276" w:lineRule="auto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DA4926">
        <w:rPr>
          <w:b/>
          <w:bCs/>
          <w:kern w:val="36"/>
          <w:sz w:val="28"/>
          <w:szCs w:val="28"/>
        </w:rPr>
        <w:t>ОБ АДАПТИВНОЙ ФИЗИЧЕСКО</w:t>
      </w:r>
      <w:r w:rsidR="008F34A0" w:rsidRPr="00DA4926">
        <w:rPr>
          <w:b/>
          <w:bCs/>
          <w:kern w:val="36"/>
          <w:sz w:val="28"/>
          <w:szCs w:val="28"/>
        </w:rPr>
        <w:t>Й</w:t>
      </w:r>
      <w:r w:rsidRPr="00DA4926">
        <w:rPr>
          <w:b/>
          <w:bCs/>
          <w:kern w:val="36"/>
          <w:sz w:val="28"/>
          <w:szCs w:val="28"/>
        </w:rPr>
        <w:t xml:space="preserve"> КУЛЬТУРЕ И СПОРТЕ </w:t>
      </w:r>
    </w:p>
    <w:p w:rsidR="005473AE" w:rsidRPr="00ED2EB0" w:rsidRDefault="005473AE" w:rsidP="005473AE">
      <w:pPr>
        <w:spacing w:line="276" w:lineRule="auto"/>
        <w:jc w:val="center"/>
        <w:rPr>
          <w:b/>
          <w:sz w:val="28"/>
          <w:szCs w:val="28"/>
        </w:rPr>
      </w:pPr>
    </w:p>
    <w:p w:rsidR="005473AE" w:rsidRPr="00ED2EB0" w:rsidRDefault="005473AE" w:rsidP="005473AE">
      <w:pPr>
        <w:spacing w:line="276" w:lineRule="auto"/>
        <w:jc w:val="center"/>
        <w:rPr>
          <w:b/>
          <w:sz w:val="28"/>
          <w:szCs w:val="28"/>
        </w:rPr>
      </w:pPr>
    </w:p>
    <w:p w:rsidR="005473AE" w:rsidRPr="00ED2EB0" w:rsidRDefault="005473AE" w:rsidP="005473AE">
      <w:pPr>
        <w:jc w:val="center"/>
        <w:rPr>
          <w:b/>
          <w:sz w:val="28"/>
          <w:szCs w:val="28"/>
        </w:rPr>
      </w:pPr>
      <w:proofErr w:type="gramStart"/>
      <w:r w:rsidRPr="00ED2EB0">
        <w:rPr>
          <w:b/>
          <w:sz w:val="28"/>
          <w:szCs w:val="28"/>
        </w:rPr>
        <w:t>Принят</w:t>
      </w:r>
      <w:proofErr w:type="gramEnd"/>
      <w:r w:rsidRPr="00ED2EB0">
        <w:rPr>
          <w:b/>
          <w:sz w:val="28"/>
          <w:szCs w:val="28"/>
        </w:rPr>
        <w:t xml:space="preserve"> Постановлением Народного Совета </w:t>
      </w:r>
      <w:r>
        <w:rPr>
          <w:b/>
          <w:sz w:val="28"/>
          <w:szCs w:val="28"/>
        </w:rPr>
        <w:t>23</w:t>
      </w:r>
      <w:r w:rsidRPr="00ED2E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ED2EB0">
        <w:rPr>
          <w:b/>
          <w:sz w:val="28"/>
          <w:szCs w:val="28"/>
        </w:rPr>
        <w:t xml:space="preserve"> 2019 года</w:t>
      </w:r>
    </w:p>
    <w:p w:rsidR="005473AE" w:rsidRPr="00ED2EB0" w:rsidRDefault="005473AE" w:rsidP="005473AE">
      <w:pPr>
        <w:spacing w:line="276" w:lineRule="auto"/>
        <w:jc w:val="center"/>
        <w:rPr>
          <w:b/>
          <w:sz w:val="28"/>
          <w:szCs w:val="28"/>
        </w:rPr>
      </w:pPr>
    </w:p>
    <w:p w:rsidR="005473AE" w:rsidRPr="00ED2EB0" w:rsidRDefault="005473AE" w:rsidP="005473AE">
      <w:pPr>
        <w:spacing w:line="276" w:lineRule="auto"/>
        <w:jc w:val="center"/>
        <w:rPr>
          <w:b/>
          <w:sz w:val="28"/>
          <w:szCs w:val="28"/>
        </w:rPr>
      </w:pPr>
    </w:p>
    <w:p w:rsidR="00B02827" w:rsidRPr="00DA4926" w:rsidRDefault="00734CD4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Настоящий Закон устанавливает правовые, экономические и социальные основы деятельности в сфере адаптивной физической культуры и спорта, а также определяет основные принципы законодательства об адаптивной физической к</w:t>
      </w:r>
      <w:r w:rsidR="00F95AD4" w:rsidRPr="00DA4926">
        <w:rPr>
          <w:sz w:val="28"/>
          <w:szCs w:val="28"/>
        </w:rPr>
        <w:t>ультуре и спорте, осуществляемые</w:t>
      </w:r>
      <w:r w:rsidRPr="00DA4926">
        <w:rPr>
          <w:sz w:val="28"/>
          <w:szCs w:val="28"/>
        </w:rPr>
        <w:t xml:space="preserve"> в Донецкой Народной Республике.</w:t>
      </w:r>
    </w:p>
    <w:p w:rsidR="00B02827" w:rsidRPr="00DA4926" w:rsidRDefault="0015171A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Глава</w:t>
      </w:r>
      <w:r w:rsidR="00410D65">
        <w:rPr>
          <w:sz w:val="28"/>
          <w:szCs w:val="28"/>
        </w:rPr>
        <w:t> </w:t>
      </w:r>
      <w:r w:rsidR="00B00293" w:rsidRPr="00DA4926">
        <w:rPr>
          <w:sz w:val="28"/>
          <w:szCs w:val="28"/>
        </w:rPr>
        <w:t>1</w:t>
      </w:r>
      <w:r w:rsidRPr="00DA4926">
        <w:rPr>
          <w:sz w:val="28"/>
          <w:szCs w:val="28"/>
        </w:rPr>
        <w:t>.</w:t>
      </w:r>
      <w:r w:rsidR="009A63DD" w:rsidRPr="00DA4926">
        <w:rPr>
          <w:sz w:val="28"/>
          <w:szCs w:val="28"/>
        </w:rPr>
        <w:t xml:space="preserve"> </w:t>
      </w:r>
      <w:r w:rsidRPr="00DA4926">
        <w:rPr>
          <w:b/>
          <w:sz w:val="28"/>
          <w:szCs w:val="28"/>
        </w:rPr>
        <w:t>Общие положения</w:t>
      </w:r>
    </w:p>
    <w:p w:rsidR="00B02827" w:rsidRPr="00DA4926" w:rsidRDefault="00342C55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 xml:space="preserve">Статья </w:t>
      </w:r>
      <w:r w:rsidR="00C30F95" w:rsidRPr="00DA4926">
        <w:rPr>
          <w:sz w:val="28"/>
          <w:szCs w:val="28"/>
        </w:rPr>
        <w:t>1</w:t>
      </w:r>
      <w:r w:rsidRPr="00DA4926">
        <w:rPr>
          <w:sz w:val="28"/>
          <w:szCs w:val="28"/>
        </w:rPr>
        <w:t>.</w:t>
      </w:r>
      <w:r w:rsidR="009A63DD" w:rsidRPr="00DA4926">
        <w:rPr>
          <w:b/>
          <w:sz w:val="28"/>
          <w:szCs w:val="28"/>
        </w:rPr>
        <w:t xml:space="preserve"> </w:t>
      </w:r>
      <w:r w:rsidRPr="00DA4926">
        <w:rPr>
          <w:b/>
          <w:sz w:val="28"/>
          <w:szCs w:val="28"/>
        </w:rPr>
        <w:t xml:space="preserve">Основные </w:t>
      </w:r>
      <w:r w:rsidR="00C30F95" w:rsidRPr="00DA4926">
        <w:rPr>
          <w:b/>
          <w:sz w:val="28"/>
          <w:szCs w:val="28"/>
        </w:rPr>
        <w:t>понятия</w:t>
      </w:r>
      <w:r w:rsidRPr="00DA4926">
        <w:rPr>
          <w:b/>
          <w:sz w:val="28"/>
          <w:szCs w:val="28"/>
        </w:rPr>
        <w:t>,</w:t>
      </w:r>
      <w:r w:rsidR="00C30F95" w:rsidRPr="00DA4926">
        <w:rPr>
          <w:b/>
          <w:sz w:val="28"/>
          <w:szCs w:val="28"/>
        </w:rPr>
        <w:t xml:space="preserve"> используемые</w:t>
      </w:r>
      <w:r w:rsidRPr="00DA4926">
        <w:rPr>
          <w:b/>
          <w:sz w:val="28"/>
          <w:szCs w:val="28"/>
        </w:rPr>
        <w:t xml:space="preserve"> в на</w:t>
      </w:r>
      <w:r w:rsidR="00D40B3A" w:rsidRPr="00DA4926">
        <w:rPr>
          <w:b/>
          <w:sz w:val="28"/>
          <w:szCs w:val="28"/>
        </w:rPr>
        <w:t>стоящем Законе</w:t>
      </w:r>
    </w:p>
    <w:p w:rsidR="00B02827" w:rsidRPr="00DA4926" w:rsidRDefault="00293200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 xml:space="preserve">1. </w:t>
      </w:r>
      <w:r w:rsidR="00342C55" w:rsidRPr="00DA4926">
        <w:rPr>
          <w:sz w:val="28"/>
          <w:szCs w:val="28"/>
        </w:rPr>
        <w:t xml:space="preserve">В настоящем Законе применяются следующие основные </w:t>
      </w:r>
      <w:r w:rsidR="00A60E74" w:rsidRPr="00DA4926">
        <w:rPr>
          <w:sz w:val="28"/>
          <w:szCs w:val="28"/>
        </w:rPr>
        <w:t>понятия</w:t>
      </w:r>
      <w:r w:rsidR="00342C55" w:rsidRPr="00DA4926">
        <w:rPr>
          <w:sz w:val="28"/>
          <w:szCs w:val="28"/>
        </w:rPr>
        <w:t>:</w:t>
      </w:r>
    </w:p>
    <w:p w:rsidR="00B02827" w:rsidRPr="00DA4926" w:rsidRDefault="00B02827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1)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 xml:space="preserve">детско-юношеская школа </w:t>
      </w:r>
      <w:r w:rsidR="00416E2C" w:rsidRPr="00DA4926">
        <w:rPr>
          <w:sz w:val="28"/>
          <w:szCs w:val="28"/>
        </w:rPr>
        <w:t xml:space="preserve">адаптивного спорта </w:t>
      </w:r>
      <w:r w:rsidR="00172578" w:rsidRPr="00DA4926">
        <w:rPr>
          <w:sz w:val="28"/>
          <w:szCs w:val="28"/>
        </w:rPr>
        <w:t>(ДЮ</w:t>
      </w:r>
      <w:r w:rsidR="00416E2C" w:rsidRPr="00DA4926">
        <w:rPr>
          <w:sz w:val="28"/>
          <w:szCs w:val="28"/>
        </w:rPr>
        <w:t>ШАС</w:t>
      </w:r>
      <w:r w:rsidR="00172578" w:rsidRPr="00DA4926">
        <w:rPr>
          <w:sz w:val="28"/>
          <w:szCs w:val="28"/>
        </w:rPr>
        <w:t>)</w:t>
      </w:r>
      <w:r w:rsidR="00170D84" w:rsidRPr="00DA4926">
        <w:rPr>
          <w:sz w:val="28"/>
          <w:szCs w:val="28"/>
        </w:rPr>
        <w:t>,</w:t>
      </w:r>
      <w:r w:rsidR="00172578" w:rsidRPr="00DA4926">
        <w:rPr>
          <w:sz w:val="28"/>
          <w:szCs w:val="28"/>
        </w:rPr>
        <w:t xml:space="preserve"> </w:t>
      </w:r>
      <w:r w:rsidR="00170D84" w:rsidRPr="00DA4926">
        <w:rPr>
          <w:sz w:val="28"/>
          <w:szCs w:val="28"/>
        </w:rPr>
        <w:t xml:space="preserve">специализированная детско-юношеская школа адаптивного спорта </w:t>
      </w:r>
      <w:r w:rsidR="002234D1">
        <w:rPr>
          <w:sz w:val="28"/>
          <w:szCs w:val="28"/>
        </w:rPr>
        <w:br/>
      </w:r>
      <w:r w:rsidR="00170D84" w:rsidRPr="00DA4926">
        <w:rPr>
          <w:sz w:val="28"/>
          <w:szCs w:val="28"/>
        </w:rPr>
        <w:t xml:space="preserve">(СДЮШАС) </w:t>
      </w:r>
      <w:r w:rsidR="00172578" w:rsidRPr="00DA4926">
        <w:rPr>
          <w:sz w:val="28"/>
          <w:szCs w:val="28"/>
        </w:rPr>
        <w:t>–</w:t>
      </w:r>
      <w:r w:rsidR="00AF1E59" w:rsidRPr="00DA4926">
        <w:rPr>
          <w:sz w:val="28"/>
          <w:szCs w:val="28"/>
        </w:rPr>
        <w:t xml:space="preserve"> специализированные учебно-спортивные учреждения</w:t>
      </w:r>
      <w:r w:rsidR="00F95AD4" w:rsidRPr="00DA4926">
        <w:rPr>
          <w:sz w:val="28"/>
          <w:szCs w:val="28"/>
        </w:rPr>
        <w:t>,</w:t>
      </w:r>
      <w:r w:rsidR="00172578" w:rsidRPr="00DA4926">
        <w:rPr>
          <w:sz w:val="28"/>
          <w:szCs w:val="28"/>
        </w:rPr>
        <w:t xml:space="preserve"> основ</w:t>
      </w:r>
      <w:r w:rsidR="00170D84" w:rsidRPr="00DA4926">
        <w:rPr>
          <w:sz w:val="28"/>
          <w:szCs w:val="28"/>
        </w:rPr>
        <w:t>ной деятельностью которых</w:t>
      </w:r>
      <w:r w:rsidR="00172578" w:rsidRPr="00DA4926">
        <w:rPr>
          <w:sz w:val="28"/>
          <w:szCs w:val="28"/>
        </w:rPr>
        <w:t xml:space="preserve"> является </w:t>
      </w:r>
      <w:r w:rsidR="00170D84" w:rsidRPr="00DA4926">
        <w:rPr>
          <w:sz w:val="28"/>
          <w:szCs w:val="28"/>
        </w:rPr>
        <w:t xml:space="preserve">развитие способностей </w:t>
      </w:r>
      <w:r w:rsidR="00F95AD4" w:rsidRPr="00DA4926">
        <w:rPr>
          <w:sz w:val="28"/>
          <w:szCs w:val="28"/>
        </w:rPr>
        <w:t>у</w:t>
      </w:r>
      <w:r w:rsidR="00172578" w:rsidRPr="00DA4926">
        <w:rPr>
          <w:sz w:val="28"/>
          <w:szCs w:val="28"/>
        </w:rPr>
        <w:t xml:space="preserve"> </w:t>
      </w:r>
      <w:r w:rsidR="002F7964" w:rsidRPr="00DA4926">
        <w:rPr>
          <w:sz w:val="28"/>
          <w:szCs w:val="28"/>
        </w:rPr>
        <w:t>инвалидов</w:t>
      </w:r>
      <w:r w:rsidR="006227F7" w:rsidRPr="00DA4926">
        <w:rPr>
          <w:sz w:val="28"/>
          <w:szCs w:val="28"/>
        </w:rPr>
        <w:t xml:space="preserve"> </w:t>
      </w:r>
      <w:r w:rsidR="00AF1E59" w:rsidRPr="00DA4926">
        <w:rPr>
          <w:sz w:val="28"/>
          <w:szCs w:val="28"/>
        </w:rPr>
        <w:t xml:space="preserve">в избранном виде </w:t>
      </w:r>
      <w:r w:rsidR="00B844BA" w:rsidRPr="00DA4926">
        <w:rPr>
          <w:sz w:val="28"/>
          <w:szCs w:val="28"/>
        </w:rPr>
        <w:t xml:space="preserve">адаптивного </w:t>
      </w:r>
      <w:r w:rsidR="00AF1E59" w:rsidRPr="00DA4926">
        <w:rPr>
          <w:sz w:val="28"/>
          <w:szCs w:val="28"/>
        </w:rPr>
        <w:t xml:space="preserve">спорта, </w:t>
      </w:r>
      <w:r w:rsidR="00B844BA" w:rsidRPr="00DA4926">
        <w:rPr>
          <w:sz w:val="28"/>
          <w:szCs w:val="28"/>
        </w:rPr>
        <w:t>а также создание необходимых</w:t>
      </w:r>
      <w:r w:rsidR="00AF1E59" w:rsidRPr="00DA4926">
        <w:rPr>
          <w:sz w:val="28"/>
          <w:szCs w:val="28"/>
        </w:rPr>
        <w:t xml:space="preserve"> усло</w:t>
      </w:r>
      <w:r w:rsidR="00B844BA" w:rsidRPr="00DA4926">
        <w:rPr>
          <w:sz w:val="28"/>
          <w:szCs w:val="28"/>
        </w:rPr>
        <w:t>вий</w:t>
      </w:r>
      <w:r w:rsidR="00AF1E59" w:rsidRPr="00DA4926">
        <w:rPr>
          <w:sz w:val="28"/>
          <w:szCs w:val="28"/>
        </w:rPr>
        <w:t xml:space="preserve"> для гармоничного воспитания</w:t>
      </w:r>
      <w:r w:rsidR="00B844BA" w:rsidRPr="00DA4926">
        <w:rPr>
          <w:sz w:val="28"/>
          <w:szCs w:val="28"/>
        </w:rPr>
        <w:t xml:space="preserve"> </w:t>
      </w:r>
      <w:r w:rsidR="002F7964" w:rsidRPr="00DA4926">
        <w:rPr>
          <w:sz w:val="28"/>
          <w:szCs w:val="28"/>
        </w:rPr>
        <w:t>инвалидов</w:t>
      </w:r>
      <w:r w:rsidR="009A63DD" w:rsidRPr="00DA4926">
        <w:rPr>
          <w:sz w:val="28"/>
          <w:szCs w:val="28"/>
        </w:rPr>
        <w:t xml:space="preserve"> в целях</w:t>
      </w:r>
      <w:r w:rsidR="00AF1E59" w:rsidRPr="00DA4926">
        <w:rPr>
          <w:sz w:val="28"/>
          <w:szCs w:val="28"/>
        </w:rPr>
        <w:t xml:space="preserve"> их физической</w:t>
      </w:r>
      <w:r w:rsidR="00172578" w:rsidRPr="00DA4926">
        <w:rPr>
          <w:sz w:val="28"/>
          <w:szCs w:val="28"/>
        </w:rPr>
        <w:t xml:space="preserve"> ре</w:t>
      </w:r>
      <w:r w:rsidR="00AF1E59" w:rsidRPr="00DA4926">
        <w:rPr>
          <w:sz w:val="28"/>
          <w:szCs w:val="28"/>
        </w:rPr>
        <w:t>абилитации, социальной адаптации, интеграции</w:t>
      </w:r>
      <w:r w:rsidR="00172578" w:rsidRPr="00DA4926">
        <w:rPr>
          <w:sz w:val="28"/>
          <w:szCs w:val="28"/>
        </w:rPr>
        <w:t xml:space="preserve"> и п</w:t>
      </w:r>
      <w:r w:rsidR="00AF1E59" w:rsidRPr="00DA4926">
        <w:rPr>
          <w:sz w:val="28"/>
          <w:szCs w:val="28"/>
        </w:rPr>
        <w:t>овышения</w:t>
      </w:r>
      <w:r w:rsidR="00172578" w:rsidRPr="00DA4926">
        <w:rPr>
          <w:sz w:val="28"/>
          <w:szCs w:val="28"/>
        </w:rPr>
        <w:t xml:space="preserve"> спортивного результата;</w:t>
      </w:r>
    </w:p>
    <w:p w:rsidR="00B02827" w:rsidRPr="00DA4926" w:rsidRDefault="00B02827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2)</w:t>
      </w:r>
      <w:r w:rsidR="00410D65">
        <w:rPr>
          <w:sz w:val="28"/>
          <w:szCs w:val="28"/>
        </w:rPr>
        <w:t> </w:t>
      </w:r>
      <w:proofErr w:type="spellStart"/>
      <w:r w:rsidR="009A63DD" w:rsidRPr="00DA4926">
        <w:rPr>
          <w:sz w:val="28"/>
          <w:szCs w:val="28"/>
        </w:rPr>
        <w:t>д</w:t>
      </w:r>
      <w:r w:rsidR="006A2DD3" w:rsidRPr="00DA4926">
        <w:rPr>
          <w:sz w:val="28"/>
          <w:szCs w:val="28"/>
        </w:rPr>
        <w:t>ефлимпийский</w:t>
      </w:r>
      <w:proofErr w:type="spellEnd"/>
      <w:r w:rsidR="006A2DD3" w:rsidRPr="00DA4926">
        <w:rPr>
          <w:sz w:val="28"/>
          <w:szCs w:val="28"/>
        </w:rPr>
        <w:t xml:space="preserve"> спорт – составная часть спорта, сложившаяся в форме специальной теории и практики подготовки лиц с нарушением слуха к спортивным соревнованиям и участи</w:t>
      </w:r>
      <w:r w:rsidR="009A63DD" w:rsidRPr="00DA4926">
        <w:rPr>
          <w:sz w:val="28"/>
          <w:szCs w:val="28"/>
        </w:rPr>
        <w:t>е</w:t>
      </w:r>
      <w:r w:rsidR="006A2DD3" w:rsidRPr="00DA4926">
        <w:rPr>
          <w:sz w:val="28"/>
          <w:szCs w:val="28"/>
        </w:rPr>
        <w:t xml:space="preserve"> в них </w:t>
      </w:r>
      <w:r w:rsidR="009A63DD" w:rsidRPr="00DA4926">
        <w:rPr>
          <w:sz w:val="28"/>
          <w:szCs w:val="28"/>
        </w:rPr>
        <w:t>в целях</w:t>
      </w:r>
      <w:r w:rsidR="006A2DD3" w:rsidRPr="00DA4926">
        <w:rPr>
          <w:sz w:val="28"/>
          <w:szCs w:val="28"/>
        </w:rPr>
        <w:t xml:space="preserve"> физической реабилитации, социальной адаптации и интеграции, формирования здорового образа жизни и достижения спортивных результатов на базе создания специальных условий;</w:t>
      </w:r>
    </w:p>
    <w:p w:rsidR="00B02827" w:rsidRPr="00DA4926" w:rsidRDefault="009A63DD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lastRenderedPageBreak/>
        <w:t>3)</w:t>
      </w:r>
      <w:r w:rsidR="00410D65">
        <w:rPr>
          <w:sz w:val="28"/>
          <w:szCs w:val="28"/>
        </w:rPr>
        <w:t> </w:t>
      </w:r>
      <w:r w:rsidR="006A2DD3" w:rsidRPr="00DA4926">
        <w:rPr>
          <w:sz w:val="28"/>
          <w:szCs w:val="28"/>
        </w:rPr>
        <w:t xml:space="preserve">классификатор </w:t>
      </w:r>
      <w:r w:rsidR="00B02827" w:rsidRPr="00DA4926">
        <w:rPr>
          <w:sz w:val="28"/>
          <w:szCs w:val="28"/>
        </w:rPr>
        <w:t>–</w:t>
      </w:r>
      <w:r w:rsidR="006A2DD3" w:rsidRPr="00DA4926">
        <w:rPr>
          <w:sz w:val="28"/>
          <w:szCs w:val="28"/>
        </w:rPr>
        <w:t xml:space="preserve"> лицо, обязанностью которого является проведение классификации спортсменов адаптивного спорта по степени их функциональных возможностей, уполномоченное на это организаторами спортивных соревнований и прошедшее специальную подготовку в соответствии с законодательством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="006A2DD3" w:rsidRPr="00DA4926">
        <w:rPr>
          <w:sz w:val="28"/>
          <w:szCs w:val="28"/>
        </w:rPr>
        <w:t xml:space="preserve">; </w:t>
      </w:r>
    </w:p>
    <w:p w:rsidR="004D61B2" w:rsidRPr="00DA4926" w:rsidRDefault="00B02827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4)</w:t>
      </w:r>
      <w:r w:rsidR="00410D65">
        <w:rPr>
          <w:sz w:val="28"/>
          <w:szCs w:val="28"/>
        </w:rPr>
        <w:t> </w:t>
      </w:r>
      <w:r w:rsidR="006A2DD3" w:rsidRPr="00DA4926">
        <w:rPr>
          <w:sz w:val="28"/>
          <w:szCs w:val="28"/>
        </w:rPr>
        <w:t xml:space="preserve">классификация </w:t>
      </w:r>
      <w:r w:rsidRPr="00DA4926">
        <w:rPr>
          <w:sz w:val="28"/>
          <w:szCs w:val="28"/>
        </w:rPr>
        <w:t>–</w:t>
      </w:r>
      <w:r w:rsidR="006A2DD3" w:rsidRPr="00DA4926">
        <w:rPr>
          <w:sz w:val="28"/>
          <w:szCs w:val="28"/>
        </w:rPr>
        <w:t xml:space="preserve"> процесс определения классификатором или группой классификаторов класса (классификационной категории) спортсменов </w:t>
      </w:r>
      <w:r w:rsidR="00CB153A" w:rsidRPr="00DA4926">
        <w:rPr>
          <w:sz w:val="28"/>
          <w:szCs w:val="28"/>
        </w:rPr>
        <w:t xml:space="preserve">адаптивного спорта </w:t>
      </w:r>
      <w:r w:rsidR="009A63DD" w:rsidRPr="00DA4926">
        <w:rPr>
          <w:sz w:val="28"/>
          <w:szCs w:val="28"/>
        </w:rPr>
        <w:t>в целях</w:t>
      </w:r>
      <w:r w:rsidR="006A2DD3" w:rsidRPr="00DA4926">
        <w:rPr>
          <w:sz w:val="28"/>
          <w:szCs w:val="28"/>
        </w:rPr>
        <w:t xml:space="preserve"> создания им возможности соревноваться с другими спортсменами, имеющими аналогичный уров</w:t>
      </w:r>
      <w:r w:rsidR="007C14BE" w:rsidRPr="00DA4926">
        <w:rPr>
          <w:sz w:val="28"/>
          <w:szCs w:val="28"/>
        </w:rPr>
        <w:t>ень функциональных возможностей</w:t>
      </w:r>
      <w:r w:rsidR="004D61B2" w:rsidRPr="00DA4926">
        <w:rPr>
          <w:sz w:val="28"/>
          <w:szCs w:val="28"/>
        </w:rPr>
        <w:t>;</w:t>
      </w:r>
    </w:p>
    <w:p w:rsidR="004D61B2" w:rsidRPr="00DA4926" w:rsidRDefault="004D61B2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5)</w:t>
      </w:r>
      <w:r w:rsidR="00410D65">
        <w:rPr>
          <w:sz w:val="28"/>
          <w:szCs w:val="28"/>
        </w:rPr>
        <w:t> </w:t>
      </w:r>
      <w:proofErr w:type="spellStart"/>
      <w:r w:rsidR="009A63DD" w:rsidRPr="00DA4926">
        <w:rPr>
          <w:sz w:val="28"/>
          <w:szCs w:val="28"/>
        </w:rPr>
        <w:t>п</w:t>
      </w:r>
      <w:r w:rsidR="006D62C1" w:rsidRPr="00DA4926">
        <w:rPr>
          <w:sz w:val="28"/>
          <w:szCs w:val="28"/>
        </w:rPr>
        <w:t>аралимпийский</w:t>
      </w:r>
      <w:proofErr w:type="spellEnd"/>
      <w:r w:rsidR="006D62C1" w:rsidRPr="00DA4926">
        <w:rPr>
          <w:sz w:val="28"/>
          <w:szCs w:val="28"/>
        </w:rPr>
        <w:t xml:space="preserve"> спорт – составная часть спорта, сложившаяся в форме специальной теории и практики подготовки лиц с ограниченными возможностями функций опорно-двигательного аппарата, зрения к спортивным соревнованиям и участи</w:t>
      </w:r>
      <w:r w:rsidR="009A63DD" w:rsidRPr="00DA4926">
        <w:rPr>
          <w:sz w:val="28"/>
          <w:szCs w:val="28"/>
        </w:rPr>
        <w:t>е</w:t>
      </w:r>
      <w:r w:rsidR="006D62C1" w:rsidRPr="00DA4926">
        <w:rPr>
          <w:sz w:val="28"/>
          <w:szCs w:val="28"/>
        </w:rPr>
        <w:t xml:space="preserve"> в них </w:t>
      </w:r>
      <w:r w:rsidR="009A63DD" w:rsidRPr="00DA4926">
        <w:rPr>
          <w:sz w:val="28"/>
          <w:szCs w:val="28"/>
        </w:rPr>
        <w:t>в целях</w:t>
      </w:r>
      <w:r w:rsidR="006D62C1" w:rsidRPr="00DA4926">
        <w:rPr>
          <w:sz w:val="28"/>
          <w:szCs w:val="28"/>
        </w:rPr>
        <w:t xml:space="preserve"> физической реабилитации, социальной адаптации и интеграции, формирования здорового образа жизни и достижения спортивных результатов на базе создания специальных условий; </w:t>
      </w:r>
    </w:p>
    <w:p w:rsidR="004D61B2" w:rsidRPr="00DA4926" w:rsidRDefault="004D61B2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6)</w:t>
      </w:r>
      <w:r w:rsidR="00410D65">
        <w:rPr>
          <w:sz w:val="28"/>
          <w:szCs w:val="28"/>
        </w:rPr>
        <w:t> </w:t>
      </w:r>
      <w:r w:rsidR="006A2DD3" w:rsidRPr="00DA4926">
        <w:rPr>
          <w:sz w:val="28"/>
          <w:szCs w:val="28"/>
        </w:rPr>
        <w:t xml:space="preserve">спортсмен адаптивного спорта </w:t>
      </w:r>
      <w:r w:rsidRPr="00DA4926">
        <w:rPr>
          <w:sz w:val="28"/>
          <w:szCs w:val="28"/>
        </w:rPr>
        <w:t>‒</w:t>
      </w:r>
      <w:r w:rsidR="006A2DD3" w:rsidRPr="00DA4926">
        <w:rPr>
          <w:sz w:val="28"/>
          <w:szCs w:val="28"/>
        </w:rPr>
        <w:t xml:space="preserve"> физическое лицо, проходящее подготовку по </w:t>
      </w:r>
      <w:proofErr w:type="spellStart"/>
      <w:r w:rsidR="006A2DD3" w:rsidRPr="00DA4926">
        <w:rPr>
          <w:sz w:val="28"/>
          <w:szCs w:val="28"/>
        </w:rPr>
        <w:t>паралимпийскому</w:t>
      </w:r>
      <w:proofErr w:type="spellEnd"/>
      <w:r w:rsidR="006A2DD3" w:rsidRPr="00DA4926">
        <w:rPr>
          <w:sz w:val="28"/>
          <w:szCs w:val="28"/>
        </w:rPr>
        <w:t xml:space="preserve">, </w:t>
      </w:r>
      <w:proofErr w:type="spellStart"/>
      <w:r w:rsidR="006A2DD3" w:rsidRPr="00DA4926">
        <w:rPr>
          <w:sz w:val="28"/>
          <w:szCs w:val="28"/>
        </w:rPr>
        <w:t>дефлимпийскому</w:t>
      </w:r>
      <w:proofErr w:type="spellEnd"/>
      <w:r w:rsidR="006A2DD3" w:rsidRPr="00DA4926">
        <w:rPr>
          <w:sz w:val="28"/>
          <w:szCs w:val="28"/>
        </w:rPr>
        <w:t xml:space="preserve"> виду (видам) спорта, видам спорта Специальной </w:t>
      </w:r>
      <w:r w:rsidR="009A63DD" w:rsidRPr="00DA4926">
        <w:rPr>
          <w:sz w:val="28"/>
          <w:szCs w:val="28"/>
        </w:rPr>
        <w:t>О</w:t>
      </w:r>
      <w:r w:rsidR="006A2DD3" w:rsidRPr="00DA4926">
        <w:rPr>
          <w:sz w:val="28"/>
          <w:szCs w:val="28"/>
        </w:rPr>
        <w:t xml:space="preserve">лимпиады, а также иным видам адаптивной физической культуры и спорта, выступающее на физкультурно-оздоровительных, спортивно-массовых мероприятиях, спортивных соревнованиях </w:t>
      </w:r>
      <w:r w:rsidR="009A63DD" w:rsidRPr="00DA4926">
        <w:rPr>
          <w:sz w:val="28"/>
          <w:szCs w:val="28"/>
        </w:rPr>
        <w:t xml:space="preserve">в целях </w:t>
      </w:r>
      <w:r w:rsidR="006A2DD3" w:rsidRPr="00DA4926">
        <w:rPr>
          <w:sz w:val="28"/>
          <w:szCs w:val="28"/>
        </w:rPr>
        <w:t xml:space="preserve">физической реабилитации, социальной адаптации, интеграции и достижения спортивных результатов; </w:t>
      </w:r>
    </w:p>
    <w:p w:rsidR="004D61B2" w:rsidRPr="00DA4926" w:rsidRDefault="004D61B2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7)</w:t>
      </w:r>
      <w:r w:rsidR="00410D65">
        <w:rPr>
          <w:sz w:val="28"/>
          <w:szCs w:val="28"/>
        </w:rPr>
        <w:t> </w:t>
      </w:r>
      <w:r w:rsidR="00B2182F" w:rsidRPr="00DA4926">
        <w:rPr>
          <w:sz w:val="28"/>
          <w:szCs w:val="28"/>
        </w:rPr>
        <w:t>спорт</w:t>
      </w:r>
      <w:r w:rsidR="003C7D2F" w:rsidRPr="00DA4926">
        <w:rPr>
          <w:sz w:val="28"/>
          <w:szCs w:val="28"/>
        </w:rPr>
        <w:t xml:space="preserve"> </w:t>
      </w:r>
      <w:r w:rsidR="005A398E" w:rsidRPr="00DA4926">
        <w:rPr>
          <w:sz w:val="28"/>
          <w:szCs w:val="28"/>
        </w:rPr>
        <w:t xml:space="preserve">Специальной </w:t>
      </w:r>
      <w:r w:rsidR="009A63DD" w:rsidRPr="00DA4926">
        <w:rPr>
          <w:sz w:val="28"/>
          <w:szCs w:val="28"/>
        </w:rPr>
        <w:t>О</w:t>
      </w:r>
      <w:r w:rsidR="005A398E" w:rsidRPr="00DA4926">
        <w:rPr>
          <w:sz w:val="28"/>
          <w:szCs w:val="28"/>
        </w:rPr>
        <w:t>лимпиады – составная часть</w:t>
      </w:r>
      <w:r w:rsidR="003C7D2F" w:rsidRPr="00DA4926">
        <w:rPr>
          <w:sz w:val="28"/>
          <w:szCs w:val="28"/>
        </w:rPr>
        <w:t xml:space="preserve"> адаптивной физической культуры и спорта, направленн</w:t>
      </w:r>
      <w:r w:rsidR="00E9060E" w:rsidRPr="00DA4926">
        <w:rPr>
          <w:sz w:val="28"/>
          <w:szCs w:val="28"/>
        </w:rPr>
        <w:t>ая</w:t>
      </w:r>
      <w:r w:rsidR="005A398E" w:rsidRPr="00DA4926">
        <w:rPr>
          <w:sz w:val="28"/>
          <w:szCs w:val="28"/>
        </w:rPr>
        <w:t xml:space="preserve"> на адаптацию лиц</w:t>
      </w:r>
      <w:r w:rsidR="005A398E" w:rsidRPr="00DA4926">
        <w:rPr>
          <w:sz w:val="28"/>
          <w:szCs w:val="28"/>
          <w:shd w:val="clear" w:color="auto" w:fill="FFFFFF"/>
        </w:rPr>
        <w:t xml:space="preserve"> с нарушениями </w:t>
      </w:r>
      <w:r w:rsidR="00064574" w:rsidRPr="00DA4926">
        <w:rPr>
          <w:sz w:val="28"/>
          <w:szCs w:val="28"/>
          <w:shd w:val="clear" w:color="auto" w:fill="FFFFFF"/>
        </w:rPr>
        <w:t xml:space="preserve">функций </w:t>
      </w:r>
      <w:r w:rsidR="00E9060E" w:rsidRPr="00DA4926">
        <w:rPr>
          <w:sz w:val="28"/>
          <w:szCs w:val="28"/>
          <w:shd w:val="clear" w:color="auto" w:fill="FFFFFF"/>
        </w:rPr>
        <w:t>интеллекта, ц</w:t>
      </w:r>
      <w:r w:rsidR="006425F8" w:rsidRPr="00DA4926">
        <w:rPr>
          <w:sz w:val="28"/>
          <w:szCs w:val="28"/>
          <w:shd w:val="clear" w:color="auto" w:fill="FFFFFF"/>
        </w:rPr>
        <w:t>елью</w:t>
      </w:r>
      <w:r w:rsidR="00A81E11" w:rsidRPr="00DA4926">
        <w:rPr>
          <w:sz w:val="28"/>
          <w:szCs w:val="28"/>
          <w:shd w:val="clear" w:color="auto" w:fill="FFFFFF"/>
        </w:rPr>
        <w:t xml:space="preserve"> </w:t>
      </w:r>
      <w:r w:rsidR="003C7D2F" w:rsidRPr="00DA4926">
        <w:rPr>
          <w:sz w:val="28"/>
          <w:szCs w:val="28"/>
          <w:shd w:val="clear" w:color="auto" w:fill="FFFFFF"/>
        </w:rPr>
        <w:t>котор</w:t>
      </w:r>
      <w:r w:rsidR="006D62C1" w:rsidRPr="00DA4926">
        <w:rPr>
          <w:sz w:val="28"/>
          <w:szCs w:val="28"/>
          <w:shd w:val="clear" w:color="auto" w:fill="FFFFFF"/>
        </w:rPr>
        <w:t>ого</w:t>
      </w:r>
      <w:r w:rsidR="003C7D2F" w:rsidRPr="00DA4926">
        <w:rPr>
          <w:sz w:val="28"/>
          <w:szCs w:val="28"/>
          <w:shd w:val="clear" w:color="auto" w:fill="FFFFFF"/>
        </w:rPr>
        <w:t xml:space="preserve"> </w:t>
      </w:r>
      <w:r w:rsidR="005A398E" w:rsidRPr="00DA4926">
        <w:rPr>
          <w:sz w:val="28"/>
          <w:szCs w:val="28"/>
          <w:shd w:val="clear" w:color="auto" w:fill="FFFFFF"/>
        </w:rPr>
        <w:t>не является выявление сильн</w:t>
      </w:r>
      <w:r w:rsidR="00A81E11" w:rsidRPr="00DA4926">
        <w:rPr>
          <w:sz w:val="28"/>
          <w:szCs w:val="28"/>
          <w:shd w:val="clear" w:color="auto" w:fill="FFFFFF"/>
        </w:rPr>
        <w:t>ейших</w:t>
      </w:r>
      <w:r w:rsidR="005A398E" w:rsidRPr="00DA4926">
        <w:rPr>
          <w:sz w:val="28"/>
          <w:szCs w:val="28"/>
          <w:shd w:val="clear" w:color="auto" w:fill="FFFFFF"/>
        </w:rPr>
        <w:t xml:space="preserve"> спортс</w:t>
      </w:r>
      <w:r w:rsidR="00A81E11" w:rsidRPr="00DA4926">
        <w:rPr>
          <w:sz w:val="28"/>
          <w:szCs w:val="28"/>
          <w:shd w:val="clear" w:color="auto" w:fill="FFFFFF"/>
        </w:rPr>
        <w:t>менов и</w:t>
      </w:r>
      <w:r w:rsidR="005A398E" w:rsidRPr="00DA4926">
        <w:rPr>
          <w:sz w:val="28"/>
          <w:szCs w:val="28"/>
          <w:shd w:val="clear" w:color="auto" w:fill="FFFFFF"/>
        </w:rPr>
        <w:t xml:space="preserve"> фиксирование спортивных рекордов</w:t>
      </w:r>
      <w:r w:rsidR="009A63DD" w:rsidRPr="00DA4926">
        <w:rPr>
          <w:sz w:val="28"/>
          <w:szCs w:val="28"/>
          <w:shd w:val="clear" w:color="auto" w:fill="FFFFFF"/>
        </w:rPr>
        <w:t>.</w:t>
      </w:r>
    </w:p>
    <w:p w:rsidR="00E67CD4" w:rsidRPr="00DA4926" w:rsidRDefault="00FB457D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 xml:space="preserve">2. Иные </w:t>
      </w:r>
      <w:r w:rsidR="009A63DD" w:rsidRPr="00DA4926">
        <w:rPr>
          <w:sz w:val="28"/>
          <w:szCs w:val="28"/>
        </w:rPr>
        <w:t>понятия</w:t>
      </w:r>
      <w:r w:rsidRPr="00DA4926">
        <w:rPr>
          <w:sz w:val="28"/>
          <w:szCs w:val="28"/>
        </w:rPr>
        <w:t xml:space="preserve"> применяются в значениях, установленных </w:t>
      </w:r>
      <w:hyperlink r:id="rId10" w:history="1">
        <w:r w:rsidRPr="009A23A2">
          <w:rPr>
            <w:rStyle w:val="a4"/>
            <w:sz w:val="28"/>
            <w:szCs w:val="28"/>
          </w:rPr>
          <w:t xml:space="preserve">Законом Донецкой Народной Республики от </w:t>
        </w:r>
        <w:r w:rsidR="00410D65" w:rsidRPr="009A23A2">
          <w:rPr>
            <w:rStyle w:val="a4"/>
            <w:sz w:val="28"/>
            <w:szCs w:val="28"/>
          </w:rPr>
          <w:t xml:space="preserve">24 апреля 2015 года </w:t>
        </w:r>
        <w:r w:rsidRPr="009A23A2">
          <w:rPr>
            <w:rStyle w:val="a4"/>
            <w:sz w:val="28"/>
            <w:szCs w:val="28"/>
          </w:rPr>
          <w:t>№</w:t>
        </w:r>
        <w:r w:rsidR="005473AE" w:rsidRPr="009A23A2">
          <w:rPr>
            <w:rStyle w:val="a4"/>
            <w:sz w:val="28"/>
            <w:szCs w:val="28"/>
          </w:rPr>
          <w:t> </w:t>
        </w:r>
        <w:r w:rsidRPr="009A23A2">
          <w:rPr>
            <w:rStyle w:val="a4"/>
            <w:sz w:val="28"/>
            <w:szCs w:val="28"/>
          </w:rPr>
          <w:t>33-ІНС</w:t>
        </w:r>
        <w:r w:rsidR="005473AE" w:rsidRPr="009A23A2">
          <w:rPr>
            <w:rStyle w:val="a4"/>
            <w:sz w:val="28"/>
            <w:szCs w:val="28"/>
          </w:rPr>
          <w:t xml:space="preserve">                             </w:t>
        </w:r>
        <w:r w:rsidRPr="009A23A2">
          <w:rPr>
            <w:rStyle w:val="a4"/>
            <w:sz w:val="28"/>
            <w:szCs w:val="28"/>
          </w:rPr>
          <w:t>«О физической культуре и спорте»</w:t>
        </w:r>
      </w:hyperlink>
      <w:bookmarkStart w:id="0" w:name="_GoBack"/>
      <w:bookmarkEnd w:id="0"/>
      <w:r w:rsidRPr="00DA4926">
        <w:rPr>
          <w:sz w:val="28"/>
          <w:szCs w:val="28"/>
        </w:rPr>
        <w:t xml:space="preserve"> и другими законами Донецкой Народной Республики.</w:t>
      </w:r>
    </w:p>
    <w:p w:rsidR="00B31D92" w:rsidRDefault="00B31D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61B2" w:rsidRPr="00DA4926" w:rsidRDefault="004F21F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lastRenderedPageBreak/>
        <w:t>Статья</w:t>
      </w:r>
      <w:r w:rsidR="005473AE">
        <w:rPr>
          <w:sz w:val="28"/>
          <w:szCs w:val="28"/>
        </w:rPr>
        <w:t> </w:t>
      </w:r>
      <w:r w:rsidR="000D6DD5" w:rsidRPr="00DA4926">
        <w:rPr>
          <w:sz w:val="28"/>
          <w:szCs w:val="28"/>
        </w:rPr>
        <w:t>2</w:t>
      </w:r>
      <w:r w:rsidR="00172578" w:rsidRPr="00DA4926">
        <w:rPr>
          <w:sz w:val="28"/>
          <w:szCs w:val="28"/>
        </w:rPr>
        <w:t xml:space="preserve">. </w:t>
      </w:r>
      <w:r w:rsidR="00172578" w:rsidRPr="00DA4926">
        <w:rPr>
          <w:b/>
          <w:sz w:val="28"/>
          <w:szCs w:val="28"/>
        </w:rPr>
        <w:t>Основ</w:t>
      </w:r>
      <w:r w:rsidR="00980F51" w:rsidRPr="00DA4926">
        <w:rPr>
          <w:b/>
          <w:sz w:val="28"/>
          <w:szCs w:val="28"/>
        </w:rPr>
        <w:t xml:space="preserve">ные принципы законодательства об </w:t>
      </w:r>
      <w:r w:rsidR="007913F7" w:rsidRPr="00DA4926">
        <w:rPr>
          <w:b/>
          <w:sz w:val="28"/>
          <w:szCs w:val="28"/>
        </w:rPr>
        <w:t>адаптивной физической культуре и</w:t>
      </w:r>
      <w:r w:rsidR="00670C9B" w:rsidRPr="00DA4926">
        <w:rPr>
          <w:b/>
          <w:sz w:val="28"/>
          <w:szCs w:val="28"/>
        </w:rPr>
        <w:t xml:space="preserve"> </w:t>
      </w:r>
      <w:r w:rsidR="00172578" w:rsidRPr="00DA4926">
        <w:rPr>
          <w:b/>
          <w:sz w:val="28"/>
          <w:szCs w:val="28"/>
        </w:rPr>
        <w:t>спорте</w:t>
      </w:r>
    </w:p>
    <w:p w:rsidR="004D61B2" w:rsidRPr="00DA4926" w:rsidRDefault="009A63DD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З</w:t>
      </w:r>
      <w:r w:rsidR="00172578" w:rsidRPr="00DA4926">
        <w:rPr>
          <w:sz w:val="28"/>
          <w:szCs w:val="28"/>
        </w:rPr>
        <w:t>аконодательств</w:t>
      </w:r>
      <w:r w:rsidRPr="00DA4926">
        <w:rPr>
          <w:sz w:val="28"/>
          <w:szCs w:val="28"/>
        </w:rPr>
        <w:t>о</w:t>
      </w:r>
      <w:r w:rsidR="00172578" w:rsidRPr="00DA4926">
        <w:rPr>
          <w:sz w:val="28"/>
          <w:szCs w:val="28"/>
        </w:rPr>
        <w:t xml:space="preserve"> </w:t>
      </w:r>
      <w:r w:rsidR="00670C9B" w:rsidRPr="00DA4926">
        <w:rPr>
          <w:sz w:val="28"/>
          <w:szCs w:val="28"/>
        </w:rPr>
        <w:t>об адапти</w:t>
      </w:r>
      <w:r w:rsidR="007913F7" w:rsidRPr="00DA4926">
        <w:rPr>
          <w:sz w:val="28"/>
          <w:szCs w:val="28"/>
        </w:rPr>
        <w:t xml:space="preserve">вной физической культуре и </w:t>
      </w:r>
      <w:r w:rsidR="00172578" w:rsidRPr="00DA4926">
        <w:rPr>
          <w:sz w:val="28"/>
          <w:szCs w:val="28"/>
        </w:rPr>
        <w:t>спорте в Донецкой Народной Республике</w:t>
      </w:r>
      <w:r w:rsidRPr="00DA4926">
        <w:rPr>
          <w:sz w:val="28"/>
          <w:szCs w:val="28"/>
        </w:rPr>
        <w:t xml:space="preserve"> основывается на следующих принципах</w:t>
      </w:r>
      <w:r w:rsidR="00172578" w:rsidRPr="00DA4926">
        <w:rPr>
          <w:sz w:val="28"/>
          <w:szCs w:val="28"/>
        </w:rPr>
        <w:t>:</w:t>
      </w:r>
    </w:p>
    <w:p w:rsidR="004D61B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1)</w:t>
      </w:r>
      <w:r w:rsidR="00410D65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гуманистический характер развития </w:t>
      </w:r>
      <w:r w:rsidR="007913F7" w:rsidRPr="00DA4926">
        <w:rPr>
          <w:sz w:val="28"/>
          <w:szCs w:val="28"/>
        </w:rPr>
        <w:t xml:space="preserve">адаптивной физической культуры и </w:t>
      </w:r>
      <w:r w:rsidRPr="00DA4926">
        <w:rPr>
          <w:sz w:val="28"/>
          <w:szCs w:val="28"/>
        </w:rPr>
        <w:t>спорта, обеспечение равны</w:t>
      </w:r>
      <w:r w:rsidR="007913F7" w:rsidRPr="00DA4926">
        <w:rPr>
          <w:sz w:val="28"/>
          <w:szCs w:val="28"/>
        </w:rPr>
        <w:t>х условий и возможностей для их</w:t>
      </w:r>
      <w:r w:rsidRPr="00DA4926">
        <w:rPr>
          <w:sz w:val="28"/>
          <w:szCs w:val="28"/>
        </w:rPr>
        <w:t xml:space="preserve"> развития по отношению к условиям и возможностям развития </w:t>
      </w:r>
      <w:r w:rsidR="007913F7" w:rsidRPr="00DA4926">
        <w:rPr>
          <w:sz w:val="28"/>
          <w:szCs w:val="28"/>
        </w:rPr>
        <w:t xml:space="preserve">физической культуры и </w:t>
      </w:r>
      <w:r w:rsidRPr="00DA4926">
        <w:rPr>
          <w:sz w:val="28"/>
          <w:szCs w:val="28"/>
        </w:rPr>
        <w:t>спорта в целом;</w:t>
      </w:r>
    </w:p>
    <w:p w:rsidR="004D61B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2)</w:t>
      </w:r>
      <w:r w:rsidR="00410D65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доступность для </w:t>
      </w:r>
      <w:r w:rsidR="002F7964" w:rsidRPr="00DA4926">
        <w:rPr>
          <w:sz w:val="28"/>
          <w:szCs w:val="28"/>
        </w:rPr>
        <w:t>инвалидов</w:t>
      </w:r>
      <w:r w:rsidR="00E015D9" w:rsidRPr="00DA4926">
        <w:rPr>
          <w:sz w:val="28"/>
          <w:szCs w:val="28"/>
        </w:rPr>
        <w:t xml:space="preserve"> </w:t>
      </w:r>
      <w:r w:rsidR="00BF1E4B" w:rsidRPr="00DA4926">
        <w:rPr>
          <w:sz w:val="28"/>
          <w:szCs w:val="28"/>
        </w:rPr>
        <w:t xml:space="preserve">объектов спорта </w:t>
      </w:r>
      <w:r w:rsidR="009F68DF" w:rsidRPr="00DA4926">
        <w:rPr>
          <w:sz w:val="28"/>
          <w:szCs w:val="28"/>
        </w:rPr>
        <w:t>в целях проведения</w:t>
      </w:r>
      <w:r w:rsidR="00E015D9" w:rsidRPr="00DA4926">
        <w:rPr>
          <w:sz w:val="28"/>
          <w:szCs w:val="28"/>
        </w:rPr>
        <w:t xml:space="preserve"> </w:t>
      </w:r>
      <w:r w:rsidRPr="00DA4926">
        <w:rPr>
          <w:sz w:val="28"/>
          <w:szCs w:val="28"/>
        </w:rPr>
        <w:t xml:space="preserve">занятий и участия в </w:t>
      </w:r>
      <w:r w:rsidR="00FA15E0" w:rsidRPr="00DA4926">
        <w:rPr>
          <w:sz w:val="28"/>
          <w:szCs w:val="28"/>
        </w:rPr>
        <w:t>физкультурно-оздоровительных и спортивно-массовых</w:t>
      </w:r>
      <w:r w:rsidRPr="00DA4926">
        <w:rPr>
          <w:sz w:val="28"/>
          <w:szCs w:val="28"/>
        </w:rPr>
        <w:t xml:space="preserve"> мероприятиях</w:t>
      </w:r>
      <w:r w:rsidR="00E015D9" w:rsidRPr="00DA4926">
        <w:rPr>
          <w:sz w:val="28"/>
          <w:szCs w:val="28"/>
        </w:rPr>
        <w:t>;</w:t>
      </w:r>
    </w:p>
    <w:p w:rsidR="004D61B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3)</w:t>
      </w:r>
      <w:r w:rsidR="00410D65">
        <w:rPr>
          <w:sz w:val="28"/>
          <w:szCs w:val="28"/>
        </w:rPr>
        <w:t> </w:t>
      </w:r>
      <w:r w:rsidRPr="00DA4926">
        <w:rPr>
          <w:sz w:val="28"/>
          <w:szCs w:val="28"/>
        </w:rPr>
        <w:t>ответственность органов государственной власти и органов местного са</w:t>
      </w:r>
      <w:r w:rsidR="00E27722" w:rsidRPr="00DA4926">
        <w:rPr>
          <w:sz w:val="28"/>
          <w:szCs w:val="28"/>
        </w:rPr>
        <w:t>моуправления, субъектов физической культуры и спорта</w:t>
      </w:r>
      <w:r w:rsidR="00C73895" w:rsidRPr="00DA4926">
        <w:rPr>
          <w:sz w:val="28"/>
          <w:szCs w:val="28"/>
        </w:rPr>
        <w:t xml:space="preserve">, а также должностных лиц </w:t>
      </w:r>
      <w:r w:rsidR="004F21F1" w:rsidRPr="00DA4926">
        <w:rPr>
          <w:sz w:val="28"/>
          <w:szCs w:val="28"/>
        </w:rPr>
        <w:t xml:space="preserve">за </w:t>
      </w:r>
      <w:r w:rsidR="00E27722" w:rsidRPr="00DA4926">
        <w:rPr>
          <w:sz w:val="28"/>
          <w:szCs w:val="28"/>
        </w:rPr>
        <w:t>обес</w:t>
      </w:r>
      <w:r w:rsidR="00F23540" w:rsidRPr="00DA4926">
        <w:rPr>
          <w:sz w:val="28"/>
          <w:szCs w:val="28"/>
        </w:rPr>
        <w:t>печение прав</w:t>
      </w:r>
      <w:r w:rsidR="00E27722" w:rsidRPr="00DA4926">
        <w:rPr>
          <w:sz w:val="28"/>
          <w:szCs w:val="28"/>
        </w:rPr>
        <w:t xml:space="preserve"> </w:t>
      </w:r>
      <w:r w:rsidR="002F7964" w:rsidRPr="00DA4926">
        <w:rPr>
          <w:sz w:val="28"/>
          <w:szCs w:val="28"/>
        </w:rPr>
        <w:t xml:space="preserve">инвалидов </w:t>
      </w:r>
      <w:r w:rsidRPr="00DA4926">
        <w:rPr>
          <w:sz w:val="28"/>
          <w:szCs w:val="28"/>
        </w:rPr>
        <w:t xml:space="preserve">на занятия </w:t>
      </w:r>
      <w:r w:rsidR="00FA15E0" w:rsidRPr="00DA4926">
        <w:rPr>
          <w:sz w:val="28"/>
          <w:szCs w:val="28"/>
        </w:rPr>
        <w:t xml:space="preserve">адаптивной физической культурой и </w:t>
      </w:r>
      <w:r w:rsidRPr="00DA4926">
        <w:rPr>
          <w:sz w:val="28"/>
          <w:szCs w:val="28"/>
        </w:rPr>
        <w:t>спортом;</w:t>
      </w:r>
    </w:p>
    <w:p w:rsidR="004D61B2" w:rsidRPr="00DA4926" w:rsidRDefault="00670C9B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4)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>со</w:t>
      </w:r>
      <w:r w:rsidR="00FA15E0" w:rsidRPr="00DA4926">
        <w:rPr>
          <w:sz w:val="28"/>
          <w:szCs w:val="28"/>
        </w:rPr>
        <w:t xml:space="preserve">хранение и укрепление общности </w:t>
      </w:r>
      <w:proofErr w:type="spellStart"/>
      <w:r w:rsidR="000D6DD5" w:rsidRPr="00DA4926">
        <w:rPr>
          <w:sz w:val="28"/>
          <w:szCs w:val="28"/>
        </w:rPr>
        <w:t>п</w:t>
      </w:r>
      <w:r w:rsidR="00172578" w:rsidRPr="00DA4926">
        <w:rPr>
          <w:sz w:val="28"/>
          <w:szCs w:val="28"/>
        </w:rPr>
        <w:t>аралимпийского</w:t>
      </w:r>
      <w:proofErr w:type="spellEnd"/>
      <w:r w:rsidR="00FA15E0" w:rsidRPr="00DA4926">
        <w:rPr>
          <w:sz w:val="28"/>
          <w:szCs w:val="28"/>
        </w:rPr>
        <w:t xml:space="preserve">, </w:t>
      </w:r>
      <w:proofErr w:type="spellStart"/>
      <w:r w:rsidR="000D6DD5" w:rsidRPr="00DA4926">
        <w:rPr>
          <w:sz w:val="28"/>
          <w:szCs w:val="28"/>
        </w:rPr>
        <w:t>д</w:t>
      </w:r>
      <w:r w:rsidRPr="00DA4926">
        <w:rPr>
          <w:sz w:val="28"/>
          <w:szCs w:val="28"/>
        </w:rPr>
        <w:t>ефлимпийского</w:t>
      </w:r>
      <w:proofErr w:type="spellEnd"/>
      <w:r w:rsidR="00FA15E0" w:rsidRPr="00DA4926">
        <w:rPr>
          <w:sz w:val="28"/>
          <w:szCs w:val="28"/>
        </w:rPr>
        <w:t>, С</w:t>
      </w:r>
      <w:r w:rsidR="00CE49D4" w:rsidRPr="00DA4926">
        <w:rPr>
          <w:sz w:val="28"/>
          <w:szCs w:val="28"/>
        </w:rPr>
        <w:t>пециального олимпийского</w:t>
      </w:r>
      <w:r w:rsidR="00172578" w:rsidRPr="00DA4926">
        <w:rPr>
          <w:sz w:val="28"/>
          <w:szCs w:val="28"/>
        </w:rPr>
        <w:t xml:space="preserve"> пространства Донецкой Народной Республики;</w:t>
      </w:r>
    </w:p>
    <w:p w:rsidR="004D61B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5)</w:t>
      </w:r>
      <w:r w:rsidR="00410D65">
        <w:rPr>
          <w:sz w:val="28"/>
          <w:szCs w:val="28"/>
        </w:rPr>
        <w:t> </w:t>
      </w:r>
      <w:r w:rsidRPr="00DA4926">
        <w:rPr>
          <w:sz w:val="28"/>
          <w:szCs w:val="28"/>
        </w:rPr>
        <w:t>обеспечение безопасности жизни и здоровья</w:t>
      </w:r>
      <w:r w:rsidR="00E27722" w:rsidRPr="00DA4926">
        <w:rPr>
          <w:sz w:val="28"/>
          <w:szCs w:val="28"/>
        </w:rPr>
        <w:t xml:space="preserve"> </w:t>
      </w:r>
      <w:r w:rsidR="002F7964" w:rsidRPr="00DA4926">
        <w:rPr>
          <w:sz w:val="28"/>
          <w:szCs w:val="28"/>
        </w:rPr>
        <w:t>инвалидов,</w:t>
      </w:r>
      <w:r w:rsidR="00FA15E0" w:rsidRPr="00DA4926">
        <w:rPr>
          <w:sz w:val="28"/>
          <w:szCs w:val="28"/>
        </w:rPr>
        <w:t xml:space="preserve"> </w:t>
      </w:r>
      <w:r w:rsidRPr="00DA4926">
        <w:rPr>
          <w:sz w:val="28"/>
          <w:szCs w:val="28"/>
        </w:rPr>
        <w:t xml:space="preserve">участвующих в учебно-тренировочных занятиях, </w:t>
      </w:r>
      <w:r w:rsidR="00FA15E0" w:rsidRPr="00DA4926">
        <w:rPr>
          <w:sz w:val="28"/>
          <w:szCs w:val="28"/>
        </w:rPr>
        <w:t xml:space="preserve">физкультурно-оздоровительных и </w:t>
      </w:r>
      <w:r w:rsidRPr="00DA4926">
        <w:rPr>
          <w:sz w:val="28"/>
          <w:szCs w:val="28"/>
        </w:rPr>
        <w:t>спорти</w:t>
      </w:r>
      <w:r w:rsidR="00FA15E0" w:rsidRPr="00DA4926">
        <w:rPr>
          <w:sz w:val="28"/>
          <w:szCs w:val="28"/>
        </w:rPr>
        <w:t>вно-массовых</w:t>
      </w:r>
      <w:r w:rsidRPr="00DA4926">
        <w:rPr>
          <w:sz w:val="28"/>
          <w:szCs w:val="28"/>
        </w:rPr>
        <w:t xml:space="preserve"> мероприятиях;</w:t>
      </w:r>
    </w:p>
    <w:p w:rsidR="004D61B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6)</w:t>
      </w:r>
      <w:r w:rsidR="00410D65">
        <w:rPr>
          <w:sz w:val="28"/>
          <w:szCs w:val="28"/>
        </w:rPr>
        <w:t> </w:t>
      </w:r>
      <w:r w:rsidRPr="00DA4926">
        <w:rPr>
          <w:sz w:val="28"/>
          <w:szCs w:val="28"/>
        </w:rPr>
        <w:t>уважение и соблюдение международных обязатель</w:t>
      </w:r>
      <w:proofErr w:type="gramStart"/>
      <w:r w:rsidRPr="00DA4926">
        <w:rPr>
          <w:sz w:val="28"/>
          <w:szCs w:val="28"/>
        </w:rPr>
        <w:t xml:space="preserve">ств в </w:t>
      </w:r>
      <w:r w:rsidR="005B774C" w:rsidRPr="00DA4926">
        <w:rPr>
          <w:sz w:val="28"/>
          <w:szCs w:val="28"/>
        </w:rPr>
        <w:t>сф</w:t>
      </w:r>
      <w:proofErr w:type="gramEnd"/>
      <w:r w:rsidR="005B774C" w:rsidRPr="00DA4926">
        <w:rPr>
          <w:sz w:val="28"/>
          <w:szCs w:val="28"/>
        </w:rPr>
        <w:t>ере</w:t>
      </w:r>
      <w:r w:rsidRPr="00DA4926">
        <w:rPr>
          <w:sz w:val="28"/>
          <w:szCs w:val="28"/>
        </w:rPr>
        <w:t xml:space="preserve"> </w:t>
      </w:r>
      <w:r w:rsidR="00E27722" w:rsidRPr="00DA4926">
        <w:rPr>
          <w:sz w:val="28"/>
          <w:szCs w:val="28"/>
        </w:rPr>
        <w:t>адаптивной физической культуры и</w:t>
      </w:r>
      <w:r w:rsidR="00670C9B" w:rsidRPr="00DA4926">
        <w:rPr>
          <w:sz w:val="28"/>
          <w:szCs w:val="28"/>
        </w:rPr>
        <w:t xml:space="preserve"> </w:t>
      </w:r>
      <w:r w:rsidRPr="00DA4926">
        <w:rPr>
          <w:sz w:val="28"/>
          <w:szCs w:val="28"/>
        </w:rPr>
        <w:t>спорта;</w:t>
      </w:r>
    </w:p>
    <w:p w:rsidR="004D61B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7)</w:t>
      </w:r>
      <w:r w:rsidR="00410D65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ориентация на международные стандарты и нормы обеспечения </w:t>
      </w:r>
      <w:r w:rsidR="00E27722" w:rsidRPr="00DA4926">
        <w:rPr>
          <w:sz w:val="28"/>
          <w:szCs w:val="28"/>
        </w:rPr>
        <w:t xml:space="preserve">адаптивной физической культуры и </w:t>
      </w:r>
      <w:r w:rsidRPr="00DA4926">
        <w:rPr>
          <w:sz w:val="28"/>
          <w:szCs w:val="28"/>
        </w:rPr>
        <w:t>спорта;</w:t>
      </w:r>
    </w:p>
    <w:p w:rsidR="004D61B2" w:rsidRPr="00DA4926" w:rsidRDefault="00670C9B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8)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>взаимодействие органов государственной власти</w:t>
      </w:r>
      <w:r w:rsidR="00E27722" w:rsidRPr="00DA4926">
        <w:rPr>
          <w:sz w:val="28"/>
          <w:szCs w:val="28"/>
        </w:rPr>
        <w:t>, органов местного самоуправления в сфере</w:t>
      </w:r>
      <w:r w:rsidR="00172578" w:rsidRPr="00DA4926">
        <w:rPr>
          <w:sz w:val="28"/>
          <w:szCs w:val="28"/>
        </w:rPr>
        <w:t xml:space="preserve"> </w:t>
      </w:r>
      <w:r w:rsidR="004F21F1" w:rsidRPr="00DA4926">
        <w:rPr>
          <w:sz w:val="28"/>
          <w:szCs w:val="28"/>
        </w:rPr>
        <w:t xml:space="preserve">физической культуры и </w:t>
      </w:r>
      <w:r w:rsidR="00172578" w:rsidRPr="00DA4926">
        <w:rPr>
          <w:sz w:val="28"/>
          <w:szCs w:val="28"/>
        </w:rPr>
        <w:t xml:space="preserve">спорта с общественными </w:t>
      </w:r>
      <w:r w:rsidR="00FA15E0" w:rsidRPr="00DA4926">
        <w:rPr>
          <w:sz w:val="28"/>
          <w:szCs w:val="28"/>
        </w:rPr>
        <w:t>организациями,</w:t>
      </w:r>
      <w:r w:rsidR="00172578" w:rsidRPr="00DA4926">
        <w:rPr>
          <w:sz w:val="28"/>
          <w:szCs w:val="28"/>
        </w:rPr>
        <w:t xml:space="preserve"> </w:t>
      </w:r>
      <w:r w:rsidR="00E27722" w:rsidRPr="00DA4926">
        <w:rPr>
          <w:sz w:val="28"/>
          <w:szCs w:val="28"/>
        </w:rPr>
        <w:t>осуществляющими свою деятельность в сфере</w:t>
      </w:r>
      <w:r w:rsidR="00172578" w:rsidRPr="00DA4926">
        <w:rPr>
          <w:sz w:val="28"/>
          <w:szCs w:val="28"/>
        </w:rPr>
        <w:t xml:space="preserve"> </w:t>
      </w:r>
      <w:r w:rsidR="00E27722" w:rsidRPr="00DA4926">
        <w:rPr>
          <w:sz w:val="28"/>
          <w:szCs w:val="28"/>
        </w:rPr>
        <w:t xml:space="preserve">адаптивной физической культуры и </w:t>
      </w:r>
      <w:r w:rsidR="00172578" w:rsidRPr="00DA4926">
        <w:rPr>
          <w:sz w:val="28"/>
          <w:szCs w:val="28"/>
        </w:rPr>
        <w:t xml:space="preserve">спорта, с обязательным привлечением их к разработке </w:t>
      </w:r>
      <w:r w:rsidR="00172578" w:rsidRPr="00DA4926">
        <w:rPr>
          <w:sz w:val="28"/>
          <w:szCs w:val="28"/>
        </w:rPr>
        <w:lastRenderedPageBreak/>
        <w:t xml:space="preserve">и принятию решений, затрагивающих интересы </w:t>
      </w:r>
      <w:r w:rsidR="00E27722" w:rsidRPr="00DA4926">
        <w:rPr>
          <w:sz w:val="28"/>
          <w:szCs w:val="28"/>
        </w:rPr>
        <w:t xml:space="preserve">адаптивной физической культуры и </w:t>
      </w:r>
      <w:r w:rsidR="00EB3873" w:rsidRPr="00DA4926">
        <w:rPr>
          <w:sz w:val="28"/>
          <w:szCs w:val="28"/>
        </w:rPr>
        <w:t>спорта.</w:t>
      </w:r>
    </w:p>
    <w:p w:rsidR="004D61B2" w:rsidRPr="00DA4926" w:rsidRDefault="00B00293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Г</w:t>
      </w:r>
      <w:r w:rsidR="000D6DD5" w:rsidRPr="00DA4926">
        <w:rPr>
          <w:sz w:val="28"/>
          <w:szCs w:val="28"/>
        </w:rPr>
        <w:t>лава</w:t>
      </w:r>
      <w:r w:rsidR="00410D65">
        <w:rPr>
          <w:sz w:val="28"/>
          <w:szCs w:val="28"/>
        </w:rPr>
        <w:t> </w:t>
      </w:r>
      <w:r w:rsidRPr="00DA4926">
        <w:rPr>
          <w:sz w:val="28"/>
          <w:szCs w:val="28"/>
        </w:rPr>
        <w:t>2</w:t>
      </w:r>
      <w:r w:rsidR="000D6DD5" w:rsidRPr="00DA4926">
        <w:rPr>
          <w:sz w:val="28"/>
          <w:szCs w:val="28"/>
        </w:rPr>
        <w:t>.</w:t>
      </w:r>
      <w:r w:rsidR="00B31D92">
        <w:rPr>
          <w:b/>
          <w:sz w:val="28"/>
          <w:szCs w:val="28"/>
        </w:rPr>
        <w:t> </w:t>
      </w:r>
      <w:r w:rsidR="000D6DD5" w:rsidRPr="00DA4926">
        <w:rPr>
          <w:b/>
          <w:sz w:val="28"/>
          <w:szCs w:val="28"/>
        </w:rPr>
        <w:t xml:space="preserve">Государственная </w:t>
      </w:r>
      <w:r w:rsidR="006C6B2A" w:rsidRPr="00DA4926">
        <w:rPr>
          <w:b/>
          <w:sz w:val="28"/>
          <w:szCs w:val="28"/>
        </w:rPr>
        <w:t>и местная поддержка адаптивной</w:t>
      </w:r>
      <w:r w:rsidR="000D6DD5" w:rsidRPr="00DA4926">
        <w:rPr>
          <w:b/>
          <w:sz w:val="28"/>
          <w:szCs w:val="28"/>
        </w:rPr>
        <w:t xml:space="preserve"> физической культуры и спорта</w:t>
      </w:r>
    </w:p>
    <w:p w:rsidR="004D61B2" w:rsidRPr="00DA4926" w:rsidRDefault="00E27722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Статья</w:t>
      </w:r>
      <w:r w:rsidR="005473AE">
        <w:rPr>
          <w:sz w:val="28"/>
          <w:szCs w:val="28"/>
        </w:rPr>
        <w:t> </w:t>
      </w:r>
      <w:r w:rsidR="006C6B2A" w:rsidRPr="00DA4926">
        <w:rPr>
          <w:sz w:val="28"/>
          <w:szCs w:val="28"/>
        </w:rPr>
        <w:t>3</w:t>
      </w:r>
      <w:r w:rsidR="00980F51" w:rsidRPr="00DA4926">
        <w:rPr>
          <w:sz w:val="28"/>
          <w:szCs w:val="28"/>
        </w:rPr>
        <w:t>.</w:t>
      </w:r>
      <w:r w:rsidR="00B31D92">
        <w:rPr>
          <w:b/>
          <w:sz w:val="28"/>
          <w:szCs w:val="28"/>
        </w:rPr>
        <w:t> </w:t>
      </w:r>
      <w:r w:rsidR="00980F51" w:rsidRPr="00DA4926">
        <w:rPr>
          <w:b/>
          <w:sz w:val="28"/>
          <w:szCs w:val="28"/>
        </w:rPr>
        <w:t>Г</w:t>
      </w:r>
      <w:r w:rsidR="00CA1CC1" w:rsidRPr="00DA4926">
        <w:rPr>
          <w:b/>
          <w:sz w:val="28"/>
          <w:szCs w:val="28"/>
        </w:rPr>
        <w:t>осударственная поддержка адаптивной ф</w:t>
      </w:r>
      <w:r w:rsidR="00980F51" w:rsidRPr="00DA4926">
        <w:rPr>
          <w:b/>
          <w:sz w:val="28"/>
          <w:szCs w:val="28"/>
        </w:rPr>
        <w:t>изической культуры и спорта</w:t>
      </w:r>
      <w:r w:rsidRPr="00DA4926">
        <w:rPr>
          <w:b/>
          <w:sz w:val="28"/>
          <w:szCs w:val="28"/>
        </w:rPr>
        <w:t xml:space="preserve"> </w:t>
      </w:r>
    </w:p>
    <w:p w:rsidR="004D61B2" w:rsidRPr="00DA4926" w:rsidRDefault="006C6B2A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1. </w:t>
      </w:r>
      <w:r w:rsidR="00CA1CC1" w:rsidRPr="00DA4926">
        <w:rPr>
          <w:sz w:val="28"/>
          <w:szCs w:val="28"/>
        </w:rPr>
        <w:t xml:space="preserve">К формам </w:t>
      </w:r>
      <w:r w:rsidR="004E62AF" w:rsidRPr="00DA4926">
        <w:rPr>
          <w:sz w:val="28"/>
          <w:szCs w:val="28"/>
        </w:rPr>
        <w:t xml:space="preserve">государственной </w:t>
      </w:r>
      <w:r w:rsidR="00CA1CC1" w:rsidRPr="00DA4926">
        <w:rPr>
          <w:sz w:val="28"/>
          <w:szCs w:val="28"/>
        </w:rPr>
        <w:t xml:space="preserve">поддержки </w:t>
      </w:r>
      <w:r w:rsidR="00670C9B" w:rsidRPr="00DA4926">
        <w:rPr>
          <w:sz w:val="28"/>
          <w:szCs w:val="28"/>
        </w:rPr>
        <w:t>адаптивно</w:t>
      </w:r>
      <w:r w:rsidR="00D40C7A" w:rsidRPr="00DA4926">
        <w:rPr>
          <w:sz w:val="28"/>
          <w:szCs w:val="28"/>
        </w:rPr>
        <w:t>й</w:t>
      </w:r>
      <w:r w:rsidR="00CA1CC1" w:rsidRPr="00DA4926">
        <w:rPr>
          <w:sz w:val="28"/>
          <w:szCs w:val="28"/>
        </w:rPr>
        <w:t xml:space="preserve"> </w:t>
      </w:r>
      <w:r w:rsidR="00465985" w:rsidRPr="00DA4926">
        <w:rPr>
          <w:sz w:val="28"/>
          <w:szCs w:val="28"/>
        </w:rPr>
        <w:t xml:space="preserve">физической культуры и спорта </w:t>
      </w:r>
      <w:r w:rsidR="004E62AF" w:rsidRPr="00DA4926">
        <w:rPr>
          <w:sz w:val="28"/>
          <w:szCs w:val="28"/>
        </w:rPr>
        <w:t>относя</w:t>
      </w:r>
      <w:r w:rsidR="00CA1CC1" w:rsidRPr="00DA4926">
        <w:rPr>
          <w:sz w:val="28"/>
          <w:szCs w:val="28"/>
        </w:rPr>
        <w:t>тся:</w:t>
      </w:r>
    </w:p>
    <w:p w:rsidR="004D61B2" w:rsidRPr="00DA4926" w:rsidRDefault="00CA1CC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1)</w:t>
      </w:r>
      <w:r w:rsidR="00410D65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организация мероприятий по подготовке и участию сборных команд </w:t>
      </w:r>
      <w:r w:rsidR="00D652D5" w:rsidRPr="00DA4926">
        <w:rPr>
          <w:sz w:val="28"/>
          <w:szCs w:val="28"/>
        </w:rPr>
        <w:t>Д</w:t>
      </w:r>
      <w:r w:rsidR="00465985" w:rsidRPr="00DA4926">
        <w:rPr>
          <w:sz w:val="28"/>
          <w:szCs w:val="28"/>
        </w:rPr>
        <w:t>онецкой Народной Республики</w:t>
      </w:r>
      <w:r w:rsidR="00D652D5" w:rsidRPr="00DA4926">
        <w:rPr>
          <w:sz w:val="28"/>
          <w:szCs w:val="28"/>
        </w:rPr>
        <w:t xml:space="preserve"> в </w:t>
      </w:r>
      <w:proofErr w:type="spellStart"/>
      <w:r w:rsidR="00D652D5" w:rsidRPr="00DA4926">
        <w:rPr>
          <w:sz w:val="28"/>
          <w:szCs w:val="28"/>
        </w:rPr>
        <w:t>Паралимпийских</w:t>
      </w:r>
      <w:proofErr w:type="spellEnd"/>
      <w:r w:rsidR="00D652D5" w:rsidRPr="00DA4926">
        <w:rPr>
          <w:sz w:val="28"/>
          <w:szCs w:val="28"/>
        </w:rPr>
        <w:t xml:space="preserve">, </w:t>
      </w:r>
      <w:proofErr w:type="spellStart"/>
      <w:r w:rsidR="00D652D5" w:rsidRPr="00DA4926">
        <w:rPr>
          <w:sz w:val="28"/>
          <w:szCs w:val="28"/>
        </w:rPr>
        <w:t>Дефлимпийских</w:t>
      </w:r>
      <w:proofErr w:type="spellEnd"/>
      <w:r w:rsidR="00D652D5" w:rsidRPr="00DA4926">
        <w:rPr>
          <w:sz w:val="28"/>
          <w:szCs w:val="28"/>
        </w:rPr>
        <w:t xml:space="preserve"> </w:t>
      </w:r>
      <w:r w:rsidR="00E27722" w:rsidRPr="00DA4926">
        <w:rPr>
          <w:sz w:val="28"/>
          <w:szCs w:val="28"/>
        </w:rPr>
        <w:t xml:space="preserve">и </w:t>
      </w:r>
      <w:r w:rsidR="00E108A1" w:rsidRPr="00DA4926">
        <w:rPr>
          <w:sz w:val="28"/>
          <w:szCs w:val="28"/>
        </w:rPr>
        <w:t xml:space="preserve">Всемирных </w:t>
      </w:r>
      <w:r w:rsidR="009F68DF" w:rsidRPr="00DA4926">
        <w:rPr>
          <w:sz w:val="28"/>
          <w:szCs w:val="28"/>
        </w:rPr>
        <w:t>с</w:t>
      </w:r>
      <w:r w:rsidR="00E108A1" w:rsidRPr="00DA4926">
        <w:rPr>
          <w:sz w:val="28"/>
          <w:szCs w:val="28"/>
        </w:rPr>
        <w:t xml:space="preserve">пециальных </w:t>
      </w:r>
      <w:r w:rsidR="009F68DF" w:rsidRPr="00DA4926">
        <w:rPr>
          <w:sz w:val="28"/>
          <w:szCs w:val="28"/>
        </w:rPr>
        <w:t>О</w:t>
      </w:r>
      <w:r w:rsidR="00E108A1" w:rsidRPr="00DA4926">
        <w:rPr>
          <w:sz w:val="28"/>
          <w:szCs w:val="28"/>
        </w:rPr>
        <w:t>лимпийских играх</w:t>
      </w:r>
      <w:r w:rsidR="00CE49D4" w:rsidRPr="00DA4926">
        <w:rPr>
          <w:sz w:val="28"/>
          <w:szCs w:val="28"/>
        </w:rPr>
        <w:t>,</w:t>
      </w:r>
      <w:r w:rsidR="00E27722" w:rsidRPr="00DA4926">
        <w:rPr>
          <w:sz w:val="28"/>
          <w:szCs w:val="28"/>
        </w:rPr>
        <w:t xml:space="preserve"> других международных физкультурно-оздоровительных и спортивных мероприятиях</w:t>
      </w:r>
      <w:r w:rsidRPr="00DA4926">
        <w:rPr>
          <w:sz w:val="28"/>
          <w:szCs w:val="28"/>
        </w:rPr>
        <w:t xml:space="preserve">, а </w:t>
      </w:r>
      <w:r w:rsidR="00E27722" w:rsidRPr="00DA4926">
        <w:rPr>
          <w:sz w:val="28"/>
          <w:szCs w:val="28"/>
        </w:rPr>
        <w:t xml:space="preserve">также </w:t>
      </w:r>
      <w:r w:rsidRPr="00DA4926">
        <w:rPr>
          <w:sz w:val="28"/>
          <w:szCs w:val="28"/>
        </w:rPr>
        <w:t xml:space="preserve">сборных команд </w:t>
      </w:r>
      <w:r w:rsidR="00CE49D4" w:rsidRPr="00DA4926">
        <w:rPr>
          <w:sz w:val="28"/>
          <w:szCs w:val="28"/>
        </w:rPr>
        <w:t>городов и районов</w:t>
      </w:r>
      <w:r w:rsidRPr="00DA4926">
        <w:rPr>
          <w:sz w:val="28"/>
          <w:szCs w:val="28"/>
        </w:rPr>
        <w:t xml:space="preserve"> в </w:t>
      </w:r>
      <w:r w:rsidR="00335F79" w:rsidRPr="00DA4926">
        <w:rPr>
          <w:sz w:val="28"/>
          <w:szCs w:val="28"/>
        </w:rPr>
        <w:t>республиканских</w:t>
      </w:r>
      <w:r w:rsidRPr="00DA4926">
        <w:rPr>
          <w:sz w:val="28"/>
          <w:szCs w:val="28"/>
        </w:rPr>
        <w:t xml:space="preserve"> чемпионатах, первенствах и иных </w:t>
      </w:r>
      <w:r w:rsidR="00335F79" w:rsidRPr="00DA4926">
        <w:rPr>
          <w:sz w:val="28"/>
          <w:szCs w:val="28"/>
        </w:rPr>
        <w:t>республиканских</w:t>
      </w:r>
      <w:r w:rsidRPr="00DA4926">
        <w:rPr>
          <w:sz w:val="28"/>
          <w:szCs w:val="28"/>
        </w:rPr>
        <w:t xml:space="preserve"> </w:t>
      </w:r>
      <w:r w:rsidR="00FA15E0" w:rsidRPr="00DA4926">
        <w:rPr>
          <w:sz w:val="28"/>
          <w:szCs w:val="28"/>
        </w:rPr>
        <w:t xml:space="preserve">физкультурно-оздоровительных и </w:t>
      </w:r>
      <w:r w:rsidRPr="00DA4926">
        <w:rPr>
          <w:sz w:val="28"/>
          <w:szCs w:val="28"/>
        </w:rPr>
        <w:t>спортивных</w:t>
      </w:r>
      <w:r w:rsidR="00FA15E0" w:rsidRPr="00DA4926">
        <w:rPr>
          <w:sz w:val="28"/>
          <w:szCs w:val="28"/>
        </w:rPr>
        <w:t xml:space="preserve"> мероприятиях</w:t>
      </w:r>
      <w:r w:rsidRPr="00DA4926">
        <w:rPr>
          <w:sz w:val="28"/>
          <w:szCs w:val="28"/>
        </w:rPr>
        <w:t xml:space="preserve"> по </w:t>
      </w:r>
      <w:r w:rsidR="00FA15E0" w:rsidRPr="00DA4926">
        <w:rPr>
          <w:sz w:val="28"/>
          <w:szCs w:val="28"/>
        </w:rPr>
        <w:t>адаптивной</w:t>
      </w:r>
      <w:r w:rsidRPr="00DA4926">
        <w:rPr>
          <w:sz w:val="28"/>
          <w:szCs w:val="28"/>
        </w:rPr>
        <w:t xml:space="preserve"> </w:t>
      </w:r>
      <w:r w:rsidR="000B0A2E" w:rsidRPr="00DA4926">
        <w:rPr>
          <w:sz w:val="28"/>
          <w:szCs w:val="28"/>
        </w:rPr>
        <w:t xml:space="preserve">физической культуре и </w:t>
      </w:r>
      <w:r w:rsidR="00FA15E0" w:rsidRPr="00DA4926">
        <w:rPr>
          <w:sz w:val="28"/>
          <w:szCs w:val="28"/>
        </w:rPr>
        <w:t>спорту</w:t>
      </w:r>
      <w:r w:rsidRPr="00DA4926">
        <w:rPr>
          <w:sz w:val="28"/>
          <w:szCs w:val="28"/>
        </w:rPr>
        <w:t>;</w:t>
      </w:r>
    </w:p>
    <w:p w:rsidR="004D61B2" w:rsidRPr="00DA4926" w:rsidRDefault="00CA1CC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2)</w:t>
      </w:r>
      <w:r w:rsidR="00410D65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организация профессиональной подготовки, переподготовки и повышения квалификации специалистов в </w:t>
      </w:r>
      <w:r w:rsidR="005B774C" w:rsidRPr="00DA4926">
        <w:rPr>
          <w:sz w:val="28"/>
          <w:szCs w:val="28"/>
        </w:rPr>
        <w:t>сфере</w:t>
      </w:r>
      <w:r w:rsidRPr="00DA4926">
        <w:rPr>
          <w:sz w:val="28"/>
          <w:szCs w:val="28"/>
        </w:rPr>
        <w:t xml:space="preserve"> </w:t>
      </w:r>
      <w:r w:rsidR="000C1F47" w:rsidRPr="00DA4926">
        <w:rPr>
          <w:sz w:val="28"/>
          <w:szCs w:val="28"/>
        </w:rPr>
        <w:t xml:space="preserve">адаптивной физической культуры и </w:t>
      </w:r>
      <w:r w:rsidRPr="00DA4926">
        <w:rPr>
          <w:sz w:val="28"/>
          <w:szCs w:val="28"/>
        </w:rPr>
        <w:t>спорта, в том числе классификаторов;</w:t>
      </w:r>
    </w:p>
    <w:p w:rsidR="004D61B2" w:rsidRPr="00DA4926" w:rsidRDefault="00CA1CC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3)</w:t>
      </w:r>
      <w:r w:rsidR="00410D65">
        <w:rPr>
          <w:sz w:val="28"/>
          <w:szCs w:val="28"/>
        </w:rPr>
        <w:t> </w:t>
      </w:r>
      <w:r w:rsidRPr="00DA4926">
        <w:rPr>
          <w:sz w:val="28"/>
          <w:szCs w:val="28"/>
        </w:rPr>
        <w:t>организация строительства, реконструкции и ремонта объектов</w:t>
      </w:r>
      <w:r w:rsidR="00E27722" w:rsidRPr="00DA4926">
        <w:rPr>
          <w:sz w:val="28"/>
          <w:szCs w:val="28"/>
        </w:rPr>
        <w:t xml:space="preserve"> спорта</w:t>
      </w:r>
      <w:r w:rsidRPr="00DA4926">
        <w:rPr>
          <w:sz w:val="28"/>
          <w:szCs w:val="28"/>
        </w:rPr>
        <w:t xml:space="preserve">, обеспечивающая их доступность для занятий и участия </w:t>
      </w:r>
      <w:r w:rsidR="002F7964" w:rsidRPr="00DA4926">
        <w:rPr>
          <w:sz w:val="28"/>
          <w:szCs w:val="28"/>
        </w:rPr>
        <w:t xml:space="preserve">инвалидов </w:t>
      </w:r>
      <w:r w:rsidRPr="00DA4926">
        <w:rPr>
          <w:sz w:val="28"/>
          <w:szCs w:val="28"/>
        </w:rPr>
        <w:t xml:space="preserve">в </w:t>
      </w:r>
      <w:r w:rsidR="00E27722" w:rsidRPr="00DA4926">
        <w:rPr>
          <w:sz w:val="28"/>
          <w:szCs w:val="28"/>
        </w:rPr>
        <w:t xml:space="preserve">физкультурно-оздоровительных </w:t>
      </w:r>
      <w:r w:rsidRPr="00DA4926">
        <w:rPr>
          <w:sz w:val="28"/>
          <w:szCs w:val="28"/>
        </w:rPr>
        <w:t>и спортивно</w:t>
      </w:r>
      <w:r w:rsidR="00E27722" w:rsidRPr="00DA4926">
        <w:rPr>
          <w:sz w:val="28"/>
          <w:szCs w:val="28"/>
        </w:rPr>
        <w:t>-массовых</w:t>
      </w:r>
      <w:r w:rsidRPr="00DA4926">
        <w:rPr>
          <w:sz w:val="28"/>
          <w:szCs w:val="28"/>
        </w:rPr>
        <w:t xml:space="preserve"> мероприятиях</w:t>
      </w:r>
      <w:r w:rsidR="002F7964" w:rsidRPr="00DA4926">
        <w:rPr>
          <w:sz w:val="28"/>
          <w:szCs w:val="28"/>
        </w:rPr>
        <w:t>;</w:t>
      </w:r>
    </w:p>
    <w:p w:rsidR="004D61B2" w:rsidRPr="00DA4926" w:rsidRDefault="00CA1CC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4)</w:t>
      </w:r>
      <w:r w:rsidR="00410D65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финансовое, материально-техническое (включая экипировку), научно-методическое, медико-биологическое, медицинское, антидопинговое и информационно-пропагандистское обеспечение сборных команд </w:t>
      </w:r>
      <w:r w:rsidR="003C24E0" w:rsidRPr="00DA4926">
        <w:rPr>
          <w:sz w:val="28"/>
          <w:szCs w:val="28"/>
        </w:rPr>
        <w:t xml:space="preserve">Донецкой Народной </w:t>
      </w:r>
      <w:r w:rsidR="00335F79" w:rsidRPr="00DA4926">
        <w:rPr>
          <w:sz w:val="28"/>
          <w:szCs w:val="28"/>
        </w:rPr>
        <w:t xml:space="preserve">Республики </w:t>
      </w:r>
      <w:r w:rsidRPr="00DA4926">
        <w:rPr>
          <w:sz w:val="28"/>
          <w:szCs w:val="28"/>
        </w:rPr>
        <w:t xml:space="preserve">по </w:t>
      </w:r>
      <w:r w:rsidR="00335F79" w:rsidRPr="00DA4926">
        <w:rPr>
          <w:sz w:val="28"/>
          <w:szCs w:val="28"/>
        </w:rPr>
        <w:t>адаптивным</w:t>
      </w:r>
      <w:r w:rsidRPr="00DA4926">
        <w:rPr>
          <w:sz w:val="28"/>
          <w:szCs w:val="28"/>
        </w:rPr>
        <w:t xml:space="preserve"> видам спорта</w:t>
      </w:r>
      <w:r w:rsidR="000C1F47" w:rsidRPr="00DA4926">
        <w:rPr>
          <w:sz w:val="28"/>
          <w:szCs w:val="28"/>
        </w:rPr>
        <w:t>,</w:t>
      </w:r>
      <w:r w:rsidR="00782E50" w:rsidRPr="00DA4926">
        <w:rPr>
          <w:sz w:val="28"/>
          <w:szCs w:val="28"/>
        </w:rPr>
        <w:t xml:space="preserve"> а также специализированных учебно-спортивных учреждений</w:t>
      </w:r>
      <w:r w:rsidR="00BC00EF">
        <w:rPr>
          <w:sz w:val="28"/>
          <w:szCs w:val="28"/>
        </w:rPr>
        <w:t>,</w:t>
      </w:r>
      <w:r w:rsidR="00782E50" w:rsidRPr="00DA4926">
        <w:rPr>
          <w:sz w:val="28"/>
          <w:szCs w:val="28"/>
        </w:rPr>
        <w:t xml:space="preserve"> осуществляющих свою деятельность в сфере адаптивной физической культуры и спорта</w:t>
      </w:r>
      <w:r w:rsidRPr="00DA4926">
        <w:rPr>
          <w:sz w:val="28"/>
          <w:szCs w:val="28"/>
        </w:rPr>
        <w:t>;</w:t>
      </w:r>
    </w:p>
    <w:p w:rsidR="004D61B2" w:rsidRPr="00DA4926" w:rsidRDefault="00335F79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5)</w:t>
      </w:r>
      <w:r w:rsidR="00410D65">
        <w:rPr>
          <w:sz w:val="28"/>
          <w:szCs w:val="28"/>
        </w:rPr>
        <w:t> </w:t>
      </w:r>
      <w:r w:rsidR="00CA1CC1" w:rsidRPr="00DA4926">
        <w:rPr>
          <w:sz w:val="28"/>
          <w:szCs w:val="28"/>
        </w:rPr>
        <w:t xml:space="preserve">организация проведения </w:t>
      </w:r>
      <w:r w:rsidR="003C24E0" w:rsidRPr="00DA4926">
        <w:rPr>
          <w:sz w:val="28"/>
          <w:szCs w:val="28"/>
        </w:rPr>
        <w:t>физкультурно-оздоровительных</w:t>
      </w:r>
      <w:r w:rsidR="00D062B3" w:rsidRPr="00DA4926">
        <w:rPr>
          <w:sz w:val="28"/>
          <w:szCs w:val="28"/>
        </w:rPr>
        <w:t>,</w:t>
      </w:r>
      <w:r w:rsidR="003C24E0" w:rsidRPr="00DA4926">
        <w:rPr>
          <w:sz w:val="28"/>
          <w:szCs w:val="28"/>
        </w:rPr>
        <w:t xml:space="preserve"> </w:t>
      </w:r>
      <w:r w:rsidR="005473AE">
        <w:rPr>
          <w:sz w:val="28"/>
          <w:szCs w:val="28"/>
        </w:rPr>
        <w:t xml:space="preserve">                </w:t>
      </w:r>
      <w:r w:rsidR="009F68DF" w:rsidRPr="00DA4926">
        <w:rPr>
          <w:sz w:val="28"/>
          <w:szCs w:val="28"/>
        </w:rPr>
        <w:t>спортивно-</w:t>
      </w:r>
      <w:r w:rsidR="00CA1CC1" w:rsidRPr="00DA4926">
        <w:rPr>
          <w:sz w:val="28"/>
          <w:szCs w:val="28"/>
        </w:rPr>
        <w:t xml:space="preserve">массовых мероприятий и учебно-тренировочных занятий по </w:t>
      </w:r>
      <w:r w:rsidR="000C1F47" w:rsidRPr="00DA4926">
        <w:rPr>
          <w:sz w:val="28"/>
          <w:szCs w:val="28"/>
        </w:rPr>
        <w:t xml:space="preserve">адаптивной физической культуре и </w:t>
      </w:r>
      <w:r w:rsidR="00CA1CC1" w:rsidRPr="00DA4926">
        <w:rPr>
          <w:sz w:val="28"/>
          <w:szCs w:val="28"/>
        </w:rPr>
        <w:t>спорту;</w:t>
      </w:r>
    </w:p>
    <w:p w:rsidR="004D61B2" w:rsidRPr="00DA4926" w:rsidRDefault="00AA196D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lastRenderedPageBreak/>
        <w:t>6)</w:t>
      </w:r>
      <w:r w:rsidR="00410D65">
        <w:rPr>
          <w:sz w:val="28"/>
          <w:szCs w:val="28"/>
        </w:rPr>
        <w:t> </w:t>
      </w:r>
      <w:r w:rsidR="00CA1CC1" w:rsidRPr="00DA4926">
        <w:rPr>
          <w:sz w:val="28"/>
          <w:szCs w:val="28"/>
        </w:rPr>
        <w:t>поддержка отечественной спортивной промышленности, осуществляющей производство продукции физкультурно-оздоровительного и спортивного назначения для</w:t>
      </w:r>
      <w:r w:rsidR="002F7964" w:rsidRPr="00DA4926">
        <w:rPr>
          <w:sz w:val="28"/>
          <w:szCs w:val="28"/>
        </w:rPr>
        <w:t xml:space="preserve"> инвалидов</w:t>
      </w:r>
      <w:r w:rsidR="00CA1CC1" w:rsidRPr="00DA4926">
        <w:rPr>
          <w:sz w:val="28"/>
          <w:szCs w:val="28"/>
        </w:rPr>
        <w:t>;</w:t>
      </w:r>
    </w:p>
    <w:p w:rsidR="004D61B2" w:rsidRPr="00DA4926" w:rsidRDefault="000B241A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7</w:t>
      </w:r>
      <w:r w:rsidR="00CA1CC1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CA1CC1" w:rsidRPr="00DA4926">
        <w:rPr>
          <w:sz w:val="28"/>
          <w:szCs w:val="28"/>
        </w:rPr>
        <w:t>осуществление иной государственной</w:t>
      </w:r>
      <w:r w:rsidR="008678EC" w:rsidRPr="00DA4926">
        <w:rPr>
          <w:sz w:val="28"/>
          <w:szCs w:val="28"/>
        </w:rPr>
        <w:t xml:space="preserve"> поддержки</w:t>
      </w:r>
      <w:r w:rsidR="00CA1CC1" w:rsidRPr="00DA4926">
        <w:rPr>
          <w:sz w:val="28"/>
          <w:szCs w:val="28"/>
        </w:rPr>
        <w:t xml:space="preserve">, направленной на развитие </w:t>
      </w:r>
      <w:r w:rsidR="00DA4947" w:rsidRPr="00DA4926">
        <w:rPr>
          <w:sz w:val="28"/>
          <w:szCs w:val="28"/>
        </w:rPr>
        <w:t>адаптивно</w:t>
      </w:r>
      <w:r w:rsidR="00465985" w:rsidRPr="00DA4926">
        <w:rPr>
          <w:sz w:val="28"/>
          <w:szCs w:val="28"/>
        </w:rPr>
        <w:t>й физической культуры и</w:t>
      </w:r>
      <w:r w:rsidR="00CA1CC1" w:rsidRPr="00DA4926">
        <w:rPr>
          <w:sz w:val="28"/>
          <w:szCs w:val="28"/>
        </w:rPr>
        <w:t xml:space="preserve"> спорта, в соответствии с законодательством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="00CA1CC1" w:rsidRPr="00DA4926">
        <w:rPr>
          <w:sz w:val="28"/>
          <w:szCs w:val="28"/>
        </w:rPr>
        <w:t>.</w:t>
      </w:r>
    </w:p>
    <w:p w:rsidR="003766D6" w:rsidRPr="00DA4926" w:rsidRDefault="00A9001C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</w:t>
      </w:r>
      <w:r w:rsidR="00E015D9" w:rsidRPr="00DA4926">
        <w:rPr>
          <w:sz w:val="28"/>
          <w:szCs w:val="28"/>
        </w:rPr>
        <w:t>.</w:t>
      </w:r>
      <w:r w:rsidR="00B31D92">
        <w:rPr>
          <w:sz w:val="28"/>
          <w:szCs w:val="28"/>
        </w:rPr>
        <w:t> </w:t>
      </w:r>
      <w:r w:rsidR="00E015D9" w:rsidRPr="00DA4926">
        <w:rPr>
          <w:sz w:val="28"/>
          <w:szCs w:val="28"/>
        </w:rPr>
        <w:t>Инструмент</w:t>
      </w:r>
      <w:r w:rsidR="009F68DF" w:rsidRPr="00DA4926">
        <w:rPr>
          <w:sz w:val="28"/>
          <w:szCs w:val="28"/>
        </w:rPr>
        <w:t>ами</w:t>
      </w:r>
      <w:r w:rsidR="00E015D9" w:rsidRPr="00DA4926">
        <w:rPr>
          <w:sz w:val="28"/>
          <w:szCs w:val="28"/>
        </w:rPr>
        <w:t xml:space="preserve"> осуществления государственной поддержки адаптивной физической культуры и спорта явля</w:t>
      </w:r>
      <w:r w:rsidR="00D50839">
        <w:rPr>
          <w:sz w:val="28"/>
          <w:szCs w:val="28"/>
        </w:rPr>
        <w:t>е</w:t>
      </w:r>
      <w:r w:rsidR="00E015D9" w:rsidRPr="00DA4926">
        <w:rPr>
          <w:sz w:val="28"/>
          <w:szCs w:val="28"/>
        </w:rPr>
        <w:t>тся издание соответствующих нормативных правовых актов</w:t>
      </w:r>
      <w:r w:rsidR="00BF50EE" w:rsidRPr="00DA4926">
        <w:rPr>
          <w:sz w:val="28"/>
          <w:szCs w:val="28"/>
        </w:rPr>
        <w:t>, а также</w:t>
      </w:r>
      <w:r w:rsidR="00E015D9" w:rsidRPr="00DA4926">
        <w:rPr>
          <w:sz w:val="28"/>
          <w:szCs w:val="28"/>
        </w:rPr>
        <w:t xml:space="preserve"> </w:t>
      </w:r>
      <w:r w:rsidR="00BF50EE" w:rsidRPr="00DA4926">
        <w:rPr>
          <w:sz w:val="28"/>
          <w:szCs w:val="28"/>
        </w:rPr>
        <w:t xml:space="preserve">разработка, утверждение и реализация </w:t>
      </w:r>
      <w:r w:rsidR="000A5DE4" w:rsidRPr="00DA4926">
        <w:rPr>
          <w:sz w:val="28"/>
          <w:szCs w:val="28"/>
        </w:rPr>
        <w:t xml:space="preserve">соответствующих </w:t>
      </w:r>
      <w:r w:rsidR="00E015D9" w:rsidRPr="00DA4926">
        <w:rPr>
          <w:sz w:val="28"/>
          <w:szCs w:val="28"/>
        </w:rPr>
        <w:t>республиканских программ.</w:t>
      </w:r>
    </w:p>
    <w:p w:rsidR="003766D6" w:rsidRPr="00DA4926" w:rsidRDefault="0051172C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Статья</w:t>
      </w:r>
      <w:r w:rsidR="005473AE">
        <w:rPr>
          <w:sz w:val="28"/>
          <w:szCs w:val="28"/>
        </w:rPr>
        <w:t> </w:t>
      </w:r>
      <w:r w:rsidR="00D062B3" w:rsidRPr="00DA4926">
        <w:rPr>
          <w:sz w:val="28"/>
          <w:szCs w:val="28"/>
        </w:rPr>
        <w:t>4</w:t>
      </w:r>
      <w:r w:rsidR="00CA1CC1" w:rsidRPr="00DA4926">
        <w:rPr>
          <w:sz w:val="28"/>
          <w:szCs w:val="28"/>
        </w:rPr>
        <w:t>.</w:t>
      </w:r>
      <w:r w:rsidR="00CA1CC1" w:rsidRPr="00DA4926">
        <w:rPr>
          <w:b/>
          <w:sz w:val="28"/>
          <w:szCs w:val="28"/>
        </w:rPr>
        <w:t xml:space="preserve"> Поддержка адаптивной ф</w:t>
      </w:r>
      <w:r w:rsidR="00A44CD1" w:rsidRPr="00DA4926">
        <w:rPr>
          <w:b/>
          <w:sz w:val="28"/>
          <w:szCs w:val="28"/>
        </w:rPr>
        <w:t xml:space="preserve">изической культуры и спорта </w:t>
      </w:r>
      <w:r w:rsidRPr="00DA4926">
        <w:rPr>
          <w:b/>
          <w:sz w:val="28"/>
          <w:szCs w:val="28"/>
        </w:rPr>
        <w:t>органами местного</w:t>
      </w:r>
      <w:r w:rsidR="00CA1CC1" w:rsidRPr="00DA4926">
        <w:rPr>
          <w:b/>
          <w:sz w:val="28"/>
          <w:szCs w:val="28"/>
        </w:rPr>
        <w:t xml:space="preserve"> </w:t>
      </w:r>
      <w:r w:rsidRPr="00DA4926">
        <w:rPr>
          <w:b/>
          <w:sz w:val="28"/>
          <w:szCs w:val="28"/>
        </w:rPr>
        <w:t>самоуправления</w:t>
      </w:r>
    </w:p>
    <w:p w:rsidR="003766D6" w:rsidRPr="00DA4926" w:rsidRDefault="00CA1CC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1. К формам поддержки </w:t>
      </w:r>
      <w:r w:rsidR="00DA4947" w:rsidRPr="00DA4926">
        <w:rPr>
          <w:sz w:val="28"/>
          <w:szCs w:val="28"/>
        </w:rPr>
        <w:t>адаптивно</w:t>
      </w:r>
      <w:r w:rsidR="008F30D2" w:rsidRPr="00DA4926">
        <w:rPr>
          <w:sz w:val="28"/>
          <w:szCs w:val="28"/>
        </w:rPr>
        <w:t>й физической культуры и</w:t>
      </w:r>
      <w:r w:rsidRPr="00DA4926">
        <w:rPr>
          <w:sz w:val="28"/>
          <w:szCs w:val="28"/>
        </w:rPr>
        <w:t xml:space="preserve"> спорта органами </w:t>
      </w:r>
      <w:r w:rsidR="0051172C" w:rsidRPr="00DA4926">
        <w:rPr>
          <w:sz w:val="28"/>
          <w:szCs w:val="28"/>
        </w:rPr>
        <w:t>местного самоуправления</w:t>
      </w:r>
      <w:r w:rsidRPr="00DA4926">
        <w:rPr>
          <w:sz w:val="28"/>
          <w:szCs w:val="28"/>
        </w:rPr>
        <w:t xml:space="preserve"> относятся: </w:t>
      </w:r>
    </w:p>
    <w:p w:rsidR="003766D6" w:rsidRPr="00DA4926" w:rsidRDefault="00DA4947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1)</w:t>
      </w:r>
      <w:r w:rsidR="00410D65">
        <w:rPr>
          <w:sz w:val="28"/>
          <w:szCs w:val="28"/>
        </w:rPr>
        <w:t> </w:t>
      </w:r>
      <w:r w:rsidR="00CA1CC1" w:rsidRPr="00DA4926">
        <w:rPr>
          <w:sz w:val="28"/>
          <w:szCs w:val="28"/>
        </w:rPr>
        <w:t xml:space="preserve">строительство, реконструкция и ремонт объектов </w:t>
      </w:r>
      <w:r w:rsidR="0051172C" w:rsidRPr="00DA4926">
        <w:rPr>
          <w:sz w:val="28"/>
          <w:szCs w:val="28"/>
        </w:rPr>
        <w:t xml:space="preserve">спорта </w:t>
      </w:r>
      <w:r w:rsidR="00CA1CC1" w:rsidRPr="00DA4926">
        <w:rPr>
          <w:sz w:val="28"/>
          <w:szCs w:val="28"/>
        </w:rPr>
        <w:t xml:space="preserve">с учетом требований </w:t>
      </w:r>
      <w:r w:rsidR="0051172C" w:rsidRPr="00DA4926">
        <w:rPr>
          <w:sz w:val="28"/>
          <w:szCs w:val="28"/>
        </w:rPr>
        <w:t xml:space="preserve">законодательства </w:t>
      </w:r>
      <w:r w:rsidR="006C45AA" w:rsidRPr="00DA4926">
        <w:rPr>
          <w:sz w:val="28"/>
          <w:szCs w:val="28"/>
        </w:rPr>
        <w:t xml:space="preserve">Донецкой Народной Республики </w:t>
      </w:r>
      <w:r w:rsidR="00CA1CC1" w:rsidRPr="00DA4926">
        <w:rPr>
          <w:sz w:val="28"/>
          <w:szCs w:val="28"/>
        </w:rPr>
        <w:t xml:space="preserve">по беспрепятственному доступу к ним </w:t>
      </w:r>
      <w:r w:rsidR="002F7964" w:rsidRPr="00DA4926">
        <w:rPr>
          <w:sz w:val="28"/>
          <w:szCs w:val="28"/>
        </w:rPr>
        <w:t>инвалидов</w:t>
      </w:r>
      <w:r w:rsidR="00CA1CC1" w:rsidRPr="00DA4926">
        <w:rPr>
          <w:sz w:val="28"/>
          <w:szCs w:val="28"/>
        </w:rPr>
        <w:t>;</w:t>
      </w:r>
    </w:p>
    <w:p w:rsidR="003766D6" w:rsidRPr="00DA4926" w:rsidRDefault="00D610DB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</w:t>
      </w:r>
      <w:r w:rsidR="00CA1CC1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430BB4" w:rsidRPr="00DA4926">
        <w:rPr>
          <w:sz w:val="28"/>
          <w:szCs w:val="28"/>
        </w:rPr>
        <w:t xml:space="preserve">создание условий для бесплатных или с частичной оплатой занятий </w:t>
      </w:r>
      <w:r w:rsidRPr="00DA4926">
        <w:rPr>
          <w:sz w:val="28"/>
          <w:szCs w:val="28"/>
        </w:rPr>
        <w:t xml:space="preserve">инвалидов </w:t>
      </w:r>
      <w:r w:rsidR="00430BB4" w:rsidRPr="00DA4926">
        <w:rPr>
          <w:sz w:val="28"/>
          <w:szCs w:val="28"/>
        </w:rPr>
        <w:t>адаптивной физической культ</w:t>
      </w:r>
      <w:r w:rsidR="006C45AA" w:rsidRPr="00DA4926">
        <w:rPr>
          <w:sz w:val="28"/>
          <w:szCs w:val="28"/>
        </w:rPr>
        <w:t xml:space="preserve">урой и спортом в соответствии с </w:t>
      </w:r>
      <w:r w:rsidR="00430BB4" w:rsidRPr="00DA4926">
        <w:rPr>
          <w:sz w:val="28"/>
          <w:szCs w:val="28"/>
        </w:rPr>
        <w:t>законодательством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="00430BB4" w:rsidRPr="00DA4926">
        <w:rPr>
          <w:sz w:val="28"/>
          <w:szCs w:val="28"/>
        </w:rPr>
        <w:t>;</w:t>
      </w:r>
    </w:p>
    <w:p w:rsidR="003766D6" w:rsidRPr="00DA4926" w:rsidRDefault="00D610DB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</w:t>
      </w:r>
      <w:r w:rsidR="00DC35C2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CA1CC1" w:rsidRPr="00DA4926">
        <w:rPr>
          <w:sz w:val="28"/>
          <w:szCs w:val="28"/>
        </w:rPr>
        <w:t xml:space="preserve">разработка, утверждение и реализация планов </w:t>
      </w:r>
      <w:r w:rsidR="0051172C" w:rsidRPr="00DA4926">
        <w:rPr>
          <w:sz w:val="28"/>
          <w:szCs w:val="28"/>
        </w:rPr>
        <w:t xml:space="preserve">физкультурно-оздоровительных и </w:t>
      </w:r>
      <w:r w:rsidR="00CA1CC1" w:rsidRPr="00DA4926">
        <w:rPr>
          <w:sz w:val="28"/>
          <w:szCs w:val="28"/>
        </w:rPr>
        <w:t>спортивн</w:t>
      </w:r>
      <w:r w:rsidR="00761F5A" w:rsidRPr="00DA4926">
        <w:rPr>
          <w:sz w:val="28"/>
          <w:szCs w:val="28"/>
        </w:rPr>
        <w:t>о-массовых</w:t>
      </w:r>
      <w:r w:rsidR="00CA1CC1" w:rsidRPr="00DA4926">
        <w:rPr>
          <w:sz w:val="28"/>
          <w:szCs w:val="28"/>
        </w:rPr>
        <w:t xml:space="preserve"> мероприятий по </w:t>
      </w:r>
      <w:r w:rsidR="0051172C" w:rsidRPr="00DA4926">
        <w:rPr>
          <w:sz w:val="28"/>
          <w:szCs w:val="28"/>
        </w:rPr>
        <w:t>адаптивной физической культуре и спорту</w:t>
      </w:r>
      <w:r w:rsidR="00CA1CC1" w:rsidRPr="00DA4926">
        <w:rPr>
          <w:sz w:val="28"/>
          <w:szCs w:val="28"/>
        </w:rPr>
        <w:t>;</w:t>
      </w:r>
    </w:p>
    <w:p w:rsidR="003766D6" w:rsidRPr="00DA4926" w:rsidRDefault="00D610DB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4</w:t>
      </w:r>
      <w:r w:rsidR="00CA1CC1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CA1CC1" w:rsidRPr="00DA4926">
        <w:rPr>
          <w:sz w:val="28"/>
          <w:szCs w:val="28"/>
        </w:rPr>
        <w:t xml:space="preserve">формирование сборных команд </w:t>
      </w:r>
      <w:r w:rsidR="0051172C" w:rsidRPr="00DA4926">
        <w:rPr>
          <w:sz w:val="28"/>
          <w:szCs w:val="28"/>
        </w:rPr>
        <w:t xml:space="preserve">городов, районов </w:t>
      </w:r>
      <w:r w:rsidR="00CA1CC1" w:rsidRPr="00DA4926">
        <w:rPr>
          <w:sz w:val="28"/>
          <w:szCs w:val="28"/>
        </w:rPr>
        <w:t xml:space="preserve">и обеспечение их участия в </w:t>
      </w:r>
      <w:r w:rsidR="008F30D2" w:rsidRPr="00DA4926">
        <w:rPr>
          <w:sz w:val="28"/>
          <w:szCs w:val="28"/>
        </w:rPr>
        <w:t>р</w:t>
      </w:r>
      <w:r w:rsidR="00C64259" w:rsidRPr="00DA4926">
        <w:rPr>
          <w:sz w:val="28"/>
          <w:szCs w:val="28"/>
        </w:rPr>
        <w:t>еспубликанских</w:t>
      </w:r>
      <w:r w:rsidR="00CA1CC1" w:rsidRPr="00DA4926">
        <w:rPr>
          <w:sz w:val="28"/>
          <w:szCs w:val="28"/>
        </w:rPr>
        <w:t xml:space="preserve"> и иных </w:t>
      </w:r>
      <w:r w:rsidR="0051172C" w:rsidRPr="00DA4926">
        <w:rPr>
          <w:sz w:val="28"/>
          <w:szCs w:val="28"/>
        </w:rPr>
        <w:t xml:space="preserve">мероприятиях </w:t>
      </w:r>
      <w:r w:rsidR="00CA1CC1" w:rsidRPr="00DA4926">
        <w:rPr>
          <w:sz w:val="28"/>
          <w:szCs w:val="28"/>
        </w:rPr>
        <w:t xml:space="preserve">по </w:t>
      </w:r>
      <w:r w:rsidR="0051172C" w:rsidRPr="00DA4926">
        <w:rPr>
          <w:sz w:val="28"/>
          <w:szCs w:val="28"/>
        </w:rPr>
        <w:t>адаптивной физической культуре и</w:t>
      </w:r>
      <w:r w:rsidR="00430BB4" w:rsidRPr="00DA4926">
        <w:rPr>
          <w:sz w:val="28"/>
          <w:szCs w:val="28"/>
        </w:rPr>
        <w:t xml:space="preserve"> </w:t>
      </w:r>
      <w:r w:rsidR="00CA1CC1" w:rsidRPr="00DA4926">
        <w:rPr>
          <w:sz w:val="28"/>
          <w:szCs w:val="28"/>
        </w:rPr>
        <w:t>спорту;</w:t>
      </w:r>
    </w:p>
    <w:p w:rsidR="003766D6" w:rsidRPr="00DA4926" w:rsidRDefault="00D610DB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5</w:t>
      </w:r>
      <w:r w:rsidR="002F23E2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CA1CC1" w:rsidRPr="00DA4926">
        <w:rPr>
          <w:sz w:val="28"/>
          <w:szCs w:val="28"/>
        </w:rPr>
        <w:t xml:space="preserve">организация медицинского контроля занимающихся </w:t>
      </w:r>
      <w:r w:rsidR="002B3EB9" w:rsidRPr="00DA4926">
        <w:rPr>
          <w:sz w:val="28"/>
          <w:szCs w:val="28"/>
        </w:rPr>
        <w:t xml:space="preserve">адаптивной физической культурой и </w:t>
      </w:r>
      <w:r w:rsidR="00CA1CC1" w:rsidRPr="00DA4926">
        <w:rPr>
          <w:sz w:val="28"/>
          <w:szCs w:val="28"/>
        </w:rPr>
        <w:t xml:space="preserve">спортом, а также медицинское обеспечение </w:t>
      </w:r>
      <w:r w:rsidR="002B3EB9" w:rsidRPr="00DA4926">
        <w:rPr>
          <w:sz w:val="28"/>
          <w:szCs w:val="28"/>
        </w:rPr>
        <w:t>физкультурно-оздоровительных и спортивно-массовых</w:t>
      </w:r>
      <w:r w:rsidR="00CA1CC1" w:rsidRPr="00DA4926">
        <w:rPr>
          <w:sz w:val="28"/>
          <w:szCs w:val="28"/>
        </w:rPr>
        <w:t xml:space="preserve"> мероприятий по </w:t>
      </w:r>
      <w:r w:rsidR="00C64259" w:rsidRPr="00DA4926">
        <w:rPr>
          <w:sz w:val="28"/>
          <w:szCs w:val="28"/>
        </w:rPr>
        <w:t>адаптивн</w:t>
      </w:r>
      <w:r w:rsidR="002B3EB9" w:rsidRPr="00DA4926">
        <w:rPr>
          <w:sz w:val="28"/>
          <w:szCs w:val="28"/>
        </w:rPr>
        <w:t>ой физической культуре и спорту</w:t>
      </w:r>
      <w:r w:rsidR="00CA1CC1" w:rsidRPr="00DA4926">
        <w:rPr>
          <w:sz w:val="28"/>
          <w:szCs w:val="28"/>
        </w:rPr>
        <w:t>;</w:t>
      </w:r>
    </w:p>
    <w:p w:rsidR="003766D6" w:rsidRPr="00DA4926" w:rsidRDefault="00D610DB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lastRenderedPageBreak/>
        <w:t>6</w:t>
      </w:r>
      <w:r w:rsidR="00CA1CC1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CA1CC1" w:rsidRPr="00DA4926">
        <w:rPr>
          <w:sz w:val="28"/>
          <w:szCs w:val="28"/>
        </w:rPr>
        <w:t xml:space="preserve">подготовка, повышение квалификации деятельности </w:t>
      </w:r>
      <w:r w:rsidR="003D34C0" w:rsidRPr="00DA4926">
        <w:rPr>
          <w:sz w:val="28"/>
          <w:szCs w:val="28"/>
        </w:rPr>
        <w:t xml:space="preserve">спортивных </w:t>
      </w:r>
      <w:r w:rsidR="00CA1CC1" w:rsidRPr="00DA4926">
        <w:rPr>
          <w:sz w:val="28"/>
          <w:szCs w:val="28"/>
        </w:rPr>
        <w:t xml:space="preserve">волонтеров, ведущих на добровольной основе работу в </w:t>
      </w:r>
      <w:r w:rsidR="005B774C" w:rsidRPr="00DA4926">
        <w:rPr>
          <w:sz w:val="28"/>
          <w:szCs w:val="28"/>
        </w:rPr>
        <w:t>сфере</w:t>
      </w:r>
      <w:r w:rsidR="00CA1CC1" w:rsidRPr="00DA4926">
        <w:rPr>
          <w:sz w:val="28"/>
          <w:szCs w:val="28"/>
        </w:rPr>
        <w:t xml:space="preserve"> </w:t>
      </w:r>
      <w:r w:rsidR="00C64259" w:rsidRPr="00DA4926">
        <w:rPr>
          <w:sz w:val="28"/>
          <w:szCs w:val="28"/>
        </w:rPr>
        <w:t>адаптивно</w:t>
      </w:r>
      <w:r w:rsidR="008F30D2" w:rsidRPr="00DA4926">
        <w:rPr>
          <w:sz w:val="28"/>
          <w:szCs w:val="28"/>
        </w:rPr>
        <w:t>й физической культуры и</w:t>
      </w:r>
      <w:r w:rsidR="00CA1CC1" w:rsidRPr="00DA4926">
        <w:rPr>
          <w:sz w:val="28"/>
          <w:szCs w:val="28"/>
        </w:rPr>
        <w:t xml:space="preserve"> спорта;</w:t>
      </w:r>
    </w:p>
    <w:p w:rsidR="003766D6" w:rsidRPr="00DA4926" w:rsidRDefault="00D610DB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7</w:t>
      </w:r>
      <w:r w:rsidR="00CA1CC1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2B3EB9" w:rsidRPr="00DA4926">
        <w:rPr>
          <w:sz w:val="28"/>
          <w:szCs w:val="28"/>
        </w:rPr>
        <w:t xml:space="preserve">недопущение ликвидации или перепрофилирования объектов спорта, находящихся в муниципальной собственности, без создания равнозначного или с более развитой инфраструктурой физкультурно-оздоровительного или </w:t>
      </w:r>
      <w:r w:rsidR="009F68DF" w:rsidRPr="00DA4926">
        <w:rPr>
          <w:sz w:val="28"/>
          <w:szCs w:val="28"/>
        </w:rPr>
        <w:t>физкультурно-</w:t>
      </w:r>
      <w:r w:rsidR="002B3EB9" w:rsidRPr="00DA4926">
        <w:rPr>
          <w:sz w:val="28"/>
          <w:szCs w:val="28"/>
        </w:rPr>
        <w:t xml:space="preserve">спортивного сооружения в пределах </w:t>
      </w:r>
      <w:r w:rsidR="000C1F47" w:rsidRPr="00DA4926">
        <w:rPr>
          <w:sz w:val="28"/>
          <w:szCs w:val="28"/>
        </w:rPr>
        <w:t>подчиненного населенного пункта;</w:t>
      </w:r>
    </w:p>
    <w:p w:rsidR="003766D6" w:rsidRPr="00DA4926" w:rsidRDefault="00D610DB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DA4926">
        <w:rPr>
          <w:sz w:val="28"/>
          <w:szCs w:val="28"/>
        </w:rPr>
        <w:t>8</w:t>
      </w:r>
      <w:r w:rsidR="00CA1CC1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CA1CC1" w:rsidRPr="00DA4926">
        <w:rPr>
          <w:sz w:val="28"/>
          <w:szCs w:val="28"/>
        </w:rPr>
        <w:t>создание детско-юно</w:t>
      </w:r>
      <w:r w:rsidR="00925B4E" w:rsidRPr="00DA4926">
        <w:rPr>
          <w:sz w:val="28"/>
          <w:szCs w:val="28"/>
        </w:rPr>
        <w:t xml:space="preserve">шеских школ адаптивного спорта, специализированных детско-юношеских школ адаптивного спорта, </w:t>
      </w:r>
      <w:r w:rsidR="00CA1CC1" w:rsidRPr="00DA4926">
        <w:rPr>
          <w:sz w:val="28"/>
          <w:szCs w:val="28"/>
        </w:rPr>
        <w:t>центров</w:t>
      </w:r>
      <w:r w:rsidR="00925B4E" w:rsidRPr="00DA4926">
        <w:rPr>
          <w:sz w:val="28"/>
          <w:szCs w:val="28"/>
        </w:rPr>
        <w:t xml:space="preserve"> адаптивной физической культуры и спорта</w:t>
      </w:r>
      <w:r w:rsidR="00CA1CC1" w:rsidRPr="00DA4926">
        <w:rPr>
          <w:sz w:val="28"/>
          <w:szCs w:val="28"/>
        </w:rPr>
        <w:t xml:space="preserve">, клубов по </w:t>
      </w:r>
      <w:r w:rsidR="00925B4E" w:rsidRPr="00DA4926">
        <w:rPr>
          <w:sz w:val="28"/>
          <w:szCs w:val="28"/>
        </w:rPr>
        <w:t>адаптивной физической культуре и (или)</w:t>
      </w:r>
      <w:r w:rsidR="00CA1CC1" w:rsidRPr="00DA4926">
        <w:rPr>
          <w:sz w:val="28"/>
          <w:szCs w:val="28"/>
        </w:rPr>
        <w:t xml:space="preserve"> виду (видам) спорта, а так</w:t>
      </w:r>
      <w:r w:rsidR="00E71B99" w:rsidRPr="00DA4926">
        <w:rPr>
          <w:sz w:val="28"/>
          <w:szCs w:val="28"/>
        </w:rPr>
        <w:t>же отделений и групп адаптивной физической культуры и</w:t>
      </w:r>
      <w:r w:rsidR="00CA1CC1" w:rsidRPr="00DA4926">
        <w:rPr>
          <w:sz w:val="28"/>
          <w:szCs w:val="28"/>
        </w:rPr>
        <w:t xml:space="preserve"> спорта в детс</w:t>
      </w:r>
      <w:r w:rsidR="00925B4E" w:rsidRPr="00DA4926">
        <w:rPr>
          <w:sz w:val="28"/>
          <w:szCs w:val="28"/>
        </w:rPr>
        <w:t>ко-юношеских спортивных школах,</w:t>
      </w:r>
      <w:r w:rsidR="00CA1CC1" w:rsidRPr="00DA4926">
        <w:rPr>
          <w:sz w:val="28"/>
          <w:szCs w:val="28"/>
        </w:rPr>
        <w:t xml:space="preserve"> специализированных детско-юношеских школах олимпийского резерва, школах высшего спортивного мастерства, центрах </w:t>
      </w:r>
      <w:r w:rsidR="00925B4E" w:rsidRPr="00DA4926">
        <w:rPr>
          <w:sz w:val="28"/>
          <w:szCs w:val="28"/>
        </w:rPr>
        <w:t>олимпийской (</w:t>
      </w:r>
      <w:r w:rsidR="00CA1CC1" w:rsidRPr="00DA4926">
        <w:rPr>
          <w:sz w:val="28"/>
          <w:szCs w:val="28"/>
        </w:rPr>
        <w:t>спортивной</w:t>
      </w:r>
      <w:r w:rsidR="00925B4E" w:rsidRPr="00DA4926">
        <w:rPr>
          <w:sz w:val="28"/>
          <w:szCs w:val="28"/>
        </w:rPr>
        <w:t xml:space="preserve">) </w:t>
      </w:r>
      <w:r w:rsidR="00CA1CC1" w:rsidRPr="00DA4926">
        <w:rPr>
          <w:sz w:val="28"/>
          <w:szCs w:val="28"/>
        </w:rPr>
        <w:t xml:space="preserve">подготовки, в иных специализированных </w:t>
      </w:r>
      <w:r w:rsidR="00925B4E" w:rsidRPr="00DA4926">
        <w:rPr>
          <w:sz w:val="28"/>
          <w:szCs w:val="28"/>
        </w:rPr>
        <w:t>учебно</w:t>
      </w:r>
      <w:r w:rsidR="00CA1CC1" w:rsidRPr="00DA4926">
        <w:rPr>
          <w:sz w:val="28"/>
          <w:szCs w:val="28"/>
        </w:rPr>
        <w:t>-спортивных учреждениях и</w:t>
      </w:r>
      <w:proofErr w:type="gramEnd"/>
      <w:r w:rsidR="00CA1CC1" w:rsidRPr="00DA4926">
        <w:rPr>
          <w:sz w:val="28"/>
          <w:szCs w:val="28"/>
        </w:rPr>
        <w:t xml:space="preserve"> </w:t>
      </w:r>
      <w:proofErr w:type="gramStart"/>
      <w:r w:rsidR="00CA1CC1" w:rsidRPr="00DA4926">
        <w:rPr>
          <w:sz w:val="28"/>
          <w:szCs w:val="28"/>
        </w:rPr>
        <w:t>организациях</w:t>
      </w:r>
      <w:proofErr w:type="gramEnd"/>
      <w:r w:rsidR="00CA1CC1" w:rsidRPr="00DA4926">
        <w:rPr>
          <w:sz w:val="28"/>
          <w:szCs w:val="28"/>
        </w:rPr>
        <w:t>;</w:t>
      </w:r>
    </w:p>
    <w:p w:rsidR="003766D6" w:rsidRPr="00DA4926" w:rsidRDefault="00D610DB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9</w:t>
      </w:r>
      <w:r w:rsidR="00CA1CC1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CA1CC1" w:rsidRPr="00DA4926">
        <w:rPr>
          <w:sz w:val="28"/>
          <w:szCs w:val="28"/>
        </w:rPr>
        <w:t xml:space="preserve">создание условий для занятий </w:t>
      </w:r>
      <w:r w:rsidR="00925B4E" w:rsidRPr="00DA4926">
        <w:rPr>
          <w:sz w:val="28"/>
          <w:szCs w:val="28"/>
        </w:rPr>
        <w:t>адаптивной физической культурой и</w:t>
      </w:r>
      <w:r w:rsidR="00C64259" w:rsidRPr="00DA4926">
        <w:rPr>
          <w:sz w:val="28"/>
          <w:szCs w:val="28"/>
        </w:rPr>
        <w:t xml:space="preserve"> </w:t>
      </w:r>
      <w:r w:rsidR="00CA1CC1" w:rsidRPr="00DA4926">
        <w:rPr>
          <w:sz w:val="28"/>
          <w:szCs w:val="28"/>
        </w:rPr>
        <w:t>спорт</w:t>
      </w:r>
      <w:r w:rsidR="00D062B3" w:rsidRPr="00DA4926">
        <w:rPr>
          <w:sz w:val="28"/>
          <w:szCs w:val="28"/>
        </w:rPr>
        <w:t>ом</w:t>
      </w:r>
      <w:r w:rsidR="00CA1CC1" w:rsidRPr="00DA4926">
        <w:rPr>
          <w:sz w:val="28"/>
          <w:szCs w:val="28"/>
        </w:rPr>
        <w:t xml:space="preserve"> </w:t>
      </w:r>
      <w:r w:rsidR="000C50FC" w:rsidRPr="00DA4926">
        <w:rPr>
          <w:sz w:val="28"/>
          <w:szCs w:val="28"/>
        </w:rPr>
        <w:t xml:space="preserve">инвалидов </w:t>
      </w:r>
      <w:r w:rsidR="00CA1CC1" w:rsidRPr="00DA4926">
        <w:rPr>
          <w:sz w:val="28"/>
          <w:szCs w:val="28"/>
        </w:rPr>
        <w:t>в парках, лесопарках, жилых микрорайонах, общежитиях, дворах, загородных базах отдыха, иных местах с учетом специфики ограниченных физических возможностей этих лиц.</w:t>
      </w:r>
    </w:p>
    <w:p w:rsidR="003766D6" w:rsidRPr="00DA4926" w:rsidRDefault="00C64259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2. </w:t>
      </w:r>
      <w:r w:rsidR="00CA1CC1" w:rsidRPr="00DA4926">
        <w:rPr>
          <w:sz w:val="28"/>
          <w:szCs w:val="28"/>
        </w:rPr>
        <w:t xml:space="preserve">Органы местного самоуправления вправе оказывать иную поддержку </w:t>
      </w:r>
      <w:r w:rsidRPr="00DA4926">
        <w:rPr>
          <w:sz w:val="28"/>
          <w:szCs w:val="28"/>
        </w:rPr>
        <w:t>адаптивно</w:t>
      </w:r>
      <w:r w:rsidR="00E71B99" w:rsidRPr="00DA4926">
        <w:rPr>
          <w:sz w:val="28"/>
          <w:szCs w:val="28"/>
        </w:rPr>
        <w:t>й физической культуре</w:t>
      </w:r>
      <w:r w:rsidR="008F30D2" w:rsidRPr="00DA4926">
        <w:rPr>
          <w:sz w:val="28"/>
          <w:szCs w:val="28"/>
        </w:rPr>
        <w:t xml:space="preserve"> и</w:t>
      </w:r>
      <w:r w:rsidR="00CA1CC1" w:rsidRPr="00DA4926">
        <w:rPr>
          <w:sz w:val="28"/>
          <w:szCs w:val="28"/>
        </w:rPr>
        <w:t xml:space="preserve"> спорт</w:t>
      </w:r>
      <w:r w:rsidR="00E71B99" w:rsidRPr="00DA4926">
        <w:rPr>
          <w:sz w:val="28"/>
          <w:szCs w:val="28"/>
        </w:rPr>
        <w:t>у.</w:t>
      </w:r>
    </w:p>
    <w:p w:rsidR="003766D6" w:rsidRPr="00DA4926" w:rsidRDefault="00ED6FE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Глава</w:t>
      </w:r>
      <w:r w:rsidR="00410D65">
        <w:rPr>
          <w:sz w:val="28"/>
          <w:szCs w:val="28"/>
        </w:rPr>
        <w:t> </w:t>
      </w:r>
      <w:r w:rsidR="00B00293" w:rsidRPr="00DA4926">
        <w:rPr>
          <w:sz w:val="28"/>
          <w:szCs w:val="28"/>
        </w:rPr>
        <w:t>3</w:t>
      </w:r>
      <w:r w:rsidR="000952A5" w:rsidRPr="00DA4926">
        <w:rPr>
          <w:sz w:val="28"/>
          <w:szCs w:val="28"/>
        </w:rPr>
        <w:t>.</w:t>
      </w:r>
      <w:r w:rsidR="000952A5" w:rsidRPr="00DA4926">
        <w:rPr>
          <w:b/>
          <w:sz w:val="28"/>
          <w:szCs w:val="28"/>
        </w:rPr>
        <w:t xml:space="preserve"> </w:t>
      </w:r>
      <w:r w:rsidR="00CA1CC1" w:rsidRPr="00DA4926">
        <w:rPr>
          <w:b/>
          <w:sz w:val="28"/>
          <w:szCs w:val="28"/>
        </w:rPr>
        <w:t>Система адаптивной ф</w:t>
      </w:r>
      <w:r w:rsidR="00A44CD1" w:rsidRPr="00DA4926">
        <w:rPr>
          <w:b/>
          <w:sz w:val="28"/>
          <w:szCs w:val="28"/>
        </w:rPr>
        <w:t>изической культуры и спорта</w:t>
      </w:r>
      <w:r w:rsidR="00CA1CC1" w:rsidRPr="00DA4926">
        <w:rPr>
          <w:b/>
          <w:sz w:val="28"/>
          <w:szCs w:val="28"/>
        </w:rPr>
        <w:t xml:space="preserve"> в </w:t>
      </w:r>
      <w:r w:rsidRPr="00DA4926">
        <w:rPr>
          <w:b/>
          <w:sz w:val="28"/>
          <w:szCs w:val="28"/>
        </w:rPr>
        <w:t>Д</w:t>
      </w:r>
      <w:r w:rsidR="008F30D2" w:rsidRPr="00DA4926">
        <w:rPr>
          <w:b/>
          <w:sz w:val="28"/>
          <w:szCs w:val="28"/>
        </w:rPr>
        <w:t>онецкой Народной Республике</w:t>
      </w:r>
    </w:p>
    <w:p w:rsidR="003766D6" w:rsidRPr="00DA4926" w:rsidRDefault="005473AE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062B3" w:rsidRPr="00DA4926">
        <w:rPr>
          <w:sz w:val="28"/>
          <w:szCs w:val="28"/>
        </w:rPr>
        <w:t>5</w:t>
      </w:r>
      <w:r w:rsidR="00ED6FE8" w:rsidRPr="00DA4926">
        <w:rPr>
          <w:sz w:val="28"/>
          <w:szCs w:val="28"/>
        </w:rPr>
        <w:t>.</w:t>
      </w:r>
      <w:r w:rsidR="00ED6FE8" w:rsidRPr="00DA4926">
        <w:rPr>
          <w:b/>
          <w:sz w:val="28"/>
          <w:szCs w:val="28"/>
        </w:rPr>
        <w:t xml:space="preserve"> Субъекты адаптивн</w:t>
      </w:r>
      <w:r w:rsidR="00E71B99" w:rsidRPr="00DA4926">
        <w:rPr>
          <w:b/>
          <w:sz w:val="28"/>
          <w:szCs w:val="28"/>
        </w:rPr>
        <w:t>ой физической культуры и спорта</w:t>
      </w:r>
    </w:p>
    <w:p w:rsidR="003766D6" w:rsidRPr="00DA4926" w:rsidRDefault="009F68DF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В систему адаптивной физической культуры и спорта в качестве ее субъектов входят</w:t>
      </w:r>
      <w:r w:rsidR="00ED6FE8" w:rsidRPr="00DA4926">
        <w:rPr>
          <w:sz w:val="28"/>
          <w:szCs w:val="28"/>
        </w:rPr>
        <w:t>:</w:t>
      </w:r>
    </w:p>
    <w:p w:rsidR="003766D6" w:rsidRPr="00DA4926" w:rsidRDefault="003766D6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1)</w:t>
      </w:r>
      <w:r w:rsidR="00410D65">
        <w:rPr>
          <w:b/>
          <w:sz w:val="28"/>
          <w:szCs w:val="28"/>
        </w:rPr>
        <w:t> </w:t>
      </w:r>
      <w:r w:rsidR="0071791D" w:rsidRPr="00DA4926">
        <w:rPr>
          <w:sz w:val="28"/>
          <w:szCs w:val="28"/>
        </w:rPr>
        <w:t>р</w:t>
      </w:r>
      <w:r w:rsidR="0077054E" w:rsidRPr="00DA4926">
        <w:rPr>
          <w:sz w:val="28"/>
          <w:szCs w:val="28"/>
        </w:rPr>
        <w:t>еспубликанский орган исполнительной власти</w:t>
      </w:r>
      <w:r w:rsidR="0071791D" w:rsidRPr="00DA4926">
        <w:rPr>
          <w:sz w:val="28"/>
          <w:szCs w:val="28"/>
        </w:rPr>
        <w:t xml:space="preserve">, </w:t>
      </w:r>
      <w:r w:rsidR="009F68DF" w:rsidRPr="00DA4926">
        <w:rPr>
          <w:sz w:val="28"/>
          <w:szCs w:val="28"/>
        </w:rPr>
        <w:t>реализующий</w:t>
      </w:r>
      <w:r w:rsidR="0071791D" w:rsidRPr="00DA4926">
        <w:rPr>
          <w:sz w:val="28"/>
          <w:szCs w:val="28"/>
        </w:rPr>
        <w:t xml:space="preserve"> государственную политику </w:t>
      </w:r>
      <w:r w:rsidR="0077054E" w:rsidRPr="00DA4926">
        <w:rPr>
          <w:sz w:val="28"/>
          <w:szCs w:val="28"/>
        </w:rPr>
        <w:t>в сфере физической культуры и спорта;</w:t>
      </w:r>
    </w:p>
    <w:p w:rsidR="003766D6" w:rsidRPr="00DA4926" w:rsidRDefault="003766D6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lastRenderedPageBreak/>
        <w:t>2)</w:t>
      </w:r>
      <w:r w:rsidR="00410D65">
        <w:rPr>
          <w:b/>
          <w:sz w:val="28"/>
          <w:szCs w:val="28"/>
        </w:rPr>
        <w:t> </w:t>
      </w:r>
      <w:r w:rsidR="009F68DF" w:rsidRPr="00DA4926">
        <w:rPr>
          <w:sz w:val="28"/>
          <w:szCs w:val="28"/>
        </w:rPr>
        <w:t>р</w:t>
      </w:r>
      <w:r w:rsidR="008F30D2" w:rsidRPr="00DA4926">
        <w:rPr>
          <w:sz w:val="28"/>
          <w:szCs w:val="28"/>
        </w:rPr>
        <w:t>еспубликанский</w:t>
      </w:r>
      <w:r w:rsidR="00833AD3" w:rsidRPr="00DA4926">
        <w:rPr>
          <w:sz w:val="28"/>
          <w:szCs w:val="28"/>
        </w:rPr>
        <w:t xml:space="preserve"> </w:t>
      </w:r>
      <w:r w:rsidR="008F30D2" w:rsidRPr="00DA4926">
        <w:rPr>
          <w:sz w:val="28"/>
          <w:szCs w:val="28"/>
        </w:rPr>
        <w:t>центр адаптивной физической культуры и спорта</w:t>
      </w:r>
      <w:r w:rsidR="00172578" w:rsidRPr="00DA4926">
        <w:rPr>
          <w:sz w:val="28"/>
          <w:szCs w:val="28"/>
        </w:rPr>
        <w:t>;</w:t>
      </w:r>
    </w:p>
    <w:p w:rsidR="003766D6" w:rsidRPr="00DA4926" w:rsidRDefault="003766D6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3)</w:t>
      </w:r>
      <w:r w:rsidR="00410D65">
        <w:rPr>
          <w:b/>
          <w:sz w:val="28"/>
          <w:szCs w:val="28"/>
        </w:rPr>
        <w:t> </w:t>
      </w:r>
      <w:r w:rsidR="008114F8" w:rsidRPr="00DA4926">
        <w:rPr>
          <w:sz w:val="28"/>
          <w:szCs w:val="28"/>
        </w:rPr>
        <w:t>г</w:t>
      </w:r>
      <w:r w:rsidR="00B00293" w:rsidRPr="00DA4926">
        <w:rPr>
          <w:sz w:val="28"/>
          <w:szCs w:val="28"/>
        </w:rPr>
        <w:t xml:space="preserve">ородские, районные </w:t>
      </w:r>
      <w:r w:rsidR="00301137" w:rsidRPr="00DA4926">
        <w:rPr>
          <w:sz w:val="28"/>
          <w:szCs w:val="28"/>
        </w:rPr>
        <w:t>центры адаптивной физической культуры и спорта;</w:t>
      </w:r>
    </w:p>
    <w:p w:rsidR="003766D6" w:rsidRPr="00DA4926" w:rsidRDefault="003766D6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4)</w:t>
      </w:r>
      <w:r w:rsidR="00410D65">
        <w:rPr>
          <w:b/>
          <w:sz w:val="28"/>
          <w:szCs w:val="28"/>
        </w:rPr>
        <w:t> </w:t>
      </w:r>
      <w:proofErr w:type="spellStart"/>
      <w:r w:rsidR="00AC5A05" w:rsidRPr="00DA4926">
        <w:rPr>
          <w:sz w:val="28"/>
          <w:szCs w:val="28"/>
        </w:rPr>
        <w:t>Паралимпийский</w:t>
      </w:r>
      <w:proofErr w:type="spellEnd"/>
      <w:r w:rsidR="00AC5A05" w:rsidRPr="00DA4926">
        <w:rPr>
          <w:sz w:val="28"/>
          <w:szCs w:val="28"/>
        </w:rPr>
        <w:t xml:space="preserve"> комитет Донецкой Народной Республики;</w:t>
      </w:r>
    </w:p>
    <w:p w:rsidR="003766D6" w:rsidRPr="00DA4926" w:rsidRDefault="003766D6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5)</w:t>
      </w:r>
      <w:r w:rsidR="00410D65">
        <w:rPr>
          <w:sz w:val="28"/>
          <w:szCs w:val="28"/>
        </w:rPr>
        <w:t> </w:t>
      </w:r>
      <w:proofErr w:type="spellStart"/>
      <w:r w:rsidR="00301137" w:rsidRPr="00DA4926">
        <w:rPr>
          <w:sz w:val="28"/>
          <w:szCs w:val="28"/>
        </w:rPr>
        <w:t>Дефлимпийский</w:t>
      </w:r>
      <w:proofErr w:type="spellEnd"/>
      <w:r w:rsidR="00301137" w:rsidRPr="00DA4926">
        <w:rPr>
          <w:sz w:val="28"/>
          <w:szCs w:val="28"/>
        </w:rPr>
        <w:t xml:space="preserve"> комитет Донецкой Народной Республики;</w:t>
      </w:r>
    </w:p>
    <w:p w:rsidR="003766D6" w:rsidRPr="00DA4926" w:rsidRDefault="003766D6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6)</w:t>
      </w:r>
      <w:r w:rsidR="00410D65">
        <w:rPr>
          <w:b/>
          <w:sz w:val="28"/>
          <w:szCs w:val="28"/>
        </w:rPr>
        <w:t> </w:t>
      </w:r>
      <w:r w:rsidR="00925B4E" w:rsidRPr="00DA4926">
        <w:rPr>
          <w:sz w:val="28"/>
          <w:szCs w:val="28"/>
        </w:rPr>
        <w:t xml:space="preserve">комитет Специальной </w:t>
      </w:r>
      <w:r w:rsidR="0080209B" w:rsidRPr="00DA4926">
        <w:rPr>
          <w:sz w:val="28"/>
          <w:szCs w:val="28"/>
        </w:rPr>
        <w:t>О</w:t>
      </w:r>
      <w:r w:rsidR="00925B4E" w:rsidRPr="00DA4926">
        <w:rPr>
          <w:sz w:val="28"/>
          <w:szCs w:val="28"/>
        </w:rPr>
        <w:t>лимпиады</w:t>
      </w:r>
      <w:r w:rsidR="00301137" w:rsidRPr="00DA4926">
        <w:rPr>
          <w:sz w:val="28"/>
          <w:szCs w:val="28"/>
        </w:rPr>
        <w:t xml:space="preserve"> Донецкой Народной Республики;</w:t>
      </w:r>
    </w:p>
    <w:p w:rsidR="003766D6" w:rsidRPr="00DA4926" w:rsidRDefault="003766D6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DA4926">
        <w:rPr>
          <w:sz w:val="28"/>
          <w:szCs w:val="28"/>
        </w:rPr>
        <w:t>7)</w:t>
      </w:r>
      <w:r w:rsidR="00410D65">
        <w:rPr>
          <w:sz w:val="28"/>
          <w:szCs w:val="28"/>
        </w:rPr>
        <w:t> </w:t>
      </w:r>
      <w:r w:rsidR="00233568" w:rsidRPr="00DA4926">
        <w:rPr>
          <w:sz w:val="28"/>
          <w:szCs w:val="28"/>
        </w:rPr>
        <w:t>федерации (союзы, ассоциации)</w:t>
      </w:r>
      <w:r w:rsidR="00430BB4" w:rsidRPr="00DA4926">
        <w:rPr>
          <w:sz w:val="28"/>
          <w:szCs w:val="28"/>
        </w:rPr>
        <w:t xml:space="preserve"> по адаптивному виду (видам) спорта,</w:t>
      </w:r>
      <w:r w:rsidR="00233568" w:rsidRPr="00DA4926">
        <w:rPr>
          <w:sz w:val="28"/>
          <w:szCs w:val="28"/>
        </w:rPr>
        <w:t xml:space="preserve"> федерации (союзы, ассоциации)</w:t>
      </w:r>
      <w:r w:rsidR="00430BB4" w:rsidRPr="00DA4926">
        <w:rPr>
          <w:sz w:val="28"/>
          <w:szCs w:val="28"/>
        </w:rPr>
        <w:t xml:space="preserve"> по нозологиям; </w:t>
      </w:r>
      <w:proofErr w:type="gramEnd"/>
    </w:p>
    <w:p w:rsidR="003766D6" w:rsidRPr="00DA4926" w:rsidRDefault="003766D6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8)</w:t>
      </w:r>
      <w:r w:rsidR="00410D65">
        <w:rPr>
          <w:sz w:val="28"/>
          <w:szCs w:val="28"/>
        </w:rPr>
        <w:t> </w:t>
      </w:r>
      <w:r w:rsidR="00AC5A05" w:rsidRPr="00DA4926">
        <w:rPr>
          <w:sz w:val="28"/>
          <w:szCs w:val="28"/>
        </w:rPr>
        <w:t>детско-юношеские школы адаптивного спорта, специализированные детско-юношеские школы адаптивного спорта, клубы по адаптивной физической культуре и виду (видам) спорта, иные специализированные учебно-спортивные учреждения, имеющие отделения и группы адаптивной физической культуры и спорта;</w:t>
      </w:r>
    </w:p>
    <w:p w:rsidR="003766D6" w:rsidRPr="00DA4926" w:rsidRDefault="003766D6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9)</w:t>
      </w:r>
      <w:r w:rsidR="00410D65">
        <w:rPr>
          <w:b/>
          <w:sz w:val="28"/>
          <w:szCs w:val="28"/>
        </w:rPr>
        <w:t> </w:t>
      </w:r>
      <w:r w:rsidR="00863850" w:rsidRPr="00DA4926">
        <w:rPr>
          <w:sz w:val="28"/>
          <w:szCs w:val="28"/>
        </w:rPr>
        <w:t>организации,</w:t>
      </w:r>
      <w:r w:rsidR="00172578" w:rsidRPr="00DA4926">
        <w:rPr>
          <w:sz w:val="28"/>
          <w:szCs w:val="28"/>
        </w:rPr>
        <w:t xml:space="preserve"> </w:t>
      </w:r>
      <w:r w:rsidR="00863850" w:rsidRPr="00DA4926">
        <w:rPr>
          <w:sz w:val="28"/>
          <w:szCs w:val="28"/>
        </w:rPr>
        <w:t xml:space="preserve">осуществляющие образовательную </w:t>
      </w:r>
      <w:r w:rsidR="0080209B" w:rsidRPr="00DA4926">
        <w:rPr>
          <w:sz w:val="28"/>
          <w:szCs w:val="28"/>
        </w:rPr>
        <w:t xml:space="preserve">и научную </w:t>
      </w:r>
      <w:r w:rsidR="00863850" w:rsidRPr="00DA4926">
        <w:rPr>
          <w:sz w:val="28"/>
          <w:szCs w:val="28"/>
        </w:rPr>
        <w:t>деятельность в сфере адаптивной физической культуры и спорта</w:t>
      </w:r>
      <w:r w:rsidR="00172578" w:rsidRPr="00DA4926">
        <w:rPr>
          <w:sz w:val="28"/>
          <w:szCs w:val="28"/>
        </w:rPr>
        <w:t xml:space="preserve">; </w:t>
      </w:r>
    </w:p>
    <w:p w:rsidR="003766D6" w:rsidRPr="00DA4926" w:rsidRDefault="007C2817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10</w:t>
      </w:r>
      <w:r w:rsidR="00833AD3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>организации</w:t>
      </w:r>
      <w:r w:rsidR="00863850" w:rsidRPr="00DA4926">
        <w:rPr>
          <w:sz w:val="28"/>
          <w:szCs w:val="28"/>
        </w:rPr>
        <w:t xml:space="preserve"> </w:t>
      </w:r>
      <w:r w:rsidR="00833AD3" w:rsidRPr="00DA4926">
        <w:rPr>
          <w:sz w:val="28"/>
          <w:szCs w:val="28"/>
        </w:rPr>
        <w:t xml:space="preserve">любителей, </w:t>
      </w:r>
      <w:r w:rsidR="00863850" w:rsidRPr="00DA4926">
        <w:rPr>
          <w:sz w:val="28"/>
          <w:szCs w:val="28"/>
        </w:rPr>
        <w:t>спортсменов адаптив</w:t>
      </w:r>
      <w:r w:rsidR="00833AD3" w:rsidRPr="00DA4926">
        <w:rPr>
          <w:sz w:val="28"/>
          <w:szCs w:val="28"/>
        </w:rPr>
        <w:t>ной физической культуры и</w:t>
      </w:r>
      <w:r w:rsidR="00863850" w:rsidRPr="00DA4926">
        <w:rPr>
          <w:sz w:val="28"/>
          <w:szCs w:val="28"/>
        </w:rPr>
        <w:t xml:space="preserve"> спорта</w:t>
      </w:r>
      <w:r w:rsidR="00172578" w:rsidRPr="00DA4926">
        <w:rPr>
          <w:sz w:val="28"/>
          <w:szCs w:val="28"/>
        </w:rPr>
        <w:t xml:space="preserve">, в том числе </w:t>
      </w:r>
      <w:r w:rsidR="00863850" w:rsidRPr="00DA4926">
        <w:rPr>
          <w:sz w:val="28"/>
          <w:szCs w:val="28"/>
        </w:rPr>
        <w:t>общественные объединения</w:t>
      </w:r>
      <w:r w:rsidR="00172578" w:rsidRPr="00DA4926">
        <w:rPr>
          <w:sz w:val="28"/>
          <w:szCs w:val="28"/>
        </w:rPr>
        <w:t>;</w:t>
      </w:r>
    </w:p>
    <w:p w:rsidR="003766D6" w:rsidRPr="00DA4926" w:rsidRDefault="00833AD3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</w:t>
      </w:r>
      <w:r w:rsidR="007C2817" w:rsidRPr="00DA4926">
        <w:rPr>
          <w:sz w:val="28"/>
          <w:szCs w:val="28"/>
        </w:rPr>
        <w:t>1</w:t>
      </w:r>
      <w:r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863850" w:rsidRPr="00DA4926">
        <w:rPr>
          <w:sz w:val="28"/>
          <w:szCs w:val="28"/>
        </w:rPr>
        <w:t>организации, осуществляющие образовательную деятельность</w:t>
      </w:r>
      <w:r w:rsidR="00172578" w:rsidRPr="00DA4926">
        <w:rPr>
          <w:sz w:val="28"/>
          <w:szCs w:val="28"/>
        </w:rPr>
        <w:t xml:space="preserve">, имеющие спортивные классы, группы, секции </w:t>
      </w:r>
      <w:r w:rsidR="002925AF" w:rsidRPr="00DA4926">
        <w:rPr>
          <w:sz w:val="28"/>
          <w:szCs w:val="28"/>
        </w:rPr>
        <w:t xml:space="preserve">для </w:t>
      </w:r>
      <w:r w:rsidR="00A15442" w:rsidRPr="00DA4926">
        <w:rPr>
          <w:sz w:val="28"/>
          <w:szCs w:val="28"/>
        </w:rPr>
        <w:t>инвалидов</w:t>
      </w:r>
      <w:r w:rsidR="00172578" w:rsidRPr="00DA4926">
        <w:rPr>
          <w:sz w:val="28"/>
          <w:szCs w:val="28"/>
        </w:rPr>
        <w:t>;</w:t>
      </w:r>
    </w:p>
    <w:p w:rsidR="003766D6" w:rsidRPr="00DA4926" w:rsidRDefault="00833AD3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</w:t>
      </w:r>
      <w:r w:rsidR="007C2817" w:rsidRPr="00DA4926">
        <w:rPr>
          <w:sz w:val="28"/>
          <w:szCs w:val="28"/>
        </w:rPr>
        <w:t>2</w:t>
      </w:r>
      <w:r w:rsidR="00172578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863850" w:rsidRPr="00DA4926">
        <w:rPr>
          <w:sz w:val="28"/>
          <w:szCs w:val="28"/>
        </w:rPr>
        <w:t>лица, занимающиеся адаптивной физической культурой</w:t>
      </w:r>
      <w:r w:rsidR="00172578" w:rsidRPr="00DA4926">
        <w:rPr>
          <w:sz w:val="28"/>
          <w:szCs w:val="28"/>
        </w:rPr>
        <w:t xml:space="preserve">, </w:t>
      </w:r>
      <w:r w:rsidR="00863850" w:rsidRPr="00DA4926">
        <w:rPr>
          <w:sz w:val="28"/>
          <w:szCs w:val="28"/>
        </w:rPr>
        <w:t>спортсмены адаптивного спорта</w:t>
      </w:r>
      <w:r w:rsidR="00A44CD1" w:rsidRPr="00DA4926">
        <w:rPr>
          <w:sz w:val="28"/>
          <w:szCs w:val="28"/>
        </w:rPr>
        <w:t>,</w:t>
      </w:r>
      <w:r w:rsidR="00172578" w:rsidRPr="00DA4926">
        <w:rPr>
          <w:sz w:val="28"/>
          <w:szCs w:val="28"/>
        </w:rPr>
        <w:t xml:space="preserve"> тренеры</w:t>
      </w:r>
      <w:r w:rsidR="007D36BA" w:rsidRPr="00DA4926">
        <w:rPr>
          <w:sz w:val="28"/>
          <w:szCs w:val="28"/>
        </w:rPr>
        <w:t>-</w:t>
      </w:r>
      <w:r w:rsidR="00172578" w:rsidRPr="00DA4926">
        <w:rPr>
          <w:sz w:val="28"/>
          <w:szCs w:val="28"/>
        </w:rPr>
        <w:t>лидеры, спортсмены-лидеры, тренеры-преподаватели по адаптивной физической культуре и спорту, инструктор</w:t>
      </w:r>
      <w:r w:rsidR="00AC5A05" w:rsidRPr="00DA4926">
        <w:rPr>
          <w:sz w:val="28"/>
          <w:szCs w:val="28"/>
        </w:rPr>
        <w:t>ы</w:t>
      </w:r>
      <w:r w:rsidR="007D36BA" w:rsidRPr="00DA4926">
        <w:rPr>
          <w:sz w:val="28"/>
          <w:szCs w:val="28"/>
        </w:rPr>
        <w:t>-</w:t>
      </w:r>
      <w:r w:rsidR="00172578" w:rsidRPr="00DA4926">
        <w:rPr>
          <w:sz w:val="28"/>
          <w:szCs w:val="28"/>
        </w:rPr>
        <w:t xml:space="preserve">методисты по адаптивной физической культуре и спорту, классификаторы, другие специалисты в </w:t>
      </w:r>
      <w:r w:rsidR="005B774C" w:rsidRPr="00DA4926">
        <w:rPr>
          <w:sz w:val="28"/>
          <w:szCs w:val="28"/>
        </w:rPr>
        <w:t>сфере</w:t>
      </w:r>
      <w:r w:rsidR="00C73895" w:rsidRPr="00DA4926">
        <w:rPr>
          <w:sz w:val="28"/>
          <w:szCs w:val="28"/>
        </w:rPr>
        <w:t xml:space="preserve"> </w:t>
      </w:r>
      <w:r w:rsidR="00863850" w:rsidRPr="00DA4926">
        <w:rPr>
          <w:sz w:val="28"/>
          <w:szCs w:val="28"/>
        </w:rPr>
        <w:t>адаптивной физической культуры и</w:t>
      </w:r>
      <w:r w:rsidR="00C73895" w:rsidRPr="00DA4926">
        <w:rPr>
          <w:sz w:val="28"/>
          <w:szCs w:val="28"/>
        </w:rPr>
        <w:t xml:space="preserve"> спорта;</w:t>
      </w:r>
    </w:p>
    <w:p w:rsidR="003766D6" w:rsidRPr="00DA4926" w:rsidRDefault="00833AD3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DA4926">
        <w:rPr>
          <w:sz w:val="28"/>
          <w:szCs w:val="28"/>
        </w:rPr>
        <w:t>1</w:t>
      </w:r>
      <w:r w:rsidR="007C2817" w:rsidRPr="00DA4926">
        <w:rPr>
          <w:sz w:val="28"/>
          <w:szCs w:val="28"/>
        </w:rPr>
        <w:t>3</w:t>
      </w:r>
      <w:r w:rsidR="00172578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 xml:space="preserve">иные юридические и физические лица, основную деятельность или часть основной деятельности которых составляет развитие </w:t>
      </w:r>
      <w:r w:rsidR="00863850" w:rsidRPr="00DA4926">
        <w:rPr>
          <w:sz w:val="28"/>
          <w:szCs w:val="28"/>
        </w:rPr>
        <w:t xml:space="preserve">адаптивной физической культуры и </w:t>
      </w:r>
      <w:r w:rsidR="00172578" w:rsidRPr="00DA4926">
        <w:rPr>
          <w:sz w:val="28"/>
          <w:szCs w:val="28"/>
        </w:rPr>
        <w:t>спорта</w:t>
      </w:r>
      <w:r w:rsidR="004E62AF" w:rsidRPr="00DA4926">
        <w:rPr>
          <w:sz w:val="28"/>
          <w:szCs w:val="28"/>
        </w:rPr>
        <w:t xml:space="preserve">, </w:t>
      </w:r>
      <w:r w:rsidR="0080209B" w:rsidRPr="00DA4926">
        <w:rPr>
          <w:sz w:val="28"/>
          <w:szCs w:val="28"/>
        </w:rPr>
        <w:t>воспитание</w:t>
      </w:r>
      <w:r w:rsidR="00A44CD1" w:rsidRPr="00DA4926">
        <w:rPr>
          <w:sz w:val="28"/>
          <w:szCs w:val="28"/>
        </w:rPr>
        <w:t xml:space="preserve"> и (или) подготовка спортсменов</w:t>
      </w:r>
      <w:r w:rsidR="00172578" w:rsidRPr="00DA4926">
        <w:rPr>
          <w:sz w:val="28"/>
          <w:szCs w:val="28"/>
        </w:rPr>
        <w:t xml:space="preserve">, </w:t>
      </w:r>
      <w:r w:rsidR="0080209B" w:rsidRPr="00DA4926">
        <w:rPr>
          <w:sz w:val="28"/>
          <w:szCs w:val="28"/>
        </w:rPr>
        <w:t>а</w:t>
      </w:r>
      <w:r w:rsidR="00172578" w:rsidRPr="00DA4926">
        <w:rPr>
          <w:sz w:val="28"/>
          <w:szCs w:val="28"/>
        </w:rPr>
        <w:t xml:space="preserve"> </w:t>
      </w:r>
      <w:r w:rsidR="0080209B" w:rsidRPr="00DA4926">
        <w:rPr>
          <w:sz w:val="28"/>
          <w:szCs w:val="28"/>
        </w:rPr>
        <w:t>также</w:t>
      </w:r>
      <w:r w:rsidR="00172578" w:rsidRPr="00DA4926">
        <w:rPr>
          <w:sz w:val="28"/>
          <w:szCs w:val="28"/>
        </w:rPr>
        <w:t xml:space="preserve"> подготовка специалистов </w:t>
      </w:r>
      <w:r w:rsidR="007D36BA" w:rsidRPr="00DA4926">
        <w:rPr>
          <w:sz w:val="28"/>
          <w:szCs w:val="28"/>
        </w:rPr>
        <w:t>адаптивного</w:t>
      </w:r>
      <w:r w:rsidR="0080209B" w:rsidRPr="00DA4926">
        <w:rPr>
          <w:sz w:val="28"/>
          <w:szCs w:val="28"/>
        </w:rPr>
        <w:t xml:space="preserve"> спорта</w:t>
      </w:r>
      <w:r w:rsidR="00172578" w:rsidRPr="00DA4926">
        <w:rPr>
          <w:sz w:val="28"/>
          <w:szCs w:val="28"/>
        </w:rPr>
        <w:t xml:space="preserve"> и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 xml:space="preserve">(или) осуществление </w:t>
      </w:r>
      <w:r w:rsidR="00172578" w:rsidRPr="00DA4926">
        <w:rPr>
          <w:sz w:val="28"/>
          <w:szCs w:val="28"/>
        </w:rPr>
        <w:lastRenderedPageBreak/>
        <w:t xml:space="preserve">научного, материально-технического, медико-биологического, антидопингового, информационно-пропагандистского и иного обеспечения </w:t>
      </w:r>
      <w:r w:rsidR="00782E50" w:rsidRPr="00DA4926">
        <w:rPr>
          <w:sz w:val="28"/>
          <w:szCs w:val="28"/>
        </w:rPr>
        <w:t xml:space="preserve">адаптивной физической культуры и </w:t>
      </w:r>
      <w:r w:rsidR="00172578" w:rsidRPr="00DA4926">
        <w:rPr>
          <w:sz w:val="28"/>
          <w:szCs w:val="28"/>
        </w:rPr>
        <w:t>спорта</w:t>
      </w:r>
      <w:r w:rsidR="00863850" w:rsidRPr="00DA4926">
        <w:rPr>
          <w:sz w:val="28"/>
          <w:szCs w:val="28"/>
        </w:rPr>
        <w:t xml:space="preserve"> в Донецкой Народной Республике;</w:t>
      </w:r>
      <w:proofErr w:type="gramEnd"/>
    </w:p>
    <w:p w:rsidR="003766D6" w:rsidRPr="00DA4926" w:rsidRDefault="00833AD3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</w:t>
      </w:r>
      <w:r w:rsidR="007C2817" w:rsidRPr="00DA4926">
        <w:rPr>
          <w:sz w:val="28"/>
          <w:szCs w:val="28"/>
        </w:rPr>
        <w:t>4</w:t>
      </w:r>
      <w:r w:rsidR="00863850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863850" w:rsidRPr="00DA4926">
        <w:rPr>
          <w:sz w:val="28"/>
          <w:szCs w:val="28"/>
        </w:rPr>
        <w:t xml:space="preserve">органы государственной власти, </w:t>
      </w:r>
      <w:r w:rsidR="00766F9E" w:rsidRPr="00DA4926">
        <w:rPr>
          <w:sz w:val="28"/>
          <w:szCs w:val="28"/>
        </w:rPr>
        <w:t xml:space="preserve">органы </w:t>
      </w:r>
      <w:r w:rsidR="00863850" w:rsidRPr="00DA4926">
        <w:rPr>
          <w:sz w:val="28"/>
          <w:szCs w:val="28"/>
        </w:rPr>
        <w:t>местного самоуправления;</w:t>
      </w:r>
    </w:p>
    <w:p w:rsidR="003766D6" w:rsidRPr="00DA4926" w:rsidRDefault="00833AD3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</w:t>
      </w:r>
      <w:r w:rsidR="007C2817" w:rsidRPr="00DA4926">
        <w:rPr>
          <w:sz w:val="28"/>
          <w:szCs w:val="28"/>
        </w:rPr>
        <w:t>5</w:t>
      </w:r>
      <w:r w:rsidR="00863850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863850" w:rsidRPr="00DA4926">
        <w:rPr>
          <w:sz w:val="28"/>
          <w:szCs w:val="28"/>
        </w:rPr>
        <w:t>иные субъекты, осуществляющие свою деятельность в сфере адаптивной физической культуры и спорта, всех форм собственности и организационно-правовых форм.</w:t>
      </w:r>
    </w:p>
    <w:p w:rsidR="003766D6" w:rsidRPr="00DA4926" w:rsidRDefault="00C71BCD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Статья </w:t>
      </w:r>
      <w:r w:rsidR="00D062B3" w:rsidRPr="00DA4926">
        <w:rPr>
          <w:sz w:val="28"/>
          <w:szCs w:val="28"/>
        </w:rPr>
        <w:t>6</w:t>
      </w:r>
      <w:r w:rsidRPr="00DA4926">
        <w:rPr>
          <w:sz w:val="28"/>
          <w:szCs w:val="28"/>
        </w:rPr>
        <w:t>.</w:t>
      </w:r>
      <w:r w:rsidRPr="00DA4926">
        <w:rPr>
          <w:b/>
          <w:sz w:val="28"/>
          <w:szCs w:val="28"/>
        </w:rPr>
        <w:t xml:space="preserve"> Объекты системы адаптивной физической культуры и спорта</w:t>
      </w:r>
    </w:p>
    <w:p w:rsidR="003766D6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В систему </w:t>
      </w:r>
      <w:r w:rsidR="00863850" w:rsidRPr="00DA4926">
        <w:rPr>
          <w:sz w:val="28"/>
          <w:szCs w:val="28"/>
        </w:rPr>
        <w:t>адаптивной физической культуры и</w:t>
      </w:r>
      <w:r w:rsidR="007D36BA" w:rsidRPr="00DA4926">
        <w:rPr>
          <w:sz w:val="28"/>
          <w:szCs w:val="28"/>
        </w:rPr>
        <w:t xml:space="preserve"> спорта</w:t>
      </w:r>
      <w:r w:rsidRPr="00DA4926">
        <w:rPr>
          <w:sz w:val="28"/>
          <w:szCs w:val="28"/>
        </w:rPr>
        <w:t xml:space="preserve"> в качестве е</w:t>
      </w:r>
      <w:r w:rsidR="00EF4F35" w:rsidRPr="00DA4926">
        <w:rPr>
          <w:sz w:val="28"/>
          <w:szCs w:val="28"/>
        </w:rPr>
        <w:t>е</w:t>
      </w:r>
      <w:r w:rsidRPr="00DA4926">
        <w:rPr>
          <w:sz w:val="28"/>
          <w:szCs w:val="28"/>
        </w:rPr>
        <w:t xml:space="preserve"> объектов входят:</w:t>
      </w:r>
    </w:p>
    <w:p w:rsidR="003766D6" w:rsidRPr="00DA4926" w:rsidRDefault="00833AD3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</w:t>
      </w:r>
      <w:r w:rsidR="009F7CAF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 xml:space="preserve">классификация спортсменов </w:t>
      </w:r>
      <w:r w:rsidR="00863850" w:rsidRPr="00DA4926">
        <w:rPr>
          <w:sz w:val="28"/>
          <w:szCs w:val="28"/>
        </w:rPr>
        <w:t>адаптивного спорта</w:t>
      </w:r>
      <w:r w:rsidR="00707513" w:rsidRPr="00DA4926">
        <w:rPr>
          <w:sz w:val="28"/>
          <w:szCs w:val="28"/>
        </w:rPr>
        <w:t xml:space="preserve"> </w:t>
      </w:r>
      <w:r w:rsidR="00172578" w:rsidRPr="00DA4926">
        <w:rPr>
          <w:sz w:val="28"/>
          <w:szCs w:val="28"/>
        </w:rPr>
        <w:t>по степени их функциональных возможностей;</w:t>
      </w:r>
    </w:p>
    <w:p w:rsidR="003766D6" w:rsidRPr="00DA4926" w:rsidRDefault="00833AD3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</w:t>
      </w:r>
      <w:r w:rsidR="009F7CAF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>спортивная классификация;</w:t>
      </w:r>
    </w:p>
    <w:p w:rsidR="003766D6" w:rsidRPr="00DA4926" w:rsidRDefault="00833AD3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</w:t>
      </w:r>
      <w:r w:rsidR="009F7CAF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 xml:space="preserve">календарный план </w:t>
      </w:r>
      <w:r w:rsidR="00846E5D" w:rsidRPr="00DA4926">
        <w:rPr>
          <w:sz w:val="28"/>
          <w:szCs w:val="28"/>
        </w:rPr>
        <w:t xml:space="preserve">физкультурно-оздоровительных и спортивно-массовых мероприятий </w:t>
      </w:r>
      <w:r w:rsidR="00172578" w:rsidRPr="00DA4926">
        <w:rPr>
          <w:sz w:val="28"/>
          <w:szCs w:val="28"/>
        </w:rPr>
        <w:t xml:space="preserve">по </w:t>
      </w:r>
      <w:r w:rsidR="00846E5D" w:rsidRPr="00DA4926">
        <w:rPr>
          <w:sz w:val="28"/>
          <w:szCs w:val="28"/>
        </w:rPr>
        <w:t>адаптивной физической культуре и спорту</w:t>
      </w:r>
      <w:r w:rsidR="00172578" w:rsidRPr="00DA4926">
        <w:rPr>
          <w:sz w:val="28"/>
          <w:szCs w:val="28"/>
        </w:rPr>
        <w:t>;</w:t>
      </w:r>
    </w:p>
    <w:p w:rsidR="003766D6" w:rsidRPr="00DA4926" w:rsidRDefault="00833AD3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4</w:t>
      </w:r>
      <w:r w:rsidR="009F7CAF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846E5D" w:rsidRPr="00DA4926">
        <w:rPr>
          <w:sz w:val="28"/>
          <w:szCs w:val="28"/>
        </w:rPr>
        <w:t>документы</w:t>
      </w:r>
      <w:r w:rsidR="0060270C" w:rsidRPr="00DA4926">
        <w:rPr>
          <w:sz w:val="28"/>
          <w:szCs w:val="28"/>
        </w:rPr>
        <w:t>,</w:t>
      </w:r>
      <w:r w:rsidR="00846E5D" w:rsidRPr="00DA4926">
        <w:rPr>
          <w:sz w:val="28"/>
          <w:szCs w:val="28"/>
        </w:rPr>
        <w:t xml:space="preserve"> регламентирующие проведение физкультурно-оздоровительного или спортивно-массового мероприятия</w:t>
      </w:r>
      <w:r w:rsidR="00172578" w:rsidRPr="00DA4926">
        <w:rPr>
          <w:sz w:val="28"/>
          <w:szCs w:val="28"/>
        </w:rPr>
        <w:t>;</w:t>
      </w:r>
    </w:p>
    <w:p w:rsidR="003766D6" w:rsidRPr="00DA4926" w:rsidRDefault="00833AD3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5</w:t>
      </w:r>
      <w:r w:rsidR="009F7CAF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 xml:space="preserve">учебно-тренировочные программы по </w:t>
      </w:r>
      <w:r w:rsidR="00846E5D" w:rsidRPr="00DA4926">
        <w:rPr>
          <w:sz w:val="28"/>
          <w:szCs w:val="28"/>
        </w:rPr>
        <w:t>адаптивной физической культуре и</w:t>
      </w:r>
      <w:r w:rsidR="00172578" w:rsidRPr="00DA4926">
        <w:rPr>
          <w:sz w:val="28"/>
          <w:szCs w:val="28"/>
        </w:rPr>
        <w:t xml:space="preserve"> </w:t>
      </w:r>
      <w:r w:rsidR="00846E5D" w:rsidRPr="00DA4926">
        <w:rPr>
          <w:sz w:val="28"/>
          <w:szCs w:val="28"/>
        </w:rPr>
        <w:t>спорту</w:t>
      </w:r>
      <w:r w:rsidR="00172578" w:rsidRPr="00DA4926">
        <w:rPr>
          <w:sz w:val="28"/>
          <w:szCs w:val="28"/>
        </w:rPr>
        <w:t>;</w:t>
      </w:r>
    </w:p>
    <w:p w:rsidR="003766D6" w:rsidRPr="00DA4926" w:rsidRDefault="00833AD3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6</w:t>
      </w:r>
      <w:r w:rsidR="009F7CAF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>иные</w:t>
      </w:r>
      <w:r w:rsidR="00EF4F35" w:rsidRPr="00DA4926">
        <w:rPr>
          <w:sz w:val="28"/>
          <w:szCs w:val="28"/>
        </w:rPr>
        <w:t xml:space="preserve"> </w:t>
      </w:r>
      <w:r w:rsidR="00172578" w:rsidRPr="00DA4926">
        <w:rPr>
          <w:sz w:val="28"/>
          <w:szCs w:val="28"/>
        </w:rPr>
        <w:t>объекты.</w:t>
      </w:r>
    </w:p>
    <w:p w:rsidR="003766D6" w:rsidRPr="00DA4926" w:rsidRDefault="002E561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Статья </w:t>
      </w:r>
      <w:r w:rsidR="00D062B3" w:rsidRPr="00DA4926">
        <w:rPr>
          <w:sz w:val="28"/>
          <w:szCs w:val="28"/>
        </w:rPr>
        <w:t>7</w:t>
      </w:r>
      <w:r w:rsidRPr="00DA4926">
        <w:rPr>
          <w:sz w:val="28"/>
          <w:szCs w:val="28"/>
        </w:rPr>
        <w:t>.</w:t>
      </w:r>
      <w:r w:rsidRPr="00DA4926">
        <w:rPr>
          <w:b/>
          <w:sz w:val="28"/>
          <w:szCs w:val="28"/>
        </w:rPr>
        <w:t xml:space="preserve"> Республиканский центр адаптивн</w:t>
      </w:r>
      <w:r w:rsidR="00C81472" w:rsidRPr="00DA4926">
        <w:rPr>
          <w:b/>
          <w:sz w:val="28"/>
          <w:szCs w:val="28"/>
        </w:rPr>
        <w:t>ой физической культуры и спорта</w:t>
      </w:r>
    </w:p>
    <w:p w:rsidR="003766D6" w:rsidRPr="00DA4926" w:rsidRDefault="00131C65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</w:rPr>
        <w:t>1.</w:t>
      </w:r>
      <w:r w:rsidR="00B31D92">
        <w:rPr>
          <w:sz w:val="28"/>
        </w:rPr>
        <w:t> </w:t>
      </w:r>
      <w:proofErr w:type="gramStart"/>
      <w:r w:rsidRPr="00DA4926">
        <w:rPr>
          <w:sz w:val="28"/>
        </w:rPr>
        <w:t xml:space="preserve">Республиканский орган исполнительной власти, </w:t>
      </w:r>
      <w:r w:rsidR="006F0E51" w:rsidRPr="00DA4926">
        <w:rPr>
          <w:sz w:val="28"/>
        </w:rPr>
        <w:t>реализующий</w:t>
      </w:r>
      <w:r w:rsidRPr="00DA4926">
        <w:rPr>
          <w:sz w:val="28"/>
        </w:rPr>
        <w:t xml:space="preserve"> государственную политику в сфере физической культуры и спорта</w:t>
      </w:r>
      <w:r w:rsidR="006F0E51" w:rsidRPr="00DA4926">
        <w:rPr>
          <w:sz w:val="28"/>
        </w:rPr>
        <w:t>,</w:t>
      </w:r>
      <w:r w:rsidRPr="00DA4926">
        <w:rPr>
          <w:sz w:val="28"/>
        </w:rPr>
        <w:t xml:space="preserve"> создает специализированное государственное учреждение </w:t>
      </w:r>
      <w:r w:rsidR="003766D6" w:rsidRPr="00DA4926">
        <w:rPr>
          <w:sz w:val="28"/>
        </w:rPr>
        <w:t>‒</w:t>
      </w:r>
      <w:r w:rsidRPr="00DA4926">
        <w:rPr>
          <w:sz w:val="28"/>
        </w:rPr>
        <w:t xml:space="preserve"> </w:t>
      </w:r>
      <w:r w:rsidR="006F0E51" w:rsidRPr="00DA4926">
        <w:rPr>
          <w:sz w:val="28"/>
        </w:rPr>
        <w:t>р</w:t>
      </w:r>
      <w:r w:rsidRPr="00DA4926">
        <w:rPr>
          <w:sz w:val="28"/>
        </w:rPr>
        <w:t>еспубликанский центр адаптивной физической культуры и спорта, котор</w:t>
      </w:r>
      <w:r w:rsidR="006F0E51" w:rsidRPr="00DA4926">
        <w:rPr>
          <w:sz w:val="28"/>
        </w:rPr>
        <w:t>ое</w:t>
      </w:r>
      <w:r w:rsidRPr="00DA4926">
        <w:rPr>
          <w:sz w:val="28"/>
        </w:rPr>
        <w:t xml:space="preserve"> обеспечивает надлежащие </w:t>
      </w:r>
      <w:r w:rsidRPr="00DA4926">
        <w:rPr>
          <w:sz w:val="28"/>
        </w:rPr>
        <w:lastRenderedPageBreak/>
        <w:t xml:space="preserve">условия реализации государственной политики в сфере адаптивной </w:t>
      </w:r>
      <w:r w:rsidR="006F0E51" w:rsidRPr="00DA4926">
        <w:rPr>
          <w:sz w:val="28"/>
        </w:rPr>
        <w:br/>
      </w:r>
      <w:r w:rsidRPr="00DA4926">
        <w:rPr>
          <w:sz w:val="28"/>
        </w:rPr>
        <w:t>физической культуры и спорта, осуществляет мероприятия по организации физкультурно-оздоровительной и спортивной деятельности среди инвалидов, в том числе по адапт</w:t>
      </w:r>
      <w:r w:rsidR="006F0E51" w:rsidRPr="00DA4926">
        <w:rPr>
          <w:sz w:val="28"/>
        </w:rPr>
        <w:t>ивному спорту высших достижений и</w:t>
      </w:r>
      <w:r w:rsidRPr="00DA4926">
        <w:rPr>
          <w:sz w:val="28"/>
        </w:rPr>
        <w:t xml:space="preserve"> </w:t>
      </w:r>
      <w:r w:rsidR="006F0E51" w:rsidRPr="00DA4926">
        <w:rPr>
          <w:sz w:val="28"/>
        </w:rPr>
        <w:br/>
      </w:r>
      <w:r w:rsidRPr="00DA4926">
        <w:rPr>
          <w:sz w:val="28"/>
        </w:rPr>
        <w:t>физкультурно-спортивной реабилитации инвалидов</w:t>
      </w:r>
      <w:proofErr w:type="gramEnd"/>
      <w:r w:rsidRPr="00DA4926">
        <w:rPr>
          <w:sz w:val="28"/>
        </w:rPr>
        <w:t>.</w:t>
      </w:r>
    </w:p>
    <w:p w:rsidR="003766D6" w:rsidRPr="00DA4926" w:rsidRDefault="00131C65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</w:t>
      </w:r>
      <w:r w:rsidR="0014615D" w:rsidRPr="00DA4926">
        <w:rPr>
          <w:sz w:val="28"/>
          <w:szCs w:val="28"/>
        </w:rPr>
        <w:t>. Республиканский центр адаптивной физической культуры и спорта</w:t>
      </w:r>
      <w:r w:rsidR="00D062B3" w:rsidRPr="00DA4926">
        <w:rPr>
          <w:sz w:val="28"/>
          <w:szCs w:val="28"/>
        </w:rPr>
        <w:t xml:space="preserve"> в рамках своих полномочий</w:t>
      </w:r>
      <w:r w:rsidR="0014615D" w:rsidRPr="00DA4926">
        <w:rPr>
          <w:sz w:val="28"/>
          <w:szCs w:val="28"/>
        </w:rPr>
        <w:t>:</w:t>
      </w:r>
      <w:r w:rsidR="002E5618" w:rsidRPr="00DA4926">
        <w:rPr>
          <w:sz w:val="28"/>
          <w:szCs w:val="28"/>
        </w:rPr>
        <w:t xml:space="preserve"> </w:t>
      </w:r>
    </w:p>
    <w:p w:rsidR="003766D6" w:rsidRPr="00DA4926" w:rsidRDefault="001A6B63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1)</w:t>
      </w:r>
      <w:r w:rsidR="00410D65">
        <w:rPr>
          <w:sz w:val="28"/>
          <w:szCs w:val="28"/>
        </w:rPr>
        <w:t> </w:t>
      </w:r>
      <w:r w:rsidRPr="00DA4926">
        <w:rPr>
          <w:sz w:val="28"/>
          <w:szCs w:val="28"/>
        </w:rPr>
        <w:t>о</w:t>
      </w:r>
      <w:r w:rsidR="0014615D" w:rsidRPr="00DA4926">
        <w:rPr>
          <w:sz w:val="28"/>
          <w:szCs w:val="28"/>
        </w:rPr>
        <w:t>беспечивает</w:t>
      </w:r>
      <w:r w:rsidRPr="00DA4926">
        <w:rPr>
          <w:sz w:val="28"/>
          <w:szCs w:val="28"/>
        </w:rPr>
        <w:t xml:space="preserve"> развитие</w:t>
      </w:r>
      <w:r w:rsidR="002E5618" w:rsidRPr="00DA4926">
        <w:rPr>
          <w:sz w:val="28"/>
          <w:szCs w:val="28"/>
        </w:rPr>
        <w:t xml:space="preserve"> адаптивной физической культуры и спорта на территории Донецкой Народной Республики для реализации конституционного права граждан на занятие</w:t>
      </w:r>
      <w:r w:rsidR="007C14BE" w:rsidRPr="00DA4926">
        <w:rPr>
          <w:sz w:val="28"/>
          <w:szCs w:val="28"/>
        </w:rPr>
        <w:t xml:space="preserve"> физической культурой и спортом;</w:t>
      </w:r>
    </w:p>
    <w:p w:rsidR="003766D6" w:rsidRPr="00DA4926" w:rsidRDefault="00FF1EE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2)</w:t>
      </w:r>
      <w:r w:rsidR="00410D65">
        <w:rPr>
          <w:sz w:val="28"/>
          <w:szCs w:val="28"/>
        </w:rPr>
        <w:t> </w:t>
      </w:r>
      <w:r w:rsidR="00D062B3" w:rsidRPr="00DA4926">
        <w:rPr>
          <w:sz w:val="28"/>
          <w:szCs w:val="28"/>
        </w:rPr>
        <w:t xml:space="preserve">принимает участие </w:t>
      </w:r>
      <w:r w:rsidR="00131C65" w:rsidRPr="00DA4926">
        <w:rPr>
          <w:sz w:val="28"/>
          <w:szCs w:val="28"/>
        </w:rPr>
        <w:t xml:space="preserve">в </w:t>
      </w:r>
      <w:r w:rsidR="00D062B3" w:rsidRPr="00DA4926">
        <w:rPr>
          <w:sz w:val="28"/>
          <w:szCs w:val="28"/>
        </w:rPr>
        <w:t xml:space="preserve">разработке </w:t>
      </w:r>
      <w:r w:rsidR="0014615D" w:rsidRPr="00DA4926">
        <w:rPr>
          <w:sz w:val="28"/>
          <w:szCs w:val="28"/>
        </w:rPr>
        <w:t>республиканских программ, стратегий в сфере адаптивной физической культуры, спорта и реабилитации</w:t>
      </w:r>
      <w:r w:rsidR="004839EF" w:rsidRPr="00DA4926">
        <w:rPr>
          <w:sz w:val="28"/>
          <w:szCs w:val="28"/>
        </w:rPr>
        <w:t>;</w:t>
      </w:r>
      <w:r w:rsidR="001A6B63" w:rsidRPr="00DA4926">
        <w:rPr>
          <w:sz w:val="28"/>
          <w:szCs w:val="28"/>
        </w:rPr>
        <w:t xml:space="preserve"> </w:t>
      </w:r>
    </w:p>
    <w:p w:rsidR="003766D6" w:rsidRPr="00DA4926" w:rsidRDefault="00D062B3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3)</w:t>
      </w:r>
      <w:r w:rsidR="00410D65">
        <w:t> </w:t>
      </w:r>
      <w:r w:rsidRPr="00DA4926">
        <w:rPr>
          <w:sz w:val="28"/>
          <w:szCs w:val="28"/>
        </w:rPr>
        <w:t xml:space="preserve">осуществляет реализацию и выполнение республиканских программ, стратегий в сфере адаптивной физической культуры, спорта и реабилитации; </w:t>
      </w:r>
    </w:p>
    <w:p w:rsidR="003766D6" w:rsidRPr="00DA4926" w:rsidRDefault="00E364B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4</w:t>
      </w:r>
      <w:r w:rsidR="001A6B63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621A8B" w:rsidRPr="00DA4926">
        <w:rPr>
          <w:sz w:val="28"/>
          <w:szCs w:val="28"/>
        </w:rPr>
        <w:t>проводит информационно-пропагандистскую деятельность по развитию адаптивной физической культуры, спорта и реабилитации, организовывает социальную рекламу здорового образа жизни и оздоровления средствами физической культуры и спорта;</w:t>
      </w:r>
    </w:p>
    <w:p w:rsidR="003766D6" w:rsidRPr="00DA4926" w:rsidRDefault="00E364B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5</w:t>
      </w:r>
      <w:r w:rsidR="001A6B63" w:rsidRPr="00DA4926">
        <w:rPr>
          <w:sz w:val="28"/>
          <w:szCs w:val="28"/>
        </w:rPr>
        <w:t>)</w:t>
      </w:r>
      <w:r w:rsidR="00410D65">
        <w:t> </w:t>
      </w:r>
      <w:r w:rsidR="001A6B63" w:rsidRPr="00DA4926">
        <w:rPr>
          <w:sz w:val="28"/>
          <w:szCs w:val="28"/>
        </w:rPr>
        <w:t>у</w:t>
      </w:r>
      <w:r w:rsidR="004839EF" w:rsidRPr="00DA4926">
        <w:rPr>
          <w:sz w:val="28"/>
          <w:szCs w:val="28"/>
        </w:rPr>
        <w:t xml:space="preserve">частвует, </w:t>
      </w:r>
      <w:r w:rsidR="002E5618" w:rsidRPr="00DA4926">
        <w:rPr>
          <w:sz w:val="28"/>
          <w:szCs w:val="28"/>
        </w:rPr>
        <w:t>о</w:t>
      </w:r>
      <w:r w:rsidR="004839EF" w:rsidRPr="00DA4926">
        <w:rPr>
          <w:sz w:val="28"/>
          <w:szCs w:val="28"/>
        </w:rPr>
        <w:t>рганизовывает и проводит</w:t>
      </w:r>
      <w:r w:rsidR="002E5618" w:rsidRPr="00DA4926">
        <w:rPr>
          <w:sz w:val="28"/>
          <w:szCs w:val="28"/>
        </w:rPr>
        <w:t xml:space="preserve"> среди </w:t>
      </w:r>
      <w:r w:rsidR="00A15442" w:rsidRPr="00DA4926">
        <w:rPr>
          <w:sz w:val="28"/>
          <w:szCs w:val="28"/>
        </w:rPr>
        <w:t>инвалидов</w:t>
      </w:r>
      <w:r w:rsidR="00B8250C" w:rsidRPr="00DA4926">
        <w:rPr>
          <w:sz w:val="28"/>
          <w:szCs w:val="28"/>
        </w:rPr>
        <w:t xml:space="preserve"> </w:t>
      </w:r>
      <w:r w:rsidR="002E5618" w:rsidRPr="00DA4926">
        <w:rPr>
          <w:sz w:val="28"/>
          <w:szCs w:val="28"/>
        </w:rPr>
        <w:t>разных возра</w:t>
      </w:r>
      <w:r w:rsidR="004839EF" w:rsidRPr="00DA4926">
        <w:rPr>
          <w:sz w:val="28"/>
          <w:szCs w:val="28"/>
        </w:rPr>
        <w:t>стных групп учебно-тренировочную работу</w:t>
      </w:r>
      <w:r w:rsidR="002E5618" w:rsidRPr="00DA4926">
        <w:rPr>
          <w:sz w:val="28"/>
          <w:szCs w:val="28"/>
        </w:rPr>
        <w:t xml:space="preserve">, </w:t>
      </w:r>
      <w:r w:rsidR="00E0187B" w:rsidRPr="00DA4926">
        <w:rPr>
          <w:sz w:val="28"/>
          <w:szCs w:val="28"/>
        </w:rPr>
        <w:br/>
      </w:r>
      <w:r w:rsidR="004839EF" w:rsidRPr="00DA4926">
        <w:rPr>
          <w:sz w:val="28"/>
          <w:szCs w:val="28"/>
        </w:rPr>
        <w:t>физкультурно-оздоровительные, спортивно-массовые и реабилитационные мероприятия</w:t>
      </w:r>
      <w:r w:rsidR="002E5618" w:rsidRPr="00DA4926">
        <w:rPr>
          <w:sz w:val="28"/>
          <w:szCs w:val="28"/>
        </w:rPr>
        <w:t>, в том числе между</w:t>
      </w:r>
      <w:r w:rsidR="004839EF" w:rsidRPr="00DA4926">
        <w:rPr>
          <w:sz w:val="28"/>
          <w:szCs w:val="28"/>
        </w:rPr>
        <w:t>народные;</w:t>
      </w:r>
    </w:p>
    <w:p w:rsidR="003766D6" w:rsidRPr="00DA4926" w:rsidRDefault="00E364B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6</w:t>
      </w:r>
      <w:r w:rsidR="004839EF" w:rsidRPr="00DA4926">
        <w:rPr>
          <w:sz w:val="28"/>
          <w:szCs w:val="28"/>
        </w:rPr>
        <w:t>)</w:t>
      </w:r>
      <w:r w:rsidR="00410D65">
        <w:rPr>
          <w:lang w:val="en-US"/>
        </w:rPr>
        <w:t> </w:t>
      </w:r>
      <w:r w:rsidR="004839EF" w:rsidRPr="00DA4926">
        <w:rPr>
          <w:sz w:val="28"/>
          <w:szCs w:val="28"/>
        </w:rPr>
        <w:t>оказывает организационно-методическую помощь в создании и организации деятельности городских</w:t>
      </w:r>
      <w:r w:rsidR="00621A8B" w:rsidRPr="00DA4926">
        <w:rPr>
          <w:sz w:val="28"/>
          <w:szCs w:val="28"/>
        </w:rPr>
        <w:t xml:space="preserve"> (</w:t>
      </w:r>
      <w:r w:rsidR="004839EF" w:rsidRPr="00DA4926">
        <w:rPr>
          <w:sz w:val="28"/>
          <w:szCs w:val="28"/>
        </w:rPr>
        <w:t>сельских</w:t>
      </w:r>
      <w:r w:rsidR="00621A8B" w:rsidRPr="00DA4926">
        <w:rPr>
          <w:sz w:val="28"/>
          <w:szCs w:val="28"/>
        </w:rPr>
        <w:t>)</w:t>
      </w:r>
      <w:r w:rsidR="004839EF" w:rsidRPr="00DA4926">
        <w:rPr>
          <w:sz w:val="28"/>
          <w:szCs w:val="28"/>
        </w:rPr>
        <w:t>, районных центров адаптивной физической культуры и спорта</w:t>
      </w:r>
      <w:r w:rsidR="00621A8B" w:rsidRPr="00DA4926">
        <w:rPr>
          <w:sz w:val="28"/>
          <w:szCs w:val="28"/>
        </w:rPr>
        <w:t>,</w:t>
      </w:r>
      <w:r w:rsidR="004839EF" w:rsidRPr="00DA4926">
        <w:rPr>
          <w:sz w:val="28"/>
          <w:szCs w:val="28"/>
        </w:rPr>
        <w:t xml:space="preserve"> </w:t>
      </w:r>
      <w:r w:rsidR="00621A8B" w:rsidRPr="00DA4926">
        <w:rPr>
          <w:sz w:val="28"/>
          <w:szCs w:val="28"/>
        </w:rPr>
        <w:t>детско-юношеских школ адаптивного спорта и специализированных детско-юношеских школ адаптивного спорта, направляет и координирует их деятельность</w:t>
      </w:r>
      <w:r w:rsidR="00017A05" w:rsidRPr="00DA4926">
        <w:rPr>
          <w:sz w:val="28"/>
          <w:szCs w:val="28"/>
        </w:rPr>
        <w:t>;</w:t>
      </w:r>
    </w:p>
    <w:p w:rsidR="003766D6" w:rsidRPr="00DA4926" w:rsidRDefault="00E364B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7</w:t>
      </w:r>
      <w:r w:rsidR="004839EF" w:rsidRPr="00DA4926">
        <w:rPr>
          <w:sz w:val="28"/>
          <w:szCs w:val="28"/>
        </w:rPr>
        <w:t>)</w:t>
      </w:r>
      <w:r w:rsidR="00410D65">
        <w:rPr>
          <w:sz w:val="28"/>
          <w:szCs w:val="28"/>
          <w:lang w:val="en-US"/>
        </w:rPr>
        <w:t> </w:t>
      </w:r>
      <w:r w:rsidR="004839EF" w:rsidRPr="00DA4926">
        <w:rPr>
          <w:sz w:val="28"/>
          <w:szCs w:val="28"/>
        </w:rPr>
        <w:t>способствует</w:t>
      </w:r>
      <w:r w:rsidR="002E5618" w:rsidRPr="00DA4926">
        <w:rPr>
          <w:sz w:val="28"/>
          <w:szCs w:val="28"/>
        </w:rPr>
        <w:t xml:space="preserve"> материально-техническому обеспечению</w:t>
      </w:r>
      <w:r w:rsidR="004839EF" w:rsidRPr="00DA4926">
        <w:rPr>
          <w:sz w:val="28"/>
          <w:szCs w:val="28"/>
        </w:rPr>
        <w:t xml:space="preserve"> объектов спорта</w:t>
      </w:r>
      <w:r w:rsidR="002E5618" w:rsidRPr="00DA4926">
        <w:rPr>
          <w:sz w:val="28"/>
          <w:szCs w:val="28"/>
        </w:rPr>
        <w:t xml:space="preserve">, необходимому для проведения мероприятий </w:t>
      </w:r>
      <w:r w:rsidR="004839EF" w:rsidRPr="00DA4926">
        <w:rPr>
          <w:sz w:val="28"/>
          <w:szCs w:val="28"/>
        </w:rPr>
        <w:t>по адаптивной физической культуре и спорту</w:t>
      </w:r>
      <w:r w:rsidR="002E5618" w:rsidRPr="00DA4926">
        <w:rPr>
          <w:sz w:val="28"/>
          <w:szCs w:val="28"/>
        </w:rPr>
        <w:t xml:space="preserve">, реабилитации </w:t>
      </w:r>
      <w:r w:rsidR="00A15442" w:rsidRPr="00DA4926">
        <w:rPr>
          <w:sz w:val="28"/>
          <w:szCs w:val="28"/>
        </w:rPr>
        <w:t>инвалидов</w:t>
      </w:r>
      <w:r w:rsidR="007C14BE" w:rsidRPr="00DA4926">
        <w:rPr>
          <w:sz w:val="28"/>
          <w:szCs w:val="28"/>
        </w:rPr>
        <w:t>;</w:t>
      </w:r>
    </w:p>
    <w:p w:rsidR="003766D6" w:rsidRPr="00DA4926" w:rsidRDefault="00E364B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lastRenderedPageBreak/>
        <w:t>8)</w:t>
      </w:r>
      <w:r w:rsidR="00410D65">
        <w:rPr>
          <w:sz w:val="28"/>
          <w:szCs w:val="28"/>
          <w:lang w:val="en-US"/>
        </w:rPr>
        <w:t> </w:t>
      </w:r>
      <w:r w:rsidR="004839EF" w:rsidRPr="00DA4926">
        <w:rPr>
          <w:sz w:val="28"/>
          <w:szCs w:val="28"/>
        </w:rPr>
        <w:t>осуществляет координацию деятельности по обеспечению</w:t>
      </w:r>
      <w:r w:rsidR="002E5618" w:rsidRPr="00DA4926">
        <w:rPr>
          <w:sz w:val="28"/>
          <w:szCs w:val="28"/>
        </w:rPr>
        <w:t xml:space="preserve"> условий для беспрепятственного доступа инвалидов к </w:t>
      </w:r>
      <w:r w:rsidR="00E0187B" w:rsidRPr="00DA4926">
        <w:rPr>
          <w:sz w:val="28"/>
          <w:szCs w:val="28"/>
        </w:rPr>
        <w:t xml:space="preserve">физкультурно-спортивным </w:t>
      </w:r>
      <w:r w:rsidR="002E5618" w:rsidRPr="00DA4926">
        <w:rPr>
          <w:sz w:val="28"/>
          <w:szCs w:val="28"/>
        </w:rPr>
        <w:t>сооружениям</w:t>
      </w:r>
      <w:r w:rsidRPr="00DA4926">
        <w:rPr>
          <w:sz w:val="28"/>
          <w:szCs w:val="28"/>
        </w:rPr>
        <w:t>;</w:t>
      </w:r>
    </w:p>
    <w:p w:rsidR="003766D6" w:rsidRPr="00DA4926" w:rsidRDefault="00E364B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DA4926">
        <w:rPr>
          <w:sz w:val="28"/>
          <w:szCs w:val="28"/>
        </w:rPr>
        <w:t>9</w:t>
      </w:r>
      <w:r w:rsidR="00B02510" w:rsidRPr="00DA4926">
        <w:rPr>
          <w:sz w:val="28"/>
          <w:szCs w:val="28"/>
        </w:rPr>
        <w:t>)</w:t>
      </w:r>
      <w:r w:rsidR="00410D65">
        <w:rPr>
          <w:sz w:val="28"/>
          <w:szCs w:val="28"/>
          <w:lang w:val="en-US"/>
        </w:rPr>
        <w:t> </w:t>
      </w:r>
      <w:r w:rsidR="00B02510" w:rsidRPr="00DA4926">
        <w:rPr>
          <w:sz w:val="28"/>
          <w:szCs w:val="28"/>
        </w:rPr>
        <w:t>с</w:t>
      </w:r>
      <w:r w:rsidR="002E5618" w:rsidRPr="00DA4926">
        <w:rPr>
          <w:sz w:val="28"/>
          <w:szCs w:val="28"/>
        </w:rPr>
        <w:t>одейств</w:t>
      </w:r>
      <w:r w:rsidR="00F170CA" w:rsidRPr="00DA4926">
        <w:rPr>
          <w:sz w:val="28"/>
          <w:szCs w:val="28"/>
        </w:rPr>
        <w:t>ует</w:t>
      </w:r>
      <w:r w:rsidR="002E5618" w:rsidRPr="00DA4926">
        <w:rPr>
          <w:sz w:val="28"/>
          <w:szCs w:val="28"/>
        </w:rPr>
        <w:t xml:space="preserve"> деятельности клубов </w:t>
      </w:r>
      <w:r w:rsidR="00F170CA" w:rsidRPr="00DA4926">
        <w:rPr>
          <w:sz w:val="28"/>
          <w:szCs w:val="28"/>
        </w:rPr>
        <w:t>по адаптивному виду (видам) спорта</w:t>
      </w:r>
      <w:r w:rsidR="002E5618" w:rsidRPr="00DA4926">
        <w:rPr>
          <w:sz w:val="28"/>
          <w:szCs w:val="28"/>
        </w:rPr>
        <w:t xml:space="preserve">, </w:t>
      </w:r>
      <w:r w:rsidR="00AC5A05" w:rsidRPr="00DA4926">
        <w:rPr>
          <w:sz w:val="28"/>
          <w:szCs w:val="28"/>
        </w:rPr>
        <w:t>федераци</w:t>
      </w:r>
      <w:r w:rsidR="005817A2" w:rsidRPr="00DA4926">
        <w:rPr>
          <w:sz w:val="28"/>
          <w:szCs w:val="28"/>
        </w:rPr>
        <w:t>й</w:t>
      </w:r>
      <w:r w:rsidR="00AC5A05" w:rsidRPr="00DA4926">
        <w:rPr>
          <w:sz w:val="28"/>
          <w:szCs w:val="28"/>
        </w:rPr>
        <w:t xml:space="preserve"> </w:t>
      </w:r>
      <w:r w:rsidR="00E0187B" w:rsidRPr="00DA4926">
        <w:rPr>
          <w:sz w:val="28"/>
          <w:szCs w:val="28"/>
        </w:rPr>
        <w:t xml:space="preserve">(союзов, ассоциаций) </w:t>
      </w:r>
      <w:r w:rsidR="00AC5A05" w:rsidRPr="00DA4926">
        <w:rPr>
          <w:sz w:val="28"/>
          <w:szCs w:val="28"/>
        </w:rPr>
        <w:t xml:space="preserve">по адаптивному виду (видам) спорта, </w:t>
      </w:r>
      <w:r w:rsidR="002E5618" w:rsidRPr="00DA4926">
        <w:rPr>
          <w:sz w:val="28"/>
          <w:szCs w:val="28"/>
        </w:rPr>
        <w:t>федераций</w:t>
      </w:r>
      <w:r w:rsidR="00B02510" w:rsidRPr="00DA4926">
        <w:rPr>
          <w:sz w:val="28"/>
          <w:szCs w:val="28"/>
        </w:rPr>
        <w:t xml:space="preserve"> </w:t>
      </w:r>
      <w:r w:rsidR="00E0187B" w:rsidRPr="00DA4926">
        <w:rPr>
          <w:sz w:val="28"/>
          <w:szCs w:val="28"/>
        </w:rPr>
        <w:t xml:space="preserve">(союзов, ассоциаций) </w:t>
      </w:r>
      <w:r w:rsidR="00B02510" w:rsidRPr="00DA4926">
        <w:rPr>
          <w:sz w:val="28"/>
          <w:szCs w:val="28"/>
        </w:rPr>
        <w:t>по нозологиям</w:t>
      </w:r>
      <w:r w:rsidR="002E5618" w:rsidRPr="00DA4926">
        <w:rPr>
          <w:sz w:val="28"/>
          <w:szCs w:val="28"/>
        </w:rPr>
        <w:t>, других государственных и общественных организаций физкультурно-спортивной и иной направленности</w:t>
      </w:r>
      <w:r w:rsidR="00B02510" w:rsidRPr="00DA4926">
        <w:rPr>
          <w:sz w:val="28"/>
          <w:szCs w:val="28"/>
        </w:rPr>
        <w:t>;</w:t>
      </w:r>
      <w:proofErr w:type="gramEnd"/>
    </w:p>
    <w:p w:rsidR="003766D6" w:rsidRPr="00DA4926" w:rsidRDefault="00E364B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10</w:t>
      </w:r>
      <w:r w:rsidR="00B02510" w:rsidRPr="00DA4926">
        <w:rPr>
          <w:sz w:val="28"/>
          <w:szCs w:val="28"/>
        </w:rPr>
        <w:t>)</w:t>
      </w:r>
      <w:r w:rsidR="00410D65">
        <w:rPr>
          <w:sz w:val="28"/>
          <w:szCs w:val="28"/>
          <w:lang w:val="en-US"/>
        </w:rPr>
        <w:t> </w:t>
      </w:r>
      <w:r w:rsidR="00B02510" w:rsidRPr="00DA4926">
        <w:rPr>
          <w:sz w:val="28"/>
          <w:szCs w:val="28"/>
        </w:rPr>
        <w:t>с</w:t>
      </w:r>
      <w:r w:rsidR="002E5618" w:rsidRPr="00DA4926">
        <w:rPr>
          <w:sz w:val="28"/>
          <w:szCs w:val="28"/>
        </w:rPr>
        <w:t>одейств</w:t>
      </w:r>
      <w:r w:rsidR="00B02510" w:rsidRPr="00DA4926">
        <w:rPr>
          <w:sz w:val="28"/>
          <w:szCs w:val="28"/>
        </w:rPr>
        <w:t>ует</w:t>
      </w:r>
      <w:r w:rsidR="002E5618" w:rsidRPr="00DA4926">
        <w:rPr>
          <w:sz w:val="28"/>
          <w:szCs w:val="28"/>
        </w:rPr>
        <w:t xml:space="preserve"> развитию различных видов туризма среди </w:t>
      </w:r>
      <w:r w:rsidR="00A15442" w:rsidRPr="00DA4926">
        <w:rPr>
          <w:sz w:val="28"/>
          <w:szCs w:val="28"/>
        </w:rPr>
        <w:t>инвалидов</w:t>
      </w:r>
      <w:r w:rsidR="002E5618" w:rsidRPr="00DA4926">
        <w:rPr>
          <w:sz w:val="28"/>
          <w:szCs w:val="28"/>
        </w:rPr>
        <w:t xml:space="preserve"> на территор</w:t>
      </w:r>
      <w:r w:rsidR="00B02510" w:rsidRPr="00DA4926">
        <w:rPr>
          <w:sz w:val="28"/>
          <w:szCs w:val="28"/>
        </w:rPr>
        <w:t>ии Донецкой Народной Республики;</w:t>
      </w:r>
    </w:p>
    <w:p w:rsidR="003766D6" w:rsidRPr="00DA4926" w:rsidRDefault="00E364B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11</w:t>
      </w:r>
      <w:r w:rsidR="00621A8B" w:rsidRPr="00DA4926">
        <w:rPr>
          <w:sz w:val="28"/>
          <w:szCs w:val="28"/>
        </w:rPr>
        <w:t>)</w:t>
      </w:r>
      <w:r w:rsidR="00410D65">
        <w:rPr>
          <w:sz w:val="28"/>
          <w:szCs w:val="28"/>
          <w:lang w:val="en-US"/>
        </w:rPr>
        <w:t> </w:t>
      </w:r>
      <w:r w:rsidR="00621A8B" w:rsidRPr="00DA4926">
        <w:rPr>
          <w:sz w:val="28"/>
          <w:szCs w:val="28"/>
        </w:rPr>
        <w:t xml:space="preserve">способствует внедрению в практику инновационных </w:t>
      </w:r>
      <w:r w:rsidR="0066662C" w:rsidRPr="00DA4926">
        <w:rPr>
          <w:sz w:val="28"/>
          <w:szCs w:val="28"/>
        </w:rPr>
        <w:br/>
      </w:r>
      <w:r w:rsidR="00621A8B" w:rsidRPr="00DA4926">
        <w:rPr>
          <w:sz w:val="28"/>
          <w:szCs w:val="28"/>
        </w:rPr>
        <w:t xml:space="preserve">научно-методических, медико-биологических разработок в сфере адаптивной физической культуры и спорта, физкультурно-спортивной реабилитации </w:t>
      </w:r>
      <w:r w:rsidR="00A15442" w:rsidRPr="00DA4926">
        <w:rPr>
          <w:sz w:val="28"/>
          <w:szCs w:val="28"/>
        </w:rPr>
        <w:t>инвалидов</w:t>
      </w:r>
      <w:r w:rsidR="00621A8B" w:rsidRPr="00DA4926">
        <w:rPr>
          <w:sz w:val="28"/>
          <w:szCs w:val="28"/>
        </w:rPr>
        <w:t>;</w:t>
      </w:r>
    </w:p>
    <w:p w:rsidR="003766D6" w:rsidRPr="00DA4926" w:rsidRDefault="00E364B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12</w:t>
      </w:r>
      <w:r w:rsidR="00782E50" w:rsidRPr="00DA4926">
        <w:rPr>
          <w:sz w:val="28"/>
          <w:szCs w:val="28"/>
        </w:rPr>
        <w:t>)</w:t>
      </w:r>
      <w:r w:rsidR="00410D65">
        <w:rPr>
          <w:sz w:val="28"/>
          <w:szCs w:val="28"/>
          <w:lang w:val="en-US"/>
        </w:rPr>
        <w:t> </w:t>
      </w:r>
      <w:r w:rsidR="00782E50" w:rsidRPr="00DA4926">
        <w:rPr>
          <w:sz w:val="28"/>
          <w:szCs w:val="28"/>
        </w:rPr>
        <w:t xml:space="preserve">сотрудничает с общественными организациями </w:t>
      </w:r>
      <w:r w:rsidR="00C47DEC" w:rsidRPr="00DA4926">
        <w:rPr>
          <w:sz w:val="28"/>
          <w:szCs w:val="28"/>
        </w:rPr>
        <w:t>(союзами, ассоциациями), иными юридическими, физическими лицами</w:t>
      </w:r>
      <w:r w:rsidR="00782E50" w:rsidRPr="00DA4926">
        <w:rPr>
          <w:sz w:val="28"/>
          <w:szCs w:val="28"/>
        </w:rPr>
        <w:t>;</w:t>
      </w:r>
    </w:p>
    <w:p w:rsidR="00216562" w:rsidRPr="00DA4926" w:rsidRDefault="00782E50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</w:t>
      </w:r>
      <w:r w:rsidR="00E364B1" w:rsidRPr="00DA4926">
        <w:rPr>
          <w:sz w:val="28"/>
          <w:szCs w:val="28"/>
        </w:rPr>
        <w:t>3</w:t>
      </w:r>
      <w:r w:rsidR="008114F8" w:rsidRPr="00DA4926">
        <w:rPr>
          <w:sz w:val="28"/>
          <w:szCs w:val="28"/>
        </w:rPr>
        <w:t>)</w:t>
      </w:r>
      <w:r w:rsidR="00410D65">
        <w:t> </w:t>
      </w:r>
      <w:r w:rsidR="00C82D8C" w:rsidRPr="00DA4926">
        <w:rPr>
          <w:sz w:val="28"/>
          <w:szCs w:val="28"/>
        </w:rPr>
        <w:t>осуществляет иные</w:t>
      </w:r>
      <w:r w:rsidR="00FF1EE1" w:rsidRPr="00DA4926">
        <w:rPr>
          <w:sz w:val="28"/>
          <w:szCs w:val="28"/>
        </w:rPr>
        <w:t xml:space="preserve"> </w:t>
      </w:r>
      <w:r w:rsidR="00C82D8C" w:rsidRPr="00DA4926">
        <w:rPr>
          <w:sz w:val="28"/>
          <w:szCs w:val="28"/>
        </w:rPr>
        <w:t>вид</w:t>
      </w:r>
      <w:r w:rsidR="006C45AA" w:rsidRPr="00DA4926">
        <w:rPr>
          <w:sz w:val="28"/>
          <w:szCs w:val="28"/>
        </w:rPr>
        <w:t xml:space="preserve">ы деятельности в соответствии с </w:t>
      </w:r>
      <w:r w:rsidR="00C82D8C" w:rsidRPr="00DA4926">
        <w:rPr>
          <w:sz w:val="28"/>
          <w:szCs w:val="28"/>
        </w:rPr>
        <w:t xml:space="preserve">законодательством </w:t>
      </w:r>
      <w:r w:rsidR="006C45AA" w:rsidRPr="00DA4926">
        <w:rPr>
          <w:sz w:val="28"/>
          <w:szCs w:val="28"/>
        </w:rPr>
        <w:t xml:space="preserve">Донецкой Народной Республики </w:t>
      </w:r>
      <w:r w:rsidR="002D12C4" w:rsidRPr="00DA4926">
        <w:rPr>
          <w:sz w:val="28"/>
          <w:szCs w:val="28"/>
        </w:rPr>
        <w:t>и</w:t>
      </w:r>
      <w:r w:rsidR="00C82D8C" w:rsidRPr="00DA4926">
        <w:rPr>
          <w:sz w:val="28"/>
          <w:szCs w:val="28"/>
        </w:rPr>
        <w:t xml:space="preserve"> свои</w:t>
      </w:r>
      <w:r w:rsidR="00AC5A05" w:rsidRPr="00DA4926">
        <w:rPr>
          <w:sz w:val="28"/>
          <w:szCs w:val="28"/>
        </w:rPr>
        <w:t>м</w:t>
      </w:r>
      <w:r w:rsidR="00C82D8C" w:rsidRPr="00DA4926">
        <w:rPr>
          <w:sz w:val="28"/>
          <w:szCs w:val="28"/>
        </w:rPr>
        <w:t xml:space="preserve"> </w:t>
      </w:r>
      <w:r w:rsidR="0060270C" w:rsidRPr="00DA4926">
        <w:rPr>
          <w:sz w:val="28"/>
          <w:szCs w:val="28"/>
        </w:rPr>
        <w:t>у</w:t>
      </w:r>
      <w:r w:rsidR="00C82D8C" w:rsidRPr="00DA4926">
        <w:rPr>
          <w:sz w:val="28"/>
          <w:szCs w:val="28"/>
        </w:rPr>
        <w:t xml:space="preserve">ставом, </w:t>
      </w:r>
      <w:r w:rsidR="00AC5A05" w:rsidRPr="00DA4926">
        <w:rPr>
          <w:sz w:val="28"/>
          <w:szCs w:val="28"/>
        </w:rPr>
        <w:t xml:space="preserve">утвержденным </w:t>
      </w:r>
      <w:r w:rsidR="00293200" w:rsidRPr="00DA4926">
        <w:rPr>
          <w:sz w:val="28"/>
          <w:szCs w:val="28"/>
        </w:rPr>
        <w:t>р</w:t>
      </w:r>
      <w:r w:rsidR="00C82D8C" w:rsidRPr="00DA4926">
        <w:rPr>
          <w:sz w:val="28"/>
          <w:szCs w:val="28"/>
        </w:rPr>
        <w:t>еспубликанским органом исполнительной власти</w:t>
      </w:r>
      <w:r w:rsidR="00293200" w:rsidRPr="00DA4926">
        <w:rPr>
          <w:sz w:val="28"/>
          <w:szCs w:val="28"/>
        </w:rPr>
        <w:t xml:space="preserve">, </w:t>
      </w:r>
      <w:r w:rsidR="00B522CF" w:rsidRPr="00DA4926">
        <w:rPr>
          <w:sz w:val="28"/>
          <w:szCs w:val="28"/>
        </w:rPr>
        <w:t>реализующим</w:t>
      </w:r>
      <w:r w:rsidR="00293200" w:rsidRPr="00DA4926">
        <w:rPr>
          <w:sz w:val="28"/>
          <w:szCs w:val="28"/>
        </w:rPr>
        <w:t xml:space="preserve"> государственную политику</w:t>
      </w:r>
      <w:r w:rsidR="00C82D8C" w:rsidRPr="00DA4926">
        <w:rPr>
          <w:sz w:val="28"/>
          <w:szCs w:val="28"/>
        </w:rPr>
        <w:t xml:space="preserve"> в сфере физической культуры и спорта.</w:t>
      </w:r>
    </w:p>
    <w:p w:rsidR="00216562" w:rsidRPr="00DA4926" w:rsidRDefault="008C1D12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Статья </w:t>
      </w:r>
      <w:r w:rsidR="00EA41C7" w:rsidRPr="00DA4926">
        <w:rPr>
          <w:sz w:val="28"/>
          <w:szCs w:val="28"/>
        </w:rPr>
        <w:t>8</w:t>
      </w:r>
      <w:r w:rsidR="00172578" w:rsidRPr="00DA4926">
        <w:rPr>
          <w:sz w:val="28"/>
          <w:szCs w:val="28"/>
        </w:rPr>
        <w:t>.</w:t>
      </w:r>
      <w:r w:rsidR="00172578" w:rsidRPr="00DA4926">
        <w:rPr>
          <w:b/>
          <w:sz w:val="28"/>
          <w:szCs w:val="28"/>
        </w:rPr>
        <w:t xml:space="preserve"> </w:t>
      </w:r>
      <w:proofErr w:type="gramStart"/>
      <w:r w:rsidR="00233568" w:rsidRPr="00DA4926">
        <w:rPr>
          <w:b/>
          <w:sz w:val="28"/>
          <w:szCs w:val="28"/>
        </w:rPr>
        <w:t xml:space="preserve">Федерации (союзы, ассоциации) </w:t>
      </w:r>
      <w:r w:rsidR="00E55E8F" w:rsidRPr="00DA4926">
        <w:rPr>
          <w:b/>
          <w:sz w:val="28"/>
          <w:szCs w:val="28"/>
        </w:rPr>
        <w:t xml:space="preserve">по </w:t>
      </w:r>
      <w:r w:rsidR="00C02D81" w:rsidRPr="00DA4926">
        <w:rPr>
          <w:b/>
          <w:sz w:val="28"/>
          <w:szCs w:val="28"/>
        </w:rPr>
        <w:t>адаптивному</w:t>
      </w:r>
      <w:r w:rsidR="00E55E8F" w:rsidRPr="00DA4926">
        <w:rPr>
          <w:b/>
          <w:sz w:val="28"/>
          <w:szCs w:val="28"/>
        </w:rPr>
        <w:t xml:space="preserve"> </w:t>
      </w:r>
      <w:r w:rsidR="00172578" w:rsidRPr="00DA4926">
        <w:rPr>
          <w:b/>
          <w:sz w:val="28"/>
          <w:szCs w:val="28"/>
        </w:rPr>
        <w:t>ви</w:t>
      </w:r>
      <w:r w:rsidR="00E55E8F" w:rsidRPr="00DA4926">
        <w:rPr>
          <w:b/>
          <w:sz w:val="28"/>
          <w:szCs w:val="28"/>
        </w:rPr>
        <w:t>ду (видам)</w:t>
      </w:r>
      <w:r w:rsidR="00172578" w:rsidRPr="00DA4926">
        <w:rPr>
          <w:b/>
          <w:sz w:val="28"/>
          <w:szCs w:val="28"/>
        </w:rPr>
        <w:t xml:space="preserve"> спорта</w:t>
      </w:r>
      <w:r w:rsidR="00BF1184" w:rsidRPr="00DA4926">
        <w:rPr>
          <w:b/>
          <w:sz w:val="28"/>
          <w:szCs w:val="28"/>
        </w:rPr>
        <w:t>,</w:t>
      </w:r>
      <w:r w:rsidR="00233568" w:rsidRPr="00DA4926">
        <w:rPr>
          <w:b/>
          <w:sz w:val="28"/>
          <w:szCs w:val="28"/>
        </w:rPr>
        <w:t xml:space="preserve"> федерации (союзы, ассоциации)</w:t>
      </w:r>
      <w:r w:rsidR="00B96500" w:rsidRPr="00DA4926">
        <w:rPr>
          <w:b/>
          <w:sz w:val="28"/>
          <w:szCs w:val="28"/>
        </w:rPr>
        <w:t xml:space="preserve"> по нозологиям</w:t>
      </w:r>
      <w:r w:rsidR="00BF1184" w:rsidRPr="00DA4926">
        <w:rPr>
          <w:b/>
          <w:sz w:val="28"/>
          <w:szCs w:val="28"/>
        </w:rPr>
        <w:t xml:space="preserve"> </w:t>
      </w:r>
      <w:proofErr w:type="gramEnd"/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1.</w:t>
      </w:r>
      <w:r w:rsidR="00B31D92">
        <w:rPr>
          <w:sz w:val="28"/>
          <w:szCs w:val="28"/>
        </w:rPr>
        <w:t> </w:t>
      </w:r>
      <w:proofErr w:type="gramStart"/>
      <w:r w:rsidR="00AF67E0" w:rsidRPr="00DA4926">
        <w:rPr>
          <w:sz w:val="28"/>
          <w:szCs w:val="28"/>
        </w:rPr>
        <w:t xml:space="preserve">Задачами </w:t>
      </w:r>
      <w:r w:rsidR="00FC4DD7" w:rsidRPr="00DA4926">
        <w:rPr>
          <w:sz w:val="28"/>
          <w:szCs w:val="28"/>
        </w:rPr>
        <w:t xml:space="preserve">федераций </w:t>
      </w:r>
      <w:r w:rsidR="00233568" w:rsidRPr="00DA4926">
        <w:rPr>
          <w:sz w:val="28"/>
          <w:szCs w:val="28"/>
        </w:rPr>
        <w:t>(союз</w:t>
      </w:r>
      <w:r w:rsidR="002828C1" w:rsidRPr="00DA4926">
        <w:rPr>
          <w:sz w:val="28"/>
          <w:szCs w:val="28"/>
        </w:rPr>
        <w:t>ов</w:t>
      </w:r>
      <w:r w:rsidR="00233568" w:rsidRPr="00DA4926">
        <w:rPr>
          <w:sz w:val="28"/>
          <w:szCs w:val="28"/>
        </w:rPr>
        <w:t>, ассоциаци</w:t>
      </w:r>
      <w:r w:rsidR="002828C1" w:rsidRPr="00DA4926">
        <w:rPr>
          <w:sz w:val="28"/>
          <w:szCs w:val="28"/>
        </w:rPr>
        <w:t>й</w:t>
      </w:r>
      <w:r w:rsidR="00233568" w:rsidRPr="00DA4926">
        <w:rPr>
          <w:sz w:val="28"/>
          <w:szCs w:val="28"/>
        </w:rPr>
        <w:t>)</w:t>
      </w:r>
      <w:r w:rsidR="00233568" w:rsidRPr="00DA4926">
        <w:rPr>
          <w:b/>
          <w:sz w:val="28"/>
          <w:szCs w:val="28"/>
        </w:rPr>
        <w:t xml:space="preserve"> </w:t>
      </w:r>
      <w:r w:rsidR="00FC4DD7" w:rsidRPr="00DA4926">
        <w:rPr>
          <w:sz w:val="28"/>
          <w:szCs w:val="28"/>
        </w:rPr>
        <w:t xml:space="preserve">по </w:t>
      </w:r>
      <w:r w:rsidR="00AA16B6" w:rsidRPr="00DA4926">
        <w:rPr>
          <w:sz w:val="28"/>
          <w:szCs w:val="28"/>
        </w:rPr>
        <w:t>адаптивному виду</w:t>
      </w:r>
      <w:r w:rsidR="00FC4DD7" w:rsidRPr="00DA4926">
        <w:rPr>
          <w:sz w:val="28"/>
          <w:szCs w:val="28"/>
        </w:rPr>
        <w:t xml:space="preserve"> (</w:t>
      </w:r>
      <w:r w:rsidRPr="00DA4926">
        <w:rPr>
          <w:sz w:val="28"/>
          <w:szCs w:val="28"/>
        </w:rPr>
        <w:t>видам</w:t>
      </w:r>
      <w:r w:rsidR="00FC4DD7" w:rsidRPr="00DA4926">
        <w:rPr>
          <w:sz w:val="28"/>
          <w:szCs w:val="28"/>
        </w:rPr>
        <w:t>)</w:t>
      </w:r>
      <w:r w:rsidRPr="00DA4926">
        <w:rPr>
          <w:sz w:val="28"/>
          <w:szCs w:val="28"/>
        </w:rPr>
        <w:t xml:space="preserve"> спорта, объединяющих спортсменов разных категорий инвалидности</w:t>
      </w:r>
      <w:r w:rsidR="00DE2483">
        <w:rPr>
          <w:sz w:val="28"/>
          <w:szCs w:val="28"/>
        </w:rPr>
        <w:t>,</w:t>
      </w:r>
      <w:r w:rsidR="00AF67E0" w:rsidRPr="00DA4926">
        <w:rPr>
          <w:sz w:val="28"/>
          <w:szCs w:val="28"/>
        </w:rPr>
        <w:t xml:space="preserve"> являются</w:t>
      </w:r>
      <w:r w:rsidRPr="00DA4926">
        <w:rPr>
          <w:sz w:val="28"/>
          <w:szCs w:val="28"/>
        </w:rPr>
        <w:t>:</w:t>
      </w:r>
      <w:proofErr w:type="gramEnd"/>
    </w:p>
    <w:p w:rsidR="00216562" w:rsidRPr="00DA4926" w:rsidRDefault="000804FD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</w:t>
      </w:r>
      <w:r w:rsidR="00172578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 xml:space="preserve">совершенствование программ и методик подготовки спортсменов по </w:t>
      </w:r>
      <w:r w:rsidR="00C02D81" w:rsidRPr="00DA4926">
        <w:rPr>
          <w:sz w:val="28"/>
          <w:szCs w:val="28"/>
        </w:rPr>
        <w:t xml:space="preserve">адаптивному </w:t>
      </w:r>
      <w:r w:rsidR="00172578" w:rsidRPr="00DA4926">
        <w:rPr>
          <w:sz w:val="28"/>
          <w:szCs w:val="28"/>
        </w:rPr>
        <w:t>виду (видам)</w:t>
      </w:r>
      <w:r w:rsidR="00FC4DD7" w:rsidRPr="00DA4926">
        <w:rPr>
          <w:sz w:val="28"/>
          <w:szCs w:val="28"/>
        </w:rPr>
        <w:t xml:space="preserve"> </w:t>
      </w:r>
      <w:r w:rsidR="00172578" w:rsidRPr="00DA4926">
        <w:rPr>
          <w:sz w:val="28"/>
          <w:szCs w:val="28"/>
        </w:rPr>
        <w:t>спорта;</w:t>
      </w:r>
    </w:p>
    <w:p w:rsidR="00216562" w:rsidRPr="00DA4926" w:rsidRDefault="000804FD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</w:t>
      </w:r>
      <w:r w:rsidR="00172578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>организация мероприятий по подготовке, переподготовке и аттестации тренеров, тренеров-лидеров, классификаторов, судей</w:t>
      </w:r>
      <w:r w:rsidR="00AF67E0" w:rsidRPr="00DA4926">
        <w:rPr>
          <w:sz w:val="28"/>
          <w:szCs w:val="28"/>
        </w:rPr>
        <w:t xml:space="preserve"> по адаптивному спорту</w:t>
      </w:r>
      <w:r w:rsidR="00172578" w:rsidRPr="00DA4926">
        <w:rPr>
          <w:sz w:val="28"/>
          <w:szCs w:val="28"/>
        </w:rPr>
        <w:t xml:space="preserve">, а </w:t>
      </w:r>
      <w:r w:rsidR="00172578" w:rsidRPr="00DA4926">
        <w:rPr>
          <w:sz w:val="28"/>
          <w:szCs w:val="28"/>
        </w:rPr>
        <w:lastRenderedPageBreak/>
        <w:t>также инструкторов</w:t>
      </w:r>
      <w:r w:rsidR="00DE2483">
        <w:rPr>
          <w:sz w:val="28"/>
          <w:szCs w:val="28"/>
        </w:rPr>
        <w:t>-</w:t>
      </w:r>
      <w:r w:rsidR="00172578" w:rsidRPr="00DA4926">
        <w:rPr>
          <w:sz w:val="28"/>
          <w:szCs w:val="28"/>
        </w:rPr>
        <w:t>методистов по адаптивной физической культуре и спорту, других специалистов в соответствующем виде (видах) спорта;</w:t>
      </w:r>
    </w:p>
    <w:p w:rsidR="00216562" w:rsidRPr="00DA4926" w:rsidRDefault="000804FD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</w:t>
      </w:r>
      <w:r w:rsidR="00172578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 xml:space="preserve">участие в разработке и реализации нормативных правовых </w:t>
      </w:r>
      <w:r w:rsidR="00B522CF" w:rsidRPr="00DA4926">
        <w:rPr>
          <w:sz w:val="28"/>
          <w:szCs w:val="28"/>
        </w:rPr>
        <w:t>актов</w:t>
      </w:r>
      <w:r w:rsidR="00172578" w:rsidRPr="00DA4926">
        <w:rPr>
          <w:sz w:val="28"/>
          <w:szCs w:val="28"/>
        </w:rPr>
        <w:t xml:space="preserve"> и программ развития в </w:t>
      </w:r>
      <w:r w:rsidR="002828C1" w:rsidRPr="00DA4926">
        <w:rPr>
          <w:sz w:val="28"/>
          <w:szCs w:val="28"/>
        </w:rPr>
        <w:t>сфере</w:t>
      </w:r>
      <w:r w:rsidR="00172578" w:rsidRPr="00DA4926">
        <w:rPr>
          <w:sz w:val="28"/>
          <w:szCs w:val="28"/>
        </w:rPr>
        <w:t xml:space="preserve"> </w:t>
      </w:r>
      <w:r w:rsidR="00AA16B6" w:rsidRPr="00DA4926">
        <w:rPr>
          <w:sz w:val="28"/>
          <w:szCs w:val="28"/>
        </w:rPr>
        <w:t>адаптивно</w:t>
      </w:r>
      <w:r w:rsidR="00C02D81" w:rsidRPr="00DA4926">
        <w:rPr>
          <w:sz w:val="28"/>
          <w:szCs w:val="28"/>
        </w:rPr>
        <w:t>й физической культуры и</w:t>
      </w:r>
      <w:r w:rsidR="00AA16B6" w:rsidRPr="00DA4926">
        <w:rPr>
          <w:sz w:val="28"/>
          <w:szCs w:val="28"/>
        </w:rPr>
        <w:t xml:space="preserve"> спорта</w:t>
      </w:r>
      <w:r w:rsidR="00172578" w:rsidRPr="00DA4926">
        <w:rPr>
          <w:sz w:val="28"/>
          <w:szCs w:val="28"/>
        </w:rPr>
        <w:t>;</w:t>
      </w:r>
    </w:p>
    <w:p w:rsidR="00216562" w:rsidRPr="00DA4926" w:rsidRDefault="000804FD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4</w:t>
      </w:r>
      <w:r w:rsidR="00172578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 xml:space="preserve">регулирование переходов спортсменов по соответствующему виду (видам) </w:t>
      </w:r>
      <w:r w:rsidR="00AF67E0" w:rsidRPr="00DA4926">
        <w:rPr>
          <w:sz w:val="28"/>
          <w:szCs w:val="28"/>
        </w:rPr>
        <w:t xml:space="preserve">адаптивного </w:t>
      </w:r>
      <w:r w:rsidR="00172578" w:rsidRPr="00DA4926">
        <w:rPr>
          <w:sz w:val="28"/>
          <w:szCs w:val="28"/>
        </w:rPr>
        <w:t>спорта из одной спортивной организации в другую;</w:t>
      </w:r>
    </w:p>
    <w:p w:rsidR="00216562" w:rsidRPr="00DA4926" w:rsidRDefault="000804FD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5</w:t>
      </w:r>
      <w:r w:rsidR="00172578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 xml:space="preserve">координация деятельности </w:t>
      </w:r>
      <w:r w:rsidR="00C02D81" w:rsidRPr="00DA4926">
        <w:rPr>
          <w:sz w:val="28"/>
          <w:szCs w:val="28"/>
        </w:rPr>
        <w:t>городских и районных</w:t>
      </w:r>
      <w:r w:rsidR="00172578" w:rsidRPr="00DA4926">
        <w:rPr>
          <w:sz w:val="28"/>
          <w:szCs w:val="28"/>
        </w:rPr>
        <w:t xml:space="preserve"> федераций </w:t>
      </w:r>
      <w:r w:rsidR="00AF67E0" w:rsidRPr="00DA4926">
        <w:rPr>
          <w:sz w:val="28"/>
          <w:szCs w:val="28"/>
        </w:rPr>
        <w:t xml:space="preserve">(союзов, ассоциаций) </w:t>
      </w:r>
      <w:r w:rsidR="00172578" w:rsidRPr="00DA4926">
        <w:rPr>
          <w:sz w:val="28"/>
          <w:szCs w:val="28"/>
        </w:rPr>
        <w:t xml:space="preserve">по </w:t>
      </w:r>
      <w:r w:rsidR="00AA16B6" w:rsidRPr="00DA4926">
        <w:rPr>
          <w:sz w:val="28"/>
          <w:szCs w:val="28"/>
        </w:rPr>
        <w:t>адаптивному виду</w:t>
      </w:r>
      <w:r w:rsidR="00172578" w:rsidRPr="00DA4926">
        <w:rPr>
          <w:sz w:val="28"/>
          <w:szCs w:val="28"/>
        </w:rPr>
        <w:t xml:space="preserve"> (видам) спорта на основании решений, правил и регламентов соответствующих международных спортивных организаций, положений настоящего </w:t>
      </w:r>
      <w:r w:rsidR="00FC4DD7" w:rsidRPr="00DA4926">
        <w:rPr>
          <w:sz w:val="28"/>
          <w:szCs w:val="28"/>
        </w:rPr>
        <w:t>З</w:t>
      </w:r>
      <w:r w:rsidR="00172578" w:rsidRPr="00DA4926">
        <w:rPr>
          <w:sz w:val="28"/>
          <w:szCs w:val="28"/>
        </w:rPr>
        <w:t xml:space="preserve">акона, </w:t>
      </w:r>
      <w:r w:rsidR="00C81472" w:rsidRPr="00DA4926">
        <w:rPr>
          <w:sz w:val="28"/>
          <w:szCs w:val="28"/>
        </w:rPr>
        <w:t xml:space="preserve">иных законодательных, нормативных правовых актов Донецкой Народной Республики, а также </w:t>
      </w:r>
      <w:r w:rsidR="00172578" w:rsidRPr="00DA4926">
        <w:rPr>
          <w:sz w:val="28"/>
          <w:szCs w:val="28"/>
        </w:rPr>
        <w:t>решений своих руководящих органов;</w:t>
      </w:r>
    </w:p>
    <w:p w:rsidR="00216562" w:rsidRPr="00DA4926" w:rsidRDefault="0054572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DA4926">
        <w:rPr>
          <w:sz w:val="28"/>
          <w:szCs w:val="28"/>
        </w:rPr>
        <w:t>6</w:t>
      </w:r>
      <w:r w:rsidR="008754E9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>программно</w:t>
      </w:r>
      <w:r w:rsidR="00F953FF" w:rsidRPr="00DA4926">
        <w:rPr>
          <w:sz w:val="28"/>
          <w:szCs w:val="28"/>
        </w:rPr>
        <w:t>-</w:t>
      </w:r>
      <w:r w:rsidR="00172578" w:rsidRPr="00DA4926">
        <w:rPr>
          <w:sz w:val="28"/>
          <w:szCs w:val="28"/>
        </w:rPr>
        <w:t xml:space="preserve">методическое, организационное, информационное и иное содействие деятельности </w:t>
      </w:r>
      <w:r w:rsidR="00F953FF" w:rsidRPr="00DA4926">
        <w:rPr>
          <w:sz w:val="28"/>
          <w:szCs w:val="28"/>
        </w:rPr>
        <w:t>детско-юношеских школ адаптивного спорта, специализированных детско-юношеских школ адаптивного спорта</w:t>
      </w:r>
      <w:r w:rsidR="00AF67E0" w:rsidRPr="00DA4926">
        <w:rPr>
          <w:sz w:val="28"/>
          <w:szCs w:val="28"/>
        </w:rPr>
        <w:t xml:space="preserve">, центров спортивной, </w:t>
      </w:r>
      <w:proofErr w:type="spellStart"/>
      <w:r w:rsidR="00C81472" w:rsidRPr="00DA4926">
        <w:rPr>
          <w:sz w:val="28"/>
          <w:szCs w:val="28"/>
        </w:rPr>
        <w:t>паралимпийской</w:t>
      </w:r>
      <w:proofErr w:type="spellEnd"/>
      <w:r w:rsidR="00C81472" w:rsidRPr="00DA4926">
        <w:rPr>
          <w:sz w:val="28"/>
          <w:szCs w:val="28"/>
        </w:rPr>
        <w:t xml:space="preserve"> подготовки</w:t>
      </w:r>
      <w:r w:rsidR="00172578" w:rsidRPr="00DA4926">
        <w:rPr>
          <w:sz w:val="28"/>
          <w:szCs w:val="28"/>
        </w:rPr>
        <w:t xml:space="preserve">, </w:t>
      </w:r>
      <w:r w:rsidR="00C81472" w:rsidRPr="00DA4926">
        <w:rPr>
          <w:sz w:val="28"/>
          <w:szCs w:val="28"/>
        </w:rPr>
        <w:t xml:space="preserve">центров адаптивной физической культуры и спорта, клубов по адаптивному виду (видам) спорта, </w:t>
      </w:r>
      <w:r w:rsidR="00172578" w:rsidRPr="00DA4926">
        <w:rPr>
          <w:sz w:val="28"/>
          <w:szCs w:val="28"/>
        </w:rPr>
        <w:t xml:space="preserve">иных спортивных организаций и учреждений, специализирующихся в соответствующем виде (видах) </w:t>
      </w:r>
      <w:r w:rsidR="00AA16B6" w:rsidRPr="00DA4926">
        <w:rPr>
          <w:sz w:val="28"/>
          <w:szCs w:val="28"/>
        </w:rPr>
        <w:t>адаптивного спорта</w:t>
      </w:r>
      <w:r w:rsidR="00F953FF" w:rsidRPr="00DA4926">
        <w:rPr>
          <w:sz w:val="28"/>
          <w:szCs w:val="28"/>
        </w:rPr>
        <w:t xml:space="preserve">, </w:t>
      </w:r>
      <w:r w:rsidR="00C81472" w:rsidRPr="00DA4926">
        <w:rPr>
          <w:sz w:val="28"/>
          <w:szCs w:val="28"/>
        </w:rPr>
        <w:t xml:space="preserve">а также отделений и групп адаптивной физической культуры и </w:t>
      </w:r>
      <w:r w:rsidR="00F953FF" w:rsidRPr="00DA4926">
        <w:rPr>
          <w:sz w:val="28"/>
          <w:szCs w:val="28"/>
        </w:rPr>
        <w:t xml:space="preserve">спорта иных специализированных </w:t>
      </w:r>
      <w:r w:rsidR="008754E9" w:rsidRPr="00DA4926">
        <w:rPr>
          <w:sz w:val="28"/>
          <w:szCs w:val="28"/>
        </w:rPr>
        <w:br/>
      </w:r>
      <w:r w:rsidR="00F953FF" w:rsidRPr="00DA4926">
        <w:rPr>
          <w:sz w:val="28"/>
          <w:szCs w:val="28"/>
        </w:rPr>
        <w:t>учебно-спортивных учреждений</w:t>
      </w:r>
      <w:r w:rsidR="00F953FF" w:rsidRPr="00DA4926">
        <w:rPr>
          <w:b/>
          <w:sz w:val="28"/>
          <w:szCs w:val="28"/>
        </w:rPr>
        <w:t xml:space="preserve"> </w:t>
      </w:r>
      <w:r w:rsidR="00F953FF" w:rsidRPr="00DA4926">
        <w:rPr>
          <w:sz w:val="28"/>
          <w:szCs w:val="28"/>
        </w:rPr>
        <w:t>и</w:t>
      </w:r>
      <w:proofErr w:type="gramEnd"/>
      <w:r w:rsidR="00F953FF" w:rsidRPr="00DA4926">
        <w:rPr>
          <w:sz w:val="28"/>
          <w:szCs w:val="28"/>
        </w:rPr>
        <w:t xml:space="preserve"> </w:t>
      </w:r>
      <w:proofErr w:type="gramStart"/>
      <w:r w:rsidR="00F953FF" w:rsidRPr="00DA4926">
        <w:rPr>
          <w:sz w:val="28"/>
          <w:szCs w:val="28"/>
        </w:rPr>
        <w:t>организаций физической культуры и спорта, действующих в любой организационно-правовой форме, которые проводят физкультурно-спортивную работу с инвалидами</w:t>
      </w:r>
      <w:r w:rsidR="00C81472" w:rsidRPr="00DA4926">
        <w:rPr>
          <w:sz w:val="28"/>
          <w:szCs w:val="28"/>
        </w:rPr>
        <w:t>;</w:t>
      </w:r>
      <w:proofErr w:type="gramEnd"/>
    </w:p>
    <w:p w:rsidR="00216562" w:rsidRPr="00DA4926" w:rsidRDefault="0054572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7</w:t>
      </w:r>
      <w:r w:rsidR="00172578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>участие в создании условий для социальной защиты спорт</w:t>
      </w:r>
      <w:r w:rsidR="00F953FF" w:rsidRPr="00DA4926">
        <w:rPr>
          <w:sz w:val="28"/>
          <w:szCs w:val="28"/>
        </w:rPr>
        <w:t>сменов</w:t>
      </w:r>
      <w:r w:rsidR="00AF67E0" w:rsidRPr="00DA4926">
        <w:rPr>
          <w:sz w:val="28"/>
          <w:szCs w:val="28"/>
        </w:rPr>
        <w:t xml:space="preserve"> адаптивного спорта</w:t>
      </w:r>
      <w:r w:rsidR="00172578" w:rsidRPr="00DA4926">
        <w:rPr>
          <w:sz w:val="28"/>
          <w:szCs w:val="28"/>
        </w:rPr>
        <w:t xml:space="preserve">, их тренеров, тренеров-лидеров и спортсменов-лидеров, а также ветеранов </w:t>
      </w:r>
      <w:r w:rsidR="00AA16B6" w:rsidRPr="00DA4926">
        <w:rPr>
          <w:sz w:val="28"/>
          <w:szCs w:val="28"/>
        </w:rPr>
        <w:t>адаптивного спорта</w:t>
      </w:r>
      <w:r w:rsidR="00172578" w:rsidRPr="00DA4926">
        <w:rPr>
          <w:sz w:val="28"/>
          <w:szCs w:val="28"/>
        </w:rPr>
        <w:t>;</w:t>
      </w:r>
    </w:p>
    <w:p w:rsidR="00216562" w:rsidRPr="00DA4926" w:rsidRDefault="0054572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DA4926">
        <w:rPr>
          <w:sz w:val="28"/>
          <w:szCs w:val="28"/>
        </w:rPr>
        <w:t>8</w:t>
      </w:r>
      <w:r w:rsidR="008754E9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8754E9" w:rsidRPr="00DA4926">
        <w:rPr>
          <w:sz w:val="28"/>
          <w:szCs w:val="28"/>
        </w:rPr>
        <w:t>разработка и утверждение</w:t>
      </w:r>
      <w:r w:rsidR="00172578" w:rsidRPr="00DA4926">
        <w:rPr>
          <w:sz w:val="28"/>
          <w:szCs w:val="28"/>
        </w:rPr>
        <w:t xml:space="preserve"> по согласованию с </w:t>
      </w:r>
      <w:r w:rsidR="005C6802" w:rsidRPr="00DA4926">
        <w:rPr>
          <w:sz w:val="28"/>
          <w:szCs w:val="28"/>
        </w:rPr>
        <w:t>р</w:t>
      </w:r>
      <w:r w:rsidR="002F6EDC" w:rsidRPr="00DA4926">
        <w:rPr>
          <w:sz w:val="28"/>
          <w:szCs w:val="28"/>
        </w:rPr>
        <w:t>еспубликанским</w:t>
      </w:r>
      <w:r w:rsidR="00AF67E0" w:rsidRPr="00DA4926">
        <w:rPr>
          <w:sz w:val="28"/>
          <w:szCs w:val="28"/>
        </w:rPr>
        <w:t xml:space="preserve"> органом исполнительной власти</w:t>
      </w:r>
      <w:r w:rsidR="005C6802" w:rsidRPr="00DA4926">
        <w:rPr>
          <w:sz w:val="28"/>
          <w:szCs w:val="28"/>
        </w:rPr>
        <w:t xml:space="preserve">, </w:t>
      </w:r>
      <w:r w:rsidR="008754E9" w:rsidRPr="00DA4926">
        <w:rPr>
          <w:sz w:val="28"/>
          <w:szCs w:val="28"/>
        </w:rPr>
        <w:t>реализующим</w:t>
      </w:r>
      <w:r w:rsidR="00AF67E0" w:rsidRPr="00DA4926">
        <w:rPr>
          <w:sz w:val="28"/>
          <w:szCs w:val="28"/>
        </w:rPr>
        <w:t xml:space="preserve"> </w:t>
      </w:r>
      <w:r w:rsidR="005C6802" w:rsidRPr="00DA4926">
        <w:rPr>
          <w:sz w:val="28"/>
          <w:szCs w:val="28"/>
        </w:rPr>
        <w:t xml:space="preserve">государственную политику </w:t>
      </w:r>
      <w:r w:rsidR="002F6EDC" w:rsidRPr="00DA4926">
        <w:rPr>
          <w:sz w:val="28"/>
          <w:szCs w:val="28"/>
        </w:rPr>
        <w:t xml:space="preserve">в сфере </w:t>
      </w:r>
      <w:r w:rsidR="00AF67E0" w:rsidRPr="00DA4926">
        <w:rPr>
          <w:sz w:val="28"/>
          <w:szCs w:val="28"/>
        </w:rPr>
        <w:t xml:space="preserve">физической культуры и </w:t>
      </w:r>
      <w:r w:rsidR="002F6EDC" w:rsidRPr="00DA4926">
        <w:rPr>
          <w:sz w:val="28"/>
          <w:szCs w:val="28"/>
        </w:rPr>
        <w:t>спорта</w:t>
      </w:r>
      <w:r w:rsidR="00383EB0" w:rsidRPr="00DA4926">
        <w:rPr>
          <w:sz w:val="28"/>
          <w:szCs w:val="28"/>
        </w:rPr>
        <w:t xml:space="preserve">, </w:t>
      </w:r>
      <w:r w:rsidR="008754E9" w:rsidRPr="00DA4926">
        <w:rPr>
          <w:sz w:val="28"/>
          <w:szCs w:val="28"/>
        </w:rPr>
        <w:t>р</w:t>
      </w:r>
      <w:r w:rsidR="00C81472" w:rsidRPr="00DA4926">
        <w:rPr>
          <w:sz w:val="28"/>
          <w:szCs w:val="28"/>
        </w:rPr>
        <w:t>еспубликанским центром адаптивной физической культуры и спорта</w:t>
      </w:r>
      <w:r w:rsidR="00085846" w:rsidRPr="00DA4926">
        <w:rPr>
          <w:sz w:val="28"/>
          <w:szCs w:val="28"/>
        </w:rPr>
        <w:t>,</w:t>
      </w:r>
      <w:r w:rsidR="0019081A" w:rsidRPr="00DA4926">
        <w:rPr>
          <w:sz w:val="28"/>
          <w:szCs w:val="28"/>
        </w:rPr>
        <w:t xml:space="preserve"> </w:t>
      </w:r>
      <w:proofErr w:type="spellStart"/>
      <w:r w:rsidR="0019081A" w:rsidRPr="00DA4926">
        <w:rPr>
          <w:sz w:val="28"/>
          <w:szCs w:val="28"/>
        </w:rPr>
        <w:t>Паралимпийским</w:t>
      </w:r>
      <w:proofErr w:type="spellEnd"/>
      <w:r w:rsidR="0019081A" w:rsidRPr="00DA4926">
        <w:rPr>
          <w:sz w:val="28"/>
          <w:szCs w:val="28"/>
        </w:rPr>
        <w:t xml:space="preserve">, </w:t>
      </w:r>
      <w:proofErr w:type="spellStart"/>
      <w:r w:rsidR="0019081A" w:rsidRPr="00DA4926">
        <w:rPr>
          <w:sz w:val="28"/>
          <w:szCs w:val="28"/>
        </w:rPr>
        <w:t>Дефлимпийским</w:t>
      </w:r>
      <w:proofErr w:type="spellEnd"/>
      <w:r w:rsidR="0019081A" w:rsidRPr="00DA4926">
        <w:rPr>
          <w:sz w:val="28"/>
          <w:szCs w:val="28"/>
        </w:rPr>
        <w:t xml:space="preserve"> комитет</w:t>
      </w:r>
      <w:r w:rsidR="00192911" w:rsidRPr="00DA4926">
        <w:rPr>
          <w:sz w:val="28"/>
          <w:szCs w:val="28"/>
        </w:rPr>
        <w:t>ами</w:t>
      </w:r>
      <w:r w:rsidR="0019081A" w:rsidRPr="00DA4926">
        <w:rPr>
          <w:sz w:val="28"/>
          <w:szCs w:val="28"/>
        </w:rPr>
        <w:t xml:space="preserve">, комитетом Специальной </w:t>
      </w:r>
      <w:r w:rsidR="008754E9" w:rsidRPr="00DA4926">
        <w:rPr>
          <w:sz w:val="28"/>
          <w:szCs w:val="28"/>
        </w:rPr>
        <w:t>О</w:t>
      </w:r>
      <w:r w:rsidR="0019081A" w:rsidRPr="00DA4926">
        <w:rPr>
          <w:sz w:val="28"/>
          <w:szCs w:val="28"/>
        </w:rPr>
        <w:t xml:space="preserve">лимпиады Донецкой Народной Республики </w:t>
      </w:r>
      <w:r w:rsidR="00172578" w:rsidRPr="00DA4926">
        <w:rPr>
          <w:sz w:val="28"/>
          <w:szCs w:val="28"/>
        </w:rPr>
        <w:t xml:space="preserve">нормативов, квалификационных и иных условий и требований по допуску к участию в соревнованиях, организуемых и проводимых спортивной </w:t>
      </w:r>
      <w:r w:rsidR="00172578" w:rsidRPr="00DA4926">
        <w:rPr>
          <w:sz w:val="28"/>
          <w:szCs w:val="28"/>
        </w:rPr>
        <w:lastRenderedPageBreak/>
        <w:t>федерацией</w:t>
      </w:r>
      <w:r w:rsidR="00AF67E0" w:rsidRPr="00DA4926">
        <w:rPr>
          <w:sz w:val="28"/>
          <w:szCs w:val="28"/>
        </w:rPr>
        <w:t xml:space="preserve"> (союзом, ассоциацией)</w:t>
      </w:r>
      <w:r w:rsidR="00172578" w:rsidRPr="00DA4926">
        <w:rPr>
          <w:sz w:val="28"/>
          <w:szCs w:val="28"/>
        </w:rPr>
        <w:t xml:space="preserve"> по </w:t>
      </w:r>
      <w:r w:rsidR="00AA16B6" w:rsidRPr="00DA4926">
        <w:rPr>
          <w:sz w:val="28"/>
          <w:szCs w:val="28"/>
        </w:rPr>
        <w:t>адаптивному виду</w:t>
      </w:r>
      <w:r w:rsidR="00172578" w:rsidRPr="00DA4926">
        <w:rPr>
          <w:sz w:val="28"/>
          <w:szCs w:val="28"/>
        </w:rPr>
        <w:t xml:space="preserve"> (видам</w:t>
      </w:r>
      <w:proofErr w:type="gramEnd"/>
      <w:r w:rsidR="00172578" w:rsidRPr="00DA4926">
        <w:rPr>
          <w:sz w:val="28"/>
          <w:szCs w:val="28"/>
        </w:rPr>
        <w:t xml:space="preserve">) спорта, спортсменов </w:t>
      </w:r>
      <w:r w:rsidR="00AF67E0" w:rsidRPr="00DA4926">
        <w:rPr>
          <w:sz w:val="28"/>
          <w:szCs w:val="28"/>
        </w:rPr>
        <w:t xml:space="preserve">адаптивного спорта </w:t>
      </w:r>
      <w:r w:rsidR="00172578" w:rsidRPr="00DA4926">
        <w:rPr>
          <w:sz w:val="28"/>
          <w:szCs w:val="28"/>
        </w:rPr>
        <w:t>и тренеров-лидеров;</w:t>
      </w:r>
    </w:p>
    <w:p w:rsidR="00216562" w:rsidRPr="00DA4926" w:rsidRDefault="0054572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9</w:t>
      </w:r>
      <w:r w:rsidR="00172578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>принятие мер по недопущению применения спортсменами</w:t>
      </w:r>
      <w:r w:rsidR="00AF67E0" w:rsidRPr="00DA4926">
        <w:rPr>
          <w:sz w:val="28"/>
          <w:szCs w:val="28"/>
        </w:rPr>
        <w:t xml:space="preserve"> адаптивного спорта </w:t>
      </w:r>
      <w:r w:rsidR="00172578" w:rsidRPr="00DA4926">
        <w:rPr>
          <w:sz w:val="28"/>
          <w:szCs w:val="28"/>
        </w:rPr>
        <w:t>допинговых средств и методов, применение санкций (в том числе спортивной дисквалификации) в отношении спортсменов</w:t>
      </w:r>
      <w:r w:rsidR="00AF67E0" w:rsidRPr="00DA4926">
        <w:rPr>
          <w:sz w:val="28"/>
          <w:szCs w:val="28"/>
        </w:rPr>
        <w:t xml:space="preserve"> адаптивного спорта</w:t>
      </w:r>
      <w:r w:rsidR="00172578" w:rsidRPr="00DA4926">
        <w:rPr>
          <w:sz w:val="28"/>
          <w:szCs w:val="28"/>
        </w:rPr>
        <w:t>, применяющих допинговые средства и методы, и лиц, п</w:t>
      </w:r>
      <w:r w:rsidR="008754E9" w:rsidRPr="00DA4926">
        <w:rPr>
          <w:sz w:val="28"/>
          <w:szCs w:val="28"/>
        </w:rPr>
        <w:t>ри</w:t>
      </w:r>
      <w:r w:rsidR="00172578" w:rsidRPr="00DA4926">
        <w:rPr>
          <w:sz w:val="28"/>
          <w:szCs w:val="28"/>
        </w:rPr>
        <w:t>нуждающих к применен</w:t>
      </w:r>
      <w:r w:rsidR="00C33556" w:rsidRPr="00DA4926">
        <w:rPr>
          <w:sz w:val="28"/>
          <w:szCs w:val="28"/>
        </w:rPr>
        <w:t>ию допинговых средств и методов;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</w:t>
      </w:r>
      <w:r w:rsidR="00545721" w:rsidRPr="00DA4926">
        <w:rPr>
          <w:sz w:val="28"/>
          <w:szCs w:val="28"/>
        </w:rPr>
        <w:t>0</w:t>
      </w:r>
      <w:r w:rsidR="00707998"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="00707998" w:rsidRPr="00DA4926">
        <w:rPr>
          <w:sz w:val="28"/>
          <w:szCs w:val="28"/>
        </w:rPr>
        <w:t xml:space="preserve">учет государственных наград, </w:t>
      </w:r>
      <w:r w:rsidRPr="00DA4926">
        <w:rPr>
          <w:sz w:val="28"/>
          <w:szCs w:val="28"/>
        </w:rPr>
        <w:t>спортивных</w:t>
      </w:r>
      <w:r w:rsidR="00707998" w:rsidRPr="00DA4926">
        <w:rPr>
          <w:sz w:val="28"/>
          <w:szCs w:val="28"/>
        </w:rPr>
        <w:t>,</w:t>
      </w:r>
      <w:r w:rsidRPr="00DA4926">
        <w:rPr>
          <w:sz w:val="28"/>
          <w:szCs w:val="28"/>
        </w:rPr>
        <w:t xml:space="preserve"> </w:t>
      </w:r>
      <w:r w:rsidR="00707998" w:rsidRPr="00DA4926">
        <w:rPr>
          <w:sz w:val="28"/>
          <w:szCs w:val="28"/>
        </w:rPr>
        <w:t xml:space="preserve">почетных </w:t>
      </w:r>
      <w:r w:rsidRPr="00DA4926">
        <w:rPr>
          <w:sz w:val="28"/>
          <w:szCs w:val="28"/>
        </w:rPr>
        <w:t xml:space="preserve">званий, призовых мест и рекордов на официальных международных соревнованиях и соревнованиях </w:t>
      </w:r>
      <w:r w:rsidR="00AF67E0" w:rsidRPr="00DA4926">
        <w:rPr>
          <w:sz w:val="28"/>
          <w:szCs w:val="28"/>
        </w:rPr>
        <w:t xml:space="preserve">республиканского </w:t>
      </w:r>
      <w:r w:rsidRPr="00DA4926">
        <w:rPr>
          <w:sz w:val="28"/>
          <w:szCs w:val="28"/>
        </w:rPr>
        <w:t>уровня, а также ин</w:t>
      </w:r>
      <w:r w:rsidR="00707998" w:rsidRPr="00DA4926">
        <w:rPr>
          <w:sz w:val="28"/>
          <w:szCs w:val="28"/>
        </w:rPr>
        <w:t xml:space="preserve">ых достижений </w:t>
      </w:r>
      <w:r w:rsidR="005D3E1F" w:rsidRPr="00DA4926">
        <w:rPr>
          <w:sz w:val="28"/>
          <w:szCs w:val="28"/>
        </w:rPr>
        <w:t>спортсменов адаптивного спорта</w:t>
      </w:r>
      <w:r w:rsidRPr="00DA4926">
        <w:rPr>
          <w:sz w:val="28"/>
          <w:szCs w:val="28"/>
        </w:rPr>
        <w:t xml:space="preserve"> в соответствующем виде (видах) спорта;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</w:t>
      </w:r>
      <w:r w:rsidR="00545721" w:rsidRPr="00DA4926">
        <w:rPr>
          <w:sz w:val="28"/>
          <w:szCs w:val="28"/>
        </w:rPr>
        <w:t>1</w:t>
      </w:r>
      <w:r w:rsidRPr="00DA4926">
        <w:rPr>
          <w:sz w:val="28"/>
          <w:szCs w:val="28"/>
        </w:rPr>
        <w:t>)</w:t>
      </w:r>
      <w:r w:rsidR="00410D65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иные полномочия, предусмотренные уставом данной </w:t>
      </w:r>
      <w:r w:rsidR="00AF67E0" w:rsidRPr="00DA4926">
        <w:rPr>
          <w:sz w:val="28"/>
          <w:szCs w:val="28"/>
        </w:rPr>
        <w:t>федерации (союза</w:t>
      </w:r>
      <w:r w:rsidR="00233568" w:rsidRPr="00DA4926">
        <w:rPr>
          <w:sz w:val="28"/>
          <w:szCs w:val="28"/>
        </w:rPr>
        <w:t>, ассоциации)</w:t>
      </w:r>
      <w:r w:rsidRPr="00DA4926">
        <w:rPr>
          <w:sz w:val="28"/>
          <w:szCs w:val="28"/>
        </w:rPr>
        <w:t xml:space="preserve"> по </w:t>
      </w:r>
      <w:r w:rsidR="00AA16B6" w:rsidRPr="00DA4926">
        <w:rPr>
          <w:sz w:val="28"/>
          <w:szCs w:val="28"/>
        </w:rPr>
        <w:t>адаптивному виду</w:t>
      </w:r>
      <w:r w:rsidRPr="00DA4926">
        <w:rPr>
          <w:sz w:val="28"/>
          <w:szCs w:val="28"/>
        </w:rPr>
        <w:t xml:space="preserve"> (в</w:t>
      </w:r>
      <w:r w:rsidR="006C45AA" w:rsidRPr="00DA4926">
        <w:rPr>
          <w:sz w:val="28"/>
          <w:szCs w:val="28"/>
        </w:rPr>
        <w:t xml:space="preserve">идам) спорта, не противоречащие </w:t>
      </w:r>
      <w:r w:rsidR="00BF1184" w:rsidRPr="00DA4926">
        <w:rPr>
          <w:sz w:val="28"/>
          <w:szCs w:val="28"/>
        </w:rPr>
        <w:t>законодательству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Pr="00DA4926">
        <w:rPr>
          <w:sz w:val="28"/>
          <w:szCs w:val="28"/>
        </w:rPr>
        <w:t>.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2.</w:t>
      </w:r>
      <w:r w:rsidR="00B31D92">
        <w:rPr>
          <w:sz w:val="28"/>
          <w:szCs w:val="28"/>
        </w:rPr>
        <w:t> </w:t>
      </w:r>
      <w:r w:rsidRPr="00DA4926">
        <w:rPr>
          <w:sz w:val="28"/>
          <w:szCs w:val="28"/>
        </w:rPr>
        <w:t>Порядок</w:t>
      </w:r>
      <w:r w:rsidR="00BF1184" w:rsidRPr="00DA4926">
        <w:rPr>
          <w:sz w:val="28"/>
          <w:szCs w:val="28"/>
        </w:rPr>
        <w:t xml:space="preserve"> аккредитации, </w:t>
      </w:r>
      <w:r w:rsidRPr="00DA4926">
        <w:rPr>
          <w:sz w:val="28"/>
          <w:szCs w:val="28"/>
        </w:rPr>
        <w:t xml:space="preserve">реорганизации и ликвидации </w:t>
      </w:r>
      <w:r w:rsidR="00FC4DD7" w:rsidRPr="00DA4926">
        <w:rPr>
          <w:sz w:val="28"/>
          <w:szCs w:val="28"/>
        </w:rPr>
        <w:t xml:space="preserve">федераций </w:t>
      </w:r>
      <w:r w:rsidR="00AF67E0" w:rsidRPr="00DA4926">
        <w:rPr>
          <w:sz w:val="28"/>
          <w:szCs w:val="28"/>
        </w:rPr>
        <w:t xml:space="preserve">(союзов, ассоциаций) </w:t>
      </w:r>
      <w:r w:rsidR="00FC4DD7" w:rsidRPr="00DA4926">
        <w:rPr>
          <w:sz w:val="28"/>
          <w:szCs w:val="28"/>
        </w:rPr>
        <w:t xml:space="preserve">по </w:t>
      </w:r>
      <w:r w:rsidR="00AA16B6" w:rsidRPr="00DA4926">
        <w:rPr>
          <w:sz w:val="28"/>
          <w:szCs w:val="28"/>
        </w:rPr>
        <w:t>адаптивному виду</w:t>
      </w:r>
      <w:r w:rsidRPr="00DA4926">
        <w:rPr>
          <w:sz w:val="28"/>
          <w:szCs w:val="28"/>
        </w:rPr>
        <w:t xml:space="preserve"> </w:t>
      </w:r>
      <w:r w:rsidR="00FC4DD7" w:rsidRPr="00DA4926">
        <w:rPr>
          <w:sz w:val="28"/>
          <w:szCs w:val="28"/>
        </w:rPr>
        <w:t>(</w:t>
      </w:r>
      <w:r w:rsidRPr="00DA4926">
        <w:rPr>
          <w:sz w:val="28"/>
          <w:szCs w:val="28"/>
        </w:rPr>
        <w:t>видам</w:t>
      </w:r>
      <w:r w:rsidR="00FC4DD7" w:rsidRPr="00DA4926">
        <w:rPr>
          <w:sz w:val="28"/>
          <w:szCs w:val="28"/>
        </w:rPr>
        <w:t>)</w:t>
      </w:r>
      <w:r w:rsidR="006C45AA" w:rsidRPr="00DA4926">
        <w:rPr>
          <w:sz w:val="28"/>
          <w:szCs w:val="28"/>
        </w:rPr>
        <w:t xml:space="preserve"> спорта устанавлива</w:t>
      </w:r>
      <w:r w:rsidR="00707998" w:rsidRPr="00DA4926">
        <w:rPr>
          <w:sz w:val="28"/>
          <w:szCs w:val="28"/>
        </w:rPr>
        <w:t>е</w:t>
      </w:r>
      <w:r w:rsidR="006C45AA" w:rsidRPr="00DA4926">
        <w:rPr>
          <w:sz w:val="28"/>
          <w:szCs w:val="28"/>
        </w:rPr>
        <w:t xml:space="preserve">тся </w:t>
      </w:r>
      <w:r w:rsidR="002F6EDC" w:rsidRPr="00DA4926">
        <w:rPr>
          <w:sz w:val="28"/>
          <w:szCs w:val="28"/>
        </w:rPr>
        <w:t>законодательством</w:t>
      </w:r>
      <w:r w:rsidR="00BF1184" w:rsidRPr="00DA4926">
        <w:rPr>
          <w:sz w:val="28"/>
          <w:szCs w:val="28"/>
        </w:rPr>
        <w:t xml:space="preserve"> </w:t>
      </w:r>
      <w:r w:rsidR="006C45AA" w:rsidRPr="00DA4926">
        <w:rPr>
          <w:sz w:val="28"/>
          <w:szCs w:val="28"/>
        </w:rPr>
        <w:t xml:space="preserve">Донецкой Народной Республики </w:t>
      </w:r>
      <w:r w:rsidR="00AF67E0" w:rsidRPr="00DA4926">
        <w:rPr>
          <w:sz w:val="28"/>
          <w:szCs w:val="28"/>
        </w:rPr>
        <w:t>с учетом требований регламентов</w:t>
      </w:r>
      <w:r w:rsidR="00293200" w:rsidRPr="00DA4926">
        <w:rPr>
          <w:sz w:val="28"/>
          <w:szCs w:val="28"/>
        </w:rPr>
        <w:t>,</w:t>
      </w:r>
      <w:r w:rsidR="00AF67E0" w:rsidRPr="00DA4926">
        <w:rPr>
          <w:sz w:val="28"/>
          <w:szCs w:val="28"/>
        </w:rPr>
        <w:t xml:space="preserve"> </w:t>
      </w:r>
      <w:r w:rsidR="00293200" w:rsidRPr="00DA4926">
        <w:rPr>
          <w:sz w:val="28"/>
          <w:szCs w:val="28"/>
        </w:rPr>
        <w:t>правил</w:t>
      </w:r>
      <w:r w:rsidR="0019081A" w:rsidRPr="00DA4926">
        <w:rPr>
          <w:sz w:val="28"/>
          <w:szCs w:val="28"/>
        </w:rPr>
        <w:t xml:space="preserve"> </w:t>
      </w:r>
      <w:r w:rsidR="00AF67E0" w:rsidRPr="00DA4926">
        <w:rPr>
          <w:sz w:val="28"/>
          <w:szCs w:val="28"/>
        </w:rPr>
        <w:t>соответствующих международных</w:t>
      </w:r>
      <w:r w:rsidRPr="00DA4926">
        <w:rPr>
          <w:sz w:val="28"/>
          <w:szCs w:val="28"/>
        </w:rPr>
        <w:t xml:space="preserve"> </w:t>
      </w:r>
      <w:r w:rsidR="00AF67E0" w:rsidRPr="00DA4926">
        <w:rPr>
          <w:sz w:val="28"/>
          <w:szCs w:val="28"/>
        </w:rPr>
        <w:t>организаций.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3. Органы государственн</w:t>
      </w:r>
      <w:r w:rsidR="00C33556" w:rsidRPr="00DA4926">
        <w:rPr>
          <w:sz w:val="28"/>
          <w:szCs w:val="28"/>
        </w:rPr>
        <w:t>ой власти</w:t>
      </w:r>
      <w:r w:rsidR="0019081A" w:rsidRPr="00DA4926">
        <w:rPr>
          <w:sz w:val="28"/>
          <w:szCs w:val="28"/>
        </w:rPr>
        <w:t>, местного самоуправления</w:t>
      </w:r>
      <w:r w:rsidRPr="00DA4926">
        <w:rPr>
          <w:sz w:val="28"/>
          <w:szCs w:val="28"/>
        </w:rPr>
        <w:t xml:space="preserve"> </w:t>
      </w:r>
      <w:r w:rsidR="0019081A" w:rsidRPr="00DA4926">
        <w:rPr>
          <w:sz w:val="28"/>
          <w:szCs w:val="28"/>
        </w:rPr>
        <w:t>в порядке</w:t>
      </w:r>
      <w:r w:rsidR="00293200" w:rsidRPr="00DA4926">
        <w:rPr>
          <w:sz w:val="28"/>
          <w:szCs w:val="28"/>
        </w:rPr>
        <w:t>,</w:t>
      </w:r>
      <w:r w:rsidR="0019081A" w:rsidRPr="00DA4926">
        <w:rPr>
          <w:sz w:val="28"/>
          <w:szCs w:val="28"/>
        </w:rPr>
        <w:t xml:space="preserve"> определенном законодательством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="00293200" w:rsidRPr="00DA4926">
        <w:rPr>
          <w:sz w:val="28"/>
          <w:szCs w:val="28"/>
        </w:rPr>
        <w:t>,</w:t>
      </w:r>
      <w:r w:rsidR="0019081A" w:rsidRPr="00DA4926">
        <w:rPr>
          <w:sz w:val="28"/>
          <w:szCs w:val="28"/>
        </w:rPr>
        <w:t xml:space="preserve"> </w:t>
      </w:r>
      <w:r w:rsidRPr="00DA4926">
        <w:rPr>
          <w:sz w:val="28"/>
          <w:szCs w:val="28"/>
        </w:rPr>
        <w:t>имеют право финансировать деятельн</w:t>
      </w:r>
      <w:r w:rsidR="00242BFE" w:rsidRPr="00DA4926">
        <w:rPr>
          <w:sz w:val="28"/>
          <w:szCs w:val="28"/>
        </w:rPr>
        <w:t xml:space="preserve">ость федераций </w:t>
      </w:r>
      <w:r w:rsidR="00AF67E0" w:rsidRPr="00DA4926">
        <w:rPr>
          <w:sz w:val="28"/>
          <w:szCs w:val="28"/>
        </w:rPr>
        <w:t xml:space="preserve">(союзов, ассоциаций) </w:t>
      </w:r>
      <w:r w:rsidR="00242BFE" w:rsidRPr="00DA4926">
        <w:rPr>
          <w:sz w:val="28"/>
          <w:szCs w:val="28"/>
        </w:rPr>
        <w:t xml:space="preserve">по </w:t>
      </w:r>
      <w:r w:rsidR="00AA16B6" w:rsidRPr="00DA4926">
        <w:rPr>
          <w:sz w:val="28"/>
          <w:szCs w:val="28"/>
        </w:rPr>
        <w:t>адаптивному виду</w:t>
      </w:r>
      <w:r w:rsidR="00242BFE" w:rsidRPr="00DA4926">
        <w:rPr>
          <w:sz w:val="28"/>
          <w:szCs w:val="28"/>
        </w:rPr>
        <w:t xml:space="preserve"> (</w:t>
      </w:r>
      <w:r w:rsidRPr="00DA4926">
        <w:rPr>
          <w:sz w:val="28"/>
          <w:szCs w:val="28"/>
        </w:rPr>
        <w:t>видам</w:t>
      </w:r>
      <w:r w:rsidR="00242BFE" w:rsidRPr="00DA4926">
        <w:rPr>
          <w:sz w:val="28"/>
          <w:szCs w:val="28"/>
        </w:rPr>
        <w:t>)</w:t>
      </w:r>
      <w:r w:rsidRPr="00DA4926">
        <w:rPr>
          <w:sz w:val="28"/>
          <w:szCs w:val="28"/>
        </w:rPr>
        <w:t xml:space="preserve"> спорта и проводимые ими спортивные мероприятия только по признанным </w:t>
      </w:r>
      <w:r w:rsidR="00A44CD1" w:rsidRPr="00DA4926">
        <w:rPr>
          <w:sz w:val="28"/>
          <w:szCs w:val="28"/>
        </w:rPr>
        <w:t>адаптивным</w:t>
      </w:r>
      <w:r w:rsidRPr="00DA4926">
        <w:rPr>
          <w:sz w:val="28"/>
          <w:szCs w:val="28"/>
        </w:rPr>
        <w:t xml:space="preserve"> видам спорта.</w:t>
      </w:r>
    </w:p>
    <w:p w:rsidR="00216562" w:rsidRPr="00DA4926" w:rsidRDefault="0070799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4. </w:t>
      </w:r>
      <w:proofErr w:type="gramStart"/>
      <w:r w:rsidR="00BF1184" w:rsidRPr="00DA4926">
        <w:rPr>
          <w:sz w:val="28"/>
          <w:szCs w:val="28"/>
        </w:rPr>
        <w:t>В соответствии с п</w:t>
      </w:r>
      <w:r w:rsidR="00172578" w:rsidRPr="00DA4926">
        <w:rPr>
          <w:sz w:val="28"/>
          <w:szCs w:val="28"/>
        </w:rPr>
        <w:t>орядком</w:t>
      </w:r>
      <w:r w:rsidR="00BF1184" w:rsidRPr="00DA4926">
        <w:rPr>
          <w:sz w:val="28"/>
          <w:szCs w:val="28"/>
        </w:rPr>
        <w:t xml:space="preserve"> аккредитации</w:t>
      </w:r>
      <w:r w:rsidR="00172578" w:rsidRPr="00DA4926">
        <w:rPr>
          <w:sz w:val="28"/>
          <w:szCs w:val="28"/>
        </w:rPr>
        <w:t xml:space="preserve">, реорганизации и ликвидации </w:t>
      </w:r>
      <w:r w:rsidR="00242BFE" w:rsidRPr="00DA4926">
        <w:rPr>
          <w:sz w:val="28"/>
          <w:szCs w:val="28"/>
        </w:rPr>
        <w:t xml:space="preserve">федераций </w:t>
      </w:r>
      <w:r w:rsidR="00AF67E0" w:rsidRPr="00DA4926">
        <w:rPr>
          <w:sz w:val="28"/>
          <w:szCs w:val="28"/>
        </w:rPr>
        <w:t xml:space="preserve">(союзов, ассоциаций) </w:t>
      </w:r>
      <w:r w:rsidR="00242BFE" w:rsidRPr="00DA4926">
        <w:rPr>
          <w:sz w:val="28"/>
          <w:szCs w:val="28"/>
        </w:rPr>
        <w:t xml:space="preserve">по </w:t>
      </w:r>
      <w:r w:rsidR="00AA16B6" w:rsidRPr="00DA4926">
        <w:rPr>
          <w:sz w:val="28"/>
          <w:szCs w:val="28"/>
        </w:rPr>
        <w:t>адаптивному виду</w:t>
      </w:r>
      <w:r w:rsidR="00172578" w:rsidRPr="00DA4926">
        <w:rPr>
          <w:sz w:val="28"/>
          <w:szCs w:val="28"/>
        </w:rPr>
        <w:t xml:space="preserve"> </w:t>
      </w:r>
      <w:r w:rsidR="00242BFE" w:rsidRPr="00DA4926">
        <w:rPr>
          <w:sz w:val="28"/>
          <w:szCs w:val="28"/>
        </w:rPr>
        <w:t>(</w:t>
      </w:r>
      <w:r w:rsidR="00172578" w:rsidRPr="00DA4926">
        <w:rPr>
          <w:sz w:val="28"/>
          <w:szCs w:val="28"/>
        </w:rPr>
        <w:t>видам</w:t>
      </w:r>
      <w:r w:rsidR="00242BFE" w:rsidRPr="00DA4926">
        <w:rPr>
          <w:sz w:val="28"/>
          <w:szCs w:val="28"/>
        </w:rPr>
        <w:t>)</w:t>
      </w:r>
      <w:r w:rsidR="00172578" w:rsidRPr="00DA4926">
        <w:rPr>
          <w:sz w:val="28"/>
          <w:szCs w:val="28"/>
        </w:rPr>
        <w:t xml:space="preserve"> спорта, </w:t>
      </w:r>
      <w:r w:rsidR="00BF1184" w:rsidRPr="00DA4926">
        <w:rPr>
          <w:sz w:val="28"/>
          <w:szCs w:val="28"/>
        </w:rPr>
        <w:t>установленным законодательством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="00172578" w:rsidRPr="00DA4926">
        <w:rPr>
          <w:sz w:val="28"/>
          <w:szCs w:val="28"/>
        </w:rPr>
        <w:t>, может быть назначен и проведен пересмотр решения о</w:t>
      </w:r>
      <w:r w:rsidR="00BF1184" w:rsidRPr="00DA4926">
        <w:rPr>
          <w:sz w:val="28"/>
          <w:szCs w:val="28"/>
        </w:rPr>
        <w:t>б аккредитации</w:t>
      </w:r>
      <w:r w:rsidR="00172578" w:rsidRPr="00DA4926">
        <w:rPr>
          <w:sz w:val="28"/>
          <w:szCs w:val="28"/>
        </w:rPr>
        <w:t xml:space="preserve"> действующих </w:t>
      </w:r>
      <w:r w:rsidR="00242BFE" w:rsidRPr="00DA4926">
        <w:rPr>
          <w:sz w:val="28"/>
          <w:szCs w:val="28"/>
        </w:rPr>
        <w:t xml:space="preserve">федераций </w:t>
      </w:r>
      <w:r w:rsidR="00AF67E0" w:rsidRPr="00DA4926">
        <w:rPr>
          <w:sz w:val="28"/>
          <w:szCs w:val="28"/>
        </w:rPr>
        <w:t xml:space="preserve">(союзов, ассоциаций) </w:t>
      </w:r>
      <w:r w:rsidR="00242BFE" w:rsidRPr="00DA4926">
        <w:rPr>
          <w:sz w:val="28"/>
          <w:szCs w:val="28"/>
        </w:rPr>
        <w:t xml:space="preserve">по </w:t>
      </w:r>
      <w:r w:rsidR="00AA16B6" w:rsidRPr="00DA4926">
        <w:rPr>
          <w:sz w:val="28"/>
          <w:szCs w:val="28"/>
        </w:rPr>
        <w:t>адаптивному виду</w:t>
      </w:r>
      <w:r w:rsidR="00242BFE" w:rsidRPr="00DA4926">
        <w:rPr>
          <w:sz w:val="28"/>
          <w:szCs w:val="28"/>
        </w:rPr>
        <w:t xml:space="preserve"> (</w:t>
      </w:r>
      <w:r w:rsidR="00172578" w:rsidRPr="00DA4926">
        <w:rPr>
          <w:sz w:val="28"/>
          <w:szCs w:val="28"/>
        </w:rPr>
        <w:t>видам</w:t>
      </w:r>
      <w:r w:rsidR="00242BFE" w:rsidRPr="00DA4926">
        <w:rPr>
          <w:sz w:val="28"/>
          <w:szCs w:val="28"/>
        </w:rPr>
        <w:t>)</w:t>
      </w:r>
      <w:r w:rsidR="00172578" w:rsidRPr="00DA4926">
        <w:rPr>
          <w:sz w:val="28"/>
          <w:szCs w:val="28"/>
        </w:rPr>
        <w:t xml:space="preserve"> спорта.</w:t>
      </w:r>
      <w:proofErr w:type="gramEnd"/>
    </w:p>
    <w:p w:rsidR="00216562" w:rsidRPr="00DA4926" w:rsidRDefault="0019081A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Пересмотр решения об аккредитации </w:t>
      </w:r>
      <w:r w:rsidR="00172578" w:rsidRPr="00DA4926">
        <w:rPr>
          <w:sz w:val="28"/>
          <w:szCs w:val="28"/>
        </w:rPr>
        <w:t xml:space="preserve">действующих </w:t>
      </w:r>
      <w:r w:rsidR="00FC4DD7" w:rsidRPr="00DA4926">
        <w:rPr>
          <w:sz w:val="28"/>
          <w:szCs w:val="28"/>
        </w:rPr>
        <w:t xml:space="preserve">федераций </w:t>
      </w:r>
      <w:r w:rsidR="00AF67E0" w:rsidRPr="00DA4926">
        <w:rPr>
          <w:sz w:val="28"/>
          <w:szCs w:val="28"/>
        </w:rPr>
        <w:t xml:space="preserve">(союзов, ассоциаций) </w:t>
      </w:r>
      <w:r w:rsidR="00FC4DD7" w:rsidRPr="00DA4926">
        <w:rPr>
          <w:sz w:val="28"/>
          <w:szCs w:val="28"/>
        </w:rPr>
        <w:t xml:space="preserve">по </w:t>
      </w:r>
      <w:r w:rsidR="00AA16B6" w:rsidRPr="00DA4926">
        <w:rPr>
          <w:sz w:val="28"/>
          <w:szCs w:val="28"/>
        </w:rPr>
        <w:t>адаптивному виду</w:t>
      </w:r>
      <w:r w:rsidR="00FC4DD7" w:rsidRPr="00DA4926">
        <w:rPr>
          <w:sz w:val="28"/>
          <w:szCs w:val="28"/>
        </w:rPr>
        <w:t xml:space="preserve"> (</w:t>
      </w:r>
      <w:r w:rsidR="00172578" w:rsidRPr="00DA4926">
        <w:rPr>
          <w:sz w:val="28"/>
          <w:szCs w:val="28"/>
        </w:rPr>
        <w:t>видам</w:t>
      </w:r>
      <w:r w:rsidR="00FC4DD7" w:rsidRPr="00DA4926">
        <w:rPr>
          <w:sz w:val="28"/>
          <w:szCs w:val="28"/>
        </w:rPr>
        <w:t>)</w:t>
      </w:r>
      <w:r w:rsidR="00085846" w:rsidRPr="00DA4926">
        <w:rPr>
          <w:sz w:val="28"/>
          <w:szCs w:val="28"/>
        </w:rPr>
        <w:t xml:space="preserve"> спорта</w:t>
      </w:r>
      <w:r w:rsidR="00172578" w:rsidRPr="00DA4926">
        <w:rPr>
          <w:sz w:val="28"/>
          <w:szCs w:val="28"/>
        </w:rPr>
        <w:t xml:space="preserve"> проводится, как правило, по итогам летних или зимних </w:t>
      </w:r>
      <w:proofErr w:type="spellStart"/>
      <w:r w:rsidR="00172578" w:rsidRPr="00DA4926">
        <w:rPr>
          <w:sz w:val="28"/>
          <w:szCs w:val="28"/>
        </w:rPr>
        <w:t>Паралимпийских</w:t>
      </w:r>
      <w:proofErr w:type="spellEnd"/>
      <w:r w:rsidR="00B00C3B" w:rsidRPr="00DA4926">
        <w:rPr>
          <w:sz w:val="28"/>
          <w:szCs w:val="28"/>
        </w:rPr>
        <w:t xml:space="preserve">, </w:t>
      </w:r>
      <w:proofErr w:type="spellStart"/>
      <w:r w:rsidR="00B00C3B" w:rsidRPr="00DA4926">
        <w:rPr>
          <w:sz w:val="28"/>
          <w:szCs w:val="28"/>
        </w:rPr>
        <w:t>Дефлимпийских</w:t>
      </w:r>
      <w:proofErr w:type="spellEnd"/>
      <w:r w:rsidR="00172578" w:rsidRPr="00DA4926">
        <w:rPr>
          <w:sz w:val="28"/>
          <w:szCs w:val="28"/>
        </w:rPr>
        <w:t xml:space="preserve"> </w:t>
      </w:r>
      <w:r w:rsidR="00B00C3B" w:rsidRPr="00DA4926">
        <w:rPr>
          <w:sz w:val="28"/>
          <w:szCs w:val="28"/>
        </w:rPr>
        <w:t xml:space="preserve">и </w:t>
      </w:r>
      <w:r w:rsidR="008D359E" w:rsidRPr="00DA4926">
        <w:rPr>
          <w:sz w:val="28"/>
          <w:szCs w:val="28"/>
        </w:rPr>
        <w:t>Всемирных</w:t>
      </w:r>
      <w:r w:rsidR="00B00C3B" w:rsidRPr="00DA4926">
        <w:rPr>
          <w:sz w:val="28"/>
          <w:szCs w:val="28"/>
        </w:rPr>
        <w:t xml:space="preserve"> </w:t>
      </w:r>
      <w:r w:rsidR="0083081B" w:rsidRPr="00DA4926">
        <w:rPr>
          <w:sz w:val="28"/>
          <w:szCs w:val="28"/>
        </w:rPr>
        <w:t>с</w:t>
      </w:r>
      <w:r w:rsidR="00B00C3B" w:rsidRPr="00DA4926">
        <w:rPr>
          <w:sz w:val="28"/>
          <w:szCs w:val="28"/>
        </w:rPr>
        <w:t>пециальн</w:t>
      </w:r>
      <w:r w:rsidR="008D359E" w:rsidRPr="00DA4926">
        <w:rPr>
          <w:sz w:val="28"/>
          <w:szCs w:val="28"/>
        </w:rPr>
        <w:t>ых</w:t>
      </w:r>
      <w:r w:rsidR="00B00C3B" w:rsidRPr="00DA4926">
        <w:rPr>
          <w:sz w:val="28"/>
          <w:szCs w:val="28"/>
        </w:rPr>
        <w:t xml:space="preserve"> </w:t>
      </w:r>
      <w:r w:rsidR="0083081B" w:rsidRPr="00DA4926">
        <w:rPr>
          <w:sz w:val="28"/>
          <w:szCs w:val="28"/>
        </w:rPr>
        <w:t>О</w:t>
      </w:r>
      <w:r w:rsidR="00B00C3B" w:rsidRPr="00DA4926">
        <w:rPr>
          <w:sz w:val="28"/>
          <w:szCs w:val="28"/>
        </w:rPr>
        <w:t>лимпи</w:t>
      </w:r>
      <w:r w:rsidR="008D359E" w:rsidRPr="00DA4926">
        <w:rPr>
          <w:sz w:val="28"/>
          <w:szCs w:val="28"/>
        </w:rPr>
        <w:t>йских игр</w:t>
      </w:r>
      <w:r w:rsidR="00172578" w:rsidRPr="00DA4926">
        <w:rPr>
          <w:sz w:val="28"/>
          <w:szCs w:val="28"/>
        </w:rPr>
        <w:t>.</w:t>
      </w:r>
    </w:p>
    <w:p w:rsidR="00216562" w:rsidRPr="00DA4926" w:rsidRDefault="0019081A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lastRenderedPageBreak/>
        <w:t>5.</w:t>
      </w:r>
      <w:r w:rsidR="00B31D92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Критериями повторной аккредитации </w:t>
      </w:r>
      <w:r w:rsidR="00172578" w:rsidRPr="00DA4926">
        <w:rPr>
          <w:sz w:val="28"/>
          <w:szCs w:val="28"/>
        </w:rPr>
        <w:t xml:space="preserve">действующих федераций </w:t>
      </w:r>
      <w:r w:rsidR="00AF67E0" w:rsidRPr="00DA4926">
        <w:rPr>
          <w:sz w:val="28"/>
          <w:szCs w:val="28"/>
        </w:rPr>
        <w:t xml:space="preserve">(союзов, ассоциаций) </w:t>
      </w:r>
      <w:r w:rsidR="00172578" w:rsidRPr="00DA4926">
        <w:rPr>
          <w:sz w:val="28"/>
          <w:szCs w:val="28"/>
        </w:rPr>
        <w:t>по</w:t>
      </w:r>
      <w:r w:rsidR="00FC4DD7" w:rsidRPr="00DA4926">
        <w:rPr>
          <w:sz w:val="28"/>
          <w:szCs w:val="28"/>
        </w:rPr>
        <w:t xml:space="preserve"> </w:t>
      </w:r>
      <w:r w:rsidR="00AA16B6" w:rsidRPr="00DA4926">
        <w:rPr>
          <w:sz w:val="28"/>
          <w:szCs w:val="28"/>
        </w:rPr>
        <w:t>адаптивному виду</w:t>
      </w:r>
      <w:r w:rsidR="00FC4DD7" w:rsidRPr="00DA4926">
        <w:rPr>
          <w:sz w:val="28"/>
          <w:szCs w:val="28"/>
        </w:rPr>
        <w:t xml:space="preserve"> (</w:t>
      </w:r>
      <w:r w:rsidR="00172578" w:rsidRPr="00DA4926">
        <w:rPr>
          <w:sz w:val="28"/>
          <w:szCs w:val="28"/>
        </w:rPr>
        <w:t>видам</w:t>
      </w:r>
      <w:r w:rsidR="00FC4DD7" w:rsidRPr="00DA4926">
        <w:rPr>
          <w:sz w:val="28"/>
          <w:szCs w:val="28"/>
        </w:rPr>
        <w:t>)</w:t>
      </w:r>
      <w:r w:rsidR="00172578" w:rsidRPr="00DA4926">
        <w:rPr>
          <w:sz w:val="28"/>
          <w:szCs w:val="28"/>
        </w:rPr>
        <w:t xml:space="preserve"> спорта являются: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1)</w:t>
      </w:r>
      <w:r w:rsidR="00410D65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динамика развития массовости в соответствующем </w:t>
      </w:r>
      <w:r w:rsidR="00AF67E0" w:rsidRPr="00DA4926">
        <w:rPr>
          <w:sz w:val="28"/>
          <w:szCs w:val="28"/>
        </w:rPr>
        <w:t xml:space="preserve">адаптивном </w:t>
      </w:r>
      <w:r w:rsidRPr="00DA4926">
        <w:rPr>
          <w:sz w:val="28"/>
          <w:szCs w:val="28"/>
        </w:rPr>
        <w:t>виде (видах) спорта;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2)</w:t>
      </w:r>
      <w:r w:rsidR="00410D65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динамика развития детско-юношеского спорта в соответствующем </w:t>
      </w:r>
      <w:r w:rsidR="00AF67E0" w:rsidRPr="00DA4926">
        <w:rPr>
          <w:sz w:val="28"/>
          <w:szCs w:val="28"/>
        </w:rPr>
        <w:t xml:space="preserve">адаптивном </w:t>
      </w:r>
      <w:r w:rsidRPr="00DA4926">
        <w:rPr>
          <w:sz w:val="28"/>
          <w:szCs w:val="28"/>
        </w:rPr>
        <w:t>виде (видах) спорта</w:t>
      </w:r>
      <w:r w:rsidR="00FD673A" w:rsidRPr="00DA4926">
        <w:rPr>
          <w:sz w:val="28"/>
          <w:szCs w:val="28"/>
        </w:rPr>
        <w:t>.</w:t>
      </w:r>
    </w:p>
    <w:p w:rsidR="00216562" w:rsidRPr="00DA4926" w:rsidRDefault="004664CC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6</w:t>
      </w:r>
      <w:r w:rsidR="00172578" w:rsidRPr="00DA4926">
        <w:rPr>
          <w:sz w:val="28"/>
          <w:szCs w:val="28"/>
        </w:rPr>
        <w:t xml:space="preserve">. </w:t>
      </w:r>
      <w:proofErr w:type="gramStart"/>
      <w:r w:rsidR="0019081A" w:rsidRPr="00DA4926">
        <w:rPr>
          <w:sz w:val="28"/>
          <w:szCs w:val="28"/>
        </w:rPr>
        <w:t>Если аккредитация</w:t>
      </w:r>
      <w:r w:rsidR="00172578" w:rsidRPr="00DA4926">
        <w:rPr>
          <w:sz w:val="28"/>
          <w:szCs w:val="28"/>
        </w:rPr>
        <w:t xml:space="preserve"> </w:t>
      </w:r>
      <w:r w:rsidR="00233568" w:rsidRPr="00DA4926">
        <w:rPr>
          <w:sz w:val="28"/>
          <w:szCs w:val="28"/>
        </w:rPr>
        <w:t>федерации (союз</w:t>
      </w:r>
      <w:r w:rsidR="000E04A2" w:rsidRPr="00DA4926">
        <w:rPr>
          <w:sz w:val="28"/>
          <w:szCs w:val="28"/>
        </w:rPr>
        <w:t>а</w:t>
      </w:r>
      <w:r w:rsidR="00233568" w:rsidRPr="00DA4926">
        <w:rPr>
          <w:sz w:val="28"/>
          <w:szCs w:val="28"/>
        </w:rPr>
        <w:t>, ассоциации)</w:t>
      </w:r>
      <w:r w:rsidR="00172578" w:rsidRPr="00DA4926">
        <w:rPr>
          <w:sz w:val="28"/>
          <w:szCs w:val="28"/>
        </w:rPr>
        <w:t xml:space="preserve"> по </w:t>
      </w:r>
      <w:r w:rsidR="00AA16B6" w:rsidRPr="00DA4926">
        <w:rPr>
          <w:sz w:val="28"/>
          <w:szCs w:val="28"/>
        </w:rPr>
        <w:t>адаптивному</w:t>
      </w:r>
      <w:r w:rsidR="00A44CD1" w:rsidRPr="00DA4926">
        <w:rPr>
          <w:sz w:val="28"/>
          <w:szCs w:val="28"/>
        </w:rPr>
        <w:t xml:space="preserve"> виду</w:t>
      </w:r>
      <w:r w:rsidR="0019081A" w:rsidRPr="00DA4926">
        <w:rPr>
          <w:sz w:val="28"/>
          <w:szCs w:val="28"/>
        </w:rPr>
        <w:t xml:space="preserve"> (видам) спорта невозможна</w:t>
      </w:r>
      <w:r w:rsidR="00172578" w:rsidRPr="00DA4926">
        <w:rPr>
          <w:sz w:val="28"/>
          <w:szCs w:val="28"/>
        </w:rPr>
        <w:t xml:space="preserve">, то объявляется конкурс на </w:t>
      </w:r>
      <w:r w:rsidR="0019081A" w:rsidRPr="00DA4926">
        <w:rPr>
          <w:sz w:val="28"/>
          <w:szCs w:val="28"/>
        </w:rPr>
        <w:t xml:space="preserve">аккредитацию </w:t>
      </w:r>
      <w:r w:rsidR="00233568" w:rsidRPr="00DA4926">
        <w:rPr>
          <w:sz w:val="28"/>
          <w:szCs w:val="28"/>
        </w:rPr>
        <w:t>федерации (союз</w:t>
      </w:r>
      <w:r w:rsidR="00545721" w:rsidRPr="00DA4926">
        <w:rPr>
          <w:sz w:val="28"/>
          <w:szCs w:val="28"/>
        </w:rPr>
        <w:t>а</w:t>
      </w:r>
      <w:r w:rsidR="00233568" w:rsidRPr="00DA4926">
        <w:rPr>
          <w:sz w:val="28"/>
          <w:szCs w:val="28"/>
        </w:rPr>
        <w:t>, ассоциации)</w:t>
      </w:r>
      <w:r w:rsidR="00172578" w:rsidRPr="00DA4926">
        <w:rPr>
          <w:sz w:val="28"/>
          <w:szCs w:val="28"/>
        </w:rPr>
        <w:t xml:space="preserve"> по данному </w:t>
      </w:r>
      <w:r w:rsidR="00AA16B6" w:rsidRPr="00DA4926">
        <w:rPr>
          <w:sz w:val="28"/>
          <w:szCs w:val="28"/>
        </w:rPr>
        <w:t>адаптивному виду</w:t>
      </w:r>
      <w:r w:rsidR="00172578" w:rsidRPr="00DA4926">
        <w:rPr>
          <w:sz w:val="28"/>
          <w:szCs w:val="28"/>
        </w:rPr>
        <w:t xml:space="preserve"> (видам) спорта, в котором может принять участие и ранее не достигшая признания федерация</w:t>
      </w:r>
      <w:r w:rsidR="00106762" w:rsidRPr="00DA4926">
        <w:rPr>
          <w:sz w:val="28"/>
          <w:szCs w:val="28"/>
        </w:rPr>
        <w:t xml:space="preserve"> (союз, ассоциация)</w:t>
      </w:r>
      <w:r w:rsidR="0083081B" w:rsidRPr="00DA4926">
        <w:rPr>
          <w:sz w:val="28"/>
          <w:szCs w:val="28"/>
        </w:rPr>
        <w:t xml:space="preserve"> по адаптивному виду (видам) спорта</w:t>
      </w:r>
      <w:r w:rsidR="00172578" w:rsidRPr="00DA4926">
        <w:rPr>
          <w:sz w:val="28"/>
          <w:szCs w:val="28"/>
        </w:rPr>
        <w:t>.</w:t>
      </w:r>
      <w:proofErr w:type="gramEnd"/>
    </w:p>
    <w:p w:rsidR="00216562" w:rsidRPr="00DA4926" w:rsidRDefault="004664CC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7</w:t>
      </w:r>
      <w:r w:rsidR="00172578" w:rsidRPr="00DA4926">
        <w:rPr>
          <w:sz w:val="28"/>
          <w:szCs w:val="28"/>
        </w:rPr>
        <w:t xml:space="preserve">. </w:t>
      </w:r>
      <w:r w:rsidR="0019081A" w:rsidRPr="00DA4926">
        <w:rPr>
          <w:sz w:val="28"/>
          <w:szCs w:val="28"/>
        </w:rPr>
        <w:t xml:space="preserve">Аккредитованная </w:t>
      </w:r>
      <w:r w:rsidR="00172578" w:rsidRPr="00DA4926">
        <w:rPr>
          <w:sz w:val="28"/>
          <w:szCs w:val="28"/>
        </w:rPr>
        <w:t xml:space="preserve">федерация </w:t>
      </w:r>
      <w:r w:rsidR="0031485E" w:rsidRPr="00DA4926">
        <w:rPr>
          <w:sz w:val="28"/>
          <w:szCs w:val="28"/>
        </w:rPr>
        <w:t xml:space="preserve">(союз, ассоциация) </w:t>
      </w:r>
      <w:r w:rsidR="00172578" w:rsidRPr="00DA4926">
        <w:rPr>
          <w:sz w:val="28"/>
          <w:szCs w:val="28"/>
        </w:rPr>
        <w:t xml:space="preserve">по </w:t>
      </w:r>
      <w:r w:rsidR="00AA16B6" w:rsidRPr="00DA4926">
        <w:rPr>
          <w:sz w:val="28"/>
          <w:szCs w:val="28"/>
        </w:rPr>
        <w:t>адаптивному виду</w:t>
      </w:r>
      <w:r w:rsidR="00172578" w:rsidRPr="00DA4926">
        <w:rPr>
          <w:sz w:val="28"/>
          <w:szCs w:val="28"/>
        </w:rPr>
        <w:t xml:space="preserve"> (видам) спорта </w:t>
      </w:r>
      <w:r w:rsidR="00ED138F" w:rsidRPr="00DA4926">
        <w:rPr>
          <w:sz w:val="28"/>
          <w:szCs w:val="28"/>
        </w:rPr>
        <w:t>имеет право</w:t>
      </w:r>
      <w:r w:rsidR="00172578" w:rsidRPr="00DA4926">
        <w:rPr>
          <w:sz w:val="28"/>
          <w:szCs w:val="28"/>
        </w:rPr>
        <w:t>: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DA4926">
        <w:rPr>
          <w:sz w:val="28"/>
          <w:szCs w:val="28"/>
        </w:rPr>
        <w:t>1)</w:t>
      </w:r>
      <w:r w:rsidR="00DD48FB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вступать в международные спортивные организации, приобретать права и </w:t>
      </w:r>
      <w:r w:rsidR="0031485E" w:rsidRPr="00DA4926">
        <w:rPr>
          <w:sz w:val="28"/>
          <w:szCs w:val="28"/>
        </w:rPr>
        <w:t>исполнять</w:t>
      </w:r>
      <w:r w:rsidRPr="00DA4926">
        <w:rPr>
          <w:sz w:val="28"/>
          <w:szCs w:val="28"/>
        </w:rPr>
        <w:t xml:space="preserve"> обязанности, соответствующие статусу члена этих международных организаций, если такие права и обязанности не противоречат общепризнанным принципам </w:t>
      </w:r>
      <w:r w:rsidR="006C45AA" w:rsidRPr="00DA4926">
        <w:rPr>
          <w:sz w:val="28"/>
          <w:szCs w:val="28"/>
        </w:rPr>
        <w:t xml:space="preserve">и нормам международного права и </w:t>
      </w:r>
      <w:r w:rsidRPr="00DA4926">
        <w:rPr>
          <w:sz w:val="28"/>
          <w:szCs w:val="28"/>
        </w:rPr>
        <w:t>законодательст</w:t>
      </w:r>
      <w:r w:rsidR="008D359E" w:rsidRPr="00DA4926">
        <w:rPr>
          <w:sz w:val="28"/>
          <w:szCs w:val="28"/>
        </w:rPr>
        <w:t>ву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="00C33556" w:rsidRPr="00DA4926">
        <w:rPr>
          <w:sz w:val="28"/>
          <w:szCs w:val="28"/>
        </w:rPr>
        <w:t>;</w:t>
      </w:r>
      <w:proofErr w:type="gramEnd"/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2)</w:t>
      </w:r>
      <w:r w:rsidR="00DD48FB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получать финансовую и иную помощь, предоставленную для развития данного </w:t>
      </w:r>
      <w:r w:rsidR="00AA16B6" w:rsidRPr="00DA4926">
        <w:rPr>
          <w:sz w:val="28"/>
          <w:szCs w:val="28"/>
        </w:rPr>
        <w:t>адаптивного вида</w:t>
      </w:r>
      <w:r w:rsidRPr="00DA4926">
        <w:rPr>
          <w:sz w:val="28"/>
          <w:szCs w:val="28"/>
        </w:rPr>
        <w:t xml:space="preserve"> (видов) сп</w:t>
      </w:r>
      <w:r w:rsidR="006C45AA" w:rsidRPr="00DA4926">
        <w:rPr>
          <w:sz w:val="28"/>
          <w:szCs w:val="28"/>
        </w:rPr>
        <w:t xml:space="preserve">орта в порядке, предусмотренном </w:t>
      </w:r>
      <w:r w:rsidRPr="00DA4926">
        <w:rPr>
          <w:sz w:val="28"/>
          <w:szCs w:val="28"/>
        </w:rPr>
        <w:t>законодательством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Pr="00DA4926">
        <w:rPr>
          <w:sz w:val="28"/>
          <w:szCs w:val="28"/>
        </w:rPr>
        <w:t>;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3)</w:t>
      </w:r>
      <w:r w:rsidR="00DD48FB">
        <w:rPr>
          <w:sz w:val="28"/>
          <w:szCs w:val="28"/>
        </w:rPr>
        <w:t> </w:t>
      </w:r>
      <w:r w:rsidRPr="00DA4926">
        <w:rPr>
          <w:sz w:val="28"/>
          <w:szCs w:val="28"/>
        </w:rPr>
        <w:t>осуще</w:t>
      </w:r>
      <w:r w:rsidR="005D3E1F" w:rsidRPr="00DA4926">
        <w:rPr>
          <w:sz w:val="28"/>
          <w:szCs w:val="28"/>
        </w:rPr>
        <w:t xml:space="preserve">ствлять методический контроль </w:t>
      </w:r>
      <w:r w:rsidRPr="00DA4926">
        <w:rPr>
          <w:sz w:val="28"/>
          <w:szCs w:val="28"/>
        </w:rPr>
        <w:t>качеств</w:t>
      </w:r>
      <w:r w:rsidR="000A5B9B" w:rsidRPr="00DA4926">
        <w:rPr>
          <w:sz w:val="28"/>
          <w:szCs w:val="28"/>
        </w:rPr>
        <w:t>а</w:t>
      </w:r>
      <w:r w:rsidRPr="00DA4926">
        <w:rPr>
          <w:sz w:val="28"/>
          <w:szCs w:val="28"/>
        </w:rPr>
        <w:t xml:space="preserve"> и эффективност</w:t>
      </w:r>
      <w:r w:rsidR="000A5B9B" w:rsidRPr="00DA4926">
        <w:rPr>
          <w:sz w:val="28"/>
          <w:szCs w:val="28"/>
        </w:rPr>
        <w:t>и</w:t>
      </w:r>
      <w:r w:rsidRPr="00DA4926">
        <w:rPr>
          <w:sz w:val="28"/>
          <w:szCs w:val="28"/>
        </w:rPr>
        <w:t xml:space="preserve"> тренировочного и воспитательного процесса в </w:t>
      </w:r>
      <w:r w:rsidR="00106762" w:rsidRPr="00DA4926">
        <w:rPr>
          <w:sz w:val="28"/>
          <w:szCs w:val="28"/>
        </w:rPr>
        <w:t xml:space="preserve">специализированных </w:t>
      </w:r>
      <w:r w:rsidR="00DD48FB">
        <w:rPr>
          <w:sz w:val="28"/>
          <w:szCs w:val="28"/>
        </w:rPr>
        <w:br/>
      </w:r>
      <w:r w:rsidR="00106762" w:rsidRPr="00DA4926">
        <w:rPr>
          <w:sz w:val="28"/>
          <w:szCs w:val="28"/>
        </w:rPr>
        <w:t xml:space="preserve">учебно-спортивных учреждениях </w:t>
      </w:r>
      <w:r w:rsidRPr="00DA4926">
        <w:rPr>
          <w:sz w:val="28"/>
          <w:szCs w:val="28"/>
        </w:rPr>
        <w:t xml:space="preserve">и иных </w:t>
      </w:r>
      <w:r w:rsidR="00106762" w:rsidRPr="00DA4926">
        <w:rPr>
          <w:sz w:val="28"/>
          <w:szCs w:val="28"/>
        </w:rPr>
        <w:t xml:space="preserve">субъектах физической культуры и спорта </w:t>
      </w:r>
      <w:r w:rsidRPr="00DA4926">
        <w:rPr>
          <w:sz w:val="28"/>
          <w:szCs w:val="28"/>
        </w:rPr>
        <w:t xml:space="preserve">по соответствующему </w:t>
      </w:r>
      <w:r w:rsidR="00AA16B6" w:rsidRPr="00DA4926">
        <w:rPr>
          <w:sz w:val="28"/>
          <w:szCs w:val="28"/>
        </w:rPr>
        <w:t>адаптивному виду</w:t>
      </w:r>
      <w:r w:rsidRPr="00DA4926">
        <w:rPr>
          <w:sz w:val="28"/>
          <w:szCs w:val="28"/>
        </w:rPr>
        <w:t xml:space="preserve"> (видам) спорта;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DA4926">
        <w:rPr>
          <w:sz w:val="28"/>
          <w:szCs w:val="28"/>
        </w:rPr>
        <w:t>4)</w:t>
      </w:r>
      <w:r w:rsidR="00DD48FB">
        <w:rPr>
          <w:sz w:val="28"/>
          <w:szCs w:val="28"/>
        </w:rPr>
        <w:t> </w:t>
      </w:r>
      <w:r w:rsidR="00BF4649" w:rsidRPr="00DA4926">
        <w:rPr>
          <w:sz w:val="28"/>
          <w:szCs w:val="28"/>
        </w:rPr>
        <w:t xml:space="preserve">по согласованию с республиканским органом исполнительной власти, </w:t>
      </w:r>
      <w:r w:rsidR="000A5B9B" w:rsidRPr="00DA4926">
        <w:rPr>
          <w:sz w:val="28"/>
          <w:szCs w:val="28"/>
        </w:rPr>
        <w:t>реализующим</w:t>
      </w:r>
      <w:r w:rsidR="00BF4649" w:rsidRPr="00DA4926">
        <w:rPr>
          <w:sz w:val="28"/>
          <w:szCs w:val="28"/>
        </w:rPr>
        <w:t xml:space="preserve"> государственную политику в сфере физической культуры и спорта, разрабатывать </w:t>
      </w:r>
      <w:r w:rsidR="00FD673A" w:rsidRPr="00DA4926">
        <w:rPr>
          <w:sz w:val="28"/>
          <w:szCs w:val="28"/>
        </w:rPr>
        <w:t>и</w:t>
      </w:r>
      <w:r w:rsidR="00BF4649" w:rsidRPr="00DA4926">
        <w:rPr>
          <w:sz w:val="28"/>
          <w:szCs w:val="28"/>
        </w:rPr>
        <w:t xml:space="preserve"> утверждать правила соревнований, нормативы спортивной классификации, программы тренировочного и воспитательного процесса, методические инструкции, рекомендации, иные документы по соответствующему виду (видам) адаптивного спорта для специализированных </w:t>
      </w:r>
      <w:r w:rsidR="00BF4649" w:rsidRPr="00DA4926">
        <w:rPr>
          <w:sz w:val="28"/>
          <w:szCs w:val="28"/>
        </w:rPr>
        <w:lastRenderedPageBreak/>
        <w:t>учебно-спортивных учреждений и иных субъектов физической культуры и спорта</w:t>
      </w:r>
      <w:r w:rsidR="00FD673A" w:rsidRPr="00DA4926">
        <w:rPr>
          <w:sz w:val="28"/>
          <w:szCs w:val="28"/>
        </w:rPr>
        <w:t>,</w:t>
      </w:r>
      <w:r w:rsidR="00BF4649" w:rsidRPr="00DA4926">
        <w:rPr>
          <w:sz w:val="28"/>
          <w:szCs w:val="28"/>
        </w:rPr>
        <w:t xml:space="preserve"> осуществляющих подготовку спортсменов по данному адаптивному виду (видам</w:t>
      </w:r>
      <w:proofErr w:type="gramEnd"/>
      <w:r w:rsidR="00BF4649" w:rsidRPr="00DA4926">
        <w:rPr>
          <w:sz w:val="28"/>
          <w:szCs w:val="28"/>
        </w:rPr>
        <w:t>) спорта на основ</w:t>
      </w:r>
      <w:r w:rsidR="000A5B9B" w:rsidRPr="00DA4926">
        <w:rPr>
          <w:sz w:val="28"/>
          <w:szCs w:val="28"/>
        </w:rPr>
        <w:t>ании</w:t>
      </w:r>
      <w:r w:rsidR="00BF4649" w:rsidRPr="00DA4926">
        <w:rPr>
          <w:sz w:val="28"/>
          <w:szCs w:val="28"/>
        </w:rPr>
        <w:t xml:space="preserve"> международных правил;</w:t>
      </w:r>
    </w:p>
    <w:p w:rsidR="00216562" w:rsidRPr="00DA4926" w:rsidRDefault="002F6EDC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DA4926">
        <w:rPr>
          <w:sz w:val="28"/>
          <w:szCs w:val="28"/>
        </w:rPr>
        <w:t>5</w:t>
      </w:r>
      <w:r w:rsidR="00172578" w:rsidRPr="00DA4926">
        <w:rPr>
          <w:sz w:val="28"/>
          <w:szCs w:val="28"/>
        </w:rPr>
        <w:t>)</w:t>
      </w:r>
      <w:r w:rsidR="00DD48FB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 xml:space="preserve">делегировать права на проведение спортивных соревнований по соответствующему </w:t>
      </w:r>
      <w:r w:rsidR="00AA16B6" w:rsidRPr="00DA4926">
        <w:rPr>
          <w:sz w:val="28"/>
          <w:szCs w:val="28"/>
        </w:rPr>
        <w:t>адаптивному виду</w:t>
      </w:r>
      <w:r w:rsidR="00172578" w:rsidRPr="00DA4926">
        <w:rPr>
          <w:sz w:val="28"/>
          <w:szCs w:val="28"/>
        </w:rPr>
        <w:t xml:space="preserve"> (видам) спорта </w:t>
      </w:r>
      <w:r w:rsidR="00864ACF" w:rsidRPr="00DA4926">
        <w:rPr>
          <w:sz w:val="28"/>
          <w:szCs w:val="28"/>
        </w:rPr>
        <w:t xml:space="preserve">аккредитованным </w:t>
      </w:r>
      <w:r w:rsidR="00172578" w:rsidRPr="00DA4926">
        <w:rPr>
          <w:sz w:val="28"/>
          <w:szCs w:val="28"/>
        </w:rPr>
        <w:t>федерациям</w:t>
      </w:r>
      <w:r w:rsidR="00106762" w:rsidRPr="00DA4926">
        <w:rPr>
          <w:sz w:val="28"/>
          <w:szCs w:val="28"/>
        </w:rPr>
        <w:t xml:space="preserve"> (союзам, ассоциациям)</w:t>
      </w:r>
      <w:r w:rsidR="000A5B9B" w:rsidRPr="00DA4926">
        <w:rPr>
          <w:sz w:val="28"/>
          <w:szCs w:val="28"/>
        </w:rPr>
        <w:t xml:space="preserve"> по адаптивному виду (видам) спорта</w:t>
      </w:r>
      <w:r w:rsidR="00172578" w:rsidRPr="00DA4926">
        <w:rPr>
          <w:sz w:val="28"/>
          <w:szCs w:val="28"/>
        </w:rPr>
        <w:t>, клубам</w:t>
      </w:r>
      <w:r w:rsidR="00ED138F" w:rsidRPr="00DA4926">
        <w:rPr>
          <w:sz w:val="28"/>
          <w:szCs w:val="28"/>
        </w:rPr>
        <w:t xml:space="preserve"> по </w:t>
      </w:r>
      <w:r w:rsidR="007B515C" w:rsidRPr="00DA4926">
        <w:rPr>
          <w:sz w:val="28"/>
          <w:szCs w:val="28"/>
        </w:rPr>
        <w:t xml:space="preserve">адаптивному </w:t>
      </w:r>
      <w:r w:rsidR="00ED138F" w:rsidRPr="00DA4926">
        <w:rPr>
          <w:sz w:val="28"/>
          <w:szCs w:val="28"/>
        </w:rPr>
        <w:t>виду (видам) спорта</w:t>
      </w:r>
      <w:r w:rsidR="00172578" w:rsidRPr="00DA4926">
        <w:rPr>
          <w:sz w:val="28"/>
          <w:szCs w:val="28"/>
        </w:rPr>
        <w:t xml:space="preserve">, иным </w:t>
      </w:r>
      <w:r w:rsidR="00864ACF" w:rsidRPr="00DA4926">
        <w:rPr>
          <w:sz w:val="28"/>
          <w:szCs w:val="28"/>
        </w:rPr>
        <w:t xml:space="preserve">аккредитованным специализированным учебно-спортивным учреждениям </w:t>
      </w:r>
      <w:r w:rsidR="00172578" w:rsidRPr="00DA4926">
        <w:rPr>
          <w:sz w:val="28"/>
          <w:szCs w:val="28"/>
        </w:rPr>
        <w:t xml:space="preserve">по </w:t>
      </w:r>
      <w:r w:rsidR="00A44CD1" w:rsidRPr="00DA4926">
        <w:rPr>
          <w:sz w:val="28"/>
          <w:szCs w:val="28"/>
        </w:rPr>
        <w:t>адаптивным</w:t>
      </w:r>
      <w:r w:rsidR="00172578" w:rsidRPr="00DA4926">
        <w:rPr>
          <w:sz w:val="28"/>
          <w:szCs w:val="28"/>
        </w:rPr>
        <w:t xml:space="preserve"> видам спорта по согласованию с </w:t>
      </w:r>
      <w:r w:rsidR="00293200" w:rsidRPr="00DA4926">
        <w:rPr>
          <w:sz w:val="28"/>
          <w:szCs w:val="28"/>
        </w:rPr>
        <w:t>р</w:t>
      </w:r>
      <w:r w:rsidRPr="00DA4926">
        <w:rPr>
          <w:sz w:val="28"/>
          <w:szCs w:val="28"/>
        </w:rPr>
        <w:t>еспубликански</w:t>
      </w:r>
      <w:r w:rsidR="00106762" w:rsidRPr="00DA4926">
        <w:rPr>
          <w:sz w:val="28"/>
          <w:szCs w:val="28"/>
        </w:rPr>
        <w:t>м органом исполнительной власти</w:t>
      </w:r>
      <w:r w:rsidR="00293200" w:rsidRPr="00DA4926">
        <w:rPr>
          <w:sz w:val="28"/>
          <w:szCs w:val="28"/>
        </w:rPr>
        <w:t xml:space="preserve">, </w:t>
      </w:r>
      <w:r w:rsidR="001C4B32" w:rsidRPr="00DA4926">
        <w:rPr>
          <w:sz w:val="28"/>
          <w:szCs w:val="28"/>
        </w:rPr>
        <w:t>реализующим</w:t>
      </w:r>
      <w:r w:rsidR="00293200" w:rsidRPr="00DA4926">
        <w:rPr>
          <w:sz w:val="28"/>
          <w:szCs w:val="28"/>
        </w:rPr>
        <w:t xml:space="preserve"> государственную политику</w:t>
      </w:r>
      <w:r w:rsidR="00106762" w:rsidRPr="00DA4926">
        <w:rPr>
          <w:sz w:val="28"/>
          <w:szCs w:val="28"/>
        </w:rPr>
        <w:t xml:space="preserve"> в сфере физической культуры и спорта</w:t>
      </w:r>
      <w:r w:rsidR="00172578" w:rsidRPr="00DA4926">
        <w:rPr>
          <w:sz w:val="28"/>
          <w:szCs w:val="28"/>
        </w:rPr>
        <w:t>;</w:t>
      </w:r>
      <w:r w:rsidR="000A5B9B" w:rsidRPr="00DA4926">
        <w:rPr>
          <w:sz w:val="28"/>
          <w:szCs w:val="28"/>
        </w:rPr>
        <w:t xml:space="preserve"> </w:t>
      </w:r>
      <w:proofErr w:type="gramEnd"/>
    </w:p>
    <w:p w:rsidR="00216562" w:rsidRPr="00DA4926" w:rsidRDefault="002F6EDC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6</w:t>
      </w:r>
      <w:r w:rsidR="00172578" w:rsidRPr="00DA4926">
        <w:rPr>
          <w:sz w:val="28"/>
          <w:szCs w:val="28"/>
        </w:rPr>
        <w:t>)</w:t>
      </w:r>
      <w:r w:rsidR="00DD48FB">
        <w:rPr>
          <w:sz w:val="28"/>
          <w:szCs w:val="28"/>
        </w:rPr>
        <w:t> </w:t>
      </w:r>
      <w:r w:rsidR="00293200" w:rsidRPr="00DA4926">
        <w:rPr>
          <w:sz w:val="28"/>
          <w:szCs w:val="28"/>
        </w:rPr>
        <w:t xml:space="preserve">осуществлять </w:t>
      </w:r>
      <w:r w:rsidR="00172578" w:rsidRPr="00DA4926">
        <w:rPr>
          <w:sz w:val="28"/>
          <w:szCs w:val="28"/>
        </w:rPr>
        <w:t xml:space="preserve">иные </w:t>
      </w:r>
      <w:r w:rsidR="00293200" w:rsidRPr="00DA4926">
        <w:rPr>
          <w:sz w:val="28"/>
          <w:szCs w:val="28"/>
        </w:rPr>
        <w:t>полномочия</w:t>
      </w:r>
      <w:r w:rsidR="00172578" w:rsidRPr="00DA4926">
        <w:rPr>
          <w:sz w:val="28"/>
          <w:szCs w:val="28"/>
        </w:rPr>
        <w:t>, не противоречащие законодательству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="00172578" w:rsidRPr="00DA4926">
        <w:rPr>
          <w:sz w:val="28"/>
          <w:szCs w:val="28"/>
        </w:rPr>
        <w:t>.</w:t>
      </w:r>
    </w:p>
    <w:p w:rsidR="00216562" w:rsidRPr="00DA4926" w:rsidRDefault="004664CC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8</w:t>
      </w:r>
      <w:r w:rsidR="00172578" w:rsidRPr="00DA4926">
        <w:rPr>
          <w:sz w:val="28"/>
          <w:szCs w:val="28"/>
        </w:rPr>
        <w:t xml:space="preserve">. Положения настоящей статьи могут распространяться на </w:t>
      </w:r>
      <w:r w:rsidR="00233568" w:rsidRPr="00DA4926">
        <w:rPr>
          <w:sz w:val="28"/>
          <w:szCs w:val="28"/>
        </w:rPr>
        <w:t>федерации</w:t>
      </w:r>
      <w:r w:rsidR="008C47B5" w:rsidRPr="00DA4926">
        <w:rPr>
          <w:sz w:val="28"/>
          <w:szCs w:val="28"/>
        </w:rPr>
        <w:t xml:space="preserve"> (союзы, ассоциации)</w:t>
      </w:r>
      <w:r w:rsidR="00233568" w:rsidRPr="00DA4926">
        <w:rPr>
          <w:sz w:val="28"/>
          <w:szCs w:val="28"/>
        </w:rPr>
        <w:t xml:space="preserve"> </w:t>
      </w:r>
      <w:r w:rsidR="00172578" w:rsidRPr="00DA4926">
        <w:rPr>
          <w:sz w:val="28"/>
          <w:szCs w:val="28"/>
        </w:rPr>
        <w:t>по олимпийским</w:t>
      </w:r>
      <w:r w:rsidR="005D3E1F" w:rsidRPr="00DA4926">
        <w:rPr>
          <w:sz w:val="28"/>
          <w:szCs w:val="28"/>
        </w:rPr>
        <w:t xml:space="preserve"> и неолимпийским</w:t>
      </w:r>
      <w:r w:rsidR="00172578" w:rsidRPr="00DA4926">
        <w:rPr>
          <w:sz w:val="28"/>
          <w:szCs w:val="28"/>
        </w:rPr>
        <w:t xml:space="preserve"> видам спорта в случае их решения взять на себя функции и ответственность за развитие соответствующего </w:t>
      </w:r>
      <w:r w:rsidR="00AA16B6" w:rsidRPr="00DA4926">
        <w:rPr>
          <w:sz w:val="28"/>
          <w:szCs w:val="28"/>
        </w:rPr>
        <w:t>адаптивного вида</w:t>
      </w:r>
      <w:r w:rsidR="00106762" w:rsidRPr="00DA4926">
        <w:rPr>
          <w:sz w:val="28"/>
          <w:szCs w:val="28"/>
        </w:rPr>
        <w:t xml:space="preserve"> спорта.</w:t>
      </w:r>
    </w:p>
    <w:p w:rsidR="00216562" w:rsidRPr="00DA4926" w:rsidRDefault="00106762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Аккредитация</w:t>
      </w:r>
      <w:r w:rsidR="00864ACF" w:rsidRPr="00DA4926">
        <w:rPr>
          <w:sz w:val="28"/>
          <w:szCs w:val="28"/>
        </w:rPr>
        <w:t xml:space="preserve"> </w:t>
      </w:r>
      <w:r w:rsidR="008D1751" w:rsidRPr="00DA4926">
        <w:rPr>
          <w:sz w:val="28"/>
          <w:szCs w:val="28"/>
        </w:rPr>
        <w:t>указанных федераций</w:t>
      </w:r>
      <w:r w:rsidR="00172578" w:rsidRPr="00DA4926">
        <w:rPr>
          <w:sz w:val="28"/>
          <w:szCs w:val="28"/>
        </w:rPr>
        <w:t xml:space="preserve"> </w:t>
      </w:r>
      <w:r w:rsidR="00293200" w:rsidRPr="00DA4926">
        <w:rPr>
          <w:sz w:val="28"/>
          <w:szCs w:val="28"/>
        </w:rPr>
        <w:t>р</w:t>
      </w:r>
      <w:r w:rsidR="00864ACF" w:rsidRPr="00DA4926">
        <w:rPr>
          <w:sz w:val="28"/>
          <w:szCs w:val="28"/>
        </w:rPr>
        <w:t xml:space="preserve">еспубликанским </w:t>
      </w:r>
      <w:r w:rsidR="00172578" w:rsidRPr="00DA4926">
        <w:rPr>
          <w:sz w:val="28"/>
          <w:szCs w:val="28"/>
        </w:rPr>
        <w:t>органом исполнительной власти</w:t>
      </w:r>
      <w:r w:rsidR="00293200" w:rsidRPr="00DA4926">
        <w:rPr>
          <w:sz w:val="28"/>
          <w:szCs w:val="28"/>
        </w:rPr>
        <w:t xml:space="preserve">, </w:t>
      </w:r>
      <w:r w:rsidR="00F31DE7" w:rsidRPr="00DA4926">
        <w:rPr>
          <w:sz w:val="28"/>
          <w:szCs w:val="28"/>
        </w:rPr>
        <w:t>реализующим</w:t>
      </w:r>
      <w:r w:rsidR="00293200" w:rsidRPr="00DA4926">
        <w:rPr>
          <w:sz w:val="28"/>
          <w:szCs w:val="28"/>
        </w:rPr>
        <w:t xml:space="preserve"> государственную политику</w:t>
      </w:r>
      <w:r w:rsidR="00172578" w:rsidRPr="00DA4926">
        <w:rPr>
          <w:sz w:val="28"/>
          <w:szCs w:val="28"/>
        </w:rPr>
        <w:t xml:space="preserve"> в </w:t>
      </w:r>
      <w:r w:rsidR="00864ACF" w:rsidRPr="00DA4926">
        <w:rPr>
          <w:sz w:val="28"/>
          <w:szCs w:val="28"/>
        </w:rPr>
        <w:t xml:space="preserve">сфере </w:t>
      </w:r>
      <w:r w:rsidR="00172578" w:rsidRPr="00DA4926">
        <w:rPr>
          <w:sz w:val="28"/>
          <w:szCs w:val="28"/>
        </w:rPr>
        <w:t>физической культуры и спорта</w:t>
      </w:r>
      <w:r w:rsidR="00864ACF" w:rsidRPr="00DA4926">
        <w:rPr>
          <w:sz w:val="28"/>
          <w:szCs w:val="28"/>
        </w:rPr>
        <w:t>,</w:t>
      </w:r>
      <w:r w:rsidR="00172578" w:rsidRPr="00DA4926">
        <w:rPr>
          <w:sz w:val="28"/>
          <w:szCs w:val="28"/>
        </w:rPr>
        <w:t xml:space="preserve"> в качестве единственной </w:t>
      </w:r>
      <w:r w:rsidR="00233568" w:rsidRPr="00DA4926">
        <w:rPr>
          <w:sz w:val="28"/>
          <w:szCs w:val="28"/>
        </w:rPr>
        <w:t xml:space="preserve">федерации </w:t>
      </w:r>
      <w:r w:rsidR="00172578" w:rsidRPr="00DA4926">
        <w:rPr>
          <w:sz w:val="28"/>
          <w:szCs w:val="28"/>
        </w:rPr>
        <w:t>(союза, ассоциации)</w:t>
      </w:r>
      <w:r w:rsidR="00F31DE7" w:rsidRPr="00DA4926">
        <w:rPr>
          <w:sz w:val="28"/>
          <w:szCs w:val="28"/>
        </w:rPr>
        <w:t xml:space="preserve"> по адаптивному виду (видам) спорта </w:t>
      </w:r>
      <w:r w:rsidR="006C45AA" w:rsidRPr="00DA4926">
        <w:rPr>
          <w:sz w:val="28"/>
          <w:szCs w:val="28"/>
        </w:rPr>
        <w:t xml:space="preserve">осуществляется в соответствии с </w:t>
      </w:r>
      <w:r w:rsidR="002C3AD0" w:rsidRPr="00DA4926">
        <w:rPr>
          <w:sz w:val="28"/>
          <w:szCs w:val="28"/>
        </w:rPr>
        <w:t>законодательством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="00172578" w:rsidRPr="00DA4926">
        <w:rPr>
          <w:sz w:val="28"/>
          <w:szCs w:val="28"/>
        </w:rPr>
        <w:t>.</w:t>
      </w:r>
    </w:p>
    <w:p w:rsidR="00216562" w:rsidRPr="00DA4926" w:rsidRDefault="004664CC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9</w:t>
      </w:r>
      <w:r w:rsidR="00B96500" w:rsidRPr="00DA4926">
        <w:rPr>
          <w:sz w:val="28"/>
          <w:szCs w:val="28"/>
        </w:rPr>
        <w:t xml:space="preserve">. </w:t>
      </w:r>
      <w:proofErr w:type="gramStart"/>
      <w:r w:rsidR="002C3AD0" w:rsidRPr="00DA4926">
        <w:rPr>
          <w:sz w:val="28"/>
          <w:szCs w:val="28"/>
        </w:rPr>
        <w:t>Ф</w:t>
      </w:r>
      <w:r w:rsidR="00233568" w:rsidRPr="00DA4926">
        <w:rPr>
          <w:sz w:val="28"/>
          <w:szCs w:val="28"/>
        </w:rPr>
        <w:t>едерации</w:t>
      </w:r>
      <w:r w:rsidR="00F31DE7" w:rsidRPr="00DA4926">
        <w:rPr>
          <w:sz w:val="28"/>
          <w:szCs w:val="28"/>
        </w:rPr>
        <w:t xml:space="preserve"> (союзы, ассоциации)</w:t>
      </w:r>
      <w:r w:rsidR="00233568" w:rsidRPr="00DA4926">
        <w:rPr>
          <w:sz w:val="28"/>
          <w:szCs w:val="28"/>
        </w:rPr>
        <w:t xml:space="preserve"> </w:t>
      </w:r>
      <w:r w:rsidR="00B96500" w:rsidRPr="00DA4926">
        <w:rPr>
          <w:sz w:val="28"/>
          <w:szCs w:val="28"/>
        </w:rPr>
        <w:t>по ноз</w:t>
      </w:r>
      <w:r w:rsidR="00986A24" w:rsidRPr="00DA4926">
        <w:rPr>
          <w:sz w:val="28"/>
          <w:szCs w:val="28"/>
        </w:rPr>
        <w:t xml:space="preserve">ологиям </w:t>
      </w:r>
      <w:r w:rsidR="00B96500" w:rsidRPr="00DA4926">
        <w:rPr>
          <w:sz w:val="28"/>
          <w:szCs w:val="28"/>
        </w:rPr>
        <w:t>осуществляют все функции</w:t>
      </w:r>
      <w:r w:rsidR="002C6678" w:rsidRPr="00DA4926">
        <w:rPr>
          <w:sz w:val="28"/>
          <w:szCs w:val="28"/>
        </w:rPr>
        <w:t>,</w:t>
      </w:r>
      <w:r w:rsidR="00B96500" w:rsidRPr="00DA4926">
        <w:rPr>
          <w:sz w:val="28"/>
          <w:szCs w:val="28"/>
        </w:rPr>
        <w:t xml:space="preserve"> предусмотренны</w:t>
      </w:r>
      <w:r w:rsidR="0018274B" w:rsidRPr="00DA4926">
        <w:rPr>
          <w:sz w:val="28"/>
          <w:szCs w:val="28"/>
        </w:rPr>
        <w:t>е</w:t>
      </w:r>
      <w:r w:rsidR="00B96500" w:rsidRPr="00DA4926">
        <w:rPr>
          <w:sz w:val="28"/>
          <w:szCs w:val="28"/>
        </w:rPr>
        <w:t xml:space="preserve"> настоящ</w:t>
      </w:r>
      <w:r w:rsidR="00133C19" w:rsidRPr="00DA4926">
        <w:rPr>
          <w:sz w:val="28"/>
          <w:szCs w:val="28"/>
        </w:rPr>
        <w:t>ей</w:t>
      </w:r>
      <w:r w:rsidR="00B96500" w:rsidRPr="00DA4926">
        <w:rPr>
          <w:sz w:val="28"/>
          <w:szCs w:val="28"/>
        </w:rPr>
        <w:t xml:space="preserve"> </w:t>
      </w:r>
      <w:r w:rsidR="00986A24" w:rsidRPr="00DA4926">
        <w:rPr>
          <w:sz w:val="28"/>
          <w:szCs w:val="28"/>
        </w:rPr>
        <w:t xml:space="preserve">статьей </w:t>
      </w:r>
      <w:r w:rsidR="00B96500" w:rsidRPr="00DA4926">
        <w:rPr>
          <w:sz w:val="28"/>
          <w:szCs w:val="28"/>
        </w:rPr>
        <w:t xml:space="preserve">для </w:t>
      </w:r>
      <w:r w:rsidR="00133C19" w:rsidRPr="00DA4926">
        <w:rPr>
          <w:sz w:val="28"/>
          <w:szCs w:val="28"/>
        </w:rPr>
        <w:t>ф</w:t>
      </w:r>
      <w:r w:rsidR="00B96500" w:rsidRPr="00DA4926">
        <w:rPr>
          <w:sz w:val="28"/>
          <w:szCs w:val="28"/>
        </w:rPr>
        <w:t xml:space="preserve">едераций </w:t>
      </w:r>
      <w:r w:rsidR="00F31DE7" w:rsidRPr="00DA4926">
        <w:rPr>
          <w:sz w:val="28"/>
          <w:szCs w:val="28"/>
        </w:rPr>
        <w:t xml:space="preserve">(союзов, ассоциаций) </w:t>
      </w:r>
      <w:r w:rsidR="00B96500" w:rsidRPr="00DA4926">
        <w:rPr>
          <w:sz w:val="28"/>
          <w:szCs w:val="28"/>
        </w:rPr>
        <w:t>по адаптивному виду (видам) спорта</w:t>
      </w:r>
      <w:r w:rsidR="00293200" w:rsidRPr="00DA4926">
        <w:rPr>
          <w:sz w:val="28"/>
          <w:szCs w:val="28"/>
        </w:rPr>
        <w:t>,</w:t>
      </w:r>
      <w:r w:rsidR="0018274B" w:rsidRPr="00DA4926">
        <w:rPr>
          <w:sz w:val="28"/>
          <w:szCs w:val="28"/>
        </w:rPr>
        <w:t xml:space="preserve"> в соответствии с законодательством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="0018274B" w:rsidRPr="00DA4926">
        <w:rPr>
          <w:sz w:val="28"/>
          <w:szCs w:val="28"/>
        </w:rPr>
        <w:t>.</w:t>
      </w:r>
      <w:proofErr w:type="gramEnd"/>
    </w:p>
    <w:p w:rsidR="00216562" w:rsidRPr="00DA4926" w:rsidRDefault="00ED138F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Статья </w:t>
      </w:r>
      <w:r w:rsidR="00EB3873" w:rsidRPr="00DA4926">
        <w:rPr>
          <w:sz w:val="28"/>
          <w:szCs w:val="28"/>
        </w:rPr>
        <w:t>9</w:t>
      </w:r>
      <w:r w:rsidRPr="00DA4926">
        <w:rPr>
          <w:sz w:val="28"/>
          <w:szCs w:val="28"/>
        </w:rPr>
        <w:t>.</w:t>
      </w:r>
      <w:r w:rsidRPr="00DA4926">
        <w:rPr>
          <w:b/>
          <w:sz w:val="28"/>
          <w:szCs w:val="28"/>
        </w:rPr>
        <w:t xml:space="preserve"> Клубы по </w:t>
      </w:r>
      <w:r w:rsidR="00AA16B6" w:rsidRPr="00DA4926">
        <w:rPr>
          <w:b/>
          <w:sz w:val="28"/>
          <w:szCs w:val="28"/>
        </w:rPr>
        <w:t>адаптивному виду</w:t>
      </w:r>
      <w:r w:rsidR="00986A24" w:rsidRPr="00DA4926">
        <w:rPr>
          <w:b/>
          <w:sz w:val="28"/>
          <w:szCs w:val="28"/>
        </w:rPr>
        <w:t xml:space="preserve"> (видам) спорта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1.</w:t>
      </w:r>
      <w:r w:rsidR="0018274B" w:rsidRPr="00DA4926">
        <w:rPr>
          <w:sz w:val="28"/>
          <w:szCs w:val="28"/>
        </w:rPr>
        <w:t xml:space="preserve"> </w:t>
      </w:r>
      <w:r w:rsidR="00ED138F" w:rsidRPr="00DA4926">
        <w:rPr>
          <w:sz w:val="28"/>
          <w:szCs w:val="28"/>
        </w:rPr>
        <w:t xml:space="preserve">Клубы по </w:t>
      </w:r>
      <w:r w:rsidR="00AA16B6" w:rsidRPr="00DA4926">
        <w:rPr>
          <w:sz w:val="28"/>
          <w:szCs w:val="28"/>
        </w:rPr>
        <w:t>адаптивному виду</w:t>
      </w:r>
      <w:r w:rsidR="00ED138F" w:rsidRPr="00DA4926">
        <w:rPr>
          <w:sz w:val="28"/>
          <w:szCs w:val="28"/>
        </w:rPr>
        <w:t xml:space="preserve"> (видам) спорта</w:t>
      </w:r>
      <w:r w:rsidRPr="00DA4926">
        <w:rPr>
          <w:sz w:val="28"/>
          <w:szCs w:val="28"/>
        </w:rPr>
        <w:t xml:space="preserve"> создаются и действуют в различных организационно-п</w:t>
      </w:r>
      <w:r w:rsidR="006C45AA" w:rsidRPr="00DA4926">
        <w:rPr>
          <w:sz w:val="28"/>
          <w:szCs w:val="28"/>
        </w:rPr>
        <w:t xml:space="preserve">равовых формах в соответствии с </w:t>
      </w:r>
      <w:r w:rsidR="001C4983" w:rsidRPr="00DA4926">
        <w:rPr>
          <w:sz w:val="28"/>
          <w:szCs w:val="28"/>
        </w:rPr>
        <w:t>законодательством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Pr="00DA4926">
        <w:rPr>
          <w:sz w:val="28"/>
          <w:szCs w:val="28"/>
        </w:rPr>
        <w:t>.</w:t>
      </w:r>
    </w:p>
    <w:p w:rsidR="00216562" w:rsidRPr="00DA4926" w:rsidRDefault="0018274B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lastRenderedPageBreak/>
        <w:t>2</w:t>
      </w:r>
      <w:r w:rsidR="00172578" w:rsidRPr="00DA4926">
        <w:rPr>
          <w:sz w:val="28"/>
          <w:szCs w:val="28"/>
        </w:rPr>
        <w:t>.</w:t>
      </w:r>
      <w:r w:rsidR="00B31D92">
        <w:rPr>
          <w:sz w:val="28"/>
          <w:szCs w:val="28"/>
        </w:rPr>
        <w:t> </w:t>
      </w:r>
      <w:r w:rsidR="00ED138F" w:rsidRPr="00DA4926">
        <w:rPr>
          <w:sz w:val="28"/>
          <w:szCs w:val="28"/>
        </w:rPr>
        <w:t xml:space="preserve">Клубы по </w:t>
      </w:r>
      <w:r w:rsidR="00AA16B6" w:rsidRPr="00DA4926">
        <w:rPr>
          <w:sz w:val="28"/>
          <w:szCs w:val="28"/>
        </w:rPr>
        <w:t>адаптивному виду</w:t>
      </w:r>
      <w:r w:rsidR="00ED138F" w:rsidRPr="00DA4926">
        <w:rPr>
          <w:sz w:val="28"/>
          <w:szCs w:val="28"/>
        </w:rPr>
        <w:t xml:space="preserve"> (видам) спорта </w:t>
      </w:r>
      <w:r w:rsidR="005C6802" w:rsidRPr="00DA4926">
        <w:rPr>
          <w:sz w:val="28"/>
          <w:szCs w:val="28"/>
        </w:rPr>
        <w:t>могут создаваться юридическими,</w:t>
      </w:r>
      <w:r w:rsidR="00172578" w:rsidRPr="00DA4926">
        <w:rPr>
          <w:sz w:val="28"/>
          <w:szCs w:val="28"/>
        </w:rPr>
        <w:t xml:space="preserve"> физическими лицами</w:t>
      </w:r>
      <w:r w:rsidR="005C6802" w:rsidRPr="00DA4926">
        <w:rPr>
          <w:sz w:val="28"/>
          <w:szCs w:val="28"/>
        </w:rPr>
        <w:t xml:space="preserve">, физическими </w:t>
      </w:r>
      <w:r w:rsidR="00F31DE7" w:rsidRPr="00DA4926">
        <w:rPr>
          <w:sz w:val="28"/>
          <w:szCs w:val="28"/>
        </w:rPr>
        <w:br/>
      </w:r>
      <w:r w:rsidR="005C6802" w:rsidRPr="00DA4926">
        <w:rPr>
          <w:sz w:val="28"/>
          <w:szCs w:val="28"/>
        </w:rPr>
        <w:t>лицами</w:t>
      </w:r>
      <w:r w:rsidR="00F31DE7" w:rsidRPr="00DA4926">
        <w:rPr>
          <w:sz w:val="28"/>
          <w:szCs w:val="28"/>
        </w:rPr>
        <w:t xml:space="preserve"> – </w:t>
      </w:r>
      <w:r w:rsidR="005C6802" w:rsidRPr="00DA4926">
        <w:rPr>
          <w:sz w:val="28"/>
          <w:szCs w:val="28"/>
        </w:rPr>
        <w:t>предпринимателями</w:t>
      </w:r>
      <w:r w:rsidR="00172578" w:rsidRPr="00DA4926">
        <w:rPr>
          <w:sz w:val="28"/>
          <w:szCs w:val="28"/>
        </w:rPr>
        <w:t>.</w:t>
      </w:r>
    </w:p>
    <w:p w:rsidR="00216562" w:rsidRPr="00DA4926" w:rsidRDefault="0018274B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</w:t>
      </w:r>
      <w:r w:rsidR="00172578" w:rsidRPr="00DA4926">
        <w:rPr>
          <w:sz w:val="28"/>
          <w:szCs w:val="28"/>
        </w:rPr>
        <w:t xml:space="preserve">. </w:t>
      </w:r>
      <w:r w:rsidR="00ED138F" w:rsidRPr="00DA4926">
        <w:rPr>
          <w:sz w:val="28"/>
          <w:szCs w:val="28"/>
        </w:rPr>
        <w:t xml:space="preserve">Клубы по </w:t>
      </w:r>
      <w:r w:rsidR="00AA16B6" w:rsidRPr="00DA4926">
        <w:rPr>
          <w:sz w:val="28"/>
          <w:szCs w:val="28"/>
        </w:rPr>
        <w:t>адаптивному виду</w:t>
      </w:r>
      <w:r w:rsidR="00ED138F" w:rsidRPr="00DA4926">
        <w:rPr>
          <w:sz w:val="28"/>
          <w:szCs w:val="28"/>
        </w:rPr>
        <w:t xml:space="preserve"> (видам</w:t>
      </w:r>
      <w:r w:rsidR="002C3AD0" w:rsidRPr="00DA4926">
        <w:rPr>
          <w:sz w:val="28"/>
          <w:szCs w:val="28"/>
        </w:rPr>
        <w:t xml:space="preserve">) спорта имеют право </w:t>
      </w:r>
      <w:proofErr w:type="gramStart"/>
      <w:r w:rsidR="002C3AD0" w:rsidRPr="00DA4926">
        <w:rPr>
          <w:sz w:val="28"/>
          <w:szCs w:val="28"/>
        </w:rPr>
        <w:t>на</w:t>
      </w:r>
      <w:proofErr w:type="gramEnd"/>
      <w:r w:rsidR="002C3AD0" w:rsidRPr="00DA4926">
        <w:rPr>
          <w:sz w:val="28"/>
          <w:szCs w:val="28"/>
        </w:rPr>
        <w:t>:</w:t>
      </w:r>
    </w:p>
    <w:p w:rsidR="00216562" w:rsidRPr="00DA4926" w:rsidRDefault="002C3AD0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1)</w:t>
      </w:r>
      <w:r w:rsidR="00DD48FB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создание в установленном порядке специализированных </w:t>
      </w:r>
      <w:r w:rsidR="00F31DE7" w:rsidRPr="00DA4926">
        <w:rPr>
          <w:sz w:val="28"/>
          <w:szCs w:val="28"/>
        </w:rPr>
        <w:br/>
      </w:r>
      <w:r w:rsidRPr="00DA4926">
        <w:rPr>
          <w:sz w:val="28"/>
          <w:szCs w:val="28"/>
        </w:rPr>
        <w:t>учебно-спортивных учреждений, спортивных команд, групп и секций по различным адаптивным видам спорта, признанны</w:t>
      </w:r>
      <w:r w:rsidR="00172578" w:rsidRPr="00DA4926">
        <w:rPr>
          <w:sz w:val="28"/>
          <w:szCs w:val="28"/>
        </w:rPr>
        <w:t xml:space="preserve">м </w:t>
      </w:r>
      <w:r w:rsidR="00F31DE7" w:rsidRPr="00DA4926">
        <w:rPr>
          <w:sz w:val="28"/>
          <w:szCs w:val="28"/>
        </w:rPr>
        <w:t>на территории</w:t>
      </w:r>
      <w:r w:rsidR="00172578" w:rsidRPr="00DA4926">
        <w:rPr>
          <w:sz w:val="28"/>
          <w:szCs w:val="28"/>
        </w:rPr>
        <w:t xml:space="preserve"> Донецкой Народной Республик</w:t>
      </w:r>
      <w:r w:rsidR="0000116A">
        <w:rPr>
          <w:sz w:val="28"/>
          <w:szCs w:val="28"/>
        </w:rPr>
        <w:t>и</w:t>
      </w:r>
      <w:r w:rsidR="00172578" w:rsidRPr="00DA4926">
        <w:rPr>
          <w:sz w:val="28"/>
          <w:szCs w:val="28"/>
        </w:rPr>
        <w:t>;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2)</w:t>
      </w:r>
      <w:r w:rsidR="00DD48FB">
        <w:rPr>
          <w:sz w:val="28"/>
          <w:szCs w:val="28"/>
        </w:rPr>
        <w:t> </w:t>
      </w:r>
      <w:r w:rsidRPr="00DA4926">
        <w:rPr>
          <w:sz w:val="28"/>
          <w:szCs w:val="28"/>
        </w:rPr>
        <w:t>пред</w:t>
      </w:r>
      <w:r w:rsidR="00F31DE7" w:rsidRPr="00DA4926">
        <w:rPr>
          <w:sz w:val="28"/>
          <w:szCs w:val="28"/>
        </w:rPr>
        <w:t>о</w:t>
      </w:r>
      <w:r w:rsidRPr="00DA4926">
        <w:rPr>
          <w:sz w:val="28"/>
          <w:szCs w:val="28"/>
        </w:rPr>
        <w:t xml:space="preserve">ставление соответствующих материалов для присвоения спортивных разрядов в соответствии с нормами и требованиями </w:t>
      </w:r>
      <w:r w:rsidR="00B771D1" w:rsidRPr="00DA4926">
        <w:rPr>
          <w:sz w:val="28"/>
          <w:szCs w:val="28"/>
        </w:rPr>
        <w:t>Е</w:t>
      </w:r>
      <w:r w:rsidR="008574D2" w:rsidRPr="00DA4926">
        <w:rPr>
          <w:sz w:val="28"/>
          <w:szCs w:val="28"/>
        </w:rPr>
        <w:t xml:space="preserve">диной </w:t>
      </w:r>
      <w:r w:rsidRPr="00DA4926">
        <w:rPr>
          <w:sz w:val="28"/>
          <w:szCs w:val="28"/>
        </w:rPr>
        <w:t>спортивной классификации</w:t>
      </w:r>
      <w:r w:rsidR="008574D2" w:rsidRPr="00DA4926">
        <w:rPr>
          <w:sz w:val="28"/>
          <w:szCs w:val="28"/>
        </w:rPr>
        <w:t xml:space="preserve"> Донецкой Народной Республики</w:t>
      </w:r>
      <w:r w:rsidRPr="00DA4926">
        <w:rPr>
          <w:sz w:val="28"/>
          <w:szCs w:val="28"/>
        </w:rPr>
        <w:t>;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3)</w:t>
      </w:r>
      <w:r w:rsidR="00DD48FB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осуществление рекламы, </w:t>
      </w:r>
      <w:proofErr w:type="gramStart"/>
      <w:r w:rsidRPr="00DA4926">
        <w:rPr>
          <w:sz w:val="28"/>
          <w:szCs w:val="28"/>
        </w:rPr>
        <w:t>теле</w:t>
      </w:r>
      <w:proofErr w:type="gramEnd"/>
      <w:r w:rsidRPr="00DA4926">
        <w:rPr>
          <w:sz w:val="28"/>
          <w:szCs w:val="28"/>
        </w:rPr>
        <w:t>- и радиотрансляции спортивных соревнований, организованных ими или с их участием;</w:t>
      </w:r>
    </w:p>
    <w:p w:rsidR="00216562" w:rsidRPr="00DA4926" w:rsidRDefault="00F31DE7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4)</w:t>
      </w:r>
      <w:r w:rsidR="00DD48FB">
        <w:rPr>
          <w:sz w:val="28"/>
          <w:szCs w:val="28"/>
        </w:rPr>
        <w:t> </w:t>
      </w:r>
      <w:r w:rsidR="002C3AD0" w:rsidRPr="00DA4926">
        <w:rPr>
          <w:sz w:val="28"/>
          <w:szCs w:val="28"/>
        </w:rPr>
        <w:t>участие в процедуре переход</w:t>
      </w:r>
      <w:r w:rsidRPr="00DA4926">
        <w:rPr>
          <w:sz w:val="28"/>
          <w:szCs w:val="28"/>
        </w:rPr>
        <w:t>а</w:t>
      </w:r>
      <w:r w:rsidR="002C3AD0" w:rsidRPr="00DA4926">
        <w:rPr>
          <w:sz w:val="28"/>
          <w:szCs w:val="28"/>
        </w:rPr>
        <w:t xml:space="preserve"> спортсменов адаптивного спорта;</w:t>
      </w:r>
    </w:p>
    <w:p w:rsidR="00216562" w:rsidRPr="00DA4926" w:rsidRDefault="006C45AA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5)</w:t>
      </w:r>
      <w:r w:rsidR="00DD48FB">
        <w:rPr>
          <w:sz w:val="28"/>
          <w:szCs w:val="28"/>
        </w:rPr>
        <w:t> </w:t>
      </w:r>
      <w:r w:rsidRPr="00DA4926">
        <w:rPr>
          <w:sz w:val="28"/>
          <w:szCs w:val="28"/>
        </w:rPr>
        <w:t>иные права</w:t>
      </w:r>
      <w:r w:rsidR="0000116A">
        <w:rPr>
          <w:sz w:val="28"/>
          <w:szCs w:val="28"/>
        </w:rPr>
        <w:t>,</w:t>
      </w:r>
      <w:r w:rsidRPr="00DA4926">
        <w:rPr>
          <w:sz w:val="28"/>
          <w:szCs w:val="28"/>
        </w:rPr>
        <w:t xml:space="preserve"> предусмотренные </w:t>
      </w:r>
      <w:r w:rsidR="002C3AD0" w:rsidRPr="00DA4926">
        <w:rPr>
          <w:sz w:val="28"/>
          <w:szCs w:val="28"/>
        </w:rPr>
        <w:t>законодательством</w:t>
      </w:r>
      <w:r w:rsidRPr="00DA4926">
        <w:rPr>
          <w:sz w:val="28"/>
          <w:szCs w:val="28"/>
        </w:rPr>
        <w:t xml:space="preserve"> Донецкой Народной Республики</w:t>
      </w:r>
      <w:r w:rsidR="002C3AD0" w:rsidRPr="00DA4926">
        <w:rPr>
          <w:sz w:val="28"/>
          <w:szCs w:val="28"/>
        </w:rPr>
        <w:t>.</w:t>
      </w:r>
      <w:r w:rsidRPr="00DA4926">
        <w:rPr>
          <w:sz w:val="28"/>
          <w:szCs w:val="28"/>
        </w:rPr>
        <w:t xml:space="preserve"> </w:t>
      </w:r>
    </w:p>
    <w:p w:rsidR="00216562" w:rsidRPr="00DA4926" w:rsidRDefault="0018274B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4</w:t>
      </w:r>
      <w:r w:rsidR="00172578" w:rsidRPr="00DA4926">
        <w:rPr>
          <w:sz w:val="28"/>
          <w:szCs w:val="28"/>
        </w:rPr>
        <w:t xml:space="preserve">. </w:t>
      </w:r>
      <w:r w:rsidR="00ED138F" w:rsidRPr="00DA4926">
        <w:rPr>
          <w:sz w:val="28"/>
          <w:szCs w:val="28"/>
        </w:rPr>
        <w:t xml:space="preserve">Клубам по </w:t>
      </w:r>
      <w:r w:rsidR="00AA16B6" w:rsidRPr="00DA4926">
        <w:rPr>
          <w:sz w:val="28"/>
          <w:szCs w:val="28"/>
        </w:rPr>
        <w:t>адаптивному виду</w:t>
      </w:r>
      <w:r w:rsidR="00ED138F" w:rsidRPr="00DA4926">
        <w:rPr>
          <w:sz w:val="28"/>
          <w:szCs w:val="28"/>
        </w:rPr>
        <w:t xml:space="preserve"> (видам) спорта </w:t>
      </w:r>
      <w:r w:rsidR="008574D2" w:rsidRPr="00DA4926">
        <w:rPr>
          <w:sz w:val="28"/>
          <w:szCs w:val="28"/>
        </w:rPr>
        <w:t xml:space="preserve">может </w:t>
      </w:r>
      <w:r w:rsidR="005D3E1F" w:rsidRPr="00DA4926">
        <w:rPr>
          <w:sz w:val="28"/>
          <w:szCs w:val="28"/>
        </w:rPr>
        <w:t>оказыва</w:t>
      </w:r>
      <w:r w:rsidR="00172578" w:rsidRPr="00DA4926">
        <w:rPr>
          <w:sz w:val="28"/>
          <w:szCs w:val="28"/>
        </w:rPr>
        <w:t>т</w:t>
      </w:r>
      <w:r w:rsidR="005D3E1F" w:rsidRPr="00DA4926">
        <w:rPr>
          <w:sz w:val="28"/>
          <w:szCs w:val="28"/>
        </w:rPr>
        <w:t>ь</w:t>
      </w:r>
      <w:r w:rsidR="00172578" w:rsidRPr="00DA4926">
        <w:rPr>
          <w:sz w:val="28"/>
          <w:szCs w:val="28"/>
        </w:rPr>
        <w:t xml:space="preserve">ся поддержка </w:t>
      </w:r>
      <w:r w:rsidR="002C3AD0" w:rsidRPr="00DA4926">
        <w:rPr>
          <w:sz w:val="28"/>
          <w:szCs w:val="28"/>
        </w:rPr>
        <w:t xml:space="preserve">органами государственной власти, </w:t>
      </w:r>
      <w:r w:rsidR="00F31DE7" w:rsidRPr="00DA4926">
        <w:rPr>
          <w:sz w:val="28"/>
          <w:szCs w:val="28"/>
        </w:rPr>
        <w:t xml:space="preserve">органами </w:t>
      </w:r>
      <w:r w:rsidR="008574D2" w:rsidRPr="00DA4926">
        <w:rPr>
          <w:sz w:val="28"/>
          <w:szCs w:val="28"/>
        </w:rPr>
        <w:t xml:space="preserve">местного самоуправления </w:t>
      </w:r>
      <w:r w:rsidR="00172578" w:rsidRPr="00DA4926">
        <w:rPr>
          <w:sz w:val="28"/>
          <w:szCs w:val="28"/>
        </w:rPr>
        <w:t>путем: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1)</w:t>
      </w:r>
      <w:r w:rsidR="00DD48FB">
        <w:rPr>
          <w:sz w:val="28"/>
          <w:szCs w:val="28"/>
        </w:rPr>
        <w:t> </w:t>
      </w:r>
      <w:r w:rsidR="00192911" w:rsidRPr="00DA4926">
        <w:rPr>
          <w:sz w:val="28"/>
          <w:szCs w:val="28"/>
        </w:rPr>
        <w:t>финансирования</w:t>
      </w:r>
      <w:r w:rsidR="00880CE0" w:rsidRPr="00DA4926">
        <w:rPr>
          <w:sz w:val="28"/>
          <w:szCs w:val="28"/>
        </w:rPr>
        <w:t xml:space="preserve"> расходов на оплату труда работников</w:t>
      </w:r>
      <w:r w:rsidRPr="00DA4926">
        <w:rPr>
          <w:sz w:val="28"/>
          <w:szCs w:val="28"/>
        </w:rPr>
        <w:t>;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2)</w:t>
      </w:r>
      <w:r w:rsidR="00DD48FB">
        <w:rPr>
          <w:sz w:val="28"/>
          <w:szCs w:val="28"/>
        </w:rPr>
        <w:t> </w:t>
      </w:r>
      <w:r w:rsidRPr="00DA4926">
        <w:rPr>
          <w:sz w:val="28"/>
          <w:szCs w:val="28"/>
        </w:rPr>
        <w:t>финансирования учебно-тренировочной работы и участия спортсменов в соревновательной деятельности;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3)</w:t>
      </w:r>
      <w:r w:rsidR="00DD48FB">
        <w:rPr>
          <w:sz w:val="28"/>
          <w:szCs w:val="28"/>
        </w:rPr>
        <w:t> </w:t>
      </w:r>
      <w:r w:rsidRPr="00DA4926">
        <w:rPr>
          <w:sz w:val="28"/>
          <w:szCs w:val="28"/>
        </w:rPr>
        <w:t>строител</w:t>
      </w:r>
      <w:r w:rsidR="002C3AD0" w:rsidRPr="00DA4926">
        <w:rPr>
          <w:sz w:val="28"/>
          <w:szCs w:val="28"/>
        </w:rPr>
        <w:t>ьства, ремонта и реконструкции объектов спорта;</w:t>
      </w:r>
    </w:p>
    <w:p w:rsidR="00216562" w:rsidRPr="00DA4926" w:rsidRDefault="0048646C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4</w:t>
      </w:r>
      <w:r w:rsidR="00172578" w:rsidRPr="00DA4926">
        <w:rPr>
          <w:sz w:val="28"/>
          <w:szCs w:val="28"/>
        </w:rPr>
        <w:t>)</w:t>
      </w:r>
      <w:r w:rsidR="00DD48FB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 xml:space="preserve">сдачи в безвозмездное пользование </w:t>
      </w:r>
      <w:r w:rsidR="00ED138F" w:rsidRPr="00DA4926">
        <w:rPr>
          <w:sz w:val="28"/>
          <w:szCs w:val="28"/>
        </w:rPr>
        <w:t xml:space="preserve">на </w:t>
      </w:r>
      <w:proofErr w:type="spellStart"/>
      <w:r w:rsidR="00ED138F" w:rsidRPr="00DA4926">
        <w:rPr>
          <w:sz w:val="28"/>
          <w:szCs w:val="28"/>
        </w:rPr>
        <w:t>безоплатной</w:t>
      </w:r>
      <w:proofErr w:type="spellEnd"/>
      <w:r w:rsidR="00ED138F" w:rsidRPr="00DA4926">
        <w:rPr>
          <w:sz w:val="28"/>
          <w:szCs w:val="28"/>
        </w:rPr>
        <w:t xml:space="preserve"> основе</w:t>
      </w:r>
      <w:r w:rsidR="00172578" w:rsidRPr="00DA4926">
        <w:rPr>
          <w:sz w:val="28"/>
          <w:szCs w:val="28"/>
        </w:rPr>
        <w:t xml:space="preserve"> или в долгосрочную аренду на льготных условиях помещений, зданий и сооружений, </w:t>
      </w:r>
      <w:r w:rsidR="00880CE0" w:rsidRPr="00DA4926">
        <w:rPr>
          <w:sz w:val="28"/>
          <w:szCs w:val="28"/>
        </w:rPr>
        <w:t>находящихся в государственной, муниципальной собственности</w:t>
      </w:r>
      <w:r w:rsidR="00172578" w:rsidRPr="00DA4926">
        <w:rPr>
          <w:sz w:val="28"/>
          <w:szCs w:val="28"/>
        </w:rPr>
        <w:t>;</w:t>
      </w:r>
    </w:p>
    <w:p w:rsidR="00216562" w:rsidRPr="00DA4926" w:rsidRDefault="0048646C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5</w:t>
      </w:r>
      <w:r w:rsidR="00172578" w:rsidRPr="00DA4926">
        <w:rPr>
          <w:sz w:val="28"/>
          <w:szCs w:val="28"/>
        </w:rPr>
        <w:t>)</w:t>
      </w:r>
      <w:r w:rsidR="00DD48FB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>обеспечения инвентарем и оборудованием;</w:t>
      </w:r>
    </w:p>
    <w:p w:rsidR="00216562" w:rsidRPr="00DA4926" w:rsidRDefault="0048646C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lastRenderedPageBreak/>
        <w:t>6</w:t>
      </w:r>
      <w:r w:rsidR="00172578" w:rsidRPr="00DA4926">
        <w:rPr>
          <w:sz w:val="28"/>
          <w:szCs w:val="28"/>
        </w:rPr>
        <w:t>)</w:t>
      </w:r>
      <w:r w:rsidR="00DD48FB">
        <w:rPr>
          <w:sz w:val="28"/>
          <w:szCs w:val="28"/>
        </w:rPr>
        <w:t> </w:t>
      </w:r>
      <w:r w:rsidR="00880CE0" w:rsidRPr="00DA4926">
        <w:rPr>
          <w:sz w:val="28"/>
          <w:szCs w:val="28"/>
        </w:rPr>
        <w:t>оказания иной поддержки, предусмотренной настоящим Законом и другими нормативными правовыми актами</w:t>
      </w:r>
      <w:r w:rsidR="00172578" w:rsidRPr="00DA4926">
        <w:rPr>
          <w:sz w:val="28"/>
          <w:szCs w:val="28"/>
        </w:rPr>
        <w:t>.</w:t>
      </w:r>
    </w:p>
    <w:p w:rsidR="00216562" w:rsidRPr="00DA4926" w:rsidRDefault="00880CE0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5</w:t>
      </w:r>
      <w:r w:rsidR="00172578" w:rsidRPr="00DA4926">
        <w:rPr>
          <w:sz w:val="28"/>
          <w:szCs w:val="28"/>
        </w:rPr>
        <w:t>.</w:t>
      </w:r>
      <w:r w:rsidR="00B31D92">
        <w:rPr>
          <w:sz w:val="28"/>
          <w:szCs w:val="28"/>
        </w:rPr>
        <w:t> </w:t>
      </w:r>
      <w:r w:rsidR="00ED138F" w:rsidRPr="00DA4926">
        <w:rPr>
          <w:sz w:val="28"/>
          <w:szCs w:val="28"/>
        </w:rPr>
        <w:t xml:space="preserve">Клубы по </w:t>
      </w:r>
      <w:r w:rsidR="00AA16B6" w:rsidRPr="00DA4926">
        <w:rPr>
          <w:sz w:val="28"/>
          <w:szCs w:val="28"/>
        </w:rPr>
        <w:t>адаптивному виду</w:t>
      </w:r>
      <w:r w:rsidR="00ED138F" w:rsidRPr="00DA4926">
        <w:rPr>
          <w:sz w:val="28"/>
          <w:szCs w:val="28"/>
        </w:rPr>
        <w:t xml:space="preserve"> (видам) спорта </w:t>
      </w:r>
      <w:r w:rsidR="00172578" w:rsidRPr="00DA4926">
        <w:rPr>
          <w:sz w:val="28"/>
          <w:szCs w:val="28"/>
        </w:rPr>
        <w:t>осуществляют свою деятельность за счет собственных средств и и</w:t>
      </w:r>
      <w:r w:rsidR="00ED138F" w:rsidRPr="00DA4926">
        <w:rPr>
          <w:sz w:val="28"/>
          <w:szCs w:val="28"/>
        </w:rPr>
        <w:t xml:space="preserve">ных источников, </w:t>
      </w:r>
      <w:r w:rsidR="008574D2" w:rsidRPr="00DA4926">
        <w:rPr>
          <w:sz w:val="28"/>
          <w:szCs w:val="28"/>
        </w:rPr>
        <w:t>не</w:t>
      </w:r>
      <w:r w:rsidR="00293200" w:rsidRPr="00DA4926">
        <w:rPr>
          <w:sz w:val="28"/>
          <w:szCs w:val="28"/>
        </w:rPr>
        <w:t xml:space="preserve"> </w:t>
      </w:r>
      <w:r w:rsidR="008574D2" w:rsidRPr="00DA4926">
        <w:rPr>
          <w:sz w:val="28"/>
          <w:szCs w:val="28"/>
        </w:rPr>
        <w:t>запрещен</w:t>
      </w:r>
      <w:r w:rsidR="00A44D66" w:rsidRPr="00DA4926">
        <w:rPr>
          <w:sz w:val="28"/>
          <w:szCs w:val="28"/>
        </w:rPr>
        <w:t>ных</w:t>
      </w:r>
      <w:r w:rsidR="006C45AA" w:rsidRPr="00DA4926">
        <w:rPr>
          <w:sz w:val="28"/>
          <w:szCs w:val="28"/>
        </w:rPr>
        <w:t xml:space="preserve"> </w:t>
      </w:r>
      <w:r w:rsidR="008574D2" w:rsidRPr="00DA4926">
        <w:rPr>
          <w:sz w:val="28"/>
          <w:szCs w:val="28"/>
        </w:rPr>
        <w:t>законодательством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="00172578" w:rsidRPr="00DA4926">
        <w:rPr>
          <w:sz w:val="28"/>
          <w:szCs w:val="28"/>
        </w:rPr>
        <w:t>.</w:t>
      </w:r>
    </w:p>
    <w:p w:rsidR="00216562" w:rsidRPr="00DA4926" w:rsidRDefault="00ED138F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Статья</w:t>
      </w:r>
      <w:r w:rsidR="00B31D92">
        <w:rPr>
          <w:sz w:val="28"/>
          <w:szCs w:val="28"/>
        </w:rPr>
        <w:t> </w:t>
      </w:r>
      <w:r w:rsidRPr="00DA4926">
        <w:rPr>
          <w:sz w:val="28"/>
          <w:szCs w:val="28"/>
        </w:rPr>
        <w:t>1</w:t>
      </w:r>
      <w:r w:rsidR="00EB3873" w:rsidRPr="00DA4926">
        <w:rPr>
          <w:sz w:val="28"/>
          <w:szCs w:val="28"/>
        </w:rPr>
        <w:t>0</w:t>
      </w:r>
      <w:r w:rsidR="00172578" w:rsidRPr="00DA4926">
        <w:rPr>
          <w:sz w:val="28"/>
          <w:szCs w:val="28"/>
        </w:rPr>
        <w:t>.</w:t>
      </w:r>
      <w:r w:rsidR="00B31D92">
        <w:rPr>
          <w:b/>
          <w:sz w:val="28"/>
          <w:szCs w:val="28"/>
        </w:rPr>
        <w:t> </w:t>
      </w:r>
      <w:r w:rsidR="00172578" w:rsidRPr="00DA4926">
        <w:rPr>
          <w:b/>
          <w:sz w:val="28"/>
          <w:szCs w:val="28"/>
        </w:rPr>
        <w:t xml:space="preserve">Организации и учреждения, развивающие детско-юношеский </w:t>
      </w:r>
      <w:r w:rsidR="00867C13" w:rsidRPr="00DA4926">
        <w:rPr>
          <w:b/>
          <w:sz w:val="28"/>
          <w:szCs w:val="28"/>
        </w:rPr>
        <w:t>адаптивный</w:t>
      </w:r>
      <w:r w:rsidR="00172578" w:rsidRPr="00DA4926">
        <w:rPr>
          <w:b/>
          <w:sz w:val="28"/>
          <w:szCs w:val="28"/>
        </w:rPr>
        <w:t xml:space="preserve"> спорт</w:t>
      </w:r>
    </w:p>
    <w:p w:rsidR="00216562" w:rsidRPr="00DA4926" w:rsidRDefault="00880CE0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</w:t>
      </w:r>
      <w:r w:rsidR="00172578" w:rsidRPr="00DA4926">
        <w:rPr>
          <w:sz w:val="28"/>
          <w:szCs w:val="28"/>
        </w:rPr>
        <w:t>.</w:t>
      </w:r>
      <w:r w:rsidR="00B31D92">
        <w:rPr>
          <w:sz w:val="28"/>
          <w:szCs w:val="28"/>
        </w:rPr>
        <w:t> </w:t>
      </w:r>
      <w:proofErr w:type="gramStart"/>
      <w:r w:rsidR="00172578" w:rsidRPr="00DA4926">
        <w:rPr>
          <w:sz w:val="28"/>
          <w:szCs w:val="28"/>
        </w:rPr>
        <w:t>Обучающиеся детско-юношески</w:t>
      </w:r>
      <w:r w:rsidR="00F31DE7" w:rsidRPr="00DA4926">
        <w:rPr>
          <w:sz w:val="28"/>
          <w:szCs w:val="28"/>
        </w:rPr>
        <w:t>х школ</w:t>
      </w:r>
      <w:r w:rsidR="00345104" w:rsidRPr="00DA4926">
        <w:rPr>
          <w:sz w:val="28"/>
          <w:szCs w:val="28"/>
        </w:rPr>
        <w:t xml:space="preserve"> адаптивного спорта, специализи</w:t>
      </w:r>
      <w:r w:rsidR="00F31DE7" w:rsidRPr="00DA4926">
        <w:rPr>
          <w:sz w:val="28"/>
          <w:szCs w:val="28"/>
        </w:rPr>
        <w:t>рованных детско-юношеских школ</w:t>
      </w:r>
      <w:r w:rsidR="00345104" w:rsidRPr="00DA4926">
        <w:rPr>
          <w:sz w:val="28"/>
          <w:szCs w:val="28"/>
        </w:rPr>
        <w:t xml:space="preserve"> адаптивного спорта, центр</w:t>
      </w:r>
      <w:r w:rsidR="00F31DE7" w:rsidRPr="00DA4926">
        <w:rPr>
          <w:sz w:val="28"/>
          <w:szCs w:val="28"/>
        </w:rPr>
        <w:t>ов</w:t>
      </w:r>
      <w:r w:rsidR="00345104" w:rsidRPr="00DA4926">
        <w:rPr>
          <w:sz w:val="28"/>
          <w:szCs w:val="28"/>
        </w:rPr>
        <w:t xml:space="preserve"> адаптивной физической культуры и спорта, </w:t>
      </w:r>
      <w:r w:rsidR="00172578" w:rsidRPr="00DA4926">
        <w:rPr>
          <w:sz w:val="28"/>
          <w:szCs w:val="28"/>
        </w:rPr>
        <w:t>а также отделени</w:t>
      </w:r>
      <w:r w:rsidR="00F31DE7" w:rsidRPr="00DA4926">
        <w:rPr>
          <w:sz w:val="28"/>
          <w:szCs w:val="28"/>
        </w:rPr>
        <w:t>й и групп</w:t>
      </w:r>
      <w:r w:rsidR="00172578" w:rsidRPr="00DA4926">
        <w:rPr>
          <w:sz w:val="28"/>
          <w:szCs w:val="28"/>
        </w:rPr>
        <w:t xml:space="preserve"> </w:t>
      </w:r>
      <w:r w:rsidR="00AA16B6" w:rsidRPr="00DA4926">
        <w:rPr>
          <w:sz w:val="28"/>
          <w:szCs w:val="28"/>
        </w:rPr>
        <w:t>адаптивного спорта</w:t>
      </w:r>
      <w:r w:rsidR="00172578" w:rsidRPr="00DA4926">
        <w:rPr>
          <w:sz w:val="28"/>
          <w:szCs w:val="28"/>
        </w:rPr>
        <w:t xml:space="preserve"> в детско-юношеских спортивных школах, детско-юношеских клубах физической подготовки, специализированных детско-юношеских школах олимпийского резерва, школах высшего спортивного мастерства, центрах спортивной</w:t>
      </w:r>
      <w:r w:rsidR="008574D2" w:rsidRPr="00DA4926">
        <w:rPr>
          <w:sz w:val="28"/>
          <w:szCs w:val="28"/>
        </w:rPr>
        <w:t xml:space="preserve"> (олимпийской)</w:t>
      </w:r>
      <w:r w:rsidR="00172578" w:rsidRPr="00DA4926">
        <w:rPr>
          <w:sz w:val="28"/>
          <w:szCs w:val="28"/>
        </w:rPr>
        <w:t xml:space="preserve"> подготовки, иных специализированных </w:t>
      </w:r>
      <w:r w:rsidR="008574D2" w:rsidRPr="00DA4926">
        <w:rPr>
          <w:sz w:val="28"/>
          <w:szCs w:val="28"/>
        </w:rPr>
        <w:t>учебно-</w:t>
      </w:r>
      <w:r w:rsidR="00172578" w:rsidRPr="00DA4926">
        <w:rPr>
          <w:sz w:val="28"/>
          <w:szCs w:val="28"/>
        </w:rPr>
        <w:t>спортивных учреждениях</w:t>
      </w:r>
      <w:r w:rsidR="008574D2" w:rsidRPr="00DA4926">
        <w:rPr>
          <w:sz w:val="28"/>
          <w:szCs w:val="28"/>
        </w:rPr>
        <w:t>, организациях</w:t>
      </w:r>
      <w:r w:rsidR="00172578" w:rsidRPr="00DA4926">
        <w:rPr>
          <w:sz w:val="28"/>
          <w:szCs w:val="28"/>
        </w:rPr>
        <w:t xml:space="preserve"> имеют право в порядке, установленном </w:t>
      </w:r>
      <w:r w:rsidR="005C6802" w:rsidRPr="00DA4926">
        <w:rPr>
          <w:sz w:val="28"/>
          <w:szCs w:val="28"/>
        </w:rPr>
        <w:t>р</w:t>
      </w:r>
      <w:r w:rsidR="008574D2" w:rsidRPr="00DA4926">
        <w:rPr>
          <w:sz w:val="28"/>
          <w:szCs w:val="28"/>
        </w:rPr>
        <w:t xml:space="preserve">еспубликанским </w:t>
      </w:r>
      <w:r w:rsidR="00172578" w:rsidRPr="00DA4926">
        <w:rPr>
          <w:sz w:val="28"/>
          <w:szCs w:val="28"/>
        </w:rPr>
        <w:t>органом исполнительной власти</w:t>
      </w:r>
      <w:r w:rsidR="005C6802" w:rsidRPr="00DA4926">
        <w:rPr>
          <w:sz w:val="28"/>
          <w:szCs w:val="28"/>
        </w:rPr>
        <w:t xml:space="preserve">, </w:t>
      </w:r>
      <w:r w:rsidR="00F31DE7" w:rsidRPr="00DA4926">
        <w:rPr>
          <w:sz w:val="28"/>
          <w:szCs w:val="28"/>
        </w:rPr>
        <w:t>реализующим</w:t>
      </w:r>
      <w:r w:rsidR="005C6802" w:rsidRPr="00DA4926">
        <w:rPr>
          <w:sz w:val="28"/>
          <w:szCs w:val="28"/>
        </w:rPr>
        <w:t xml:space="preserve"> государственную</w:t>
      </w:r>
      <w:proofErr w:type="gramEnd"/>
      <w:r w:rsidR="005C6802" w:rsidRPr="00DA4926">
        <w:rPr>
          <w:sz w:val="28"/>
          <w:szCs w:val="28"/>
        </w:rPr>
        <w:t xml:space="preserve"> политику</w:t>
      </w:r>
      <w:r w:rsidR="00172578" w:rsidRPr="00DA4926">
        <w:rPr>
          <w:sz w:val="28"/>
          <w:szCs w:val="28"/>
        </w:rPr>
        <w:t xml:space="preserve"> в </w:t>
      </w:r>
      <w:r w:rsidR="008574D2" w:rsidRPr="00DA4926">
        <w:rPr>
          <w:sz w:val="28"/>
          <w:szCs w:val="28"/>
        </w:rPr>
        <w:t xml:space="preserve">сфере </w:t>
      </w:r>
      <w:r w:rsidR="00525BCA" w:rsidRPr="00DA4926">
        <w:rPr>
          <w:sz w:val="28"/>
          <w:szCs w:val="28"/>
        </w:rPr>
        <w:t>физической культуры и спорта</w:t>
      </w:r>
      <w:r w:rsidR="00172578" w:rsidRPr="00DA4926">
        <w:rPr>
          <w:sz w:val="28"/>
          <w:szCs w:val="28"/>
        </w:rPr>
        <w:t>: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1)</w:t>
      </w:r>
      <w:r w:rsidR="00DD48FB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получать </w:t>
      </w:r>
      <w:r w:rsidR="00525BCA" w:rsidRPr="00DA4926">
        <w:rPr>
          <w:sz w:val="28"/>
          <w:szCs w:val="28"/>
        </w:rPr>
        <w:t xml:space="preserve">на </w:t>
      </w:r>
      <w:proofErr w:type="spellStart"/>
      <w:r w:rsidR="00525BCA" w:rsidRPr="00DA4926">
        <w:rPr>
          <w:sz w:val="28"/>
          <w:szCs w:val="28"/>
        </w:rPr>
        <w:t>безоплатной</w:t>
      </w:r>
      <w:proofErr w:type="spellEnd"/>
      <w:r w:rsidR="00525BCA" w:rsidRPr="00DA4926">
        <w:rPr>
          <w:sz w:val="28"/>
          <w:szCs w:val="28"/>
        </w:rPr>
        <w:t xml:space="preserve"> основе</w:t>
      </w:r>
      <w:r w:rsidRPr="00DA4926">
        <w:rPr>
          <w:sz w:val="28"/>
          <w:szCs w:val="28"/>
        </w:rPr>
        <w:t xml:space="preserve"> спортивную форму, одежду, обувь, инвентарь и иное имущество инди</w:t>
      </w:r>
      <w:r w:rsidR="00AA16B6" w:rsidRPr="00DA4926">
        <w:rPr>
          <w:sz w:val="28"/>
          <w:szCs w:val="28"/>
        </w:rPr>
        <w:t>вид</w:t>
      </w:r>
      <w:r w:rsidR="00EA3F5D" w:rsidRPr="00DA4926">
        <w:rPr>
          <w:sz w:val="28"/>
          <w:szCs w:val="28"/>
        </w:rPr>
        <w:t>у</w:t>
      </w:r>
      <w:r w:rsidR="00AA16B6" w:rsidRPr="00DA4926">
        <w:rPr>
          <w:sz w:val="28"/>
          <w:szCs w:val="28"/>
        </w:rPr>
        <w:t>а</w:t>
      </w:r>
      <w:r w:rsidRPr="00DA4926">
        <w:rPr>
          <w:sz w:val="28"/>
          <w:szCs w:val="28"/>
        </w:rPr>
        <w:t>льного пользования;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2)</w:t>
      </w:r>
      <w:r w:rsidR="00DD48FB">
        <w:rPr>
          <w:sz w:val="28"/>
          <w:szCs w:val="28"/>
        </w:rPr>
        <w:t> </w:t>
      </w:r>
      <w:r w:rsidR="00F31DE7" w:rsidRPr="00DA4926">
        <w:rPr>
          <w:sz w:val="28"/>
          <w:szCs w:val="28"/>
        </w:rPr>
        <w:t>получать обеспечение</w:t>
      </w:r>
      <w:r w:rsidRPr="00DA4926">
        <w:rPr>
          <w:sz w:val="28"/>
          <w:szCs w:val="28"/>
        </w:rPr>
        <w:t xml:space="preserve"> необходимым медицинским обслуживанием, средствами восстановления;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3)</w:t>
      </w:r>
      <w:r w:rsidR="00DD48FB">
        <w:rPr>
          <w:sz w:val="28"/>
          <w:szCs w:val="28"/>
        </w:rPr>
        <w:t> </w:t>
      </w:r>
      <w:r w:rsidR="00F31DE7" w:rsidRPr="00DA4926">
        <w:rPr>
          <w:sz w:val="28"/>
          <w:szCs w:val="28"/>
        </w:rPr>
        <w:t xml:space="preserve">получать обеспечение </w:t>
      </w:r>
      <w:r w:rsidR="002C3AD0" w:rsidRPr="00DA4926">
        <w:rPr>
          <w:sz w:val="28"/>
          <w:szCs w:val="28"/>
        </w:rPr>
        <w:t>проживанием и питанием.</w:t>
      </w:r>
    </w:p>
    <w:p w:rsidR="00216562" w:rsidRPr="00DA4926" w:rsidRDefault="00880CE0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</w:t>
      </w:r>
      <w:r w:rsidR="00172578" w:rsidRPr="00DA4926">
        <w:rPr>
          <w:sz w:val="28"/>
          <w:szCs w:val="28"/>
        </w:rPr>
        <w:t xml:space="preserve">. </w:t>
      </w:r>
      <w:proofErr w:type="gramStart"/>
      <w:r w:rsidR="00172578" w:rsidRPr="00DA4926">
        <w:rPr>
          <w:sz w:val="28"/>
          <w:szCs w:val="28"/>
        </w:rPr>
        <w:t>Нормативы минимальной обеспеченности материально-технической базой,</w:t>
      </w:r>
      <w:r w:rsidR="0048646C" w:rsidRPr="00DA4926">
        <w:rPr>
          <w:sz w:val="28"/>
          <w:szCs w:val="28"/>
        </w:rPr>
        <w:t xml:space="preserve"> иными условиями для занятий в </w:t>
      </w:r>
      <w:r w:rsidR="00541913" w:rsidRPr="00DA4926">
        <w:rPr>
          <w:sz w:val="28"/>
          <w:szCs w:val="28"/>
        </w:rPr>
        <w:t xml:space="preserve">детско-юношеских </w:t>
      </w:r>
      <w:r w:rsidR="00172578" w:rsidRPr="00DA4926">
        <w:rPr>
          <w:sz w:val="28"/>
          <w:szCs w:val="28"/>
        </w:rPr>
        <w:t>школах</w:t>
      </w:r>
      <w:r w:rsidR="00541913" w:rsidRPr="00DA4926">
        <w:rPr>
          <w:sz w:val="28"/>
          <w:szCs w:val="28"/>
        </w:rPr>
        <w:t xml:space="preserve"> адаптивного спорта</w:t>
      </w:r>
      <w:r w:rsidR="00172578" w:rsidRPr="00DA4926">
        <w:rPr>
          <w:sz w:val="28"/>
          <w:szCs w:val="28"/>
        </w:rPr>
        <w:t xml:space="preserve">, </w:t>
      </w:r>
      <w:r w:rsidR="008574D2" w:rsidRPr="00DA4926">
        <w:rPr>
          <w:sz w:val="28"/>
          <w:szCs w:val="28"/>
        </w:rPr>
        <w:t xml:space="preserve">специализированных детско-юношеских школах адаптивного спорта, центрах адаптивной физической культуры и спорта, а также в отделениях и группах адаптивного спорта в детско-юношеских спортивных школах, детско-юношеских клубах физической подготовки, специализированных детско-юношеских школах олимпийского резерва, школах высшего спортивного мастерства, центрах спортивной (олимпийской) подготовки, иных </w:t>
      </w:r>
      <w:r w:rsidR="008574D2" w:rsidRPr="00DA4926">
        <w:rPr>
          <w:sz w:val="28"/>
          <w:szCs w:val="28"/>
        </w:rPr>
        <w:lastRenderedPageBreak/>
        <w:t xml:space="preserve">специализированных учебно-спортивных учреждениях, организациях </w:t>
      </w:r>
      <w:r w:rsidR="002C3AD0" w:rsidRPr="00DA4926">
        <w:rPr>
          <w:sz w:val="28"/>
          <w:szCs w:val="28"/>
        </w:rPr>
        <w:t>утверждаются</w:t>
      </w:r>
      <w:proofErr w:type="gramEnd"/>
      <w:r w:rsidR="002C3AD0" w:rsidRPr="00DA4926">
        <w:rPr>
          <w:sz w:val="28"/>
          <w:szCs w:val="28"/>
        </w:rPr>
        <w:t xml:space="preserve"> </w:t>
      </w:r>
      <w:r w:rsidR="001032EB" w:rsidRPr="00DA4926">
        <w:rPr>
          <w:sz w:val="28"/>
          <w:szCs w:val="28"/>
        </w:rPr>
        <w:t>Правительством Донецкой Народной Республики</w:t>
      </w:r>
      <w:r w:rsidR="002C3AD0" w:rsidRPr="00DA4926">
        <w:rPr>
          <w:sz w:val="28"/>
          <w:szCs w:val="28"/>
        </w:rPr>
        <w:t>.</w:t>
      </w:r>
    </w:p>
    <w:p w:rsidR="00216562" w:rsidRPr="00DA4926" w:rsidRDefault="008574D2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Глава</w:t>
      </w:r>
      <w:r w:rsidR="00293200" w:rsidRPr="00DA4926">
        <w:rPr>
          <w:sz w:val="28"/>
          <w:szCs w:val="28"/>
        </w:rPr>
        <w:t xml:space="preserve"> </w:t>
      </w:r>
      <w:r w:rsidR="005C6802" w:rsidRPr="00DA4926">
        <w:rPr>
          <w:sz w:val="28"/>
          <w:szCs w:val="28"/>
        </w:rPr>
        <w:t>4</w:t>
      </w:r>
      <w:r w:rsidR="00172578" w:rsidRPr="00DA4926">
        <w:rPr>
          <w:sz w:val="28"/>
          <w:szCs w:val="28"/>
        </w:rPr>
        <w:t>.</w:t>
      </w:r>
      <w:r w:rsidR="00172578" w:rsidRPr="00DA4926">
        <w:rPr>
          <w:b/>
          <w:sz w:val="28"/>
          <w:szCs w:val="28"/>
        </w:rPr>
        <w:t xml:space="preserve"> Организационно</w:t>
      </w:r>
      <w:r w:rsidR="007E5CF4" w:rsidRPr="00DA4926">
        <w:rPr>
          <w:b/>
          <w:sz w:val="28"/>
          <w:szCs w:val="28"/>
        </w:rPr>
        <w:t>-</w:t>
      </w:r>
      <w:r w:rsidR="00172578" w:rsidRPr="00DA4926">
        <w:rPr>
          <w:b/>
          <w:sz w:val="28"/>
          <w:szCs w:val="28"/>
        </w:rPr>
        <w:t xml:space="preserve">нормативные основы </w:t>
      </w:r>
      <w:r w:rsidR="00AA16B6" w:rsidRPr="00DA4926">
        <w:rPr>
          <w:b/>
          <w:sz w:val="28"/>
          <w:szCs w:val="28"/>
        </w:rPr>
        <w:t>адаптивного спорта</w:t>
      </w:r>
      <w:r w:rsidR="00172578" w:rsidRPr="00DA4926">
        <w:rPr>
          <w:b/>
          <w:sz w:val="28"/>
          <w:szCs w:val="28"/>
        </w:rPr>
        <w:t xml:space="preserve"> и их особенности</w:t>
      </w:r>
    </w:p>
    <w:p w:rsidR="00216562" w:rsidRPr="00DA4926" w:rsidRDefault="00880CE0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Статья</w:t>
      </w:r>
      <w:r w:rsidR="00B31D92">
        <w:rPr>
          <w:sz w:val="28"/>
          <w:szCs w:val="28"/>
        </w:rPr>
        <w:t> </w:t>
      </w:r>
      <w:r w:rsidRPr="00DA4926">
        <w:rPr>
          <w:sz w:val="28"/>
          <w:szCs w:val="28"/>
        </w:rPr>
        <w:t>1</w:t>
      </w:r>
      <w:r w:rsidR="00EB3873" w:rsidRPr="00DA4926">
        <w:rPr>
          <w:sz w:val="28"/>
          <w:szCs w:val="28"/>
        </w:rPr>
        <w:t>1</w:t>
      </w:r>
      <w:r w:rsidRPr="00DA4926">
        <w:rPr>
          <w:sz w:val="28"/>
          <w:szCs w:val="28"/>
        </w:rPr>
        <w:t>.</w:t>
      </w:r>
      <w:r w:rsidR="00B31D92">
        <w:rPr>
          <w:sz w:val="28"/>
          <w:szCs w:val="28"/>
        </w:rPr>
        <w:t> </w:t>
      </w:r>
      <w:r w:rsidRPr="00DA4926">
        <w:rPr>
          <w:b/>
          <w:sz w:val="28"/>
          <w:szCs w:val="28"/>
        </w:rPr>
        <w:t xml:space="preserve">Классификация спортсменов по степени их функциональных возможностей </w:t>
      </w:r>
    </w:p>
    <w:p w:rsidR="00216562" w:rsidRPr="00DA4926" w:rsidRDefault="006C45AA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1.</w:t>
      </w:r>
      <w:r w:rsidR="00B31D92">
        <w:rPr>
          <w:sz w:val="28"/>
          <w:szCs w:val="28"/>
        </w:rPr>
        <w:t> </w:t>
      </w:r>
      <w:r w:rsidR="00880CE0" w:rsidRPr="00DA4926">
        <w:rPr>
          <w:sz w:val="28"/>
          <w:szCs w:val="28"/>
        </w:rPr>
        <w:t xml:space="preserve">Порядок, процедура и условия классификации спортсменов адаптивного спорта, заявленных для участия в соревнованиях, по степени их функциональных возможностей определяются </w:t>
      </w:r>
      <w:r w:rsidR="00CB153A" w:rsidRPr="00DA4926">
        <w:rPr>
          <w:sz w:val="28"/>
          <w:szCs w:val="28"/>
        </w:rPr>
        <w:t>р</w:t>
      </w:r>
      <w:r w:rsidR="00880CE0" w:rsidRPr="00DA4926">
        <w:rPr>
          <w:sz w:val="28"/>
          <w:szCs w:val="28"/>
        </w:rPr>
        <w:t>еспубликанским центром адаптивной физической культуры и спорта.</w:t>
      </w:r>
    </w:p>
    <w:p w:rsidR="00216562" w:rsidRPr="00DA4926" w:rsidRDefault="006C45AA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2.</w:t>
      </w:r>
      <w:r w:rsidR="00B31D92">
        <w:rPr>
          <w:sz w:val="28"/>
          <w:szCs w:val="28"/>
        </w:rPr>
        <w:t> </w:t>
      </w:r>
      <w:proofErr w:type="gramStart"/>
      <w:r w:rsidR="00880CE0" w:rsidRPr="00DA4926">
        <w:rPr>
          <w:sz w:val="28"/>
          <w:szCs w:val="28"/>
        </w:rPr>
        <w:t xml:space="preserve">Порядок, процедура и условия классификации не могут иметь существенных отличий от соответствующих порядка, процедуры и условий классификации, принятых международными организациями, осуществляющими развитие </w:t>
      </w:r>
      <w:proofErr w:type="spellStart"/>
      <w:r w:rsidR="00CB153A" w:rsidRPr="00DA4926">
        <w:rPr>
          <w:sz w:val="28"/>
          <w:szCs w:val="28"/>
        </w:rPr>
        <w:t>п</w:t>
      </w:r>
      <w:r w:rsidR="00880CE0" w:rsidRPr="00DA4926">
        <w:rPr>
          <w:sz w:val="28"/>
          <w:szCs w:val="28"/>
        </w:rPr>
        <w:t>аралимпийского</w:t>
      </w:r>
      <w:proofErr w:type="spellEnd"/>
      <w:r w:rsidR="00880CE0" w:rsidRPr="00DA4926">
        <w:rPr>
          <w:sz w:val="28"/>
          <w:szCs w:val="28"/>
        </w:rPr>
        <w:t xml:space="preserve">, </w:t>
      </w:r>
      <w:proofErr w:type="spellStart"/>
      <w:r w:rsidR="00CB153A" w:rsidRPr="00DA4926">
        <w:rPr>
          <w:sz w:val="28"/>
          <w:szCs w:val="28"/>
        </w:rPr>
        <w:t>д</w:t>
      </w:r>
      <w:r w:rsidR="00880CE0" w:rsidRPr="00DA4926">
        <w:rPr>
          <w:sz w:val="28"/>
          <w:szCs w:val="28"/>
        </w:rPr>
        <w:t>ефлимпийского</w:t>
      </w:r>
      <w:proofErr w:type="spellEnd"/>
      <w:r w:rsidR="00880CE0" w:rsidRPr="00DA4926">
        <w:rPr>
          <w:sz w:val="28"/>
          <w:szCs w:val="28"/>
        </w:rPr>
        <w:t xml:space="preserve"> движени</w:t>
      </w:r>
      <w:r w:rsidR="009D7DBD" w:rsidRPr="00DA4926">
        <w:rPr>
          <w:sz w:val="28"/>
          <w:szCs w:val="28"/>
        </w:rPr>
        <w:t>й</w:t>
      </w:r>
      <w:r w:rsidR="00880CE0" w:rsidRPr="00DA4926">
        <w:rPr>
          <w:sz w:val="28"/>
          <w:szCs w:val="28"/>
        </w:rPr>
        <w:t xml:space="preserve">, движения Специальной </w:t>
      </w:r>
      <w:r w:rsidR="00CB153A" w:rsidRPr="00DA4926">
        <w:rPr>
          <w:sz w:val="28"/>
          <w:szCs w:val="28"/>
        </w:rPr>
        <w:t>О</w:t>
      </w:r>
      <w:r w:rsidR="00880CE0" w:rsidRPr="00DA4926">
        <w:rPr>
          <w:sz w:val="28"/>
          <w:szCs w:val="28"/>
        </w:rPr>
        <w:t>лимпиады и</w:t>
      </w:r>
      <w:r w:rsidR="00DD48FB">
        <w:rPr>
          <w:sz w:val="28"/>
          <w:szCs w:val="28"/>
        </w:rPr>
        <w:t> </w:t>
      </w:r>
      <w:r w:rsidR="00880CE0" w:rsidRPr="00DA4926">
        <w:rPr>
          <w:sz w:val="28"/>
          <w:szCs w:val="28"/>
        </w:rPr>
        <w:t>(или) их уполномоченными структурами, и</w:t>
      </w:r>
      <w:r w:rsidR="00DD48FB">
        <w:rPr>
          <w:sz w:val="28"/>
          <w:szCs w:val="28"/>
        </w:rPr>
        <w:t> </w:t>
      </w:r>
      <w:r w:rsidR="00880CE0" w:rsidRPr="00DA4926">
        <w:rPr>
          <w:sz w:val="28"/>
          <w:szCs w:val="28"/>
        </w:rPr>
        <w:t xml:space="preserve">(или) соответствующими международными федерациями </w:t>
      </w:r>
      <w:r w:rsidR="00913612" w:rsidRPr="00DA4926">
        <w:rPr>
          <w:sz w:val="28"/>
          <w:szCs w:val="28"/>
        </w:rPr>
        <w:t xml:space="preserve">(союзами, ассоциациями) </w:t>
      </w:r>
      <w:r w:rsidR="00880CE0" w:rsidRPr="00DA4926">
        <w:rPr>
          <w:sz w:val="28"/>
          <w:szCs w:val="28"/>
        </w:rPr>
        <w:t>по адаптивному виду (видам) спорта.</w:t>
      </w:r>
      <w:proofErr w:type="gramEnd"/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Статья</w:t>
      </w:r>
      <w:r w:rsidR="00B31D92">
        <w:rPr>
          <w:sz w:val="28"/>
          <w:szCs w:val="28"/>
        </w:rPr>
        <w:t> </w:t>
      </w:r>
      <w:r w:rsidRPr="00DA4926">
        <w:rPr>
          <w:sz w:val="28"/>
          <w:szCs w:val="28"/>
        </w:rPr>
        <w:t>1</w:t>
      </w:r>
      <w:r w:rsidR="00EB3873" w:rsidRPr="00DA4926">
        <w:rPr>
          <w:sz w:val="28"/>
          <w:szCs w:val="28"/>
        </w:rPr>
        <w:t>2</w:t>
      </w:r>
      <w:r w:rsidRPr="00DA4926">
        <w:rPr>
          <w:sz w:val="28"/>
          <w:szCs w:val="28"/>
        </w:rPr>
        <w:t>.</w:t>
      </w:r>
      <w:r w:rsidR="00B31D92">
        <w:rPr>
          <w:b/>
          <w:sz w:val="28"/>
          <w:szCs w:val="28"/>
        </w:rPr>
        <w:t> </w:t>
      </w:r>
      <w:r w:rsidRPr="00DA4926">
        <w:rPr>
          <w:b/>
          <w:sz w:val="28"/>
          <w:szCs w:val="28"/>
        </w:rPr>
        <w:t xml:space="preserve">Спортивная классификация, </w:t>
      </w:r>
      <w:r w:rsidR="008225F8" w:rsidRPr="00DA4926">
        <w:rPr>
          <w:b/>
          <w:sz w:val="28"/>
          <w:szCs w:val="28"/>
        </w:rPr>
        <w:t>спортивные, почетные звания, спортивные</w:t>
      </w:r>
      <w:r w:rsidRPr="00DA4926">
        <w:rPr>
          <w:b/>
          <w:sz w:val="28"/>
          <w:szCs w:val="28"/>
        </w:rPr>
        <w:t xml:space="preserve"> разряды по </w:t>
      </w:r>
      <w:r w:rsidR="00A44CD1" w:rsidRPr="00DA4926">
        <w:rPr>
          <w:b/>
          <w:sz w:val="28"/>
          <w:szCs w:val="28"/>
        </w:rPr>
        <w:t>адаптивным</w:t>
      </w:r>
      <w:r w:rsidRPr="00DA4926">
        <w:rPr>
          <w:b/>
          <w:sz w:val="28"/>
          <w:szCs w:val="28"/>
        </w:rPr>
        <w:t xml:space="preserve"> видам спорта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1.</w:t>
      </w:r>
      <w:r w:rsidR="00B31D92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Спортивная классификация по </w:t>
      </w:r>
      <w:r w:rsidR="00A44CD1" w:rsidRPr="00DA4926">
        <w:rPr>
          <w:sz w:val="28"/>
          <w:szCs w:val="28"/>
        </w:rPr>
        <w:t>адаптивным</w:t>
      </w:r>
      <w:r w:rsidRPr="00DA4926">
        <w:rPr>
          <w:sz w:val="28"/>
          <w:szCs w:val="28"/>
        </w:rPr>
        <w:t xml:space="preserve"> видам спорта является составной частью Единой спортивной классификации </w:t>
      </w:r>
      <w:r w:rsidR="00AB45DD" w:rsidRPr="00DA4926">
        <w:rPr>
          <w:sz w:val="28"/>
          <w:szCs w:val="28"/>
        </w:rPr>
        <w:t xml:space="preserve">Донецкой Народной Республики </w:t>
      </w:r>
      <w:r w:rsidRPr="00DA4926">
        <w:rPr>
          <w:sz w:val="28"/>
          <w:szCs w:val="28"/>
        </w:rPr>
        <w:t>и определяет требования к присвоению и нормы присвоения спортивных</w:t>
      </w:r>
      <w:r w:rsidR="008225F8" w:rsidRPr="00DA4926">
        <w:rPr>
          <w:sz w:val="28"/>
          <w:szCs w:val="28"/>
        </w:rPr>
        <w:t xml:space="preserve">, почетных </w:t>
      </w:r>
      <w:r w:rsidRPr="00DA4926">
        <w:rPr>
          <w:sz w:val="28"/>
          <w:szCs w:val="28"/>
        </w:rPr>
        <w:t xml:space="preserve">званий и разрядов по </w:t>
      </w:r>
      <w:r w:rsidR="00C32D5B" w:rsidRPr="00DA4926">
        <w:rPr>
          <w:sz w:val="28"/>
          <w:szCs w:val="28"/>
        </w:rPr>
        <w:t>адаптивным</w:t>
      </w:r>
      <w:r w:rsidRPr="00DA4926">
        <w:rPr>
          <w:sz w:val="28"/>
          <w:szCs w:val="28"/>
        </w:rPr>
        <w:t xml:space="preserve"> видам спорта, признанным в Донецкой Народной Республике.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2. Спортивная классификация по </w:t>
      </w:r>
      <w:r w:rsidR="00A44CD1" w:rsidRPr="00DA4926">
        <w:rPr>
          <w:sz w:val="28"/>
          <w:szCs w:val="28"/>
        </w:rPr>
        <w:t>адаптивным</w:t>
      </w:r>
      <w:r w:rsidRPr="00DA4926">
        <w:rPr>
          <w:sz w:val="28"/>
          <w:szCs w:val="28"/>
        </w:rPr>
        <w:t xml:space="preserve"> видам спорта формируется в соответствии с утвержденными в установленном порядке принципами ее формирования с учетом предложений </w:t>
      </w:r>
      <w:r w:rsidR="00913612" w:rsidRPr="00DA4926">
        <w:rPr>
          <w:sz w:val="28"/>
          <w:szCs w:val="28"/>
        </w:rPr>
        <w:t>р</w:t>
      </w:r>
      <w:r w:rsidR="00AB45DD" w:rsidRPr="00DA4926">
        <w:rPr>
          <w:sz w:val="28"/>
          <w:szCs w:val="28"/>
        </w:rPr>
        <w:t xml:space="preserve">еспубликанского центра адаптивной физической культуры и спорта, </w:t>
      </w:r>
      <w:r w:rsidRPr="00DA4926">
        <w:rPr>
          <w:sz w:val="28"/>
          <w:szCs w:val="28"/>
        </w:rPr>
        <w:t xml:space="preserve">федераций </w:t>
      </w:r>
      <w:r w:rsidR="00913612" w:rsidRPr="00DA4926">
        <w:rPr>
          <w:sz w:val="28"/>
          <w:szCs w:val="28"/>
        </w:rPr>
        <w:t xml:space="preserve">(союзов, ассоциаций) </w:t>
      </w:r>
      <w:r w:rsidRPr="00DA4926">
        <w:rPr>
          <w:sz w:val="28"/>
          <w:szCs w:val="28"/>
        </w:rPr>
        <w:t xml:space="preserve">по </w:t>
      </w:r>
      <w:r w:rsidR="00A44CD1" w:rsidRPr="00DA4926">
        <w:rPr>
          <w:sz w:val="28"/>
          <w:szCs w:val="28"/>
        </w:rPr>
        <w:t>адаптивн</w:t>
      </w:r>
      <w:r w:rsidR="00510FA7" w:rsidRPr="00DA4926">
        <w:rPr>
          <w:sz w:val="28"/>
          <w:szCs w:val="28"/>
        </w:rPr>
        <w:t>ому виду (</w:t>
      </w:r>
      <w:r w:rsidRPr="00DA4926">
        <w:rPr>
          <w:sz w:val="28"/>
          <w:szCs w:val="28"/>
        </w:rPr>
        <w:t>видам</w:t>
      </w:r>
      <w:r w:rsidR="00510FA7" w:rsidRPr="00DA4926">
        <w:rPr>
          <w:sz w:val="28"/>
          <w:szCs w:val="28"/>
        </w:rPr>
        <w:t>)</w:t>
      </w:r>
      <w:r w:rsidR="006D3F40" w:rsidRPr="00DA4926">
        <w:rPr>
          <w:sz w:val="28"/>
          <w:szCs w:val="28"/>
        </w:rPr>
        <w:t xml:space="preserve"> </w:t>
      </w:r>
      <w:r w:rsidRPr="00DA4926">
        <w:rPr>
          <w:sz w:val="28"/>
          <w:szCs w:val="28"/>
        </w:rPr>
        <w:t>спорта</w:t>
      </w:r>
      <w:r w:rsidR="00AB45DD" w:rsidRPr="00DA4926">
        <w:rPr>
          <w:sz w:val="28"/>
          <w:szCs w:val="28"/>
        </w:rPr>
        <w:t>, федераций</w:t>
      </w:r>
      <w:r w:rsidR="00913612" w:rsidRPr="00DA4926">
        <w:rPr>
          <w:sz w:val="28"/>
          <w:szCs w:val="28"/>
        </w:rPr>
        <w:t xml:space="preserve"> (союзов, ассоциаций)</w:t>
      </w:r>
      <w:r w:rsidR="00AB45DD" w:rsidRPr="00DA4926">
        <w:rPr>
          <w:sz w:val="28"/>
          <w:szCs w:val="28"/>
        </w:rPr>
        <w:t xml:space="preserve"> по нозологиям</w:t>
      </w:r>
      <w:r w:rsidRPr="00DA4926">
        <w:rPr>
          <w:sz w:val="28"/>
          <w:szCs w:val="28"/>
        </w:rPr>
        <w:t xml:space="preserve"> Донецкой Народной Республики.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lastRenderedPageBreak/>
        <w:t xml:space="preserve">3. </w:t>
      </w:r>
      <w:proofErr w:type="gramStart"/>
      <w:r w:rsidRPr="00DA4926">
        <w:rPr>
          <w:sz w:val="28"/>
          <w:szCs w:val="28"/>
        </w:rPr>
        <w:t>Перечень почетных</w:t>
      </w:r>
      <w:r w:rsidR="008225F8" w:rsidRPr="00DA4926">
        <w:rPr>
          <w:sz w:val="28"/>
          <w:szCs w:val="28"/>
        </w:rPr>
        <w:t>,</w:t>
      </w:r>
      <w:r w:rsidRPr="00DA4926">
        <w:rPr>
          <w:sz w:val="28"/>
          <w:szCs w:val="28"/>
        </w:rPr>
        <w:t xml:space="preserve"> спортивных званий и разрядов, порядок их присвоения, значимость, а также образцы соответствующих удостоверений, знаков и значков в </w:t>
      </w:r>
      <w:r w:rsidR="00C32D5B" w:rsidRPr="00DA4926">
        <w:rPr>
          <w:sz w:val="28"/>
          <w:szCs w:val="28"/>
        </w:rPr>
        <w:t>адаптивном</w:t>
      </w:r>
      <w:r w:rsidRPr="00DA4926">
        <w:rPr>
          <w:sz w:val="28"/>
          <w:szCs w:val="28"/>
        </w:rPr>
        <w:t xml:space="preserve"> спорте не должны иметь каких-либо отличий по отношению к перечню почетных спортивных званий и разрядов, порядку их присвоения, значимости, а также образцам соответствующих удостоверений, знаков и значков, </w:t>
      </w:r>
      <w:r w:rsidR="00AB45DD" w:rsidRPr="00DA4926">
        <w:rPr>
          <w:sz w:val="28"/>
          <w:szCs w:val="28"/>
        </w:rPr>
        <w:t>установленных законодательством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="00AB45DD" w:rsidRPr="00DA4926">
        <w:rPr>
          <w:sz w:val="28"/>
          <w:szCs w:val="28"/>
        </w:rPr>
        <w:t>.</w:t>
      </w:r>
      <w:proofErr w:type="gramEnd"/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4. Порядок и условия присвоения почетных</w:t>
      </w:r>
      <w:r w:rsidR="000B06C9">
        <w:rPr>
          <w:sz w:val="28"/>
          <w:szCs w:val="28"/>
        </w:rPr>
        <w:t>,</w:t>
      </w:r>
      <w:r w:rsidRPr="00DA4926">
        <w:rPr>
          <w:sz w:val="28"/>
          <w:szCs w:val="28"/>
        </w:rPr>
        <w:t xml:space="preserve"> спортивных званий и разрядов по </w:t>
      </w:r>
      <w:r w:rsidR="00A44CD1" w:rsidRPr="00DA4926">
        <w:rPr>
          <w:sz w:val="28"/>
          <w:szCs w:val="28"/>
        </w:rPr>
        <w:t>адаптивным</w:t>
      </w:r>
      <w:r w:rsidR="00E8131D" w:rsidRPr="00DA4926">
        <w:rPr>
          <w:sz w:val="28"/>
          <w:szCs w:val="28"/>
        </w:rPr>
        <w:t xml:space="preserve"> видам спорта </w:t>
      </w:r>
      <w:r w:rsidRPr="00DA4926">
        <w:rPr>
          <w:sz w:val="28"/>
          <w:szCs w:val="28"/>
        </w:rPr>
        <w:t>у</w:t>
      </w:r>
      <w:r w:rsidR="00AB45DD" w:rsidRPr="00DA4926">
        <w:rPr>
          <w:sz w:val="28"/>
          <w:szCs w:val="28"/>
        </w:rPr>
        <w:t xml:space="preserve">станавливаются </w:t>
      </w:r>
      <w:r w:rsidR="005C6802" w:rsidRPr="00DA4926">
        <w:rPr>
          <w:sz w:val="28"/>
          <w:szCs w:val="28"/>
        </w:rPr>
        <w:t>р</w:t>
      </w:r>
      <w:r w:rsidR="000E064D" w:rsidRPr="00DA4926">
        <w:rPr>
          <w:sz w:val="28"/>
          <w:szCs w:val="28"/>
        </w:rPr>
        <w:t>еспубликанским органом исполнительной власти,</w:t>
      </w:r>
      <w:r w:rsidR="005C6802" w:rsidRPr="00DA4926">
        <w:rPr>
          <w:sz w:val="28"/>
          <w:szCs w:val="28"/>
        </w:rPr>
        <w:t xml:space="preserve"> </w:t>
      </w:r>
      <w:r w:rsidR="00913612" w:rsidRPr="00DA4926">
        <w:rPr>
          <w:sz w:val="28"/>
          <w:szCs w:val="28"/>
        </w:rPr>
        <w:t>реализующим</w:t>
      </w:r>
      <w:r w:rsidR="005C6802" w:rsidRPr="00DA4926">
        <w:rPr>
          <w:sz w:val="28"/>
          <w:szCs w:val="28"/>
        </w:rPr>
        <w:t xml:space="preserve"> государственную политику</w:t>
      </w:r>
      <w:r w:rsidR="000E064D" w:rsidRPr="00DA4926">
        <w:rPr>
          <w:sz w:val="28"/>
          <w:szCs w:val="28"/>
        </w:rPr>
        <w:t xml:space="preserve"> </w:t>
      </w:r>
      <w:r w:rsidR="005B56BF" w:rsidRPr="00DA4926">
        <w:rPr>
          <w:sz w:val="28"/>
          <w:szCs w:val="28"/>
        </w:rPr>
        <w:t>в сфере физической культуры и спорта</w:t>
      </w:r>
      <w:r w:rsidR="00AB45DD" w:rsidRPr="00DA4926">
        <w:rPr>
          <w:sz w:val="28"/>
          <w:szCs w:val="28"/>
        </w:rPr>
        <w:t>.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Статья</w:t>
      </w:r>
      <w:r w:rsidR="00B31D92">
        <w:rPr>
          <w:sz w:val="28"/>
          <w:szCs w:val="28"/>
        </w:rPr>
        <w:t> </w:t>
      </w:r>
      <w:r w:rsidRPr="00DA4926">
        <w:rPr>
          <w:sz w:val="28"/>
          <w:szCs w:val="28"/>
        </w:rPr>
        <w:t>1</w:t>
      </w:r>
      <w:r w:rsidR="00EB3873" w:rsidRPr="00DA4926">
        <w:rPr>
          <w:sz w:val="28"/>
          <w:szCs w:val="28"/>
        </w:rPr>
        <w:t>3</w:t>
      </w:r>
      <w:r w:rsidR="00B45E1A" w:rsidRPr="00DA4926">
        <w:rPr>
          <w:sz w:val="28"/>
          <w:szCs w:val="28"/>
        </w:rPr>
        <w:t>.</w:t>
      </w:r>
      <w:r w:rsidR="00B31D92">
        <w:rPr>
          <w:b/>
          <w:sz w:val="28"/>
          <w:szCs w:val="28"/>
        </w:rPr>
        <w:t> </w:t>
      </w:r>
      <w:r w:rsidR="00B45E1A" w:rsidRPr="00DA4926">
        <w:rPr>
          <w:b/>
          <w:sz w:val="28"/>
          <w:szCs w:val="28"/>
        </w:rPr>
        <w:t>Календарный план физкультурно-оздоровительных, спортивно-массовых мероприятий по адаптивным видам спорта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1.</w:t>
      </w:r>
      <w:r w:rsidR="00B31D92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Календарный план </w:t>
      </w:r>
      <w:r w:rsidR="00B45E1A" w:rsidRPr="00DA4926">
        <w:rPr>
          <w:sz w:val="28"/>
          <w:szCs w:val="28"/>
        </w:rPr>
        <w:t xml:space="preserve">физкультурно-оздоровительных, спортивно-массовых мероприятий </w:t>
      </w:r>
      <w:r w:rsidRPr="00DA4926">
        <w:rPr>
          <w:sz w:val="28"/>
          <w:szCs w:val="28"/>
        </w:rPr>
        <w:t xml:space="preserve">по </w:t>
      </w:r>
      <w:r w:rsidR="00C32D5B" w:rsidRPr="00DA4926">
        <w:rPr>
          <w:sz w:val="28"/>
          <w:szCs w:val="28"/>
        </w:rPr>
        <w:t>адаптивным</w:t>
      </w:r>
      <w:r w:rsidRPr="00DA4926">
        <w:rPr>
          <w:sz w:val="28"/>
          <w:szCs w:val="28"/>
        </w:rPr>
        <w:t xml:space="preserve"> видам спорта является составной частью общего календарного плана </w:t>
      </w:r>
      <w:r w:rsidR="00B45E1A" w:rsidRPr="00DA4926">
        <w:rPr>
          <w:sz w:val="28"/>
          <w:szCs w:val="28"/>
        </w:rPr>
        <w:t xml:space="preserve">физкультурно-оздоровительных, спортивных мероприятий </w:t>
      </w:r>
      <w:r w:rsidRPr="00DA4926">
        <w:rPr>
          <w:sz w:val="28"/>
          <w:szCs w:val="28"/>
        </w:rPr>
        <w:t xml:space="preserve">Донецкой Народной Республики, определяет перечень официальных спортивных соревнований, проводимых на </w:t>
      </w:r>
      <w:r w:rsidR="00913612" w:rsidRPr="00DA4926">
        <w:rPr>
          <w:sz w:val="28"/>
          <w:szCs w:val="28"/>
        </w:rPr>
        <w:t>ее</w:t>
      </w:r>
      <w:r w:rsidRPr="00DA4926">
        <w:rPr>
          <w:sz w:val="28"/>
          <w:szCs w:val="28"/>
        </w:rPr>
        <w:t xml:space="preserve"> территории, а также мероприятий по подготовке и участи</w:t>
      </w:r>
      <w:r w:rsidR="0000116A">
        <w:rPr>
          <w:sz w:val="28"/>
          <w:szCs w:val="28"/>
        </w:rPr>
        <w:t>е</w:t>
      </w:r>
      <w:r w:rsidRPr="00DA4926">
        <w:rPr>
          <w:sz w:val="28"/>
          <w:szCs w:val="28"/>
        </w:rPr>
        <w:t xml:space="preserve"> в международных спортивных соревнованиях сборных команд</w:t>
      </w:r>
      <w:r w:rsidR="00AB45DD" w:rsidRPr="00DA4926">
        <w:rPr>
          <w:sz w:val="28"/>
          <w:szCs w:val="28"/>
        </w:rPr>
        <w:t xml:space="preserve"> по адаптивным видам спорта Донецкой Народной Республики</w:t>
      </w:r>
      <w:r w:rsidRPr="00DA4926">
        <w:rPr>
          <w:sz w:val="28"/>
          <w:szCs w:val="28"/>
        </w:rPr>
        <w:t>.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 xml:space="preserve">2. </w:t>
      </w:r>
      <w:proofErr w:type="gramStart"/>
      <w:r w:rsidRPr="00DA4926">
        <w:rPr>
          <w:sz w:val="28"/>
          <w:szCs w:val="28"/>
        </w:rPr>
        <w:t xml:space="preserve">Календарный план </w:t>
      </w:r>
      <w:r w:rsidR="00B45E1A" w:rsidRPr="00DA4926">
        <w:rPr>
          <w:sz w:val="28"/>
          <w:szCs w:val="28"/>
        </w:rPr>
        <w:t xml:space="preserve">физкультурно-оздоровительных, спортивно-массовых мероприятий </w:t>
      </w:r>
      <w:r w:rsidRPr="00DA4926">
        <w:rPr>
          <w:sz w:val="28"/>
          <w:szCs w:val="28"/>
        </w:rPr>
        <w:t xml:space="preserve">по </w:t>
      </w:r>
      <w:r w:rsidR="00A44CD1" w:rsidRPr="00DA4926">
        <w:rPr>
          <w:sz w:val="28"/>
          <w:szCs w:val="28"/>
        </w:rPr>
        <w:t>адаптивным</w:t>
      </w:r>
      <w:r w:rsidRPr="00DA4926">
        <w:rPr>
          <w:sz w:val="28"/>
          <w:szCs w:val="28"/>
        </w:rPr>
        <w:t xml:space="preserve"> видам спорта разрабатывается </w:t>
      </w:r>
      <w:r w:rsidR="00913612" w:rsidRPr="00DA4926">
        <w:rPr>
          <w:sz w:val="28"/>
          <w:szCs w:val="28"/>
        </w:rPr>
        <w:t>р</w:t>
      </w:r>
      <w:r w:rsidR="00AB45DD" w:rsidRPr="00DA4926">
        <w:rPr>
          <w:sz w:val="28"/>
          <w:szCs w:val="28"/>
        </w:rPr>
        <w:t xml:space="preserve">еспубликанским центром адаптивной физической культуры и спорта </w:t>
      </w:r>
      <w:r w:rsidR="00C32D5B" w:rsidRPr="00DA4926">
        <w:rPr>
          <w:sz w:val="28"/>
          <w:szCs w:val="28"/>
        </w:rPr>
        <w:t>с учетом предложений ф</w:t>
      </w:r>
      <w:r w:rsidR="00E8131D" w:rsidRPr="00DA4926">
        <w:rPr>
          <w:sz w:val="28"/>
          <w:szCs w:val="28"/>
        </w:rPr>
        <w:t>едераци</w:t>
      </w:r>
      <w:r w:rsidR="00C32D5B" w:rsidRPr="00DA4926">
        <w:rPr>
          <w:sz w:val="28"/>
          <w:szCs w:val="28"/>
        </w:rPr>
        <w:t>й</w:t>
      </w:r>
      <w:r w:rsidR="00E8131D" w:rsidRPr="00DA4926">
        <w:rPr>
          <w:sz w:val="28"/>
          <w:szCs w:val="28"/>
        </w:rPr>
        <w:t xml:space="preserve"> </w:t>
      </w:r>
      <w:r w:rsidR="00913612" w:rsidRPr="00DA4926">
        <w:rPr>
          <w:sz w:val="28"/>
          <w:szCs w:val="28"/>
        </w:rPr>
        <w:t xml:space="preserve">(союзов, ассоциаций) </w:t>
      </w:r>
      <w:r w:rsidR="00E8131D" w:rsidRPr="00DA4926">
        <w:rPr>
          <w:sz w:val="28"/>
          <w:szCs w:val="28"/>
        </w:rPr>
        <w:t xml:space="preserve">по </w:t>
      </w:r>
      <w:r w:rsidR="00C32D5B" w:rsidRPr="00DA4926">
        <w:rPr>
          <w:sz w:val="28"/>
          <w:szCs w:val="28"/>
        </w:rPr>
        <w:t>адаптивному</w:t>
      </w:r>
      <w:r w:rsidR="00E8131D" w:rsidRPr="00DA4926">
        <w:rPr>
          <w:sz w:val="28"/>
          <w:szCs w:val="28"/>
        </w:rPr>
        <w:t xml:space="preserve"> виду (</w:t>
      </w:r>
      <w:r w:rsidRPr="00DA4926">
        <w:rPr>
          <w:sz w:val="28"/>
          <w:szCs w:val="28"/>
        </w:rPr>
        <w:t>видам</w:t>
      </w:r>
      <w:r w:rsidR="00E8131D" w:rsidRPr="00DA4926">
        <w:rPr>
          <w:sz w:val="28"/>
          <w:szCs w:val="28"/>
        </w:rPr>
        <w:t>)</w:t>
      </w:r>
      <w:r w:rsidRPr="00DA4926">
        <w:rPr>
          <w:sz w:val="28"/>
          <w:szCs w:val="28"/>
        </w:rPr>
        <w:t xml:space="preserve"> спорта</w:t>
      </w:r>
      <w:r w:rsidR="0082014F" w:rsidRPr="00DA4926">
        <w:rPr>
          <w:sz w:val="28"/>
          <w:szCs w:val="28"/>
        </w:rPr>
        <w:t>,</w:t>
      </w:r>
      <w:r w:rsidR="00AB45DD" w:rsidRPr="00DA4926">
        <w:rPr>
          <w:sz w:val="28"/>
          <w:szCs w:val="28"/>
        </w:rPr>
        <w:t xml:space="preserve"> федераций</w:t>
      </w:r>
      <w:r w:rsidR="00913612" w:rsidRPr="00DA4926">
        <w:rPr>
          <w:sz w:val="28"/>
          <w:szCs w:val="28"/>
        </w:rPr>
        <w:t xml:space="preserve"> (союзов, ассоциаций)</w:t>
      </w:r>
      <w:r w:rsidR="00AB45DD" w:rsidRPr="00DA4926">
        <w:rPr>
          <w:sz w:val="28"/>
          <w:szCs w:val="28"/>
        </w:rPr>
        <w:t xml:space="preserve"> по нозологиям, </w:t>
      </w:r>
      <w:proofErr w:type="spellStart"/>
      <w:r w:rsidR="00AB45DD" w:rsidRPr="00DA4926">
        <w:rPr>
          <w:sz w:val="28"/>
          <w:szCs w:val="28"/>
        </w:rPr>
        <w:t>Паралимпийским</w:t>
      </w:r>
      <w:proofErr w:type="spellEnd"/>
      <w:r w:rsidR="00AB45DD" w:rsidRPr="00DA4926">
        <w:rPr>
          <w:sz w:val="28"/>
          <w:szCs w:val="28"/>
        </w:rPr>
        <w:t xml:space="preserve">, </w:t>
      </w:r>
      <w:proofErr w:type="spellStart"/>
      <w:r w:rsidR="00AB45DD" w:rsidRPr="00DA4926">
        <w:rPr>
          <w:sz w:val="28"/>
          <w:szCs w:val="28"/>
        </w:rPr>
        <w:t>Дефлимпийским</w:t>
      </w:r>
      <w:proofErr w:type="spellEnd"/>
      <w:r w:rsidR="00AB45DD" w:rsidRPr="00DA4926">
        <w:rPr>
          <w:sz w:val="28"/>
          <w:szCs w:val="28"/>
        </w:rPr>
        <w:t xml:space="preserve"> комитет</w:t>
      </w:r>
      <w:r w:rsidR="009D7DBD" w:rsidRPr="00DA4926">
        <w:rPr>
          <w:sz w:val="28"/>
          <w:szCs w:val="28"/>
        </w:rPr>
        <w:t>ами</w:t>
      </w:r>
      <w:r w:rsidR="00AB45DD" w:rsidRPr="00DA4926">
        <w:rPr>
          <w:sz w:val="28"/>
          <w:szCs w:val="28"/>
        </w:rPr>
        <w:t xml:space="preserve">, комитетом Специальной </w:t>
      </w:r>
      <w:r w:rsidR="00913612" w:rsidRPr="00DA4926">
        <w:rPr>
          <w:sz w:val="28"/>
          <w:szCs w:val="28"/>
        </w:rPr>
        <w:t>О</w:t>
      </w:r>
      <w:r w:rsidR="00AB45DD" w:rsidRPr="00DA4926">
        <w:rPr>
          <w:sz w:val="28"/>
          <w:szCs w:val="28"/>
        </w:rPr>
        <w:t xml:space="preserve">лимпиады Донецкой Народной Республики </w:t>
      </w:r>
      <w:r w:rsidRPr="00DA4926">
        <w:rPr>
          <w:sz w:val="28"/>
          <w:szCs w:val="28"/>
        </w:rPr>
        <w:t xml:space="preserve">и утверждается </w:t>
      </w:r>
      <w:r w:rsidR="005C6802" w:rsidRPr="00DA4926">
        <w:rPr>
          <w:sz w:val="28"/>
          <w:szCs w:val="28"/>
        </w:rPr>
        <w:t>р</w:t>
      </w:r>
      <w:r w:rsidR="002F0BA3" w:rsidRPr="00DA4926">
        <w:rPr>
          <w:sz w:val="28"/>
          <w:szCs w:val="28"/>
        </w:rPr>
        <w:t>еспубликанским</w:t>
      </w:r>
      <w:r w:rsidR="008225F8" w:rsidRPr="00DA4926">
        <w:rPr>
          <w:sz w:val="28"/>
          <w:szCs w:val="28"/>
        </w:rPr>
        <w:t xml:space="preserve"> органом исполнительной власти</w:t>
      </w:r>
      <w:r w:rsidR="005C6802" w:rsidRPr="00DA4926">
        <w:rPr>
          <w:sz w:val="28"/>
          <w:szCs w:val="28"/>
        </w:rPr>
        <w:t xml:space="preserve">, </w:t>
      </w:r>
      <w:r w:rsidR="00913612" w:rsidRPr="00DA4926">
        <w:rPr>
          <w:sz w:val="28"/>
          <w:szCs w:val="28"/>
        </w:rPr>
        <w:t>реализующим</w:t>
      </w:r>
      <w:r w:rsidR="005C6802" w:rsidRPr="00DA4926">
        <w:rPr>
          <w:sz w:val="28"/>
          <w:szCs w:val="28"/>
        </w:rPr>
        <w:t xml:space="preserve"> государственную политику</w:t>
      </w:r>
      <w:r w:rsidR="008225F8" w:rsidRPr="00DA4926">
        <w:rPr>
          <w:sz w:val="28"/>
          <w:szCs w:val="28"/>
        </w:rPr>
        <w:t xml:space="preserve"> </w:t>
      </w:r>
      <w:r w:rsidR="002F0BA3" w:rsidRPr="00DA4926">
        <w:rPr>
          <w:sz w:val="28"/>
          <w:szCs w:val="28"/>
        </w:rPr>
        <w:t xml:space="preserve">в сфере </w:t>
      </w:r>
      <w:r w:rsidR="008225F8" w:rsidRPr="00DA4926">
        <w:rPr>
          <w:sz w:val="28"/>
          <w:szCs w:val="28"/>
        </w:rPr>
        <w:t>физической культуры и спорта.</w:t>
      </w:r>
      <w:r w:rsidR="00913612" w:rsidRPr="00DA4926">
        <w:rPr>
          <w:sz w:val="28"/>
          <w:szCs w:val="28"/>
        </w:rPr>
        <w:t xml:space="preserve"> </w:t>
      </w:r>
      <w:proofErr w:type="gramEnd"/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3.</w:t>
      </w:r>
      <w:r w:rsidR="00A234E4" w:rsidRPr="00DA4926">
        <w:rPr>
          <w:sz w:val="28"/>
          <w:szCs w:val="28"/>
        </w:rPr>
        <w:t xml:space="preserve"> </w:t>
      </w:r>
      <w:r w:rsidRPr="00DA4926">
        <w:rPr>
          <w:sz w:val="28"/>
          <w:szCs w:val="28"/>
        </w:rPr>
        <w:t xml:space="preserve">Официальные спортивные соревнования проводятся только по тем </w:t>
      </w:r>
      <w:r w:rsidR="00A44CD1" w:rsidRPr="00DA4926">
        <w:rPr>
          <w:sz w:val="28"/>
          <w:szCs w:val="28"/>
        </w:rPr>
        <w:t>адаптивным</w:t>
      </w:r>
      <w:r w:rsidRPr="00DA4926">
        <w:rPr>
          <w:sz w:val="28"/>
          <w:szCs w:val="28"/>
        </w:rPr>
        <w:t xml:space="preserve"> видам спорта, которые включены в реестр</w:t>
      </w:r>
      <w:r w:rsidR="00AB45DD" w:rsidRPr="00DA4926">
        <w:rPr>
          <w:sz w:val="28"/>
          <w:szCs w:val="28"/>
        </w:rPr>
        <w:t xml:space="preserve"> признанных</w:t>
      </w:r>
      <w:r w:rsidRPr="00DA4926">
        <w:rPr>
          <w:sz w:val="28"/>
          <w:szCs w:val="28"/>
        </w:rPr>
        <w:t xml:space="preserve"> видов спорта, утвержденный </w:t>
      </w:r>
      <w:r w:rsidR="00AB45DD" w:rsidRPr="00DA4926">
        <w:rPr>
          <w:sz w:val="28"/>
          <w:szCs w:val="28"/>
        </w:rPr>
        <w:t>в соответствии с законодательством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="00AB45DD" w:rsidRPr="00DA4926">
        <w:rPr>
          <w:sz w:val="28"/>
          <w:szCs w:val="28"/>
        </w:rPr>
        <w:t>.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lastRenderedPageBreak/>
        <w:t>4.</w:t>
      </w:r>
      <w:r w:rsidR="00B31D92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Все спортсмены, выполнившие нормативы и прошедшие отборы, установленные соответствующими </w:t>
      </w:r>
      <w:r w:rsidR="00E8131D" w:rsidRPr="00DA4926">
        <w:rPr>
          <w:sz w:val="28"/>
          <w:szCs w:val="28"/>
        </w:rPr>
        <w:t xml:space="preserve">федерациями </w:t>
      </w:r>
      <w:r w:rsidR="00913612" w:rsidRPr="00DA4926">
        <w:rPr>
          <w:sz w:val="28"/>
          <w:szCs w:val="28"/>
        </w:rPr>
        <w:t xml:space="preserve">(союзами, ассоциациями) </w:t>
      </w:r>
      <w:r w:rsidR="00E8131D" w:rsidRPr="00DA4926">
        <w:rPr>
          <w:sz w:val="28"/>
          <w:szCs w:val="28"/>
        </w:rPr>
        <w:t xml:space="preserve">по </w:t>
      </w:r>
      <w:r w:rsidR="00AA16B6" w:rsidRPr="00DA4926">
        <w:rPr>
          <w:sz w:val="28"/>
          <w:szCs w:val="28"/>
        </w:rPr>
        <w:t>адаптивному виду</w:t>
      </w:r>
      <w:r w:rsidR="00E8131D" w:rsidRPr="00DA4926">
        <w:rPr>
          <w:sz w:val="28"/>
          <w:szCs w:val="28"/>
        </w:rPr>
        <w:t xml:space="preserve"> (</w:t>
      </w:r>
      <w:r w:rsidRPr="00DA4926">
        <w:rPr>
          <w:sz w:val="28"/>
          <w:szCs w:val="28"/>
        </w:rPr>
        <w:t>видам</w:t>
      </w:r>
      <w:r w:rsidR="00E8131D" w:rsidRPr="00DA4926">
        <w:rPr>
          <w:sz w:val="28"/>
          <w:szCs w:val="28"/>
        </w:rPr>
        <w:t>)</w:t>
      </w:r>
      <w:r w:rsidRPr="00DA4926">
        <w:rPr>
          <w:sz w:val="28"/>
          <w:szCs w:val="28"/>
        </w:rPr>
        <w:t xml:space="preserve"> спорта,</w:t>
      </w:r>
      <w:r w:rsidR="00AB45DD" w:rsidRPr="00DA4926">
        <w:rPr>
          <w:sz w:val="28"/>
          <w:szCs w:val="28"/>
        </w:rPr>
        <w:t xml:space="preserve"> федерациями </w:t>
      </w:r>
      <w:r w:rsidR="00913612" w:rsidRPr="00DA4926">
        <w:rPr>
          <w:sz w:val="28"/>
          <w:szCs w:val="28"/>
        </w:rPr>
        <w:t xml:space="preserve">(союзами, ассоциациями) </w:t>
      </w:r>
      <w:r w:rsidR="00AB45DD" w:rsidRPr="00DA4926">
        <w:rPr>
          <w:sz w:val="28"/>
          <w:szCs w:val="28"/>
        </w:rPr>
        <w:t>по нозологиям</w:t>
      </w:r>
      <w:r w:rsidR="0000116A">
        <w:rPr>
          <w:sz w:val="28"/>
          <w:szCs w:val="28"/>
        </w:rPr>
        <w:t>,</w:t>
      </w:r>
      <w:r w:rsidRPr="00DA4926">
        <w:rPr>
          <w:sz w:val="28"/>
          <w:szCs w:val="28"/>
        </w:rPr>
        <w:t xml:space="preserve"> имеют равные права на участие в официальных спортивных соревнованиях, включенных в календарные планы </w:t>
      </w:r>
      <w:r w:rsidR="00B45E1A" w:rsidRPr="00DA4926">
        <w:rPr>
          <w:sz w:val="28"/>
          <w:szCs w:val="28"/>
        </w:rPr>
        <w:t xml:space="preserve">физкультурно-оздоровительных, спортивно-массовых мероприятий </w:t>
      </w:r>
      <w:r w:rsidRPr="00DA4926">
        <w:rPr>
          <w:sz w:val="28"/>
          <w:szCs w:val="28"/>
        </w:rPr>
        <w:t xml:space="preserve">и для </w:t>
      </w:r>
      <w:proofErr w:type="gramStart"/>
      <w:r w:rsidRPr="00DA4926">
        <w:rPr>
          <w:sz w:val="28"/>
          <w:szCs w:val="28"/>
        </w:rPr>
        <w:t>участия</w:t>
      </w:r>
      <w:proofErr w:type="gramEnd"/>
      <w:r w:rsidRPr="00DA4926">
        <w:rPr>
          <w:sz w:val="28"/>
          <w:szCs w:val="28"/>
        </w:rPr>
        <w:t xml:space="preserve"> в которых ими выполнены нормативы и пройдены отборы.</w:t>
      </w:r>
    </w:p>
    <w:p w:rsidR="00216562" w:rsidRPr="00DA4926" w:rsidRDefault="002D6F7B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Статья</w:t>
      </w:r>
      <w:r w:rsidR="00B31D92">
        <w:rPr>
          <w:sz w:val="28"/>
          <w:szCs w:val="28"/>
        </w:rPr>
        <w:t> </w:t>
      </w:r>
      <w:r w:rsidRPr="00DA4926">
        <w:rPr>
          <w:sz w:val="28"/>
          <w:szCs w:val="28"/>
        </w:rPr>
        <w:t>1</w:t>
      </w:r>
      <w:r w:rsidR="00EB3873" w:rsidRPr="00DA4926">
        <w:rPr>
          <w:sz w:val="28"/>
          <w:szCs w:val="28"/>
        </w:rPr>
        <w:t>4</w:t>
      </w:r>
      <w:r w:rsidRPr="00DA4926">
        <w:rPr>
          <w:sz w:val="28"/>
          <w:szCs w:val="28"/>
        </w:rPr>
        <w:t>.</w:t>
      </w:r>
      <w:r w:rsidR="00B31D92">
        <w:rPr>
          <w:sz w:val="28"/>
          <w:szCs w:val="28"/>
        </w:rPr>
        <w:t> </w:t>
      </w:r>
      <w:r w:rsidRPr="00DA4926">
        <w:rPr>
          <w:b/>
          <w:sz w:val="28"/>
          <w:szCs w:val="28"/>
        </w:rPr>
        <w:t>Организационно-нормативные основы спортивных мероприятий (соревнований) по адаптивным видам спорта</w:t>
      </w:r>
    </w:p>
    <w:p w:rsidR="00216562" w:rsidRPr="00DA4926" w:rsidRDefault="002D6F7B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Организационно-нормативные основы спортивных мероприятий (соревнований) по адаптивным видам спорта, </w:t>
      </w:r>
      <w:r w:rsidR="00913612" w:rsidRPr="00DA4926">
        <w:rPr>
          <w:sz w:val="28"/>
          <w:szCs w:val="28"/>
        </w:rPr>
        <w:t xml:space="preserve">а также </w:t>
      </w:r>
      <w:r w:rsidRPr="00DA4926">
        <w:rPr>
          <w:sz w:val="28"/>
          <w:szCs w:val="28"/>
        </w:rPr>
        <w:t xml:space="preserve">правила соревнований разрабатываются </w:t>
      </w:r>
      <w:r w:rsidR="00913612" w:rsidRPr="00DA4926">
        <w:rPr>
          <w:sz w:val="28"/>
          <w:szCs w:val="28"/>
        </w:rPr>
        <w:t>р</w:t>
      </w:r>
      <w:r w:rsidRPr="00DA4926">
        <w:rPr>
          <w:sz w:val="28"/>
          <w:szCs w:val="28"/>
        </w:rPr>
        <w:t xml:space="preserve">еспубликанским центром адаптивной физической культуры и спорта и утверждаются республиканским органом исполнительной власти, </w:t>
      </w:r>
      <w:r w:rsidR="00913612" w:rsidRPr="00DA4926">
        <w:rPr>
          <w:sz w:val="28"/>
          <w:szCs w:val="28"/>
        </w:rPr>
        <w:t>реализующим</w:t>
      </w:r>
      <w:r w:rsidRPr="00DA4926">
        <w:rPr>
          <w:sz w:val="28"/>
          <w:szCs w:val="28"/>
        </w:rPr>
        <w:t xml:space="preserve"> государственную политику в сфере физической культуры и спорта.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Статья 1</w:t>
      </w:r>
      <w:r w:rsidR="00EB3873" w:rsidRPr="00DA4926">
        <w:rPr>
          <w:sz w:val="28"/>
          <w:szCs w:val="28"/>
        </w:rPr>
        <w:t>5</w:t>
      </w:r>
      <w:r w:rsidRPr="00DA4926">
        <w:rPr>
          <w:sz w:val="28"/>
          <w:szCs w:val="28"/>
        </w:rPr>
        <w:t>.</w:t>
      </w:r>
      <w:r w:rsidRPr="00DA4926">
        <w:rPr>
          <w:b/>
          <w:sz w:val="28"/>
          <w:szCs w:val="28"/>
        </w:rPr>
        <w:t xml:space="preserve"> Тренеры, тренеры-лидеры и спортсмены-лидеры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 xml:space="preserve">1. </w:t>
      </w:r>
      <w:proofErr w:type="gramStart"/>
      <w:r w:rsidRPr="00DA4926">
        <w:rPr>
          <w:sz w:val="28"/>
          <w:szCs w:val="28"/>
        </w:rPr>
        <w:t>К профессиональной педагогической деятельности в качестве тренеров (тренеров-преподавателей</w:t>
      </w:r>
      <w:r w:rsidR="008B3A5B" w:rsidRPr="00DA4926">
        <w:rPr>
          <w:sz w:val="28"/>
          <w:szCs w:val="28"/>
        </w:rPr>
        <w:t>, тренеров по виду спорта</w:t>
      </w:r>
      <w:r w:rsidRPr="00DA4926">
        <w:rPr>
          <w:sz w:val="28"/>
          <w:szCs w:val="28"/>
        </w:rPr>
        <w:t xml:space="preserve">) и тренеров-лидеров в детско-юношеских </w:t>
      </w:r>
      <w:r w:rsidR="00441525" w:rsidRPr="00DA4926">
        <w:rPr>
          <w:sz w:val="28"/>
          <w:szCs w:val="28"/>
        </w:rPr>
        <w:t>школах адаптивного спорта</w:t>
      </w:r>
      <w:r w:rsidRPr="00DA4926">
        <w:rPr>
          <w:sz w:val="28"/>
          <w:szCs w:val="28"/>
        </w:rPr>
        <w:t xml:space="preserve">, </w:t>
      </w:r>
      <w:r w:rsidR="00441525" w:rsidRPr="00DA4926">
        <w:rPr>
          <w:sz w:val="28"/>
          <w:szCs w:val="28"/>
        </w:rPr>
        <w:t>специализированных детско-юношеских школах адаптивного спорта</w:t>
      </w:r>
      <w:r w:rsidRPr="00DA4926">
        <w:rPr>
          <w:sz w:val="28"/>
          <w:szCs w:val="28"/>
        </w:rPr>
        <w:t xml:space="preserve">, центрах </w:t>
      </w:r>
      <w:r w:rsidR="00441525" w:rsidRPr="00DA4926">
        <w:rPr>
          <w:sz w:val="28"/>
          <w:szCs w:val="28"/>
        </w:rPr>
        <w:t>адаптивной физической культуры и спорта,</w:t>
      </w:r>
      <w:r w:rsidRPr="00DA4926">
        <w:rPr>
          <w:sz w:val="28"/>
          <w:szCs w:val="28"/>
        </w:rPr>
        <w:t xml:space="preserve"> а также в отделениях и группах адаптивного </w:t>
      </w:r>
      <w:r w:rsidR="00AA16B6" w:rsidRPr="00DA4926">
        <w:rPr>
          <w:sz w:val="28"/>
          <w:szCs w:val="28"/>
        </w:rPr>
        <w:t>спорта</w:t>
      </w:r>
      <w:r w:rsidRPr="00DA4926">
        <w:rPr>
          <w:sz w:val="28"/>
          <w:szCs w:val="28"/>
        </w:rPr>
        <w:t xml:space="preserve"> в детско-юношеских спортивных школах, детско-юношеских клубах физической подготовки, специализированных детско-юношеских школах олимпийского резерва, школах высшего спортивного мастерства, центрах спортивной</w:t>
      </w:r>
      <w:r w:rsidR="00CC1F2F" w:rsidRPr="00DA4926">
        <w:rPr>
          <w:sz w:val="28"/>
          <w:szCs w:val="28"/>
        </w:rPr>
        <w:t xml:space="preserve"> (олимпийской)</w:t>
      </w:r>
      <w:r w:rsidRPr="00DA4926">
        <w:rPr>
          <w:sz w:val="28"/>
          <w:szCs w:val="28"/>
        </w:rPr>
        <w:t xml:space="preserve"> подготовки, иных</w:t>
      </w:r>
      <w:proofErr w:type="gramEnd"/>
      <w:r w:rsidRPr="00DA4926">
        <w:rPr>
          <w:sz w:val="28"/>
          <w:szCs w:val="28"/>
        </w:rPr>
        <w:t xml:space="preserve"> </w:t>
      </w:r>
      <w:proofErr w:type="gramStart"/>
      <w:r w:rsidRPr="00DA4926">
        <w:rPr>
          <w:sz w:val="28"/>
          <w:szCs w:val="28"/>
        </w:rPr>
        <w:t xml:space="preserve">специализированных </w:t>
      </w:r>
      <w:r w:rsidR="00CC1F2F" w:rsidRPr="00DA4926">
        <w:rPr>
          <w:sz w:val="28"/>
          <w:szCs w:val="28"/>
        </w:rPr>
        <w:t>учебно-</w:t>
      </w:r>
      <w:r w:rsidRPr="00DA4926">
        <w:rPr>
          <w:sz w:val="28"/>
          <w:szCs w:val="28"/>
        </w:rPr>
        <w:t xml:space="preserve">спортивных учреждениях, </w:t>
      </w:r>
      <w:r w:rsidR="00CC1F2F" w:rsidRPr="00DA4926">
        <w:rPr>
          <w:sz w:val="28"/>
          <w:szCs w:val="28"/>
        </w:rPr>
        <w:t xml:space="preserve">организациях, </w:t>
      </w:r>
      <w:r w:rsidRPr="00DA4926">
        <w:rPr>
          <w:sz w:val="28"/>
          <w:szCs w:val="28"/>
        </w:rPr>
        <w:t xml:space="preserve">а также к работе в сборных </w:t>
      </w:r>
      <w:proofErr w:type="spellStart"/>
      <w:r w:rsidRPr="00DA4926">
        <w:rPr>
          <w:sz w:val="28"/>
          <w:szCs w:val="28"/>
        </w:rPr>
        <w:t>паралимпийских</w:t>
      </w:r>
      <w:proofErr w:type="spellEnd"/>
      <w:r w:rsidR="0082014F" w:rsidRPr="00DA4926">
        <w:rPr>
          <w:sz w:val="28"/>
          <w:szCs w:val="28"/>
        </w:rPr>
        <w:t xml:space="preserve">, </w:t>
      </w:r>
      <w:proofErr w:type="spellStart"/>
      <w:r w:rsidR="0082014F" w:rsidRPr="00DA4926">
        <w:rPr>
          <w:sz w:val="28"/>
          <w:szCs w:val="28"/>
        </w:rPr>
        <w:t>дефлимпийских</w:t>
      </w:r>
      <w:proofErr w:type="spellEnd"/>
      <w:r w:rsidRPr="00DA4926">
        <w:rPr>
          <w:sz w:val="28"/>
          <w:szCs w:val="28"/>
        </w:rPr>
        <w:t xml:space="preserve"> командах </w:t>
      </w:r>
      <w:r w:rsidR="0082014F" w:rsidRPr="00DA4926">
        <w:rPr>
          <w:sz w:val="28"/>
          <w:szCs w:val="28"/>
        </w:rPr>
        <w:t xml:space="preserve">и командах </w:t>
      </w:r>
      <w:r w:rsidR="008E3E8E" w:rsidRPr="00DA4926">
        <w:rPr>
          <w:sz w:val="28"/>
          <w:szCs w:val="28"/>
        </w:rPr>
        <w:t>С</w:t>
      </w:r>
      <w:r w:rsidR="0082014F" w:rsidRPr="00DA4926">
        <w:rPr>
          <w:sz w:val="28"/>
          <w:szCs w:val="28"/>
        </w:rPr>
        <w:t xml:space="preserve">пециальной </w:t>
      </w:r>
      <w:r w:rsidR="00A22CE3" w:rsidRPr="00DA4926">
        <w:rPr>
          <w:sz w:val="28"/>
          <w:szCs w:val="28"/>
        </w:rPr>
        <w:t>О</w:t>
      </w:r>
      <w:r w:rsidR="0082014F" w:rsidRPr="00DA4926">
        <w:rPr>
          <w:sz w:val="28"/>
          <w:szCs w:val="28"/>
        </w:rPr>
        <w:t xml:space="preserve">лимпиады </w:t>
      </w:r>
      <w:r w:rsidRPr="00DA4926">
        <w:rPr>
          <w:sz w:val="28"/>
          <w:szCs w:val="28"/>
        </w:rPr>
        <w:t xml:space="preserve">всех уровней допускаются лица, имеющие </w:t>
      </w:r>
      <w:r w:rsidR="003957B3" w:rsidRPr="00DA4926">
        <w:rPr>
          <w:sz w:val="28"/>
          <w:szCs w:val="28"/>
        </w:rPr>
        <w:t xml:space="preserve">среднее профессиональное образование, высшее профессиональное образование </w:t>
      </w:r>
      <w:r w:rsidR="000E7E5B" w:rsidRPr="00DA4926">
        <w:rPr>
          <w:sz w:val="28"/>
          <w:szCs w:val="28"/>
        </w:rPr>
        <w:t>или незаконченное высшее специализированное образование (после окончания третьего курса – студенты, продолжающие учебу), или опыт работы тренером-преподавателем не менее</w:t>
      </w:r>
      <w:r w:rsidR="004049C9" w:rsidRPr="00DA4926">
        <w:rPr>
          <w:sz w:val="28"/>
          <w:szCs w:val="28"/>
        </w:rPr>
        <w:t xml:space="preserve"> пяти лет</w:t>
      </w:r>
      <w:r w:rsidR="000E7E5B" w:rsidRPr="00DA4926">
        <w:rPr>
          <w:sz w:val="28"/>
          <w:szCs w:val="28"/>
        </w:rPr>
        <w:t xml:space="preserve"> </w:t>
      </w:r>
      <w:r w:rsidR="004049C9" w:rsidRPr="00DA4926">
        <w:rPr>
          <w:sz w:val="28"/>
          <w:szCs w:val="28"/>
        </w:rPr>
        <w:t>(</w:t>
      </w:r>
      <w:r w:rsidR="000E7E5B" w:rsidRPr="00DA4926">
        <w:rPr>
          <w:sz w:val="28"/>
          <w:szCs w:val="28"/>
        </w:rPr>
        <w:t>по согласованию с учредителем</w:t>
      </w:r>
      <w:r w:rsidR="004049C9" w:rsidRPr="00DA4926">
        <w:rPr>
          <w:sz w:val="28"/>
          <w:szCs w:val="28"/>
        </w:rPr>
        <w:t>)</w:t>
      </w:r>
      <w:r w:rsidRPr="00DA4926">
        <w:rPr>
          <w:sz w:val="28"/>
          <w:szCs w:val="28"/>
        </w:rPr>
        <w:t>.</w:t>
      </w:r>
      <w:proofErr w:type="gramEnd"/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2. </w:t>
      </w:r>
      <w:proofErr w:type="gramStart"/>
      <w:r w:rsidRPr="00DA4926">
        <w:rPr>
          <w:sz w:val="28"/>
          <w:szCs w:val="28"/>
        </w:rPr>
        <w:t xml:space="preserve">При замещении вакантных должностей в детско-юношеских </w:t>
      </w:r>
      <w:r w:rsidR="00441525" w:rsidRPr="00DA4926">
        <w:rPr>
          <w:sz w:val="28"/>
          <w:szCs w:val="28"/>
        </w:rPr>
        <w:t>школах адаптивного спорта</w:t>
      </w:r>
      <w:r w:rsidRPr="00DA4926">
        <w:rPr>
          <w:sz w:val="28"/>
          <w:szCs w:val="28"/>
        </w:rPr>
        <w:t xml:space="preserve">, </w:t>
      </w:r>
      <w:r w:rsidR="00441525" w:rsidRPr="00DA4926">
        <w:rPr>
          <w:sz w:val="28"/>
          <w:szCs w:val="28"/>
        </w:rPr>
        <w:t xml:space="preserve">специализированных детско-юношеских школах </w:t>
      </w:r>
      <w:r w:rsidR="00441525" w:rsidRPr="00DA4926">
        <w:rPr>
          <w:sz w:val="28"/>
          <w:szCs w:val="28"/>
        </w:rPr>
        <w:lastRenderedPageBreak/>
        <w:t xml:space="preserve">адаптивного спорта, центрах адаптивной физической культуры и спорта, </w:t>
      </w:r>
      <w:r w:rsidRPr="00DA4926">
        <w:rPr>
          <w:sz w:val="28"/>
          <w:szCs w:val="28"/>
        </w:rPr>
        <w:t xml:space="preserve">а также в группах адаптивного </w:t>
      </w:r>
      <w:r w:rsidR="00AA16B6" w:rsidRPr="00DA4926">
        <w:rPr>
          <w:sz w:val="28"/>
          <w:szCs w:val="28"/>
        </w:rPr>
        <w:t>спорта</w:t>
      </w:r>
      <w:r w:rsidRPr="00DA4926">
        <w:rPr>
          <w:sz w:val="28"/>
          <w:szCs w:val="28"/>
        </w:rPr>
        <w:t xml:space="preserve"> в детско-юношеских спортивных школах, детско-юношеских клубах физической подготовки, специализированных детско-юношеских школах олимпийского резерва, школах высшего спортивного мастерства, центрах спортивной</w:t>
      </w:r>
      <w:r w:rsidR="0032410B" w:rsidRPr="00DA4926">
        <w:rPr>
          <w:sz w:val="28"/>
          <w:szCs w:val="28"/>
        </w:rPr>
        <w:t xml:space="preserve"> (олимпийской)</w:t>
      </w:r>
      <w:r w:rsidRPr="00DA4926">
        <w:rPr>
          <w:sz w:val="28"/>
          <w:szCs w:val="28"/>
        </w:rPr>
        <w:t xml:space="preserve"> подготовки, иных специализированных </w:t>
      </w:r>
      <w:r w:rsidR="0032410B" w:rsidRPr="00DA4926">
        <w:rPr>
          <w:sz w:val="28"/>
          <w:szCs w:val="28"/>
        </w:rPr>
        <w:t>учебно-</w:t>
      </w:r>
      <w:r w:rsidRPr="00DA4926">
        <w:rPr>
          <w:sz w:val="28"/>
          <w:szCs w:val="28"/>
        </w:rPr>
        <w:t>спортивных учреждениях,</w:t>
      </w:r>
      <w:r w:rsidR="0032410B" w:rsidRPr="00DA4926">
        <w:rPr>
          <w:sz w:val="28"/>
          <w:szCs w:val="28"/>
        </w:rPr>
        <w:t xml:space="preserve"> организациях,</w:t>
      </w:r>
      <w:r w:rsidRPr="00DA4926">
        <w:rPr>
          <w:sz w:val="28"/>
          <w:szCs w:val="28"/>
        </w:rPr>
        <w:t xml:space="preserve"> а также в сборных </w:t>
      </w:r>
      <w:proofErr w:type="spellStart"/>
      <w:r w:rsidR="0082014F" w:rsidRPr="00DA4926">
        <w:rPr>
          <w:sz w:val="28"/>
          <w:szCs w:val="28"/>
        </w:rPr>
        <w:t>паралимпийских</w:t>
      </w:r>
      <w:proofErr w:type="spellEnd"/>
      <w:r w:rsidR="0082014F" w:rsidRPr="00DA4926">
        <w:rPr>
          <w:sz w:val="28"/>
          <w:szCs w:val="28"/>
        </w:rPr>
        <w:t xml:space="preserve">, </w:t>
      </w:r>
      <w:proofErr w:type="spellStart"/>
      <w:r w:rsidR="0082014F" w:rsidRPr="00DA4926">
        <w:rPr>
          <w:sz w:val="28"/>
          <w:szCs w:val="28"/>
        </w:rPr>
        <w:t>дефлимпийских</w:t>
      </w:r>
      <w:proofErr w:type="spellEnd"/>
      <w:r w:rsidR="0082014F" w:rsidRPr="00DA4926">
        <w:rPr>
          <w:sz w:val="28"/>
          <w:szCs w:val="28"/>
        </w:rPr>
        <w:t xml:space="preserve"> командах и</w:t>
      </w:r>
      <w:proofErr w:type="gramEnd"/>
      <w:r w:rsidR="0082014F" w:rsidRPr="00DA4926">
        <w:rPr>
          <w:sz w:val="28"/>
          <w:szCs w:val="28"/>
        </w:rPr>
        <w:t xml:space="preserve"> </w:t>
      </w:r>
      <w:proofErr w:type="gramStart"/>
      <w:r w:rsidR="0082014F" w:rsidRPr="00DA4926">
        <w:rPr>
          <w:sz w:val="28"/>
          <w:szCs w:val="28"/>
        </w:rPr>
        <w:t>командах</w:t>
      </w:r>
      <w:proofErr w:type="gramEnd"/>
      <w:r w:rsidR="0082014F" w:rsidRPr="00DA4926">
        <w:rPr>
          <w:sz w:val="28"/>
          <w:szCs w:val="28"/>
        </w:rPr>
        <w:t xml:space="preserve"> </w:t>
      </w:r>
      <w:r w:rsidR="008E3E8E" w:rsidRPr="00DA4926">
        <w:rPr>
          <w:sz w:val="28"/>
          <w:szCs w:val="28"/>
        </w:rPr>
        <w:t>С</w:t>
      </w:r>
      <w:r w:rsidR="0082014F" w:rsidRPr="00DA4926">
        <w:rPr>
          <w:sz w:val="28"/>
          <w:szCs w:val="28"/>
        </w:rPr>
        <w:t xml:space="preserve">пециальной </w:t>
      </w:r>
      <w:r w:rsidR="00A22CE3" w:rsidRPr="00DA4926">
        <w:rPr>
          <w:sz w:val="28"/>
          <w:szCs w:val="28"/>
        </w:rPr>
        <w:t>О</w:t>
      </w:r>
      <w:r w:rsidR="0082014F" w:rsidRPr="00DA4926">
        <w:rPr>
          <w:sz w:val="28"/>
          <w:szCs w:val="28"/>
        </w:rPr>
        <w:t>лимпиады</w:t>
      </w:r>
      <w:r w:rsidRPr="00DA4926">
        <w:rPr>
          <w:sz w:val="28"/>
          <w:szCs w:val="28"/>
        </w:rPr>
        <w:t xml:space="preserve"> всех ур</w:t>
      </w:r>
      <w:r w:rsidR="00A22CE3" w:rsidRPr="00DA4926">
        <w:rPr>
          <w:sz w:val="28"/>
          <w:szCs w:val="28"/>
        </w:rPr>
        <w:t>овней преимущество должны иметь</w:t>
      </w:r>
      <w:r w:rsidRPr="00DA4926">
        <w:rPr>
          <w:sz w:val="28"/>
          <w:szCs w:val="28"/>
        </w:rPr>
        <w:t xml:space="preserve"> при прочих</w:t>
      </w:r>
      <w:r w:rsidR="00A22CE3" w:rsidRPr="00DA4926">
        <w:rPr>
          <w:sz w:val="28"/>
          <w:szCs w:val="28"/>
        </w:rPr>
        <w:t xml:space="preserve"> равных условиях</w:t>
      </w:r>
      <w:r w:rsidRPr="00DA4926">
        <w:rPr>
          <w:sz w:val="28"/>
          <w:szCs w:val="28"/>
        </w:rPr>
        <w:t xml:space="preserve"> дипломированные специалисты по адаптивной физической культуре.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3. </w:t>
      </w:r>
      <w:proofErr w:type="gramStart"/>
      <w:r w:rsidRPr="00DA4926">
        <w:rPr>
          <w:sz w:val="28"/>
          <w:szCs w:val="28"/>
        </w:rPr>
        <w:t>Тренером-лидером является тренер (тренер-преподаватель</w:t>
      </w:r>
      <w:r w:rsidR="003A3614" w:rsidRPr="00DA4926">
        <w:rPr>
          <w:sz w:val="28"/>
          <w:szCs w:val="28"/>
        </w:rPr>
        <w:t>, тренер по виду спорта</w:t>
      </w:r>
      <w:r w:rsidRPr="00DA4926">
        <w:rPr>
          <w:sz w:val="28"/>
          <w:szCs w:val="28"/>
        </w:rPr>
        <w:t xml:space="preserve">), </w:t>
      </w:r>
      <w:r w:rsidR="00A22CE3" w:rsidRPr="00DA4926">
        <w:rPr>
          <w:sz w:val="28"/>
          <w:szCs w:val="28"/>
        </w:rPr>
        <w:t xml:space="preserve">проводящий наряду с тренером </w:t>
      </w:r>
      <w:r w:rsidRPr="00DA4926">
        <w:rPr>
          <w:sz w:val="28"/>
          <w:szCs w:val="28"/>
        </w:rPr>
        <w:t>учебно-тренировочные занятия, участвующий в соревнованиях в форме</w:t>
      </w:r>
      <w:r w:rsidR="0032410B" w:rsidRPr="00DA4926">
        <w:rPr>
          <w:sz w:val="28"/>
          <w:szCs w:val="28"/>
        </w:rPr>
        <w:t xml:space="preserve"> лидирования слепых спортсменов адаптивного спорта</w:t>
      </w:r>
      <w:r w:rsidRPr="00DA4926">
        <w:rPr>
          <w:sz w:val="28"/>
          <w:szCs w:val="28"/>
        </w:rPr>
        <w:t xml:space="preserve"> и имеющий право на соответствующую оплату своего труда, иные виды материального обеспечения, материального вознагр</w:t>
      </w:r>
      <w:r w:rsidR="00A22CE3" w:rsidRPr="00DA4926">
        <w:rPr>
          <w:sz w:val="28"/>
          <w:szCs w:val="28"/>
        </w:rPr>
        <w:t>аждения и морального поощрения, в соответствии с правилами, регламентами и учебно-тренировочными программами спорта слепых</w:t>
      </w:r>
      <w:r w:rsidR="00773EDF" w:rsidRPr="00DA4926">
        <w:rPr>
          <w:sz w:val="28"/>
          <w:szCs w:val="28"/>
        </w:rPr>
        <w:t>.</w:t>
      </w:r>
      <w:proofErr w:type="gramEnd"/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4. Спортсменом-лидером является спортсмен, участвующий в проведении учебно-тренировочных занятий и соревнованиях в форме</w:t>
      </w:r>
      <w:r w:rsidR="0032410B" w:rsidRPr="00DA4926">
        <w:rPr>
          <w:sz w:val="28"/>
          <w:szCs w:val="28"/>
        </w:rPr>
        <w:t xml:space="preserve"> лидирования слепых спортсменов адаптивного спорта</w:t>
      </w:r>
      <w:r w:rsidR="00A22CE3" w:rsidRPr="00DA4926">
        <w:rPr>
          <w:sz w:val="28"/>
          <w:szCs w:val="28"/>
        </w:rPr>
        <w:t xml:space="preserve"> и</w:t>
      </w:r>
      <w:r w:rsidRPr="00DA4926">
        <w:rPr>
          <w:sz w:val="28"/>
          <w:szCs w:val="28"/>
        </w:rPr>
        <w:t xml:space="preserve"> имеющий право на соответствующую оплату своего труда, иные виды материального обеспечения, материального вознаг</w:t>
      </w:r>
      <w:r w:rsidR="00A22CE3" w:rsidRPr="00DA4926">
        <w:rPr>
          <w:sz w:val="28"/>
          <w:szCs w:val="28"/>
        </w:rPr>
        <w:t>раждения и морального поощрения, в соответствии с правилами и регламентами спорта слепых.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Статья 1</w:t>
      </w:r>
      <w:r w:rsidR="00EB3873" w:rsidRPr="00DA4926">
        <w:rPr>
          <w:sz w:val="28"/>
          <w:szCs w:val="28"/>
        </w:rPr>
        <w:t>6</w:t>
      </w:r>
      <w:r w:rsidRPr="00DA4926">
        <w:rPr>
          <w:sz w:val="28"/>
          <w:szCs w:val="28"/>
        </w:rPr>
        <w:t>.</w:t>
      </w:r>
      <w:r w:rsidRPr="00DA4926">
        <w:rPr>
          <w:b/>
          <w:sz w:val="28"/>
          <w:szCs w:val="28"/>
        </w:rPr>
        <w:t xml:space="preserve"> Учебно-тренировочные программы по </w:t>
      </w:r>
      <w:r w:rsidR="00A44CD1" w:rsidRPr="00DA4926">
        <w:rPr>
          <w:b/>
          <w:sz w:val="28"/>
          <w:szCs w:val="28"/>
        </w:rPr>
        <w:t>адаптивным</w:t>
      </w:r>
      <w:r w:rsidRPr="00DA4926">
        <w:rPr>
          <w:b/>
          <w:sz w:val="28"/>
          <w:szCs w:val="28"/>
        </w:rPr>
        <w:t xml:space="preserve"> видам спорта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1. </w:t>
      </w:r>
      <w:proofErr w:type="gramStart"/>
      <w:r w:rsidRPr="00DA4926">
        <w:rPr>
          <w:sz w:val="28"/>
          <w:szCs w:val="28"/>
        </w:rPr>
        <w:t>Подготовка спортсменов по различн</w:t>
      </w:r>
      <w:r w:rsidR="00441525" w:rsidRPr="00DA4926">
        <w:rPr>
          <w:sz w:val="28"/>
          <w:szCs w:val="28"/>
        </w:rPr>
        <w:t xml:space="preserve">ым </w:t>
      </w:r>
      <w:r w:rsidR="00A44CD1" w:rsidRPr="00DA4926">
        <w:rPr>
          <w:sz w:val="28"/>
          <w:szCs w:val="28"/>
        </w:rPr>
        <w:t>адаптивным</w:t>
      </w:r>
      <w:r w:rsidR="00441525" w:rsidRPr="00DA4926">
        <w:rPr>
          <w:sz w:val="28"/>
          <w:szCs w:val="28"/>
        </w:rPr>
        <w:t xml:space="preserve"> видам спорта в детско-юношеских школах адаптивного спорта, специализированных </w:t>
      </w:r>
      <w:r w:rsidR="00A22CE3" w:rsidRPr="00DA4926">
        <w:rPr>
          <w:sz w:val="28"/>
          <w:szCs w:val="28"/>
        </w:rPr>
        <w:br/>
      </w:r>
      <w:r w:rsidR="00441525" w:rsidRPr="00DA4926">
        <w:rPr>
          <w:sz w:val="28"/>
          <w:szCs w:val="28"/>
        </w:rPr>
        <w:t xml:space="preserve">детско-юношеских школах адаптивного спорта, центрах адаптивной физической культуры и спорта, </w:t>
      </w:r>
      <w:r w:rsidRPr="00DA4926">
        <w:rPr>
          <w:sz w:val="28"/>
          <w:szCs w:val="28"/>
        </w:rPr>
        <w:t>клубах</w:t>
      </w:r>
      <w:r w:rsidR="008E3E8E" w:rsidRPr="00DA4926">
        <w:rPr>
          <w:sz w:val="28"/>
          <w:szCs w:val="28"/>
        </w:rPr>
        <w:t xml:space="preserve"> по адаптивному виду (видам) спорта</w:t>
      </w:r>
      <w:r w:rsidRPr="00DA4926">
        <w:rPr>
          <w:sz w:val="28"/>
          <w:szCs w:val="28"/>
        </w:rPr>
        <w:t xml:space="preserve">, а также в других </w:t>
      </w:r>
      <w:r w:rsidR="0032410B" w:rsidRPr="00DA4926">
        <w:rPr>
          <w:sz w:val="28"/>
          <w:szCs w:val="28"/>
        </w:rPr>
        <w:t>специализированных учебно-</w:t>
      </w:r>
      <w:r w:rsidRPr="00DA4926">
        <w:rPr>
          <w:sz w:val="28"/>
          <w:szCs w:val="28"/>
        </w:rPr>
        <w:t xml:space="preserve">спортивных </w:t>
      </w:r>
      <w:r w:rsidR="0032410B" w:rsidRPr="00DA4926">
        <w:rPr>
          <w:sz w:val="28"/>
          <w:szCs w:val="28"/>
        </w:rPr>
        <w:t>учреждениях,</w:t>
      </w:r>
      <w:r w:rsidR="002C6678" w:rsidRPr="00DA4926">
        <w:rPr>
          <w:sz w:val="28"/>
          <w:szCs w:val="28"/>
        </w:rPr>
        <w:t xml:space="preserve"> </w:t>
      </w:r>
      <w:r w:rsidRPr="00DA4926">
        <w:rPr>
          <w:sz w:val="28"/>
          <w:szCs w:val="28"/>
        </w:rPr>
        <w:t xml:space="preserve">организациях, осуществляющих учебно-тренировочный процесс </w:t>
      </w:r>
      <w:r w:rsidR="0032410B" w:rsidRPr="00DA4926">
        <w:rPr>
          <w:sz w:val="28"/>
          <w:szCs w:val="28"/>
        </w:rPr>
        <w:t>со спортсменами адаптивного спорта</w:t>
      </w:r>
      <w:r w:rsidRPr="00DA4926">
        <w:rPr>
          <w:sz w:val="28"/>
          <w:szCs w:val="28"/>
        </w:rPr>
        <w:t xml:space="preserve">, проводится в соответствии с </w:t>
      </w:r>
      <w:r w:rsidR="00A22CE3" w:rsidRPr="00DA4926">
        <w:rPr>
          <w:sz w:val="28"/>
          <w:szCs w:val="28"/>
        </w:rPr>
        <w:br/>
      </w:r>
      <w:r w:rsidRPr="00DA4926">
        <w:rPr>
          <w:sz w:val="28"/>
          <w:szCs w:val="28"/>
        </w:rPr>
        <w:t xml:space="preserve">учебно-тренировочными программами по </w:t>
      </w:r>
      <w:r w:rsidR="00A44CD1" w:rsidRPr="00DA4926">
        <w:rPr>
          <w:sz w:val="28"/>
          <w:szCs w:val="28"/>
        </w:rPr>
        <w:t>адаптивным</w:t>
      </w:r>
      <w:r w:rsidRPr="00DA4926">
        <w:rPr>
          <w:sz w:val="28"/>
          <w:szCs w:val="28"/>
        </w:rPr>
        <w:t xml:space="preserve"> видам спорта.</w:t>
      </w:r>
      <w:proofErr w:type="gramEnd"/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2.</w:t>
      </w:r>
      <w:r w:rsidR="00B31D92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Организация разработки учебно-тренировочных программ по </w:t>
      </w:r>
      <w:r w:rsidR="00A44CD1" w:rsidRPr="00DA4926">
        <w:rPr>
          <w:sz w:val="28"/>
          <w:szCs w:val="28"/>
        </w:rPr>
        <w:t>адаптивным</w:t>
      </w:r>
      <w:r w:rsidRPr="00DA4926">
        <w:rPr>
          <w:sz w:val="28"/>
          <w:szCs w:val="28"/>
        </w:rPr>
        <w:t xml:space="preserve"> видам спорта осуществляется соответствующими федерациями</w:t>
      </w:r>
      <w:r w:rsidR="00A22CE3" w:rsidRPr="00DA4926">
        <w:rPr>
          <w:sz w:val="28"/>
          <w:szCs w:val="28"/>
        </w:rPr>
        <w:t xml:space="preserve"> </w:t>
      </w:r>
      <w:r w:rsidR="00A22CE3" w:rsidRPr="00DA4926">
        <w:rPr>
          <w:sz w:val="28"/>
          <w:szCs w:val="28"/>
        </w:rPr>
        <w:lastRenderedPageBreak/>
        <w:t>(союзами, ассоциациями)</w:t>
      </w:r>
      <w:r w:rsidRPr="00DA4926">
        <w:rPr>
          <w:sz w:val="28"/>
          <w:szCs w:val="28"/>
        </w:rPr>
        <w:t xml:space="preserve"> по </w:t>
      </w:r>
      <w:r w:rsidR="00A44CD1" w:rsidRPr="00DA4926">
        <w:rPr>
          <w:sz w:val="28"/>
          <w:szCs w:val="28"/>
        </w:rPr>
        <w:t>адаптивн</w:t>
      </w:r>
      <w:r w:rsidR="00E5537A" w:rsidRPr="00DA4926">
        <w:rPr>
          <w:sz w:val="28"/>
          <w:szCs w:val="28"/>
        </w:rPr>
        <w:t>ому виду (</w:t>
      </w:r>
      <w:r w:rsidR="00A44CD1" w:rsidRPr="00DA4926">
        <w:rPr>
          <w:sz w:val="28"/>
          <w:szCs w:val="28"/>
        </w:rPr>
        <w:t>видам</w:t>
      </w:r>
      <w:r w:rsidR="00E5537A" w:rsidRPr="00DA4926">
        <w:rPr>
          <w:sz w:val="28"/>
          <w:szCs w:val="28"/>
        </w:rPr>
        <w:t xml:space="preserve">) </w:t>
      </w:r>
      <w:r w:rsidRPr="00DA4926">
        <w:rPr>
          <w:sz w:val="28"/>
          <w:szCs w:val="28"/>
        </w:rPr>
        <w:t>спорта</w:t>
      </w:r>
      <w:r w:rsidR="0032410B" w:rsidRPr="00DA4926">
        <w:rPr>
          <w:sz w:val="28"/>
          <w:szCs w:val="28"/>
        </w:rPr>
        <w:t xml:space="preserve">, федерациями </w:t>
      </w:r>
      <w:r w:rsidR="00A22CE3" w:rsidRPr="00DA4926">
        <w:rPr>
          <w:sz w:val="28"/>
          <w:szCs w:val="28"/>
        </w:rPr>
        <w:t xml:space="preserve">(союзами, ассоциациями) </w:t>
      </w:r>
      <w:r w:rsidR="0032410B" w:rsidRPr="00DA4926">
        <w:rPr>
          <w:sz w:val="28"/>
          <w:szCs w:val="28"/>
        </w:rPr>
        <w:t>по нозологиям,</w:t>
      </w:r>
      <w:r w:rsidRPr="00DA4926">
        <w:rPr>
          <w:sz w:val="28"/>
          <w:szCs w:val="28"/>
        </w:rPr>
        <w:t xml:space="preserve"> </w:t>
      </w:r>
      <w:r w:rsidR="009A48B8" w:rsidRPr="00DA4926">
        <w:rPr>
          <w:sz w:val="28"/>
          <w:szCs w:val="28"/>
        </w:rPr>
        <w:t>согласовыва</w:t>
      </w:r>
      <w:r w:rsidR="00763598">
        <w:rPr>
          <w:sz w:val="28"/>
          <w:szCs w:val="28"/>
        </w:rPr>
        <w:t>е</w:t>
      </w:r>
      <w:r w:rsidR="009A48B8" w:rsidRPr="00DA4926">
        <w:rPr>
          <w:sz w:val="28"/>
          <w:szCs w:val="28"/>
        </w:rPr>
        <w:t xml:space="preserve">тся с </w:t>
      </w:r>
      <w:r w:rsidR="00A22CE3" w:rsidRPr="00DA4926">
        <w:rPr>
          <w:sz w:val="28"/>
          <w:szCs w:val="28"/>
        </w:rPr>
        <w:t>р</w:t>
      </w:r>
      <w:r w:rsidR="009A48B8" w:rsidRPr="00DA4926">
        <w:rPr>
          <w:sz w:val="28"/>
          <w:szCs w:val="28"/>
        </w:rPr>
        <w:t xml:space="preserve">еспубликанским центром адаптивной физической культуры и спорта и </w:t>
      </w:r>
      <w:r w:rsidRPr="00DA4926">
        <w:rPr>
          <w:sz w:val="28"/>
          <w:szCs w:val="28"/>
        </w:rPr>
        <w:t>утвержд</w:t>
      </w:r>
      <w:r w:rsidR="009A48B8" w:rsidRPr="00DA4926">
        <w:rPr>
          <w:sz w:val="28"/>
          <w:szCs w:val="28"/>
        </w:rPr>
        <w:t>а</w:t>
      </w:r>
      <w:r w:rsidR="00763598">
        <w:rPr>
          <w:sz w:val="28"/>
          <w:szCs w:val="28"/>
        </w:rPr>
        <w:t>е</w:t>
      </w:r>
      <w:r w:rsidR="009A48B8" w:rsidRPr="00DA4926">
        <w:rPr>
          <w:sz w:val="28"/>
          <w:szCs w:val="28"/>
        </w:rPr>
        <w:t>тся</w:t>
      </w:r>
      <w:r w:rsidRPr="00DA4926">
        <w:rPr>
          <w:sz w:val="28"/>
          <w:szCs w:val="28"/>
        </w:rPr>
        <w:t xml:space="preserve"> </w:t>
      </w:r>
      <w:r w:rsidR="00293200" w:rsidRPr="00DA4926">
        <w:rPr>
          <w:sz w:val="28"/>
          <w:szCs w:val="28"/>
        </w:rPr>
        <w:t>р</w:t>
      </w:r>
      <w:r w:rsidR="006B2CAB" w:rsidRPr="00DA4926">
        <w:rPr>
          <w:sz w:val="28"/>
          <w:szCs w:val="28"/>
        </w:rPr>
        <w:t>еспубликанским органом исполнительной власти</w:t>
      </w:r>
      <w:r w:rsidR="00293200" w:rsidRPr="00DA4926">
        <w:rPr>
          <w:sz w:val="28"/>
          <w:szCs w:val="28"/>
        </w:rPr>
        <w:t xml:space="preserve">, </w:t>
      </w:r>
      <w:r w:rsidR="00A22CE3" w:rsidRPr="00DA4926">
        <w:rPr>
          <w:sz w:val="28"/>
          <w:szCs w:val="28"/>
        </w:rPr>
        <w:t>реализующим</w:t>
      </w:r>
      <w:r w:rsidR="00293200" w:rsidRPr="00DA4926">
        <w:rPr>
          <w:sz w:val="28"/>
          <w:szCs w:val="28"/>
        </w:rPr>
        <w:t xml:space="preserve"> государственную политику</w:t>
      </w:r>
      <w:r w:rsidR="006B2CAB" w:rsidRPr="00DA4926">
        <w:rPr>
          <w:sz w:val="28"/>
          <w:szCs w:val="28"/>
        </w:rPr>
        <w:t xml:space="preserve"> </w:t>
      </w:r>
      <w:r w:rsidR="005B56BF" w:rsidRPr="00DA4926">
        <w:rPr>
          <w:sz w:val="28"/>
          <w:szCs w:val="28"/>
        </w:rPr>
        <w:t>в сфере физической культуры и спорта</w:t>
      </w:r>
      <w:r w:rsidR="0032410B" w:rsidRPr="00DA4926">
        <w:rPr>
          <w:sz w:val="28"/>
          <w:szCs w:val="28"/>
        </w:rPr>
        <w:t>.</w:t>
      </w:r>
    </w:p>
    <w:p w:rsidR="00216562" w:rsidRPr="00DA4926" w:rsidRDefault="0032410B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У</w:t>
      </w:r>
      <w:r w:rsidR="00172578" w:rsidRPr="00DA4926">
        <w:rPr>
          <w:sz w:val="28"/>
          <w:szCs w:val="28"/>
        </w:rPr>
        <w:t xml:space="preserve">чебно-тренировочные программы по </w:t>
      </w:r>
      <w:r w:rsidR="00A44CD1" w:rsidRPr="00DA4926">
        <w:rPr>
          <w:sz w:val="28"/>
          <w:szCs w:val="28"/>
        </w:rPr>
        <w:t>адаптивным видам</w:t>
      </w:r>
      <w:r w:rsidR="00172578" w:rsidRPr="00DA4926">
        <w:rPr>
          <w:sz w:val="28"/>
          <w:szCs w:val="28"/>
        </w:rPr>
        <w:t xml:space="preserve"> спорта разрабатываются в соответствии с нормативными правовыми актами, регулирующими деятельность</w:t>
      </w:r>
      <w:r w:rsidRPr="00DA4926">
        <w:rPr>
          <w:sz w:val="28"/>
          <w:szCs w:val="28"/>
        </w:rPr>
        <w:t xml:space="preserve"> субъектов физической культуры и спорта</w:t>
      </w:r>
      <w:r w:rsidR="00172578" w:rsidRPr="00DA4926">
        <w:rPr>
          <w:sz w:val="28"/>
          <w:szCs w:val="28"/>
        </w:rPr>
        <w:t>, осуществляющих учебно-тренировочный процесс, и базируются на результатах специальных научных исследований и передовой спортивной практики.</w:t>
      </w:r>
    </w:p>
    <w:p w:rsidR="00216562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3. Организация учебно-тренировочной деятельности </w:t>
      </w:r>
      <w:r w:rsidR="00441525" w:rsidRPr="00DA4926">
        <w:rPr>
          <w:sz w:val="28"/>
          <w:szCs w:val="28"/>
        </w:rPr>
        <w:t>в детско-юношеских школах адаптивного спорта, специализированных детско-юношеских школах адаптивного спорта, центрах адаптивно</w:t>
      </w:r>
      <w:r w:rsidR="0032410B" w:rsidRPr="00DA4926">
        <w:rPr>
          <w:sz w:val="28"/>
          <w:szCs w:val="28"/>
        </w:rPr>
        <w:t>й физической культуры и спорта</w:t>
      </w:r>
      <w:r w:rsidRPr="00DA4926">
        <w:rPr>
          <w:sz w:val="28"/>
          <w:szCs w:val="28"/>
        </w:rPr>
        <w:t>, клубах</w:t>
      </w:r>
      <w:r w:rsidR="008E3E8E" w:rsidRPr="00DA4926">
        <w:rPr>
          <w:sz w:val="28"/>
          <w:szCs w:val="28"/>
        </w:rPr>
        <w:t xml:space="preserve"> по адаптивному виду (видам) спорта</w:t>
      </w:r>
      <w:r w:rsidRPr="00DA4926">
        <w:rPr>
          <w:sz w:val="28"/>
          <w:szCs w:val="28"/>
        </w:rPr>
        <w:t>, а также в других с</w:t>
      </w:r>
      <w:r w:rsidR="0032410B" w:rsidRPr="00DA4926">
        <w:rPr>
          <w:sz w:val="28"/>
          <w:szCs w:val="28"/>
        </w:rPr>
        <w:t xml:space="preserve">убъектах физической культуры и спорта, </w:t>
      </w:r>
      <w:r w:rsidRPr="00DA4926">
        <w:rPr>
          <w:sz w:val="28"/>
          <w:szCs w:val="28"/>
        </w:rPr>
        <w:t>осуществляющих учебно-тренировочный процесс с</w:t>
      </w:r>
      <w:r w:rsidR="0032410B" w:rsidRPr="00DA4926">
        <w:rPr>
          <w:sz w:val="28"/>
          <w:szCs w:val="28"/>
        </w:rPr>
        <w:t>о спортсменами адаптивного спорта</w:t>
      </w:r>
      <w:r w:rsidRPr="00DA4926">
        <w:rPr>
          <w:sz w:val="28"/>
          <w:szCs w:val="28"/>
        </w:rPr>
        <w:t>, без соответствующих учебно-тренировочных программ не допускается.</w:t>
      </w:r>
    </w:p>
    <w:p w:rsidR="00DB7069" w:rsidRPr="00DA4926" w:rsidRDefault="00EB6826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Статья </w:t>
      </w:r>
      <w:r w:rsidR="00172578" w:rsidRPr="00DA4926">
        <w:rPr>
          <w:sz w:val="28"/>
          <w:szCs w:val="28"/>
        </w:rPr>
        <w:t>1</w:t>
      </w:r>
      <w:r w:rsidR="00EB3873" w:rsidRPr="00DA4926">
        <w:rPr>
          <w:sz w:val="28"/>
          <w:szCs w:val="28"/>
        </w:rPr>
        <w:t>7</w:t>
      </w:r>
      <w:r w:rsidR="00172578" w:rsidRPr="00DA4926">
        <w:rPr>
          <w:sz w:val="28"/>
          <w:szCs w:val="28"/>
        </w:rPr>
        <w:t>.</w:t>
      </w:r>
      <w:r w:rsidR="00172578" w:rsidRPr="00DA4926">
        <w:rPr>
          <w:b/>
          <w:sz w:val="28"/>
          <w:szCs w:val="28"/>
        </w:rPr>
        <w:t xml:space="preserve"> Международное сотрудничество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1.</w:t>
      </w:r>
      <w:r w:rsidR="00B31D92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Международное сотрудничество в </w:t>
      </w:r>
      <w:r w:rsidR="005B56BF" w:rsidRPr="00DA4926">
        <w:rPr>
          <w:sz w:val="28"/>
          <w:szCs w:val="28"/>
        </w:rPr>
        <w:t>сфере</w:t>
      </w:r>
      <w:r w:rsidRPr="00DA4926">
        <w:rPr>
          <w:sz w:val="28"/>
          <w:szCs w:val="28"/>
        </w:rPr>
        <w:t xml:space="preserve"> </w:t>
      </w:r>
      <w:r w:rsidR="0032410B" w:rsidRPr="00DA4926">
        <w:rPr>
          <w:sz w:val="28"/>
          <w:szCs w:val="28"/>
        </w:rPr>
        <w:t xml:space="preserve">адаптивной физической культуры и </w:t>
      </w:r>
      <w:r w:rsidR="00AA16B6" w:rsidRPr="00DA4926">
        <w:rPr>
          <w:sz w:val="28"/>
          <w:szCs w:val="28"/>
        </w:rPr>
        <w:t>спорта</w:t>
      </w:r>
      <w:r w:rsidRPr="00DA4926">
        <w:rPr>
          <w:sz w:val="28"/>
          <w:szCs w:val="28"/>
        </w:rPr>
        <w:t xml:space="preserve"> осуществляется в соответствии с законодательств</w:t>
      </w:r>
      <w:r w:rsidR="0032410B" w:rsidRPr="00DA4926">
        <w:rPr>
          <w:sz w:val="28"/>
          <w:szCs w:val="28"/>
        </w:rPr>
        <w:t>ом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="0032410B" w:rsidRPr="00DA4926">
        <w:rPr>
          <w:sz w:val="28"/>
          <w:szCs w:val="28"/>
        </w:rPr>
        <w:t>.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2.</w:t>
      </w:r>
      <w:r w:rsidR="00B31D92">
        <w:rPr>
          <w:sz w:val="28"/>
          <w:szCs w:val="28"/>
        </w:rPr>
        <w:t> </w:t>
      </w:r>
      <w:r w:rsidR="006B2CAB" w:rsidRPr="00DA4926">
        <w:rPr>
          <w:sz w:val="28"/>
          <w:szCs w:val="28"/>
        </w:rPr>
        <w:t>Республиканский орган исполнительной власти</w:t>
      </w:r>
      <w:r w:rsidR="00293200" w:rsidRPr="00DA4926">
        <w:rPr>
          <w:sz w:val="28"/>
          <w:szCs w:val="28"/>
        </w:rPr>
        <w:t xml:space="preserve">, </w:t>
      </w:r>
      <w:r w:rsidR="00A22CE3" w:rsidRPr="00DA4926">
        <w:rPr>
          <w:sz w:val="28"/>
          <w:szCs w:val="28"/>
        </w:rPr>
        <w:t>реализующий</w:t>
      </w:r>
      <w:r w:rsidR="00293200" w:rsidRPr="00DA4926">
        <w:rPr>
          <w:sz w:val="28"/>
          <w:szCs w:val="28"/>
        </w:rPr>
        <w:t xml:space="preserve"> государственную политику</w:t>
      </w:r>
      <w:r w:rsidR="006B2CAB" w:rsidRPr="00DA4926">
        <w:rPr>
          <w:sz w:val="28"/>
          <w:szCs w:val="28"/>
        </w:rPr>
        <w:t xml:space="preserve"> </w:t>
      </w:r>
      <w:r w:rsidR="005B56BF" w:rsidRPr="00DA4926">
        <w:rPr>
          <w:sz w:val="28"/>
          <w:szCs w:val="28"/>
        </w:rPr>
        <w:t>в сфере физической культуры и спорта</w:t>
      </w:r>
      <w:r w:rsidR="00293200" w:rsidRPr="00DA4926">
        <w:rPr>
          <w:sz w:val="28"/>
          <w:szCs w:val="28"/>
        </w:rPr>
        <w:t>,</w:t>
      </w:r>
      <w:r w:rsidR="006B2CAB" w:rsidRPr="00DA4926">
        <w:rPr>
          <w:sz w:val="28"/>
          <w:szCs w:val="28"/>
        </w:rPr>
        <w:t xml:space="preserve"> </w:t>
      </w:r>
      <w:r w:rsidRPr="00DA4926">
        <w:rPr>
          <w:sz w:val="28"/>
          <w:szCs w:val="28"/>
        </w:rPr>
        <w:t xml:space="preserve">в установленном порядке представляет интересы </w:t>
      </w:r>
      <w:r w:rsidR="003466C5" w:rsidRPr="00DA4926">
        <w:rPr>
          <w:sz w:val="28"/>
          <w:szCs w:val="28"/>
        </w:rPr>
        <w:t xml:space="preserve">Донецкой Народной Республики </w:t>
      </w:r>
      <w:r w:rsidRPr="00DA4926">
        <w:rPr>
          <w:sz w:val="28"/>
          <w:szCs w:val="28"/>
        </w:rPr>
        <w:t xml:space="preserve">в межгосударственных и международных спортивных организациях, осуществляет подготовку, заключение и выполнение соответствующих межгосударственных соглашений и программ сотрудничества в </w:t>
      </w:r>
      <w:r w:rsidR="005B56BF" w:rsidRPr="00DA4926">
        <w:rPr>
          <w:sz w:val="28"/>
          <w:szCs w:val="28"/>
        </w:rPr>
        <w:t>сфере</w:t>
      </w:r>
      <w:r w:rsidRPr="00DA4926">
        <w:rPr>
          <w:sz w:val="28"/>
          <w:szCs w:val="28"/>
        </w:rPr>
        <w:t xml:space="preserve"> </w:t>
      </w:r>
      <w:r w:rsidR="0032410B" w:rsidRPr="00DA4926">
        <w:rPr>
          <w:sz w:val="28"/>
          <w:szCs w:val="28"/>
        </w:rPr>
        <w:t xml:space="preserve">адаптивной физической культуры и </w:t>
      </w:r>
      <w:r w:rsidR="00AA16B6" w:rsidRPr="00DA4926">
        <w:rPr>
          <w:sz w:val="28"/>
          <w:szCs w:val="28"/>
        </w:rPr>
        <w:t>спорта</w:t>
      </w:r>
      <w:r w:rsidRPr="00DA4926">
        <w:rPr>
          <w:sz w:val="28"/>
          <w:szCs w:val="28"/>
        </w:rPr>
        <w:t>.</w:t>
      </w:r>
    </w:p>
    <w:p w:rsidR="00DB7069" w:rsidRPr="00DA4926" w:rsidRDefault="00880CE0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</w:t>
      </w:r>
      <w:r w:rsidR="00172578" w:rsidRPr="00DA4926">
        <w:rPr>
          <w:sz w:val="28"/>
          <w:szCs w:val="28"/>
        </w:rPr>
        <w:t>.</w:t>
      </w:r>
      <w:r w:rsidR="00B31D92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>На территории Донецкой Народной Республики могут создаваться филиалы международных организаций</w:t>
      </w:r>
      <w:r w:rsidR="00B9366A" w:rsidRPr="00DA4926">
        <w:rPr>
          <w:sz w:val="28"/>
          <w:szCs w:val="28"/>
        </w:rPr>
        <w:t xml:space="preserve">, осуществляющих развитие адаптивной физической культуры и спорта, по согласованию с </w:t>
      </w:r>
      <w:r w:rsidR="00293200" w:rsidRPr="00DA4926">
        <w:rPr>
          <w:sz w:val="28"/>
          <w:szCs w:val="28"/>
        </w:rPr>
        <w:t>р</w:t>
      </w:r>
      <w:r w:rsidR="006B2CAB" w:rsidRPr="00DA4926">
        <w:rPr>
          <w:sz w:val="28"/>
          <w:szCs w:val="28"/>
        </w:rPr>
        <w:t>еспубликанским органом исполнительной власти</w:t>
      </w:r>
      <w:r w:rsidR="00293200" w:rsidRPr="00DA4926">
        <w:rPr>
          <w:sz w:val="28"/>
          <w:szCs w:val="28"/>
        </w:rPr>
        <w:t xml:space="preserve">, </w:t>
      </w:r>
      <w:r w:rsidR="00A22CE3" w:rsidRPr="00DA4926">
        <w:rPr>
          <w:sz w:val="28"/>
          <w:szCs w:val="28"/>
        </w:rPr>
        <w:t>реализующим</w:t>
      </w:r>
      <w:r w:rsidR="00293200" w:rsidRPr="00DA4926">
        <w:rPr>
          <w:sz w:val="28"/>
          <w:szCs w:val="28"/>
        </w:rPr>
        <w:t xml:space="preserve"> государственную политику</w:t>
      </w:r>
      <w:r w:rsidR="006B2CAB" w:rsidRPr="00DA4926">
        <w:rPr>
          <w:sz w:val="28"/>
          <w:szCs w:val="28"/>
        </w:rPr>
        <w:t xml:space="preserve"> </w:t>
      </w:r>
      <w:r w:rsidR="005B56BF" w:rsidRPr="00DA4926">
        <w:rPr>
          <w:sz w:val="28"/>
          <w:szCs w:val="28"/>
        </w:rPr>
        <w:t>в сфере физической культуры и спорта</w:t>
      </w:r>
      <w:r w:rsidR="00172578" w:rsidRPr="00DA4926">
        <w:rPr>
          <w:sz w:val="28"/>
          <w:szCs w:val="28"/>
        </w:rPr>
        <w:t xml:space="preserve">. </w:t>
      </w:r>
      <w:proofErr w:type="gramStart"/>
      <w:r w:rsidR="00B9366A" w:rsidRPr="00DA4926">
        <w:rPr>
          <w:sz w:val="28"/>
          <w:szCs w:val="28"/>
        </w:rPr>
        <w:t>Организации</w:t>
      </w:r>
      <w:r w:rsidR="009E3DEC" w:rsidRPr="00DA4926">
        <w:rPr>
          <w:sz w:val="28"/>
          <w:szCs w:val="28"/>
        </w:rPr>
        <w:t>,</w:t>
      </w:r>
      <w:r w:rsidR="00B9366A" w:rsidRPr="00DA4926">
        <w:rPr>
          <w:sz w:val="28"/>
          <w:szCs w:val="28"/>
        </w:rPr>
        <w:t xml:space="preserve"> осуществляющие развитие </w:t>
      </w:r>
      <w:r w:rsidR="00B9366A" w:rsidRPr="00DA4926">
        <w:rPr>
          <w:sz w:val="28"/>
          <w:szCs w:val="28"/>
        </w:rPr>
        <w:lastRenderedPageBreak/>
        <w:t>адаптивной физической культуры и спорта на территории Д</w:t>
      </w:r>
      <w:r w:rsidR="00172578" w:rsidRPr="00DA4926">
        <w:rPr>
          <w:sz w:val="28"/>
          <w:szCs w:val="28"/>
        </w:rPr>
        <w:t>онецкой Народной Республики</w:t>
      </w:r>
      <w:r w:rsidR="009E3DEC" w:rsidRPr="00DA4926">
        <w:rPr>
          <w:sz w:val="28"/>
          <w:szCs w:val="28"/>
        </w:rPr>
        <w:t>,</w:t>
      </w:r>
      <w:r w:rsidR="00172578" w:rsidRPr="00DA4926">
        <w:rPr>
          <w:sz w:val="28"/>
          <w:szCs w:val="28"/>
        </w:rPr>
        <w:t xml:space="preserve"> имеют право вовлекать в свои ряды иностранных граждан, а также самостоятельно распоряжаться целевыми поступлениями от </w:t>
      </w:r>
      <w:r w:rsidR="00B9366A" w:rsidRPr="00DA4926">
        <w:rPr>
          <w:sz w:val="28"/>
          <w:szCs w:val="28"/>
        </w:rPr>
        <w:t xml:space="preserve">соответствующих </w:t>
      </w:r>
      <w:r w:rsidR="00172578" w:rsidRPr="00DA4926">
        <w:rPr>
          <w:sz w:val="28"/>
          <w:szCs w:val="28"/>
        </w:rPr>
        <w:t>международных организаций, иностранных государств и частных лиц.</w:t>
      </w:r>
      <w:proofErr w:type="gramEnd"/>
    </w:p>
    <w:p w:rsidR="00DB7069" w:rsidRPr="00DA4926" w:rsidRDefault="00880CE0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4</w:t>
      </w:r>
      <w:r w:rsidR="00172578" w:rsidRPr="00DA4926">
        <w:rPr>
          <w:sz w:val="28"/>
          <w:szCs w:val="28"/>
        </w:rPr>
        <w:t>.</w:t>
      </w:r>
      <w:r w:rsidR="00B31D92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 xml:space="preserve">Иностранные граждане и лица без гражданства на территории Донецкой Народной Республики пользуются правом в сфере </w:t>
      </w:r>
      <w:r w:rsidR="00B9366A" w:rsidRPr="00DA4926">
        <w:rPr>
          <w:sz w:val="28"/>
          <w:szCs w:val="28"/>
        </w:rPr>
        <w:t>адаптивной физической культуры и</w:t>
      </w:r>
      <w:r w:rsidR="00AA16B6" w:rsidRPr="00DA4926">
        <w:rPr>
          <w:sz w:val="28"/>
          <w:szCs w:val="28"/>
        </w:rPr>
        <w:t xml:space="preserve"> спорта</w:t>
      </w:r>
      <w:r w:rsidR="00172578" w:rsidRPr="00DA4926">
        <w:rPr>
          <w:sz w:val="28"/>
          <w:szCs w:val="28"/>
        </w:rPr>
        <w:t xml:space="preserve"> наравне с гражданами Донецкой Народной Республики, если иное не определено </w:t>
      </w:r>
      <w:r w:rsidR="00B9366A" w:rsidRPr="00DA4926">
        <w:rPr>
          <w:sz w:val="28"/>
          <w:szCs w:val="28"/>
        </w:rPr>
        <w:t>законодательством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="00172578" w:rsidRPr="00DA4926">
        <w:rPr>
          <w:sz w:val="28"/>
          <w:szCs w:val="28"/>
        </w:rPr>
        <w:t xml:space="preserve"> </w:t>
      </w:r>
      <w:r w:rsidR="00B9366A" w:rsidRPr="00DA4926">
        <w:rPr>
          <w:sz w:val="28"/>
          <w:szCs w:val="28"/>
        </w:rPr>
        <w:t xml:space="preserve">и (или) </w:t>
      </w:r>
      <w:r w:rsidR="00172578" w:rsidRPr="00DA4926">
        <w:rPr>
          <w:sz w:val="28"/>
          <w:szCs w:val="28"/>
        </w:rPr>
        <w:t>международными договорами.</w:t>
      </w:r>
    </w:p>
    <w:p w:rsidR="00DB7069" w:rsidRPr="00DA4926" w:rsidRDefault="00B9366A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Глава</w:t>
      </w:r>
      <w:r w:rsidR="00DD48FB">
        <w:rPr>
          <w:sz w:val="28"/>
          <w:szCs w:val="28"/>
        </w:rPr>
        <w:t> </w:t>
      </w:r>
      <w:r w:rsidR="00293200" w:rsidRPr="00DA4926">
        <w:rPr>
          <w:sz w:val="28"/>
          <w:szCs w:val="28"/>
        </w:rPr>
        <w:t>5</w:t>
      </w:r>
      <w:r w:rsidR="00172578" w:rsidRPr="00DA4926">
        <w:rPr>
          <w:sz w:val="28"/>
          <w:szCs w:val="28"/>
        </w:rPr>
        <w:t>.</w:t>
      </w:r>
      <w:r w:rsidR="00172578" w:rsidRPr="00DA4926">
        <w:rPr>
          <w:b/>
          <w:sz w:val="28"/>
          <w:szCs w:val="28"/>
        </w:rPr>
        <w:t xml:space="preserve"> Социальные гарантии и финансовое обеспечение в </w:t>
      </w:r>
      <w:r w:rsidR="003466C5" w:rsidRPr="00DA4926">
        <w:rPr>
          <w:b/>
          <w:sz w:val="28"/>
          <w:szCs w:val="28"/>
        </w:rPr>
        <w:t>сфере</w:t>
      </w:r>
      <w:r w:rsidR="00172578" w:rsidRPr="00DA4926">
        <w:rPr>
          <w:b/>
          <w:sz w:val="28"/>
          <w:szCs w:val="28"/>
        </w:rPr>
        <w:t xml:space="preserve"> </w:t>
      </w:r>
      <w:r w:rsidR="00293200" w:rsidRPr="00DA4926">
        <w:rPr>
          <w:b/>
          <w:sz w:val="28"/>
          <w:szCs w:val="28"/>
        </w:rPr>
        <w:t>а</w:t>
      </w:r>
      <w:r w:rsidR="00AA16B6" w:rsidRPr="00DA4926">
        <w:rPr>
          <w:b/>
          <w:sz w:val="28"/>
          <w:szCs w:val="28"/>
        </w:rPr>
        <w:t>даптивного спорта</w:t>
      </w:r>
    </w:p>
    <w:p w:rsidR="00DB7069" w:rsidRPr="00DA4926" w:rsidRDefault="00EB6826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Статья</w:t>
      </w:r>
      <w:r w:rsidR="00B31D92">
        <w:rPr>
          <w:sz w:val="28"/>
          <w:szCs w:val="28"/>
        </w:rPr>
        <w:t> </w:t>
      </w:r>
      <w:r w:rsidR="006B2CAB" w:rsidRPr="00DA4926">
        <w:rPr>
          <w:sz w:val="28"/>
          <w:szCs w:val="28"/>
        </w:rPr>
        <w:t>1</w:t>
      </w:r>
      <w:r w:rsidR="00EB3873" w:rsidRPr="00DA4926">
        <w:rPr>
          <w:sz w:val="28"/>
          <w:szCs w:val="28"/>
        </w:rPr>
        <w:t>8</w:t>
      </w:r>
      <w:r w:rsidR="00172578" w:rsidRPr="00DA4926">
        <w:rPr>
          <w:sz w:val="28"/>
          <w:szCs w:val="28"/>
        </w:rPr>
        <w:t>.</w:t>
      </w:r>
      <w:r w:rsidR="00B31D92">
        <w:rPr>
          <w:b/>
          <w:sz w:val="28"/>
          <w:szCs w:val="28"/>
        </w:rPr>
        <w:t> </w:t>
      </w:r>
      <w:r w:rsidR="00172578" w:rsidRPr="00DA4926">
        <w:rPr>
          <w:b/>
          <w:sz w:val="28"/>
          <w:szCs w:val="28"/>
        </w:rPr>
        <w:t>Государственные социальн</w:t>
      </w:r>
      <w:r w:rsidRPr="00DA4926">
        <w:rPr>
          <w:b/>
          <w:sz w:val="28"/>
          <w:szCs w:val="28"/>
        </w:rPr>
        <w:t xml:space="preserve">ые гарантии и гарантии </w:t>
      </w:r>
      <w:r w:rsidR="00880CE0" w:rsidRPr="00DA4926">
        <w:rPr>
          <w:b/>
          <w:sz w:val="28"/>
          <w:szCs w:val="28"/>
        </w:rPr>
        <w:t>органов местного самоуправления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1.</w:t>
      </w:r>
      <w:r w:rsidR="00B31D92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Государство оказывает содействие гражданам, проявившим способности в </w:t>
      </w:r>
      <w:proofErr w:type="spellStart"/>
      <w:r w:rsidR="00A22CE3" w:rsidRPr="00DA4926">
        <w:rPr>
          <w:sz w:val="28"/>
          <w:szCs w:val="28"/>
        </w:rPr>
        <w:t>п</w:t>
      </w:r>
      <w:r w:rsidRPr="00DA4926">
        <w:rPr>
          <w:sz w:val="28"/>
          <w:szCs w:val="28"/>
        </w:rPr>
        <w:t>аралимпийском</w:t>
      </w:r>
      <w:proofErr w:type="spellEnd"/>
      <w:r w:rsidR="000B02F2" w:rsidRPr="00DA4926">
        <w:rPr>
          <w:sz w:val="28"/>
          <w:szCs w:val="28"/>
        </w:rPr>
        <w:t xml:space="preserve">, </w:t>
      </w:r>
      <w:proofErr w:type="spellStart"/>
      <w:r w:rsidR="00A22CE3" w:rsidRPr="00DA4926">
        <w:rPr>
          <w:sz w:val="28"/>
          <w:szCs w:val="28"/>
        </w:rPr>
        <w:t>д</w:t>
      </w:r>
      <w:r w:rsidR="000B02F2" w:rsidRPr="00DA4926">
        <w:rPr>
          <w:sz w:val="28"/>
          <w:szCs w:val="28"/>
        </w:rPr>
        <w:t>ефлимпийском</w:t>
      </w:r>
      <w:proofErr w:type="spellEnd"/>
      <w:r w:rsidRPr="00DA4926">
        <w:rPr>
          <w:sz w:val="28"/>
          <w:szCs w:val="28"/>
        </w:rPr>
        <w:t xml:space="preserve"> спорте</w:t>
      </w:r>
      <w:r w:rsidR="000B02F2" w:rsidRPr="00DA4926">
        <w:rPr>
          <w:sz w:val="28"/>
          <w:szCs w:val="28"/>
        </w:rPr>
        <w:t xml:space="preserve"> и спорте Специальной </w:t>
      </w:r>
      <w:r w:rsidR="00A22CE3" w:rsidRPr="00DA4926">
        <w:rPr>
          <w:sz w:val="28"/>
          <w:szCs w:val="28"/>
        </w:rPr>
        <w:t>О</w:t>
      </w:r>
      <w:r w:rsidR="000B02F2" w:rsidRPr="00DA4926">
        <w:rPr>
          <w:sz w:val="28"/>
          <w:szCs w:val="28"/>
        </w:rPr>
        <w:t>лимпиады</w:t>
      </w:r>
      <w:r w:rsidRPr="00DA4926">
        <w:rPr>
          <w:sz w:val="28"/>
          <w:szCs w:val="28"/>
        </w:rPr>
        <w:t>, посредством:</w:t>
      </w:r>
    </w:p>
    <w:p w:rsidR="00DB7069" w:rsidRPr="00DA4926" w:rsidRDefault="00880CE0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</w:t>
      </w:r>
      <w:r w:rsidR="00172578" w:rsidRPr="00DA4926">
        <w:rPr>
          <w:sz w:val="28"/>
          <w:szCs w:val="28"/>
        </w:rPr>
        <w:t>)</w:t>
      </w:r>
      <w:r w:rsidR="00DD48FB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 xml:space="preserve">установления специальных государственных стипендий членам </w:t>
      </w:r>
      <w:r w:rsidR="00DF4534" w:rsidRPr="00DA4926">
        <w:rPr>
          <w:sz w:val="28"/>
          <w:szCs w:val="28"/>
        </w:rPr>
        <w:t>сборных команд Донецкой Народной Республики</w:t>
      </w:r>
      <w:r w:rsidR="00172578" w:rsidRPr="00DA4926">
        <w:rPr>
          <w:sz w:val="28"/>
          <w:szCs w:val="28"/>
        </w:rPr>
        <w:t xml:space="preserve"> по </w:t>
      </w:r>
      <w:r w:rsidR="00A44CD1" w:rsidRPr="00DA4926">
        <w:rPr>
          <w:sz w:val="28"/>
          <w:szCs w:val="28"/>
        </w:rPr>
        <w:t>адаптивным видам</w:t>
      </w:r>
      <w:r w:rsidR="00172578" w:rsidRPr="00DA4926">
        <w:rPr>
          <w:sz w:val="28"/>
          <w:szCs w:val="28"/>
        </w:rPr>
        <w:t xml:space="preserve"> спорта;</w:t>
      </w:r>
    </w:p>
    <w:p w:rsidR="00DB7069" w:rsidRPr="00DA4926" w:rsidRDefault="00880CE0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</w:t>
      </w:r>
      <w:r w:rsidR="00172578" w:rsidRPr="00DA4926">
        <w:rPr>
          <w:sz w:val="28"/>
          <w:szCs w:val="28"/>
        </w:rPr>
        <w:t>)</w:t>
      </w:r>
      <w:r w:rsidR="00DD48FB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 xml:space="preserve">выплат ежемесячного денежного содержания членам </w:t>
      </w:r>
      <w:r w:rsidR="00DF4534" w:rsidRPr="00DA4926">
        <w:rPr>
          <w:sz w:val="28"/>
          <w:szCs w:val="28"/>
        </w:rPr>
        <w:t>сборных команд</w:t>
      </w:r>
      <w:r w:rsidR="00172578" w:rsidRPr="00DA4926">
        <w:rPr>
          <w:sz w:val="28"/>
          <w:szCs w:val="28"/>
        </w:rPr>
        <w:t xml:space="preserve"> </w:t>
      </w:r>
      <w:r w:rsidR="00DF4534" w:rsidRPr="00DA4926">
        <w:rPr>
          <w:sz w:val="28"/>
          <w:szCs w:val="28"/>
        </w:rPr>
        <w:t xml:space="preserve">Донецкой Народной Республики </w:t>
      </w:r>
      <w:r w:rsidR="00172578" w:rsidRPr="00DA4926">
        <w:rPr>
          <w:sz w:val="28"/>
          <w:szCs w:val="28"/>
        </w:rPr>
        <w:t xml:space="preserve">по </w:t>
      </w:r>
      <w:r w:rsidR="00A44CD1" w:rsidRPr="00DA4926">
        <w:rPr>
          <w:sz w:val="28"/>
          <w:szCs w:val="28"/>
        </w:rPr>
        <w:t>адаптивным видам</w:t>
      </w:r>
      <w:r w:rsidR="00172578" w:rsidRPr="00DA4926">
        <w:rPr>
          <w:sz w:val="28"/>
          <w:szCs w:val="28"/>
        </w:rPr>
        <w:t xml:space="preserve"> спорта;</w:t>
      </w:r>
    </w:p>
    <w:p w:rsidR="00DB7069" w:rsidRPr="00DA4926" w:rsidRDefault="00880CE0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</w:t>
      </w:r>
      <w:r w:rsidR="00172578" w:rsidRPr="00DA4926">
        <w:rPr>
          <w:sz w:val="28"/>
          <w:szCs w:val="28"/>
        </w:rPr>
        <w:t>)</w:t>
      </w:r>
      <w:r w:rsidR="00DD48FB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 xml:space="preserve">иных выплат, связанных с непосредственной подготовкой к </w:t>
      </w:r>
      <w:r w:rsidR="000B02F2" w:rsidRPr="00DA4926">
        <w:rPr>
          <w:sz w:val="28"/>
          <w:szCs w:val="28"/>
        </w:rPr>
        <w:t>республиканским</w:t>
      </w:r>
      <w:r w:rsidR="00172578" w:rsidRPr="00DA4926">
        <w:rPr>
          <w:sz w:val="28"/>
          <w:szCs w:val="28"/>
        </w:rPr>
        <w:t xml:space="preserve"> и международным </w:t>
      </w:r>
      <w:r w:rsidR="00C55A88" w:rsidRPr="00DA4926">
        <w:rPr>
          <w:sz w:val="28"/>
          <w:szCs w:val="28"/>
        </w:rPr>
        <w:t>спортивным мероприятиям</w:t>
      </w:r>
      <w:r w:rsidR="00172578" w:rsidRPr="00DA4926">
        <w:rPr>
          <w:sz w:val="28"/>
          <w:szCs w:val="28"/>
        </w:rPr>
        <w:t xml:space="preserve"> </w:t>
      </w:r>
      <w:r w:rsidR="00AC24CD" w:rsidRPr="00DA4926">
        <w:rPr>
          <w:sz w:val="28"/>
          <w:szCs w:val="28"/>
        </w:rPr>
        <w:t xml:space="preserve">по адаптивным видам спорта </w:t>
      </w:r>
      <w:r w:rsidR="00172578" w:rsidRPr="00DA4926">
        <w:rPr>
          <w:sz w:val="28"/>
          <w:szCs w:val="28"/>
        </w:rPr>
        <w:t>и участием в них.</w:t>
      </w:r>
    </w:p>
    <w:p w:rsidR="00DB7069" w:rsidRPr="00DA4926" w:rsidRDefault="00293200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2.</w:t>
      </w:r>
      <w:r w:rsidR="00B31D92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>Критерии и порядок предоставления стипендий, ежемесячного денежного содержания и иных выплат у</w:t>
      </w:r>
      <w:r w:rsidR="00154BFA" w:rsidRPr="00DA4926">
        <w:rPr>
          <w:sz w:val="28"/>
          <w:szCs w:val="28"/>
        </w:rPr>
        <w:t xml:space="preserve">тверждаются </w:t>
      </w:r>
      <w:r w:rsidR="001032EB" w:rsidRPr="00DA4926">
        <w:rPr>
          <w:sz w:val="28"/>
          <w:szCs w:val="28"/>
        </w:rPr>
        <w:t>Правительством Донецкой Народной Республики</w:t>
      </w:r>
      <w:r w:rsidR="00172578" w:rsidRPr="00DA4926">
        <w:rPr>
          <w:sz w:val="28"/>
          <w:szCs w:val="28"/>
        </w:rPr>
        <w:t>.</w:t>
      </w:r>
    </w:p>
    <w:p w:rsidR="00DB7069" w:rsidRPr="00DA4926" w:rsidRDefault="00293200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3</w:t>
      </w:r>
      <w:r w:rsidR="00172578" w:rsidRPr="00DA4926">
        <w:rPr>
          <w:sz w:val="28"/>
          <w:szCs w:val="28"/>
        </w:rPr>
        <w:t xml:space="preserve">. </w:t>
      </w:r>
      <w:r w:rsidR="00DF4534" w:rsidRPr="00DA4926">
        <w:rPr>
          <w:sz w:val="28"/>
          <w:szCs w:val="28"/>
        </w:rPr>
        <w:t>О</w:t>
      </w:r>
      <w:r w:rsidR="00172578" w:rsidRPr="00DA4926">
        <w:rPr>
          <w:sz w:val="28"/>
          <w:szCs w:val="28"/>
        </w:rPr>
        <w:t>рганы местного самоуправления за счет средств</w:t>
      </w:r>
      <w:r w:rsidR="00D91720" w:rsidRPr="00DA4926">
        <w:rPr>
          <w:sz w:val="28"/>
          <w:szCs w:val="28"/>
        </w:rPr>
        <w:t xml:space="preserve"> местных бюджетов</w:t>
      </w:r>
      <w:r w:rsidR="00172578" w:rsidRPr="00DA4926">
        <w:rPr>
          <w:sz w:val="28"/>
          <w:szCs w:val="28"/>
        </w:rPr>
        <w:t xml:space="preserve"> могут устанавливать денежные вознаграждения и улучшать жилищно-бытовые условия выдающимся спортсменам </w:t>
      </w:r>
      <w:r w:rsidR="00AC24CD" w:rsidRPr="00DA4926">
        <w:rPr>
          <w:sz w:val="28"/>
          <w:szCs w:val="28"/>
        </w:rPr>
        <w:t xml:space="preserve">адаптивного спорта </w:t>
      </w:r>
      <w:r w:rsidR="00172578" w:rsidRPr="00DA4926">
        <w:rPr>
          <w:sz w:val="28"/>
          <w:szCs w:val="28"/>
        </w:rPr>
        <w:t xml:space="preserve">и их тренерам, </w:t>
      </w:r>
      <w:r w:rsidR="00172578" w:rsidRPr="00DA4926">
        <w:rPr>
          <w:sz w:val="28"/>
          <w:szCs w:val="28"/>
        </w:rPr>
        <w:lastRenderedPageBreak/>
        <w:t>имеющим особые заслуги перед государством</w:t>
      </w:r>
      <w:r w:rsidR="00DF4534" w:rsidRPr="00DA4926">
        <w:rPr>
          <w:sz w:val="28"/>
          <w:szCs w:val="28"/>
        </w:rPr>
        <w:t xml:space="preserve"> в сфере адаптивной физической культуры и спорта</w:t>
      </w:r>
      <w:r w:rsidR="00172578" w:rsidRPr="00DA4926">
        <w:rPr>
          <w:sz w:val="28"/>
          <w:szCs w:val="28"/>
        </w:rPr>
        <w:t>.</w:t>
      </w:r>
    </w:p>
    <w:p w:rsidR="00AA0EF7" w:rsidRPr="00DA4926" w:rsidRDefault="00AA0EF7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Статья 19. </w:t>
      </w:r>
      <w:r w:rsidRPr="00DA4926">
        <w:rPr>
          <w:b/>
          <w:sz w:val="28"/>
          <w:szCs w:val="28"/>
        </w:rPr>
        <w:t>Обязательное страхование жизни и здоровья спортсменов адаптивного спорта и их тренеров</w:t>
      </w:r>
    </w:p>
    <w:p w:rsidR="00AA0EF7" w:rsidRPr="00DA4926" w:rsidRDefault="00AA0EF7" w:rsidP="00D0039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DA4926">
        <w:rPr>
          <w:color w:val="000000"/>
          <w:sz w:val="28"/>
          <w:szCs w:val="28"/>
        </w:rPr>
        <w:t>1.</w:t>
      </w:r>
      <w:r w:rsidR="00B31D92">
        <w:rPr>
          <w:color w:val="000000"/>
          <w:sz w:val="28"/>
          <w:szCs w:val="28"/>
        </w:rPr>
        <w:t> </w:t>
      </w:r>
      <w:r w:rsidRPr="00DA4926">
        <w:rPr>
          <w:color w:val="000000"/>
          <w:sz w:val="28"/>
          <w:szCs w:val="28"/>
        </w:rPr>
        <w:t>Спортсмены адаптивного спорта, их тренеры, тренеры-лидеры, спортсмены-лидеры подлежат обязательному страхованию в порядке</w:t>
      </w:r>
      <w:r w:rsidR="009B2F30" w:rsidRPr="00DA4926">
        <w:rPr>
          <w:color w:val="000000"/>
          <w:sz w:val="28"/>
          <w:szCs w:val="28"/>
        </w:rPr>
        <w:t>,</w:t>
      </w:r>
      <w:r w:rsidRPr="00DA4926">
        <w:rPr>
          <w:color w:val="000000"/>
          <w:sz w:val="28"/>
          <w:szCs w:val="28"/>
        </w:rPr>
        <w:t xml:space="preserve"> установленном действующим законодательством.</w:t>
      </w:r>
    </w:p>
    <w:p w:rsidR="00AA0EF7" w:rsidRPr="00DA4926" w:rsidRDefault="00AA0EF7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2. Члены, кандидаты сборных команд Донецкой Народной Республики по адаптивным видам спорта, их тренеры и тренеры сборных команд на период их подготовки и участия в спортивных соревнованиях в составе сборной команды Донецкой Народной Республики подлежат обязательному страхованию за счет государства.</w:t>
      </w:r>
    </w:p>
    <w:p w:rsidR="00AA0EF7" w:rsidRPr="00DA4926" w:rsidRDefault="00AA0EF7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3.</w:t>
      </w:r>
      <w:r w:rsidR="00B31D92">
        <w:rPr>
          <w:sz w:val="28"/>
          <w:szCs w:val="28"/>
        </w:rPr>
        <w:t> </w:t>
      </w:r>
      <w:r w:rsidRPr="00DA4926">
        <w:rPr>
          <w:sz w:val="28"/>
          <w:szCs w:val="28"/>
        </w:rPr>
        <w:t>Порядок и условия обязательного страхования определяются в соответствии с действующим законодательством.</w:t>
      </w:r>
    </w:p>
    <w:p w:rsidR="00DB7069" w:rsidRPr="00DA4926" w:rsidRDefault="001032EB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Статья </w:t>
      </w:r>
      <w:r w:rsidR="000B241A" w:rsidRPr="00DA4926">
        <w:rPr>
          <w:sz w:val="28"/>
          <w:szCs w:val="28"/>
        </w:rPr>
        <w:t>20</w:t>
      </w:r>
      <w:r w:rsidR="00917061" w:rsidRPr="00DA4926">
        <w:rPr>
          <w:sz w:val="28"/>
          <w:szCs w:val="28"/>
        </w:rPr>
        <w:t xml:space="preserve">. </w:t>
      </w:r>
      <w:r w:rsidR="00917061" w:rsidRPr="00DA4926">
        <w:rPr>
          <w:b/>
          <w:sz w:val="28"/>
          <w:szCs w:val="28"/>
        </w:rPr>
        <w:t>Финансовое обеспечение адаптивного спорта</w:t>
      </w:r>
    </w:p>
    <w:p w:rsidR="00DB7069" w:rsidRPr="00DA4926" w:rsidRDefault="007F0A52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1.</w:t>
      </w:r>
      <w:r w:rsidR="00B31D92">
        <w:rPr>
          <w:sz w:val="28"/>
          <w:szCs w:val="28"/>
        </w:rPr>
        <w:t> </w:t>
      </w:r>
      <w:r w:rsidR="00917061" w:rsidRPr="00DA4926">
        <w:rPr>
          <w:sz w:val="28"/>
          <w:szCs w:val="28"/>
        </w:rPr>
        <w:t xml:space="preserve">Финансирование адаптивной физической культуры и спорта осуществляется за счет средств </w:t>
      </w:r>
      <w:r w:rsidR="008C118E">
        <w:rPr>
          <w:sz w:val="28"/>
          <w:szCs w:val="28"/>
        </w:rPr>
        <w:t>Р</w:t>
      </w:r>
      <w:r w:rsidR="00917061" w:rsidRPr="00DA4926">
        <w:rPr>
          <w:sz w:val="28"/>
          <w:szCs w:val="28"/>
        </w:rPr>
        <w:t>еспубликанского</w:t>
      </w:r>
      <w:r w:rsidR="008C118E">
        <w:rPr>
          <w:sz w:val="28"/>
          <w:szCs w:val="28"/>
        </w:rPr>
        <w:t xml:space="preserve"> бюджета Донецкой Народной Республики</w:t>
      </w:r>
      <w:r w:rsidR="00D91720" w:rsidRPr="00DA4926">
        <w:rPr>
          <w:sz w:val="28"/>
          <w:szCs w:val="28"/>
        </w:rPr>
        <w:t xml:space="preserve"> и местных</w:t>
      </w:r>
      <w:r w:rsidR="00917061" w:rsidRPr="00DA4926">
        <w:rPr>
          <w:sz w:val="28"/>
          <w:szCs w:val="28"/>
        </w:rPr>
        <w:t xml:space="preserve"> бюджет</w:t>
      </w:r>
      <w:r w:rsidR="00D91720" w:rsidRPr="00DA4926">
        <w:rPr>
          <w:sz w:val="28"/>
          <w:szCs w:val="28"/>
        </w:rPr>
        <w:t>ов, организаций физической культуры и спорта, безвозмездной (спонсорской) помощи и иных источников, не запрещенных законодательством</w:t>
      </w:r>
      <w:r w:rsidR="00917061" w:rsidRPr="00DA4926">
        <w:rPr>
          <w:sz w:val="28"/>
          <w:szCs w:val="28"/>
        </w:rPr>
        <w:t xml:space="preserve"> Донецкой Народной Республики.</w:t>
      </w:r>
    </w:p>
    <w:p w:rsidR="00DB7069" w:rsidRPr="00DA4926" w:rsidRDefault="007F0A52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2.</w:t>
      </w:r>
      <w:r w:rsidR="00B31D92">
        <w:rPr>
          <w:sz w:val="28"/>
          <w:szCs w:val="28"/>
        </w:rPr>
        <w:t> </w:t>
      </w:r>
      <w:r w:rsidRPr="00DA4926">
        <w:rPr>
          <w:sz w:val="28"/>
          <w:szCs w:val="28"/>
        </w:rPr>
        <w:t>Выполнение положений настоящего Закона, связанных с финансированием из Республиканского бюджета Донецкой Народной Республики, осуществляется в пределах предусмотренных бюджетных ассигнований в порядке, установленном законодательством Донецкой Народной Республики.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Статья</w:t>
      </w:r>
      <w:r w:rsidR="00B31D92">
        <w:rPr>
          <w:sz w:val="28"/>
          <w:szCs w:val="28"/>
        </w:rPr>
        <w:t> </w:t>
      </w:r>
      <w:r w:rsidRPr="00DA4926">
        <w:rPr>
          <w:sz w:val="28"/>
          <w:szCs w:val="28"/>
        </w:rPr>
        <w:t>2</w:t>
      </w:r>
      <w:r w:rsidR="000B241A" w:rsidRPr="00DA4926">
        <w:rPr>
          <w:sz w:val="28"/>
          <w:szCs w:val="28"/>
        </w:rPr>
        <w:t>1</w:t>
      </w:r>
      <w:r w:rsidRPr="00DA4926">
        <w:rPr>
          <w:sz w:val="28"/>
          <w:szCs w:val="28"/>
        </w:rPr>
        <w:t>.</w:t>
      </w:r>
      <w:r w:rsidR="00B31D92">
        <w:rPr>
          <w:b/>
          <w:sz w:val="28"/>
          <w:szCs w:val="28"/>
        </w:rPr>
        <w:t> </w:t>
      </w:r>
      <w:r w:rsidRPr="00DA4926">
        <w:rPr>
          <w:b/>
          <w:sz w:val="28"/>
          <w:szCs w:val="28"/>
        </w:rPr>
        <w:t xml:space="preserve">Государственные гарантии создания и обеспечения сборных команд </w:t>
      </w:r>
      <w:r w:rsidR="00F53215" w:rsidRPr="00DA4926">
        <w:rPr>
          <w:b/>
          <w:sz w:val="28"/>
          <w:szCs w:val="28"/>
        </w:rPr>
        <w:t xml:space="preserve">Донецкой Народной Республики </w:t>
      </w:r>
      <w:r w:rsidRPr="00DA4926">
        <w:rPr>
          <w:b/>
          <w:sz w:val="28"/>
          <w:szCs w:val="28"/>
        </w:rPr>
        <w:t xml:space="preserve">по </w:t>
      </w:r>
      <w:r w:rsidR="00A44CD1" w:rsidRPr="00DA4926">
        <w:rPr>
          <w:b/>
          <w:sz w:val="28"/>
          <w:szCs w:val="28"/>
        </w:rPr>
        <w:t>адаптивным видам</w:t>
      </w:r>
      <w:r w:rsidRPr="00DA4926">
        <w:rPr>
          <w:b/>
          <w:sz w:val="28"/>
          <w:szCs w:val="28"/>
        </w:rPr>
        <w:t xml:space="preserve"> спорта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1. Государство гарантирует создание и обеспечение функционирования сборн</w:t>
      </w:r>
      <w:r w:rsidR="006C531C" w:rsidRPr="00DA4926">
        <w:rPr>
          <w:sz w:val="28"/>
          <w:szCs w:val="28"/>
        </w:rPr>
        <w:t>ых</w:t>
      </w:r>
      <w:r w:rsidRPr="00DA4926">
        <w:rPr>
          <w:sz w:val="28"/>
          <w:szCs w:val="28"/>
        </w:rPr>
        <w:t xml:space="preserve"> команд </w:t>
      </w:r>
      <w:r w:rsidR="00B87D57" w:rsidRPr="00DA4926">
        <w:rPr>
          <w:sz w:val="28"/>
          <w:szCs w:val="28"/>
        </w:rPr>
        <w:t>Донецкой Народной Республики</w:t>
      </w:r>
      <w:r w:rsidR="00B87D57" w:rsidRPr="00DA4926">
        <w:rPr>
          <w:b/>
          <w:sz w:val="28"/>
          <w:szCs w:val="28"/>
        </w:rPr>
        <w:t xml:space="preserve"> </w:t>
      </w:r>
      <w:r w:rsidRPr="00DA4926">
        <w:rPr>
          <w:sz w:val="28"/>
          <w:szCs w:val="28"/>
        </w:rPr>
        <w:t xml:space="preserve">по </w:t>
      </w:r>
      <w:r w:rsidR="00A44CD1" w:rsidRPr="00DA4926">
        <w:rPr>
          <w:sz w:val="28"/>
          <w:szCs w:val="28"/>
        </w:rPr>
        <w:t>адаптивным видам</w:t>
      </w:r>
      <w:r w:rsidRPr="00DA4926">
        <w:rPr>
          <w:sz w:val="28"/>
          <w:szCs w:val="28"/>
        </w:rPr>
        <w:t xml:space="preserve"> спорта.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lastRenderedPageBreak/>
        <w:t>2.</w:t>
      </w:r>
      <w:r w:rsidR="0082263C" w:rsidRPr="00DA4926">
        <w:rPr>
          <w:sz w:val="28"/>
          <w:szCs w:val="28"/>
        </w:rPr>
        <w:t xml:space="preserve"> </w:t>
      </w:r>
      <w:proofErr w:type="gramStart"/>
      <w:r w:rsidR="0082263C" w:rsidRPr="00DA4926">
        <w:rPr>
          <w:sz w:val="28"/>
          <w:szCs w:val="28"/>
        </w:rPr>
        <w:t>С</w:t>
      </w:r>
      <w:r w:rsidRPr="00DA4926">
        <w:rPr>
          <w:sz w:val="28"/>
          <w:szCs w:val="28"/>
        </w:rPr>
        <w:t xml:space="preserve">борные команды </w:t>
      </w:r>
      <w:r w:rsidR="00B87D57" w:rsidRPr="00DA4926">
        <w:rPr>
          <w:sz w:val="28"/>
          <w:szCs w:val="28"/>
        </w:rPr>
        <w:t>Донецкой Народной Республики</w:t>
      </w:r>
      <w:r w:rsidR="00B87D57" w:rsidRPr="00DA4926">
        <w:rPr>
          <w:b/>
          <w:sz w:val="28"/>
          <w:szCs w:val="28"/>
        </w:rPr>
        <w:t xml:space="preserve"> </w:t>
      </w:r>
      <w:r w:rsidRPr="00DA4926">
        <w:rPr>
          <w:sz w:val="28"/>
          <w:szCs w:val="28"/>
        </w:rPr>
        <w:t xml:space="preserve">по </w:t>
      </w:r>
      <w:r w:rsidR="00A44CD1" w:rsidRPr="00DA4926">
        <w:rPr>
          <w:sz w:val="28"/>
          <w:szCs w:val="28"/>
        </w:rPr>
        <w:t>адаптивным видам</w:t>
      </w:r>
      <w:r w:rsidRPr="00DA4926">
        <w:rPr>
          <w:sz w:val="28"/>
          <w:szCs w:val="28"/>
        </w:rPr>
        <w:t xml:space="preserve"> спорта формируются </w:t>
      </w:r>
      <w:r w:rsidR="00A22CE3" w:rsidRPr="00DA4926">
        <w:rPr>
          <w:sz w:val="28"/>
          <w:szCs w:val="28"/>
        </w:rPr>
        <w:t>р</w:t>
      </w:r>
      <w:r w:rsidR="00B87D57" w:rsidRPr="00DA4926">
        <w:rPr>
          <w:sz w:val="28"/>
          <w:szCs w:val="28"/>
        </w:rPr>
        <w:t xml:space="preserve">еспубликанским </w:t>
      </w:r>
      <w:r w:rsidR="00AF0325" w:rsidRPr="00DA4926">
        <w:rPr>
          <w:sz w:val="28"/>
          <w:szCs w:val="28"/>
        </w:rPr>
        <w:t>центром адаптивно</w:t>
      </w:r>
      <w:r w:rsidR="00B87D57" w:rsidRPr="00DA4926">
        <w:rPr>
          <w:sz w:val="28"/>
          <w:szCs w:val="28"/>
        </w:rPr>
        <w:t>й физической культуры и спорта,</w:t>
      </w:r>
      <w:r w:rsidR="00AF0325" w:rsidRPr="00DA4926">
        <w:rPr>
          <w:sz w:val="28"/>
          <w:szCs w:val="28"/>
        </w:rPr>
        <w:t xml:space="preserve"> </w:t>
      </w:r>
      <w:r w:rsidRPr="00DA4926">
        <w:rPr>
          <w:sz w:val="28"/>
          <w:szCs w:val="28"/>
        </w:rPr>
        <w:t xml:space="preserve">федерациями </w:t>
      </w:r>
      <w:r w:rsidR="006C531C" w:rsidRPr="00DA4926">
        <w:rPr>
          <w:sz w:val="28"/>
          <w:szCs w:val="28"/>
        </w:rPr>
        <w:t xml:space="preserve">(союзами, ассоциациями) </w:t>
      </w:r>
      <w:r w:rsidR="00B87D57" w:rsidRPr="00DA4926">
        <w:rPr>
          <w:sz w:val="28"/>
          <w:szCs w:val="28"/>
        </w:rPr>
        <w:t>по адаптивному виду (видам) спорта, федерациям</w:t>
      </w:r>
      <w:r w:rsidR="006C531C" w:rsidRPr="00DA4926">
        <w:rPr>
          <w:sz w:val="28"/>
          <w:szCs w:val="28"/>
        </w:rPr>
        <w:t xml:space="preserve">и (союзами, ассоциациями) </w:t>
      </w:r>
      <w:r w:rsidR="00B87D57" w:rsidRPr="00DA4926">
        <w:rPr>
          <w:sz w:val="28"/>
          <w:szCs w:val="28"/>
        </w:rPr>
        <w:t xml:space="preserve">по нозологиям, </w:t>
      </w:r>
      <w:proofErr w:type="spellStart"/>
      <w:r w:rsidR="00B87D57" w:rsidRPr="00DA4926">
        <w:rPr>
          <w:sz w:val="28"/>
          <w:szCs w:val="28"/>
        </w:rPr>
        <w:t>Паралим</w:t>
      </w:r>
      <w:r w:rsidR="00917CE6" w:rsidRPr="00DA4926">
        <w:rPr>
          <w:sz w:val="28"/>
          <w:szCs w:val="28"/>
        </w:rPr>
        <w:t>пийским</w:t>
      </w:r>
      <w:proofErr w:type="spellEnd"/>
      <w:r w:rsidR="00917CE6" w:rsidRPr="00DA4926">
        <w:rPr>
          <w:sz w:val="28"/>
          <w:szCs w:val="28"/>
        </w:rPr>
        <w:t xml:space="preserve">, </w:t>
      </w:r>
      <w:proofErr w:type="spellStart"/>
      <w:r w:rsidR="00917CE6" w:rsidRPr="00DA4926">
        <w:rPr>
          <w:sz w:val="28"/>
          <w:szCs w:val="28"/>
        </w:rPr>
        <w:t>Дефлимпийским</w:t>
      </w:r>
      <w:proofErr w:type="spellEnd"/>
      <w:r w:rsidR="00917CE6" w:rsidRPr="00DA4926">
        <w:rPr>
          <w:sz w:val="28"/>
          <w:szCs w:val="28"/>
        </w:rPr>
        <w:t xml:space="preserve"> комитетами</w:t>
      </w:r>
      <w:r w:rsidR="00B87D57" w:rsidRPr="00DA4926">
        <w:rPr>
          <w:sz w:val="28"/>
          <w:szCs w:val="28"/>
        </w:rPr>
        <w:t>, комитетом Специальной олимпиады Донецкой Народной Республики</w:t>
      </w:r>
      <w:r w:rsidR="006C531C" w:rsidRPr="00DA4926">
        <w:rPr>
          <w:sz w:val="28"/>
          <w:szCs w:val="28"/>
        </w:rPr>
        <w:t xml:space="preserve"> и</w:t>
      </w:r>
      <w:r w:rsidR="00B87D57" w:rsidRPr="00DA4926">
        <w:rPr>
          <w:sz w:val="28"/>
          <w:szCs w:val="28"/>
        </w:rPr>
        <w:t xml:space="preserve"> утверждаются </w:t>
      </w:r>
      <w:r w:rsidR="00293200" w:rsidRPr="00DA4926">
        <w:rPr>
          <w:sz w:val="28"/>
          <w:szCs w:val="28"/>
        </w:rPr>
        <w:t>р</w:t>
      </w:r>
      <w:r w:rsidR="006B2CAB" w:rsidRPr="00DA4926">
        <w:rPr>
          <w:sz w:val="28"/>
          <w:szCs w:val="28"/>
        </w:rPr>
        <w:t>еспубликанским органом исполнительной власти</w:t>
      </w:r>
      <w:r w:rsidR="00293200" w:rsidRPr="00DA4926">
        <w:rPr>
          <w:sz w:val="28"/>
          <w:szCs w:val="28"/>
        </w:rPr>
        <w:t xml:space="preserve">, </w:t>
      </w:r>
      <w:r w:rsidR="00511394" w:rsidRPr="00DA4926">
        <w:rPr>
          <w:sz w:val="28"/>
          <w:szCs w:val="28"/>
        </w:rPr>
        <w:t>проводящ</w:t>
      </w:r>
      <w:r w:rsidR="00293200" w:rsidRPr="00DA4926">
        <w:rPr>
          <w:sz w:val="28"/>
          <w:szCs w:val="28"/>
        </w:rPr>
        <w:t>им государственную политику</w:t>
      </w:r>
      <w:r w:rsidR="006B2CAB" w:rsidRPr="00DA4926">
        <w:rPr>
          <w:sz w:val="28"/>
          <w:szCs w:val="28"/>
        </w:rPr>
        <w:t xml:space="preserve"> </w:t>
      </w:r>
      <w:r w:rsidR="005B56BF" w:rsidRPr="00DA4926">
        <w:rPr>
          <w:sz w:val="28"/>
          <w:szCs w:val="28"/>
        </w:rPr>
        <w:t>в сфере физической культуры и спорта</w:t>
      </w:r>
      <w:r w:rsidR="00B87D57" w:rsidRPr="00DA4926">
        <w:rPr>
          <w:sz w:val="28"/>
          <w:szCs w:val="28"/>
        </w:rPr>
        <w:t>.</w:t>
      </w:r>
      <w:proofErr w:type="gramEnd"/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3.</w:t>
      </w:r>
      <w:r w:rsidR="00B31D92">
        <w:rPr>
          <w:sz w:val="28"/>
          <w:szCs w:val="28"/>
        </w:rPr>
        <w:t> </w:t>
      </w:r>
      <w:r w:rsidRPr="00DA4926">
        <w:rPr>
          <w:sz w:val="28"/>
          <w:szCs w:val="28"/>
        </w:rPr>
        <w:t>Составы сборн</w:t>
      </w:r>
      <w:r w:rsidR="006C531C" w:rsidRPr="00DA4926">
        <w:rPr>
          <w:sz w:val="28"/>
          <w:szCs w:val="28"/>
        </w:rPr>
        <w:t>ых</w:t>
      </w:r>
      <w:r w:rsidRPr="00DA4926">
        <w:rPr>
          <w:sz w:val="28"/>
          <w:szCs w:val="28"/>
        </w:rPr>
        <w:t xml:space="preserve"> команд </w:t>
      </w:r>
      <w:r w:rsidR="00B87D57" w:rsidRPr="00DA4926">
        <w:rPr>
          <w:sz w:val="28"/>
          <w:szCs w:val="28"/>
        </w:rPr>
        <w:t xml:space="preserve">Донецкой Народной Республики </w:t>
      </w:r>
      <w:r w:rsidRPr="00DA4926">
        <w:rPr>
          <w:sz w:val="28"/>
          <w:szCs w:val="28"/>
        </w:rPr>
        <w:t xml:space="preserve">по </w:t>
      </w:r>
      <w:r w:rsidR="00A44CD1" w:rsidRPr="00DA4926">
        <w:rPr>
          <w:sz w:val="28"/>
          <w:szCs w:val="28"/>
        </w:rPr>
        <w:t>адаптивным видам</w:t>
      </w:r>
      <w:r w:rsidRPr="00DA4926">
        <w:rPr>
          <w:sz w:val="28"/>
          <w:szCs w:val="28"/>
        </w:rPr>
        <w:t xml:space="preserve"> спорта и их главные (старшие) тренеры ежегодно утверждаются </w:t>
      </w:r>
      <w:r w:rsidR="00293200" w:rsidRPr="00DA4926">
        <w:rPr>
          <w:sz w:val="28"/>
          <w:szCs w:val="28"/>
        </w:rPr>
        <w:t xml:space="preserve">республиканским органом исполнительной власти, </w:t>
      </w:r>
      <w:r w:rsidR="00A22CE3" w:rsidRPr="00DA4926">
        <w:rPr>
          <w:sz w:val="28"/>
          <w:szCs w:val="28"/>
        </w:rPr>
        <w:t>реализующим</w:t>
      </w:r>
      <w:r w:rsidR="00293200" w:rsidRPr="00DA4926">
        <w:rPr>
          <w:sz w:val="28"/>
          <w:szCs w:val="28"/>
        </w:rPr>
        <w:t xml:space="preserve"> государственную политику в сфере физической культуры и спорта, </w:t>
      </w:r>
      <w:r w:rsidRPr="00DA4926">
        <w:rPr>
          <w:sz w:val="28"/>
          <w:szCs w:val="28"/>
        </w:rPr>
        <w:t xml:space="preserve">по согласованию с </w:t>
      </w:r>
      <w:r w:rsidR="00A22CE3" w:rsidRPr="00DA4926">
        <w:rPr>
          <w:sz w:val="28"/>
          <w:szCs w:val="28"/>
        </w:rPr>
        <w:t>р</w:t>
      </w:r>
      <w:r w:rsidR="00B87D57" w:rsidRPr="00DA4926">
        <w:rPr>
          <w:sz w:val="28"/>
          <w:szCs w:val="28"/>
        </w:rPr>
        <w:t xml:space="preserve">еспубликанским </w:t>
      </w:r>
      <w:r w:rsidR="00834D92" w:rsidRPr="00DA4926">
        <w:rPr>
          <w:sz w:val="28"/>
          <w:szCs w:val="28"/>
        </w:rPr>
        <w:t>центром адаптивной физич</w:t>
      </w:r>
      <w:r w:rsidR="00AF0325" w:rsidRPr="00DA4926">
        <w:rPr>
          <w:sz w:val="28"/>
          <w:szCs w:val="28"/>
        </w:rPr>
        <w:t>е</w:t>
      </w:r>
      <w:r w:rsidR="00B87D57" w:rsidRPr="00DA4926">
        <w:rPr>
          <w:sz w:val="28"/>
          <w:szCs w:val="28"/>
        </w:rPr>
        <w:t xml:space="preserve">ской культуры и спорта, </w:t>
      </w:r>
      <w:proofErr w:type="spellStart"/>
      <w:r w:rsidR="00B87D57" w:rsidRPr="00DA4926">
        <w:rPr>
          <w:sz w:val="28"/>
          <w:szCs w:val="28"/>
        </w:rPr>
        <w:t>Паралим</w:t>
      </w:r>
      <w:r w:rsidR="00917CE6" w:rsidRPr="00DA4926">
        <w:rPr>
          <w:sz w:val="28"/>
          <w:szCs w:val="28"/>
        </w:rPr>
        <w:t>пийским</w:t>
      </w:r>
      <w:proofErr w:type="spellEnd"/>
      <w:r w:rsidR="00917CE6" w:rsidRPr="00DA4926">
        <w:rPr>
          <w:sz w:val="28"/>
          <w:szCs w:val="28"/>
        </w:rPr>
        <w:t xml:space="preserve">, </w:t>
      </w:r>
      <w:proofErr w:type="spellStart"/>
      <w:r w:rsidR="00917CE6" w:rsidRPr="00DA4926">
        <w:rPr>
          <w:sz w:val="28"/>
          <w:szCs w:val="28"/>
        </w:rPr>
        <w:t>Дефлимпийским</w:t>
      </w:r>
      <w:proofErr w:type="spellEnd"/>
      <w:r w:rsidR="00917CE6" w:rsidRPr="00DA4926">
        <w:rPr>
          <w:sz w:val="28"/>
          <w:szCs w:val="28"/>
        </w:rPr>
        <w:t xml:space="preserve"> комитетами</w:t>
      </w:r>
      <w:r w:rsidR="00B87D57" w:rsidRPr="00DA4926">
        <w:rPr>
          <w:sz w:val="28"/>
          <w:szCs w:val="28"/>
        </w:rPr>
        <w:t xml:space="preserve">, комитетом Специальной </w:t>
      </w:r>
      <w:r w:rsidR="00A22CE3" w:rsidRPr="00DA4926">
        <w:rPr>
          <w:sz w:val="28"/>
          <w:szCs w:val="28"/>
        </w:rPr>
        <w:t>О</w:t>
      </w:r>
      <w:r w:rsidR="00B87D57" w:rsidRPr="00DA4926">
        <w:rPr>
          <w:sz w:val="28"/>
          <w:szCs w:val="28"/>
        </w:rPr>
        <w:t>лимпиады Донецкой Народной Республики.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4.</w:t>
      </w:r>
      <w:r w:rsidR="00B31D92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Статусом сборной команды </w:t>
      </w:r>
      <w:r w:rsidR="00B87D57" w:rsidRPr="00DA4926">
        <w:rPr>
          <w:sz w:val="28"/>
          <w:szCs w:val="28"/>
        </w:rPr>
        <w:t xml:space="preserve">Донецкой Народной Республики </w:t>
      </w:r>
      <w:r w:rsidRPr="00DA4926">
        <w:rPr>
          <w:sz w:val="28"/>
          <w:szCs w:val="28"/>
        </w:rPr>
        <w:t xml:space="preserve">по </w:t>
      </w:r>
      <w:r w:rsidR="00A44CD1" w:rsidRPr="00DA4926">
        <w:rPr>
          <w:sz w:val="28"/>
          <w:szCs w:val="28"/>
        </w:rPr>
        <w:t>адаптивным видам</w:t>
      </w:r>
      <w:r w:rsidRPr="00DA4926">
        <w:rPr>
          <w:sz w:val="28"/>
          <w:szCs w:val="28"/>
        </w:rPr>
        <w:t xml:space="preserve"> спорта может наделяться команда</w:t>
      </w:r>
      <w:r w:rsidR="00B87D57" w:rsidRPr="00DA4926">
        <w:rPr>
          <w:sz w:val="28"/>
          <w:szCs w:val="28"/>
        </w:rPr>
        <w:t xml:space="preserve"> по виду спорта, включенному в </w:t>
      </w:r>
      <w:r w:rsidRPr="00DA4926">
        <w:rPr>
          <w:sz w:val="28"/>
          <w:szCs w:val="28"/>
        </w:rPr>
        <w:t>реестр</w:t>
      </w:r>
      <w:r w:rsidR="00B87D57" w:rsidRPr="00DA4926">
        <w:rPr>
          <w:sz w:val="28"/>
          <w:szCs w:val="28"/>
        </w:rPr>
        <w:t xml:space="preserve"> признанных видов спорта, в порядке</w:t>
      </w:r>
      <w:r w:rsidR="00F14745" w:rsidRPr="00DA4926">
        <w:rPr>
          <w:sz w:val="28"/>
          <w:szCs w:val="28"/>
        </w:rPr>
        <w:t>,</w:t>
      </w:r>
      <w:r w:rsidR="00B87D57" w:rsidRPr="00DA4926">
        <w:rPr>
          <w:sz w:val="28"/>
          <w:szCs w:val="28"/>
        </w:rPr>
        <w:t xml:space="preserve"> установленном </w:t>
      </w:r>
      <w:r w:rsidR="00293200" w:rsidRPr="00DA4926">
        <w:rPr>
          <w:sz w:val="28"/>
          <w:szCs w:val="28"/>
        </w:rPr>
        <w:t xml:space="preserve">республиканским органом исполнительной власти, </w:t>
      </w:r>
      <w:r w:rsidR="00A22CE3" w:rsidRPr="00DA4926">
        <w:rPr>
          <w:sz w:val="28"/>
          <w:szCs w:val="28"/>
        </w:rPr>
        <w:t>реализующим</w:t>
      </w:r>
      <w:r w:rsidR="00293200" w:rsidRPr="00DA4926">
        <w:rPr>
          <w:sz w:val="28"/>
          <w:szCs w:val="28"/>
        </w:rPr>
        <w:t xml:space="preserve"> государственную политику в сфере физической культуры и спорта.</w:t>
      </w:r>
    </w:p>
    <w:p w:rsidR="00DB7069" w:rsidRPr="00DA4926" w:rsidRDefault="0091706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Статья 2</w:t>
      </w:r>
      <w:r w:rsidR="000B241A" w:rsidRPr="00DA4926">
        <w:rPr>
          <w:sz w:val="28"/>
          <w:szCs w:val="28"/>
        </w:rPr>
        <w:t>2</w:t>
      </w:r>
      <w:r w:rsidRPr="00DA4926">
        <w:rPr>
          <w:sz w:val="28"/>
          <w:szCs w:val="28"/>
        </w:rPr>
        <w:t xml:space="preserve">. </w:t>
      </w:r>
      <w:r w:rsidRPr="00DA4926">
        <w:rPr>
          <w:b/>
          <w:sz w:val="28"/>
          <w:szCs w:val="28"/>
        </w:rPr>
        <w:t>Обязанности членов сборн</w:t>
      </w:r>
      <w:r w:rsidR="001E71CD">
        <w:rPr>
          <w:b/>
          <w:sz w:val="28"/>
          <w:szCs w:val="28"/>
        </w:rPr>
        <w:t>ых</w:t>
      </w:r>
      <w:r w:rsidRPr="00DA4926">
        <w:rPr>
          <w:b/>
          <w:sz w:val="28"/>
          <w:szCs w:val="28"/>
        </w:rPr>
        <w:t xml:space="preserve"> команд Донецкой Народной Республики по адаптивным видам спорта</w:t>
      </w:r>
    </w:p>
    <w:p w:rsidR="00DB7069" w:rsidRPr="00DA4926" w:rsidRDefault="0091706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</w:t>
      </w:r>
      <w:r w:rsidR="00172578" w:rsidRPr="00DA4926">
        <w:rPr>
          <w:sz w:val="28"/>
          <w:szCs w:val="28"/>
        </w:rPr>
        <w:t>.</w:t>
      </w:r>
      <w:r w:rsidR="00B31D92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>Члены сборн</w:t>
      </w:r>
      <w:r w:rsidR="001E71CD">
        <w:rPr>
          <w:sz w:val="28"/>
          <w:szCs w:val="28"/>
        </w:rPr>
        <w:t>ых</w:t>
      </w:r>
      <w:r w:rsidR="00172578" w:rsidRPr="00DA4926">
        <w:rPr>
          <w:sz w:val="28"/>
          <w:szCs w:val="28"/>
        </w:rPr>
        <w:t xml:space="preserve"> команд </w:t>
      </w:r>
      <w:r w:rsidR="00B87D57" w:rsidRPr="00DA4926">
        <w:rPr>
          <w:sz w:val="28"/>
          <w:szCs w:val="28"/>
        </w:rPr>
        <w:t xml:space="preserve">Донецкой Народной Республики </w:t>
      </w:r>
      <w:r w:rsidR="00172578" w:rsidRPr="00DA4926">
        <w:rPr>
          <w:sz w:val="28"/>
          <w:szCs w:val="28"/>
        </w:rPr>
        <w:t xml:space="preserve">по </w:t>
      </w:r>
      <w:r w:rsidR="00A44CD1" w:rsidRPr="00DA4926">
        <w:rPr>
          <w:sz w:val="28"/>
          <w:szCs w:val="28"/>
        </w:rPr>
        <w:t>адаптивным видам</w:t>
      </w:r>
      <w:r w:rsidR="00172578" w:rsidRPr="00DA4926">
        <w:rPr>
          <w:sz w:val="28"/>
          <w:szCs w:val="28"/>
        </w:rPr>
        <w:t xml:space="preserve"> спорта обязаны: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1)</w:t>
      </w:r>
      <w:r w:rsidR="00DD48FB">
        <w:rPr>
          <w:sz w:val="28"/>
          <w:szCs w:val="28"/>
        </w:rPr>
        <w:t> </w:t>
      </w:r>
      <w:r w:rsidRPr="00DA4926">
        <w:rPr>
          <w:sz w:val="28"/>
          <w:szCs w:val="28"/>
        </w:rPr>
        <w:t>выполнять тренерские установки, вести дневник тренировок и участия в соревнованиях;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2)</w:t>
      </w:r>
      <w:r w:rsidR="00DD48FB">
        <w:rPr>
          <w:sz w:val="28"/>
          <w:szCs w:val="28"/>
        </w:rPr>
        <w:t> </w:t>
      </w:r>
      <w:r w:rsidRPr="00DA4926">
        <w:rPr>
          <w:sz w:val="28"/>
          <w:szCs w:val="28"/>
        </w:rPr>
        <w:t>добросовестно, с полной отдачей сил тренироваться, вести планомерную подготовку к официальным международным спортивным соревнованиям и достойно представлять на них свою страну;</w:t>
      </w:r>
    </w:p>
    <w:p w:rsidR="00DB7069" w:rsidRPr="00DA4926" w:rsidRDefault="0082263C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</w:t>
      </w:r>
      <w:r w:rsidR="00172578" w:rsidRPr="00DA4926">
        <w:rPr>
          <w:sz w:val="28"/>
          <w:szCs w:val="28"/>
        </w:rPr>
        <w:t>)</w:t>
      </w:r>
      <w:r w:rsidR="00DD48FB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>вести и пропагандировать здоровый образ жизни;</w:t>
      </w:r>
    </w:p>
    <w:p w:rsidR="00DB7069" w:rsidRPr="00DA4926" w:rsidRDefault="0082263C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DA4926">
        <w:rPr>
          <w:sz w:val="28"/>
          <w:szCs w:val="28"/>
        </w:rPr>
        <w:lastRenderedPageBreak/>
        <w:t>4</w:t>
      </w:r>
      <w:r w:rsidR="00172578" w:rsidRPr="00DA4926">
        <w:rPr>
          <w:sz w:val="28"/>
          <w:szCs w:val="28"/>
        </w:rPr>
        <w:t>)</w:t>
      </w:r>
      <w:r w:rsidR="00DD48FB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>формировать в себе морально-волевые качества, овладевать знаниями о физической кул</w:t>
      </w:r>
      <w:r w:rsidR="00B87D57" w:rsidRPr="00DA4926">
        <w:rPr>
          <w:sz w:val="28"/>
          <w:szCs w:val="28"/>
        </w:rPr>
        <w:t>ьтуре и спорте, международн</w:t>
      </w:r>
      <w:r w:rsidR="009B6777" w:rsidRPr="00DA4926">
        <w:rPr>
          <w:sz w:val="28"/>
          <w:szCs w:val="28"/>
        </w:rPr>
        <w:t>ых</w:t>
      </w:r>
      <w:r w:rsidR="00B87D57" w:rsidRPr="00DA4926">
        <w:rPr>
          <w:sz w:val="28"/>
          <w:szCs w:val="28"/>
        </w:rPr>
        <w:t xml:space="preserve"> </w:t>
      </w:r>
      <w:proofErr w:type="spellStart"/>
      <w:r w:rsidR="00AE2D3E" w:rsidRPr="00DA4926">
        <w:rPr>
          <w:sz w:val="28"/>
          <w:szCs w:val="28"/>
        </w:rPr>
        <w:t>П</w:t>
      </w:r>
      <w:r w:rsidR="00172578" w:rsidRPr="00DA4926">
        <w:rPr>
          <w:sz w:val="28"/>
          <w:szCs w:val="28"/>
        </w:rPr>
        <w:t>аралимпийском</w:t>
      </w:r>
      <w:proofErr w:type="spellEnd"/>
      <w:r w:rsidR="00AF0325" w:rsidRPr="00DA4926">
        <w:rPr>
          <w:sz w:val="28"/>
          <w:szCs w:val="28"/>
        </w:rPr>
        <w:t xml:space="preserve">, </w:t>
      </w:r>
      <w:proofErr w:type="spellStart"/>
      <w:r w:rsidR="00AE2D3E" w:rsidRPr="00DA4926">
        <w:rPr>
          <w:sz w:val="28"/>
          <w:szCs w:val="28"/>
        </w:rPr>
        <w:t>Д</w:t>
      </w:r>
      <w:r w:rsidR="00AF0325" w:rsidRPr="00DA4926">
        <w:rPr>
          <w:sz w:val="28"/>
          <w:szCs w:val="28"/>
        </w:rPr>
        <w:t>ефлимпийском</w:t>
      </w:r>
      <w:proofErr w:type="spellEnd"/>
      <w:r w:rsidR="00AF0325" w:rsidRPr="00DA4926">
        <w:rPr>
          <w:sz w:val="28"/>
          <w:szCs w:val="28"/>
        </w:rPr>
        <w:t xml:space="preserve"> </w:t>
      </w:r>
      <w:r w:rsidR="006B2CAB" w:rsidRPr="00DA4926">
        <w:rPr>
          <w:sz w:val="28"/>
          <w:szCs w:val="28"/>
        </w:rPr>
        <w:t xml:space="preserve">и </w:t>
      </w:r>
      <w:r w:rsidR="00AF0325" w:rsidRPr="00DA4926">
        <w:rPr>
          <w:sz w:val="28"/>
          <w:szCs w:val="28"/>
        </w:rPr>
        <w:t>Специально</w:t>
      </w:r>
      <w:r w:rsidR="006B2CAB" w:rsidRPr="00DA4926">
        <w:rPr>
          <w:sz w:val="28"/>
          <w:szCs w:val="28"/>
        </w:rPr>
        <w:t>м</w:t>
      </w:r>
      <w:r w:rsidR="00AF0325" w:rsidRPr="00DA4926">
        <w:rPr>
          <w:sz w:val="28"/>
          <w:szCs w:val="28"/>
        </w:rPr>
        <w:t xml:space="preserve"> олимпи</w:t>
      </w:r>
      <w:r w:rsidR="006B2CAB" w:rsidRPr="00DA4926">
        <w:rPr>
          <w:sz w:val="28"/>
          <w:szCs w:val="28"/>
        </w:rPr>
        <w:t>йском движениях</w:t>
      </w:r>
      <w:r w:rsidR="00172578" w:rsidRPr="00DA4926">
        <w:rPr>
          <w:sz w:val="28"/>
          <w:szCs w:val="28"/>
        </w:rPr>
        <w:t>;</w:t>
      </w:r>
      <w:proofErr w:type="gramEnd"/>
    </w:p>
    <w:p w:rsidR="00DB7069" w:rsidRPr="00DA4926" w:rsidRDefault="0082263C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5</w:t>
      </w:r>
      <w:r w:rsidR="00172578" w:rsidRPr="00DA4926">
        <w:rPr>
          <w:sz w:val="28"/>
          <w:szCs w:val="28"/>
        </w:rPr>
        <w:t>)</w:t>
      </w:r>
      <w:r w:rsidR="00DD48FB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>соблюдать нормы спортивной этики;</w:t>
      </w:r>
    </w:p>
    <w:p w:rsidR="00766F9E" w:rsidRPr="00DA4926" w:rsidRDefault="0082263C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DA4926">
        <w:rPr>
          <w:sz w:val="28"/>
          <w:szCs w:val="28"/>
        </w:rPr>
        <w:t>6</w:t>
      </w:r>
      <w:r w:rsidR="00172578" w:rsidRPr="00DA4926">
        <w:rPr>
          <w:sz w:val="28"/>
          <w:szCs w:val="28"/>
        </w:rPr>
        <w:t>)</w:t>
      </w:r>
      <w:r w:rsidR="00DD48FB">
        <w:rPr>
          <w:sz w:val="28"/>
          <w:szCs w:val="28"/>
        </w:rPr>
        <w:t> </w:t>
      </w:r>
      <w:r w:rsidR="00172578" w:rsidRPr="00DA4926">
        <w:rPr>
          <w:sz w:val="28"/>
          <w:szCs w:val="28"/>
        </w:rPr>
        <w:t>исполнять иные обязанности в соответствии с законодательством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="00172578" w:rsidRPr="00DA4926">
        <w:rPr>
          <w:sz w:val="28"/>
          <w:szCs w:val="28"/>
        </w:rPr>
        <w:t xml:space="preserve">, а также нормами, принятыми </w:t>
      </w:r>
      <w:r w:rsidR="00A22CE3" w:rsidRPr="00DA4926">
        <w:rPr>
          <w:sz w:val="28"/>
          <w:szCs w:val="28"/>
        </w:rPr>
        <w:t>р</w:t>
      </w:r>
      <w:r w:rsidR="00B87D57" w:rsidRPr="00DA4926">
        <w:rPr>
          <w:sz w:val="28"/>
          <w:szCs w:val="28"/>
        </w:rPr>
        <w:t xml:space="preserve">еспубликанским </w:t>
      </w:r>
      <w:r w:rsidR="0063221B" w:rsidRPr="00DA4926">
        <w:rPr>
          <w:sz w:val="28"/>
          <w:szCs w:val="28"/>
        </w:rPr>
        <w:t xml:space="preserve">центром адаптивной физической культуры и спорта, </w:t>
      </w:r>
      <w:proofErr w:type="spellStart"/>
      <w:r w:rsidR="00B87D57" w:rsidRPr="00DA4926">
        <w:rPr>
          <w:sz w:val="28"/>
          <w:szCs w:val="28"/>
        </w:rPr>
        <w:t>П</w:t>
      </w:r>
      <w:r w:rsidR="00172578" w:rsidRPr="00DA4926">
        <w:rPr>
          <w:sz w:val="28"/>
          <w:szCs w:val="28"/>
        </w:rPr>
        <w:t>аралимпийским</w:t>
      </w:r>
      <w:proofErr w:type="spellEnd"/>
      <w:r w:rsidR="00B87D57" w:rsidRPr="00DA4926">
        <w:rPr>
          <w:sz w:val="28"/>
          <w:szCs w:val="28"/>
        </w:rPr>
        <w:t xml:space="preserve">, </w:t>
      </w:r>
      <w:proofErr w:type="spellStart"/>
      <w:r w:rsidR="00B87D57" w:rsidRPr="00DA4926">
        <w:rPr>
          <w:sz w:val="28"/>
          <w:szCs w:val="28"/>
        </w:rPr>
        <w:t>Дефлимпийским</w:t>
      </w:r>
      <w:proofErr w:type="spellEnd"/>
      <w:r w:rsidR="00917CE6" w:rsidRPr="00DA4926">
        <w:rPr>
          <w:sz w:val="28"/>
          <w:szCs w:val="28"/>
        </w:rPr>
        <w:t xml:space="preserve"> комитетами</w:t>
      </w:r>
      <w:r w:rsidR="00B87D57" w:rsidRPr="00DA4926">
        <w:rPr>
          <w:sz w:val="28"/>
          <w:szCs w:val="28"/>
        </w:rPr>
        <w:t xml:space="preserve">, комитетом Специальной </w:t>
      </w:r>
      <w:r w:rsidR="00A22CE3" w:rsidRPr="00DA4926">
        <w:rPr>
          <w:sz w:val="28"/>
          <w:szCs w:val="28"/>
        </w:rPr>
        <w:t>О</w:t>
      </w:r>
      <w:r w:rsidR="00B87D57" w:rsidRPr="00DA4926">
        <w:rPr>
          <w:sz w:val="28"/>
          <w:szCs w:val="28"/>
        </w:rPr>
        <w:t>лимпиады Донецкой Народной Республики</w:t>
      </w:r>
      <w:r w:rsidR="00172578" w:rsidRPr="00DA4926">
        <w:rPr>
          <w:sz w:val="28"/>
          <w:szCs w:val="28"/>
        </w:rPr>
        <w:t xml:space="preserve">, соответствующей федерацией </w:t>
      </w:r>
      <w:r w:rsidR="00A22CE3" w:rsidRPr="00DA4926">
        <w:rPr>
          <w:sz w:val="28"/>
          <w:szCs w:val="28"/>
        </w:rPr>
        <w:t xml:space="preserve">(союзом, ассоциацией) </w:t>
      </w:r>
      <w:r w:rsidR="00172578" w:rsidRPr="00DA4926">
        <w:rPr>
          <w:sz w:val="28"/>
          <w:szCs w:val="28"/>
        </w:rPr>
        <w:t xml:space="preserve">по </w:t>
      </w:r>
      <w:r w:rsidR="00A44CD1" w:rsidRPr="00DA4926">
        <w:rPr>
          <w:sz w:val="28"/>
          <w:szCs w:val="28"/>
        </w:rPr>
        <w:t>адаптивн</w:t>
      </w:r>
      <w:r w:rsidR="00F14745" w:rsidRPr="00DA4926">
        <w:rPr>
          <w:sz w:val="28"/>
          <w:szCs w:val="28"/>
        </w:rPr>
        <w:t>ому виду</w:t>
      </w:r>
      <w:r w:rsidR="00A44CD1" w:rsidRPr="00DA4926">
        <w:rPr>
          <w:sz w:val="28"/>
          <w:szCs w:val="28"/>
        </w:rPr>
        <w:t xml:space="preserve"> </w:t>
      </w:r>
      <w:r w:rsidR="00F14745" w:rsidRPr="00DA4926">
        <w:rPr>
          <w:sz w:val="28"/>
          <w:szCs w:val="28"/>
        </w:rPr>
        <w:t>(</w:t>
      </w:r>
      <w:r w:rsidR="00A44CD1" w:rsidRPr="00DA4926">
        <w:rPr>
          <w:sz w:val="28"/>
          <w:szCs w:val="28"/>
        </w:rPr>
        <w:t>видам</w:t>
      </w:r>
      <w:r w:rsidR="00F14745" w:rsidRPr="00DA4926">
        <w:rPr>
          <w:sz w:val="28"/>
          <w:szCs w:val="28"/>
        </w:rPr>
        <w:t>)</w:t>
      </w:r>
      <w:r w:rsidR="00172578" w:rsidRPr="00DA4926">
        <w:rPr>
          <w:sz w:val="28"/>
          <w:szCs w:val="28"/>
        </w:rPr>
        <w:t xml:space="preserve"> спорта</w:t>
      </w:r>
      <w:r w:rsidR="00B87D57" w:rsidRPr="00DA4926">
        <w:rPr>
          <w:sz w:val="28"/>
          <w:szCs w:val="28"/>
        </w:rPr>
        <w:t xml:space="preserve">, федерацией </w:t>
      </w:r>
      <w:r w:rsidR="00766F9E" w:rsidRPr="00DA4926">
        <w:rPr>
          <w:sz w:val="28"/>
          <w:szCs w:val="28"/>
        </w:rPr>
        <w:t xml:space="preserve">(союзом, ассоциацией) </w:t>
      </w:r>
      <w:r w:rsidR="00B87D57" w:rsidRPr="00DA4926">
        <w:rPr>
          <w:sz w:val="28"/>
          <w:szCs w:val="28"/>
        </w:rPr>
        <w:t xml:space="preserve">по нозологиям, </w:t>
      </w:r>
      <w:r w:rsidR="00293200" w:rsidRPr="00DA4926">
        <w:rPr>
          <w:sz w:val="28"/>
          <w:szCs w:val="28"/>
        </w:rPr>
        <w:t xml:space="preserve">республиканским органом исполнительной власти, </w:t>
      </w:r>
      <w:r w:rsidR="00766F9E" w:rsidRPr="00DA4926">
        <w:rPr>
          <w:sz w:val="28"/>
          <w:szCs w:val="28"/>
        </w:rPr>
        <w:t>реализующим</w:t>
      </w:r>
      <w:r w:rsidR="00293200" w:rsidRPr="00DA4926">
        <w:rPr>
          <w:sz w:val="28"/>
          <w:szCs w:val="28"/>
        </w:rPr>
        <w:t xml:space="preserve"> государственную политику в сфере физической культуры и спорта</w:t>
      </w:r>
      <w:r w:rsidR="00766F9E" w:rsidRPr="00DA4926">
        <w:rPr>
          <w:sz w:val="28"/>
          <w:szCs w:val="28"/>
        </w:rPr>
        <w:t>.</w:t>
      </w:r>
      <w:proofErr w:type="gramEnd"/>
    </w:p>
    <w:p w:rsidR="00DB7069" w:rsidRPr="00DA4926" w:rsidRDefault="00917061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2</w:t>
      </w:r>
      <w:r w:rsidR="00172578" w:rsidRPr="00DA4926">
        <w:rPr>
          <w:sz w:val="28"/>
          <w:szCs w:val="28"/>
        </w:rPr>
        <w:t>.</w:t>
      </w:r>
      <w:r w:rsidR="00B31D92">
        <w:rPr>
          <w:sz w:val="28"/>
          <w:szCs w:val="28"/>
        </w:rPr>
        <w:t> </w:t>
      </w:r>
      <w:proofErr w:type="gramStart"/>
      <w:r w:rsidR="00172578" w:rsidRPr="00DA4926">
        <w:rPr>
          <w:sz w:val="28"/>
          <w:szCs w:val="28"/>
        </w:rPr>
        <w:t xml:space="preserve">Члены </w:t>
      </w:r>
      <w:r w:rsidR="008E58CD" w:rsidRPr="00DA4926">
        <w:rPr>
          <w:sz w:val="28"/>
          <w:szCs w:val="28"/>
        </w:rPr>
        <w:t>сборных команд</w:t>
      </w:r>
      <w:r w:rsidR="00172578" w:rsidRPr="00DA4926">
        <w:rPr>
          <w:sz w:val="28"/>
          <w:szCs w:val="28"/>
        </w:rPr>
        <w:t xml:space="preserve"> </w:t>
      </w:r>
      <w:r w:rsidR="00B87D57" w:rsidRPr="00DA4926">
        <w:rPr>
          <w:sz w:val="28"/>
          <w:szCs w:val="28"/>
        </w:rPr>
        <w:t xml:space="preserve">Донецкой Народной Республики </w:t>
      </w:r>
      <w:r w:rsidR="00172578" w:rsidRPr="00DA4926">
        <w:rPr>
          <w:sz w:val="28"/>
          <w:szCs w:val="28"/>
        </w:rPr>
        <w:t xml:space="preserve">по </w:t>
      </w:r>
      <w:r w:rsidR="00A44CD1" w:rsidRPr="00DA4926">
        <w:rPr>
          <w:sz w:val="28"/>
          <w:szCs w:val="28"/>
        </w:rPr>
        <w:t>адаптивным видам</w:t>
      </w:r>
      <w:r w:rsidR="00172578" w:rsidRPr="00DA4926">
        <w:rPr>
          <w:sz w:val="28"/>
          <w:szCs w:val="28"/>
        </w:rPr>
        <w:t xml:space="preserve"> спорта, не выполняющие свои обязанности, а также нормативы, утвержденные федераци</w:t>
      </w:r>
      <w:r w:rsidR="00BD05D1" w:rsidRPr="00DA4926">
        <w:rPr>
          <w:sz w:val="28"/>
          <w:szCs w:val="28"/>
        </w:rPr>
        <w:t xml:space="preserve">ей </w:t>
      </w:r>
      <w:r w:rsidR="00766F9E" w:rsidRPr="00DA4926">
        <w:rPr>
          <w:sz w:val="28"/>
          <w:szCs w:val="28"/>
        </w:rPr>
        <w:t xml:space="preserve">(союзом, ассоциацией) </w:t>
      </w:r>
      <w:r w:rsidR="00B87D57" w:rsidRPr="00DA4926">
        <w:rPr>
          <w:sz w:val="28"/>
          <w:szCs w:val="28"/>
        </w:rPr>
        <w:t xml:space="preserve">по адаптивному виду </w:t>
      </w:r>
      <w:r w:rsidR="00F14745" w:rsidRPr="00DA4926">
        <w:rPr>
          <w:sz w:val="28"/>
          <w:szCs w:val="28"/>
        </w:rPr>
        <w:t xml:space="preserve">(видам) </w:t>
      </w:r>
      <w:r w:rsidR="00B87D57" w:rsidRPr="00DA4926">
        <w:rPr>
          <w:sz w:val="28"/>
          <w:szCs w:val="28"/>
        </w:rPr>
        <w:t xml:space="preserve">спорта, федерацией </w:t>
      </w:r>
      <w:r w:rsidR="00766F9E" w:rsidRPr="00DA4926">
        <w:rPr>
          <w:sz w:val="28"/>
          <w:szCs w:val="28"/>
        </w:rPr>
        <w:t xml:space="preserve">(союзом, ассоциацией) </w:t>
      </w:r>
      <w:r w:rsidR="00B87D57" w:rsidRPr="00DA4926">
        <w:rPr>
          <w:sz w:val="28"/>
          <w:szCs w:val="28"/>
        </w:rPr>
        <w:t xml:space="preserve">по нозологиям, </w:t>
      </w:r>
      <w:r w:rsidR="00BD05D1" w:rsidRPr="00DA4926">
        <w:rPr>
          <w:sz w:val="28"/>
          <w:szCs w:val="28"/>
        </w:rPr>
        <w:t xml:space="preserve">по согласованию с </w:t>
      </w:r>
      <w:r w:rsidR="00293200" w:rsidRPr="00DA4926">
        <w:rPr>
          <w:sz w:val="28"/>
          <w:szCs w:val="28"/>
        </w:rPr>
        <w:t xml:space="preserve">республиканским органом исполнительной власти, </w:t>
      </w:r>
      <w:r w:rsidR="00766F9E" w:rsidRPr="00DA4926">
        <w:rPr>
          <w:sz w:val="28"/>
          <w:szCs w:val="28"/>
        </w:rPr>
        <w:t>реализующим</w:t>
      </w:r>
      <w:r w:rsidR="00293200" w:rsidRPr="00DA4926">
        <w:rPr>
          <w:sz w:val="28"/>
          <w:szCs w:val="28"/>
        </w:rPr>
        <w:t xml:space="preserve"> государственную политику в сфере физической культуры и спорта</w:t>
      </w:r>
      <w:r w:rsidR="00172578" w:rsidRPr="00DA4926">
        <w:rPr>
          <w:sz w:val="28"/>
          <w:szCs w:val="28"/>
        </w:rPr>
        <w:t>, могут быть отчислены из состава этой сборной команды.</w:t>
      </w:r>
      <w:proofErr w:type="gramEnd"/>
    </w:p>
    <w:p w:rsidR="00DB7069" w:rsidRPr="00DA4926" w:rsidRDefault="00B87D57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Глава</w:t>
      </w:r>
      <w:r w:rsidR="00DD48FB">
        <w:rPr>
          <w:sz w:val="28"/>
          <w:szCs w:val="28"/>
        </w:rPr>
        <w:t> </w:t>
      </w:r>
      <w:r w:rsidR="00293200" w:rsidRPr="00DA4926">
        <w:rPr>
          <w:sz w:val="28"/>
          <w:szCs w:val="28"/>
        </w:rPr>
        <w:t>6</w:t>
      </w:r>
      <w:r w:rsidR="0063221B" w:rsidRPr="00DA4926">
        <w:rPr>
          <w:sz w:val="28"/>
          <w:szCs w:val="28"/>
        </w:rPr>
        <w:t>.</w:t>
      </w:r>
      <w:r w:rsidR="0063221B" w:rsidRPr="00DA4926">
        <w:rPr>
          <w:b/>
          <w:sz w:val="28"/>
          <w:szCs w:val="28"/>
        </w:rPr>
        <w:t xml:space="preserve"> Пропаганда адаптив</w:t>
      </w:r>
      <w:r w:rsidRPr="00DA4926">
        <w:rPr>
          <w:b/>
          <w:sz w:val="28"/>
          <w:szCs w:val="28"/>
        </w:rPr>
        <w:t xml:space="preserve">ной физической культуры и </w:t>
      </w:r>
      <w:r w:rsidR="0063221B" w:rsidRPr="00DA4926">
        <w:rPr>
          <w:b/>
          <w:sz w:val="28"/>
          <w:szCs w:val="28"/>
        </w:rPr>
        <w:t>спорта в средствах массовой информации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Статья 2</w:t>
      </w:r>
      <w:r w:rsidR="000B241A" w:rsidRPr="00DA4926">
        <w:rPr>
          <w:sz w:val="28"/>
          <w:szCs w:val="28"/>
        </w:rPr>
        <w:t>3</w:t>
      </w:r>
      <w:r w:rsidRPr="00DA4926">
        <w:rPr>
          <w:sz w:val="28"/>
          <w:szCs w:val="28"/>
        </w:rPr>
        <w:t xml:space="preserve">. </w:t>
      </w:r>
      <w:r w:rsidRPr="00DA4926">
        <w:rPr>
          <w:b/>
          <w:sz w:val="28"/>
          <w:szCs w:val="28"/>
        </w:rPr>
        <w:t xml:space="preserve">Участие </w:t>
      </w:r>
      <w:r w:rsidR="00766F9E" w:rsidRPr="00DA4926">
        <w:rPr>
          <w:b/>
          <w:sz w:val="28"/>
          <w:szCs w:val="28"/>
        </w:rPr>
        <w:t xml:space="preserve">субъектов физической культуры и спорта </w:t>
      </w:r>
      <w:r w:rsidRPr="00DA4926">
        <w:rPr>
          <w:b/>
          <w:sz w:val="28"/>
          <w:szCs w:val="28"/>
        </w:rPr>
        <w:t xml:space="preserve">и средств массовой информации в пропаганде </w:t>
      </w:r>
      <w:r w:rsidR="008E58CD" w:rsidRPr="00DA4926">
        <w:rPr>
          <w:b/>
          <w:sz w:val="28"/>
          <w:szCs w:val="28"/>
        </w:rPr>
        <w:t xml:space="preserve">адаптивной физической культуры и </w:t>
      </w:r>
      <w:r w:rsidR="00AA16B6" w:rsidRPr="00DA4926">
        <w:rPr>
          <w:b/>
          <w:sz w:val="28"/>
          <w:szCs w:val="28"/>
        </w:rPr>
        <w:t>спорта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 xml:space="preserve">1. Органы </w:t>
      </w:r>
      <w:r w:rsidR="008E58CD" w:rsidRPr="00DA4926">
        <w:rPr>
          <w:sz w:val="28"/>
          <w:szCs w:val="28"/>
        </w:rPr>
        <w:t xml:space="preserve">государственной власти, органы местного самоуправления, субъекты физической культуры и спорта, </w:t>
      </w:r>
      <w:r w:rsidRPr="00DA4926">
        <w:rPr>
          <w:sz w:val="28"/>
          <w:szCs w:val="28"/>
        </w:rPr>
        <w:t xml:space="preserve">средства массовой информации определяют направления, формы и методы пропаганды </w:t>
      </w:r>
      <w:r w:rsidR="008E58CD" w:rsidRPr="00DA4926">
        <w:rPr>
          <w:sz w:val="28"/>
          <w:szCs w:val="28"/>
        </w:rPr>
        <w:t xml:space="preserve">адаптивной физической культуры и </w:t>
      </w:r>
      <w:r w:rsidR="00AA16B6" w:rsidRPr="00DA4926">
        <w:rPr>
          <w:sz w:val="28"/>
          <w:szCs w:val="28"/>
        </w:rPr>
        <w:t>спорта</w:t>
      </w:r>
      <w:r w:rsidRPr="00DA4926">
        <w:rPr>
          <w:sz w:val="28"/>
          <w:szCs w:val="28"/>
        </w:rPr>
        <w:t xml:space="preserve"> с учетом </w:t>
      </w:r>
      <w:r w:rsidR="008E58CD" w:rsidRPr="00DA4926">
        <w:rPr>
          <w:sz w:val="28"/>
          <w:szCs w:val="28"/>
        </w:rPr>
        <w:t xml:space="preserve">специфичности </w:t>
      </w:r>
      <w:r w:rsidRPr="00DA4926">
        <w:rPr>
          <w:sz w:val="28"/>
          <w:szCs w:val="28"/>
        </w:rPr>
        <w:t>и социальной значимости</w:t>
      </w:r>
      <w:r w:rsidR="008E58CD" w:rsidRPr="00DA4926">
        <w:rPr>
          <w:sz w:val="28"/>
          <w:szCs w:val="28"/>
        </w:rPr>
        <w:t>,</w:t>
      </w:r>
      <w:r w:rsidRPr="00DA4926">
        <w:rPr>
          <w:sz w:val="28"/>
          <w:szCs w:val="28"/>
        </w:rPr>
        <w:t xml:space="preserve"> как важного средства физической (физкультурно-спортивной) реабилитации, социальной адаптации</w:t>
      </w:r>
      <w:r w:rsidR="008E58CD" w:rsidRPr="00DA4926">
        <w:rPr>
          <w:sz w:val="28"/>
          <w:szCs w:val="28"/>
        </w:rPr>
        <w:t xml:space="preserve"> и интеграции в жизнь инвалидов</w:t>
      </w:r>
      <w:r w:rsidR="00544EEB" w:rsidRPr="00DA4926">
        <w:rPr>
          <w:sz w:val="28"/>
          <w:szCs w:val="28"/>
        </w:rPr>
        <w:t>.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lastRenderedPageBreak/>
        <w:t xml:space="preserve">2. </w:t>
      </w:r>
      <w:proofErr w:type="gramStart"/>
      <w:r w:rsidRPr="00DA4926">
        <w:rPr>
          <w:sz w:val="28"/>
          <w:szCs w:val="28"/>
        </w:rPr>
        <w:t xml:space="preserve">Средства массовой информации, в том числе телевизионные компании и радиокомпании, газеты, журналы, другие периодические издания </w:t>
      </w:r>
      <w:r w:rsidR="00AE2D3E" w:rsidRPr="00DA4926">
        <w:rPr>
          <w:sz w:val="28"/>
          <w:szCs w:val="28"/>
        </w:rPr>
        <w:t>предусматривают</w:t>
      </w:r>
      <w:r w:rsidRPr="00DA4926">
        <w:rPr>
          <w:sz w:val="28"/>
          <w:szCs w:val="28"/>
        </w:rPr>
        <w:t xml:space="preserve"> регулярные передачи, </w:t>
      </w:r>
      <w:r w:rsidR="00AE2D3E" w:rsidRPr="00DA4926">
        <w:rPr>
          <w:sz w:val="28"/>
          <w:szCs w:val="28"/>
        </w:rPr>
        <w:t xml:space="preserve">специальные рубрики, организуют </w:t>
      </w:r>
      <w:r w:rsidRPr="00DA4926">
        <w:rPr>
          <w:sz w:val="28"/>
          <w:szCs w:val="28"/>
        </w:rPr>
        <w:t xml:space="preserve">вещание и публикацию актуальных материалов в </w:t>
      </w:r>
      <w:r w:rsidR="008E58CD" w:rsidRPr="00DA4926">
        <w:rPr>
          <w:sz w:val="28"/>
          <w:szCs w:val="28"/>
        </w:rPr>
        <w:t>сфере адаптивной физической культуры и</w:t>
      </w:r>
      <w:r w:rsidR="00AA16B6" w:rsidRPr="00DA4926">
        <w:rPr>
          <w:sz w:val="28"/>
          <w:szCs w:val="28"/>
        </w:rPr>
        <w:t xml:space="preserve"> спорта</w:t>
      </w:r>
      <w:r w:rsidRPr="00DA4926">
        <w:rPr>
          <w:sz w:val="28"/>
          <w:szCs w:val="28"/>
        </w:rPr>
        <w:t xml:space="preserve">, формируют у инвалидов потребность в </w:t>
      </w:r>
      <w:r w:rsidR="008E58CD" w:rsidRPr="00DA4926">
        <w:rPr>
          <w:sz w:val="28"/>
          <w:szCs w:val="28"/>
        </w:rPr>
        <w:t xml:space="preserve">здоровом образе жизни, </w:t>
      </w:r>
      <w:r w:rsidRPr="00DA4926">
        <w:rPr>
          <w:sz w:val="28"/>
          <w:szCs w:val="28"/>
        </w:rPr>
        <w:t xml:space="preserve">занятиях физическими упражнениями, </w:t>
      </w:r>
      <w:r w:rsidR="008E58CD" w:rsidRPr="00DA4926">
        <w:rPr>
          <w:sz w:val="28"/>
          <w:szCs w:val="28"/>
        </w:rPr>
        <w:t>адаптивной физической культурой и спортом</w:t>
      </w:r>
      <w:r w:rsidR="00AE2D3E" w:rsidRPr="00DA4926">
        <w:rPr>
          <w:sz w:val="28"/>
          <w:szCs w:val="28"/>
        </w:rPr>
        <w:t>, привлекают внимание государства и широкой общественности к проблемам адаптивной физической культуры</w:t>
      </w:r>
      <w:proofErr w:type="gramEnd"/>
      <w:r w:rsidR="00AE2D3E" w:rsidRPr="00DA4926">
        <w:rPr>
          <w:sz w:val="28"/>
          <w:szCs w:val="28"/>
        </w:rPr>
        <w:t xml:space="preserve"> и спорта.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Статья 2</w:t>
      </w:r>
      <w:r w:rsidR="000B241A" w:rsidRPr="00DA4926">
        <w:rPr>
          <w:sz w:val="28"/>
          <w:szCs w:val="28"/>
        </w:rPr>
        <w:t>4</w:t>
      </w:r>
      <w:r w:rsidRPr="00DA4926">
        <w:rPr>
          <w:sz w:val="28"/>
          <w:szCs w:val="28"/>
        </w:rPr>
        <w:t xml:space="preserve">. </w:t>
      </w:r>
      <w:r w:rsidRPr="00DA4926">
        <w:rPr>
          <w:b/>
          <w:sz w:val="28"/>
          <w:szCs w:val="28"/>
        </w:rPr>
        <w:t xml:space="preserve">Права организаторов мероприятий в </w:t>
      </w:r>
      <w:r w:rsidR="008E58CD" w:rsidRPr="00DA4926">
        <w:rPr>
          <w:b/>
          <w:sz w:val="28"/>
          <w:szCs w:val="28"/>
        </w:rPr>
        <w:t>сфере адаптивной физической культуры и</w:t>
      </w:r>
      <w:r w:rsidR="00AA16B6" w:rsidRPr="00DA4926">
        <w:rPr>
          <w:b/>
          <w:sz w:val="28"/>
          <w:szCs w:val="28"/>
        </w:rPr>
        <w:t xml:space="preserve"> спорта</w:t>
      </w:r>
      <w:r w:rsidRPr="00DA4926">
        <w:rPr>
          <w:b/>
          <w:sz w:val="28"/>
          <w:szCs w:val="28"/>
        </w:rPr>
        <w:t xml:space="preserve"> на их освещение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1. Организа</w:t>
      </w:r>
      <w:r w:rsidR="008E58CD" w:rsidRPr="00DA4926">
        <w:rPr>
          <w:sz w:val="28"/>
          <w:szCs w:val="28"/>
        </w:rPr>
        <w:t>торам мероприятий в сфере</w:t>
      </w:r>
      <w:r w:rsidRPr="00DA4926">
        <w:rPr>
          <w:sz w:val="28"/>
          <w:szCs w:val="28"/>
        </w:rPr>
        <w:t xml:space="preserve"> </w:t>
      </w:r>
      <w:r w:rsidR="008E58CD" w:rsidRPr="00DA4926">
        <w:rPr>
          <w:sz w:val="28"/>
          <w:szCs w:val="28"/>
        </w:rPr>
        <w:t>адаптивной физической культуры и</w:t>
      </w:r>
      <w:r w:rsidR="00AA16B6" w:rsidRPr="00DA4926">
        <w:rPr>
          <w:sz w:val="28"/>
          <w:szCs w:val="28"/>
        </w:rPr>
        <w:t xml:space="preserve"> спорта</w:t>
      </w:r>
      <w:r w:rsidRPr="00DA4926">
        <w:rPr>
          <w:sz w:val="28"/>
          <w:szCs w:val="28"/>
        </w:rPr>
        <w:t xml:space="preserve"> принадлежат все исключительные права на их освещение</w:t>
      </w:r>
      <w:r w:rsidR="00766F9E" w:rsidRPr="00DA4926">
        <w:rPr>
          <w:sz w:val="28"/>
          <w:szCs w:val="28"/>
        </w:rPr>
        <w:t xml:space="preserve"> (трансляцию)</w:t>
      </w:r>
      <w:r w:rsidR="008E58CD" w:rsidRPr="00DA4926">
        <w:rPr>
          <w:sz w:val="28"/>
          <w:szCs w:val="28"/>
        </w:rPr>
        <w:t xml:space="preserve"> в любой форме и любым способом, в соответствии с законодательством</w:t>
      </w:r>
      <w:r w:rsidR="006C45AA" w:rsidRPr="00DA4926">
        <w:rPr>
          <w:sz w:val="28"/>
          <w:szCs w:val="28"/>
        </w:rPr>
        <w:t xml:space="preserve"> Донецкой Народной Республики</w:t>
      </w:r>
      <w:r w:rsidR="008E58CD" w:rsidRPr="00DA4926">
        <w:rPr>
          <w:sz w:val="28"/>
          <w:szCs w:val="28"/>
        </w:rPr>
        <w:t>.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2. Права на освещение (трансляцию) мероприятий в </w:t>
      </w:r>
      <w:r w:rsidR="008E58CD" w:rsidRPr="00DA4926">
        <w:rPr>
          <w:sz w:val="28"/>
          <w:szCs w:val="28"/>
        </w:rPr>
        <w:t xml:space="preserve">сфере адаптивной физической культуры и </w:t>
      </w:r>
      <w:r w:rsidR="00AA16B6" w:rsidRPr="00DA4926">
        <w:rPr>
          <w:sz w:val="28"/>
          <w:szCs w:val="28"/>
        </w:rPr>
        <w:t>спорта</w:t>
      </w:r>
      <w:r w:rsidRPr="00DA4926">
        <w:rPr>
          <w:sz w:val="28"/>
          <w:szCs w:val="28"/>
        </w:rPr>
        <w:t xml:space="preserve"> могут быть использованы третьими лицами только на основании разрешений организаторов этих мероприятий либо соглашений в письменной форме о приобретении прав у таких организаторов.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3. Права на освещение</w:t>
      </w:r>
      <w:r w:rsidR="00766F9E" w:rsidRPr="00DA4926">
        <w:rPr>
          <w:sz w:val="28"/>
          <w:szCs w:val="28"/>
        </w:rPr>
        <w:t xml:space="preserve"> (трансляцию)</w:t>
      </w:r>
      <w:r w:rsidRPr="00DA4926">
        <w:rPr>
          <w:sz w:val="28"/>
          <w:szCs w:val="28"/>
        </w:rPr>
        <w:t xml:space="preserve"> мероприятий в </w:t>
      </w:r>
      <w:r w:rsidR="008E58CD" w:rsidRPr="00DA4926">
        <w:rPr>
          <w:sz w:val="28"/>
          <w:szCs w:val="28"/>
        </w:rPr>
        <w:t xml:space="preserve">сфере адаптивной физической культуры и </w:t>
      </w:r>
      <w:r w:rsidR="00AA16B6" w:rsidRPr="00DA4926">
        <w:rPr>
          <w:sz w:val="28"/>
          <w:szCs w:val="28"/>
        </w:rPr>
        <w:t>спорта</w:t>
      </w:r>
      <w:r w:rsidRPr="00DA4926">
        <w:rPr>
          <w:sz w:val="28"/>
          <w:szCs w:val="28"/>
        </w:rPr>
        <w:t xml:space="preserve"> могут предоставляться организатором этих мероприятий третьему лицу на эксклюзивной (исключительной) основе или на не эксклюзивной (неисключительной) основе.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Передача исключительных прав разрешает освещение мероприятия определенным способом и в установленных договором пределах только лицу, которому эти права передаются.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 xml:space="preserve">4. Спортсмен, тренер, тренер-лидер, спортсмен-лидер, судья </w:t>
      </w:r>
      <w:r w:rsidR="008E58CD" w:rsidRPr="00DA4926">
        <w:rPr>
          <w:sz w:val="28"/>
          <w:szCs w:val="28"/>
        </w:rPr>
        <w:t xml:space="preserve">по </w:t>
      </w:r>
      <w:r w:rsidR="00766F9E" w:rsidRPr="00DA4926">
        <w:rPr>
          <w:sz w:val="28"/>
          <w:szCs w:val="28"/>
        </w:rPr>
        <w:t xml:space="preserve">виду (видам) </w:t>
      </w:r>
      <w:r w:rsidR="008E58CD" w:rsidRPr="00DA4926">
        <w:rPr>
          <w:sz w:val="28"/>
          <w:szCs w:val="28"/>
        </w:rPr>
        <w:t>спорт</w:t>
      </w:r>
      <w:r w:rsidR="00766F9E" w:rsidRPr="00DA4926">
        <w:rPr>
          <w:sz w:val="28"/>
          <w:szCs w:val="28"/>
        </w:rPr>
        <w:t>а</w:t>
      </w:r>
      <w:r w:rsidR="008E58CD" w:rsidRPr="00DA4926">
        <w:rPr>
          <w:sz w:val="28"/>
          <w:szCs w:val="28"/>
        </w:rPr>
        <w:t xml:space="preserve"> </w:t>
      </w:r>
      <w:r w:rsidRPr="00DA4926">
        <w:rPr>
          <w:sz w:val="28"/>
          <w:szCs w:val="28"/>
        </w:rPr>
        <w:t xml:space="preserve">и иные участники мероприятий в </w:t>
      </w:r>
      <w:r w:rsidR="008E58CD" w:rsidRPr="00DA4926">
        <w:rPr>
          <w:sz w:val="28"/>
          <w:szCs w:val="28"/>
        </w:rPr>
        <w:t>сфере адаптивной физической культуры и</w:t>
      </w:r>
      <w:r w:rsidR="00AA16B6" w:rsidRPr="00DA4926">
        <w:rPr>
          <w:sz w:val="28"/>
          <w:szCs w:val="28"/>
        </w:rPr>
        <w:t xml:space="preserve"> спорта</w:t>
      </w:r>
      <w:r w:rsidRPr="00DA4926">
        <w:rPr>
          <w:sz w:val="28"/>
          <w:szCs w:val="28"/>
        </w:rPr>
        <w:t>, соглашаясь участвовать в соответствующем мероприятии, безвозмездно передают организаторам таких мероприятий все права на использование собственного изображения.</w:t>
      </w:r>
    </w:p>
    <w:p w:rsidR="00B31D92" w:rsidRDefault="00B31D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lastRenderedPageBreak/>
        <w:t xml:space="preserve">5. Реклама товаров, изделий и услуг во время проведения мероприятий по </w:t>
      </w:r>
      <w:r w:rsidR="008E58CD" w:rsidRPr="00DA4926">
        <w:rPr>
          <w:sz w:val="28"/>
          <w:szCs w:val="28"/>
        </w:rPr>
        <w:t>адаптивной физической культуре и</w:t>
      </w:r>
      <w:r w:rsidR="00A44CD1" w:rsidRPr="00DA4926">
        <w:rPr>
          <w:sz w:val="28"/>
          <w:szCs w:val="28"/>
        </w:rPr>
        <w:t xml:space="preserve"> </w:t>
      </w:r>
      <w:r w:rsidR="008E58CD" w:rsidRPr="00DA4926">
        <w:rPr>
          <w:sz w:val="28"/>
          <w:szCs w:val="28"/>
        </w:rPr>
        <w:t>спорту</w:t>
      </w:r>
      <w:r w:rsidRPr="00DA4926">
        <w:rPr>
          <w:sz w:val="28"/>
          <w:szCs w:val="28"/>
        </w:rPr>
        <w:t xml:space="preserve"> в мест</w:t>
      </w:r>
      <w:r w:rsidR="000F5B8B" w:rsidRPr="00DA4926">
        <w:rPr>
          <w:sz w:val="28"/>
          <w:szCs w:val="28"/>
        </w:rPr>
        <w:t>ах</w:t>
      </w:r>
      <w:r w:rsidRPr="00DA4926">
        <w:rPr>
          <w:sz w:val="28"/>
          <w:szCs w:val="28"/>
        </w:rPr>
        <w:t xml:space="preserve"> их проведения, а также реклама товаров, изделий и услуг с использованием официального наименования мероприятия, символики мероприятия и</w:t>
      </w:r>
      <w:r w:rsidR="00DD48FB">
        <w:rPr>
          <w:sz w:val="28"/>
          <w:szCs w:val="28"/>
        </w:rPr>
        <w:t> </w:t>
      </w:r>
      <w:r w:rsidRPr="00DA4926">
        <w:rPr>
          <w:sz w:val="28"/>
          <w:szCs w:val="28"/>
        </w:rPr>
        <w:t>(или) коммерческих наименований допускается только с разрешения организаторов таких мероприятий.</w:t>
      </w:r>
    </w:p>
    <w:p w:rsidR="00DB7069" w:rsidRPr="00DA4926" w:rsidRDefault="00172578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Без согласия организатора допускается использование официального наименования мероприятия и</w:t>
      </w:r>
      <w:r w:rsidR="00DD48FB">
        <w:rPr>
          <w:sz w:val="28"/>
          <w:szCs w:val="28"/>
        </w:rPr>
        <w:t> </w:t>
      </w:r>
      <w:r w:rsidRPr="00DA4926">
        <w:rPr>
          <w:sz w:val="28"/>
          <w:szCs w:val="28"/>
        </w:rPr>
        <w:t>(или) коммерческих наименований только в информационных целях.</w:t>
      </w:r>
    </w:p>
    <w:p w:rsidR="00DB7069" w:rsidRPr="00DA4926" w:rsidRDefault="00917061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Глава</w:t>
      </w:r>
      <w:r w:rsidR="00DD48FB">
        <w:rPr>
          <w:sz w:val="28"/>
          <w:szCs w:val="28"/>
        </w:rPr>
        <w:t> </w:t>
      </w:r>
      <w:r w:rsidRPr="00DA4926">
        <w:rPr>
          <w:sz w:val="28"/>
          <w:szCs w:val="28"/>
        </w:rPr>
        <w:t xml:space="preserve">7. </w:t>
      </w:r>
      <w:r w:rsidRPr="00DA4926">
        <w:rPr>
          <w:b/>
          <w:sz w:val="28"/>
          <w:szCs w:val="28"/>
        </w:rPr>
        <w:t>Заключительные и переходные положения</w:t>
      </w:r>
    </w:p>
    <w:p w:rsidR="00DB7069" w:rsidRPr="00DA4926" w:rsidRDefault="00FB457D" w:rsidP="00D0039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A4926">
        <w:rPr>
          <w:sz w:val="28"/>
          <w:szCs w:val="28"/>
        </w:rPr>
        <w:t>Статья 2</w:t>
      </w:r>
      <w:r w:rsidR="000B241A" w:rsidRPr="00DA4926">
        <w:rPr>
          <w:sz w:val="28"/>
          <w:szCs w:val="28"/>
        </w:rPr>
        <w:t>5</w:t>
      </w:r>
      <w:r w:rsidR="00F177D0" w:rsidRPr="00DA4926">
        <w:rPr>
          <w:sz w:val="28"/>
          <w:szCs w:val="28"/>
        </w:rPr>
        <w:t xml:space="preserve">. </w:t>
      </w:r>
      <w:r w:rsidR="00F177D0" w:rsidRPr="00DA4926">
        <w:rPr>
          <w:b/>
          <w:sz w:val="28"/>
          <w:szCs w:val="28"/>
        </w:rPr>
        <w:t xml:space="preserve">Приведение нормативных правовых актов в соответствие с настоящим Законом </w:t>
      </w:r>
    </w:p>
    <w:p w:rsidR="00DB7069" w:rsidRPr="00DA4926" w:rsidRDefault="006C45AA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1.</w:t>
      </w:r>
      <w:r w:rsidR="00B31D92">
        <w:rPr>
          <w:sz w:val="28"/>
          <w:szCs w:val="28"/>
        </w:rPr>
        <w:t> </w:t>
      </w:r>
      <w:r w:rsidR="001032EB" w:rsidRPr="00DA4926">
        <w:rPr>
          <w:sz w:val="28"/>
          <w:szCs w:val="28"/>
        </w:rPr>
        <w:t>Правительству Донецкой Народной Республики</w:t>
      </w:r>
      <w:r w:rsidR="00F177D0" w:rsidRPr="00DA4926">
        <w:rPr>
          <w:sz w:val="28"/>
          <w:szCs w:val="28"/>
        </w:rPr>
        <w:t xml:space="preserve"> в течение девяти месяцев со дня вступления в силу настоящего Закона:</w:t>
      </w:r>
    </w:p>
    <w:p w:rsidR="00DB7069" w:rsidRPr="00DA4926" w:rsidRDefault="006C45AA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1)</w:t>
      </w:r>
      <w:r w:rsidR="00DD48FB">
        <w:rPr>
          <w:sz w:val="28"/>
          <w:szCs w:val="28"/>
        </w:rPr>
        <w:t> </w:t>
      </w:r>
      <w:r w:rsidR="00F177D0" w:rsidRPr="00DA4926">
        <w:rPr>
          <w:sz w:val="28"/>
          <w:szCs w:val="28"/>
        </w:rPr>
        <w:t>привести свои нормативные правовые акты в соответствие с настоящим Законом, принять нормативные правовые акты, предусмотренные настоящим Законом;</w:t>
      </w:r>
    </w:p>
    <w:p w:rsidR="00DB7069" w:rsidRPr="00DA4926" w:rsidRDefault="006C45AA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2)</w:t>
      </w:r>
      <w:r w:rsidR="00DD48FB">
        <w:rPr>
          <w:sz w:val="28"/>
          <w:szCs w:val="28"/>
        </w:rPr>
        <w:t> </w:t>
      </w:r>
      <w:r w:rsidR="00F177D0" w:rsidRPr="00DA4926">
        <w:rPr>
          <w:sz w:val="28"/>
          <w:szCs w:val="28"/>
        </w:rPr>
        <w:t>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Законом, принятие ими нормативных правовых актов, пр</w:t>
      </w:r>
      <w:r w:rsidR="00173BDC" w:rsidRPr="00DA4926">
        <w:rPr>
          <w:sz w:val="28"/>
          <w:szCs w:val="28"/>
        </w:rPr>
        <w:t>едусмотренных настоящим Законом.</w:t>
      </w:r>
    </w:p>
    <w:p w:rsidR="00DB7069" w:rsidRPr="00DA4926" w:rsidRDefault="00D77441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>2</w:t>
      </w:r>
      <w:r w:rsidR="006C45AA" w:rsidRPr="00DA4926">
        <w:rPr>
          <w:sz w:val="28"/>
          <w:szCs w:val="28"/>
        </w:rPr>
        <w:t xml:space="preserve">. </w:t>
      </w:r>
      <w:r w:rsidR="00F177D0" w:rsidRPr="00DA4926">
        <w:rPr>
          <w:sz w:val="28"/>
          <w:szCs w:val="28"/>
        </w:rPr>
        <w:t>До приведения законов и иных нормативных правовых актов Донецкой Народной Республики в соответствие с настоящим Законом они применяются в части, не противоречащей настоящему Закону.</w:t>
      </w:r>
    </w:p>
    <w:p w:rsidR="00DB7069" w:rsidRPr="00DA4926" w:rsidRDefault="00F177D0" w:rsidP="00D0039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A4926">
        <w:rPr>
          <w:sz w:val="28"/>
          <w:szCs w:val="28"/>
        </w:rPr>
        <w:t xml:space="preserve">Статья </w:t>
      </w:r>
      <w:r w:rsidR="00FB457D" w:rsidRPr="00DA4926">
        <w:rPr>
          <w:sz w:val="28"/>
          <w:szCs w:val="28"/>
        </w:rPr>
        <w:t>2</w:t>
      </w:r>
      <w:r w:rsidR="000B241A" w:rsidRPr="00DA4926">
        <w:rPr>
          <w:sz w:val="28"/>
          <w:szCs w:val="28"/>
        </w:rPr>
        <w:t>6</w:t>
      </w:r>
      <w:r w:rsidRPr="00DA4926">
        <w:rPr>
          <w:sz w:val="28"/>
          <w:szCs w:val="28"/>
        </w:rPr>
        <w:t xml:space="preserve">. </w:t>
      </w:r>
      <w:r w:rsidRPr="00DA4926">
        <w:rPr>
          <w:b/>
          <w:sz w:val="28"/>
          <w:szCs w:val="28"/>
        </w:rPr>
        <w:t>Переходные положения</w:t>
      </w:r>
    </w:p>
    <w:p w:rsidR="005473AE" w:rsidRDefault="00766F9E" w:rsidP="00D0039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A4926">
        <w:rPr>
          <w:sz w:val="28"/>
          <w:szCs w:val="28"/>
        </w:rPr>
        <w:t>Статьи 18–</w:t>
      </w:r>
      <w:r w:rsidR="001032EB" w:rsidRPr="00DA4926">
        <w:rPr>
          <w:sz w:val="28"/>
          <w:szCs w:val="28"/>
        </w:rPr>
        <w:t>2</w:t>
      </w:r>
      <w:r w:rsidR="000B241A" w:rsidRPr="00DA4926">
        <w:rPr>
          <w:sz w:val="28"/>
          <w:szCs w:val="28"/>
        </w:rPr>
        <w:t>1</w:t>
      </w:r>
      <w:r w:rsidR="004B43B0" w:rsidRPr="00DA4926">
        <w:rPr>
          <w:sz w:val="28"/>
          <w:szCs w:val="28"/>
        </w:rPr>
        <w:t xml:space="preserve"> </w:t>
      </w:r>
      <w:r w:rsidR="001032EB" w:rsidRPr="00DA4926">
        <w:rPr>
          <w:sz w:val="28"/>
          <w:szCs w:val="28"/>
        </w:rPr>
        <w:t xml:space="preserve">настоящего Закона, предусматривающие государственные социальные гарантии и гарантии органов местного самоуправления, </w:t>
      </w:r>
      <w:r w:rsidR="00AC3309" w:rsidRPr="00DA4926">
        <w:rPr>
          <w:sz w:val="28"/>
          <w:szCs w:val="28"/>
        </w:rPr>
        <w:t xml:space="preserve">обязательное страхование жизни и здоровья спортсменов адаптивного спорта и их тренеров, </w:t>
      </w:r>
      <w:r w:rsidR="001032EB" w:rsidRPr="00DA4926">
        <w:rPr>
          <w:sz w:val="28"/>
          <w:szCs w:val="28"/>
        </w:rPr>
        <w:t xml:space="preserve">финансовое обеспечение адаптивного спорта, государственные гарантии создания и обеспечения сборных команд Донецкой Народной </w:t>
      </w:r>
      <w:r w:rsidR="001032EB" w:rsidRPr="00DA4926">
        <w:rPr>
          <w:sz w:val="28"/>
          <w:szCs w:val="28"/>
        </w:rPr>
        <w:lastRenderedPageBreak/>
        <w:t>Республики по адаптивным видам спорта,</w:t>
      </w:r>
      <w:r w:rsidR="001032EB" w:rsidRPr="00DA4926">
        <w:rPr>
          <w:bCs/>
          <w:sz w:val="28"/>
          <w:szCs w:val="28"/>
        </w:rPr>
        <w:t xml:space="preserve"> </w:t>
      </w:r>
      <w:r w:rsidR="001032EB" w:rsidRPr="00DA4926">
        <w:rPr>
          <w:sz w:val="28"/>
          <w:szCs w:val="28"/>
        </w:rPr>
        <w:t xml:space="preserve">вступают в силу со дня вступления в силу </w:t>
      </w:r>
      <w:r w:rsidR="009B2F30" w:rsidRPr="00DA4926">
        <w:rPr>
          <w:sz w:val="28"/>
          <w:szCs w:val="28"/>
        </w:rPr>
        <w:t>з</w:t>
      </w:r>
      <w:r w:rsidR="00C91C4D" w:rsidRPr="00DA4926">
        <w:rPr>
          <w:sz w:val="28"/>
          <w:szCs w:val="28"/>
        </w:rPr>
        <w:t>акона о Республиканском бюджете Донецкой Народной Республики,</w:t>
      </w:r>
      <w:r w:rsidR="00C91C4D" w:rsidRPr="00DA4926">
        <w:t xml:space="preserve"> </w:t>
      </w:r>
      <w:r w:rsidR="00C91C4D" w:rsidRPr="00DA4926">
        <w:rPr>
          <w:sz w:val="28"/>
          <w:szCs w:val="28"/>
        </w:rPr>
        <w:t>которым предусмотрены соответствующие</w:t>
      </w:r>
      <w:proofErr w:type="gramEnd"/>
      <w:r w:rsidR="00C91C4D" w:rsidRPr="00DA4926">
        <w:rPr>
          <w:sz w:val="28"/>
          <w:szCs w:val="28"/>
        </w:rPr>
        <w:t xml:space="preserve"> бюджетные ассигнования</w:t>
      </w:r>
      <w:r w:rsidR="00CA4227" w:rsidRPr="00DA4926">
        <w:rPr>
          <w:sz w:val="28"/>
          <w:szCs w:val="28"/>
        </w:rPr>
        <w:t>,</w:t>
      </w:r>
      <w:r w:rsidR="000B241A" w:rsidRPr="00DA4926">
        <w:rPr>
          <w:sz w:val="28"/>
          <w:szCs w:val="28"/>
        </w:rPr>
        <w:t xml:space="preserve"> и </w:t>
      </w:r>
      <w:r w:rsidR="00CA4227" w:rsidRPr="00DA4926">
        <w:rPr>
          <w:sz w:val="28"/>
          <w:szCs w:val="28"/>
        </w:rPr>
        <w:t xml:space="preserve">принятия </w:t>
      </w:r>
      <w:r w:rsidR="000B241A" w:rsidRPr="00DA4926">
        <w:rPr>
          <w:sz w:val="28"/>
          <w:szCs w:val="28"/>
        </w:rPr>
        <w:t>законодательства Донецкой Народной Республики в сфере страхования.</w:t>
      </w:r>
    </w:p>
    <w:p w:rsidR="005473AE" w:rsidRPr="008018D6" w:rsidRDefault="005473AE" w:rsidP="005473AE">
      <w:pPr>
        <w:ind w:right="-284"/>
        <w:rPr>
          <w:sz w:val="28"/>
          <w:szCs w:val="28"/>
        </w:rPr>
      </w:pPr>
    </w:p>
    <w:p w:rsidR="005473AE" w:rsidRDefault="005473AE" w:rsidP="005473AE">
      <w:pPr>
        <w:ind w:right="-284"/>
        <w:rPr>
          <w:sz w:val="28"/>
          <w:szCs w:val="28"/>
        </w:rPr>
      </w:pPr>
    </w:p>
    <w:p w:rsidR="005473AE" w:rsidRDefault="005473AE" w:rsidP="005473AE">
      <w:pPr>
        <w:ind w:right="-284"/>
        <w:rPr>
          <w:sz w:val="28"/>
          <w:szCs w:val="28"/>
        </w:rPr>
      </w:pPr>
    </w:p>
    <w:p w:rsidR="005473AE" w:rsidRPr="008018D6" w:rsidRDefault="005473AE" w:rsidP="005473AE">
      <w:pPr>
        <w:ind w:right="-284"/>
        <w:rPr>
          <w:sz w:val="28"/>
          <w:szCs w:val="28"/>
        </w:rPr>
      </w:pPr>
    </w:p>
    <w:p w:rsidR="005473AE" w:rsidRPr="004877AE" w:rsidRDefault="005473AE" w:rsidP="005473AE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5473AE" w:rsidRPr="004877AE" w:rsidRDefault="005473AE" w:rsidP="005473AE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960A29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4877AE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877AE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5473AE" w:rsidRPr="004877AE" w:rsidRDefault="005473AE" w:rsidP="005473AE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5473AE" w:rsidRPr="004877AE" w:rsidRDefault="006E4A70" w:rsidP="005473AE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27 августа</w:t>
      </w:r>
      <w:r w:rsidR="005473AE" w:rsidRPr="004877AE">
        <w:rPr>
          <w:rFonts w:cs="Mangal"/>
          <w:kern w:val="3"/>
          <w:sz w:val="28"/>
          <w:szCs w:val="28"/>
          <w:lang w:eastAsia="zh-CN" w:bidi="hi-IN"/>
        </w:rPr>
        <w:t xml:space="preserve"> 2019 года</w:t>
      </w:r>
    </w:p>
    <w:p w:rsidR="005473AE" w:rsidRPr="00D70065" w:rsidRDefault="005473AE" w:rsidP="005473AE">
      <w:pPr>
        <w:widowControl w:val="0"/>
        <w:tabs>
          <w:tab w:val="left" w:pos="7797"/>
        </w:tabs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6E4A70">
        <w:rPr>
          <w:rFonts w:cs="Mangal"/>
          <w:kern w:val="3"/>
          <w:sz w:val="28"/>
          <w:szCs w:val="28"/>
          <w:lang w:eastAsia="zh-CN" w:bidi="hi-IN"/>
        </w:rPr>
        <w:t>55-IIНС</w:t>
      </w:r>
    </w:p>
    <w:p w:rsidR="00293200" w:rsidRPr="00AA3959" w:rsidRDefault="00845098" w:rsidP="005473AE">
      <w:pPr>
        <w:spacing w:line="276" w:lineRule="auto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41243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b-adaptivnoj-fizicheskoj-kulture-i-sport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odatelnaya-deyatelnost%2Fprinyatye%2Fzakony%2Fzakon-donetskoj-narodnoj-respubliki-ob-adaptivnoj-fizicheskoj-kulture-i-sporte%2F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93200" w:rsidRPr="00AA3959" w:rsidSect="005473AE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48" w:rsidRDefault="00C56D48" w:rsidP="00A26AF4">
      <w:r>
        <w:separator/>
      </w:r>
    </w:p>
  </w:endnote>
  <w:endnote w:type="continuationSeparator" w:id="0">
    <w:p w:rsidR="00C56D48" w:rsidRDefault="00C56D48" w:rsidP="00A2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48" w:rsidRDefault="00C56D48" w:rsidP="00A26AF4">
      <w:r>
        <w:separator/>
      </w:r>
    </w:p>
  </w:footnote>
  <w:footnote w:type="continuationSeparator" w:id="0">
    <w:p w:rsidR="00C56D48" w:rsidRDefault="00C56D48" w:rsidP="00A26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00" w:rsidRDefault="00293200" w:rsidP="000B241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A23A2">
      <w:rPr>
        <w:noProof/>
      </w:rPr>
      <w:t>3</w:t>
    </w:r>
    <w:r>
      <w:fldChar w:fldCharType="end"/>
    </w:r>
  </w:p>
  <w:p w:rsidR="00B31D92" w:rsidRDefault="00B31D92" w:rsidP="000B241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8E2A60"/>
    <w:multiLevelType w:val="hybridMultilevel"/>
    <w:tmpl w:val="18888BAC"/>
    <w:lvl w:ilvl="0" w:tplc="23409EA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974C4A"/>
    <w:multiLevelType w:val="hybridMultilevel"/>
    <w:tmpl w:val="18888BAC"/>
    <w:lvl w:ilvl="0" w:tplc="23409EA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FC742A3"/>
    <w:multiLevelType w:val="hybridMultilevel"/>
    <w:tmpl w:val="2550E7C2"/>
    <w:lvl w:ilvl="0" w:tplc="4B962C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EE24D7D"/>
    <w:multiLevelType w:val="multilevel"/>
    <w:tmpl w:val="6C0A37F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3EE2184E"/>
    <w:multiLevelType w:val="hybridMultilevel"/>
    <w:tmpl w:val="9CA62102"/>
    <w:lvl w:ilvl="0" w:tplc="B750FDBE">
      <w:start w:val="11"/>
      <w:numFmt w:val="decimal"/>
      <w:lvlText w:val="%1)"/>
      <w:lvlJc w:val="left"/>
      <w:pPr>
        <w:ind w:left="131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3762066"/>
    <w:multiLevelType w:val="hybridMultilevel"/>
    <w:tmpl w:val="A3FC77F8"/>
    <w:lvl w:ilvl="0" w:tplc="3594EF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540B78E9"/>
    <w:multiLevelType w:val="hybridMultilevel"/>
    <w:tmpl w:val="0FA8FB42"/>
    <w:lvl w:ilvl="0" w:tplc="0C961E6A">
      <w:start w:val="1"/>
      <w:numFmt w:val="decimal"/>
      <w:lvlText w:val="%1."/>
      <w:lvlJc w:val="left"/>
      <w:pPr>
        <w:ind w:left="1415" w:hanging="7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7457730E"/>
    <w:multiLevelType w:val="hybridMultilevel"/>
    <w:tmpl w:val="E0E8A2A6"/>
    <w:lvl w:ilvl="0" w:tplc="6A48DB9C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AB"/>
    <w:rsid w:val="0000116A"/>
    <w:rsid w:val="000076B5"/>
    <w:rsid w:val="000133AB"/>
    <w:rsid w:val="000166B8"/>
    <w:rsid w:val="00017A05"/>
    <w:rsid w:val="00020B8A"/>
    <w:rsid w:val="00021AD4"/>
    <w:rsid w:val="00022D8B"/>
    <w:rsid w:val="00023BD0"/>
    <w:rsid w:val="000302AB"/>
    <w:rsid w:val="0003331F"/>
    <w:rsid w:val="000346EE"/>
    <w:rsid w:val="00035897"/>
    <w:rsid w:val="00040AB3"/>
    <w:rsid w:val="00052E0C"/>
    <w:rsid w:val="00052ED7"/>
    <w:rsid w:val="00061680"/>
    <w:rsid w:val="00064574"/>
    <w:rsid w:val="00066DC2"/>
    <w:rsid w:val="00074D08"/>
    <w:rsid w:val="000804FD"/>
    <w:rsid w:val="00084AA9"/>
    <w:rsid w:val="00085846"/>
    <w:rsid w:val="00085A9D"/>
    <w:rsid w:val="00087996"/>
    <w:rsid w:val="00090D23"/>
    <w:rsid w:val="000952A5"/>
    <w:rsid w:val="00096846"/>
    <w:rsid w:val="00097827"/>
    <w:rsid w:val="000A140F"/>
    <w:rsid w:val="000A15E0"/>
    <w:rsid w:val="000A2DE9"/>
    <w:rsid w:val="000A5B9B"/>
    <w:rsid w:val="000A5DE4"/>
    <w:rsid w:val="000B02F2"/>
    <w:rsid w:val="000B06C9"/>
    <w:rsid w:val="000B0A2E"/>
    <w:rsid w:val="000B241A"/>
    <w:rsid w:val="000B6F18"/>
    <w:rsid w:val="000C1F47"/>
    <w:rsid w:val="000C3CB9"/>
    <w:rsid w:val="000C50FC"/>
    <w:rsid w:val="000C713D"/>
    <w:rsid w:val="000C735C"/>
    <w:rsid w:val="000C7DF6"/>
    <w:rsid w:val="000D048B"/>
    <w:rsid w:val="000D0807"/>
    <w:rsid w:val="000D272D"/>
    <w:rsid w:val="000D28D6"/>
    <w:rsid w:val="000D4829"/>
    <w:rsid w:val="000D4B92"/>
    <w:rsid w:val="000D4F70"/>
    <w:rsid w:val="000D5048"/>
    <w:rsid w:val="000D6DD5"/>
    <w:rsid w:val="000E04A2"/>
    <w:rsid w:val="000E064D"/>
    <w:rsid w:val="000E2830"/>
    <w:rsid w:val="000E38CE"/>
    <w:rsid w:val="000E4CD7"/>
    <w:rsid w:val="000E5D47"/>
    <w:rsid w:val="000E7E5B"/>
    <w:rsid w:val="000F4DF6"/>
    <w:rsid w:val="000F5A26"/>
    <w:rsid w:val="000F5B8B"/>
    <w:rsid w:val="000F73A4"/>
    <w:rsid w:val="000F7FFE"/>
    <w:rsid w:val="00101300"/>
    <w:rsid w:val="00102E92"/>
    <w:rsid w:val="001032EB"/>
    <w:rsid w:val="00103C0E"/>
    <w:rsid w:val="00104E04"/>
    <w:rsid w:val="00106762"/>
    <w:rsid w:val="00107004"/>
    <w:rsid w:val="001101D5"/>
    <w:rsid w:val="00114797"/>
    <w:rsid w:val="00115F37"/>
    <w:rsid w:val="00116AE2"/>
    <w:rsid w:val="0012712E"/>
    <w:rsid w:val="00130244"/>
    <w:rsid w:val="00131C65"/>
    <w:rsid w:val="00133C19"/>
    <w:rsid w:val="00141143"/>
    <w:rsid w:val="001419A0"/>
    <w:rsid w:val="0014615D"/>
    <w:rsid w:val="00150723"/>
    <w:rsid w:val="0015171A"/>
    <w:rsid w:val="00151E6D"/>
    <w:rsid w:val="001532B7"/>
    <w:rsid w:val="001533C5"/>
    <w:rsid w:val="0015448A"/>
    <w:rsid w:val="00154BFA"/>
    <w:rsid w:val="00170D84"/>
    <w:rsid w:val="00172578"/>
    <w:rsid w:val="00173BDC"/>
    <w:rsid w:val="00175C59"/>
    <w:rsid w:val="0018274B"/>
    <w:rsid w:val="0019081A"/>
    <w:rsid w:val="00191FC5"/>
    <w:rsid w:val="00192911"/>
    <w:rsid w:val="00196856"/>
    <w:rsid w:val="00196F9F"/>
    <w:rsid w:val="001A2847"/>
    <w:rsid w:val="001A639C"/>
    <w:rsid w:val="001A6732"/>
    <w:rsid w:val="001A6B63"/>
    <w:rsid w:val="001B1F0B"/>
    <w:rsid w:val="001B7032"/>
    <w:rsid w:val="001C16CA"/>
    <w:rsid w:val="001C4983"/>
    <w:rsid w:val="001C4B32"/>
    <w:rsid w:val="001C593B"/>
    <w:rsid w:val="001C6DF7"/>
    <w:rsid w:val="001D0D0D"/>
    <w:rsid w:val="001D582C"/>
    <w:rsid w:val="001E2739"/>
    <w:rsid w:val="001E71CD"/>
    <w:rsid w:val="001F5189"/>
    <w:rsid w:val="001F569E"/>
    <w:rsid w:val="001F5BD6"/>
    <w:rsid w:val="00216562"/>
    <w:rsid w:val="00222221"/>
    <w:rsid w:val="00222C80"/>
    <w:rsid w:val="002234D1"/>
    <w:rsid w:val="00226ABE"/>
    <w:rsid w:val="00227120"/>
    <w:rsid w:val="00232A15"/>
    <w:rsid w:val="0023334F"/>
    <w:rsid w:val="00233568"/>
    <w:rsid w:val="00233F47"/>
    <w:rsid w:val="00235DF0"/>
    <w:rsid w:val="00242BFE"/>
    <w:rsid w:val="002550B5"/>
    <w:rsid w:val="002605DC"/>
    <w:rsid w:val="00266730"/>
    <w:rsid w:val="002669F7"/>
    <w:rsid w:val="00266E15"/>
    <w:rsid w:val="002678E6"/>
    <w:rsid w:val="00275485"/>
    <w:rsid w:val="002809CB"/>
    <w:rsid w:val="00281AD0"/>
    <w:rsid w:val="002828C1"/>
    <w:rsid w:val="00284D44"/>
    <w:rsid w:val="00284D7E"/>
    <w:rsid w:val="0028630C"/>
    <w:rsid w:val="00287132"/>
    <w:rsid w:val="00287AAB"/>
    <w:rsid w:val="002916D2"/>
    <w:rsid w:val="002925AF"/>
    <w:rsid w:val="00293200"/>
    <w:rsid w:val="00296ED8"/>
    <w:rsid w:val="00297B56"/>
    <w:rsid w:val="00297D7B"/>
    <w:rsid w:val="002B3EB9"/>
    <w:rsid w:val="002B7D5F"/>
    <w:rsid w:val="002C3AD0"/>
    <w:rsid w:val="002C6678"/>
    <w:rsid w:val="002D12C4"/>
    <w:rsid w:val="002D6C1C"/>
    <w:rsid w:val="002D6F7B"/>
    <w:rsid w:val="002E42C7"/>
    <w:rsid w:val="002E5618"/>
    <w:rsid w:val="002E57B1"/>
    <w:rsid w:val="002E71C7"/>
    <w:rsid w:val="002F0BA3"/>
    <w:rsid w:val="002F23E2"/>
    <w:rsid w:val="002F4068"/>
    <w:rsid w:val="002F598A"/>
    <w:rsid w:val="002F6EDC"/>
    <w:rsid w:val="002F7964"/>
    <w:rsid w:val="003010BB"/>
    <w:rsid w:val="00301137"/>
    <w:rsid w:val="003076AF"/>
    <w:rsid w:val="00313C93"/>
    <w:rsid w:val="00313D03"/>
    <w:rsid w:val="0031485E"/>
    <w:rsid w:val="00316005"/>
    <w:rsid w:val="0031634F"/>
    <w:rsid w:val="0031795F"/>
    <w:rsid w:val="00322444"/>
    <w:rsid w:val="0032410B"/>
    <w:rsid w:val="0032544F"/>
    <w:rsid w:val="00330634"/>
    <w:rsid w:val="00333FA7"/>
    <w:rsid w:val="00335F79"/>
    <w:rsid w:val="0034021A"/>
    <w:rsid w:val="003423E3"/>
    <w:rsid w:val="00342C55"/>
    <w:rsid w:val="003435A6"/>
    <w:rsid w:val="003444E6"/>
    <w:rsid w:val="00345104"/>
    <w:rsid w:val="00345E40"/>
    <w:rsid w:val="003466C5"/>
    <w:rsid w:val="00352370"/>
    <w:rsid w:val="00352B1D"/>
    <w:rsid w:val="00367CAB"/>
    <w:rsid w:val="00370D5A"/>
    <w:rsid w:val="003721A2"/>
    <w:rsid w:val="00372D02"/>
    <w:rsid w:val="0037465F"/>
    <w:rsid w:val="00374681"/>
    <w:rsid w:val="00375BEB"/>
    <w:rsid w:val="003766D6"/>
    <w:rsid w:val="00377B4C"/>
    <w:rsid w:val="00380D11"/>
    <w:rsid w:val="00383EB0"/>
    <w:rsid w:val="00384244"/>
    <w:rsid w:val="00385D1C"/>
    <w:rsid w:val="003862C6"/>
    <w:rsid w:val="003925FA"/>
    <w:rsid w:val="003957B3"/>
    <w:rsid w:val="00396F6C"/>
    <w:rsid w:val="003A1B84"/>
    <w:rsid w:val="003A3614"/>
    <w:rsid w:val="003A39E8"/>
    <w:rsid w:val="003A6CB3"/>
    <w:rsid w:val="003A7A72"/>
    <w:rsid w:val="003B02B1"/>
    <w:rsid w:val="003B283A"/>
    <w:rsid w:val="003B436F"/>
    <w:rsid w:val="003C0F70"/>
    <w:rsid w:val="003C241C"/>
    <w:rsid w:val="003C24E0"/>
    <w:rsid w:val="003C27E6"/>
    <w:rsid w:val="003C43D3"/>
    <w:rsid w:val="003C7624"/>
    <w:rsid w:val="003C7D2F"/>
    <w:rsid w:val="003D125E"/>
    <w:rsid w:val="003D34C0"/>
    <w:rsid w:val="003E4CFC"/>
    <w:rsid w:val="003E6F05"/>
    <w:rsid w:val="003E7ADD"/>
    <w:rsid w:val="003F040C"/>
    <w:rsid w:val="003F3FCF"/>
    <w:rsid w:val="003F6418"/>
    <w:rsid w:val="003F6693"/>
    <w:rsid w:val="00401BD1"/>
    <w:rsid w:val="004049C9"/>
    <w:rsid w:val="00410D65"/>
    <w:rsid w:val="00416E2C"/>
    <w:rsid w:val="00421054"/>
    <w:rsid w:val="004262D1"/>
    <w:rsid w:val="0042674F"/>
    <w:rsid w:val="00427B34"/>
    <w:rsid w:val="00427F10"/>
    <w:rsid w:val="00430BB4"/>
    <w:rsid w:val="00433520"/>
    <w:rsid w:val="00441525"/>
    <w:rsid w:val="004470DC"/>
    <w:rsid w:val="00461408"/>
    <w:rsid w:val="0046338E"/>
    <w:rsid w:val="00465985"/>
    <w:rsid w:val="004664CC"/>
    <w:rsid w:val="00472CD4"/>
    <w:rsid w:val="00474913"/>
    <w:rsid w:val="004839EF"/>
    <w:rsid w:val="00483C97"/>
    <w:rsid w:val="0048425F"/>
    <w:rsid w:val="0048646C"/>
    <w:rsid w:val="00490018"/>
    <w:rsid w:val="004B0F31"/>
    <w:rsid w:val="004B2100"/>
    <w:rsid w:val="004B2536"/>
    <w:rsid w:val="004B43B0"/>
    <w:rsid w:val="004C4827"/>
    <w:rsid w:val="004C74E0"/>
    <w:rsid w:val="004D1D4A"/>
    <w:rsid w:val="004D409D"/>
    <w:rsid w:val="004D61B2"/>
    <w:rsid w:val="004E367B"/>
    <w:rsid w:val="004E62AF"/>
    <w:rsid w:val="004F21F1"/>
    <w:rsid w:val="004F7595"/>
    <w:rsid w:val="005013F1"/>
    <w:rsid w:val="00501670"/>
    <w:rsid w:val="0050408B"/>
    <w:rsid w:val="0050523A"/>
    <w:rsid w:val="00507CB4"/>
    <w:rsid w:val="00510FA7"/>
    <w:rsid w:val="00511394"/>
    <w:rsid w:val="0051172C"/>
    <w:rsid w:val="005155C5"/>
    <w:rsid w:val="00516DBE"/>
    <w:rsid w:val="00522612"/>
    <w:rsid w:val="005227A4"/>
    <w:rsid w:val="00525915"/>
    <w:rsid w:val="00525BCA"/>
    <w:rsid w:val="0053287B"/>
    <w:rsid w:val="005366C8"/>
    <w:rsid w:val="005378BF"/>
    <w:rsid w:val="00541913"/>
    <w:rsid w:val="00544EEB"/>
    <w:rsid w:val="00545721"/>
    <w:rsid w:val="00546273"/>
    <w:rsid w:val="005473AE"/>
    <w:rsid w:val="00553F1E"/>
    <w:rsid w:val="005544D7"/>
    <w:rsid w:val="00556C39"/>
    <w:rsid w:val="005618CD"/>
    <w:rsid w:val="005651D9"/>
    <w:rsid w:val="00567E66"/>
    <w:rsid w:val="005817A2"/>
    <w:rsid w:val="0058181D"/>
    <w:rsid w:val="005A398E"/>
    <w:rsid w:val="005B56BF"/>
    <w:rsid w:val="005B6AA8"/>
    <w:rsid w:val="005B774C"/>
    <w:rsid w:val="005C1C8A"/>
    <w:rsid w:val="005C25AF"/>
    <w:rsid w:val="005C3E4D"/>
    <w:rsid w:val="005C6802"/>
    <w:rsid w:val="005C6F09"/>
    <w:rsid w:val="005D1CB6"/>
    <w:rsid w:val="005D3146"/>
    <w:rsid w:val="005D3E1F"/>
    <w:rsid w:val="005D778D"/>
    <w:rsid w:val="005E68B5"/>
    <w:rsid w:val="005F2651"/>
    <w:rsid w:val="005F4072"/>
    <w:rsid w:val="0060270C"/>
    <w:rsid w:val="006033D6"/>
    <w:rsid w:val="006035AF"/>
    <w:rsid w:val="0060449A"/>
    <w:rsid w:val="0060521D"/>
    <w:rsid w:val="00610055"/>
    <w:rsid w:val="00610D64"/>
    <w:rsid w:val="006167DF"/>
    <w:rsid w:val="00621A8B"/>
    <w:rsid w:val="006227F7"/>
    <w:rsid w:val="00625D42"/>
    <w:rsid w:val="00627411"/>
    <w:rsid w:val="0063221B"/>
    <w:rsid w:val="00632B51"/>
    <w:rsid w:val="0063335E"/>
    <w:rsid w:val="006425F8"/>
    <w:rsid w:val="00642A73"/>
    <w:rsid w:val="00642B0D"/>
    <w:rsid w:val="00643F55"/>
    <w:rsid w:val="00644D28"/>
    <w:rsid w:val="006541C2"/>
    <w:rsid w:val="006544D0"/>
    <w:rsid w:val="00654738"/>
    <w:rsid w:val="0065501A"/>
    <w:rsid w:val="00662628"/>
    <w:rsid w:val="00663151"/>
    <w:rsid w:val="0066662C"/>
    <w:rsid w:val="006673F0"/>
    <w:rsid w:val="00670C9B"/>
    <w:rsid w:val="00671965"/>
    <w:rsid w:val="006824E7"/>
    <w:rsid w:val="006826B5"/>
    <w:rsid w:val="00682D57"/>
    <w:rsid w:val="006833A2"/>
    <w:rsid w:val="00684C97"/>
    <w:rsid w:val="0068540F"/>
    <w:rsid w:val="00686A8D"/>
    <w:rsid w:val="00693281"/>
    <w:rsid w:val="00693A81"/>
    <w:rsid w:val="0069596C"/>
    <w:rsid w:val="006A1C15"/>
    <w:rsid w:val="006A2DD3"/>
    <w:rsid w:val="006A3497"/>
    <w:rsid w:val="006B09D8"/>
    <w:rsid w:val="006B0F11"/>
    <w:rsid w:val="006B2CAB"/>
    <w:rsid w:val="006B50F0"/>
    <w:rsid w:val="006C295D"/>
    <w:rsid w:val="006C3B3C"/>
    <w:rsid w:val="006C45AA"/>
    <w:rsid w:val="006C531C"/>
    <w:rsid w:val="006C5716"/>
    <w:rsid w:val="006C5D99"/>
    <w:rsid w:val="006C6B2A"/>
    <w:rsid w:val="006D3F40"/>
    <w:rsid w:val="006D4AB8"/>
    <w:rsid w:val="006D57CE"/>
    <w:rsid w:val="006D62C1"/>
    <w:rsid w:val="006D7191"/>
    <w:rsid w:val="006E23DD"/>
    <w:rsid w:val="006E2518"/>
    <w:rsid w:val="006E3EDF"/>
    <w:rsid w:val="006E4A70"/>
    <w:rsid w:val="006E7E59"/>
    <w:rsid w:val="006F084E"/>
    <w:rsid w:val="006F0E51"/>
    <w:rsid w:val="006F30F8"/>
    <w:rsid w:val="006F4B0F"/>
    <w:rsid w:val="007029F2"/>
    <w:rsid w:val="00702BB1"/>
    <w:rsid w:val="007049FA"/>
    <w:rsid w:val="00706D32"/>
    <w:rsid w:val="0070713E"/>
    <w:rsid w:val="00707513"/>
    <w:rsid w:val="00707998"/>
    <w:rsid w:val="00707D19"/>
    <w:rsid w:val="00710041"/>
    <w:rsid w:val="0071294B"/>
    <w:rsid w:val="00712C72"/>
    <w:rsid w:val="0071791D"/>
    <w:rsid w:val="00724E9A"/>
    <w:rsid w:val="007324BA"/>
    <w:rsid w:val="00734CD4"/>
    <w:rsid w:val="00735F97"/>
    <w:rsid w:val="00740B8A"/>
    <w:rsid w:val="00746B1D"/>
    <w:rsid w:val="00746E6E"/>
    <w:rsid w:val="00751CC0"/>
    <w:rsid w:val="00761F5A"/>
    <w:rsid w:val="00763598"/>
    <w:rsid w:val="00766F9E"/>
    <w:rsid w:val="0077054E"/>
    <w:rsid w:val="00773EDF"/>
    <w:rsid w:val="0077459D"/>
    <w:rsid w:val="0078177A"/>
    <w:rsid w:val="00782E50"/>
    <w:rsid w:val="007913F7"/>
    <w:rsid w:val="00791BB2"/>
    <w:rsid w:val="00797421"/>
    <w:rsid w:val="00797983"/>
    <w:rsid w:val="007A652A"/>
    <w:rsid w:val="007B515C"/>
    <w:rsid w:val="007B7311"/>
    <w:rsid w:val="007C1388"/>
    <w:rsid w:val="007C14BE"/>
    <w:rsid w:val="007C208B"/>
    <w:rsid w:val="007C2817"/>
    <w:rsid w:val="007C75E5"/>
    <w:rsid w:val="007C76C0"/>
    <w:rsid w:val="007C7D74"/>
    <w:rsid w:val="007D234B"/>
    <w:rsid w:val="007D36BA"/>
    <w:rsid w:val="007D42B9"/>
    <w:rsid w:val="007D5CE1"/>
    <w:rsid w:val="007D628B"/>
    <w:rsid w:val="007D7229"/>
    <w:rsid w:val="007D754D"/>
    <w:rsid w:val="007E0B0F"/>
    <w:rsid w:val="007E125D"/>
    <w:rsid w:val="007E3517"/>
    <w:rsid w:val="007E5CF4"/>
    <w:rsid w:val="007F0A52"/>
    <w:rsid w:val="007F4049"/>
    <w:rsid w:val="0080209B"/>
    <w:rsid w:val="00810278"/>
    <w:rsid w:val="008114F8"/>
    <w:rsid w:val="008128F6"/>
    <w:rsid w:val="0082014F"/>
    <w:rsid w:val="00820539"/>
    <w:rsid w:val="00821298"/>
    <w:rsid w:val="008225F8"/>
    <w:rsid w:val="0082263C"/>
    <w:rsid w:val="0083081B"/>
    <w:rsid w:val="00831F21"/>
    <w:rsid w:val="00832CE5"/>
    <w:rsid w:val="00833AD3"/>
    <w:rsid w:val="00834D92"/>
    <w:rsid w:val="008411DD"/>
    <w:rsid w:val="00842B96"/>
    <w:rsid w:val="00844824"/>
    <w:rsid w:val="00845098"/>
    <w:rsid w:val="00845164"/>
    <w:rsid w:val="00846E5D"/>
    <w:rsid w:val="0085483C"/>
    <w:rsid w:val="008574D2"/>
    <w:rsid w:val="0086286A"/>
    <w:rsid w:val="008628D9"/>
    <w:rsid w:val="00863850"/>
    <w:rsid w:val="00863F00"/>
    <w:rsid w:val="00864ACF"/>
    <w:rsid w:val="008655D8"/>
    <w:rsid w:val="00865A88"/>
    <w:rsid w:val="008678EC"/>
    <w:rsid w:val="00867C13"/>
    <w:rsid w:val="00871E24"/>
    <w:rsid w:val="00872D96"/>
    <w:rsid w:val="0087371A"/>
    <w:rsid w:val="008754E9"/>
    <w:rsid w:val="008758D4"/>
    <w:rsid w:val="00875A78"/>
    <w:rsid w:val="00880CE0"/>
    <w:rsid w:val="008815DA"/>
    <w:rsid w:val="008821D9"/>
    <w:rsid w:val="008821E3"/>
    <w:rsid w:val="00882935"/>
    <w:rsid w:val="008935EA"/>
    <w:rsid w:val="00894381"/>
    <w:rsid w:val="008A16C9"/>
    <w:rsid w:val="008A1827"/>
    <w:rsid w:val="008A2949"/>
    <w:rsid w:val="008A656E"/>
    <w:rsid w:val="008A7147"/>
    <w:rsid w:val="008B3043"/>
    <w:rsid w:val="008B3A5B"/>
    <w:rsid w:val="008C118E"/>
    <w:rsid w:val="008C1D12"/>
    <w:rsid w:val="008C4236"/>
    <w:rsid w:val="008C47B5"/>
    <w:rsid w:val="008C7386"/>
    <w:rsid w:val="008C7DDE"/>
    <w:rsid w:val="008D1751"/>
    <w:rsid w:val="008D359E"/>
    <w:rsid w:val="008D5D02"/>
    <w:rsid w:val="008E3A48"/>
    <w:rsid w:val="008E3E8E"/>
    <w:rsid w:val="008E58CD"/>
    <w:rsid w:val="008F1B8E"/>
    <w:rsid w:val="008F30D2"/>
    <w:rsid w:val="008F34A0"/>
    <w:rsid w:val="008F5925"/>
    <w:rsid w:val="00906967"/>
    <w:rsid w:val="00906D43"/>
    <w:rsid w:val="0091142A"/>
    <w:rsid w:val="00913612"/>
    <w:rsid w:val="0091466F"/>
    <w:rsid w:val="00917061"/>
    <w:rsid w:val="00917CE6"/>
    <w:rsid w:val="00925B4E"/>
    <w:rsid w:val="009269BB"/>
    <w:rsid w:val="009304CB"/>
    <w:rsid w:val="00936CB4"/>
    <w:rsid w:val="009371B2"/>
    <w:rsid w:val="00940CBD"/>
    <w:rsid w:val="00941CE8"/>
    <w:rsid w:val="0095068F"/>
    <w:rsid w:val="00953908"/>
    <w:rsid w:val="00960A29"/>
    <w:rsid w:val="00961C4C"/>
    <w:rsid w:val="00964B3B"/>
    <w:rsid w:val="00966F30"/>
    <w:rsid w:val="0097059D"/>
    <w:rsid w:val="0097135C"/>
    <w:rsid w:val="0097600A"/>
    <w:rsid w:val="00980F51"/>
    <w:rsid w:val="00981E01"/>
    <w:rsid w:val="00986A24"/>
    <w:rsid w:val="009920C6"/>
    <w:rsid w:val="009927E2"/>
    <w:rsid w:val="00995E6F"/>
    <w:rsid w:val="00996E61"/>
    <w:rsid w:val="009A23A2"/>
    <w:rsid w:val="009A48B8"/>
    <w:rsid w:val="009A63DD"/>
    <w:rsid w:val="009B2F30"/>
    <w:rsid w:val="009B6777"/>
    <w:rsid w:val="009D1ABB"/>
    <w:rsid w:val="009D33E2"/>
    <w:rsid w:val="009D62D0"/>
    <w:rsid w:val="009D7DBD"/>
    <w:rsid w:val="009E2E8E"/>
    <w:rsid w:val="009E3DEC"/>
    <w:rsid w:val="009E5E79"/>
    <w:rsid w:val="009F16EF"/>
    <w:rsid w:val="009F205C"/>
    <w:rsid w:val="009F68DF"/>
    <w:rsid w:val="009F7CAF"/>
    <w:rsid w:val="00A0252C"/>
    <w:rsid w:val="00A073B6"/>
    <w:rsid w:val="00A10864"/>
    <w:rsid w:val="00A152F5"/>
    <w:rsid w:val="00A15442"/>
    <w:rsid w:val="00A158BC"/>
    <w:rsid w:val="00A1749D"/>
    <w:rsid w:val="00A22CE3"/>
    <w:rsid w:val="00A234E4"/>
    <w:rsid w:val="00A25ABB"/>
    <w:rsid w:val="00A26AF4"/>
    <w:rsid w:val="00A27E19"/>
    <w:rsid w:val="00A3404C"/>
    <w:rsid w:val="00A35849"/>
    <w:rsid w:val="00A36869"/>
    <w:rsid w:val="00A44CD1"/>
    <w:rsid w:val="00A44D66"/>
    <w:rsid w:val="00A538F7"/>
    <w:rsid w:val="00A54457"/>
    <w:rsid w:val="00A60365"/>
    <w:rsid w:val="00A60E74"/>
    <w:rsid w:val="00A67AC2"/>
    <w:rsid w:val="00A738B0"/>
    <w:rsid w:val="00A81E11"/>
    <w:rsid w:val="00A83CB5"/>
    <w:rsid w:val="00A85137"/>
    <w:rsid w:val="00A856B5"/>
    <w:rsid w:val="00A9001C"/>
    <w:rsid w:val="00A93A21"/>
    <w:rsid w:val="00A94235"/>
    <w:rsid w:val="00A97AA6"/>
    <w:rsid w:val="00AA0EF7"/>
    <w:rsid w:val="00AA0FA4"/>
    <w:rsid w:val="00AA129F"/>
    <w:rsid w:val="00AA16B6"/>
    <w:rsid w:val="00AA196D"/>
    <w:rsid w:val="00AA1DE7"/>
    <w:rsid w:val="00AA3959"/>
    <w:rsid w:val="00AA4772"/>
    <w:rsid w:val="00AB092C"/>
    <w:rsid w:val="00AB3CB5"/>
    <w:rsid w:val="00AB45DD"/>
    <w:rsid w:val="00AB5C05"/>
    <w:rsid w:val="00AC059F"/>
    <w:rsid w:val="00AC13A2"/>
    <w:rsid w:val="00AC24CD"/>
    <w:rsid w:val="00AC3309"/>
    <w:rsid w:val="00AC4E77"/>
    <w:rsid w:val="00AC5A05"/>
    <w:rsid w:val="00AC6884"/>
    <w:rsid w:val="00AD5ECC"/>
    <w:rsid w:val="00AE2D3E"/>
    <w:rsid w:val="00AF0325"/>
    <w:rsid w:val="00AF1E59"/>
    <w:rsid w:val="00AF36C5"/>
    <w:rsid w:val="00AF67E0"/>
    <w:rsid w:val="00B00293"/>
    <w:rsid w:val="00B00C3B"/>
    <w:rsid w:val="00B02510"/>
    <w:rsid w:val="00B02827"/>
    <w:rsid w:val="00B137EC"/>
    <w:rsid w:val="00B13CA3"/>
    <w:rsid w:val="00B2182F"/>
    <w:rsid w:val="00B262F4"/>
    <w:rsid w:val="00B31D92"/>
    <w:rsid w:val="00B36A7D"/>
    <w:rsid w:val="00B45E1A"/>
    <w:rsid w:val="00B4644E"/>
    <w:rsid w:val="00B522B8"/>
    <w:rsid w:val="00B522CF"/>
    <w:rsid w:val="00B56AE2"/>
    <w:rsid w:val="00B61924"/>
    <w:rsid w:val="00B72D28"/>
    <w:rsid w:val="00B746B7"/>
    <w:rsid w:val="00B771D1"/>
    <w:rsid w:val="00B80252"/>
    <w:rsid w:val="00B8250C"/>
    <w:rsid w:val="00B844BA"/>
    <w:rsid w:val="00B86D39"/>
    <w:rsid w:val="00B87D57"/>
    <w:rsid w:val="00B90B2B"/>
    <w:rsid w:val="00B9366A"/>
    <w:rsid w:val="00B96500"/>
    <w:rsid w:val="00B9651F"/>
    <w:rsid w:val="00BA0FA6"/>
    <w:rsid w:val="00BB416F"/>
    <w:rsid w:val="00BB5D10"/>
    <w:rsid w:val="00BB7537"/>
    <w:rsid w:val="00BC00EF"/>
    <w:rsid w:val="00BC55B7"/>
    <w:rsid w:val="00BD05D1"/>
    <w:rsid w:val="00BD0E10"/>
    <w:rsid w:val="00BD3F68"/>
    <w:rsid w:val="00BD433D"/>
    <w:rsid w:val="00BE2F9D"/>
    <w:rsid w:val="00BF1184"/>
    <w:rsid w:val="00BF1E4B"/>
    <w:rsid w:val="00BF2529"/>
    <w:rsid w:val="00BF4649"/>
    <w:rsid w:val="00BF50EE"/>
    <w:rsid w:val="00BF5922"/>
    <w:rsid w:val="00BF742E"/>
    <w:rsid w:val="00C02D81"/>
    <w:rsid w:val="00C04549"/>
    <w:rsid w:val="00C120CF"/>
    <w:rsid w:val="00C1395A"/>
    <w:rsid w:val="00C15168"/>
    <w:rsid w:val="00C162EC"/>
    <w:rsid w:val="00C2502F"/>
    <w:rsid w:val="00C251A8"/>
    <w:rsid w:val="00C26245"/>
    <w:rsid w:val="00C27ED6"/>
    <w:rsid w:val="00C30DED"/>
    <w:rsid w:val="00C30F95"/>
    <w:rsid w:val="00C32D5B"/>
    <w:rsid w:val="00C33556"/>
    <w:rsid w:val="00C3364E"/>
    <w:rsid w:val="00C366E9"/>
    <w:rsid w:val="00C47DEC"/>
    <w:rsid w:val="00C50B96"/>
    <w:rsid w:val="00C55A88"/>
    <w:rsid w:val="00C56D48"/>
    <w:rsid w:val="00C60170"/>
    <w:rsid w:val="00C61910"/>
    <w:rsid w:val="00C64259"/>
    <w:rsid w:val="00C644A2"/>
    <w:rsid w:val="00C71BCD"/>
    <w:rsid w:val="00C73159"/>
    <w:rsid w:val="00C73895"/>
    <w:rsid w:val="00C73CAD"/>
    <w:rsid w:val="00C81472"/>
    <w:rsid w:val="00C82D8C"/>
    <w:rsid w:val="00C83DEB"/>
    <w:rsid w:val="00C90B2F"/>
    <w:rsid w:val="00C91714"/>
    <w:rsid w:val="00C91C4D"/>
    <w:rsid w:val="00C94194"/>
    <w:rsid w:val="00C948F7"/>
    <w:rsid w:val="00CA1CC1"/>
    <w:rsid w:val="00CA4227"/>
    <w:rsid w:val="00CA7D7B"/>
    <w:rsid w:val="00CB0167"/>
    <w:rsid w:val="00CB153A"/>
    <w:rsid w:val="00CB15FD"/>
    <w:rsid w:val="00CB3A68"/>
    <w:rsid w:val="00CB3DA9"/>
    <w:rsid w:val="00CC1F2F"/>
    <w:rsid w:val="00CC64DA"/>
    <w:rsid w:val="00CD01B8"/>
    <w:rsid w:val="00CD1B3B"/>
    <w:rsid w:val="00CD27AD"/>
    <w:rsid w:val="00CD4287"/>
    <w:rsid w:val="00CE2591"/>
    <w:rsid w:val="00CE49D4"/>
    <w:rsid w:val="00CE5E19"/>
    <w:rsid w:val="00CE68E9"/>
    <w:rsid w:val="00D0039A"/>
    <w:rsid w:val="00D00E48"/>
    <w:rsid w:val="00D020CF"/>
    <w:rsid w:val="00D062B3"/>
    <w:rsid w:val="00D1211F"/>
    <w:rsid w:val="00D1739B"/>
    <w:rsid w:val="00D22686"/>
    <w:rsid w:val="00D25F3F"/>
    <w:rsid w:val="00D267ED"/>
    <w:rsid w:val="00D27F63"/>
    <w:rsid w:val="00D3195D"/>
    <w:rsid w:val="00D3305B"/>
    <w:rsid w:val="00D3516C"/>
    <w:rsid w:val="00D40B3A"/>
    <w:rsid w:val="00D40C7A"/>
    <w:rsid w:val="00D41D49"/>
    <w:rsid w:val="00D43FFF"/>
    <w:rsid w:val="00D44332"/>
    <w:rsid w:val="00D46B8F"/>
    <w:rsid w:val="00D50839"/>
    <w:rsid w:val="00D53808"/>
    <w:rsid w:val="00D55F47"/>
    <w:rsid w:val="00D610DB"/>
    <w:rsid w:val="00D62008"/>
    <w:rsid w:val="00D652D5"/>
    <w:rsid w:val="00D77441"/>
    <w:rsid w:val="00D8277F"/>
    <w:rsid w:val="00D8726C"/>
    <w:rsid w:val="00D9164B"/>
    <w:rsid w:val="00D91720"/>
    <w:rsid w:val="00D9284F"/>
    <w:rsid w:val="00D92AC3"/>
    <w:rsid w:val="00DA0054"/>
    <w:rsid w:val="00DA4926"/>
    <w:rsid w:val="00DA4947"/>
    <w:rsid w:val="00DA7F29"/>
    <w:rsid w:val="00DB0649"/>
    <w:rsid w:val="00DB7069"/>
    <w:rsid w:val="00DC159C"/>
    <w:rsid w:val="00DC2A21"/>
    <w:rsid w:val="00DC35C2"/>
    <w:rsid w:val="00DC3D45"/>
    <w:rsid w:val="00DD0271"/>
    <w:rsid w:val="00DD3C4E"/>
    <w:rsid w:val="00DD48FB"/>
    <w:rsid w:val="00DD7582"/>
    <w:rsid w:val="00DD777F"/>
    <w:rsid w:val="00DE2483"/>
    <w:rsid w:val="00DF0B01"/>
    <w:rsid w:val="00DF40D6"/>
    <w:rsid w:val="00DF4534"/>
    <w:rsid w:val="00E015D9"/>
    <w:rsid w:val="00E0187B"/>
    <w:rsid w:val="00E07096"/>
    <w:rsid w:val="00E108A1"/>
    <w:rsid w:val="00E1445E"/>
    <w:rsid w:val="00E14658"/>
    <w:rsid w:val="00E15600"/>
    <w:rsid w:val="00E22351"/>
    <w:rsid w:val="00E237AC"/>
    <w:rsid w:val="00E27722"/>
    <w:rsid w:val="00E3262D"/>
    <w:rsid w:val="00E33A32"/>
    <w:rsid w:val="00E364B1"/>
    <w:rsid w:val="00E41BE5"/>
    <w:rsid w:val="00E4616D"/>
    <w:rsid w:val="00E468C2"/>
    <w:rsid w:val="00E46FE5"/>
    <w:rsid w:val="00E52A8D"/>
    <w:rsid w:val="00E5537A"/>
    <w:rsid w:val="00E55E8F"/>
    <w:rsid w:val="00E5633E"/>
    <w:rsid w:val="00E567C5"/>
    <w:rsid w:val="00E631B7"/>
    <w:rsid w:val="00E64EF2"/>
    <w:rsid w:val="00E67CD4"/>
    <w:rsid w:val="00E71B99"/>
    <w:rsid w:val="00E71E54"/>
    <w:rsid w:val="00E74AEF"/>
    <w:rsid w:val="00E80533"/>
    <w:rsid w:val="00E8131D"/>
    <w:rsid w:val="00E83F04"/>
    <w:rsid w:val="00E864AD"/>
    <w:rsid w:val="00E9060E"/>
    <w:rsid w:val="00E965D2"/>
    <w:rsid w:val="00EA3F5D"/>
    <w:rsid w:val="00EA41C7"/>
    <w:rsid w:val="00EA4996"/>
    <w:rsid w:val="00EA7D82"/>
    <w:rsid w:val="00EB3873"/>
    <w:rsid w:val="00EB6826"/>
    <w:rsid w:val="00EB6D4E"/>
    <w:rsid w:val="00EB7AD9"/>
    <w:rsid w:val="00EC0754"/>
    <w:rsid w:val="00EC1C68"/>
    <w:rsid w:val="00EC33B3"/>
    <w:rsid w:val="00EC63C6"/>
    <w:rsid w:val="00EC77E7"/>
    <w:rsid w:val="00ED070C"/>
    <w:rsid w:val="00ED12E7"/>
    <w:rsid w:val="00ED138F"/>
    <w:rsid w:val="00ED6FE8"/>
    <w:rsid w:val="00EE5426"/>
    <w:rsid w:val="00EF47BD"/>
    <w:rsid w:val="00EF485F"/>
    <w:rsid w:val="00EF4F35"/>
    <w:rsid w:val="00F02405"/>
    <w:rsid w:val="00F11FC9"/>
    <w:rsid w:val="00F14745"/>
    <w:rsid w:val="00F170CA"/>
    <w:rsid w:val="00F177D0"/>
    <w:rsid w:val="00F23540"/>
    <w:rsid w:val="00F31A75"/>
    <w:rsid w:val="00F31DE7"/>
    <w:rsid w:val="00F336EF"/>
    <w:rsid w:val="00F3685F"/>
    <w:rsid w:val="00F40D0C"/>
    <w:rsid w:val="00F4139B"/>
    <w:rsid w:val="00F50B3F"/>
    <w:rsid w:val="00F53215"/>
    <w:rsid w:val="00F54EF4"/>
    <w:rsid w:val="00F61D74"/>
    <w:rsid w:val="00F70A86"/>
    <w:rsid w:val="00F722B1"/>
    <w:rsid w:val="00F81C36"/>
    <w:rsid w:val="00F86A9C"/>
    <w:rsid w:val="00F9202A"/>
    <w:rsid w:val="00F953FF"/>
    <w:rsid w:val="00F95AD4"/>
    <w:rsid w:val="00FA15E0"/>
    <w:rsid w:val="00FA2584"/>
    <w:rsid w:val="00FA626D"/>
    <w:rsid w:val="00FA6787"/>
    <w:rsid w:val="00FB139C"/>
    <w:rsid w:val="00FB457D"/>
    <w:rsid w:val="00FC4DD7"/>
    <w:rsid w:val="00FC578B"/>
    <w:rsid w:val="00FC6C9C"/>
    <w:rsid w:val="00FC7651"/>
    <w:rsid w:val="00FD378A"/>
    <w:rsid w:val="00FD5B97"/>
    <w:rsid w:val="00FD673A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6C295D"/>
    <w:pPr>
      <w:numPr>
        <w:numId w:val="9"/>
      </w:numPr>
      <w:suppressAutoHyphens/>
      <w:spacing w:before="280" w:after="280"/>
      <w:outlineLvl w:val="0"/>
    </w:pPr>
    <w:rPr>
      <w:b/>
      <w:bCs/>
      <w:kern w:val="1"/>
      <w:sz w:val="48"/>
      <w:szCs w:val="48"/>
      <w:lang w:val="uk-UA" w:eastAsia="ar-SA"/>
    </w:rPr>
  </w:style>
  <w:style w:type="paragraph" w:styleId="3">
    <w:name w:val="heading 3"/>
    <w:basedOn w:val="a"/>
    <w:next w:val="a0"/>
    <w:link w:val="30"/>
    <w:qFormat/>
    <w:rsid w:val="006C295D"/>
    <w:pPr>
      <w:numPr>
        <w:ilvl w:val="2"/>
        <w:numId w:val="9"/>
      </w:numPr>
      <w:suppressAutoHyphens/>
      <w:spacing w:before="280" w:after="280"/>
      <w:outlineLvl w:val="2"/>
    </w:pPr>
    <w:rPr>
      <w:b/>
      <w:bCs/>
      <w:sz w:val="27"/>
      <w:szCs w:val="27"/>
      <w:lang w:val="uk-UA" w:eastAsia="ar-SA"/>
    </w:rPr>
  </w:style>
  <w:style w:type="paragraph" w:styleId="6">
    <w:name w:val="heading 6"/>
    <w:basedOn w:val="a"/>
    <w:next w:val="a0"/>
    <w:link w:val="60"/>
    <w:qFormat/>
    <w:rsid w:val="006C295D"/>
    <w:pPr>
      <w:numPr>
        <w:ilvl w:val="5"/>
        <w:numId w:val="9"/>
      </w:numPr>
      <w:suppressAutoHyphens/>
      <w:spacing w:before="280" w:after="280"/>
      <w:outlineLvl w:val="5"/>
    </w:pPr>
    <w:rPr>
      <w:b/>
      <w:bCs/>
      <w:sz w:val="15"/>
      <w:szCs w:val="15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53F1E"/>
    <w:rPr>
      <w:color w:val="0000FF"/>
      <w:u w:val="single"/>
    </w:rPr>
  </w:style>
  <w:style w:type="paragraph" w:customStyle="1" w:styleId="11">
    <w:name w:val="Обычный1"/>
    <w:rsid w:val="00EB6D4E"/>
    <w:pPr>
      <w:widowControl w:val="0"/>
      <w:spacing w:line="280" w:lineRule="auto"/>
      <w:ind w:firstLine="780"/>
      <w:jc w:val="both"/>
    </w:pPr>
    <w:rPr>
      <w:snapToGrid w:val="0"/>
    </w:rPr>
  </w:style>
  <w:style w:type="paragraph" w:customStyle="1" w:styleId="ConsPlusNormal">
    <w:name w:val="ConsPlusNormal"/>
    <w:rsid w:val="00DD0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D4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D4829"/>
    <w:rPr>
      <w:rFonts w:ascii="Courier New" w:hAnsi="Courier New" w:cs="Courier New"/>
    </w:rPr>
  </w:style>
  <w:style w:type="paragraph" w:customStyle="1" w:styleId="p6">
    <w:name w:val="p6"/>
    <w:basedOn w:val="a"/>
    <w:rsid w:val="000D4829"/>
    <w:pPr>
      <w:spacing w:before="100" w:beforeAutospacing="1" w:after="100" w:afterAutospacing="1"/>
    </w:pPr>
  </w:style>
  <w:style w:type="paragraph" w:customStyle="1" w:styleId="p7">
    <w:name w:val="p7"/>
    <w:basedOn w:val="a"/>
    <w:rsid w:val="000D4829"/>
    <w:pPr>
      <w:spacing w:before="100" w:beforeAutospacing="1" w:after="100" w:afterAutospacing="1"/>
    </w:pPr>
  </w:style>
  <w:style w:type="character" w:customStyle="1" w:styleId="hps">
    <w:name w:val="hps"/>
    <w:rsid w:val="000D4829"/>
  </w:style>
  <w:style w:type="character" w:customStyle="1" w:styleId="blk">
    <w:name w:val="blk"/>
    <w:rsid w:val="000D4829"/>
  </w:style>
  <w:style w:type="paragraph" w:styleId="a5">
    <w:name w:val="Plain Text"/>
    <w:basedOn w:val="a"/>
    <w:link w:val="a6"/>
    <w:uiPriority w:val="99"/>
    <w:unhideWhenUsed/>
    <w:rsid w:val="006E251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6">
    <w:name w:val="Текст Знак"/>
    <w:link w:val="a5"/>
    <w:uiPriority w:val="99"/>
    <w:rsid w:val="006E2518"/>
    <w:rPr>
      <w:rFonts w:ascii="Consolas" w:eastAsia="Calibri" w:hAnsi="Consolas" w:cs="Consolas"/>
      <w:sz w:val="21"/>
      <w:szCs w:val="21"/>
      <w:lang w:eastAsia="en-US"/>
    </w:rPr>
  </w:style>
  <w:style w:type="paragraph" w:styleId="a7">
    <w:name w:val="Normal (Web)"/>
    <w:basedOn w:val="a"/>
    <w:uiPriority w:val="99"/>
    <w:unhideWhenUsed/>
    <w:rsid w:val="006E251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2518"/>
  </w:style>
  <w:style w:type="paragraph" w:styleId="a8">
    <w:name w:val="header"/>
    <w:basedOn w:val="a"/>
    <w:link w:val="a9"/>
    <w:uiPriority w:val="99"/>
    <w:rsid w:val="00A26AF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A26AF4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A26AF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A26AF4"/>
    <w:rPr>
      <w:sz w:val="24"/>
      <w:szCs w:val="24"/>
      <w:lang w:val="ru-RU" w:eastAsia="ru-RU"/>
    </w:rPr>
  </w:style>
  <w:style w:type="paragraph" w:customStyle="1" w:styleId="Default">
    <w:name w:val="Default"/>
    <w:rsid w:val="00FD5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16E2C"/>
    <w:pPr>
      <w:ind w:left="708"/>
    </w:pPr>
  </w:style>
  <w:style w:type="character" w:customStyle="1" w:styleId="10">
    <w:name w:val="Заголовок 1 Знак"/>
    <w:link w:val="1"/>
    <w:rsid w:val="006C295D"/>
    <w:rPr>
      <w:b/>
      <w:bCs/>
      <w:kern w:val="1"/>
      <w:sz w:val="48"/>
      <w:szCs w:val="48"/>
      <w:lang w:val="uk-UA" w:eastAsia="ar-SA"/>
    </w:rPr>
  </w:style>
  <w:style w:type="character" w:customStyle="1" w:styleId="30">
    <w:name w:val="Заголовок 3 Знак"/>
    <w:link w:val="3"/>
    <w:rsid w:val="006C295D"/>
    <w:rPr>
      <w:b/>
      <w:bCs/>
      <w:sz w:val="27"/>
      <w:szCs w:val="27"/>
      <w:lang w:val="uk-UA" w:eastAsia="ar-SA"/>
    </w:rPr>
  </w:style>
  <w:style w:type="character" w:customStyle="1" w:styleId="60">
    <w:name w:val="Заголовок 6 Знак"/>
    <w:link w:val="6"/>
    <w:rsid w:val="006C295D"/>
    <w:rPr>
      <w:b/>
      <w:bCs/>
      <w:sz w:val="15"/>
      <w:szCs w:val="15"/>
      <w:lang w:val="uk-UA" w:eastAsia="ar-SA"/>
    </w:rPr>
  </w:style>
  <w:style w:type="paragraph" w:styleId="a0">
    <w:name w:val="Body Text"/>
    <w:basedOn w:val="a"/>
    <w:link w:val="ad"/>
    <w:rsid w:val="006C295D"/>
    <w:pPr>
      <w:spacing w:after="120"/>
    </w:pPr>
  </w:style>
  <w:style w:type="character" w:customStyle="1" w:styleId="ad">
    <w:name w:val="Основной текст Знак"/>
    <w:link w:val="a0"/>
    <w:rsid w:val="006C295D"/>
    <w:rPr>
      <w:sz w:val="24"/>
      <w:szCs w:val="24"/>
    </w:rPr>
  </w:style>
  <w:style w:type="paragraph" w:styleId="ae">
    <w:name w:val="Balloon Text"/>
    <w:basedOn w:val="a"/>
    <w:link w:val="af"/>
    <w:rsid w:val="00023B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23BD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177D0"/>
    <w:pPr>
      <w:spacing w:before="100" w:beforeAutospacing="1" w:after="100" w:afterAutospacing="1"/>
    </w:pPr>
  </w:style>
  <w:style w:type="character" w:styleId="af0">
    <w:name w:val="annotation reference"/>
    <w:rsid w:val="00E237AC"/>
    <w:rPr>
      <w:sz w:val="16"/>
      <w:szCs w:val="16"/>
    </w:rPr>
  </w:style>
  <w:style w:type="paragraph" w:styleId="af1">
    <w:name w:val="annotation text"/>
    <w:basedOn w:val="a"/>
    <w:link w:val="af2"/>
    <w:rsid w:val="00E237AC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E237AC"/>
  </w:style>
  <w:style w:type="paragraph" w:styleId="af3">
    <w:name w:val="annotation subject"/>
    <w:basedOn w:val="af1"/>
    <w:next w:val="af1"/>
    <w:link w:val="af4"/>
    <w:rsid w:val="00E237AC"/>
    <w:rPr>
      <w:b/>
      <w:bCs/>
    </w:rPr>
  </w:style>
  <w:style w:type="character" w:customStyle="1" w:styleId="af4">
    <w:name w:val="Тема примечания Знак"/>
    <w:link w:val="af3"/>
    <w:rsid w:val="00E237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6C295D"/>
    <w:pPr>
      <w:numPr>
        <w:numId w:val="9"/>
      </w:numPr>
      <w:suppressAutoHyphens/>
      <w:spacing w:before="280" w:after="280"/>
      <w:outlineLvl w:val="0"/>
    </w:pPr>
    <w:rPr>
      <w:b/>
      <w:bCs/>
      <w:kern w:val="1"/>
      <w:sz w:val="48"/>
      <w:szCs w:val="48"/>
      <w:lang w:val="uk-UA" w:eastAsia="ar-SA"/>
    </w:rPr>
  </w:style>
  <w:style w:type="paragraph" w:styleId="3">
    <w:name w:val="heading 3"/>
    <w:basedOn w:val="a"/>
    <w:next w:val="a0"/>
    <w:link w:val="30"/>
    <w:qFormat/>
    <w:rsid w:val="006C295D"/>
    <w:pPr>
      <w:numPr>
        <w:ilvl w:val="2"/>
        <w:numId w:val="9"/>
      </w:numPr>
      <w:suppressAutoHyphens/>
      <w:spacing w:before="280" w:after="280"/>
      <w:outlineLvl w:val="2"/>
    </w:pPr>
    <w:rPr>
      <w:b/>
      <w:bCs/>
      <w:sz w:val="27"/>
      <w:szCs w:val="27"/>
      <w:lang w:val="uk-UA" w:eastAsia="ar-SA"/>
    </w:rPr>
  </w:style>
  <w:style w:type="paragraph" w:styleId="6">
    <w:name w:val="heading 6"/>
    <w:basedOn w:val="a"/>
    <w:next w:val="a0"/>
    <w:link w:val="60"/>
    <w:qFormat/>
    <w:rsid w:val="006C295D"/>
    <w:pPr>
      <w:numPr>
        <w:ilvl w:val="5"/>
        <w:numId w:val="9"/>
      </w:numPr>
      <w:suppressAutoHyphens/>
      <w:spacing w:before="280" w:after="280"/>
      <w:outlineLvl w:val="5"/>
    </w:pPr>
    <w:rPr>
      <w:b/>
      <w:bCs/>
      <w:sz w:val="15"/>
      <w:szCs w:val="15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53F1E"/>
    <w:rPr>
      <w:color w:val="0000FF"/>
      <w:u w:val="single"/>
    </w:rPr>
  </w:style>
  <w:style w:type="paragraph" w:customStyle="1" w:styleId="11">
    <w:name w:val="Обычный1"/>
    <w:rsid w:val="00EB6D4E"/>
    <w:pPr>
      <w:widowControl w:val="0"/>
      <w:spacing w:line="280" w:lineRule="auto"/>
      <w:ind w:firstLine="780"/>
      <w:jc w:val="both"/>
    </w:pPr>
    <w:rPr>
      <w:snapToGrid w:val="0"/>
    </w:rPr>
  </w:style>
  <w:style w:type="paragraph" w:customStyle="1" w:styleId="ConsPlusNormal">
    <w:name w:val="ConsPlusNormal"/>
    <w:rsid w:val="00DD0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D4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D4829"/>
    <w:rPr>
      <w:rFonts w:ascii="Courier New" w:hAnsi="Courier New" w:cs="Courier New"/>
    </w:rPr>
  </w:style>
  <w:style w:type="paragraph" w:customStyle="1" w:styleId="p6">
    <w:name w:val="p6"/>
    <w:basedOn w:val="a"/>
    <w:rsid w:val="000D4829"/>
    <w:pPr>
      <w:spacing w:before="100" w:beforeAutospacing="1" w:after="100" w:afterAutospacing="1"/>
    </w:pPr>
  </w:style>
  <w:style w:type="paragraph" w:customStyle="1" w:styleId="p7">
    <w:name w:val="p7"/>
    <w:basedOn w:val="a"/>
    <w:rsid w:val="000D4829"/>
    <w:pPr>
      <w:spacing w:before="100" w:beforeAutospacing="1" w:after="100" w:afterAutospacing="1"/>
    </w:pPr>
  </w:style>
  <w:style w:type="character" w:customStyle="1" w:styleId="hps">
    <w:name w:val="hps"/>
    <w:rsid w:val="000D4829"/>
  </w:style>
  <w:style w:type="character" w:customStyle="1" w:styleId="blk">
    <w:name w:val="blk"/>
    <w:rsid w:val="000D4829"/>
  </w:style>
  <w:style w:type="paragraph" w:styleId="a5">
    <w:name w:val="Plain Text"/>
    <w:basedOn w:val="a"/>
    <w:link w:val="a6"/>
    <w:uiPriority w:val="99"/>
    <w:unhideWhenUsed/>
    <w:rsid w:val="006E251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6">
    <w:name w:val="Текст Знак"/>
    <w:link w:val="a5"/>
    <w:uiPriority w:val="99"/>
    <w:rsid w:val="006E2518"/>
    <w:rPr>
      <w:rFonts w:ascii="Consolas" w:eastAsia="Calibri" w:hAnsi="Consolas" w:cs="Consolas"/>
      <w:sz w:val="21"/>
      <w:szCs w:val="21"/>
      <w:lang w:eastAsia="en-US"/>
    </w:rPr>
  </w:style>
  <w:style w:type="paragraph" w:styleId="a7">
    <w:name w:val="Normal (Web)"/>
    <w:basedOn w:val="a"/>
    <w:uiPriority w:val="99"/>
    <w:unhideWhenUsed/>
    <w:rsid w:val="006E251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2518"/>
  </w:style>
  <w:style w:type="paragraph" w:styleId="a8">
    <w:name w:val="header"/>
    <w:basedOn w:val="a"/>
    <w:link w:val="a9"/>
    <w:uiPriority w:val="99"/>
    <w:rsid w:val="00A26AF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A26AF4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A26AF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A26AF4"/>
    <w:rPr>
      <w:sz w:val="24"/>
      <w:szCs w:val="24"/>
      <w:lang w:val="ru-RU" w:eastAsia="ru-RU"/>
    </w:rPr>
  </w:style>
  <w:style w:type="paragraph" w:customStyle="1" w:styleId="Default">
    <w:name w:val="Default"/>
    <w:rsid w:val="00FD5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16E2C"/>
    <w:pPr>
      <w:ind w:left="708"/>
    </w:pPr>
  </w:style>
  <w:style w:type="character" w:customStyle="1" w:styleId="10">
    <w:name w:val="Заголовок 1 Знак"/>
    <w:link w:val="1"/>
    <w:rsid w:val="006C295D"/>
    <w:rPr>
      <w:b/>
      <w:bCs/>
      <w:kern w:val="1"/>
      <w:sz w:val="48"/>
      <w:szCs w:val="48"/>
      <w:lang w:val="uk-UA" w:eastAsia="ar-SA"/>
    </w:rPr>
  </w:style>
  <w:style w:type="character" w:customStyle="1" w:styleId="30">
    <w:name w:val="Заголовок 3 Знак"/>
    <w:link w:val="3"/>
    <w:rsid w:val="006C295D"/>
    <w:rPr>
      <w:b/>
      <w:bCs/>
      <w:sz w:val="27"/>
      <w:szCs w:val="27"/>
      <w:lang w:val="uk-UA" w:eastAsia="ar-SA"/>
    </w:rPr>
  </w:style>
  <w:style w:type="character" w:customStyle="1" w:styleId="60">
    <w:name w:val="Заголовок 6 Знак"/>
    <w:link w:val="6"/>
    <w:rsid w:val="006C295D"/>
    <w:rPr>
      <w:b/>
      <w:bCs/>
      <w:sz w:val="15"/>
      <w:szCs w:val="15"/>
      <w:lang w:val="uk-UA" w:eastAsia="ar-SA"/>
    </w:rPr>
  </w:style>
  <w:style w:type="paragraph" w:styleId="a0">
    <w:name w:val="Body Text"/>
    <w:basedOn w:val="a"/>
    <w:link w:val="ad"/>
    <w:rsid w:val="006C295D"/>
    <w:pPr>
      <w:spacing w:after="120"/>
    </w:pPr>
  </w:style>
  <w:style w:type="character" w:customStyle="1" w:styleId="ad">
    <w:name w:val="Основной текст Знак"/>
    <w:link w:val="a0"/>
    <w:rsid w:val="006C295D"/>
    <w:rPr>
      <w:sz w:val="24"/>
      <w:szCs w:val="24"/>
    </w:rPr>
  </w:style>
  <w:style w:type="paragraph" w:styleId="ae">
    <w:name w:val="Balloon Text"/>
    <w:basedOn w:val="a"/>
    <w:link w:val="af"/>
    <w:rsid w:val="00023B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23BD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177D0"/>
    <w:pPr>
      <w:spacing w:before="100" w:beforeAutospacing="1" w:after="100" w:afterAutospacing="1"/>
    </w:pPr>
  </w:style>
  <w:style w:type="character" w:styleId="af0">
    <w:name w:val="annotation reference"/>
    <w:rsid w:val="00E237AC"/>
    <w:rPr>
      <w:sz w:val="16"/>
      <w:szCs w:val="16"/>
    </w:rPr>
  </w:style>
  <w:style w:type="paragraph" w:styleId="af1">
    <w:name w:val="annotation text"/>
    <w:basedOn w:val="a"/>
    <w:link w:val="af2"/>
    <w:rsid w:val="00E237AC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E237AC"/>
  </w:style>
  <w:style w:type="paragraph" w:styleId="af3">
    <w:name w:val="annotation subject"/>
    <w:basedOn w:val="af1"/>
    <w:next w:val="af1"/>
    <w:link w:val="af4"/>
    <w:rsid w:val="00E237AC"/>
    <w:rPr>
      <w:b/>
      <w:bCs/>
    </w:rPr>
  </w:style>
  <w:style w:type="character" w:customStyle="1" w:styleId="af4">
    <w:name w:val="Тема примечания Знак"/>
    <w:link w:val="af3"/>
    <w:rsid w:val="00E23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s://dnr-online.ru/download/33-ihc-o-fizicheskoj-kulture-i-spor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B7AE-58E6-447A-B223-69C62603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7317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RePack by SPecialiST</Company>
  <LinksUpToDate>false</LinksUpToDate>
  <CharactersWithSpaces>48927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пк</dc:creator>
  <cp:lastModifiedBy>user</cp:lastModifiedBy>
  <cp:revision>5</cp:revision>
  <cp:lastPrinted>2019-08-23T06:52:00Z</cp:lastPrinted>
  <dcterms:created xsi:type="dcterms:W3CDTF">2019-08-29T10:32:00Z</dcterms:created>
  <dcterms:modified xsi:type="dcterms:W3CDTF">2019-08-30T10:12:00Z</dcterms:modified>
</cp:coreProperties>
</file>