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E07" w:rsidRDefault="001F2E07" w:rsidP="001F2E07">
      <w:pPr>
        <w:pStyle w:val="10"/>
        <w:keepNext/>
        <w:keepLines/>
        <w:shd w:val="clear" w:color="auto" w:fill="auto"/>
        <w:spacing w:after="0" w:line="276" w:lineRule="auto"/>
        <w:ind w:right="60"/>
      </w:pPr>
      <w:bookmarkStart w:id="0" w:name="bookmark0"/>
      <w:r>
        <w:rPr>
          <w:noProof/>
          <w:lang w:bidi="ar-SA"/>
        </w:rPr>
        <w:drawing>
          <wp:inline distT="0" distB="0" distL="0" distR="0" wp14:anchorId="6229E873" wp14:editId="46E7916E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EB2" w:rsidRDefault="006C2E8D" w:rsidP="001F2E07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t>ДОНЕЦКАЯ НАРОДНАЯ РЕСПУБЛИКА</w:t>
      </w:r>
      <w:bookmarkEnd w:id="0"/>
    </w:p>
    <w:p w:rsidR="009E6EB2" w:rsidRDefault="006C2E8D" w:rsidP="001F2E07">
      <w:pPr>
        <w:pStyle w:val="10"/>
        <w:keepNext/>
        <w:keepLines/>
        <w:shd w:val="clear" w:color="auto" w:fill="auto"/>
        <w:spacing w:after="0" w:line="276" w:lineRule="auto"/>
        <w:ind w:right="60"/>
      </w:pPr>
      <w:r>
        <w:t>СОВЕТ МИНИСТРОВ</w:t>
      </w:r>
    </w:p>
    <w:p w:rsidR="001F2E07" w:rsidRDefault="001F2E07" w:rsidP="001F2E07">
      <w:pPr>
        <w:pStyle w:val="10"/>
        <w:keepNext/>
        <w:keepLines/>
        <w:shd w:val="clear" w:color="auto" w:fill="auto"/>
        <w:spacing w:after="0" w:line="276" w:lineRule="auto"/>
        <w:ind w:right="60"/>
      </w:pPr>
    </w:p>
    <w:p w:rsidR="009E6EB2" w:rsidRDefault="006C2E8D" w:rsidP="001F2E07">
      <w:pPr>
        <w:pStyle w:val="20"/>
        <w:keepNext/>
        <w:keepLines/>
        <w:shd w:val="clear" w:color="auto" w:fill="auto"/>
        <w:spacing w:before="0" w:after="0" w:line="276" w:lineRule="auto"/>
        <w:ind w:right="60"/>
      </w:pPr>
      <w:bookmarkStart w:id="1" w:name="bookmark1"/>
      <w:r>
        <w:t>ПОСТАНОВЛЕНИЕ</w:t>
      </w:r>
      <w:bookmarkEnd w:id="1"/>
    </w:p>
    <w:p w:rsidR="001F2E07" w:rsidRDefault="001F2E07" w:rsidP="001F2E07">
      <w:pPr>
        <w:pStyle w:val="20"/>
        <w:keepNext/>
        <w:keepLines/>
        <w:shd w:val="clear" w:color="auto" w:fill="auto"/>
        <w:spacing w:before="0" w:after="0" w:line="276" w:lineRule="auto"/>
        <w:ind w:right="60"/>
      </w:pPr>
    </w:p>
    <w:p w:rsidR="009E6EB2" w:rsidRDefault="006C2E8D" w:rsidP="001F2E07">
      <w:pPr>
        <w:pStyle w:val="30"/>
        <w:shd w:val="clear" w:color="auto" w:fill="auto"/>
        <w:spacing w:before="0" w:after="0" w:line="276" w:lineRule="auto"/>
        <w:ind w:right="60"/>
      </w:pPr>
      <w:r>
        <w:t>от 31 мая 2016 г. № 7-18</w:t>
      </w:r>
    </w:p>
    <w:p w:rsidR="001F2E07" w:rsidRDefault="001F2E07" w:rsidP="001F2E07">
      <w:pPr>
        <w:pStyle w:val="30"/>
        <w:shd w:val="clear" w:color="auto" w:fill="auto"/>
        <w:spacing w:before="0" w:after="0" w:line="276" w:lineRule="auto"/>
        <w:ind w:right="60"/>
      </w:pPr>
    </w:p>
    <w:p w:rsidR="001F2E07" w:rsidRDefault="001F2E07" w:rsidP="001F2E07">
      <w:pPr>
        <w:pStyle w:val="30"/>
        <w:shd w:val="clear" w:color="auto" w:fill="auto"/>
        <w:spacing w:before="0" w:after="0" w:line="276" w:lineRule="auto"/>
        <w:ind w:right="60"/>
      </w:pPr>
    </w:p>
    <w:p w:rsidR="009E6EB2" w:rsidRDefault="006C2E8D" w:rsidP="001F2E07">
      <w:pPr>
        <w:pStyle w:val="30"/>
        <w:shd w:val="clear" w:color="auto" w:fill="auto"/>
        <w:spacing w:before="0" w:after="0" w:line="276" w:lineRule="auto"/>
        <w:ind w:right="60"/>
      </w:pPr>
      <w:r>
        <w:t>Об утверждении срока действия лицензии и перечня документов,</w:t>
      </w:r>
      <w:r>
        <w:br/>
        <w:t>прилагаемых к заявлению о выдаче лицензии на осуществление</w:t>
      </w:r>
      <w:r>
        <w:br/>
        <w:t xml:space="preserve">хозяйственной деятельности по разработке, </w:t>
      </w:r>
      <w:r>
        <w:t>производству, испытанию и</w:t>
      </w:r>
    </w:p>
    <w:p w:rsidR="009E6EB2" w:rsidRDefault="006C2E8D" w:rsidP="001F2E07">
      <w:pPr>
        <w:pStyle w:val="30"/>
        <w:shd w:val="clear" w:color="auto" w:fill="auto"/>
        <w:spacing w:before="0" w:after="0" w:line="276" w:lineRule="auto"/>
        <w:ind w:right="60"/>
      </w:pPr>
      <w:r>
        <w:t>ремонту авиационной техники</w:t>
      </w:r>
    </w:p>
    <w:p w:rsidR="001F2E07" w:rsidRDefault="001F2E07" w:rsidP="001F2E07">
      <w:pPr>
        <w:pStyle w:val="30"/>
        <w:shd w:val="clear" w:color="auto" w:fill="auto"/>
        <w:spacing w:before="0" w:after="0" w:line="276" w:lineRule="auto"/>
        <w:ind w:right="60"/>
      </w:pPr>
    </w:p>
    <w:p w:rsidR="001F2E07" w:rsidRDefault="001F2E07" w:rsidP="001F2E07">
      <w:pPr>
        <w:pStyle w:val="30"/>
        <w:shd w:val="clear" w:color="auto" w:fill="auto"/>
        <w:spacing w:before="0" w:after="0" w:line="276" w:lineRule="auto"/>
        <w:ind w:right="60"/>
      </w:pPr>
    </w:p>
    <w:p w:rsidR="009E6EB2" w:rsidRDefault="006C2E8D" w:rsidP="001F2E07">
      <w:pPr>
        <w:pStyle w:val="22"/>
        <w:shd w:val="clear" w:color="auto" w:fill="auto"/>
        <w:spacing w:before="0" w:after="0" w:line="276" w:lineRule="auto"/>
        <w:ind w:firstLine="920"/>
      </w:pPr>
      <w:r>
        <w:t>С целью организации лицензирования хозяйственной деятельности по разработке, производству, испытанию и ремонту авиационной техники, на основании части второй статьи 5, части четвертой статьи 11, части ч</w:t>
      </w:r>
      <w:r>
        <w:t xml:space="preserve">етвертой статьи 15 </w:t>
      </w:r>
      <w:hyperlink r:id="rId9" w:history="1">
        <w:r w:rsidRPr="001920D6">
          <w:rPr>
            <w:rStyle w:val="a3"/>
          </w:rPr>
          <w:t xml:space="preserve">Закона Донецкой Народной Республики от 16.03.2015г. № 18 - </w:t>
        </w:r>
        <w:r w:rsidRPr="001920D6">
          <w:rPr>
            <w:rStyle w:val="a3"/>
            <w:lang w:val="en-US" w:eastAsia="en-US" w:bidi="en-US"/>
          </w:rPr>
          <w:t>IHC</w:t>
        </w:r>
        <w:r w:rsidRPr="001920D6">
          <w:rPr>
            <w:rStyle w:val="a3"/>
            <w:lang w:eastAsia="en-US" w:bidi="en-US"/>
          </w:rPr>
          <w:t xml:space="preserve"> </w:t>
        </w:r>
        <w:r w:rsidRPr="001920D6">
          <w:rPr>
            <w:rStyle w:val="a3"/>
          </w:rPr>
          <w:t>«О лицензировании отдельных видов хозяйственной деятельности»</w:t>
        </w:r>
      </w:hyperlink>
      <w:bookmarkStart w:id="2" w:name="_GoBack"/>
      <w:bookmarkEnd w:id="2"/>
      <w:r>
        <w:t>, Совет Министров Донецкой Народной Республики</w:t>
      </w:r>
    </w:p>
    <w:p w:rsidR="009E6EB2" w:rsidRDefault="006C2E8D" w:rsidP="001F2E07">
      <w:pPr>
        <w:pStyle w:val="22"/>
        <w:shd w:val="clear" w:color="auto" w:fill="auto"/>
        <w:spacing w:before="0" w:after="0" w:line="276" w:lineRule="auto"/>
        <w:ind w:firstLine="920"/>
        <w:rPr>
          <w:rStyle w:val="23"/>
        </w:rPr>
      </w:pPr>
      <w:r>
        <w:rPr>
          <w:rStyle w:val="23"/>
        </w:rPr>
        <w:t>ПОСТАНОВЛЯЕТ:</w:t>
      </w:r>
    </w:p>
    <w:p w:rsidR="001F2E07" w:rsidRDefault="001F2E07" w:rsidP="001F2E07">
      <w:pPr>
        <w:pStyle w:val="22"/>
        <w:shd w:val="clear" w:color="auto" w:fill="auto"/>
        <w:spacing w:before="0" w:after="0" w:line="276" w:lineRule="auto"/>
        <w:ind w:firstLine="920"/>
      </w:pPr>
    </w:p>
    <w:p w:rsidR="009E6EB2" w:rsidRDefault="006C2E8D" w:rsidP="001F2E07">
      <w:pPr>
        <w:pStyle w:val="22"/>
        <w:numPr>
          <w:ilvl w:val="0"/>
          <w:numId w:val="1"/>
        </w:numPr>
        <w:shd w:val="clear" w:color="auto" w:fill="auto"/>
        <w:tabs>
          <w:tab w:val="left" w:pos="1200"/>
        </w:tabs>
        <w:spacing w:before="0" w:after="0" w:line="276" w:lineRule="auto"/>
        <w:ind w:firstLine="920"/>
      </w:pPr>
      <w:r>
        <w:t xml:space="preserve">Утвердить Перечень документов, прилагаемых к </w:t>
      </w:r>
      <w:r>
        <w:t>заявлению о выдаче лицензии на осуществление хозяйственной деятельности по разработке, производству, испытанию и ремонту авиационной техники (прилагается).</w:t>
      </w:r>
    </w:p>
    <w:p w:rsidR="009E6EB2" w:rsidRDefault="006C2E8D" w:rsidP="001F2E07">
      <w:pPr>
        <w:pStyle w:val="22"/>
        <w:numPr>
          <w:ilvl w:val="0"/>
          <w:numId w:val="1"/>
        </w:numPr>
        <w:shd w:val="clear" w:color="auto" w:fill="auto"/>
        <w:tabs>
          <w:tab w:val="left" w:pos="1339"/>
        </w:tabs>
        <w:spacing w:before="0" w:after="0" w:line="276" w:lineRule="auto"/>
        <w:ind w:firstLine="920"/>
      </w:pPr>
      <w:r>
        <w:t>Установить, что срок действия лицензии на осуществление хозяйственной деятельности по разработке, пр</w:t>
      </w:r>
      <w:r>
        <w:t>оизводству, испытанию и ремонту авиационной техники составляет пять лет.</w:t>
      </w:r>
    </w:p>
    <w:p w:rsidR="009E6EB2" w:rsidRDefault="006C2E8D" w:rsidP="001F2E07">
      <w:pPr>
        <w:pStyle w:val="22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0" w:line="276" w:lineRule="auto"/>
        <w:ind w:firstLine="760"/>
      </w:pPr>
      <w:r>
        <w:t>Определить Министерство транспорта Донецкой Народной Республики органом лицензирования хозяйственной деятельности по разработке, производству, испытанию и ремонту авиационной техники.</w:t>
      </w:r>
    </w:p>
    <w:p w:rsidR="001F2E07" w:rsidRDefault="006C2E8D" w:rsidP="001F2E07">
      <w:pPr>
        <w:pStyle w:val="22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0" w:line="276" w:lineRule="auto"/>
        <w:ind w:firstLine="760"/>
        <w:rPr>
          <w:rStyle w:val="24"/>
        </w:rPr>
      </w:pPr>
      <w:r>
        <w:lastRenderedPageBreak/>
        <w:t>Министерству транспорта Донецкой Народной Республики разработать и утвердить:</w:t>
      </w:r>
      <w:r w:rsidR="001F2E07">
        <w:rPr>
          <w:rStyle w:val="24"/>
        </w:rPr>
        <w:t xml:space="preserve"> </w:t>
      </w:r>
    </w:p>
    <w:p w:rsidR="009E6EB2" w:rsidRDefault="006C2E8D" w:rsidP="001F2E07">
      <w:pPr>
        <w:pStyle w:val="22"/>
        <w:numPr>
          <w:ilvl w:val="0"/>
          <w:numId w:val="2"/>
        </w:numPr>
        <w:shd w:val="clear" w:color="auto" w:fill="auto"/>
        <w:tabs>
          <w:tab w:val="left" w:pos="1288"/>
        </w:tabs>
        <w:spacing w:before="0" w:after="0" w:line="276" w:lineRule="auto"/>
        <w:ind w:firstLine="760"/>
        <w:jc w:val="left"/>
      </w:pPr>
      <w:r>
        <w:rPr>
          <w:rStyle w:val="24"/>
        </w:rPr>
        <w:t>Положение о лицензировании хозяйственной деятельности по разработке, производству, испытанию и ремонту авиационной техники.</w:t>
      </w:r>
    </w:p>
    <w:p w:rsidR="009E6EB2" w:rsidRDefault="006C2E8D" w:rsidP="001F2E07">
      <w:pPr>
        <w:pStyle w:val="22"/>
        <w:numPr>
          <w:ilvl w:val="0"/>
          <w:numId w:val="2"/>
        </w:numPr>
        <w:shd w:val="clear" w:color="auto" w:fill="auto"/>
        <w:tabs>
          <w:tab w:val="left" w:pos="1283"/>
        </w:tabs>
        <w:spacing w:before="0" w:after="0" w:line="276" w:lineRule="auto"/>
        <w:ind w:firstLine="760"/>
        <w:jc w:val="left"/>
      </w:pPr>
      <w:r>
        <w:rPr>
          <w:rStyle w:val="24"/>
        </w:rPr>
        <w:t>Лицензионные условия осуществлен</w:t>
      </w:r>
      <w:r>
        <w:rPr>
          <w:rStyle w:val="24"/>
        </w:rPr>
        <w:t>ия хозяйственной деятельности по разработке, производству, испытанию и ремонту авиационной техники.</w:t>
      </w:r>
    </w:p>
    <w:p w:rsidR="009E6EB2" w:rsidRDefault="006C2E8D" w:rsidP="001F2E07">
      <w:pPr>
        <w:pStyle w:val="22"/>
        <w:numPr>
          <w:ilvl w:val="0"/>
          <w:numId w:val="3"/>
        </w:numPr>
        <w:shd w:val="clear" w:color="auto" w:fill="auto"/>
        <w:tabs>
          <w:tab w:val="left" w:pos="1262"/>
        </w:tabs>
        <w:spacing w:before="0" w:after="0" w:line="276" w:lineRule="auto"/>
        <w:ind w:firstLine="900"/>
        <w:jc w:val="left"/>
        <w:rPr>
          <w:rStyle w:val="24"/>
        </w:rPr>
      </w:pPr>
      <w:r>
        <w:rPr>
          <w:rStyle w:val="24"/>
        </w:rPr>
        <w:t>Настоящее Постановление вступает в силу со дня официального опубликования.</w:t>
      </w:r>
    </w:p>
    <w:p w:rsidR="001F2E07" w:rsidRDefault="001F2E07" w:rsidP="001F2E07">
      <w:pPr>
        <w:pStyle w:val="22"/>
        <w:shd w:val="clear" w:color="auto" w:fill="auto"/>
        <w:tabs>
          <w:tab w:val="left" w:pos="1262"/>
        </w:tabs>
        <w:spacing w:before="0" w:after="0" w:line="276" w:lineRule="auto"/>
        <w:jc w:val="left"/>
        <w:rPr>
          <w:rStyle w:val="24"/>
        </w:rPr>
      </w:pPr>
    </w:p>
    <w:p w:rsidR="001F2E07" w:rsidRDefault="001F2E07" w:rsidP="001F2E07">
      <w:pPr>
        <w:pStyle w:val="22"/>
        <w:shd w:val="clear" w:color="auto" w:fill="auto"/>
        <w:tabs>
          <w:tab w:val="left" w:pos="1262"/>
        </w:tabs>
        <w:spacing w:before="0" w:after="0" w:line="276" w:lineRule="auto"/>
        <w:jc w:val="left"/>
        <w:rPr>
          <w:rStyle w:val="24"/>
        </w:rPr>
      </w:pPr>
    </w:p>
    <w:p w:rsidR="001F2E07" w:rsidRDefault="001F2E07" w:rsidP="001F2E07">
      <w:pPr>
        <w:pStyle w:val="22"/>
        <w:shd w:val="clear" w:color="auto" w:fill="auto"/>
        <w:tabs>
          <w:tab w:val="left" w:pos="1262"/>
        </w:tabs>
        <w:spacing w:before="0" w:after="0" w:line="276" w:lineRule="auto"/>
        <w:jc w:val="left"/>
      </w:pPr>
    </w:p>
    <w:p w:rsidR="001F2E07" w:rsidRDefault="006C2E8D" w:rsidP="001F2E07">
      <w:pPr>
        <w:pStyle w:val="a8"/>
        <w:shd w:val="clear" w:color="auto" w:fill="auto"/>
        <w:spacing w:line="276" w:lineRule="auto"/>
        <w:ind w:right="-8"/>
        <w:rPr>
          <w:rStyle w:val="a9"/>
          <w:b/>
          <w:bCs/>
        </w:rPr>
      </w:pPr>
      <w:r>
        <w:rPr>
          <w:rStyle w:val="a9"/>
          <w:b/>
          <w:bCs/>
        </w:rPr>
        <w:t xml:space="preserve">Председатель </w:t>
      </w:r>
      <w:r w:rsidR="001F2E07">
        <w:rPr>
          <w:rStyle w:val="a9"/>
          <w:b/>
          <w:bCs/>
        </w:rPr>
        <w:br/>
      </w:r>
      <w:r>
        <w:rPr>
          <w:rStyle w:val="a9"/>
          <w:b/>
          <w:bCs/>
        </w:rPr>
        <w:t>Совета Министров</w:t>
      </w:r>
      <w:r w:rsidR="001F2E07">
        <w:rPr>
          <w:rStyle w:val="a9"/>
          <w:b/>
          <w:bCs/>
        </w:rPr>
        <w:t xml:space="preserve">                                                                    А. В. Захарченко </w:t>
      </w: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  <w:r>
        <w:rPr>
          <w:rStyle w:val="a9"/>
          <w:b/>
          <w:bCs/>
        </w:rPr>
        <w:t xml:space="preserve">     </w:t>
      </w: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1F2E07" w:rsidRDefault="001F2E07" w:rsidP="001F2E07">
      <w:pPr>
        <w:pStyle w:val="a8"/>
        <w:shd w:val="clear" w:color="auto" w:fill="auto"/>
        <w:spacing w:line="276" w:lineRule="auto"/>
        <w:ind w:right="7280"/>
      </w:pPr>
    </w:p>
    <w:p w:rsidR="009E6EB2" w:rsidRPr="001F2E07" w:rsidRDefault="006C2E8D" w:rsidP="001F2E07">
      <w:pPr>
        <w:pStyle w:val="a8"/>
        <w:shd w:val="clear" w:color="auto" w:fill="auto"/>
        <w:spacing w:line="276" w:lineRule="auto"/>
        <w:ind w:left="5670" w:right="-8"/>
        <w:rPr>
          <w:b w:val="0"/>
        </w:rPr>
      </w:pPr>
      <w:r w:rsidRPr="001F2E07">
        <w:rPr>
          <w:b w:val="0"/>
        </w:rPr>
        <w:lastRenderedPageBreak/>
        <w:t>УТВЕРЖДЕН</w:t>
      </w:r>
    </w:p>
    <w:p w:rsidR="009E6EB2" w:rsidRDefault="006C2E8D" w:rsidP="001F2E07">
      <w:pPr>
        <w:pStyle w:val="22"/>
        <w:shd w:val="clear" w:color="auto" w:fill="auto"/>
        <w:spacing w:before="0" w:after="0" w:line="276" w:lineRule="auto"/>
        <w:ind w:left="5670"/>
        <w:jc w:val="left"/>
      </w:pPr>
      <w:r>
        <w:t>Постановлением</w:t>
      </w:r>
    </w:p>
    <w:p w:rsidR="009E6EB2" w:rsidRDefault="006C2E8D" w:rsidP="001F2E07">
      <w:pPr>
        <w:pStyle w:val="22"/>
        <w:shd w:val="clear" w:color="auto" w:fill="auto"/>
        <w:spacing w:before="0" w:after="0" w:line="276" w:lineRule="auto"/>
        <w:ind w:left="5670"/>
        <w:jc w:val="left"/>
      </w:pPr>
      <w:r>
        <w:t xml:space="preserve">Совета Министров Донецкой </w:t>
      </w:r>
      <w:r w:rsidR="001F2E07">
        <w:br/>
      </w:r>
      <w:r>
        <w:t>Народной Республики</w:t>
      </w:r>
    </w:p>
    <w:p w:rsidR="009E6EB2" w:rsidRDefault="006C2E8D" w:rsidP="001F2E07">
      <w:pPr>
        <w:pStyle w:val="22"/>
        <w:shd w:val="clear" w:color="auto" w:fill="auto"/>
        <w:spacing w:before="0" w:after="0" w:line="276" w:lineRule="auto"/>
        <w:ind w:left="5670"/>
        <w:jc w:val="left"/>
      </w:pPr>
      <w:r>
        <w:t>от 31 мая 2016г. № 7-18</w:t>
      </w:r>
    </w:p>
    <w:p w:rsidR="001F2E07" w:rsidRDefault="001F2E07" w:rsidP="001F2E07">
      <w:pPr>
        <w:pStyle w:val="22"/>
        <w:shd w:val="clear" w:color="auto" w:fill="auto"/>
        <w:spacing w:before="0" w:after="0" w:line="276" w:lineRule="auto"/>
        <w:ind w:left="5670"/>
        <w:jc w:val="left"/>
      </w:pPr>
    </w:p>
    <w:p w:rsidR="009E6EB2" w:rsidRDefault="006C2E8D" w:rsidP="001F2E07">
      <w:pPr>
        <w:pStyle w:val="30"/>
        <w:shd w:val="clear" w:color="auto" w:fill="auto"/>
        <w:spacing w:before="0" w:after="0" w:line="276" w:lineRule="auto"/>
        <w:ind w:right="20"/>
      </w:pPr>
      <w:r>
        <w:t>ПЕРЕЧЕНЬ</w:t>
      </w:r>
    </w:p>
    <w:p w:rsidR="009E6EB2" w:rsidRDefault="006C2E8D" w:rsidP="001F2E07">
      <w:pPr>
        <w:pStyle w:val="30"/>
        <w:shd w:val="clear" w:color="auto" w:fill="auto"/>
        <w:spacing w:before="0" w:after="0" w:line="276" w:lineRule="auto"/>
        <w:ind w:right="20"/>
      </w:pPr>
      <w:r>
        <w:t>документов, прилагаемых к заявлению о выдаче лицензии на</w:t>
      </w:r>
      <w:r>
        <w:br/>
        <w:t>осуществление хозяйственной деятельности</w:t>
      </w:r>
      <w:r>
        <w:t xml:space="preserve"> по разработке, производству,</w:t>
      </w:r>
      <w:r>
        <w:br/>
        <w:t>испытанию и ремонту авиационной техники</w:t>
      </w:r>
    </w:p>
    <w:p w:rsidR="001F2E07" w:rsidRDefault="001F2E07" w:rsidP="001F2E07">
      <w:pPr>
        <w:pStyle w:val="30"/>
        <w:shd w:val="clear" w:color="auto" w:fill="auto"/>
        <w:spacing w:before="0" w:after="0" w:line="276" w:lineRule="auto"/>
        <w:ind w:right="20"/>
      </w:pPr>
    </w:p>
    <w:p w:rsidR="009E6EB2" w:rsidRDefault="006C2E8D" w:rsidP="001F2E07">
      <w:pPr>
        <w:pStyle w:val="22"/>
        <w:shd w:val="clear" w:color="auto" w:fill="auto"/>
        <w:spacing w:before="0" w:after="0" w:line="276" w:lineRule="auto"/>
        <w:ind w:firstLine="780"/>
      </w:pPr>
      <w:r>
        <w:t>К заявлению о выдаче лицензии на осуществление хозяйственной деятельности по разработке, производству, испытанию и ремонту авиационной техники (далее - лицензируемая деятельность) прилаг</w:t>
      </w:r>
      <w:r>
        <w:t>аются следующие документы, заверенные подписью и печатью (при наличии) соискателя лицензии:</w:t>
      </w:r>
    </w:p>
    <w:p w:rsidR="009E6EB2" w:rsidRDefault="006C2E8D" w:rsidP="001F2E07">
      <w:pPr>
        <w:pStyle w:val="22"/>
        <w:numPr>
          <w:ilvl w:val="0"/>
          <w:numId w:val="4"/>
        </w:numPr>
        <w:shd w:val="clear" w:color="auto" w:fill="auto"/>
        <w:tabs>
          <w:tab w:val="left" w:pos="1069"/>
        </w:tabs>
        <w:spacing w:before="0" w:after="0" w:line="276" w:lineRule="auto"/>
        <w:ind w:firstLine="780"/>
      </w:pPr>
      <w:r>
        <w:t>копия документа о государственной регистрации субъекта хозяйствования;</w:t>
      </w:r>
    </w:p>
    <w:p w:rsidR="009E6EB2" w:rsidRDefault="006C2E8D" w:rsidP="001F2E07">
      <w:pPr>
        <w:pStyle w:val="22"/>
        <w:numPr>
          <w:ilvl w:val="0"/>
          <w:numId w:val="4"/>
        </w:numPr>
        <w:shd w:val="clear" w:color="auto" w:fill="auto"/>
        <w:tabs>
          <w:tab w:val="left" w:pos="1073"/>
        </w:tabs>
        <w:spacing w:before="0" w:after="0" w:line="276" w:lineRule="auto"/>
        <w:ind w:firstLine="780"/>
      </w:pPr>
      <w:proofErr w:type="gramStart"/>
      <w:r>
        <w:t>копии документов, подтверждающих наличие на праве собственности или ином законном основании (</w:t>
      </w:r>
      <w:r>
        <w:t>договор найма (аренды), лизинга, ссуды и другое) материально-технической базы, необходимой для осуществления лицензируемой деятельности, в том числе зданий (сооружений, помещений), оборудования, средств измерений, специализированного программного обеспечен</w:t>
      </w:r>
      <w:r>
        <w:t>ия;</w:t>
      </w:r>
      <w:proofErr w:type="gramEnd"/>
    </w:p>
    <w:p w:rsidR="009E6EB2" w:rsidRDefault="006C2E8D" w:rsidP="001F2E07">
      <w:pPr>
        <w:pStyle w:val="22"/>
        <w:numPr>
          <w:ilvl w:val="0"/>
          <w:numId w:val="4"/>
        </w:numPr>
        <w:shd w:val="clear" w:color="auto" w:fill="auto"/>
        <w:tabs>
          <w:tab w:val="left" w:pos="1073"/>
        </w:tabs>
        <w:spacing w:before="0" w:after="0" w:line="276" w:lineRule="auto"/>
        <w:ind w:firstLine="780"/>
      </w:pPr>
      <w:r>
        <w:t xml:space="preserve">копия (или оригинал) перечня нормативной и технической документации, необходимой </w:t>
      </w:r>
      <w:r>
        <w:rPr>
          <w:rStyle w:val="2ArialUnicodeMS12pt0pt"/>
        </w:rPr>
        <w:t>для</w:t>
      </w:r>
      <w:r>
        <w:t xml:space="preserve"> осуществления лицензируемой деятельности;</w:t>
      </w:r>
    </w:p>
    <w:p w:rsidR="009E6EB2" w:rsidRDefault="006C2E8D" w:rsidP="001F2E07">
      <w:pPr>
        <w:pStyle w:val="22"/>
        <w:numPr>
          <w:ilvl w:val="0"/>
          <w:numId w:val="4"/>
        </w:numPr>
        <w:shd w:val="clear" w:color="auto" w:fill="auto"/>
        <w:tabs>
          <w:tab w:val="left" w:pos="1073"/>
        </w:tabs>
        <w:spacing w:before="0" w:after="0" w:line="276" w:lineRule="auto"/>
        <w:ind w:firstLine="780"/>
      </w:pPr>
      <w:r>
        <w:t>копии документов, подтверждающих наличие в штате специалистов, имеющих соответствующее профессиональное образование и копии д</w:t>
      </w:r>
      <w:r>
        <w:t>окументов, подтверждающих их квалификацию;</w:t>
      </w:r>
    </w:p>
    <w:p w:rsidR="009E6EB2" w:rsidRDefault="006C2E8D" w:rsidP="001F2E07">
      <w:pPr>
        <w:pStyle w:val="22"/>
        <w:numPr>
          <w:ilvl w:val="0"/>
          <w:numId w:val="4"/>
        </w:numPr>
        <w:shd w:val="clear" w:color="auto" w:fill="auto"/>
        <w:tabs>
          <w:tab w:val="left" w:pos="1143"/>
        </w:tabs>
        <w:spacing w:before="0" w:after="0" w:line="276" w:lineRule="auto"/>
        <w:ind w:firstLine="780"/>
      </w:pPr>
      <w:r>
        <w:t>копию лицензии на проведение работ с использованием сведений,</w:t>
      </w:r>
    </w:p>
    <w:p w:rsidR="009E6EB2" w:rsidRDefault="006C2E8D" w:rsidP="001F2E07">
      <w:pPr>
        <w:pStyle w:val="22"/>
        <w:shd w:val="clear" w:color="auto" w:fill="auto"/>
        <w:tabs>
          <w:tab w:val="left" w:pos="2064"/>
        </w:tabs>
        <w:spacing w:before="0" w:after="0" w:line="276" w:lineRule="auto"/>
      </w:pPr>
      <w:r>
        <w:t>составляющих</w:t>
      </w:r>
      <w:r>
        <w:tab/>
        <w:t>государственную тайну, созданием средств защиты</w:t>
      </w:r>
    </w:p>
    <w:p w:rsidR="009E6EB2" w:rsidRDefault="006C2E8D" w:rsidP="001F2E07">
      <w:pPr>
        <w:pStyle w:val="22"/>
        <w:shd w:val="clear" w:color="auto" w:fill="auto"/>
        <w:spacing w:before="0" w:after="0" w:line="276" w:lineRule="auto"/>
      </w:pPr>
      <w:r>
        <w:t xml:space="preserve">информации, а также с осуществлением мероприятий и (или) оказания услуг по защите </w:t>
      </w:r>
      <w:r>
        <w:t>государственной тайны. В случае отсутствия таких работ соискателем лицензии предоставляется справка подписанная руководителем организации;</w:t>
      </w:r>
    </w:p>
    <w:p w:rsidR="009E6EB2" w:rsidRDefault="006C2E8D" w:rsidP="001F2E07">
      <w:pPr>
        <w:pStyle w:val="22"/>
        <w:numPr>
          <w:ilvl w:val="0"/>
          <w:numId w:val="4"/>
        </w:numPr>
        <w:shd w:val="clear" w:color="auto" w:fill="auto"/>
        <w:tabs>
          <w:tab w:val="left" w:pos="1083"/>
        </w:tabs>
        <w:spacing w:before="0" w:after="0" w:line="276" w:lineRule="auto"/>
        <w:ind w:firstLine="780"/>
      </w:pPr>
      <w:r>
        <w:t>копии документов, подтверждающих наличие у соискателя системы производственного контроля, необходимой для осуществлен</w:t>
      </w:r>
      <w:r>
        <w:t>ия лицензируемой деятельности;</w:t>
      </w:r>
    </w:p>
    <w:p w:rsidR="009E6EB2" w:rsidRDefault="006C2E8D" w:rsidP="001F2E07">
      <w:pPr>
        <w:pStyle w:val="22"/>
        <w:numPr>
          <w:ilvl w:val="0"/>
          <w:numId w:val="4"/>
        </w:numPr>
        <w:shd w:val="clear" w:color="auto" w:fill="auto"/>
        <w:tabs>
          <w:tab w:val="left" w:pos="1085"/>
        </w:tabs>
        <w:spacing w:before="0" w:after="0" w:line="276" w:lineRule="auto"/>
        <w:ind w:firstLine="740"/>
      </w:pPr>
      <w:r>
        <w:lastRenderedPageBreak/>
        <w:t>копия сертификата соответствия лицензируемой деятельности установленным требованиям в случае, если наличие такого сертификата предусмотрено законодательством Донецкой Народной Республики.</w:t>
      </w:r>
    </w:p>
    <w:p w:rsidR="009E6EB2" w:rsidRDefault="009E6EB2" w:rsidP="001F2E07">
      <w:pPr>
        <w:pStyle w:val="40"/>
        <w:shd w:val="clear" w:color="auto" w:fill="auto"/>
        <w:spacing w:before="0" w:line="276" w:lineRule="auto"/>
        <w:ind w:left="60"/>
      </w:pPr>
    </w:p>
    <w:sectPr w:rsidR="009E6EB2">
      <w:headerReference w:type="even" r:id="rId10"/>
      <w:headerReference w:type="first" r:id="rId11"/>
      <w:pgSz w:w="11900" w:h="16840"/>
      <w:pgMar w:top="1341" w:right="552" w:bottom="1674" w:left="15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E8D" w:rsidRDefault="006C2E8D">
      <w:r>
        <w:separator/>
      </w:r>
    </w:p>
  </w:endnote>
  <w:endnote w:type="continuationSeparator" w:id="0">
    <w:p w:rsidR="006C2E8D" w:rsidRDefault="006C2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E8D" w:rsidRDefault="006C2E8D"/>
  </w:footnote>
  <w:footnote w:type="continuationSeparator" w:id="0">
    <w:p w:rsidR="006C2E8D" w:rsidRDefault="006C2E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EB2" w:rsidRDefault="006C2E8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0.2pt;margin-top:46.45pt;width:6pt;height:9.1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E6EB2" w:rsidRDefault="006C2E8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EB2" w:rsidRDefault="006C2E8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0.45pt;margin-top:75.35pt;width:6pt;height:9.1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E6EB2" w:rsidRDefault="006C2E8D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C8C"/>
    <w:multiLevelType w:val="multilevel"/>
    <w:tmpl w:val="23F8436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485FBE"/>
    <w:multiLevelType w:val="multilevel"/>
    <w:tmpl w:val="819A739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B94FFA"/>
    <w:multiLevelType w:val="multilevel"/>
    <w:tmpl w:val="DB644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E46DB9"/>
    <w:multiLevelType w:val="multilevel"/>
    <w:tmpl w:val="28D607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E6EB2"/>
    <w:rsid w:val="001920D6"/>
    <w:rsid w:val="001F2E07"/>
    <w:rsid w:val="006C2E8D"/>
    <w:rsid w:val="009E6EB2"/>
    <w:rsid w:val="00AE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Подпись к картинк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rialUnicodeMS12pt0pt">
    <w:name w:val="Основной текст (2) + Arial Unicode MS;12 pt;Курсив;Интервал 0 pt"/>
    <w:basedOn w:val="21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a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5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78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0" w:lineRule="atLeast"/>
      <w:jc w:val="center"/>
    </w:pPr>
    <w:rPr>
      <w:rFonts w:ascii="Arial Unicode MS" w:eastAsia="Arial Unicode MS" w:hAnsi="Arial Unicode MS" w:cs="Arial Unicode MS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F2E07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F2E0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18-ihc-o-litsenzirovanii-otdelnyh-vidov-hozyajstvennoj-deyatel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2019-09-26T13:56:00Z</dcterms:created>
  <dcterms:modified xsi:type="dcterms:W3CDTF">2019-09-26T14:02:00Z</dcterms:modified>
</cp:coreProperties>
</file>