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76" w:rsidRDefault="00757176" w:rsidP="0075717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8AF50B1" wp14:editId="78B784A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0EE" w:rsidRDefault="00A37045" w:rsidP="00757176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3A60EE" w:rsidRDefault="00A37045" w:rsidP="00757176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757176" w:rsidRDefault="00757176" w:rsidP="00757176">
      <w:pPr>
        <w:pStyle w:val="10"/>
        <w:keepNext/>
        <w:keepLines/>
        <w:shd w:val="clear" w:color="auto" w:fill="auto"/>
        <w:spacing w:after="0" w:line="276" w:lineRule="auto"/>
      </w:pPr>
    </w:p>
    <w:p w:rsidR="003A60EE" w:rsidRDefault="00A37045" w:rsidP="00757176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757176" w:rsidRDefault="00757176" w:rsidP="00757176">
      <w:pPr>
        <w:pStyle w:val="30"/>
        <w:shd w:val="clear" w:color="auto" w:fill="auto"/>
        <w:spacing w:before="0" w:after="0" w:line="276" w:lineRule="auto"/>
      </w:pPr>
    </w:p>
    <w:p w:rsidR="003A60EE" w:rsidRPr="00757176" w:rsidRDefault="00A37045" w:rsidP="00757176">
      <w:pPr>
        <w:pStyle w:val="20"/>
        <w:keepNext/>
        <w:keepLines/>
        <w:shd w:val="clear" w:color="auto" w:fill="auto"/>
        <w:spacing w:before="0" w:after="0" w:line="276" w:lineRule="auto"/>
        <w:rPr>
          <w:sz w:val="28"/>
          <w:szCs w:val="28"/>
        </w:rPr>
      </w:pPr>
      <w:bookmarkStart w:id="2" w:name="bookmark2"/>
      <w:r w:rsidRPr="00757176">
        <w:rPr>
          <w:sz w:val="28"/>
          <w:szCs w:val="28"/>
        </w:rPr>
        <w:t>от 12 сентября 2019 г. № 25-20</w:t>
      </w:r>
      <w:bookmarkEnd w:id="2"/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</w:pPr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</w:pPr>
    </w:p>
    <w:p w:rsidR="003A60EE" w:rsidRPr="00757176" w:rsidRDefault="00A37045" w:rsidP="00757176">
      <w:pPr>
        <w:pStyle w:val="20"/>
        <w:keepNext/>
        <w:keepLines/>
        <w:shd w:val="clear" w:color="auto" w:fill="auto"/>
        <w:spacing w:before="0" w:after="0" w:line="276" w:lineRule="auto"/>
        <w:rPr>
          <w:sz w:val="28"/>
          <w:szCs w:val="28"/>
        </w:rPr>
      </w:pPr>
      <w:bookmarkStart w:id="3" w:name="bookmark3"/>
      <w:r w:rsidRPr="00757176">
        <w:rPr>
          <w:sz w:val="28"/>
          <w:szCs w:val="28"/>
        </w:rPr>
        <w:t>Об утверждении</w:t>
      </w:r>
      <w:bookmarkEnd w:id="3"/>
    </w:p>
    <w:p w:rsidR="003A60EE" w:rsidRPr="00757176" w:rsidRDefault="00A37045" w:rsidP="00757176">
      <w:pPr>
        <w:pStyle w:val="20"/>
        <w:keepNext/>
        <w:keepLines/>
        <w:shd w:val="clear" w:color="auto" w:fill="auto"/>
        <w:spacing w:before="0" w:after="0" w:line="276" w:lineRule="auto"/>
        <w:rPr>
          <w:sz w:val="28"/>
          <w:szCs w:val="28"/>
        </w:rPr>
      </w:pPr>
      <w:bookmarkStart w:id="4" w:name="bookmark4"/>
      <w:r w:rsidRPr="00757176">
        <w:rPr>
          <w:sz w:val="28"/>
          <w:szCs w:val="28"/>
        </w:rPr>
        <w:t>ПОЛОЖЕНИЯ О МИНИСТЕРСТВЕ ДОХОДОВ И СБОРОВ</w:t>
      </w:r>
      <w:r w:rsidRPr="00757176">
        <w:rPr>
          <w:sz w:val="28"/>
          <w:szCs w:val="28"/>
        </w:rPr>
        <w:br/>
        <w:t>ДОНЕЦКОЙ НАРОДНОЙ РЕСПУБЛИКИ</w:t>
      </w:r>
      <w:bookmarkEnd w:id="4"/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</w:pPr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</w:pPr>
    </w:p>
    <w:p w:rsidR="003A60EE" w:rsidRDefault="00A37045" w:rsidP="00757176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Руководствуясь частью 5 статьи 12 </w:t>
      </w:r>
      <w:hyperlink r:id="rId9" w:history="1">
        <w:r w:rsidRPr="00AB71D1">
          <w:rPr>
            <w:rStyle w:val="a3"/>
          </w:rPr>
          <w:t xml:space="preserve">Закона Донецкой </w:t>
        </w:r>
        <w:r w:rsidRPr="00AB71D1">
          <w:rPr>
            <w:rStyle w:val="a3"/>
          </w:rPr>
          <w:t>Народной Республи</w:t>
        </w:r>
        <w:r w:rsidR="00301061" w:rsidRPr="00AB71D1">
          <w:rPr>
            <w:rStyle w:val="a3"/>
          </w:rPr>
          <w:t>ки от 30 ноября 2018 года № 02-</w:t>
        </w:r>
        <w:r w:rsidR="00301061" w:rsidRPr="00AB71D1">
          <w:rPr>
            <w:rStyle w:val="a3"/>
            <w:lang w:val="en-US"/>
          </w:rPr>
          <w:t>II</w:t>
        </w:r>
        <w:r w:rsidRPr="00AB71D1">
          <w:rPr>
            <w:rStyle w:val="a3"/>
          </w:rPr>
          <w:t>НС «О Правительстве Донецкой Народной Республики»</w:t>
        </w:r>
      </w:hyperlink>
      <w:bookmarkStart w:id="5" w:name="_GoBack"/>
      <w:bookmarkEnd w:id="5"/>
      <w:r>
        <w:t>, Правительство Донецкой Народной Республики</w:t>
      </w:r>
    </w:p>
    <w:p w:rsidR="00757176" w:rsidRDefault="00757176" w:rsidP="00757176">
      <w:pPr>
        <w:pStyle w:val="22"/>
        <w:shd w:val="clear" w:color="auto" w:fill="auto"/>
        <w:spacing w:before="0" w:after="0" w:line="276" w:lineRule="auto"/>
        <w:ind w:firstLine="740"/>
      </w:pPr>
    </w:p>
    <w:p w:rsidR="003A60EE" w:rsidRPr="00757176" w:rsidRDefault="00A37045" w:rsidP="00757176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  <w:bookmarkStart w:id="6" w:name="bookmark5"/>
      <w:r w:rsidRPr="00757176">
        <w:rPr>
          <w:sz w:val="28"/>
          <w:szCs w:val="28"/>
        </w:rPr>
        <w:t>ПОСТАНОВЛЯЕТ:</w:t>
      </w:r>
      <w:bookmarkEnd w:id="6"/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3A60EE" w:rsidRDefault="00A37045" w:rsidP="00757176">
      <w:pPr>
        <w:pStyle w:val="22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0" w:line="276" w:lineRule="auto"/>
        <w:ind w:firstLine="740"/>
      </w:pPr>
      <w:r>
        <w:t>Утвердить ПОЛОЖЕНИЕ О МИНИСТЕРСТВЕ ДОХОДОВ И СБОРОВ ДОНЕЦКОЙ НАРОДНОЙ РЕСПУБЛИКИ (прилагается).</w:t>
      </w:r>
    </w:p>
    <w:p w:rsidR="003A60EE" w:rsidRDefault="00A37045" w:rsidP="00757176">
      <w:pPr>
        <w:pStyle w:val="22"/>
        <w:numPr>
          <w:ilvl w:val="0"/>
          <w:numId w:val="1"/>
        </w:numPr>
        <w:shd w:val="clear" w:color="auto" w:fill="auto"/>
        <w:tabs>
          <w:tab w:val="left" w:pos="1102"/>
        </w:tabs>
        <w:spacing w:before="0" w:after="0" w:line="276" w:lineRule="auto"/>
        <w:ind w:firstLine="740"/>
      </w:pPr>
      <w:r>
        <w:t xml:space="preserve">Признать утратившим силу </w:t>
      </w:r>
      <w:hyperlink r:id="rId10" w:history="1">
        <w:r w:rsidRPr="00AB71D1">
          <w:rPr>
            <w:rStyle w:val="a3"/>
          </w:rPr>
          <w:t>Постановление Совета Министров Донецкой Народной Республики от 06.10.2014 №37-8 «Об утверждении Временного Положения и Временной организационной структуры Министерства доходов и сборов»</w:t>
        </w:r>
      </w:hyperlink>
      <w:r>
        <w:t>.</w:t>
      </w:r>
    </w:p>
    <w:p w:rsidR="003A60EE" w:rsidRDefault="00A37045" w:rsidP="00757176">
      <w:pPr>
        <w:pStyle w:val="22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0" w:line="276" w:lineRule="auto"/>
        <w:ind w:firstLine="740"/>
      </w:pPr>
      <w:r>
        <w:t>Настоящее Постановление вступает в силу со д</w:t>
      </w:r>
      <w:r>
        <w:t>ня его официального опубликования.</w:t>
      </w:r>
    </w:p>
    <w:p w:rsidR="00757176" w:rsidRDefault="00757176" w:rsidP="00757176">
      <w:pPr>
        <w:pStyle w:val="22"/>
        <w:shd w:val="clear" w:color="auto" w:fill="auto"/>
        <w:tabs>
          <w:tab w:val="left" w:pos="1091"/>
        </w:tabs>
        <w:spacing w:before="0" w:after="0" w:line="276" w:lineRule="auto"/>
      </w:pPr>
    </w:p>
    <w:p w:rsidR="00757176" w:rsidRDefault="00757176" w:rsidP="00757176">
      <w:pPr>
        <w:pStyle w:val="22"/>
        <w:shd w:val="clear" w:color="auto" w:fill="auto"/>
        <w:tabs>
          <w:tab w:val="left" w:pos="1091"/>
        </w:tabs>
        <w:spacing w:before="0" w:after="0" w:line="276" w:lineRule="auto"/>
      </w:pPr>
    </w:p>
    <w:p w:rsidR="00757176" w:rsidRPr="00757176" w:rsidRDefault="00757176" w:rsidP="00757176">
      <w:pPr>
        <w:pStyle w:val="22"/>
        <w:shd w:val="clear" w:color="auto" w:fill="auto"/>
        <w:tabs>
          <w:tab w:val="left" w:pos="1091"/>
        </w:tabs>
        <w:spacing w:before="0" w:after="0" w:line="276" w:lineRule="auto"/>
      </w:pPr>
    </w:p>
    <w:p w:rsidR="00757176" w:rsidRPr="00757176" w:rsidRDefault="00A37045" w:rsidP="00757176">
      <w:pPr>
        <w:pStyle w:val="4"/>
        <w:shd w:val="clear" w:color="auto" w:fill="auto"/>
        <w:spacing w:line="260" w:lineRule="exact"/>
        <w:rPr>
          <w:sz w:val="28"/>
          <w:szCs w:val="28"/>
        </w:rPr>
      </w:pPr>
      <w:bookmarkStart w:id="7" w:name="bookmark6"/>
      <w:r w:rsidRPr="00757176">
        <w:rPr>
          <w:sz w:val="28"/>
          <w:szCs w:val="28"/>
        </w:rPr>
        <w:t>Председатель Правительства</w:t>
      </w:r>
      <w:bookmarkEnd w:id="7"/>
      <w:r w:rsidR="00757176" w:rsidRPr="00757176">
        <w:rPr>
          <w:sz w:val="28"/>
          <w:szCs w:val="28"/>
        </w:rPr>
        <w:t xml:space="preserve">          </w:t>
      </w:r>
      <w:r w:rsidR="00757176">
        <w:rPr>
          <w:sz w:val="28"/>
          <w:szCs w:val="28"/>
        </w:rPr>
        <w:t xml:space="preserve">                               </w:t>
      </w:r>
      <w:r w:rsidR="00757176" w:rsidRPr="00757176">
        <w:rPr>
          <w:sz w:val="28"/>
          <w:szCs w:val="28"/>
        </w:rPr>
        <w:t xml:space="preserve">           </w:t>
      </w:r>
      <w:r w:rsidR="00757176" w:rsidRPr="00757176">
        <w:rPr>
          <w:sz w:val="28"/>
          <w:szCs w:val="28"/>
        </w:rPr>
        <w:t>А. Е. Ананченко</w:t>
      </w:r>
    </w:p>
    <w:p w:rsidR="003A60EE" w:rsidRDefault="003A60EE" w:rsidP="0075717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757176" w:rsidSect="00757176">
          <w:type w:val="continuous"/>
          <w:pgSz w:w="11900" w:h="16840"/>
          <w:pgMar w:top="1134" w:right="541" w:bottom="709" w:left="1669" w:header="0" w:footer="3" w:gutter="0"/>
          <w:cols w:space="720"/>
          <w:noEndnote/>
          <w:docGrid w:linePitch="360"/>
        </w:sectPr>
      </w:pPr>
    </w:p>
    <w:p w:rsidR="003A60EE" w:rsidRDefault="00A37045" w:rsidP="006F4848">
      <w:pPr>
        <w:pStyle w:val="22"/>
        <w:shd w:val="clear" w:color="auto" w:fill="auto"/>
        <w:spacing w:before="0" w:after="0" w:line="276" w:lineRule="auto"/>
        <w:ind w:left="5387"/>
      </w:pPr>
      <w:r>
        <w:lastRenderedPageBreak/>
        <w:t>УТВЕРЖДЕНО</w:t>
      </w:r>
    </w:p>
    <w:p w:rsidR="006F4848" w:rsidRDefault="00A37045" w:rsidP="006F4848">
      <w:pPr>
        <w:pStyle w:val="22"/>
        <w:shd w:val="clear" w:color="auto" w:fill="auto"/>
        <w:spacing w:before="0" w:after="0" w:line="276" w:lineRule="auto"/>
        <w:ind w:left="5387" w:right="220"/>
      </w:pPr>
      <w:r>
        <w:t xml:space="preserve">Постановлением Правительства Донецкой Народной Республики </w:t>
      </w:r>
    </w:p>
    <w:p w:rsidR="003A60EE" w:rsidRDefault="00A37045" w:rsidP="006F4848">
      <w:pPr>
        <w:pStyle w:val="22"/>
        <w:shd w:val="clear" w:color="auto" w:fill="auto"/>
        <w:spacing w:before="0" w:after="0" w:line="276" w:lineRule="auto"/>
        <w:ind w:left="5387" w:right="220"/>
      </w:pPr>
      <w:r>
        <w:t>от 12 сентября 2019 г. № 25-20</w:t>
      </w:r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8" w:name="bookmark7"/>
    </w:p>
    <w:p w:rsidR="003A60EE" w:rsidRDefault="00A37045" w:rsidP="0075717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ПОЛОЖЕНИЕ</w:t>
      </w:r>
      <w:bookmarkEnd w:id="8"/>
    </w:p>
    <w:p w:rsidR="003A60EE" w:rsidRDefault="00A37045" w:rsidP="0075717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9" w:name="bookmark8"/>
      <w:r>
        <w:t>О МИНИСТЕРСТВЕ ДОХОДОВ И СБОРОВ</w:t>
      </w:r>
      <w:bookmarkEnd w:id="9"/>
    </w:p>
    <w:p w:rsidR="003A60EE" w:rsidRDefault="00A37045" w:rsidP="00757176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 xml:space="preserve">ДОНЕЦКОЙ </w:t>
      </w:r>
      <w:r>
        <w:t>НАРОДНОЙ РЕСПУБЛИКИ</w:t>
      </w:r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A60EE" w:rsidRDefault="00A37045" w:rsidP="00757176">
      <w:pPr>
        <w:pStyle w:val="20"/>
        <w:keepNext/>
        <w:keepLines/>
        <w:numPr>
          <w:ilvl w:val="0"/>
          <w:numId w:val="14"/>
        </w:numPr>
        <w:shd w:val="clear" w:color="auto" w:fill="auto"/>
        <w:spacing w:before="0" w:after="0" w:line="276" w:lineRule="auto"/>
      </w:pPr>
      <w:bookmarkStart w:id="10" w:name="bookmark9"/>
      <w:r>
        <w:t>ОБЩИЕ ПОЛОЖЕНИЯ</w:t>
      </w:r>
      <w:bookmarkEnd w:id="10"/>
    </w:p>
    <w:p w:rsidR="00757176" w:rsidRDefault="00757176" w:rsidP="00757176">
      <w:pPr>
        <w:pStyle w:val="20"/>
        <w:keepNext/>
        <w:keepLines/>
        <w:shd w:val="clear" w:color="auto" w:fill="auto"/>
        <w:spacing w:before="0" w:after="0" w:line="276" w:lineRule="auto"/>
      </w:pP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proofErr w:type="gramStart"/>
      <w:r>
        <w:t>МИНИСТЕРСТВО ДОХОДОВ И СБОРОВ ДОНЕЦКОЙ НАРОДНОЙ РЕСПУБЛИКИ (далее - Министерство) является республиканским органом исполнительной власти, реализующим государственную политику и осуществляющим функции по нормативно</w:t>
      </w:r>
      <w:r w:rsidR="006F4848">
        <w:t>-</w:t>
      </w:r>
      <w:r>
        <w:t>прав</w:t>
      </w:r>
      <w:r>
        <w:t xml:space="preserve">овому регулированию, контролю и надзору в сфере: налогообложения; таможенного дела; администрирования единого взноса на общеобязательное государственное социальное страхование; государственной регистрации юридических лиц и физических лиц-предпринимателей; </w:t>
      </w:r>
      <w:r>
        <w:t>производства и оборота спирта этилового, алкогольной продукции и табачных изделий;</w:t>
      </w:r>
      <w:proofErr w:type="gramEnd"/>
      <w:r>
        <w:t xml:space="preserve"> ценообразования, бюджетного законодательства в части взимания поступлений в бюджет, валютного и иного законодательства, относящегося к сфере деятельности Министерства.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Минис</w:t>
      </w:r>
      <w:r>
        <w:t>терство в своей деятельности руководствуется Конституцией Донецкой Народной Республики, законами Донецк</w:t>
      </w:r>
      <w:r w:rsidR="006F4848">
        <w:t>ой Народной Республики, актами Г</w:t>
      </w:r>
      <w:r>
        <w:t>лавы Донецкой Народной Республики и Правительства Донецкой Народной Республики, иными нормативными правовыми актами, межд</w:t>
      </w:r>
      <w:r>
        <w:t>ународными договорами Донецкой Народной Республики, а также настоящим Положением.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Министерство подчиняется Правительству Донецкой Народной Республики, ответственно перед ним и подконтрольно ему и осуществляет свою деятельность во взаимодействии с другими о</w:t>
      </w:r>
      <w:r>
        <w:t>рганами государственной власти, органами местного самоуправления, общественными объединениями, иными организациями и гражданами.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Министерство в установленном порядке осуществляет руководство деятельностью его территориальных органов, подведомственных предп</w:t>
      </w:r>
      <w:r>
        <w:t>риятий, учреждений, организаций.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Министерство осуществляет свои полномочия непосредственно, а также через свои территориальные органы.</w:t>
      </w:r>
    </w:p>
    <w:p w:rsidR="006F4848" w:rsidRDefault="00A37045" w:rsidP="006F4848">
      <w:pPr>
        <w:pStyle w:val="22"/>
        <w:numPr>
          <w:ilvl w:val="0"/>
          <w:numId w:val="2"/>
        </w:numPr>
        <w:shd w:val="clear" w:color="auto" w:fill="auto"/>
        <w:tabs>
          <w:tab w:val="left" w:pos="1406"/>
        </w:tabs>
        <w:spacing w:before="0" w:after="0" w:line="276" w:lineRule="auto"/>
        <w:ind w:firstLine="760"/>
      </w:pPr>
      <w:r>
        <w:t xml:space="preserve">Министерство и его территориальные органы составляют единую </w:t>
      </w:r>
      <w:r>
        <w:lastRenderedPageBreak/>
        <w:t xml:space="preserve">систему органов доходов и сборов </w:t>
      </w:r>
      <w:r>
        <w:t>Донецкой Народной Республики.</w:t>
      </w:r>
      <w:r w:rsidR="006F4848">
        <w:t xml:space="preserve"> 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323"/>
        </w:tabs>
        <w:spacing w:before="0" w:after="0" w:line="276" w:lineRule="auto"/>
        <w:ind w:firstLine="760"/>
      </w:pPr>
      <w:r>
        <w:t>Министерство обладает правами юридического лица, имеет печать с изображением Государственного герба Донецкой Народной Республики и своим наименованием, иные печати, штампы и бланки установленного образца, а также соответствующ</w:t>
      </w:r>
      <w:r>
        <w:t>ие бюджетные и иные счета, открываемые в банковских и других финансовых учреждениях в установленном законодательством порядке.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323"/>
        </w:tabs>
        <w:spacing w:before="0" w:after="0" w:line="276" w:lineRule="auto"/>
        <w:ind w:firstLine="760"/>
      </w:pPr>
      <w:r>
        <w:t>Имущество Министерства является государственной собственностью Донецкой Народной Республики и закрепляется за ним на праве операт</w:t>
      </w:r>
      <w:r>
        <w:t>ивного управления.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323"/>
        </w:tabs>
        <w:spacing w:before="0" w:after="0" w:line="276" w:lineRule="auto"/>
        <w:ind w:firstLine="760"/>
      </w:pPr>
      <w:r>
        <w:t>Министерство вправе иметь геральдический знак-эмблему, флаг и вымпел.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60"/>
      </w:pPr>
      <w:r>
        <w:t>Министерство финансируется из Республиканского бюджета Донецкой Народной Республики в порядке, установленном законодательством Донецкой Народной Республики. Размер асс</w:t>
      </w:r>
      <w:r>
        <w:t>игнований на содержание Министерства устанавливается Правительством Донецкой Народной Республики.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906"/>
        </w:tabs>
        <w:spacing w:before="0" w:after="0" w:line="276" w:lineRule="auto"/>
        <w:ind w:firstLine="760"/>
      </w:pPr>
      <w:r>
        <w:t xml:space="preserve"> В</w:t>
      </w:r>
      <w:r>
        <w:tab/>
        <w:t>установленном порядке Министерство обеспечивается необходимым для его работы имуществом - помещением, средствами связи, техническим оборудованием, транспор</w:t>
      </w:r>
      <w:r>
        <w:t>тными и иными материально</w:t>
      </w:r>
      <w:r w:rsidR="006F4848">
        <w:t>-</w:t>
      </w:r>
      <w:r>
        <w:t>техническими средствами.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60"/>
      </w:pPr>
      <w:r>
        <w:t>Предельная численность сотрудников (работников) Министерства устанавливается Правительством Донецкой Народной Республики.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434"/>
        </w:tabs>
        <w:spacing w:before="0" w:after="0" w:line="276" w:lineRule="auto"/>
        <w:ind w:firstLine="760"/>
      </w:pPr>
      <w:r>
        <w:t>Организационная структура и штатное расписание Министерства утверждается приказом Ми</w:t>
      </w:r>
      <w:r>
        <w:t>нистерства по согласованию с Председателем Правительства Донецкой Народной Республики.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455"/>
          <w:tab w:val="left" w:pos="7365"/>
        </w:tabs>
        <w:spacing w:before="0" w:after="0" w:line="276" w:lineRule="auto"/>
        <w:ind w:firstLine="760"/>
      </w:pPr>
      <w:r>
        <w:t>Полное наименование Министерства:</w:t>
      </w:r>
      <w:r>
        <w:tab/>
        <w:t>МИНИСТЕРСТВО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ДОХОДОВ И СБОРОВ ДОНЕЦКОЙ НАРОДНОЙ РЕСПУБЛИКИ.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  <w:ind w:firstLine="760"/>
      </w:pPr>
      <w:r>
        <w:t>Сокращенное наименование - МДС ДНР.</w:t>
      </w:r>
    </w:p>
    <w:p w:rsidR="003A60EE" w:rsidRDefault="00A37045" w:rsidP="00757176">
      <w:pPr>
        <w:pStyle w:val="22"/>
        <w:numPr>
          <w:ilvl w:val="0"/>
          <w:numId w:val="2"/>
        </w:numPr>
        <w:shd w:val="clear" w:color="auto" w:fill="auto"/>
        <w:tabs>
          <w:tab w:val="left" w:pos="1420"/>
        </w:tabs>
        <w:spacing w:before="0" w:after="0" w:line="276" w:lineRule="auto"/>
        <w:ind w:firstLine="760"/>
      </w:pPr>
      <w:r>
        <w:t>Местонахождение Министерства - Донецкая</w:t>
      </w:r>
      <w:r>
        <w:t xml:space="preserve"> Народная Республика, 83048, город Донецк, Киевский район, улица Артема, дом 114.</w:t>
      </w:r>
    </w:p>
    <w:p w:rsidR="006F4848" w:rsidRDefault="006F4848" w:rsidP="006F4848">
      <w:pPr>
        <w:pStyle w:val="22"/>
        <w:shd w:val="clear" w:color="auto" w:fill="auto"/>
        <w:tabs>
          <w:tab w:val="left" w:pos="1420"/>
        </w:tabs>
        <w:spacing w:before="0" w:after="0" w:line="276" w:lineRule="auto"/>
      </w:pPr>
    </w:p>
    <w:p w:rsidR="003A60EE" w:rsidRPr="006F4848" w:rsidRDefault="00A37045" w:rsidP="0075717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540"/>
        </w:tabs>
        <w:spacing w:before="0" w:after="0" w:line="276" w:lineRule="auto"/>
        <w:ind w:left="4080"/>
        <w:jc w:val="both"/>
        <w:rPr>
          <w:sz w:val="28"/>
          <w:szCs w:val="28"/>
        </w:rPr>
      </w:pPr>
      <w:bookmarkStart w:id="11" w:name="bookmark10"/>
      <w:r w:rsidRPr="006F4848">
        <w:rPr>
          <w:sz w:val="28"/>
          <w:szCs w:val="28"/>
        </w:rPr>
        <w:t>ЗАДАЧИ</w:t>
      </w:r>
      <w:bookmarkEnd w:id="11"/>
    </w:p>
    <w:p w:rsidR="006F4848" w:rsidRDefault="006F4848" w:rsidP="006F4848">
      <w:pPr>
        <w:pStyle w:val="20"/>
        <w:keepNext/>
        <w:keepLines/>
        <w:shd w:val="clear" w:color="auto" w:fill="auto"/>
        <w:tabs>
          <w:tab w:val="left" w:pos="4540"/>
        </w:tabs>
        <w:spacing w:before="0" w:after="0" w:line="276" w:lineRule="auto"/>
        <w:jc w:val="both"/>
      </w:pPr>
    </w:p>
    <w:p w:rsidR="003A60EE" w:rsidRDefault="00A37045" w:rsidP="00757176">
      <w:pPr>
        <w:pStyle w:val="22"/>
        <w:shd w:val="clear" w:color="auto" w:fill="auto"/>
        <w:spacing w:before="0" w:after="0" w:line="276" w:lineRule="auto"/>
        <w:ind w:firstLine="760"/>
      </w:pPr>
      <w:r>
        <w:t>2.1. Основными задачами Министерства являются: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81"/>
          <w:tab w:val="right" w:pos="4778"/>
          <w:tab w:val="right" w:pos="7038"/>
          <w:tab w:val="left" w:pos="7234"/>
          <w:tab w:val="right" w:pos="8800"/>
          <w:tab w:val="right" w:pos="9677"/>
        </w:tabs>
        <w:spacing w:before="0" w:after="0" w:line="276" w:lineRule="auto"/>
        <w:ind w:firstLine="760"/>
      </w:pPr>
      <w:r>
        <w:t>обеспечение</w:t>
      </w:r>
      <w:r>
        <w:tab/>
        <w:t>реализации</w:t>
      </w:r>
      <w:r>
        <w:tab/>
        <w:t>государственной</w:t>
      </w:r>
      <w:r>
        <w:tab/>
        <w:t>политики</w:t>
      </w:r>
      <w:r>
        <w:tab/>
        <w:t>в</w:t>
      </w:r>
      <w:r>
        <w:tab/>
        <w:t>сфере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налогообложения;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81"/>
          <w:tab w:val="right" w:pos="4778"/>
          <w:tab w:val="right" w:pos="7038"/>
          <w:tab w:val="left" w:pos="7234"/>
          <w:tab w:val="right" w:pos="8800"/>
          <w:tab w:val="right" w:pos="9677"/>
        </w:tabs>
        <w:spacing w:before="0" w:after="0" w:line="276" w:lineRule="auto"/>
        <w:ind w:firstLine="760"/>
      </w:pPr>
      <w:r>
        <w:t>обеспечение</w:t>
      </w:r>
      <w:r>
        <w:tab/>
        <w:t>реализации</w:t>
      </w:r>
      <w:r>
        <w:tab/>
        <w:t>государственной</w:t>
      </w:r>
      <w:r>
        <w:tab/>
        <w:t>политики</w:t>
      </w:r>
      <w:r>
        <w:tab/>
        <w:t>в</w:t>
      </w:r>
      <w:r>
        <w:tab/>
        <w:t>сфере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таможенного дела;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81"/>
          <w:tab w:val="right" w:pos="4778"/>
          <w:tab w:val="right" w:pos="7038"/>
          <w:tab w:val="left" w:pos="7234"/>
          <w:tab w:val="right" w:pos="8800"/>
          <w:tab w:val="right" w:pos="9677"/>
        </w:tabs>
        <w:spacing w:before="0" w:after="0" w:line="276" w:lineRule="auto"/>
        <w:ind w:firstLine="760"/>
      </w:pPr>
      <w:r>
        <w:t>обеспечение</w:t>
      </w:r>
      <w:r>
        <w:tab/>
        <w:t>реализации</w:t>
      </w:r>
      <w:r>
        <w:tab/>
        <w:t>государственной</w:t>
      </w:r>
      <w:r>
        <w:tab/>
        <w:t>политики</w:t>
      </w:r>
      <w:r>
        <w:tab/>
        <w:t>в</w:t>
      </w:r>
      <w:r>
        <w:tab/>
        <w:t>сфере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lastRenderedPageBreak/>
        <w:t>администрирования единого взноса на общеобязательное государственное социальное страхование;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81"/>
          <w:tab w:val="right" w:pos="4778"/>
          <w:tab w:val="right" w:pos="7038"/>
          <w:tab w:val="left" w:pos="7234"/>
          <w:tab w:val="right" w:pos="8800"/>
          <w:tab w:val="right" w:pos="9677"/>
        </w:tabs>
        <w:spacing w:before="0" w:after="0" w:line="276" w:lineRule="auto"/>
        <w:ind w:firstLine="760"/>
      </w:pPr>
      <w:r>
        <w:t>обеспечение</w:t>
      </w:r>
      <w:r>
        <w:tab/>
        <w:t>реализации</w:t>
      </w:r>
      <w:r>
        <w:tab/>
        <w:t>государственной</w:t>
      </w:r>
      <w:r>
        <w:tab/>
        <w:t>политики</w:t>
      </w:r>
      <w:r>
        <w:tab/>
        <w:t>в</w:t>
      </w:r>
      <w:r>
        <w:tab/>
        <w:t>сфере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государственной регистра</w:t>
      </w:r>
      <w:r>
        <w:t>ции юридических лиц, филиалов юридических ли</w:t>
      </w:r>
      <w:proofErr w:type="gramStart"/>
      <w:r>
        <w:t>ц-</w:t>
      </w:r>
      <w:proofErr w:type="gramEnd"/>
      <w:r>
        <w:t xml:space="preserve"> нерезидентов и физических лиц-предпринимателей;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479"/>
        </w:tabs>
        <w:spacing w:before="0" w:after="0" w:line="276" w:lineRule="auto"/>
        <w:ind w:firstLine="740"/>
      </w:pPr>
      <w:r>
        <w:t>обеспечение формирования и ведения Единого государственного реестра юридических лиц и физических лиц-предпринимателей;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479"/>
        </w:tabs>
        <w:spacing w:before="0" w:after="0" w:line="276" w:lineRule="auto"/>
        <w:ind w:firstLine="740"/>
      </w:pPr>
      <w:r>
        <w:t>обеспечение государственного регулирования</w:t>
      </w:r>
      <w:r>
        <w:t xml:space="preserve"> в сфере производства и оборота спирта этилового, алкогольной продукции и табачных изделий;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479"/>
        </w:tabs>
        <w:spacing w:before="0" w:after="0" w:line="276" w:lineRule="auto"/>
        <w:ind w:firstLine="740"/>
      </w:pPr>
      <w:r>
        <w:t xml:space="preserve">обеспечение реализации государственной политики в сфере </w:t>
      </w:r>
      <w:proofErr w:type="gramStart"/>
      <w:r>
        <w:t>контроля за</w:t>
      </w:r>
      <w:proofErr w:type="gramEnd"/>
      <w:r>
        <w:t xml:space="preserve"> ценообразованием;</w:t>
      </w:r>
    </w:p>
    <w:p w:rsidR="003A60EE" w:rsidRDefault="006F4848" w:rsidP="006F4848">
      <w:pPr>
        <w:pStyle w:val="22"/>
        <w:numPr>
          <w:ilvl w:val="0"/>
          <w:numId w:val="4"/>
        </w:numPr>
        <w:shd w:val="clear" w:color="auto" w:fill="auto"/>
        <w:spacing w:before="0" w:after="0" w:line="276" w:lineRule="auto"/>
        <w:ind w:firstLine="740"/>
      </w:pPr>
      <w:r>
        <w:t xml:space="preserve"> </w:t>
      </w:r>
      <w:r w:rsidR="00A37045">
        <w:t xml:space="preserve"> обеспечение</w:t>
      </w:r>
      <w:r w:rsidR="00A37045">
        <w:tab/>
        <w:t>контроля соблюдения законодательства о налогообложении, бюджетног</w:t>
      </w:r>
      <w:r w:rsidR="00A37045">
        <w:t>о, таможенного и другого законодательства, относящегося к сфере деятельности Министерства;</w:t>
      </w:r>
    </w:p>
    <w:p w:rsidR="003A60EE" w:rsidRDefault="00A37045" w:rsidP="006F4848">
      <w:pPr>
        <w:pStyle w:val="22"/>
        <w:numPr>
          <w:ilvl w:val="0"/>
          <w:numId w:val="4"/>
        </w:numPr>
        <w:shd w:val="clear" w:color="auto" w:fill="auto"/>
        <w:spacing w:before="0" w:after="0" w:line="276" w:lineRule="auto"/>
        <w:ind w:firstLine="740"/>
      </w:pPr>
      <w:r>
        <w:t xml:space="preserve"> </w:t>
      </w:r>
      <w:proofErr w:type="gramStart"/>
      <w:r>
        <w:t>обеспечение</w:t>
      </w:r>
      <w:r>
        <w:tab/>
        <w:t>контроля правильности исчисления, полноты и своевременности уплаты (перечисления) в бюджеты Донецкой Народной Республики налогов, сборов, штрафных (фина</w:t>
      </w:r>
      <w:r>
        <w:t>нсовых) санкций, таможенных платежей, единого взноса на общеобязательное государственное социальное страхование, а в случаях, предусмотренных законодательством Донецкой Народной Республики, контроль правильности исчисления, полноты и своевременности уплаты</w:t>
      </w:r>
      <w:r>
        <w:t xml:space="preserve"> (перечисления) иных обязательных платежей;</w:t>
      </w:r>
      <w:proofErr w:type="gramEnd"/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37"/>
        </w:tabs>
        <w:spacing w:before="0" w:after="0" w:line="276" w:lineRule="auto"/>
        <w:ind w:firstLine="740"/>
      </w:pPr>
      <w:r>
        <w:t>осуществление внесения в установленном порядке предложений по усовершенствованию законодательства о налогообложении, ценообразовании и таможенного дела, бюджетного, валютного законодательства, законодательства, р</w:t>
      </w:r>
      <w:r>
        <w:t>егулирующего администрирование единого взноса на общеобязательное государственное социальное страхование, государственной регистрации юридических лиц и физических лиц-предпринимателей; производства и оборота спирта этилового, алкогольной продукции и табачн</w:t>
      </w:r>
      <w:r>
        <w:t xml:space="preserve">ых изделий, а также иного законодательства, </w:t>
      </w:r>
      <w:proofErr w:type="gramStart"/>
      <w:r>
        <w:t>контроль</w:t>
      </w:r>
      <w:proofErr w:type="gramEnd"/>
      <w:r>
        <w:t xml:space="preserve"> за соблюдением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675"/>
        </w:tabs>
        <w:spacing w:before="0" w:after="0" w:line="276" w:lineRule="auto"/>
        <w:ind w:firstLine="740"/>
      </w:pPr>
      <w:r>
        <w:t>осуществление разработки и принятие, в пределах своих полномочий, в случаях и порядке, предусмотренном законодательством Донецкой Народной Республики нор</w:t>
      </w:r>
      <w:r>
        <w:t xml:space="preserve">мативных правовых актов по вопросам налогообложения, ценообразования, бюджетного и валютного регулирования (контроля), таможенного дела, единого взноса на общеобязательное государственное социальное страхование, государственной регистрации юридических лиц </w:t>
      </w:r>
      <w:r>
        <w:t xml:space="preserve">и физических лиц-предпринимателей; регистрации филиалов юридических лиц-нерезидентов; производства и оборота спирта этилового, алкогольной продукции и табачных изделий, а также иного законодательства, </w:t>
      </w:r>
      <w:proofErr w:type="gramStart"/>
      <w:r>
        <w:lastRenderedPageBreak/>
        <w:t>контроль</w:t>
      </w:r>
      <w:proofErr w:type="gramEnd"/>
      <w:r>
        <w:t xml:space="preserve"> за соблюдением которого возложен на Министерст</w:t>
      </w:r>
      <w:r>
        <w:t>во;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675"/>
        </w:tabs>
        <w:spacing w:before="0" w:after="0" w:line="276" w:lineRule="auto"/>
        <w:ind w:firstLine="740"/>
      </w:pPr>
      <w:r>
        <w:t>осуществление в пределах своих полномочий мероприятий по погашению и принудительному взысканию налоговой задолженности плательщиков налогов, сборов и других обязательных платежей, за счет изъятия и обращения взыскания на активы таких плательщиков налог</w:t>
      </w:r>
      <w:r>
        <w:t>ов, сборов и других обязательных платежей, их дебиторов;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32"/>
        </w:tabs>
        <w:spacing w:before="0" w:after="0" w:line="276" w:lineRule="auto"/>
        <w:ind w:firstLine="740"/>
      </w:pPr>
      <w:r>
        <w:t>выявление, учет, принятие мер по хранению, а также дальнейшему распоряжению бесхозяйным, конфискованным и другим имуществом, которое переходит в собственность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 xml:space="preserve">выявление </w:t>
      </w:r>
      <w:r>
        <w:t>при осуществлении налогового контроля деяний, содержащих признаки правонарушений в сфере налогообложения и валютного регулирования, таможенной и бюджетной сферах;</w:t>
      </w:r>
    </w:p>
    <w:p w:rsidR="003A60EE" w:rsidRDefault="00A37045" w:rsidP="00757176">
      <w:pPr>
        <w:pStyle w:val="22"/>
        <w:numPr>
          <w:ilvl w:val="0"/>
          <w:numId w:val="4"/>
        </w:numPr>
        <w:shd w:val="clear" w:color="auto" w:fill="auto"/>
        <w:tabs>
          <w:tab w:val="left" w:pos="1532"/>
        </w:tabs>
        <w:spacing w:before="0" w:after="0" w:line="276" w:lineRule="auto"/>
        <w:ind w:firstLine="740"/>
      </w:pPr>
      <w:r>
        <w:t xml:space="preserve">осуществление в пределах своих полномочий мероприятий по выявлению, предупреждению и </w:t>
      </w:r>
      <w:r>
        <w:t>пресечению коррупции в органах доходов и сборов Донецкой Народной Республики.</w:t>
      </w:r>
    </w:p>
    <w:p w:rsidR="006F4848" w:rsidRDefault="006F4848" w:rsidP="006F4848">
      <w:pPr>
        <w:pStyle w:val="22"/>
        <w:shd w:val="clear" w:color="auto" w:fill="auto"/>
        <w:tabs>
          <w:tab w:val="left" w:pos="1532"/>
        </w:tabs>
        <w:spacing w:before="0" w:after="0" w:line="276" w:lineRule="auto"/>
      </w:pPr>
    </w:p>
    <w:p w:rsidR="003A60EE" w:rsidRDefault="00A37045" w:rsidP="0075717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379"/>
        </w:tabs>
        <w:spacing w:before="0" w:after="0" w:line="276" w:lineRule="auto"/>
        <w:ind w:left="3860"/>
        <w:jc w:val="both"/>
      </w:pPr>
      <w:bookmarkStart w:id="12" w:name="bookmark11"/>
      <w:r>
        <w:t>ФУНКЦИИ</w:t>
      </w:r>
      <w:bookmarkEnd w:id="12"/>
    </w:p>
    <w:p w:rsidR="006F4848" w:rsidRDefault="006F4848" w:rsidP="006F4848">
      <w:pPr>
        <w:pStyle w:val="20"/>
        <w:keepNext/>
        <w:keepLines/>
        <w:shd w:val="clear" w:color="auto" w:fill="auto"/>
        <w:tabs>
          <w:tab w:val="left" w:pos="4379"/>
        </w:tabs>
        <w:spacing w:before="0" w:after="0" w:line="276" w:lineRule="auto"/>
        <w:jc w:val="both"/>
      </w:pPr>
    </w:p>
    <w:p w:rsidR="003A60EE" w:rsidRDefault="00A37045" w:rsidP="00757176">
      <w:pPr>
        <w:pStyle w:val="22"/>
        <w:shd w:val="clear" w:color="auto" w:fill="auto"/>
        <w:spacing w:before="0" w:after="0" w:line="276" w:lineRule="auto"/>
        <w:ind w:firstLine="740"/>
      </w:pPr>
      <w:r>
        <w:t>3.1. Министерство в соответствии с возложенными на него задачами выполняет следующие функции: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proofErr w:type="gramStart"/>
      <w:r>
        <w:t>осуществляет администрирование налогов и сборов, единого взноса на общеобяза</w:t>
      </w:r>
      <w:r>
        <w:t>тельное государственное социальное страхование, а в случаях, предусмотренных законодательством Донецкой Народной Республики, и иных обязательных платежей;</w:t>
      </w:r>
      <w:proofErr w:type="gramEnd"/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осуществляет регистрацию и учет плательщиков налогов и сборов, единого взноса на общеобязательное гос</w:t>
      </w:r>
      <w:r>
        <w:t>ударственное социальное страхование, объектов налогообложения и объектов, связанных с налогообложением или через которые осуществляется деятельность;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обеспечивает ведение учета налогов, сборов, единого взноса на общеобязательное государственное социальное </w:t>
      </w:r>
      <w:r>
        <w:t>страхование, а также иных обязательных платежей в случаях, предусмотренных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осуществляет лицензирование производства и оборота спирта этилового, алкогольной продукции и табачных изделий;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организует работу по р</w:t>
      </w:r>
      <w:r>
        <w:t>ассмотрению поданных субъектами хозяйствования заявок для получения марок акцизного налога, а также продаже таких марок, их транспортировке, хранению, порядка маркировки и проверки подлинности;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 xml:space="preserve">организует работу по принятию деклараций о максимальных </w:t>
      </w:r>
      <w:r>
        <w:lastRenderedPageBreak/>
        <w:t>рознич</w:t>
      </w:r>
      <w:r>
        <w:t>ных ценах на подакцизные товары (продукцию), установленные производителем или импортером, и обобщению сведений, отмеченных в таких декларациях для организации работы и контроля полноты определения и уплаты акцизного налога;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осуществляет мероприятия по пред</w:t>
      </w:r>
      <w:r>
        <w:t>отвращению и выявлению нарушений законодательства в сфере производства и оборота спирта этилового, алкогольной продукции и табачных изделий, утверждает нормы потерь и выхода спирта этилового, коньячного и плодового, спирта этилового ректифицированного вино</w:t>
      </w:r>
      <w:r>
        <w:t>градного, спирта этилового ректифицированного плодового, спирта-сырца виноградного, спирта-сырца плодового и алкогольной продукции;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в пределах своих полномочий в порядке, предусмотренном законодательством Донецкой Народной Республики, предоставляет отсрочк</w:t>
      </w:r>
      <w:r>
        <w:t>у и/или рассрочку уплаты денежных обязательств и/или задолженностей по уплате сумм налогов, сборов, взносов и других обязательных платежей, а также сумм пени и штрафных (финансовых) санкций;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393"/>
        </w:tabs>
        <w:spacing w:before="0" w:after="0" w:line="276" w:lineRule="auto"/>
        <w:ind w:firstLine="740"/>
      </w:pPr>
      <w:r>
        <w:t>осуществляет в пределах полномочий и в порядке, предусмотренном з</w:t>
      </w:r>
      <w:r>
        <w:t>аконодательством Донецкой Народной Республики, списание налоговой задолженности, в том числе признанной безнадежной;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7"/>
        </w:tabs>
        <w:spacing w:before="0" w:after="0" w:line="276" w:lineRule="auto"/>
        <w:ind w:firstLine="740"/>
      </w:pPr>
      <w:r>
        <w:t xml:space="preserve">применяет меры по погашению и принудительному взысканию налоговой задолженности плательщиков в порядке, предусмотренном законодательством </w:t>
      </w:r>
      <w:r>
        <w:t>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2"/>
        </w:tabs>
        <w:spacing w:before="0" w:after="0" w:line="276" w:lineRule="auto"/>
        <w:ind w:firstLine="740"/>
      </w:pPr>
      <w:r>
        <w:t>осуществляет контроль:</w:t>
      </w:r>
    </w:p>
    <w:p w:rsidR="003A60EE" w:rsidRDefault="00A37045" w:rsidP="00757176">
      <w:pPr>
        <w:pStyle w:val="22"/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а)</w:t>
      </w:r>
      <w:r>
        <w:tab/>
        <w:t>за правильностью оформления, полнотой и своевременностью предоставления налогоплательщиками обязательной отчетности (налоговых деклараций, расчетов и других документов, связанных с исчислением налогов</w:t>
      </w:r>
      <w:r>
        <w:t>, сборов, единого взноса на общеобязательное государственное социальное страхование и иных обязательных платежей), предусмотренной законодательством Донецкой Народной Республики;</w:t>
      </w:r>
    </w:p>
    <w:p w:rsidR="003A60EE" w:rsidRDefault="00A37045" w:rsidP="00757176">
      <w:pPr>
        <w:pStyle w:val="22"/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б)</w:t>
      </w:r>
      <w:r>
        <w:tab/>
        <w:t xml:space="preserve">за своевременностью, достоверностью, полнотой начисления и уплаты налогов </w:t>
      </w:r>
      <w:r>
        <w:t>и сборов, единого взноса на общеобязательное государственное социальное страхование, а в случаях, предусмотренных законодательством Донецкой Народной Республики иных обязательных платежей;</w:t>
      </w:r>
    </w:p>
    <w:p w:rsidR="003A60EE" w:rsidRDefault="00A37045" w:rsidP="00757176">
      <w:pPr>
        <w:pStyle w:val="22"/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в)</w:t>
      </w:r>
      <w:r>
        <w:tab/>
        <w:t>за соблюдением порядка проведения наличных расчетов за товары (р</w:t>
      </w:r>
      <w:r>
        <w:t>аботы, услуги), проведением расчетных операций, а также наличием лицензий на осуществление некоторых видов хозяйственной деятельности, подлежащих лицензированию, согласно законодательству Донецкой Народной Республики, наличием патентов;</w:t>
      </w:r>
    </w:p>
    <w:p w:rsidR="003A60EE" w:rsidRDefault="00A37045" w:rsidP="00757176">
      <w:pPr>
        <w:pStyle w:val="22"/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г)</w:t>
      </w:r>
      <w:r>
        <w:tab/>
        <w:t>за производством</w:t>
      </w:r>
      <w:r>
        <w:t xml:space="preserve"> и оборотом спирта этилового, алкогольной </w:t>
      </w:r>
      <w:r>
        <w:lastRenderedPageBreak/>
        <w:t>продукции и табачных изделий;</w:t>
      </w:r>
    </w:p>
    <w:p w:rsidR="003A60EE" w:rsidRDefault="00A37045" w:rsidP="00757176">
      <w:pPr>
        <w:pStyle w:val="22"/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д)</w:t>
      </w:r>
      <w:r>
        <w:tab/>
        <w:t>за соблюдением субъектами хозяйствования, которые осуществляют розничную торговлю табачными изделиями, требований законодательства Донецкой Народной Республики относительно максимал</w:t>
      </w:r>
      <w:r>
        <w:t>ьных розничных цен на табачные изделия, установленных производителями или импортерами таких изделий;</w:t>
      </w:r>
    </w:p>
    <w:p w:rsidR="003A60EE" w:rsidRDefault="00A37045" w:rsidP="00757176">
      <w:pPr>
        <w:pStyle w:val="22"/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е)</w:t>
      </w:r>
      <w:r>
        <w:tab/>
        <w:t>за соблюдением субъектами хозяйствования, которые осуществляют оптовую или розничную торговлю алкогольной продукции, требований законодательства Донецко</w:t>
      </w:r>
      <w:r>
        <w:t>й Народной Республики относительно минимальных оптово-отпускных или розничных цен на такие напитки;</w:t>
      </w:r>
    </w:p>
    <w:p w:rsidR="003A60EE" w:rsidRDefault="00A37045" w:rsidP="00757176">
      <w:pPr>
        <w:pStyle w:val="22"/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ж)</w:t>
      </w:r>
      <w:r>
        <w:tab/>
        <w:t>за погашением налоговой задолженности, а также за сохранностью активов, которые находятся в налоговом залоге, путем проведения проверок сохранности таких</w:t>
      </w:r>
      <w:r>
        <w:t xml:space="preserve"> активов в порядке, предусмотренном законодательством Донецкой Народной Республики;</w:t>
      </w:r>
    </w:p>
    <w:p w:rsidR="003A60EE" w:rsidRDefault="00A37045" w:rsidP="00757176">
      <w:pPr>
        <w:pStyle w:val="22"/>
        <w:shd w:val="clear" w:color="auto" w:fill="auto"/>
        <w:tabs>
          <w:tab w:val="left" w:pos="1129"/>
        </w:tabs>
        <w:spacing w:before="0" w:after="0" w:line="276" w:lineRule="auto"/>
        <w:ind w:firstLine="740"/>
      </w:pPr>
      <w:r>
        <w:t>з)</w:t>
      </w:r>
      <w:r>
        <w:tab/>
        <w:t>за соблюдением работодателем законодательства относительно оформления трудовых отношений с работниками (наемными лицами), а также законодательства об оплате труда в част</w:t>
      </w:r>
      <w:r>
        <w:t>и своевременного и полного начисления и перечисления подоходного налога и единого взноса на общеобязательное государственное социальное страхование;</w:t>
      </w:r>
    </w:p>
    <w:p w:rsidR="003A60EE" w:rsidRDefault="00A37045" w:rsidP="00757176">
      <w:pPr>
        <w:pStyle w:val="22"/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и)</w:t>
      </w:r>
      <w:r>
        <w:tab/>
        <w:t>за соблюдением субъектами хозяйствования, а также гражданами установленного законодательством порядка пе</w:t>
      </w:r>
      <w:r>
        <w:t xml:space="preserve">ремещения </w:t>
      </w:r>
      <w:proofErr w:type="spellStart"/>
      <w:r>
        <w:t>товарноматериальных</w:t>
      </w:r>
      <w:proofErr w:type="spellEnd"/>
      <w:r>
        <w:t xml:space="preserve"> ценностей, транспортных средств через таможенную границу Донецкой Народной Республики;</w:t>
      </w:r>
    </w:p>
    <w:p w:rsidR="003A60EE" w:rsidRDefault="00A37045" w:rsidP="00757176">
      <w:pPr>
        <w:pStyle w:val="22"/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к)</w:t>
      </w:r>
      <w:r>
        <w:tab/>
        <w:t xml:space="preserve">за применением в соответствии с законодательством Донецкой Народной Республики мер тарифного и нетарифного регулирования во время </w:t>
      </w:r>
      <w:r>
        <w:t>перемещения товаров через таможенную границу Донецкой Народной Республики, а также по завершению операций таможенного контроля и таможенного оформления;</w:t>
      </w:r>
    </w:p>
    <w:p w:rsidR="003A60EE" w:rsidRDefault="00A37045" w:rsidP="00757176">
      <w:pPr>
        <w:pStyle w:val="22"/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л)</w:t>
      </w:r>
      <w:r>
        <w:tab/>
        <w:t>за правильностью определения таможенной стоимости товаров в соответствии с законодательством Донецко</w:t>
      </w:r>
      <w:r>
        <w:t>й Народной Республики, а также правильностью определения страны происхождения и классификации согласно товарной номенклатуре внешнеэкономической деятельности (ТНВЭД) товаров, которые перемещаются через таможенную границу Донецкой Народной Республики;</w:t>
      </w:r>
    </w:p>
    <w:p w:rsidR="003A60EE" w:rsidRDefault="00A37045" w:rsidP="00757176">
      <w:pPr>
        <w:pStyle w:val="22"/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м)</w:t>
      </w:r>
      <w:r>
        <w:tab/>
        <w:t>за</w:t>
      </w:r>
      <w:r>
        <w:t xml:space="preserve"> соблюдением правил перемещения валютных ценностей через таможенную границу Донецкой Народной Республики в пределах своих полномочий и в порядке, установленном действующим законодательством Донецкой Народной Республики;</w:t>
      </w:r>
    </w:p>
    <w:p w:rsidR="003A60EE" w:rsidRDefault="00A37045" w:rsidP="00757176">
      <w:pPr>
        <w:pStyle w:val="22"/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н)</w:t>
      </w:r>
      <w:r>
        <w:tab/>
        <w:t>за доставкой товаров, которые нах</w:t>
      </w:r>
      <w:r>
        <w:t xml:space="preserve">одятся под таможенным контролем, </w:t>
      </w:r>
      <w:r>
        <w:lastRenderedPageBreak/>
        <w:t>к таможенным органам назначения;</w:t>
      </w:r>
    </w:p>
    <w:p w:rsidR="003A60EE" w:rsidRDefault="00A37045" w:rsidP="00757176">
      <w:pPr>
        <w:pStyle w:val="22"/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о)</w:t>
      </w:r>
      <w:r>
        <w:tab/>
        <w:t>за деятельностью субъектов хозяйственной деятельности, которые предоставляют посреднические услуги в области таможенного дела;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2"/>
        </w:tabs>
        <w:spacing w:before="0" w:after="0" w:line="276" w:lineRule="auto"/>
        <w:ind w:firstLine="740"/>
      </w:pPr>
      <w:r>
        <w:t>разрабатывает и утверждает порядки, инструкции, формы налого</w:t>
      </w:r>
      <w:r>
        <w:t>вых и таможенных деклараций (расчетов), отчетности и других документов, связанных с исчислением налогов и сборов, единого взноса на общеобязательное государственное социальное страхование, таможенных и иных обязательных платежей;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2"/>
        </w:tabs>
        <w:spacing w:before="0" w:after="0" w:line="276" w:lineRule="auto"/>
        <w:ind w:firstLine="740"/>
      </w:pPr>
      <w:proofErr w:type="gramStart"/>
      <w:r>
        <w:t xml:space="preserve">прогнозирует, анализирует </w:t>
      </w:r>
      <w:r>
        <w:t>поступление налогов и сборов, единого взноса на общеобязательное государственное социальное страхование, иных обязательных платежей, в случаях, предусмотренных законодательством Донецкой Народной Республики; изучает влияние макроэкономических показателей и</w:t>
      </w:r>
      <w:r>
        <w:t xml:space="preserve"> законодательства на поступление налогов, сборов, единого взноса на общеобязательное государственное социальное страхование, иных обязательных платежей; разрабатывает предложения по увеличению их объема и уменьшению потерь бюджетов;</w:t>
      </w:r>
      <w:proofErr w:type="gramEnd"/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95"/>
          <w:tab w:val="left" w:pos="1977"/>
          <w:tab w:val="right" w:pos="5342"/>
        </w:tabs>
        <w:spacing w:before="0" w:after="0" w:line="276" w:lineRule="auto"/>
        <w:ind w:firstLine="740"/>
      </w:pPr>
      <w:r>
        <w:t>в</w:t>
      </w:r>
      <w:r>
        <w:tab/>
        <w:t>пределах</w:t>
      </w:r>
      <w:r>
        <w:tab/>
        <w:t>своих полном</w:t>
      </w:r>
      <w:r>
        <w:t>очий, в порядке, установленном</w:t>
      </w:r>
    </w:p>
    <w:p w:rsidR="003A60EE" w:rsidRDefault="00A37045" w:rsidP="00757176">
      <w:pPr>
        <w:pStyle w:val="22"/>
        <w:shd w:val="clear" w:color="auto" w:fill="auto"/>
        <w:tabs>
          <w:tab w:val="left" w:pos="1977"/>
          <w:tab w:val="right" w:pos="5342"/>
          <w:tab w:val="center" w:pos="6247"/>
          <w:tab w:val="right" w:pos="9639"/>
        </w:tabs>
        <w:spacing w:before="0" w:after="0" w:line="276" w:lineRule="auto"/>
      </w:pPr>
      <w:r>
        <w:t>законодательством Донецкой Народной Республики, осуществляет совместно с таможенными</w:t>
      </w:r>
      <w:r>
        <w:tab/>
        <w:t>органами</w:t>
      </w:r>
      <w:r>
        <w:tab/>
        <w:t>иностранных</w:t>
      </w:r>
      <w:r>
        <w:tab/>
        <w:t>государств</w:t>
      </w:r>
      <w:r>
        <w:tab/>
        <w:t xml:space="preserve">мероприятия </w:t>
      </w:r>
      <w:proofErr w:type="gramStart"/>
      <w:r>
        <w:t>по</w:t>
      </w:r>
      <w:proofErr w:type="gramEnd"/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совершенствованию процедуры пропуска через границу Донецкой Народной Республики товаров и тра</w:t>
      </w:r>
      <w:r>
        <w:t>нспортных средств, их таможенного контроля и таможенного оформления;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95"/>
          <w:tab w:val="left" w:pos="1977"/>
          <w:tab w:val="right" w:pos="5342"/>
          <w:tab w:val="center" w:pos="6247"/>
          <w:tab w:val="right" w:pos="9639"/>
        </w:tabs>
        <w:spacing w:before="0" w:after="0" w:line="276" w:lineRule="auto"/>
        <w:ind w:firstLine="740"/>
      </w:pPr>
      <w:r>
        <w:t>в</w:t>
      </w:r>
      <w:r>
        <w:tab/>
        <w:t>порядке,</w:t>
      </w:r>
      <w:r>
        <w:tab/>
        <w:t>установленном</w:t>
      </w:r>
      <w:r>
        <w:tab/>
        <w:t>действующим</w:t>
      </w:r>
      <w:r>
        <w:tab/>
        <w:t>законодательством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Донецкой Народной Республики, выдает лицензию на право осуществления таможенной брокерской деятельности;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95"/>
          <w:tab w:val="left" w:pos="1977"/>
          <w:tab w:val="right" w:pos="5342"/>
          <w:tab w:val="center" w:pos="6247"/>
          <w:tab w:val="right" w:pos="9639"/>
        </w:tabs>
        <w:spacing w:before="0" w:after="0" w:line="276" w:lineRule="auto"/>
        <w:ind w:firstLine="740"/>
      </w:pPr>
      <w:r>
        <w:t>в</w:t>
      </w:r>
      <w:r>
        <w:tab/>
        <w:t>порядке,</w:t>
      </w:r>
      <w:r>
        <w:tab/>
        <w:t>установленном</w:t>
      </w:r>
      <w:r>
        <w:tab/>
      </w:r>
      <w:r>
        <w:t>действующим</w:t>
      </w:r>
      <w:r>
        <w:tab/>
        <w:t>законодательством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Донецкой Народной Республики, предоставляет разрешения на открытие и эксплуатацию таможенных складов, складов временного хранения, магазинов беспошлинной торговли, грузовых таможенных комплексов, свободных таможенных зон комме</w:t>
      </w:r>
      <w:r>
        <w:t>рческого или сервисного типа, выдачу сертификатов уполномоченного экономического оператора;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36"/>
        </w:tabs>
        <w:spacing w:before="0" w:after="0" w:line="276" w:lineRule="auto"/>
        <w:ind w:firstLine="740"/>
      </w:pPr>
      <w:r>
        <w:t xml:space="preserve">в порядке, установленном действующим законодательством Донецкой Народной Республики, осуществляет учет, хранение, оценку изъятого, принятого на хранение имущества, </w:t>
      </w:r>
      <w:r>
        <w:t>имущества, размещенного в таможенный режим отказ в пользу государства, а также имущества, выявленного в зоне таможенного контроля, владелец которого неизвестен, и распоряжение вышеуказанным имуществом/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36"/>
        </w:tabs>
        <w:spacing w:before="0" w:after="0" w:line="276" w:lineRule="auto"/>
        <w:ind w:firstLine="740"/>
      </w:pPr>
      <w:r>
        <w:t>осуществляет допуск дорожных транспортных средств и ко</w:t>
      </w:r>
      <w:r>
        <w:t>нтейнеров к перевозке товаров под таможенными печатями и пломбами;</w:t>
      </w:r>
    </w:p>
    <w:p w:rsidR="003A60EE" w:rsidRDefault="00A37045" w:rsidP="006F4848">
      <w:pPr>
        <w:pStyle w:val="22"/>
        <w:numPr>
          <w:ilvl w:val="0"/>
          <w:numId w:val="5"/>
        </w:numPr>
        <w:shd w:val="clear" w:color="auto" w:fill="auto"/>
        <w:tabs>
          <w:tab w:val="left" w:pos="1985"/>
        </w:tabs>
        <w:spacing w:before="0" w:after="0" w:line="276" w:lineRule="auto"/>
        <w:ind w:firstLine="740"/>
      </w:pPr>
      <w:r>
        <w:lastRenderedPageBreak/>
        <w:t xml:space="preserve"> </w:t>
      </w:r>
      <w:proofErr w:type="gramStart"/>
      <w:r>
        <w:t>в пределах своих полномочий,</w:t>
      </w:r>
      <w:r>
        <w:tab/>
        <w:t>в порядке, установленном законодательством Донецкой Народной Республики, обеспечивает взаимодействие с соответствующими службами по осуществлению санитарно</w:t>
      </w:r>
      <w:r w:rsidR="006F4848">
        <w:t>-</w:t>
      </w:r>
      <w:r>
        <w:t>эпид</w:t>
      </w:r>
      <w:r>
        <w:t xml:space="preserve">емиологического, ветеринарно-санитарного, фитосанитарного, экологического и радиационного контролей относительно товаров, которые перемещаются через таможенную границу Донецкой Народной Республики, а также контроля перемещения культурных ценностей в форме </w:t>
      </w:r>
      <w:r>
        <w:t>предыдущего документального контроля в пунктах пропуска через таможенную границу Донецкой Народной Республики;</w:t>
      </w:r>
      <w:proofErr w:type="gramEnd"/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spacing w:before="0" w:after="0" w:line="276" w:lineRule="auto"/>
        <w:ind w:firstLine="740"/>
      </w:pPr>
      <w:r>
        <w:t xml:space="preserve"> в пределах своих полномочий, в порядке, установленном действующим законодательством Донецкой Народной Республики, предотвращает нарушения таможе</w:t>
      </w:r>
      <w:r>
        <w:t>нных правил на таможенной территории Донецкой Народной Республики и противодействует контрабанде;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27"/>
        </w:tabs>
        <w:spacing w:before="0" w:after="0" w:line="276" w:lineRule="auto"/>
        <w:ind w:firstLine="740"/>
      </w:pPr>
      <w:r>
        <w:t>проводит анализ и осуществляет управление рисками с целью определения форм и объемов таможенного контроля;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36"/>
          <w:tab w:val="left" w:pos="1926"/>
          <w:tab w:val="right" w:pos="4095"/>
          <w:tab w:val="center" w:pos="5007"/>
          <w:tab w:val="right" w:pos="6409"/>
          <w:tab w:val="center" w:pos="7110"/>
          <w:tab w:val="right" w:pos="9654"/>
        </w:tabs>
        <w:spacing w:before="0" w:after="0" w:line="276" w:lineRule="auto"/>
        <w:ind w:firstLine="740"/>
      </w:pPr>
      <w:r>
        <w:t>в</w:t>
      </w:r>
      <w:r>
        <w:tab/>
        <w:t>пределах</w:t>
      </w:r>
      <w:r>
        <w:tab/>
        <w:t>своих</w:t>
      </w:r>
      <w:r>
        <w:tab/>
        <w:t>полномочий,</w:t>
      </w:r>
      <w:r>
        <w:tab/>
        <w:t>в</w:t>
      </w:r>
      <w:r>
        <w:tab/>
        <w:t>порядке,</w:t>
      </w:r>
      <w:r>
        <w:tab/>
        <w:t>установленн</w:t>
      </w:r>
      <w:r>
        <w:t>ом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законодательством Донецкой Народной Республики, осуществляет оформление разрешительных документов на вывоз и перемещение по территории Донецкой Народной Республики товарно-материальных ценностей;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36"/>
          <w:tab w:val="left" w:pos="1931"/>
          <w:tab w:val="right" w:pos="4095"/>
          <w:tab w:val="center" w:pos="5007"/>
          <w:tab w:val="right" w:pos="6409"/>
          <w:tab w:val="center" w:pos="7110"/>
          <w:tab w:val="right" w:pos="9654"/>
        </w:tabs>
        <w:spacing w:before="0" w:after="0" w:line="276" w:lineRule="auto"/>
        <w:ind w:firstLine="740"/>
      </w:pPr>
      <w:r>
        <w:t>в</w:t>
      </w:r>
      <w:r>
        <w:tab/>
        <w:t>пределах</w:t>
      </w:r>
      <w:r>
        <w:tab/>
        <w:t>своих</w:t>
      </w:r>
      <w:r>
        <w:tab/>
        <w:t>полномочий,</w:t>
      </w:r>
      <w:r>
        <w:tab/>
        <w:t>в</w:t>
      </w:r>
      <w:r>
        <w:tab/>
        <w:t>порядке,</w:t>
      </w:r>
      <w:r>
        <w:tab/>
        <w:t>установленном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законодательством Донецкой Народной Республики, осуществляет оформление разрешительных документов на ведение внешнеэкономической деятельности;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36"/>
          <w:tab w:val="left" w:pos="1931"/>
          <w:tab w:val="right" w:pos="4095"/>
          <w:tab w:val="center" w:pos="5007"/>
          <w:tab w:val="right" w:pos="6409"/>
          <w:tab w:val="center" w:pos="7110"/>
          <w:tab w:val="right" w:pos="9654"/>
        </w:tabs>
        <w:spacing w:before="0" w:after="0" w:line="276" w:lineRule="auto"/>
        <w:ind w:firstLine="740"/>
      </w:pPr>
      <w:r>
        <w:t>в</w:t>
      </w:r>
      <w:r>
        <w:tab/>
        <w:t>пределах</w:t>
      </w:r>
      <w:r>
        <w:tab/>
        <w:t>своих</w:t>
      </w:r>
      <w:r>
        <w:tab/>
        <w:t>полномочий,</w:t>
      </w:r>
      <w:r>
        <w:tab/>
        <w:t>в</w:t>
      </w:r>
      <w:r>
        <w:tab/>
        <w:t>порядке,</w:t>
      </w:r>
      <w:r>
        <w:tab/>
        <w:t>установленном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законодательством Донецкой Народной Республики, осуществляе</w:t>
      </w:r>
      <w:r>
        <w:t>т регистрацию внешнеэкономических договоров (контрактов), спецификаций, дополнительных соглашений, приложений и иных документов, являющихся неотъемлемой частью договора (контракта);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27"/>
        </w:tabs>
        <w:spacing w:before="0" w:after="0" w:line="276" w:lineRule="auto"/>
        <w:ind w:firstLine="740"/>
      </w:pPr>
      <w:r>
        <w:t>организует информационно-аналитическое обеспечение процессов администриров</w:t>
      </w:r>
      <w:r>
        <w:t>ания налогов и их автоматизацию;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2"/>
        </w:tabs>
        <w:spacing w:before="0" w:after="0" w:line="276" w:lineRule="auto"/>
        <w:ind w:firstLine="740"/>
      </w:pPr>
      <w:r>
        <w:t>принимает меры для выявления, анализа и проверки финансовых операций, которые могут быть связаны с легализацией (отмыванием) доходов, полученных преступным путем, или финансированием терроризма в пределах компетенции;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r>
        <w:t>осуще</w:t>
      </w:r>
      <w:r>
        <w:t>ствляет выявление, учет, принимает меры по хранению, оценке и распоряжению бесхозяйным, конфискованным и другим имуществом, которое переходит в собственность Донецкой Народной Республики, принимает решение о признании имущества бесхозяйным, решение о распо</w:t>
      </w:r>
      <w:r>
        <w:t>ряжении имуществом путем его реализации, утилизации, переработки, уничтожения или безвозмездной передачи;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r>
        <w:lastRenderedPageBreak/>
        <w:t>в пределах своих полномочий, в порядке, установленном действующим законодательством Донецкой Народной Республики, осуществляет административное произв</w:t>
      </w:r>
      <w:r>
        <w:t>одство по делам об административных правонарушениях;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r>
        <w:t>в случаях, предусмотренных законодательством Донецкой Народной Республики, принимает необходимые меры по приостановлению ведения деятельности налогоплательщика;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proofErr w:type="gramStart"/>
      <w:r>
        <w:t>проводит обследование производственных, ск</w:t>
      </w:r>
      <w:r>
        <w:t>ладских, торговых и иных помещений, а также прилегающих территорий для подтверждения права собственности (пользования) субъектов хозяйствования или граждан на имущество, товары, грузы и другие объекты (в том числе во время проведения инвентаризации основны</w:t>
      </w:r>
      <w:r>
        <w:t>х фондов при проведении проверок субъектов хозяйствования), с целью установления собственников (пользователей) на имущество, товары, грузы и другие объекты, выявления бесхозяйного и другого имущества, в</w:t>
      </w:r>
      <w:proofErr w:type="gramEnd"/>
      <w:r>
        <w:t xml:space="preserve"> том числе имущества, на которое может быть обращено в</w:t>
      </w:r>
      <w:r>
        <w:t>зыскание налоговой задолженности путем его реализации или изъятия;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r>
        <w:t>в установленном порядке применяет к налогоплательщику меры принудительного взыскания налоговой задолженности путем выявления, изъятия и/или продажи активов, которые находятся в налоговом за</w:t>
      </w:r>
      <w:r>
        <w:t xml:space="preserve">логе; </w:t>
      </w:r>
      <w:proofErr w:type="gramStart"/>
      <w:r>
        <w:t>выявления и изъятия денежных средств в кассе, сейфе, ящике регистратора расчетных операций, у материально ответственного лица и прочих местах хранения или нахождения денежных средств такого плательщика, а также приостановления операций по счетам в ба</w:t>
      </w:r>
      <w:r>
        <w:t>нках и иных финансовых учреждениях, их обособленных подразделениях (в том числе юридических лиц, получивших лицензию Центрального Республиканского Банка Донецкой Народной Республики, а также филиалах юридических лиц-нерезидентов) и</w:t>
      </w:r>
      <w:proofErr w:type="gramEnd"/>
      <w:r>
        <w:t xml:space="preserve"> взыскания с них денежных</w:t>
      </w:r>
      <w:r>
        <w:t xml:space="preserve"> средств;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proofErr w:type="gramStart"/>
      <w:r>
        <w:t>осуществляет безвозмездную передачу изъятых в счет погашения налоговой задолженности налогоплательщика активов органам государственной власти, учреждениям здравоохранения, образования, социального обеспечения населения, учреждениям исполнения нак</w:t>
      </w:r>
      <w:r>
        <w:t>азаний, следственным изоляторам, благотворительным фондам, зарегистрированным в Донецкой Народной Республики, и другим государственным или муниципальным (коммунальным) предприятиям, учреждениям, организациям, а также другим лицам;</w:t>
      </w:r>
      <w:proofErr w:type="gramEnd"/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r>
        <w:t>осуществляет проверки сох</w:t>
      </w:r>
      <w:r>
        <w:t>ранности активов, которые находятся в налоговом залоге;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4"/>
        </w:tabs>
        <w:spacing w:before="0" w:after="0" w:line="276" w:lineRule="auto"/>
        <w:ind w:firstLine="740"/>
      </w:pPr>
      <w:r>
        <w:t>предоставляет отсрочки и/или рассрочки денежных обязательств и/или задолженности или отказ в таком предоставлении, перенос сроков уплаты отсроченных/рассроченных платежей или отказ в таком переносе, а</w:t>
      </w:r>
      <w:r>
        <w:t xml:space="preserve"> также </w:t>
      </w:r>
      <w:r>
        <w:lastRenderedPageBreak/>
        <w:t>начисление и взыскание процентов за пользование рассрочкой/отсрочкой;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>проводит мероприятия по ограничению/запрету перемещения через таможенную границу Донецкой Народной Республики налогоплательщиков, имеющих налоговую задолженность, связанных с ними</w:t>
      </w:r>
      <w:r>
        <w:t xml:space="preserve"> лиц, а также активов, которые находятся в налоговом залоге, и/или активов, в том числе находящихся в налоговом залоге, которые переданы на ответственное хранение в порядке, предусмотренном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>осуществляет други</w:t>
      </w:r>
      <w:r>
        <w:t>е меры по погашению, взысканию налоговой задолженности, предусмотренные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>формирует и ведет реестр страхователей Государственного реестра общеобязательного государственного социального страхования, а также обес</w:t>
      </w:r>
      <w:r>
        <w:t>печивает доступ к данным указанного реестра, согласно действующему законодательству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800"/>
        </w:tabs>
        <w:spacing w:before="0" w:after="0" w:line="276" w:lineRule="auto"/>
        <w:ind w:firstLine="740"/>
      </w:pPr>
      <w:r>
        <w:t>предоставляет разъяснения по вопросам применения законодательства в сфере администрирования единого взноса на общеобязательное государственное</w:t>
      </w:r>
      <w:r>
        <w:t xml:space="preserve"> социальное страхование;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70"/>
        </w:tabs>
        <w:spacing w:before="0" w:after="0" w:line="276" w:lineRule="auto"/>
        <w:ind w:firstLine="740"/>
      </w:pPr>
      <w:r>
        <w:t>в пределах своих полномочий, в порядке, установленном законодательством Донецкой Народной Республики, участвует в формировании и обеспечивает реализацию государственной политики в сфере государственной регистрации юридических лиц и</w:t>
      </w:r>
      <w:r>
        <w:t xml:space="preserve"> физических ли</w:t>
      </w:r>
      <w:proofErr w:type="gramStart"/>
      <w:r>
        <w:t>ц-</w:t>
      </w:r>
      <w:proofErr w:type="gramEnd"/>
      <w:r>
        <w:t xml:space="preserve"> предпринимателей, регистрации филиалов юридических лиц-нерезидентов;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670"/>
        </w:tabs>
        <w:spacing w:before="0" w:after="0" w:line="276" w:lineRule="auto"/>
        <w:ind w:firstLine="740"/>
      </w:pPr>
      <w:r>
        <w:t>проводит государственную регистрацию юридических лиц и физических лиц-предпринимателей, регистрацию филиалов юридических ли</w:t>
      </w:r>
      <w:proofErr w:type="gramStart"/>
      <w:r>
        <w:t>ц-</w:t>
      </w:r>
      <w:proofErr w:type="gramEnd"/>
      <w:r>
        <w:t xml:space="preserve"> нерезидентов;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>утверждает нормативные правовы</w:t>
      </w:r>
      <w:r>
        <w:t>е акты, требования, правила и другие документы по вопросам государственной регистрации, формирования и ведения Единого государственного реестра юридических лиц и физических лиц-предпринимателей;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 xml:space="preserve">обеспечивает формирование и ведение Единого государственного </w:t>
      </w:r>
      <w:r>
        <w:t>реестра юридических лиц и физических лиц-предпринимателей;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800"/>
        </w:tabs>
        <w:spacing w:before="0" w:after="0" w:line="276" w:lineRule="auto"/>
        <w:ind w:firstLine="740"/>
      </w:pPr>
      <w:r>
        <w:t>утверждает формы регистрационных карточек, справок, свидетельств, иных документов в сфере государственной регистрации юридических лиц и физических лиц-предпринимателей, регистрации филиалов юридиче</w:t>
      </w:r>
      <w:r>
        <w:t>ских лиц-нерезидентов;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38"/>
        </w:tabs>
        <w:spacing w:before="0" w:after="0" w:line="276" w:lineRule="auto"/>
        <w:ind w:firstLine="740"/>
      </w:pPr>
      <w:r>
        <w:t>обеспечивает заказ, снабжение, учет и отчетность расходования бланков документов строгой отчетности (свидетельств);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800"/>
        </w:tabs>
        <w:spacing w:before="0" w:after="0" w:line="276" w:lineRule="auto"/>
        <w:ind w:firstLine="740"/>
      </w:pPr>
      <w:r>
        <w:t xml:space="preserve">проводит государственную регистрацию некоммерческих организаций после их государственной регистрации (легализации) в </w:t>
      </w:r>
      <w:r>
        <w:lastRenderedPageBreak/>
        <w:t>уполномоченном республиканском органе исполнительной власти в соответствии с действующим законодательством и осуществляет внесение сведений о таких организациях в Единый государственный реестр юридических лиц и физических лиц-предпринимателей;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>формирует, о</w:t>
      </w:r>
      <w:r>
        <w:t xml:space="preserve">беспечивает ведение и хранение </w:t>
      </w:r>
      <w:proofErr w:type="gramStart"/>
      <w:r>
        <w:t>регистрационных</w:t>
      </w:r>
      <w:proofErr w:type="gramEnd"/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дел;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870"/>
          <w:tab w:val="center" w:pos="5820"/>
          <w:tab w:val="right" w:pos="9642"/>
        </w:tabs>
        <w:spacing w:before="0" w:after="0" w:line="276" w:lineRule="auto"/>
        <w:ind w:firstLine="740"/>
      </w:pPr>
      <w:r>
        <w:t>осуществляет оформление</w:t>
      </w:r>
      <w:r>
        <w:tab/>
        <w:t>и</w:t>
      </w:r>
      <w:r>
        <w:tab/>
        <w:t>выдачу свидетельств о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государственной регистрации (свидетельств о регистрации), а также их замену;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870"/>
        </w:tabs>
        <w:spacing w:before="0" w:after="0" w:line="276" w:lineRule="auto"/>
        <w:ind w:firstLine="740"/>
      </w:pPr>
      <w:r>
        <w:t xml:space="preserve">проводит государственную регистрацию изменений </w:t>
      </w:r>
      <w:proofErr w:type="gramStart"/>
      <w:r>
        <w:t>в</w:t>
      </w:r>
      <w:proofErr w:type="gramEnd"/>
    </w:p>
    <w:p w:rsidR="003A60EE" w:rsidRDefault="00A37045" w:rsidP="00757176">
      <w:pPr>
        <w:pStyle w:val="22"/>
        <w:shd w:val="clear" w:color="auto" w:fill="auto"/>
        <w:tabs>
          <w:tab w:val="center" w:pos="4528"/>
          <w:tab w:val="center" w:pos="5820"/>
        </w:tabs>
        <w:spacing w:before="0" w:after="0" w:line="276" w:lineRule="auto"/>
      </w:pPr>
      <w:r>
        <w:t xml:space="preserve">учредительные документы </w:t>
      </w:r>
      <w:r>
        <w:t>юридических лиц, изменений в сведения о физических лицах-предпринимателях, внесение изменений в сведения о юридических лицах, филиалах юридических лиц-нерезидентов в Единый государственный реестр</w:t>
      </w:r>
      <w:r>
        <w:tab/>
        <w:t>юридических</w:t>
      </w:r>
      <w:r>
        <w:tab/>
        <w:t>лиц и физических лиц-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предпринимателей;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870"/>
          <w:tab w:val="center" w:pos="4528"/>
          <w:tab w:val="right" w:pos="9642"/>
        </w:tabs>
        <w:spacing w:before="0" w:after="0" w:line="276" w:lineRule="auto"/>
        <w:ind w:firstLine="740"/>
      </w:pPr>
      <w:r>
        <w:t>проводит</w:t>
      </w:r>
      <w:r>
        <w:tab/>
        <w:t>государственную</w:t>
      </w:r>
      <w:r>
        <w:tab/>
        <w:t>регистрацию прекращения</w:t>
      </w:r>
    </w:p>
    <w:p w:rsidR="003A60EE" w:rsidRDefault="00A37045" w:rsidP="00757176">
      <w:pPr>
        <w:pStyle w:val="22"/>
        <w:shd w:val="clear" w:color="auto" w:fill="auto"/>
        <w:tabs>
          <w:tab w:val="center" w:pos="2674"/>
          <w:tab w:val="center" w:pos="4528"/>
          <w:tab w:val="right" w:pos="9642"/>
        </w:tabs>
        <w:spacing w:before="0" w:after="0" w:line="276" w:lineRule="auto"/>
      </w:pPr>
      <w:r>
        <w:t>юридических</w:t>
      </w:r>
      <w:r>
        <w:tab/>
        <w:t>лиц и</w:t>
      </w:r>
      <w:r>
        <w:tab/>
        <w:t>государственную</w:t>
      </w:r>
      <w:r>
        <w:tab/>
        <w:t>регистрацию прекращения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предпринимательской деятельности физических лиц-предпринимателей, прекращение деятельности филиалов юридических лиц-нерезидентов;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>вносит в Единый государстве</w:t>
      </w:r>
      <w:r>
        <w:t>нный реестр юридических лиц и физических лиц-предпринимателей сведения о государственной регистрации на основании решений суда;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 xml:space="preserve">в пределах своих полномочий, в порядке, установленном действующим законодательством Донецкой Народной Республики, осуществляет </w:t>
      </w:r>
      <w:r>
        <w:t>государственный надзор за ценообразованием;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>готовит предложения о прогнозе доходов бюджетов с учетом прогноза макроэкономических показателей и тенденций становления и развития экономики;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>в порядке, установленном действующим законодательством Донецкой Народ</w:t>
      </w:r>
      <w:r>
        <w:t>ной Республики, подает Министерству финансов Донецкой Народной Республики, на основе макроэкономических показателей и тенденций развития экономики, предложения относительно определения прогнозных показателей доходов Республиканского бюджета для составления</w:t>
      </w:r>
      <w:r>
        <w:t xml:space="preserve"> проекта Закона о бюджете на соответствующий бюджетный год;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>разрабатывает предложения по усовершенствованию</w:t>
      </w:r>
    </w:p>
    <w:p w:rsidR="003A60EE" w:rsidRDefault="00A37045" w:rsidP="00757176">
      <w:pPr>
        <w:pStyle w:val="22"/>
        <w:shd w:val="clear" w:color="auto" w:fill="auto"/>
        <w:tabs>
          <w:tab w:val="left" w:pos="3269"/>
          <w:tab w:val="left" w:pos="3758"/>
          <w:tab w:val="left" w:pos="7651"/>
        </w:tabs>
        <w:spacing w:before="0" w:after="0" w:line="276" w:lineRule="auto"/>
      </w:pPr>
      <w:r>
        <w:t>законодательства в сфере налогообложения, ценообразования, валютного законодательства, таможенного дела, государственной регистрации юридических лиц</w:t>
      </w:r>
      <w:r>
        <w:t xml:space="preserve"> и физических лиц-предпринимателей; производства и оборота спирта этилового, алкогольной продукции и табачных изделий; в бюджетной сфере,</w:t>
      </w:r>
      <w:r>
        <w:tab/>
        <w:t>а</w:t>
      </w:r>
      <w:r>
        <w:tab/>
        <w:t>также законодательства,</w:t>
      </w:r>
      <w:r>
        <w:tab/>
        <w:t>регулирующего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lastRenderedPageBreak/>
        <w:t>администрирование единого взноса на общеобязательное государственное социально</w:t>
      </w:r>
      <w:r>
        <w:t>е страхование;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>исполняет законы и иные нормативные правовые акты Донецкой Народной Республики путем проведения конкретных мероприятий и координации работы в Министерстве, его территориальных органах и подведомственных предприятиях, учреждениях, организация</w:t>
      </w:r>
      <w:r>
        <w:t xml:space="preserve">х, осуществляет </w:t>
      </w:r>
      <w:proofErr w:type="gramStart"/>
      <w:r>
        <w:t>контроль за</w:t>
      </w:r>
      <w:proofErr w:type="gramEnd"/>
      <w:r>
        <w:t xml:space="preserve"> их исполнением;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7"/>
        </w:tabs>
        <w:spacing w:before="0" w:after="0" w:line="276" w:lineRule="auto"/>
        <w:ind w:firstLine="740"/>
      </w:pPr>
      <w:r>
        <w:t>в пределах своих полномочий обобщает практику применения законодательства Донецкой Народной Республики, проводит анализ реализации государственной политики и готовит предложения по совершенствованию законодательс</w:t>
      </w:r>
      <w:r>
        <w:t>тва Донецкой Народной Республики в установленной сфере деятельности;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 xml:space="preserve">предоставляет консультации в пределах своих полномочий по вопросам налогообложения, ценообразования, таможенного дела, валютного, бюджетного и другого законодательства, </w:t>
      </w:r>
      <w:proofErr w:type="gramStart"/>
      <w:r>
        <w:t>контроль за</w:t>
      </w:r>
      <w:proofErr w:type="gramEnd"/>
      <w:r>
        <w:t xml:space="preserve"> осущес</w:t>
      </w:r>
      <w:r>
        <w:t>твлением,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762"/>
        </w:tabs>
        <w:spacing w:before="0" w:after="0" w:line="276" w:lineRule="auto"/>
        <w:ind w:firstLine="740"/>
      </w:pPr>
      <w:r>
        <w:t>рассматривает обращения (заявления, жалобы) субъектов хозяйствования, граждан по вопросам налогообложения, ценообразования, бюджетного и валютного законодательства, таможенного дела, администрирования единого вз</w:t>
      </w:r>
      <w:r>
        <w:t>носа на общеобязательное государственное социальное страхование и другим вопросам, связанным с деятельностью Министерства;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в порядке, установленном законодательством Донецкой Народной Республики, осуществляет пересмотр решений, принятых территориальными ор</w:t>
      </w:r>
      <w:r>
        <w:t>ганами Министерства;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762"/>
        </w:tabs>
        <w:spacing w:before="0" w:after="0" w:line="276" w:lineRule="auto"/>
        <w:ind w:firstLine="740"/>
      </w:pPr>
      <w:r>
        <w:t>осуществляет внедрение и техническое сопровождение информационно-телекоммуникационных систем и технологий, автоматизацию процессов налогообложения, организовывает внедрение электронных сервисов для субъектов хозяйствования;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 xml:space="preserve">в пределах </w:t>
      </w:r>
      <w:r>
        <w:t>своих полномочий, в порядке, установленном законодательством Донецкой Народной Республики, осуществляет формирование и ведение реестров, банков данных и баз данных;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осуществляет внутренний контроль и внутренний аудит за соблюдением требований законодательс</w:t>
      </w:r>
      <w:r>
        <w:t>тва и исполнением служебных, должностных обязанностей сотрудниками Министерства и его территориальных органов;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обращается в суд, в случаях, предусмотренных действующим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в порядке, установленном законодательств</w:t>
      </w:r>
      <w:r>
        <w:t xml:space="preserve">ом Донецкой Народной </w:t>
      </w:r>
      <w:r>
        <w:lastRenderedPageBreak/>
        <w:t>Республики, организует информационно-аналитическое обеспечение и автоматизацию процессов администрирования налогов, сборов, взносов и других обязательных платежей;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в пределах своих полномочий, в порядке, установленном законодательством</w:t>
      </w:r>
      <w:r>
        <w:t xml:space="preserve"> Донецкой народной Республики, обеспечивает организацию, осуществление и контроль выполнения мероприятий по вопросам защиты государственной тайны, технической и криптографической защиты информации, организации радиосвязи, мобилизационной работы и территори</w:t>
      </w:r>
      <w:r>
        <w:t>альной обороны;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обеспечивает защиту переданных Министерству другими органами государственной власти, предприятиями, учреждениями и организациями сведений с ограниченным доступом;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осуществляет в Министерстве мероприятия по охране труда, технике безопасности</w:t>
      </w:r>
      <w:r>
        <w:t>, выполнение задач мобилизационной готовности;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9"/>
        </w:tabs>
        <w:spacing w:before="0" w:after="0" w:line="276" w:lineRule="auto"/>
        <w:ind w:firstLine="740"/>
      </w:pPr>
      <w:r>
        <w:t>осуществляет организацию и проведение мероприятий в сфере гражданской обороны, защиты населения и территорий от чрезвычайных ситуаций, пожарной безопасности в Министерстве, а также в подведомственных ему предп</w:t>
      </w:r>
      <w:r>
        <w:t>риятиях, учреждениях и организациях в пределах полномочий, определенных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создает службу пожарной безопасности для координации и усовершенствования работы, связанной с обеспечением пожарной безопасности и контр</w:t>
      </w:r>
      <w:r>
        <w:t>оля ее проведения в Министерстве, а также на предприятиях, в учреждениях и организациях, входящих в сферу управления Министерства;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формирует, ведет Лицензионный реестр лицензий на ведение таможенной брокерской деятельности, согласно действующему законодате</w:t>
      </w:r>
      <w:r>
        <w:t>льству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обеспечивает заказ, снабжение, учет и отчетность расходования бланков лицензий на осуществление таможенной брокерской деятельности;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формирует, ведет, обеспечивает хранение лицензионных дел лицензиатов;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осуществляет офор</w:t>
      </w:r>
      <w:r>
        <w:t>мление и выдачу лицензий на осуществление таможенной брокерской деятельности, их переоформление, выдачу копий, дубликатов лицензий на осуществление таможенной брокерской деятельности;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осуществляет в порядке и пределах, определенных законами, актами Главы Д</w:t>
      </w:r>
      <w:r>
        <w:t>онецкой Народной Республики и Правительства Донецкой Народной Республики функции по управлению государственным имуществом, необходимым для обеспечения исполнения функций Министерства, предусмотренных настоящим Положением, в том числе имущества, переданного</w:t>
      </w:r>
      <w:r>
        <w:t xml:space="preserve"> государственным предприятиям, организациям, учреждениям, </w:t>
      </w:r>
      <w:r>
        <w:lastRenderedPageBreak/>
        <w:t>подведомственным Министерству;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в пределах своей компетенции осуществляет взаимодействие со средствами массовой информации для обеспечения информирования населения Донецкой Народной Республики по воп</w:t>
      </w:r>
      <w:r>
        <w:t>росам, относящимся к сфере деятельности Министерства;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осуществляет полномочия и функции учредителя в отношении подведомственных государственных предприятий, учреждений и организаций;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осуществляет функции главного распорядителя средств Республиканского бюдж</w:t>
      </w:r>
      <w:r>
        <w:t>ета Донецкой Народной Республики, в пределах, установленных Министерству бюджетных назначений;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проводит кадровую политику в Министерстве, его территориальных органах и подведомственных предприятиях, учреждениях, организациях, организует подготовку, перепод</w:t>
      </w:r>
      <w:r>
        <w:t>готовку и повышение квалификации кадров;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69"/>
        </w:tabs>
        <w:spacing w:before="0" w:after="0" w:line="276" w:lineRule="auto"/>
        <w:ind w:firstLine="740"/>
      </w:pPr>
      <w:r>
        <w:t>в установленном порядке принимает участие в разработке и реализации республиканских программ, в установленных случаях осуществляет контроль выполнения, разрабатывает предложения для внесения в республиканские програ</w:t>
      </w:r>
      <w:r>
        <w:t>ммы;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723"/>
        </w:tabs>
        <w:spacing w:before="0" w:after="0" w:line="276" w:lineRule="auto"/>
        <w:ind w:firstLine="740"/>
      </w:pPr>
      <w:r>
        <w:t>осуществляет делопроизводство, обеспечивает сохранность архивных документов;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 xml:space="preserve">в рамках своих полномочий организовывает и принимает участие в организации пресс-конференций, совещаний, семинаров, презентаций, «круглых столов», иных мероприятий совместно </w:t>
      </w:r>
      <w:r>
        <w:t>с иными органами государственной власти;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 xml:space="preserve">разрабатывает и утверждает нормативные правовые акты по вопросам, касающимся установленной сферы деятельности Министерства, в том числе нормативные правовые акты, утверждение которых </w:t>
      </w:r>
      <w:proofErr w:type="gramStart"/>
      <w:r>
        <w:t>Министерством</w:t>
      </w:r>
      <w:proofErr w:type="gramEnd"/>
      <w:r>
        <w:t xml:space="preserve"> прямо </w:t>
      </w:r>
      <w:r>
        <w:t>предусмотрено действующим законодательством;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proofErr w:type="gramStart"/>
      <w:r>
        <w:t>в установленном порядке по вопросам, относящимся к установленной сфере деятельности Министерства, разрабатывает законопроекты для их представления в Народный Совет Донецкой Народной Республики, разрабатывает и в</w:t>
      </w:r>
      <w:r>
        <w:t>носит на рассмотрение Главе Донецкой Народной Республики проекты актов Главы Донецкой Народной Республики, вносит на рассмотрение Правительству Донецкой Народной Республики проекты актов Правительства Донецкой Народной Республики;</w:t>
      </w:r>
      <w:proofErr w:type="gramEnd"/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>учреждает ведомственные н</w:t>
      </w:r>
      <w:r>
        <w:t>аграды и почетные знаки;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 xml:space="preserve">осуществляет планово-финансовую работу в Министерстве, его территориальных органах, осуществляет </w:t>
      </w:r>
      <w:proofErr w:type="gramStart"/>
      <w:r>
        <w:t>контроль за</w:t>
      </w:r>
      <w:proofErr w:type="gramEnd"/>
      <w:r>
        <w:t xml:space="preserve"> использованием финансовых и материальных ресурсов, обеспечивает организацию ведения и </w:t>
      </w:r>
      <w:r>
        <w:lastRenderedPageBreak/>
        <w:t>совершенствование бухгалтерского уче</w:t>
      </w:r>
      <w:r>
        <w:t>та;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>обеспечивает эффективное и целевое использование Министерством бюджетных средств;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>в соответствии с законодательством Донецкой Народной Республики размещает заказы и заключает договоры на поставку товаров, оказание услуг, выполнение работ, в установленн</w:t>
      </w:r>
      <w:r>
        <w:t>ой сфере деятельности в пределах доведенных бюджетных ассигнований на соответствующий бюджетный период;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>выступает истцом, ответчиком, третьим лицом в судах;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>в пределах своей компетенции и в порядке, установленном законодательством, запрашивает и получает о</w:t>
      </w:r>
      <w:r>
        <w:t>т иных органов исполнительной власти Донецкой Народной Республики, органов местного самоуправления, учреждений, организаций, предприятий подведомственной сферы деятельности информацию и материалы, необходимые для принятия решений, входящих в компетенцию Ми</w:t>
      </w:r>
      <w:r>
        <w:t>нистерства;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 xml:space="preserve">вносит предложения в Правительство Донецкой Народной Республики о создании межведомственных координационных и совещательных органов (комиссий, групп) на представительской основе, а также создает иные коллегиальные органы (научные, </w:t>
      </w:r>
      <w:r>
        <w:t>научно-технические, методологические и другие) для обсуждения актуальных вопросов деятельности Министерства;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>организует проведение отраслевого аудита и анализа эффективности деятельности территориальных органов и подведомственных предприятий;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79"/>
        </w:tabs>
        <w:spacing w:before="0" w:after="0" w:line="276" w:lineRule="auto"/>
        <w:ind w:firstLine="740"/>
      </w:pPr>
      <w:r>
        <w:t>проводит в пр</w:t>
      </w:r>
      <w:r>
        <w:t>еделах своей компетенции проверку использования подведомственными учреждениями, организациями, предприятиями имущества в связи, с чем назначает и проводит документальные и иные проверки, в том числе организует проведение ревизий и принимает решение о прове</w:t>
      </w:r>
      <w:r>
        <w:t>ден</w:t>
      </w:r>
      <w:proofErr w:type="gramStart"/>
      <w:r>
        <w:t>ии ау</w:t>
      </w:r>
      <w:proofErr w:type="gramEnd"/>
      <w:r>
        <w:t>диторских проверок;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6"/>
        </w:tabs>
        <w:spacing w:before="0" w:after="0" w:line="276" w:lineRule="auto"/>
        <w:ind w:firstLine="740"/>
      </w:pPr>
      <w:r>
        <w:t>осуществляет в установленном порядке прием граждан и рассмотрение их обращений;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6"/>
        </w:tabs>
        <w:spacing w:before="0" w:after="0" w:line="276" w:lineRule="auto"/>
        <w:ind w:firstLine="740"/>
      </w:pPr>
      <w:r>
        <w:t>создает рабочие группы и комиссии по вопросам, входящим в компетенцию Министерства, с участием научных и иных организаций, ученых и специалистов орг</w:t>
      </w:r>
      <w:r>
        <w:t>анов государственной власти, органов местного самоуправления и организаций независимо от организационно-правовой формы (по согласованию с их руководителями);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834"/>
        </w:tabs>
        <w:spacing w:before="0" w:after="0" w:line="276" w:lineRule="auto"/>
        <w:ind w:firstLine="740"/>
      </w:pPr>
      <w:r>
        <w:t>в установленном порядке принимает совместные с иными органами исполнительной власти Донецкой Народ</w:t>
      </w:r>
      <w:r>
        <w:t>ной Республики решения, касающиеся установленной сферы деятельности;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6"/>
        </w:tabs>
        <w:spacing w:before="0" w:after="0" w:line="276" w:lineRule="auto"/>
        <w:ind w:firstLine="740"/>
      </w:pPr>
      <w:r>
        <w:t xml:space="preserve">осуществляет международное сотрудничество в установленной </w:t>
      </w:r>
      <w:r>
        <w:lastRenderedPageBreak/>
        <w:t>сфере деятельности в пределах своей компетенции;</w:t>
      </w:r>
    </w:p>
    <w:p w:rsidR="003A60EE" w:rsidRDefault="00A37045" w:rsidP="00757176">
      <w:pPr>
        <w:pStyle w:val="22"/>
        <w:numPr>
          <w:ilvl w:val="0"/>
          <w:numId w:val="5"/>
        </w:numPr>
        <w:shd w:val="clear" w:color="auto" w:fill="auto"/>
        <w:tabs>
          <w:tab w:val="left" w:pos="1586"/>
        </w:tabs>
        <w:spacing w:before="0" w:after="0" w:line="276" w:lineRule="auto"/>
        <w:ind w:firstLine="740"/>
      </w:pPr>
      <w:r>
        <w:t>осуществляет иные функции, определенные законами, актами Главы Донецкой Народной</w:t>
      </w:r>
      <w:r>
        <w:t xml:space="preserve"> Республики, Правительства Донецкой Народной Республики.</w:t>
      </w:r>
    </w:p>
    <w:p w:rsidR="006F4848" w:rsidRDefault="006F4848" w:rsidP="006F4848">
      <w:pPr>
        <w:pStyle w:val="22"/>
        <w:shd w:val="clear" w:color="auto" w:fill="auto"/>
        <w:tabs>
          <w:tab w:val="left" w:pos="1586"/>
        </w:tabs>
        <w:spacing w:before="0" w:after="0" w:line="276" w:lineRule="auto"/>
      </w:pPr>
    </w:p>
    <w:p w:rsidR="003A60EE" w:rsidRPr="006F4848" w:rsidRDefault="00A37045" w:rsidP="0075717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040"/>
        </w:tabs>
        <w:spacing w:before="0" w:after="0" w:line="276" w:lineRule="auto"/>
        <w:ind w:left="3540"/>
        <w:jc w:val="both"/>
        <w:rPr>
          <w:sz w:val="28"/>
          <w:szCs w:val="28"/>
        </w:rPr>
      </w:pPr>
      <w:bookmarkStart w:id="13" w:name="bookmark12"/>
      <w:r w:rsidRPr="006F4848">
        <w:rPr>
          <w:sz w:val="28"/>
          <w:szCs w:val="28"/>
        </w:rPr>
        <w:t>ПОЛНОМОЧИЯ</w:t>
      </w:r>
      <w:bookmarkEnd w:id="13"/>
    </w:p>
    <w:p w:rsidR="006F4848" w:rsidRDefault="006F4848" w:rsidP="006F4848">
      <w:pPr>
        <w:pStyle w:val="20"/>
        <w:keepNext/>
        <w:keepLines/>
        <w:shd w:val="clear" w:color="auto" w:fill="auto"/>
        <w:tabs>
          <w:tab w:val="left" w:pos="4040"/>
        </w:tabs>
        <w:spacing w:before="0" w:after="0" w:line="276" w:lineRule="auto"/>
        <w:jc w:val="both"/>
      </w:pPr>
    </w:p>
    <w:p w:rsidR="003A60EE" w:rsidRDefault="00A37045" w:rsidP="00757176">
      <w:pPr>
        <w:pStyle w:val="22"/>
        <w:shd w:val="clear" w:color="auto" w:fill="auto"/>
        <w:spacing w:before="0" w:after="0" w:line="276" w:lineRule="auto"/>
        <w:ind w:firstLine="740"/>
      </w:pPr>
      <w:r>
        <w:t>4.1. Министерство для осуществления возложенных на него задач и функций имеет право: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397"/>
        </w:tabs>
        <w:spacing w:before="0" w:after="0" w:line="276" w:lineRule="auto"/>
        <w:ind w:firstLine="740"/>
      </w:pPr>
      <w:proofErr w:type="gramStart"/>
      <w:r>
        <w:t xml:space="preserve">разрабатывать в установленном порядке, по вопросам, относящимся к установленной сфере деятельности </w:t>
      </w:r>
      <w:r>
        <w:t>Министерства, законопроекты для их представления в Народный Совет Донецкой Народной Республики, разрабатывать и вносить на рассмотрение Главе Донецкой Народной Республики проекты актов Главы Донецкой Народной Республики, вносить на рассмотрение Правительст</w:t>
      </w:r>
      <w:r>
        <w:t>ву Донецкой Народной Республики проекты актов Правительства Донецкой Народной Республики;</w:t>
      </w:r>
      <w:proofErr w:type="gramEnd"/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586"/>
        </w:tabs>
        <w:spacing w:before="0" w:after="0" w:line="276" w:lineRule="auto"/>
        <w:ind w:firstLine="740"/>
      </w:pPr>
      <w:r>
        <w:t>безвозмездно в установленном порядке получать от органов государственной власти и органов местного самоуправления, предприятий, учреждений и организаций всех форм соб</w:t>
      </w:r>
      <w:r>
        <w:t xml:space="preserve">ственности, их должностных лиц, физических лиц-предпринимателей, физических лиц информацию, документы и материалы, которые касаются таможенного, валютного, налогового, бюджетного и другого законодательства, </w:t>
      </w:r>
      <w:proofErr w:type="gramStart"/>
      <w:r>
        <w:t>контроль за</w:t>
      </w:r>
      <w:proofErr w:type="gramEnd"/>
      <w:r>
        <w:t xml:space="preserve"> исполнением, которого возложен на Мин</w:t>
      </w:r>
      <w:r>
        <w:t>истерство;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398"/>
        </w:tabs>
        <w:spacing w:before="0" w:after="0" w:line="276" w:lineRule="auto"/>
        <w:ind w:firstLine="740"/>
      </w:pPr>
      <w:r>
        <w:t>в установленном порядке получать от органов государственной власти, органов местного самоуправления, предприятий, учреждений и организаций всех форм собственности, их должностных лиц, физических ли</w:t>
      </w:r>
      <w:proofErr w:type="gramStart"/>
      <w:r>
        <w:t>ц-</w:t>
      </w:r>
      <w:proofErr w:type="gramEnd"/>
      <w:r>
        <w:t xml:space="preserve"> предпринимателей и физических лиц необходимую</w:t>
      </w:r>
      <w:r>
        <w:t xml:space="preserve"> информацию, связанную с начислением и уплатой налогов, сборов, единого взноса на общеобязательное государственное социальное страхование, таможенных и других обязательных платежей, а также сведения, необходимые для проведения анализа финансово</w:t>
      </w:r>
      <w:r w:rsidR="006F4848">
        <w:t>-</w:t>
      </w:r>
      <w:r>
        <w:t>хозяйственно</w:t>
      </w:r>
      <w:r>
        <w:t>й деятельности субъекта хозяйствования и выполнения функций по взысканию налоговой задолженности, выявлению, учету, хранению, оценке, распоряжению бесхозяйным, конфискованным и другим имуществом, которое переходит в собственность Донецкой Народной Республи</w:t>
      </w:r>
      <w:r>
        <w:t>ки;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715"/>
          <w:tab w:val="left" w:pos="4411"/>
          <w:tab w:val="right" w:pos="9023"/>
          <w:tab w:val="right" w:pos="9639"/>
        </w:tabs>
        <w:spacing w:before="0" w:after="0" w:line="276" w:lineRule="auto"/>
        <w:ind w:firstLine="760"/>
      </w:pPr>
      <w:r>
        <w:t>в установленном</w:t>
      </w:r>
      <w:r>
        <w:tab/>
        <w:t>порядке получать</w:t>
      </w:r>
      <w:r>
        <w:tab/>
        <w:t>безвозмездно</w:t>
      </w:r>
      <w:r>
        <w:tab/>
      </w:r>
      <w:proofErr w:type="gramStart"/>
      <w:r>
        <w:t>от</w:t>
      </w:r>
      <w:proofErr w:type="gramEnd"/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 xml:space="preserve">налогоплательщиков по письменному запросу информацию и/или копии документов о наличии открытых счетов (в том числе корреспондентских), остатках, объеме и обращении (движении) средств на счетах; получать </w:t>
      </w:r>
      <w:r>
        <w:t xml:space="preserve">безвозмездно информацию, составляющую банковскую тайну (в том числе </w:t>
      </w:r>
      <w:r>
        <w:lastRenderedPageBreak/>
        <w:t>информацию и/или копии документов о наличии открытых счетов, остатках, объеме и обращении (движении) средств на счетах, информацию по контрагентам-клиентам других банков или других финансо</w:t>
      </w:r>
      <w:r>
        <w:t>вых учреждений) в порядке и объеме, установленном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715"/>
          <w:tab w:val="left" w:pos="4411"/>
          <w:tab w:val="right" w:pos="9023"/>
          <w:tab w:val="right" w:pos="9639"/>
        </w:tabs>
        <w:spacing w:before="0" w:after="0" w:line="276" w:lineRule="auto"/>
        <w:ind w:firstLine="760"/>
      </w:pPr>
      <w:r>
        <w:t>в установленном</w:t>
      </w:r>
      <w:r>
        <w:tab/>
        <w:t>порядке получать</w:t>
      </w:r>
      <w:r>
        <w:tab/>
        <w:t>безвозмездно</w:t>
      </w:r>
      <w:r>
        <w:tab/>
      </w:r>
      <w:proofErr w:type="gramStart"/>
      <w:r>
        <w:t>от</w:t>
      </w:r>
      <w:proofErr w:type="gramEnd"/>
    </w:p>
    <w:p w:rsidR="003A60EE" w:rsidRDefault="00A37045" w:rsidP="00757176">
      <w:pPr>
        <w:pStyle w:val="22"/>
        <w:shd w:val="clear" w:color="auto" w:fill="auto"/>
        <w:tabs>
          <w:tab w:val="left" w:pos="1715"/>
          <w:tab w:val="left" w:pos="4411"/>
          <w:tab w:val="right" w:pos="9023"/>
          <w:tab w:val="right" w:pos="9639"/>
        </w:tabs>
        <w:spacing w:before="0" w:after="0" w:line="276" w:lineRule="auto"/>
      </w:pPr>
      <w:r>
        <w:t xml:space="preserve">государственных органов, органов местного самоуправления, банковских и других финансовых учреждений, их </w:t>
      </w:r>
      <w:r>
        <w:t>обособленных подразделений (в том числе юридических лиц, получивших лицензию Центрального Республиканского Банка Донецкой Народной Республики, а также филиалов юридических ли</w:t>
      </w:r>
      <w:proofErr w:type="gramStart"/>
      <w:r>
        <w:t>ц-</w:t>
      </w:r>
      <w:proofErr w:type="gramEnd"/>
      <w:r>
        <w:t xml:space="preserve"> нерезидентов), других субъектов хозяйствования, во время осуществления ими собс</w:t>
      </w:r>
      <w:r>
        <w:t>твенных управленческих функций, в соответствии с законодательством, в том числе на выполнение делегированных полномочий, от юридических лиц, филиалов юридических лиц-нерезидентов, физических лиц-предпринимателей, налоговых</w:t>
      </w:r>
      <w:r>
        <w:tab/>
        <w:t>агентов, физических</w:t>
      </w:r>
      <w:r>
        <w:tab/>
        <w:t>лиц информаци</w:t>
      </w:r>
      <w:r>
        <w:t>ю,</w:t>
      </w:r>
      <w:r>
        <w:tab/>
        <w:t>необходимую</w:t>
      </w:r>
      <w:r>
        <w:tab/>
      </w:r>
      <w:proofErr w:type="gramStart"/>
      <w:r>
        <w:t>для</w:t>
      </w:r>
      <w:proofErr w:type="gramEnd"/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обеспечения регистрации и учета налогоплательщиков, объектов налогообложения и объектов, связанных с налогообложением, формирования и ведения Единого банка данных о налогоплательщиках (юридических лицах, их обособленных подразделениях, ф</w:t>
      </w:r>
      <w:r>
        <w:t>илиалах юридических лиц-нерезидентов, физических лицах-предпринимателях и физических лицах);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proofErr w:type="gramStart"/>
      <w:r>
        <w:t>в установленном порядке получать безвозмездно от плательщиков налогов, сборов, единого взноса на общеобязательное государственное социальное страхование, таможенны</w:t>
      </w:r>
      <w:r>
        <w:t xml:space="preserve">х и других обязательных платежей информацию, справки, акты, копии документов, заверенные подписью налогоплательщика или его должностным лицом и скрепленные печатью (при наличии) о финансово-хозяйственной деятельности, полученных доходах, расходах и другой </w:t>
      </w:r>
      <w:r>
        <w:t>информации, связанной с начислением и уплатой налогов, сборов, единого взноса на общеобязательное государственное социальное</w:t>
      </w:r>
      <w:proofErr w:type="gramEnd"/>
      <w:r>
        <w:t xml:space="preserve"> страхование, таможенных и других обязательных платежей, о соблюдении требований законодательства, осуществление контроля за которым</w:t>
      </w:r>
      <w:r>
        <w:t xml:space="preserve"> возложено на органы доходов и сборов, а также финансовую и статистическую отчетность;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r>
        <w:t>в установленном порядке получать от налогоплательщиков документы в электронном виде;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485"/>
        </w:tabs>
        <w:spacing w:before="0" w:after="0" w:line="276" w:lineRule="auto"/>
        <w:ind w:firstLine="760"/>
      </w:pPr>
      <w:proofErr w:type="gramStart"/>
      <w:r>
        <w:t>в установленном порядке вызывать, на основании письменного уведомления, налогоплател</w:t>
      </w:r>
      <w:r>
        <w:t>ьщиков для дачи пояснений по вопросам уплаты (удержания и перечисления) ими налогов, сборов, единого взноса на общеобязательное государственное социальное страхование, таможенных и других обязательных платежей либо по вопросам, возникающим в ходе проведени</w:t>
      </w:r>
      <w:r>
        <w:t xml:space="preserve">я проверки, а также в иных случаях, связанных с исполнением ими </w:t>
      </w:r>
      <w:r>
        <w:lastRenderedPageBreak/>
        <w:t>законодательства о налогообложении, ценообразовании, таможенном деле, валютного, бюджетного и другого</w:t>
      </w:r>
      <w:proofErr w:type="gramEnd"/>
      <w:r>
        <w:t xml:space="preserve"> законодательства, </w:t>
      </w:r>
      <w:proofErr w:type="gramStart"/>
      <w:r>
        <w:t>контроль</w:t>
      </w:r>
      <w:proofErr w:type="gramEnd"/>
      <w:r>
        <w:t xml:space="preserve"> за исполнением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476"/>
        </w:tabs>
        <w:spacing w:before="0" w:after="0" w:line="276" w:lineRule="auto"/>
        <w:ind w:firstLine="740"/>
      </w:pPr>
      <w:r>
        <w:t>в установленн</w:t>
      </w:r>
      <w:r>
        <w:t>ом порядке приостанавливать операции по счетам плательщика в банковских и других финансовых учреждениях, их обособленных подразделениях (в том числе юридических лиц, получивших лицензию Центрального Республиканского Банка Донецкой Народной Республики, а та</w:t>
      </w:r>
      <w:r>
        <w:t>кже филиалах юридических лиц-нерезидентов), филиалах иностранных банков, путем принятия соответствующих решений и взыскивать с них денежные средства;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647"/>
        </w:tabs>
        <w:spacing w:before="0" w:after="0" w:line="276" w:lineRule="auto"/>
        <w:ind w:firstLine="740"/>
      </w:pPr>
      <w:r>
        <w:t>определять суммы налоговых, таможенных, бюджетных и других денежных обязательств налогоплательщика в устан</w:t>
      </w:r>
      <w:r>
        <w:t>овленном законодательством порядке;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spacing w:before="0" w:after="0" w:line="276" w:lineRule="auto"/>
        <w:ind w:firstLine="740"/>
      </w:pPr>
      <w:r>
        <w:t xml:space="preserve"> в установленном порядке привлекать к ответственности за нарушения налогового, таможенного, валютного, бюджетного законодательства, законодательства о едином взносе на общеобязательное государственное социальное страхова</w:t>
      </w:r>
      <w:r>
        <w:t xml:space="preserve">ние и другого законодательства, </w:t>
      </w:r>
      <w:proofErr w:type="gramStart"/>
      <w:r>
        <w:t>контроль</w:t>
      </w:r>
      <w:proofErr w:type="gramEnd"/>
      <w:r>
        <w:t xml:space="preserve"> за соблюдением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spacing w:before="0" w:after="0" w:line="276" w:lineRule="auto"/>
        <w:ind w:firstLine="740"/>
      </w:pPr>
      <w:r>
        <w:t xml:space="preserve"> в установленном порядке применять к налогоплательщикам налоговые санкции, штрафы и иные финансовые (штрафные) санкции, пени за нарушение налогового, валютного, тамо</w:t>
      </w:r>
      <w:r>
        <w:t xml:space="preserve">женного законодательства, законодательства в сфере ценообразовании, законодательства о едином взносе на общеобязательное государственное социальное страхование и другого законодательства, </w:t>
      </w:r>
      <w:proofErr w:type="gramStart"/>
      <w:r>
        <w:t>контроль за</w:t>
      </w:r>
      <w:proofErr w:type="gramEnd"/>
      <w:r>
        <w:t xml:space="preserve"> соблюдением,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6"/>
        </w:numPr>
        <w:shd w:val="clear" w:color="auto" w:fill="auto"/>
        <w:tabs>
          <w:tab w:val="left" w:pos="1647"/>
        </w:tabs>
        <w:spacing w:before="0" w:after="0" w:line="276" w:lineRule="auto"/>
        <w:ind w:firstLine="740"/>
      </w:pPr>
      <w:r>
        <w:t>в устано</w:t>
      </w:r>
      <w:r>
        <w:t>вленном порядке принимать решение о применении мер ответственности за нарушение установленного законодательством порядка использования валют на территории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7"/>
        </w:numPr>
        <w:shd w:val="clear" w:color="auto" w:fill="auto"/>
        <w:tabs>
          <w:tab w:val="left" w:pos="1676"/>
        </w:tabs>
        <w:spacing w:before="0" w:after="0" w:line="276" w:lineRule="auto"/>
        <w:ind w:firstLine="740"/>
      </w:pPr>
      <w:r>
        <w:t xml:space="preserve">принимать решение о списании налоговой задолженности, в том числе </w:t>
      </w:r>
      <w:r>
        <w:t>безнадежной, в порядке, предусмотренном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7"/>
        </w:numPr>
        <w:shd w:val="clear" w:color="auto" w:fill="auto"/>
        <w:tabs>
          <w:tab w:val="left" w:pos="1676"/>
        </w:tabs>
        <w:spacing w:before="0" w:after="0" w:line="276" w:lineRule="auto"/>
        <w:ind w:firstLine="740"/>
      </w:pPr>
      <w:r>
        <w:t>в установленном порядке осуществлять действия по взысканию денежных сре</w:t>
      </w:r>
      <w:proofErr w:type="gramStart"/>
      <w:r>
        <w:t>дств в сч</w:t>
      </w:r>
      <w:proofErr w:type="gramEnd"/>
      <w:r>
        <w:t>ет уплаты/погашения денежных обязательств и/или задолженности;</w:t>
      </w:r>
    </w:p>
    <w:p w:rsidR="003A60EE" w:rsidRDefault="00A37045" w:rsidP="00757176">
      <w:pPr>
        <w:pStyle w:val="22"/>
        <w:numPr>
          <w:ilvl w:val="0"/>
          <w:numId w:val="7"/>
        </w:numPr>
        <w:shd w:val="clear" w:color="auto" w:fill="auto"/>
        <w:tabs>
          <w:tab w:val="left" w:pos="1671"/>
        </w:tabs>
        <w:spacing w:before="0" w:after="0" w:line="276" w:lineRule="auto"/>
        <w:ind w:firstLine="740"/>
      </w:pPr>
      <w:r>
        <w:t>обращаться в суд в случая</w:t>
      </w:r>
      <w:r>
        <w:t>х, предусмотренных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7"/>
        </w:numPr>
        <w:shd w:val="clear" w:color="auto" w:fill="auto"/>
        <w:tabs>
          <w:tab w:val="left" w:pos="1671"/>
        </w:tabs>
        <w:spacing w:before="0" w:after="0" w:line="276" w:lineRule="auto"/>
        <w:ind w:firstLine="740"/>
      </w:pPr>
      <w:r>
        <w:t>отменять решения и другие акты, принятые территориальными органами Министерства, в случае их несоответствия законодательству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47"/>
        </w:tabs>
        <w:spacing w:before="0" w:after="0" w:line="276" w:lineRule="auto"/>
        <w:ind w:firstLine="740"/>
      </w:pPr>
      <w:r>
        <w:lastRenderedPageBreak/>
        <w:t>в установленном порядке получать б</w:t>
      </w:r>
      <w:r>
        <w:t>езвозмездно от нотариусов, по письменному запросу, информацию о вступлении физического лица в права наследования с обязательным указанием полных данных о таком лице и данных об имуществе, полученном по праву наследования;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66"/>
        </w:tabs>
        <w:spacing w:before="0" w:after="0" w:line="276" w:lineRule="auto"/>
        <w:ind w:firstLine="740"/>
      </w:pPr>
      <w:r>
        <w:t xml:space="preserve">совершать сделки, направленные на </w:t>
      </w:r>
      <w:r>
        <w:t>обеспечение выполнения задач</w:t>
      </w:r>
    </w:p>
    <w:p w:rsidR="003A60EE" w:rsidRDefault="00A37045" w:rsidP="00757176">
      <w:pPr>
        <w:pStyle w:val="22"/>
        <w:shd w:val="clear" w:color="auto" w:fill="auto"/>
        <w:tabs>
          <w:tab w:val="left" w:pos="4328"/>
          <w:tab w:val="left" w:pos="7462"/>
        </w:tabs>
        <w:spacing w:before="0" w:after="0" w:line="276" w:lineRule="auto"/>
      </w:pPr>
      <w:r>
        <w:t>и функций, возложенных</w:t>
      </w:r>
      <w:r>
        <w:tab/>
        <w:t>на Министерство,</w:t>
      </w:r>
      <w:r>
        <w:tab/>
        <w:t>предусмотренных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законодательством Донецкой Народной Республики и настоящим Положением;</w:t>
      </w:r>
    </w:p>
    <w:p w:rsidR="003A60EE" w:rsidRDefault="006F4848" w:rsidP="00757176">
      <w:pPr>
        <w:pStyle w:val="22"/>
        <w:numPr>
          <w:ilvl w:val="0"/>
          <w:numId w:val="8"/>
        </w:numPr>
        <w:shd w:val="clear" w:color="auto" w:fill="auto"/>
        <w:tabs>
          <w:tab w:val="left" w:pos="2050"/>
          <w:tab w:val="left" w:pos="4328"/>
          <w:tab w:val="left" w:pos="7462"/>
        </w:tabs>
        <w:spacing w:before="0" w:after="0" w:line="276" w:lineRule="auto"/>
        <w:ind w:firstLine="740"/>
      </w:pPr>
      <w:r>
        <w:t xml:space="preserve"> в </w:t>
      </w:r>
      <w:r w:rsidR="00A37045">
        <w:t>установленном</w:t>
      </w:r>
      <w:r w:rsidR="00A37045">
        <w:tab/>
        <w:t>порядке составлять</w:t>
      </w:r>
      <w:r w:rsidR="00A37045">
        <w:tab/>
        <w:t xml:space="preserve">протоколы </w:t>
      </w:r>
      <w:proofErr w:type="gramStart"/>
      <w:r w:rsidR="00A37045">
        <w:t>об</w:t>
      </w:r>
      <w:proofErr w:type="gramEnd"/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proofErr w:type="gramStart"/>
      <w:r>
        <w:t>административных правонарушениях, выносить постанов</w:t>
      </w:r>
      <w:r>
        <w:t>ления по делам об административных правонарушениях, назначать административные наказания по делам об административных правонарушениях, и осуществлять иные действия и полномочия по делам об административных правонарушениях, отнесенным законодательством к ко</w:t>
      </w:r>
      <w:r>
        <w:t>мпетенции Министерства;</w:t>
      </w:r>
      <w:proofErr w:type="gramEnd"/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r>
        <w:t>рассматривать вопрос об изменении основного места учета налогоплательщиков;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r>
        <w:t>быть учредителем подведомственных государственных предприятий, учреждений и организаций, созданных в установленном законодательством порядке;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r>
        <w:t xml:space="preserve">проводить </w:t>
      </w:r>
      <w:r>
        <w:t>анализ и осуществлять управление рисками с целью определения форм и объемов налогового и таможенного контроля;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r>
        <w:t>применять меры физического воздействия, специальные средства, огнестрельное оружие и боевую технику в порядке, установленном законодательством До</w:t>
      </w:r>
      <w:r>
        <w:t>нецкой Народной Республики;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09"/>
        </w:tabs>
        <w:spacing w:before="0" w:after="0" w:line="276" w:lineRule="auto"/>
        <w:ind w:firstLine="740"/>
      </w:pPr>
      <w:proofErr w:type="gramStart"/>
      <w:r>
        <w:t>в установленной сфере деятельности, в пределах компетенции пресекать, в установленном порядке, факты осуществления незаконной и/или запрещенной деятельности на территории Донецкой Народной Республики;</w:t>
      </w:r>
      <w:proofErr w:type="gramEnd"/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r>
        <w:t>в установленном порядке тре</w:t>
      </w:r>
      <w:r>
        <w:t xml:space="preserve">бовать от плательщиков налогов, сборов, единого взноса на общеобязательное государственное социальное страхование, таможенных и иных обязательных платежей документы, являющиеся основаниями для исчисления и уплаты (удержания, перечисления) налогов, сборов, </w:t>
      </w:r>
      <w:r>
        <w:t>единого взноса на общеобязательное государственное социальное страхование, таможенных и других обязательных платежей; документы, подтверждающие правильность исчисления и своевременность уплаты (удержания и перечисления) налогов, сборов, единого взноса на о</w:t>
      </w:r>
      <w:r>
        <w:t>бщеобязательное государственное социальное страхование, таможенных и других платежей, а также другие документы, необходимые для осуществления функций, возложенных на Министерство;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r>
        <w:t>проводить проверки в порядке и случаях, предусмотренных законодательством До</w:t>
      </w:r>
      <w:r>
        <w:t>нецкой Народной Республики;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r>
        <w:lastRenderedPageBreak/>
        <w:t>в установленном порядке проводить контрольные закупки до начала проверки относительно соблюдения порядка проведения расчетов и применения регистраторов расчетных операций;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5"/>
        </w:tabs>
        <w:spacing w:before="0" w:after="0" w:line="276" w:lineRule="auto"/>
        <w:ind w:firstLine="740"/>
      </w:pPr>
      <w:proofErr w:type="gramStart"/>
      <w:r>
        <w:t>в установленном порядке при проведении проверок производ</w:t>
      </w:r>
      <w:r>
        <w:t>ить изъятие у налогоплательщика документов, электронных и других носителей информации, которые могут свидетельствовать о нарушении налогового, валютного, бюджетного, таможенного и другого законодательства, контроль за исполнением, которого возложен на Мини</w:t>
      </w:r>
      <w:r>
        <w:t>стерство и/или в отношении которых есть риск их уничтожения, сокрытия, изменения или замены;</w:t>
      </w:r>
      <w:proofErr w:type="gramEnd"/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800"/>
        </w:tabs>
        <w:spacing w:before="0" w:after="0" w:line="276" w:lineRule="auto"/>
        <w:ind w:firstLine="740"/>
      </w:pPr>
      <w:r>
        <w:t>во время проведения проверок у физических ли</w:t>
      </w:r>
      <w:proofErr w:type="gramStart"/>
      <w:r>
        <w:t>ц-</w:t>
      </w:r>
      <w:proofErr w:type="gramEnd"/>
      <w:r>
        <w:t xml:space="preserve"> предпринимателей, а также у должностных лиц юридических лиц, филиалов и/или обособленных структурных подразделений ю</w:t>
      </w:r>
      <w:r>
        <w:t>ридических лиц- резидентов или нерезидентов проверять документы, которые удостоверяют личность;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2"/>
        </w:tabs>
        <w:spacing w:before="0" w:after="0" w:line="276" w:lineRule="auto"/>
        <w:ind w:firstLine="740"/>
      </w:pPr>
      <w:r>
        <w:t>в установленном порядке требовать от налогоплательщиков при проведении проверок проведения инвентаризации основных фондов, товарно</w:t>
      </w:r>
      <w:r w:rsidR="006F4848">
        <w:t>-</w:t>
      </w:r>
      <w:r>
        <w:t xml:space="preserve">материальных ценностей и </w:t>
      </w:r>
      <w:r>
        <w:t>средств с участием сотрудников Министерства;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2"/>
        </w:tabs>
        <w:spacing w:before="0" w:after="0" w:line="276" w:lineRule="auto"/>
        <w:ind w:firstLine="740"/>
      </w:pPr>
      <w:r>
        <w:t>в установленном порядке во время проведения проверок получать от налогоплательщиков соответствующие данные о показаниях внутренних и внешних средств учета, которыми оборудованы технические устройства, используем</w:t>
      </w:r>
      <w:r>
        <w:t>ые в процессе осуществления хозяйственной деятельности/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04"/>
        </w:tabs>
        <w:spacing w:before="0" w:after="0" w:line="276" w:lineRule="auto"/>
        <w:ind w:firstLine="740"/>
      </w:pPr>
      <w:r>
        <w:t>запрашивать у налогоплательщика и изучать во время проведения проверок первичные документы, которые используются в бухгалтерском учете, финансовую, статистическую отчетность, бухгалтерские и другие ко</w:t>
      </w:r>
      <w:r>
        <w:t xml:space="preserve">мпьютерные учетные программы, связанные с начислением и уплатой налогов, сборов, единого взноса на общеобязательное государственное социальное страхование, таможенных и других обязательных платежей, выполнением требований законодательства, </w:t>
      </w:r>
      <w:proofErr w:type="gramStart"/>
      <w:r>
        <w:t>контроль</w:t>
      </w:r>
      <w:proofErr w:type="gramEnd"/>
      <w:r>
        <w:t xml:space="preserve"> за испо</w:t>
      </w:r>
      <w:r>
        <w:t>лнением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2"/>
        </w:tabs>
        <w:spacing w:before="0" w:after="0" w:line="276" w:lineRule="auto"/>
        <w:ind w:firstLine="740"/>
      </w:pPr>
      <w:r>
        <w:t>требовать от налогоплательщика во время проведения проверок изготовления и предоставления, заверенных подписью плательщика или его уполномоченным должностным лицом и скрепленных печатью (при наличии) копий первичн</w:t>
      </w:r>
      <w:r>
        <w:t xml:space="preserve">ых и других документов, которые свидетельствуют о нарушении налогового, валютного, бюджетного, таможенного и другого законодательства, </w:t>
      </w:r>
      <w:proofErr w:type="gramStart"/>
      <w:r>
        <w:t>контроль</w:t>
      </w:r>
      <w:proofErr w:type="gramEnd"/>
      <w:r>
        <w:t xml:space="preserve"> за исполнением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2"/>
        </w:tabs>
        <w:spacing w:before="0" w:after="0" w:line="276" w:lineRule="auto"/>
        <w:ind w:firstLine="740"/>
      </w:pPr>
      <w:r>
        <w:t xml:space="preserve">изымать в установленном законодательством порядке, во время </w:t>
      </w:r>
      <w:r>
        <w:t>проведения проверок налогоплательщика, копии документов, которые подтверждают занижение размера заработной платы (дохода) и других выплат, на которые начисляется единый взнос на общеобязательное государственное социальное страхование;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2290"/>
        </w:tabs>
        <w:spacing w:before="0" w:after="0" w:line="276" w:lineRule="auto"/>
        <w:ind w:firstLine="1220"/>
      </w:pPr>
      <w:proofErr w:type="gramStart"/>
      <w:r>
        <w:lastRenderedPageBreak/>
        <w:t>беспрепятственно полу</w:t>
      </w:r>
      <w:r>
        <w:t>чать доступ во время проведения проверок в производственные, складские, торговые, иные помещения и на прилегающие к ним территории, к товару, грузу и к другим объектам, используемым в хозяйственной деятельности и/или являющимся объектом налогообложения, ли</w:t>
      </w:r>
      <w:r>
        <w:t>бо используемым для получения доходов (прибыли), либо связанными с другими объектами налогообложения и/или на которое может быть обращено взыскание образовавшейся задолженности или могут быть</w:t>
      </w:r>
      <w:proofErr w:type="gramEnd"/>
      <w:r>
        <w:t xml:space="preserve"> обращены в доход государства, как бесхозяйные в порядке, предусм</w:t>
      </w:r>
      <w:r>
        <w:t>отренном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2"/>
        </w:tabs>
        <w:spacing w:before="0" w:after="0" w:line="276" w:lineRule="auto"/>
        <w:ind w:firstLine="740"/>
      </w:pPr>
      <w:r>
        <w:t>при препятствовании налогоплательщиком во время проведения проверки в допуске на территорию или в помещения, в том числе находящиеся в пользовании, а также осмотре объектов налогообложения опечатыват</w:t>
      </w:r>
      <w:r>
        <w:t>ь используемые для хозяйственной деятельности территории, помещения и</w:t>
      </w:r>
    </w:p>
    <w:p w:rsidR="003A60EE" w:rsidRDefault="00A37045" w:rsidP="00757176">
      <w:pPr>
        <w:pStyle w:val="22"/>
        <w:shd w:val="clear" w:color="auto" w:fill="auto"/>
        <w:tabs>
          <w:tab w:val="left" w:pos="2090"/>
          <w:tab w:val="left" w:pos="4884"/>
          <w:tab w:val="left" w:pos="8585"/>
        </w:tabs>
        <w:spacing w:before="0" w:after="0" w:line="276" w:lineRule="auto"/>
      </w:pPr>
      <w:r>
        <w:t>оборудование,</w:t>
      </w:r>
      <w:r>
        <w:tab/>
        <w:t>автотранспортные</w:t>
      </w:r>
      <w:r>
        <w:tab/>
        <w:t>средства либо иные</w:t>
      </w:r>
      <w:r>
        <w:tab/>
        <w:t>объекты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налогообложения, допуск к которым ограничен налогоплательщиком;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0"/>
        </w:tabs>
        <w:spacing w:before="0" w:after="0" w:line="276" w:lineRule="auto"/>
        <w:ind w:firstLine="740"/>
      </w:pPr>
      <w:r>
        <w:t>направлять в пределах своих полномочий, налогоплательщикам письм</w:t>
      </w:r>
      <w:r>
        <w:t xml:space="preserve">енные запросы на предоставление заверенных копий документов, непосредственно связанных с выявленными нарушениями, в случае выявления нарушений требований законодательства, </w:t>
      </w:r>
      <w:proofErr w:type="gramStart"/>
      <w:r>
        <w:t>контроль</w:t>
      </w:r>
      <w:proofErr w:type="gramEnd"/>
      <w:r>
        <w:t xml:space="preserve"> за исполнением которого возложен на Министерство;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66"/>
        </w:tabs>
        <w:spacing w:before="0" w:after="0" w:line="276" w:lineRule="auto"/>
        <w:ind w:firstLine="740"/>
      </w:pPr>
      <w:r>
        <w:t>требовать от руководителе</w:t>
      </w:r>
      <w:r>
        <w:t>й и соответствующих должностных лиц</w:t>
      </w:r>
    </w:p>
    <w:p w:rsidR="003A60EE" w:rsidRDefault="00A37045" w:rsidP="00757176">
      <w:pPr>
        <w:pStyle w:val="22"/>
        <w:shd w:val="clear" w:color="auto" w:fill="auto"/>
        <w:tabs>
          <w:tab w:val="left" w:pos="2090"/>
          <w:tab w:val="left" w:pos="4884"/>
          <w:tab w:val="left" w:pos="8585"/>
        </w:tabs>
        <w:spacing w:before="0" w:after="0" w:line="276" w:lineRule="auto"/>
      </w:pPr>
      <w:r>
        <w:t>проверяемых</w:t>
      </w:r>
      <w:r>
        <w:tab/>
        <w:t>налогоплательщиков</w:t>
      </w:r>
      <w:r>
        <w:tab/>
        <w:t>прекращения действий,</w:t>
      </w:r>
      <w:r>
        <w:tab/>
        <w:t>которые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препятствуют осуществлению законных полномочий сотрудниками Министерства, устранения выявленных нарушений налогового, валютного, бюджетного, таможенного и друг</w:t>
      </w:r>
      <w:r>
        <w:t xml:space="preserve">ого законодательства, </w:t>
      </w:r>
      <w:proofErr w:type="gramStart"/>
      <w:r>
        <w:t>контроль за</w:t>
      </w:r>
      <w:proofErr w:type="gramEnd"/>
      <w:r>
        <w:t xml:space="preserve"> соблюдением, которого возложен на Министерство, а также контролировать выполнение проверяемыми налогоплательщиками законных требований сотрудников Министерства;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0"/>
        </w:tabs>
        <w:spacing w:before="0" w:after="0" w:line="276" w:lineRule="auto"/>
        <w:ind w:firstLine="740"/>
      </w:pPr>
      <w:r>
        <w:t>получать письменные пояснения от должностных лиц, сотрудников</w:t>
      </w:r>
      <w:r>
        <w:t xml:space="preserve"> (работников) проверяемых юридических лиц, филиалов и/или обособленных структурных подразделений юридических лиц-резидентов или нерезидентов и физических лиц-предпринимателей, по вопросам, возникающим в ходе проверки;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90"/>
        </w:tabs>
        <w:spacing w:before="0" w:after="0" w:line="276" w:lineRule="auto"/>
        <w:ind w:firstLine="740"/>
      </w:pPr>
      <w:proofErr w:type="gramStart"/>
      <w:r>
        <w:t xml:space="preserve">привлекать специалистов и экспертов </w:t>
      </w:r>
      <w:r>
        <w:t>правоохранительных органов, научных организаций, в целях оказания содействия по вопросам, относящимся к сфере деятельности Министерства, а также квалифицированных специалистов соответствующих министерств, государственных комитетов, других органов исполните</w:t>
      </w:r>
      <w:r>
        <w:t xml:space="preserve">льной власти, государственных фондов, предприятий, учреждений и организаций для проведения контрольных обмеров строительных, </w:t>
      </w:r>
      <w:r>
        <w:lastRenderedPageBreak/>
        <w:t xml:space="preserve">монтажных, ремонтных и других работ, контрольных закупок сырья и материалов в производство, контрольных анализов сырья, материалов </w:t>
      </w:r>
      <w:r>
        <w:t>и готовой</w:t>
      </w:r>
      <w:proofErr w:type="gramEnd"/>
      <w:r>
        <w:t xml:space="preserve"> продукции, для оценки стоимости, в том числе предварительной, активов, которые находятся в налоговом залоге, и бесхозяйного, конфискованного и другого имущества, а также других проверок на безвозмездной либо возмездной основе с оплатой за счет сп</w:t>
      </w:r>
      <w:r>
        <w:t>ециально предусмотренных для этих целей средств;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0"/>
        </w:tabs>
        <w:spacing w:before="0" w:after="0" w:line="276" w:lineRule="auto"/>
        <w:ind w:firstLine="740"/>
      </w:pPr>
      <w:r>
        <w:t>в установленном порядке применять к налогоплательщику меры принудительного взыскания налоговой задолженности путем выявления, изъятия и/или продажи активов, а также выявления и изъятия денежных сре</w:t>
      </w:r>
      <w:proofErr w:type="gramStart"/>
      <w:r>
        <w:t>дств в к</w:t>
      </w:r>
      <w:proofErr w:type="gramEnd"/>
      <w:r>
        <w:t>ас</w:t>
      </w:r>
      <w:r>
        <w:t>се, сейфе, ящике регистратора расчетных операций, у материально ответственного лица и в прочих местах хранения или нахождения денежных средств такого налогоплательщика;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0"/>
        </w:tabs>
        <w:spacing w:before="0" w:after="0" w:line="276" w:lineRule="auto"/>
        <w:ind w:firstLine="740"/>
      </w:pPr>
      <w:proofErr w:type="gramStart"/>
      <w:r>
        <w:t>обращать взыскание налоговой задолженности налогоплательщика на активы третьих лиц, кот</w:t>
      </w:r>
      <w:r>
        <w:t>орые в течение одного года до последнего дня предельного срока погашения суммы денежного обязательства такого налогоплательщика приобрели у него такие активы или получили их в собственность на безвозмездной основе или как безвозвратную финансовую помощь (к</w:t>
      </w:r>
      <w:r>
        <w:t>роме благотворительных взносов или пожертвований неприбыльным организациям или другим приобретателям благотворительной помощи в соответствии с законодательством) в</w:t>
      </w:r>
      <w:proofErr w:type="gramEnd"/>
      <w:r>
        <w:t xml:space="preserve"> </w:t>
      </w:r>
      <w:proofErr w:type="gramStart"/>
      <w:r>
        <w:t>порядке</w:t>
      </w:r>
      <w:proofErr w:type="gramEnd"/>
      <w:r>
        <w:t>, предусмотренном законодательством;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776"/>
        </w:tabs>
        <w:spacing w:before="0" w:after="0" w:line="276" w:lineRule="auto"/>
        <w:ind w:firstLine="740"/>
      </w:pPr>
      <w:r>
        <w:t>в установленном порядке обращать взыскание налог</w:t>
      </w:r>
      <w:r>
        <w:t>овой задолженности налогоплательщика на активы дебитора такого налогоплательщика, который имеет непогашенную дебиторскую задолженность;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37"/>
        </w:tabs>
        <w:spacing w:before="0" w:after="0" w:line="276" w:lineRule="auto"/>
        <w:ind w:firstLine="740"/>
      </w:pPr>
      <w:r>
        <w:t>в судебном порядке обращать взыскание на активы учредителей и/или должностных лиц налогоплательщика в счет погашения нал</w:t>
      </w:r>
      <w:r>
        <w:t>оговой задолженности такого налогоплательщика за счет их личного имущества;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91"/>
        </w:tabs>
        <w:spacing w:before="0" w:after="0" w:line="276" w:lineRule="auto"/>
        <w:ind w:firstLine="740"/>
      </w:pPr>
      <w:r>
        <w:t>в судебном порядке обращать взыскание на личное имущество физического лица-предпринимателя в счет погашения налоговой задолженности такого физического лица-предпринимателя;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776"/>
        </w:tabs>
        <w:spacing w:before="0" w:after="0" w:line="276" w:lineRule="auto"/>
        <w:ind w:firstLine="740"/>
      </w:pPr>
      <w:r>
        <w:t>в устан</w:t>
      </w:r>
      <w:r>
        <w:t xml:space="preserve">овленном порядке применять мероприятия по погашению/взысканию налоговой задолженности налогоплательщика, который находится в стадии ликвидации, не связанной с банкротством, путем обращения взыскания </w:t>
      </w:r>
      <w:proofErr w:type="gramStart"/>
      <w:r>
        <w:t>на</w:t>
      </w:r>
      <w:proofErr w:type="gramEnd"/>
      <w:r>
        <w:t>:</w:t>
      </w:r>
    </w:p>
    <w:p w:rsidR="003A60EE" w:rsidRDefault="00A37045" w:rsidP="00757176">
      <w:pPr>
        <w:pStyle w:val="22"/>
        <w:shd w:val="clear" w:color="auto" w:fill="auto"/>
        <w:tabs>
          <w:tab w:val="left" w:pos="1072"/>
        </w:tabs>
        <w:spacing w:before="0" w:after="0" w:line="276" w:lineRule="auto"/>
        <w:ind w:firstLine="740"/>
      </w:pPr>
      <w:proofErr w:type="gramStart"/>
      <w:r>
        <w:t>а)</w:t>
      </w:r>
      <w:r>
        <w:tab/>
        <w:t xml:space="preserve">активы третьих лиц, которые в течение одного года </w:t>
      </w:r>
      <w:r>
        <w:t xml:space="preserve">до последнего дня предельного срока погашения суммы денежного обязательства такого плательщика приобрели у него такие активы или получили их в собственность на безвозмездной основе или как безвозвратную финансовую помощь (кроме </w:t>
      </w:r>
      <w:r>
        <w:lastRenderedPageBreak/>
        <w:t>благотворительных взносов ил</w:t>
      </w:r>
      <w:r>
        <w:t>и пожертвований неприбыльным организациям или другим приобретателям благотворительной помощи в соответствии с законодательством) в порядке, предусмотренном законодательством;</w:t>
      </w:r>
      <w:proofErr w:type="gramEnd"/>
    </w:p>
    <w:p w:rsidR="003A60EE" w:rsidRDefault="00A37045" w:rsidP="00757176">
      <w:pPr>
        <w:pStyle w:val="22"/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б)</w:t>
      </w:r>
      <w:r>
        <w:tab/>
        <w:t>активы дебитора такого плательщика;</w:t>
      </w:r>
    </w:p>
    <w:p w:rsidR="003A60EE" w:rsidRDefault="00A37045" w:rsidP="00757176">
      <w:pPr>
        <w:pStyle w:val="22"/>
        <w:shd w:val="clear" w:color="auto" w:fill="auto"/>
        <w:tabs>
          <w:tab w:val="left" w:pos="1072"/>
        </w:tabs>
        <w:spacing w:before="0" w:after="0" w:line="276" w:lineRule="auto"/>
        <w:ind w:firstLine="740"/>
      </w:pPr>
      <w:r>
        <w:t>в)</w:t>
      </w:r>
      <w:r>
        <w:tab/>
        <w:t xml:space="preserve">личное имущество учредителей и/или </w:t>
      </w:r>
      <w:r>
        <w:t>должностных лиц такого плательщика в судебном порядке;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498"/>
        </w:tabs>
        <w:spacing w:before="0" w:after="0" w:line="276" w:lineRule="auto"/>
        <w:ind w:firstLine="740"/>
      </w:pPr>
      <w:r>
        <w:t>в установленном порядке накладывать запрет на вывоз за пределы территории Донецкой Народной Республики активов, принадлежащих на праве собственности (хозяйственного ведения или оперативного управления)</w:t>
      </w:r>
      <w:r>
        <w:t xml:space="preserve"> налогоплательщику, имеющему налоговую задолженность, в том числе активов, отнесенных законодательством к источникам погашения такой задолженности;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498"/>
        </w:tabs>
        <w:spacing w:before="0" w:after="0" w:line="276" w:lineRule="auto"/>
        <w:ind w:firstLine="740"/>
      </w:pPr>
      <w:r>
        <w:t>в установленном порядке накладывать запрет на выезд учредителей и должностных лиц плательщика, имеющего нало</w:t>
      </w:r>
      <w:r>
        <w:t>говую задолженность, за пределы Донецкой Народной Республики на период до полного погашения такой задолженности;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91"/>
        </w:tabs>
        <w:spacing w:before="0" w:after="0" w:line="276" w:lineRule="auto"/>
        <w:ind w:firstLine="740"/>
      </w:pPr>
      <w:r>
        <w:t>в установленном порядке накладывать запрет на выезд физических лиц-предпринимателей, имеющих налоговую задолженность, за пределы Донецкой Народ</w:t>
      </w:r>
      <w:r>
        <w:t>ной Республики на период до полного погашения такой задолженности;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28"/>
        </w:tabs>
        <w:spacing w:before="0" w:after="0" w:line="276" w:lineRule="auto"/>
        <w:ind w:firstLine="840"/>
      </w:pPr>
      <w:r>
        <w:t>в установленном порядке изымать активы плательщика, имеющего налоговую задолженность, в счет погашения такой задолженности, в том числе ввозимые им на территорию Донецкой Народной Республик</w:t>
      </w:r>
      <w:r>
        <w:t>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8"/>
        </w:tabs>
        <w:spacing w:before="0" w:after="0" w:line="276" w:lineRule="auto"/>
        <w:ind w:firstLine="740"/>
      </w:pPr>
      <w:r>
        <w:t>в установленном порядке предъявлять требования по компенсации суммы расходов, связанных с организацией и проведением процедуры изъятия активов в счет погашения налоговой задолженности плательщика на такого плательщика, путем принятия и направления ему с</w:t>
      </w:r>
      <w:r>
        <w:t>оответствующего решения, подлежащего исполнению таким плательщиком;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61"/>
        </w:tabs>
        <w:spacing w:before="0" w:after="0" w:line="276" w:lineRule="auto"/>
        <w:ind w:firstLine="740"/>
      </w:pPr>
      <w:r>
        <w:t>осуществлять проверки сохранности активов, которые находятся в налоговом залоге;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66"/>
        </w:tabs>
        <w:spacing w:before="0" w:after="0" w:line="276" w:lineRule="auto"/>
        <w:ind w:firstLine="740"/>
      </w:pPr>
      <w:proofErr w:type="gramStart"/>
      <w:r>
        <w:t>в установленном порядке осуществлять проверки, обследование производственных, складских, торговых и иных по</w:t>
      </w:r>
      <w:r>
        <w:t>мещений, а также прилегающих к ним территорий, в том числе на предприятиях, организациях и учреждениях, кроме иностранных дипломатических представительств и приравненных к ним по статусу, независимо от их ведомственного подчинения и форм собственности, в у</w:t>
      </w:r>
      <w:r>
        <w:t>становленном законодательстве порядке, для подтверждения права собственности субъектов хозяйствования или граждан на имущество, товары, грузы</w:t>
      </w:r>
      <w:proofErr w:type="gramEnd"/>
      <w:r>
        <w:t xml:space="preserve"> и другие объекты (в том числе во время проведения инвентаризации основных фондов при проведении проверок субъектов</w:t>
      </w:r>
      <w:r>
        <w:t xml:space="preserve"> хозяйствования), с целью выявления бесхозяйного и другого имущества, а </w:t>
      </w:r>
      <w:r>
        <w:lastRenderedPageBreak/>
        <w:t>также имущества, на которое может быть обращено взыскание налоговой задолженности путем его реализации или изъятия;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99"/>
        </w:tabs>
        <w:spacing w:before="0" w:after="0" w:line="276" w:lineRule="auto"/>
        <w:ind w:firstLine="740"/>
      </w:pPr>
      <w:r>
        <w:t xml:space="preserve">беспрепятственного доступа к активам, находящимся в налоговом </w:t>
      </w:r>
      <w:r>
        <w:t xml:space="preserve">залоге, в том числе для осуществления описи, изъятия активов налогоплательщика в счет погашения задолженности с проведением </w:t>
      </w:r>
      <w:proofErr w:type="spellStart"/>
      <w:r>
        <w:t>фотофиксации</w:t>
      </w:r>
      <w:proofErr w:type="spellEnd"/>
      <w:r>
        <w:t xml:space="preserve"> таких активов, а также с привлечением (при необходимости) субъекта оценочной деятельности;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8"/>
        </w:tabs>
        <w:spacing w:before="0" w:after="0" w:line="276" w:lineRule="auto"/>
        <w:ind w:firstLine="740"/>
      </w:pPr>
      <w:r>
        <w:t>предъявлять лицу, которое пр</w:t>
      </w:r>
      <w:r>
        <w:t>иняло на ответственное хранение активы, находящиеся в налоговом залоге, бесхозяйное имущество, конфискованное или другое имущество, в случае недостачи, порчи или утраты указанного имущества, требование о возмещении суммы полной стоимости поврежденных/недос</w:t>
      </w:r>
      <w:r>
        <w:t>тающих активов;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8"/>
        </w:tabs>
        <w:spacing w:before="0" w:after="0" w:line="276" w:lineRule="auto"/>
        <w:ind w:firstLine="740"/>
      </w:pPr>
      <w:r>
        <w:t>в установленном порядке принимать решения о признании имущества бесхозяйным;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8"/>
        </w:tabs>
        <w:spacing w:before="0" w:after="0" w:line="276" w:lineRule="auto"/>
        <w:ind w:firstLine="740"/>
      </w:pPr>
      <w:proofErr w:type="gramStart"/>
      <w:r>
        <w:t>обращаться в суд с иском о взыскании с лица, принявшего активы, находящиеся в налоговом залоге, бесхозяйное имущество, конфискованное или другое имущество на ответ</w:t>
      </w:r>
      <w:r>
        <w:t>ственное хранение, полной стоимости поврежденных/недостающих активов/имущества, в случае, если стоимость таких активов/имущества не будет возмещена в бюджет;</w:t>
      </w:r>
      <w:proofErr w:type="gramEnd"/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48"/>
        </w:tabs>
        <w:spacing w:before="0" w:after="0" w:line="276" w:lineRule="auto"/>
        <w:ind w:firstLine="740"/>
      </w:pPr>
      <w:proofErr w:type="gramStart"/>
      <w:r>
        <w:t>в установленном порядке осуществлять безвозмездную передачу изъятых в счет погашения налоговой зад</w:t>
      </w:r>
      <w:r>
        <w:t>олженности налогоплательщика активов органам исполнительной власти, учреждениям здравоохранения, образования, социального обеспечения населения, учреждениям исполнения наказаний, следственным изоляторам, благотворительным фондам, зарегистрированным в Донец</w:t>
      </w:r>
      <w:r>
        <w:t>кой Народной Республики, и другим государственным или муниципальным (коммунальным) предприятиям, учреждениям, организациям путем принятия соответствующего решения или на основании актов Главы Донецкой Народной Республики, Правительства Донецкой Народной Ре</w:t>
      </w:r>
      <w:r>
        <w:t>спублики;</w:t>
      </w:r>
      <w:proofErr w:type="gramEnd"/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75"/>
        </w:tabs>
        <w:spacing w:before="0" w:after="0" w:line="276" w:lineRule="auto"/>
        <w:ind w:firstLine="740"/>
      </w:pPr>
      <w:r>
        <w:t>в установленном порядке осуществлять безвозмездную передачу</w:t>
      </w:r>
    </w:p>
    <w:p w:rsidR="003A60EE" w:rsidRDefault="00A37045" w:rsidP="00757176">
      <w:pPr>
        <w:pStyle w:val="22"/>
        <w:shd w:val="clear" w:color="auto" w:fill="auto"/>
        <w:tabs>
          <w:tab w:val="left" w:pos="5431"/>
        </w:tabs>
        <w:spacing w:before="0" w:after="0" w:line="276" w:lineRule="auto"/>
      </w:pPr>
      <w:r>
        <w:t>бесхозяйного, конфискованного или</w:t>
      </w:r>
      <w:r>
        <w:tab/>
        <w:t>другого имущества органам</w:t>
      </w:r>
    </w:p>
    <w:p w:rsidR="003A60EE" w:rsidRDefault="00A37045" w:rsidP="00757176">
      <w:pPr>
        <w:pStyle w:val="22"/>
        <w:shd w:val="clear" w:color="auto" w:fill="auto"/>
        <w:tabs>
          <w:tab w:val="left" w:pos="5431"/>
          <w:tab w:val="left" w:pos="6686"/>
        </w:tabs>
        <w:spacing w:before="0" w:after="0" w:line="276" w:lineRule="auto"/>
      </w:pPr>
      <w:proofErr w:type="gramStart"/>
      <w:r>
        <w:t>исполнительной власти, учреждениям здравоохранения, образования, социального обеспечения населения, учреждениям исполнения нак</w:t>
      </w:r>
      <w:r>
        <w:t>азаний, следственным изоляторам, благотворительным фондам, зарегистрированным в Донецкой Народной Республики, и</w:t>
      </w:r>
      <w:r>
        <w:tab/>
        <w:t>другим</w:t>
      </w:r>
      <w:r>
        <w:tab/>
        <w:t>государственным или</w:t>
      </w:r>
      <w:proofErr w:type="gramEnd"/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муниципальным (коммунальным) предприятиям, учреждениям, организациям путем принятия соответствующего решения;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75"/>
        </w:tabs>
        <w:spacing w:before="0" w:after="0" w:line="276" w:lineRule="auto"/>
        <w:ind w:firstLine="740"/>
      </w:pPr>
      <w:r>
        <w:t>в устан</w:t>
      </w:r>
      <w:r>
        <w:t xml:space="preserve">овленном порядке направлять при выявлении случаев хищения, замены или преднамеренного повреждения активов, которые </w:t>
      </w:r>
      <w:r>
        <w:lastRenderedPageBreak/>
        <w:t>находятся в налоговом залоге, бесхозяйного имущества, конфискованного или другого имущества, которое передано на ответственное хранение, соот</w:t>
      </w:r>
      <w:r>
        <w:t>ветствующие материалы в правоохранительные органы для принятия решения в рамках их компетенции;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75"/>
        </w:tabs>
        <w:spacing w:before="0" w:after="0" w:line="276" w:lineRule="auto"/>
        <w:ind w:firstLine="740"/>
      </w:pPr>
      <w:proofErr w:type="gramStart"/>
      <w:r>
        <w:t>в установленном порядке опечатывать производственные, складские, торговые и иные помещения, в том числе на предприятиях, организациях и учреждениях (кроме иност</w:t>
      </w:r>
      <w:r>
        <w:t>ранных дипломатических представительств и приравненных к ним по статусу), независимо от их ведомственного подчинения и форм собственности, с целью обеспечения сохранности, а также исключения рисков по уничтожению, сокрытию, подмене или утрате активов, нахо</w:t>
      </w:r>
      <w:r>
        <w:t>дящихся в налоговом залоге, а также бесхозяйного, конфискованного и</w:t>
      </w:r>
      <w:proofErr w:type="gramEnd"/>
      <w:r>
        <w:t xml:space="preserve"> другого имущества;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75"/>
        </w:tabs>
        <w:spacing w:before="0" w:after="0" w:line="276" w:lineRule="auto"/>
        <w:ind w:firstLine="740"/>
      </w:pPr>
      <w:r>
        <w:t>в установленном порядке осуществлять запрет на осуществление хозяйственной деятельности налогоплательщика, путем опечатывания, используемых для осуществления хозяйственн</w:t>
      </w:r>
      <w:r>
        <w:t>ой деятельности территорий, помещений и оборудования, автотранспортных средств такого налогоплательщика;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556"/>
        </w:tabs>
        <w:spacing w:before="0" w:after="0" w:line="276" w:lineRule="auto"/>
        <w:ind w:firstLine="740"/>
      </w:pPr>
      <w:r>
        <w:t xml:space="preserve">в ходе проведения государственной регистрации юридических лиц, филиалов юридических лиц-нерезидентов и физических лиц-предпринимателей пользоваться </w:t>
      </w:r>
      <w:r>
        <w:t>правами, предусмотренными законодательством, регулирующим порядок государственной регистрации юридических лиц и физических ли</w:t>
      </w:r>
      <w:proofErr w:type="gramStart"/>
      <w:r>
        <w:t>ц-</w:t>
      </w:r>
      <w:proofErr w:type="gramEnd"/>
      <w:r>
        <w:t xml:space="preserve"> предпринимателей;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675"/>
        </w:tabs>
        <w:spacing w:before="0" w:after="0" w:line="276" w:lineRule="auto"/>
        <w:ind w:firstLine="840"/>
      </w:pPr>
      <w:r>
        <w:t>в установленном порядке проводить проверки соблюдения лицензиатами Лицензионных условий осуществления таможенн</w:t>
      </w:r>
      <w:r>
        <w:t>ой брокерской деятельности;</w:t>
      </w:r>
    </w:p>
    <w:p w:rsidR="003A60EE" w:rsidRDefault="00A37045" w:rsidP="00757176">
      <w:pPr>
        <w:pStyle w:val="22"/>
        <w:numPr>
          <w:ilvl w:val="0"/>
          <w:numId w:val="8"/>
        </w:numPr>
        <w:shd w:val="clear" w:color="auto" w:fill="auto"/>
        <w:tabs>
          <w:tab w:val="left" w:pos="1930"/>
          <w:tab w:val="left" w:pos="5770"/>
        </w:tabs>
        <w:spacing w:before="0" w:after="0" w:line="276" w:lineRule="auto"/>
        <w:ind w:firstLine="740"/>
      </w:pPr>
      <w:r>
        <w:t>пользоваться иными</w:t>
      </w:r>
      <w:r>
        <w:tab/>
        <w:t>правами, предусмотренными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</w:pPr>
      <w:r>
        <w:t>законодательством Донецкой Народной Республики.</w:t>
      </w:r>
    </w:p>
    <w:p w:rsidR="003A60EE" w:rsidRDefault="00A37045" w:rsidP="00757176">
      <w:pPr>
        <w:pStyle w:val="22"/>
        <w:numPr>
          <w:ilvl w:val="0"/>
          <w:numId w:val="9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Министерство имеет право разрабатывать и утверждать нормативные правовые акты по вопросам, касающимся установленной сферы деятельности </w:t>
      </w:r>
      <w:r>
        <w:t>Министерства, в том числе нормативные правовые акты, утверждение которых Министерством, прямо предусмотрено действующим законодательством.</w:t>
      </w:r>
    </w:p>
    <w:p w:rsidR="003A60EE" w:rsidRDefault="00A37045" w:rsidP="00757176">
      <w:pPr>
        <w:pStyle w:val="22"/>
        <w:numPr>
          <w:ilvl w:val="0"/>
          <w:numId w:val="9"/>
        </w:numPr>
        <w:shd w:val="clear" w:color="auto" w:fill="auto"/>
        <w:tabs>
          <w:tab w:val="left" w:pos="1274"/>
        </w:tabs>
        <w:spacing w:before="0" w:after="0" w:line="276" w:lineRule="auto"/>
        <w:ind w:firstLine="740"/>
      </w:pPr>
      <w:r>
        <w:t>Министерство обязано:</w:t>
      </w:r>
    </w:p>
    <w:p w:rsidR="003A60EE" w:rsidRDefault="00A37045" w:rsidP="00757176">
      <w:pPr>
        <w:pStyle w:val="22"/>
        <w:numPr>
          <w:ilvl w:val="0"/>
          <w:numId w:val="10"/>
        </w:numPr>
        <w:shd w:val="clear" w:color="auto" w:fill="auto"/>
        <w:tabs>
          <w:tab w:val="left" w:pos="1386"/>
        </w:tabs>
        <w:spacing w:before="0" w:after="0" w:line="276" w:lineRule="auto"/>
        <w:ind w:firstLine="740"/>
      </w:pPr>
      <w:r>
        <w:t>осуществлять свою деятельность в соответствии с Конституцией Донецкой Народной Республики, зако</w:t>
      </w:r>
      <w:r>
        <w:t>нами Донецкой Народной Республики, актами Главы Донецкой Народной Республики, Правительства Донецкой Народной Республики, настоящим Положением и иными нормативными правовыми актами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10"/>
        </w:numPr>
        <w:shd w:val="clear" w:color="auto" w:fill="auto"/>
        <w:tabs>
          <w:tab w:val="left" w:pos="1388"/>
        </w:tabs>
        <w:spacing w:before="0" w:after="0" w:line="276" w:lineRule="auto"/>
        <w:ind w:firstLine="740"/>
      </w:pPr>
      <w:r>
        <w:t xml:space="preserve">обеспечивать сохранность, отбор, учет и </w:t>
      </w:r>
      <w:r>
        <w:t xml:space="preserve">подготовку документов государственной части архивного фонда Донецкой Народной Республики для </w:t>
      </w:r>
      <w:r>
        <w:lastRenderedPageBreak/>
        <w:t>передачи на хранение в соответствии с государственными стандартами, правилами и инструкциями;</w:t>
      </w:r>
    </w:p>
    <w:p w:rsidR="003A60EE" w:rsidRDefault="00A37045" w:rsidP="00757176">
      <w:pPr>
        <w:pStyle w:val="22"/>
        <w:numPr>
          <w:ilvl w:val="0"/>
          <w:numId w:val="10"/>
        </w:numPr>
        <w:shd w:val="clear" w:color="auto" w:fill="auto"/>
        <w:tabs>
          <w:tab w:val="left" w:pos="1393"/>
        </w:tabs>
        <w:spacing w:before="0" w:after="0" w:line="276" w:lineRule="auto"/>
        <w:ind w:firstLine="740"/>
      </w:pPr>
      <w:r>
        <w:t>исполнять иные обязанности, установленные законами, актами Главы Доне</w:t>
      </w:r>
      <w:r>
        <w:t>цкой Народной Республики, Правительства Донецкой Народной Республики.</w:t>
      </w:r>
    </w:p>
    <w:p w:rsidR="006F4848" w:rsidRDefault="006F4848" w:rsidP="006F4848">
      <w:pPr>
        <w:pStyle w:val="22"/>
        <w:shd w:val="clear" w:color="auto" w:fill="auto"/>
        <w:tabs>
          <w:tab w:val="left" w:pos="1393"/>
        </w:tabs>
        <w:spacing w:before="0" w:after="0" w:line="276" w:lineRule="auto"/>
      </w:pPr>
    </w:p>
    <w:p w:rsidR="003A60EE" w:rsidRDefault="00A37045" w:rsidP="0075717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2750"/>
        </w:tabs>
        <w:spacing w:before="0" w:after="0" w:line="276" w:lineRule="auto"/>
        <w:ind w:left="2360"/>
        <w:jc w:val="both"/>
      </w:pPr>
      <w:bookmarkStart w:id="14" w:name="bookmark13"/>
      <w:r>
        <w:t>ОРГАНИЗАЦИЯ ДЕЯТЕЛЬНОСТИ</w:t>
      </w:r>
      <w:bookmarkEnd w:id="14"/>
    </w:p>
    <w:p w:rsidR="006F4848" w:rsidRDefault="006F4848" w:rsidP="006F4848">
      <w:pPr>
        <w:pStyle w:val="20"/>
        <w:keepNext/>
        <w:keepLines/>
        <w:shd w:val="clear" w:color="auto" w:fill="auto"/>
        <w:tabs>
          <w:tab w:val="left" w:pos="2750"/>
        </w:tabs>
        <w:spacing w:before="0" w:after="0" w:line="276" w:lineRule="auto"/>
        <w:jc w:val="both"/>
      </w:pPr>
    </w:p>
    <w:p w:rsidR="003A60EE" w:rsidRDefault="00A37045" w:rsidP="00757176">
      <w:pPr>
        <w:pStyle w:val="22"/>
        <w:numPr>
          <w:ilvl w:val="0"/>
          <w:numId w:val="11"/>
        </w:numPr>
        <w:shd w:val="clear" w:color="auto" w:fill="auto"/>
        <w:tabs>
          <w:tab w:val="left" w:pos="1386"/>
        </w:tabs>
        <w:spacing w:before="0" w:after="0" w:line="276" w:lineRule="auto"/>
        <w:ind w:firstLine="740"/>
      </w:pPr>
      <w:r>
        <w:t>Министерство возглавляет Министр доходов и сборов Донецкой Народной Республики (далее - Министр), назначаемый на должность и освобождаемый от должности Главой До</w:t>
      </w:r>
      <w:r>
        <w:t>нецкой Народной Республики в соответствии с Конституцией Донецкой Народной Республики по представлению Председателя Правительства Донецкой Народной Республики.</w:t>
      </w:r>
    </w:p>
    <w:p w:rsidR="003A60EE" w:rsidRDefault="00A37045" w:rsidP="00757176">
      <w:pPr>
        <w:pStyle w:val="22"/>
        <w:numPr>
          <w:ilvl w:val="0"/>
          <w:numId w:val="11"/>
        </w:numPr>
        <w:shd w:val="clear" w:color="auto" w:fill="auto"/>
        <w:tabs>
          <w:tab w:val="left" w:pos="1386"/>
        </w:tabs>
        <w:spacing w:before="0" w:after="0" w:line="276" w:lineRule="auto"/>
        <w:ind w:firstLine="740"/>
      </w:pPr>
      <w:r>
        <w:t xml:space="preserve">Структуру Министерства составляет совокупность структурных подразделений Министерства, которыми </w:t>
      </w:r>
      <w:r>
        <w:t>являются Таможенная служба, департаменты, отделы, секторы по основным направлениям деятельности Министерства.</w:t>
      </w:r>
    </w:p>
    <w:p w:rsidR="003A60EE" w:rsidRDefault="00A37045" w:rsidP="00757176">
      <w:pPr>
        <w:pStyle w:val="22"/>
        <w:numPr>
          <w:ilvl w:val="0"/>
          <w:numId w:val="11"/>
        </w:numPr>
        <w:shd w:val="clear" w:color="auto" w:fill="auto"/>
        <w:tabs>
          <w:tab w:val="left" w:pos="1386"/>
        </w:tabs>
        <w:spacing w:before="0" w:after="0" w:line="276" w:lineRule="auto"/>
        <w:ind w:firstLine="740"/>
      </w:pPr>
      <w:r>
        <w:t>Министр имеет заместителей, в том числе одного - первого заместителя, назначаемых на должность и освобождаемых от должности Председателем Правител</w:t>
      </w:r>
      <w:r>
        <w:t>ьства Донецкой Народной Республики по представлению Министра.</w:t>
      </w:r>
    </w:p>
    <w:p w:rsidR="003A60EE" w:rsidRDefault="00A37045" w:rsidP="00757176">
      <w:pPr>
        <w:pStyle w:val="22"/>
        <w:shd w:val="clear" w:color="auto" w:fill="auto"/>
        <w:spacing w:before="0" w:after="0" w:line="276" w:lineRule="auto"/>
        <w:ind w:firstLine="740"/>
      </w:pPr>
      <w:r>
        <w:t>На период отсутствия Министра или невозможности им выполнять свои обязанности по иным причинам, его обязанности временно исполняет первый заместитель Министра, а в случае невозможности последним</w:t>
      </w:r>
      <w:r>
        <w:t xml:space="preserve"> выполнять свои обязанности - один из заместителей Министра.</w:t>
      </w:r>
    </w:p>
    <w:p w:rsidR="003A60EE" w:rsidRDefault="00A37045" w:rsidP="00757176">
      <w:pPr>
        <w:pStyle w:val="22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Министр, в соответствии с возложенными на Министерство задачами и функциями: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40"/>
      </w:pPr>
      <w:r>
        <w:t>осуществляет на основе единоначалия общее руководство деятельностью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40"/>
      </w:pPr>
      <w:r>
        <w:t>участвует в заседаниях Правительства</w:t>
      </w:r>
      <w:r>
        <w:t xml:space="preserve"> Донецкой Народной Республики с правом решающего голоса;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393"/>
        </w:tabs>
        <w:spacing w:before="0" w:after="0" w:line="276" w:lineRule="auto"/>
        <w:ind w:firstLine="740"/>
      </w:pPr>
      <w:r>
        <w:t>принимает участие в подготовке постановлений и распоряжений Правительства Донецкой Народной Республики и в пределах своих полномочий обеспечивает их исполнение;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40"/>
      </w:pPr>
      <w:r>
        <w:t>принимает участие в выработке и реализ</w:t>
      </w:r>
      <w:r>
        <w:t>ации политики Правительства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40"/>
      </w:pPr>
      <w:r>
        <w:t>принимает участие при решении Правительством Донецкой Народной Республики вопросов, отнесенных к ведению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61"/>
        </w:tabs>
        <w:spacing w:before="0" w:after="0" w:line="276" w:lineRule="auto"/>
        <w:ind w:firstLine="760"/>
      </w:pPr>
      <w:r>
        <w:t xml:space="preserve">вносит Председателю Правительства Донецкой Народной </w:t>
      </w:r>
      <w:r>
        <w:lastRenderedPageBreak/>
        <w:t xml:space="preserve">Республики представления о </w:t>
      </w:r>
      <w:r>
        <w:t>назначении на должности заместителей министра, в том числе первого;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61"/>
        </w:tabs>
        <w:spacing w:before="0" w:after="0" w:line="276" w:lineRule="auto"/>
        <w:ind w:firstLine="760"/>
      </w:pPr>
      <w:r>
        <w:t xml:space="preserve">вносит в Правительство Донецкой Народной Республики в установленном порядке проект Акта Правительства об установлении предельной численности работников (сотрудников) аппарата Министерства </w:t>
      </w:r>
      <w:r>
        <w:t>и размере ассигнований на содержание аппарата Министерства, в пределах средств, предусмотренных на эти цели в Республиканском бюджете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61"/>
        </w:tabs>
        <w:spacing w:before="0" w:after="0" w:line="276" w:lineRule="auto"/>
        <w:ind w:firstLine="760"/>
      </w:pPr>
      <w:r>
        <w:t>по согласованию с Председателем Правительства Донецкой Народной Республики утверждает приказ</w:t>
      </w:r>
      <w:r>
        <w:t>ом Министерства организационную структуру и штатное расписание Министерства, а также изменения в них;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61"/>
        </w:tabs>
        <w:spacing w:before="0" w:after="0" w:line="276" w:lineRule="auto"/>
        <w:ind w:firstLine="760"/>
      </w:pPr>
      <w:r>
        <w:t>вносит в порядке, установленном законодательством Донецкой Народной Республики Главе Донецкой Народной Республики и Правительству Донецкой Народной Респуб</w:t>
      </w:r>
      <w:r>
        <w:t>лики проекты актов, разработчиком которых является Министерство, и предложения по вопросам, относящимся к сфере деятельности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61"/>
        </w:tabs>
        <w:spacing w:before="0" w:after="0" w:line="276" w:lineRule="auto"/>
        <w:ind w:firstLine="760"/>
      </w:pPr>
      <w:r>
        <w:t>вносит в Правительство Донецкой Народной Республики в установленном порядке предложения о создании, реорганизации и л</w:t>
      </w:r>
      <w:r>
        <w:t>иквидации государственных организаций, находящихся в ведении Министерства, кроме случаев, установленных законом;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757"/>
        </w:tabs>
        <w:spacing w:before="0" w:after="0" w:line="276" w:lineRule="auto"/>
        <w:ind w:firstLine="760"/>
      </w:pPr>
      <w:r>
        <w:t>планирует работу Министерства, принимает меры по усовершенствованию организации и повышению эффективности работы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61"/>
        </w:tabs>
        <w:spacing w:before="0" w:after="0" w:line="276" w:lineRule="auto"/>
        <w:ind w:firstLine="760"/>
      </w:pPr>
      <w:proofErr w:type="gramStart"/>
      <w:r>
        <w:t>без доверенности</w:t>
      </w:r>
      <w:r>
        <w:t xml:space="preserve"> действует от имени Министерства, представляет его интересы во всех органах государственной власти (в том числе судебных, правоохранительных органах), органах местного самоуправления, во взаимоотношениях с предприятиями, учреждениями, организациями, заключ</w:t>
      </w:r>
      <w:r>
        <w:t>ает договоры (контракты), соглашения, открывает и закрывает счета Министерства в банковских учреждениях в соответствии с законодательством Донецкой Народной Республики, совершает по ним операции с правом первой подписи, подписывает финансово-распорядительн</w:t>
      </w:r>
      <w:r>
        <w:t>ые документы;</w:t>
      </w:r>
      <w:proofErr w:type="gramEnd"/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757"/>
        </w:tabs>
        <w:spacing w:before="0" w:after="0" w:line="276" w:lineRule="auto"/>
        <w:ind w:firstLine="760"/>
      </w:pPr>
      <w:r>
        <w:t>без доверенности распоряжается средствами в пределах установленного Правительством Донецкой Народной Республики размера ассигнований на содержание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757"/>
        </w:tabs>
        <w:spacing w:before="0" w:after="0" w:line="276" w:lineRule="auto"/>
        <w:ind w:firstLine="760"/>
      </w:pPr>
      <w:r>
        <w:t>распределяет обязанности между своими заместителями, определяет полномочия руково</w:t>
      </w:r>
      <w:r>
        <w:t>дителей самостоятельных структурных подразделений Министерства, руководителей территориальных органов Министерства и подведомственных организаций;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spacing w:before="0" w:after="0" w:line="276" w:lineRule="auto"/>
        <w:ind w:firstLine="760"/>
      </w:pPr>
      <w:r>
        <w:t xml:space="preserve"> издает приказы, имеющие нормативный характер, а по </w:t>
      </w:r>
      <w:r>
        <w:lastRenderedPageBreak/>
        <w:t xml:space="preserve">организационно-распорядительным вопросам - приказы и распоряжения ненормативного характера, обязательные для исполнения, организовывает </w:t>
      </w:r>
      <w:proofErr w:type="gramStart"/>
      <w:r>
        <w:t>контроль за</w:t>
      </w:r>
      <w:proofErr w:type="gramEnd"/>
      <w:r>
        <w:t xml:space="preserve"> их исполнением, дает обязательные для исполнения работни</w:t>
      </w:r>
      <w:r>
        <w:t>ками Министерства, его территориальных органов, руководителями подведомственных организаций указания и поручения, выдает доверенности;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51"/>
        </w:tabs>
        <w:spacing w:before="0" w:after="0" w:line="276" w:lineRule="auto"/>
        <w:ind w:firstLine="760"/>
      </w:pPr>
      <w:r>
        <w:t>назначает на должность и освобождает от должности сотрудников Министерства, в том числе руководителей территориальных орг</w:t>
      </w:r>
      <w:r>
        <w:t>анов Министерства, руководителей подведомственных предприятий, учреждений, организаций в порядке, предусмотренном действующим законодательством; заключает, изменяет и расторгает с указанными руководителями трудовые договоры (контракты) в порядке, предусмот</w:t>
      </w:r>
      <w:r>
        <w:t>ренном действующим законодательством;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>утверждает положения о самостоятельных структурных подразделениях Министерства, а также в порядке, установленном законодательством Донецкой Народной Республики, положения (уставы) подведомственных предприятий, учрежден</w:t>
      </w:r>
      <w:r>
        <w:t>ий, организаций;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51"/>
        </w:tabs>
        <w:spacing w:before="0" w:after="0" w:line="276" w:lineRule="auto"/>
        <w:ind w:firstLine="760"/>
      </w:pPr>
      <w:r>
        <w:t>учреждает ведомственные награды, почетные знаки, утверждает положения об этих наградах, знаках и их описание, награждает отличившихся работников Министерства и иных лиц ведомственными наградами, почетными знаками и грамотами;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 xml:space="preserve">представляет </w:t>
      </w:r>
      <w:r>
        <w:t>в установленном порядке сотрудников Министерства других лиц, осуществляющих деятельность в установленной сфере, к присвоению почетных званий и награждению государственными наградами;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>решает в соответствии с законодательством вопросы, связанные с прохождени</w:t>
      </w:r>
      <w:r>
        <w:t>ем службы в Министерстве;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>в порядке, установленном законодательством Донецкой Народной Республики, применяет меры поощрения к сотрудникам Министерства и налагает дисциплинарные взыскания на них;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 xml:space="preserve">в порядке, установленном законодательством Донецкой Народной </w:t>
      </w:r>
      <w:r>
        <w:t>Республики, инициирует проведение служебного расследования в отношении сотрудников Министерства, руководителей предприятий, учреждений и организаций, находящихся в сфере управления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>осуществляет личный прием граждан по вопросам, отнесенным к к</w:t>
      </w:r>
      <w:r>
        <w:t>омпетенции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>созывает и проводит совещания по вопросам, относящимся к компетенции Министерства;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51"/>
        </w:tabs>
        <w:spacing w:before="0" w:after="0" w:line="276" w:lineRule="auto"/>
        <w:ind w:firstLine="760"/>
      </w:pPr>
      <w:r>
        <w:t>в пределах своих полномочий представляет Министерство в отношениях с отечественными и зарубежными юридическими и физическими лицами, заключает и рас</w:t>
      </w:r>
      <w:r>
        <w:t>торгает договоры и соглашения;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lastRenderedPageBreak/>
        <w:t>осуществляет иные полномочия, которыми он наделен в соответствии с законодательством Донецкой Народной Республики;</w:t>
      </w:r>
    </w:p>
    <w:p w:rsidR="003A60EE" w:rsidRDefault="00A37045" w:rsidP="00757176">
      <w:pPr>
        <w:pStyle w:val="22"/>
        <w:numPr>
          <w:ilvl w:val="0"/>
          <w:numId w:val="12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>несет персональную ответственность за выполнение возложенных на Министерство задач и функций, а также за реали</w:t>
      </w:r>
      <w:r>
        <w:t>зацию государственной политики в установленной сфере деятельности Министерства, рациональное использование бюджетных средств, сохранность материальных ценностей, достоверность показателей, содержащихся в бухгалтерском учете и отчетности.</w:t>
      </w:r>
    </w:p>
    <w:p w:rsidR="003A60EE" w:rsidRDefault="00A37045" w:rsidP="00757176">
      <w:pPr>
        <w:pStyle w:val="22"/>
        <w:numPr>
          <w:ilvl w:val="0"/>
          <w:numId w:val="11"/>
        </w:numPr>
        <w:shd w:val="clear" w:color="auto" w:fill="auto"/>
        <w:tabs>
          <w:tab w:val="left" w:pos="1549"/>
        </w:tabs>
        <w:spacing w:before="0" w:after="0" w:line="276" w:lineRule="auto"/>
        <w:ind w:firstLine="760"/>
      </w:pPr>
      <w:r>
        <w:t>Корреспонденция Ми</w:t>
      </w:r>
      <w:r>
        <w:t>нистерства подписывается Министром, заместителями Министра, в том числе - первым, а также иными сотрудниками, которые наделены этим правом приказом Министра.</w:t>
      </w:r>
    </w:p>
    <w:p w:rsidR="003A60EE" w:rsidRDefault="00A37045" w:rsidP="00757176">
      <w:pPr>
        <w:pStyle w:val="22"/>
        <w:numPr>
          <w:ilvl w:val="0"/>
          <w:numId w:val="11"/>
        </w:numPr>
        <w:shd w:val="clear" w:color="auto" w:fill="auto"/>
        <w:tabs>
          <w:tab w:val="left" w:pos="1392"/>
        </w:tabs>
        <w:spacing w:before="0" w:after="0" w:line="276" w:lineRule="auto"/>
        <w:ind w:firstLine="740"/>
      </w:pPr>
      <w:r>
        <w:t xml:space="preserve">В Министерстве могут создаваться научный, экспертный, общественный и другие советы, временные и </w:t>
      </w:r>
      <w:r>
        <w:t>постоянные комиссии и группы. Составы указанных советов, комиссий, групп и положения о них утверждаются Министром.</w:t>
      </w:r>
    </w:p>
    <w:p w:rsidR="006F4848" w:rsidRDefault="006F4848" w:rsidP="006F4848">
      <w:pPr>
        <w:pStyle w:val="22"/>
        <w:shd w:val="clear" w:color="auto" w:fill="auto"/>
        <w:tabs>
          <w:tab w:val="left" w:pos="1392"/>
        </w:tabs>
        <w:spacing w:before="0" w:after="0" w:line="276" w:lineRule="auto"/>
      </w:pPr>
    </w:p>
    <w:p w:rsidR="003A60EE" w:rsidRDefault="00A37045" w:rsidP="00757176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1912"/>
        </w:tabs>
        <w:spacing w:before="0" w:after="0" w:line="276" w:lineRule="auto"/>
        <w:ind w:left="1380"/>
        <w:jc w:val="both"/>
      </w:pPr>
      <w:bookmarkStart w:id="15" w:name="bookmark14"/>
      <w:r>
        <w:t>ПОРЯДОК РЕОРГАНИЗАЦИИ И ЛИКВИДАЦИИ</w:t>
      </w:r>
      <w:bookmarkEnd w:id="15"/>
    </w:p>
    <w:p w:rsidR="006F4848" w:rsidRDefault="006F4848" w:rsidP="006F4848">
      <w:pPr>
        <w:pStyle w:val="20"/>
        <w:keepNext/>
        <w:keepLines/>
        <w:shd w:val="clear" w:color="auto" w:fill="auto"/>
        <w:tabs>
          <w:tab w:val="left" w:pos="1912"/>
        </w:tabs>
        <w:spacing w:before="0" w:after="0" w:line="276" w:lineRule="auto"/>
        <w:jc w:val="both"/>
      </w:pPr>
    </w:p>
    <w:p w:rsidR="003A60EE" w:rsidRDefault="00A37045" w:rsidP="00757176">
      <w:pPr>
        <w:pStyle w:val="22"/>
        <w:numPr>
          <w:ilvl w:val="0"/>
          <w:numId w:val="13"/>
        </w:numPr>
        <w:shd w:val="clear" w:color="auto" w:fill="auto"/>
        <w:tabs>
          <w:tab w:val="left" w:pos="1392"/>
        </w:tabs>
        <w:spacing w:before="0" w:after="0" w:line="276" w:lineRule="auto"/>
        <w:ind w:firstLine="740"/>
      </w:pPr>
      <w:r>
        <w:t>Реорганизация и ликвидация Министерства осуществляется в соответствии с законодательством Донецкой Народно</w:t>
      </w:r>
      <w:r>
        <w:t>й Республики.</w:t>
      </w:r>
    </w:p>
    <w:p w:rsidR="003A60EE" w:rsidRDefault="00A37045" w:rsidP="00757176">
      <w:pPr>
        <w:pStyle w:val="22"/>
        <w:numPr>
          <w:ilvl w:val="0"/>
          <w:numId w:val="13"/>
        </w:numPr>
        <w:shd w:val="clear" w:color="auto" w:fill="auto"/>
        <w:tabs>
          <w:tab w:val="left" w:pos="1392"/>
        </w:tabs>
        <w:spacing w:before="0" w:after="0" w:line="276" w:lineRule="auto"/>
        <w:ind w:firstLine="740"/>
      </w:pPr>
      <w:r>
        <w:t>Внесение изменений и дополнений в настоящее Положение осуществляется Правительством Донецкой Народной Республики.</w:t>
      </w:r>
    </w:p>
    <w:sectPr w:rsidR="003A60EE" w:rsidSect="00757176">
      <w:headerReference w:type="default" r:id="rId11"/>
      <w:pgSz w:w="11900" w:h="16840"/>
      <w:pgMar w:top="1134" w:right="532" w:bottom="1129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45" w:rsidRDefault="00A37045">
      <w:r>
        <w:separator/>
      </w:r>
    </w:p>
  </w:endnote>
  <w:endnote w:type="continuationSeparator" w:id="0">
    <w:p w:rsidR="00A37045" w:rsidRDefault="00A3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45" w:rsidRDefault="00A37045"/>
  </w:footnote>
  <w:footnote w:type="continuationSeparator" w:id="0">
    <w:p w:rsidR="00A37045" w:rsidRDefault="00A370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0EE" w:rsidRDefault="00A3704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05pt;margin-top:30.75pt;width:8.4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60EE" w:rsidRDefault="00A37045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1061" w:rsidRPr="00301061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7863"/>
    <w:multiLevelType w:val="multilevel"/>
    <w:tmpl w:val="9F20229A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35C7C"/>
    <w:multiLevelType w:val="multilevel"/>
    <w:tmpl w:val="B6960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5423F7"/>
    <w:multiLevelType w:val="multilevel"/>
    <w:tmpl w:val="CC06B74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35CDC"/>
    <w:multiLevelType w:val="multilevel"/>
    <w:tmpl w:val="56988638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71515C"/>
    <w:multiLevelType w:val="multilevel"/>
    <w:tmpl w:val="DAA696D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A83F06"/>
    <w:multiLevelType w:val="multilevel"/>
    <w:tmpl w:val="04E62CBC"/>
    <w:lvl w:ilvl="0">
      <w:start w:val="1"/>
      <w:numFmt w:val="decimal"/>
      <w:lvlText w:val="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55502A"/>
    <w:multiLevelType w:val="hybridMultilevel"/>
    <w:tmpl w:val="D93A391A"/>
    <w:lvl w:ilvl="0" w:tplc="95A0A858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480D57AC"/>
    <w:multiLevelType w:val="multilevel"/>
    <w:tmpl w:val="3CDC2BEE"/>
    <w:lvl w:ilvl="0">
      <w:start w:val="14"/>
      <w:numFmt w:val="decimal"/>
      <w:lvlText w:val="4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454230"/>
    <w:multiLevelType w:val="multilevel"/>
    <w:tmpl w:val="CED4460E"/>
    <w:lvl w:ilvl="0">
      <w:start w:val="18"/>
      <w:numFmt w:val="decimal"/>
      <w:lvlText w:val="4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9F297C"/>
    <w:multiLevelType w:val="multilevel"/>
    <w:tmpl w:val="5434AE6E"/>
    <w:lvl w:ilvl="0">
      <w:start w:val="1"/>
      <w:numFmt w:val="decimal"/>
      <w:lvlText w:val="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325327"/>
    <w:multiLevelType w:val="multilevel"/>
    <w:tmpl w:val="921E1FAC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8C26C9"/>
    <w:multiLevelType w:val="multilevel"/>
    <w:tmpl w:val="CBEA580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167F8E"/>
    <w:multiLevelType w:val="multilevel"/>
    <w:tmpl w:val="92D45C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93219A"/>
    <w:multiLevelType w:val="multilevel"/>
    <w:tmpl w:val="72D6DCD0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0"/>
  </w:num>
  <w:num w:numId="5">
    <w:abstractNumId w:val="10"/>
  </w:num>
  <w:num w:numId="6">
    <w:abstractNumId w:val="3"/>
  </w:num>
  <w:num w:numId="7">
    <w:abstractNumId w:val="7"/>
  </w:num>
  <w:num w:numId="8">
    <w:abstractNumId w:val="8"/>
  </w:num>
  <w:num w:numId="9">
    <w:abstractNumId w:val="13"/>
  </w:num>
  <w:num w:numId="10">
    <w:abstractNumId w:val="9"/>
  </w:num>
  <w:num w:numId="11">
    <w:abstractNumId w:val="2"/>
  </w:num>
  <w:num w:numId="12">
    <w:abstractNumId w:val="5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60EE"/>
    <w:rsid w:val="001D484F"/>
    <w:rsid w:val="00301061"/>
    <w:rsid w:val="003A60EE"/>
    <w:rsid w:val="006F4848"/>
    <w:rsid w:val="00757176"/>
    <w:rsid w:val="00A37045"/>
    <w:rsid w:val="00AB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75717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717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37-8-ot-06-10-2014-ob-utverzhdenii-vremennogo-polozheniya-i-vremennoj-organizatsionnoj-struktury-ministerstva-dohodov-i-sbor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30</Pages>
  <Words>9853</Words>
  <Characters>56168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2019-09-18T09:38:00Z</dcterms:created>
  <dcterms:modified xsi:type="dcterms:W3CDTF">2019-09-18T10:00:00Z</dcterms:modified>
</cp:coreProperties>
</file>