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16" w:rsidRDefault="00641A7F" w:rsidP="00056447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министров\\27.09\\media\\image1.jpeg"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E44F16" w:rsidRDefault="00E44F16" w:rsidP="00056447">
      <w:pPr>
        <w:spacing w:line="276" w:lineRule="auto"/>
        <w:rPr>
          <w:sz w:val="2"/>
          <w:szCs w:val="2"/>
        </w:rPr>
      </w:pPr>
    </w:p>
    <w:p w:rsidR="00E44F16" w:rsidRDefault="00641A7F" w:rsidP="0005644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E44F16" w:rsidRDefault="00641A7F" w:rsidP="0005644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056447" w:rsidRDefault="00056447" w:rsidP="0005644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44F16" w:rsidRDefault="00641A7F" w:rsidP="00056447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056447" w:rsidRDefault="00056447" w:rsidP="00056447">
      <w:pPr>
        <w:pStyle w:val="30"/>
        <w:shd w:val="clear" w:color="auto" w:fill="auto"/>
        <w:spacing w:before="0" w:after="0" w:line="276" w:lineRule="auto"/>
        <w:ind w:left="20"/>
      </w:pPr>
    </w:p>
    <w:p w:rsidR="00E44F16" w:rsidRDefault="00641A7F" w:rsidP="00056447">
      <w:pPr>
        <w:pStyle w:val="40"/>
        <w:shd w:val="clear" w:color="auto" w:fill="auto"/>
        <w:spacing w:before="0" w:after="0" w:line="276" w:lineRule="auto"/>
        <w:ind w:left="20"/>
      </w:pPr>
      <w:r>
        <w:t>от 24 сентября 2019 г. № 27-3</w:t>
      </w: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ind w:left="20"/>
      </w:pPr>
    </w:p>
    <w:p w:rsidR="00E44F16" w:rsidRDefault="00641A7F" w:rsidP="00056447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Положение о</w:t>
      </w:r>
      <w:r>
        <w:t xml:space="preserve"> присуждении ученых степеней,</w:t>
      </w:r>
      <w:r>
        <w:br/>
        <w:t>утвержденное Постановлением Совета Министров</w:t>
      </w:r>
    </w:p>
    <w:p w:rsidR="00E44F16" w:rsidRDefault="00641A7F" w:rsidP="00056447">
      <w:pPr>
        <w:pStyle w:val="40"/>
        <w:shd w:val="clear" w:color="auto" w:fill="auto"/>
        <w:spacing w:before="0" w:after="0" w:line="276" w:lineRule="auto"/>
        <w:ind w:left="20"/>
      </w:pPr>
      <w:r>
        <w:t>Донецкой Народной Республики от 27.02.2015 г. № 2-13</w:t>
      </w: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ind w:left="20"/>
      </w:pP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ind w:left="20"/>
      </w:pPr>
    </w:p>
    <w:p w:rsidR="00E44F16" w:rsidRDefault="00641A7F" w:rsidP="00056447">
      <w:pPr>
        <w:pStyle w:val="20"/>
        <w:shd w:val="clear" w:color="auto" w:fill="auto"/>
        <w:spacing w:before="0" w:after="0" w:line="276" w:lineRule="auto"/>
        <w:ind w:firstLine="760"/>
      </w:pPr>
      <w:r>
        <w:t>С целью совершенствования законодательства Донецкой Народной Республики в сфере государственной научной аттестации, руководствуя</w:t>
      </w:r>
      <w:r>
        <w:t xml:space="preserve">сь частью 1 статьи 47 </w:t>
      </w:r>
      <w:hyperlink r:id="rId10" w:history="1">
        <w:r w:rsidRPr="00056447">
          <w:rPr>
            <w:rStyle w:val="a3"/>
          </w:rPr>
          <w:t xml:space="preserve">Закона Донецкой Народной Республики от 07.08.2015 № </w:t>
        </w:r>
        <w:r w:rsidRPr="00056447">
          <w:rPr>
            <w:rStyle w:val="a3"/>
            <w:lang w:eastAsia="en-US" w:bidi="en-US"/>
          </w:rPr>
          <w:t>72-</w:t>
        </w:r>
        <w:r w:rsidRPr="00056447">
          <w:rPr>
            <w:rStyle w:val="a3"/>
            <w:lang w:val="en-US" w:eastAsia="en-US" w:bidi="en-US"/>
          </w:rPr>
          <w:t>IHC</w:t>
        </w:r>
        <w:r w:rsidRPr="00056447">
          <w:rPr>
            <w:rStyle w:val="a3"/>
            <w:lang w:eastAsia="en-US" w:bidi="en-US"/>
          </w:rPr>
          <w:t xml:space="preserve"> </w:t>
        </w:r>
        <w:r w:rsidRPr="00056447">
          <w:rPr>
            <w:rStyle w:val="a3"/>
          </w:rPr>
          <w:t>«О нормативных правовых актах»</w:t>
        </w:r>
      </w:hyperlink>
      <w:r>
        <w:t>, Правительство Донецкой Народной Республики</w:t>
      </w:r>
    </w:p>
    <w:p w:rsidR="00056447" w:rsidRDefault="00056447" w:rsidP="00056447">
      <w:pPr>
        <w:pStyle w:val="20"/>
        <w:shd w:val="clear" w:color="auto" w:fill="auto"/>
        <w:spacing w:before="0" w:after="0" w:line="276" w:lineRule="auto"/>
        <w:ind w:firstLine="760"/>
      </w:pPr>
    </w:p>
    <w:p w:rsidR="00E44F16" w:rsidRDefault="00641A7F" w:rsidP="00056447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jc w:val="left"/>
      </w:pPr>
    </w:p>
    <w:p w:rsidR="00E44F16" w:rsidRDefault="00641A7F" w:rsidP="00056447">
      <w:pPr>
        <w:pStyle w:val="20"/>
        <w:numPr>
          <w:ilvl w:val="0"/>
          <w:numId w:val="1"/>
        </w:numPr>
        <w:shd w:val="clear" w:color="auto" w:fill="auto"/>
        <w:tabs>
          <w:tab w:val="left" w:pos="1340"/>
        </w:tabs>
        <w:spacing w:before="0" w:after="0" w:line="276" w:lineRule="auto"/>
        <w:ind w:firstLine="760"/>
      </w:pPr>
      <w:r>
        <w:t xml:space="preserve">Внести в Положение о присуждении ученых степеней, утвержденное </w:t>
      </w:r>
      <w:hyperlink r:id="rId11" w:history="1">
        <w:r w:rsidRPr="00056447">
          <w:rPr>
            <w:rStyle w:val="a3"/>
          </w:rPr>
          <w:t xml:space="preserve">Постановлением Совета </w:t>
        </w:r>
        <w:r w:rsidRPr="00056447">
          <w:rPr>
            <w:rStyle w:val="a3"/>
          </w:rPr>
          <w:t>Министров Донецкой Народной Республики от 27.02.2015 г. № 2-13 «Об утверждении Положения о присуждении ученых степеней»</w:t>
        </w:r>
      </w:hyperlink>
      <w:bookmarkStart w:id="2" w:name="_GoBack"/>
      <w:bookmarkEnd w:id="2"/>
      <w:r>
        <w:t>, следующие изменения:</w:t>
      </w:r>
    </w:p>
    <w:p w:rsidR="00E44F16" w:rsidRDefault="00641A7F" w:rsidP="00056447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60"/>
      </w:pPr>
      <w:r>
        <w:t>дополнить первое предложение абзаца 1 пункта 3.23 раздела 3 словами:</w:t>
      </w:r>
    </w:p>
    <w:p w:rsidR="00E44F16" w:rsidRDefault="00641A7F" w:rsidP="00056447">
      <w:pPr>
        <w:pStyle w:val="20"/>
        <w:shd w:val="clear" w:color="auto" w:fill="auto"/>
        <w:spacing w:before="0" w:after="0" w:line="276" w:lineRule="auto"/>
        <w:ind w:firstLine="760"/>
      </w:pPr>
      <w:r>
        <w:t>«за исключением случаев, предусмотренных абза</w:t>
      </w:r>
      <w:r>
        <w:t>цем вторым и третьим настоящего пункта</w:t>
      </w:r>
      <w:proofErr w:type="gramStart"/>
      <w:r>
        <w:t>.»;</w:t>
      </w:r>
      <w:proofErr w:type="gramEnd"/>
    </w:p>
    <w:p w:rsidR="00E44F16" w:rsidRDefault="00641A7F" w:rsidP="00056447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60"/>
      </w:pPr>
      <w:r>
        <w:t>в абзацах 2, 3 пункта 3.23 раздела 3 цифру «2018» заменить цифрой «2020»;</w:t>
      </w:r>
    </w:p>
    <w:p w:rsidR="00E44F16" w:rsidRDefault="00641A7F" w:rsidP="00056447">
      <w:pPr>
        <w:pStyle w:val="20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60"/>
      </w:pPr>
      <w:r>
        <w:t>пункт 3.48 раздела 3 дополнить предложением:</w:t>
      </w:r>
    </w:p>
    <w:p w:rsidR="00E44F16" w:rsidRDefault="00641A7F" w:rsidP="00056447">
      <w:pPr>
        <w:pStyle w:val="20"/>
        <w:shd w:val="clear" w:color="auto" w:fill="auto"/>
        <w:spacing w:before="0" w:after="0" w:line="276" w:lineRule="auto"/>
        <w:ind w:firstLine="760"/>
      </w:pPr>
      <w:r>
        <w:t>«Присутствие хотя бы одного оппонента на защите диссертации обязательно</w:t>
      </w:r>
      <w:proofErr w:type="gramStart"/>
      <w:r>
        <w:t>.».</w:t>
      </w:r>
      <w:proofErr w:type="gramEnd"/>
    </w:p>
    <w:p w:rsidR="00056447" w:rsidRDefault="00641A7F" w:rsidP="00056447">
      <w:pPr>
        <w:pStyle w:val="20"/>
        <w:numPr>
          <w:ilvl w:val="0"/>
          <w:numId w:val="1"/>
        </w:numPr>
        <w:shd w:val="clear" w:color="auto" w:fill="auto"/>
        <w:tabs>
          <w:tab w:val="left" w:pos="1340"/>
        </w:tabs>
        <w:spacing w:before="0" w:after="0" w:line="276" w:lineRule="auto"/>
        <w:ind w:firstLine="760"/>
      </w:pPr>
      <w:r>
        <w:t>Распространить дейст</w:t>
      </w:r>
      <w:r>
        <w:t xml:space="preserve">вие настоящего Постановления на </w:t>
      </w:r>
      <w:r>
        <w:lastRenderedPageBreak/>
        <w:t>правоотношения, возникающие с 01 января 2019 года.</w:t>
      </w:r>
      <w:r w:rsidR="00056447">
        <w:t xml:space="preserve"> </w:t>
      </w:r>
    </w:p>
    <w:p w:rsidR="00E44F16" w:rsidRDefault="00641A7F" w:rsidP="00056447">
      <w:pPr>
        <w:pStyle w:val="20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276" w:lineRule="auto"/>
        <w:jc w:val="left"/>
      </w:pPr>
      <w:r>
        <w:t>Настоящее Постановление вступает в силу со дня его официального опубликования.</w:t>
      </w: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jc w:val="left"/>
      </w:pP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jc w:val="left"/>
      </w:pP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jc w:val="left"/>
      </w:pPr>
    </w:p>
    <w:p w:rsidR="00056447" w:rsidRDefault="00056447" w:rsidP="00056447">
      <w:pPr>
        <w:pStyle w:val="40"/>
        <w:shd w:val="clear" w:color="auto" w:fill="auto"/>
        <w:spacing w:before="0" w:after="0" w:line="276" w:lineRule="auto"/>
        <w:jc w:val="left"/>
      </w:pPr>
    </w:p>
    <w:p w:rsidR="00056447" w:rsidRDefault="00641A7F" w:rsidP="00056447">
      <w:pPr>
        <w:pStyle w:val="40"/>
        <w:shd w:val="clear" w:color="auto" w:fill="auto"/>
        <w:spacing w:before="0" w:after="0" w:line="260" w:lineRule="exact"/>
        <w:jc w:val="left"/>
      </w:pPr>
      <w:r>
        <w:t>Председатель Правительства</w:t>
      </w:r>
      <w:r w:rsidR="00056447">
        <w:t xml:space="preserve">                                                                 </w:t>
      </w:r>
      <w:r w:rsidR="00056447">
        <w:rPr>
          <w:rStyle w:val="4Exact"/>
          <w:b/>
          <w:bCs/>
        </w:rPr>
        <w:t>А. Е. Ананченко</w:t>
      </w:r>
    </w:p>
    <w:p w:rsidR="00E44F16" w:rsidRDefault="00E44F16" w:rsidP="00056447">
      <w:pPr>
        <w:pStyle w:val="40"/>
        <w:shd w:val="clear" w:color="auto" w:fill="auto"/>
        <w:spacing w:before="0" w:after="0" w:line="276" w:lineRule="auto"/>
        <w:jc w:val="left"/>
      </w:pPr>
    </w:p>
    <w:sectPr w:rsidR="00E44F16" w:rsidSect="00056447">
      <w:headerReference w:type="default" r:id="rId12"/>
      <w:pgSz w:w="11900" w:h="16840"/>
      <w:pgMar w:top="851" w:right="534" w:bottom="1627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7F" w:rsidRDefault="00641A7F">
      <w:r>
        <w:separator/>
      </w:r>
    </w:p>
  </w:endnote>
  <w:endnote w:type="continuationSeparator" w:id="0">
    <w:p w:rsidR="00641A7F" w:rsidRDefault="00641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7F" w:rsidRDefault="00641A7F"/>
  </w:footnote>
  <w:footnote w:type="continuationSeparator" w:id="0">
    <w:p w:rsidR="00641A7F" w:rsidRDefault="00641A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F16" w:rsidRDefault="00641A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8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E44F16" w:rsidRDefault="00641A7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F6663"/>
    <w:multiLevelType w:val="multilevel"/>
    <w:tmpl w:val="6BB224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1E5ACF"/>
    <w:multiLevelType w:val="multilevel"/>
    <w:tmpl w:val="1F1A6F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4F16"/>
    <w:rsid w:val="00056447"/>
    <w:rsid w:val="00641A7F"/>
    <w:rsid w:val="00E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2-13-ot-27-02-2015-g-ob-utverzhdenii-polozheniya-o-prisuzhdenii-uchenyh-stepenej-opublikovano-16-03-2015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72-ihc-o-normativnyh-pravovyh-aktah-dejstvuyushhaya-redaktsiya-po-sostoyaniyu-na-16-02-2019-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2019-09-27T12:43:00Z</dcterms:created>
  <dcterms:modified xsi:type="dcterms:W3CDTF">2019-09-27T12:51:00Z</dcterms:modified>
</cp:coreProperties>
</file>