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7D" w:rsidRDefault="0089067D" w:rsidP="0089067D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160"/>
      </w:pPr>
      <w:bookmarkStart w:id="0" w:name="bookmark0"/>
      <w:r>
        <w:rPr>
          <w:noProof/>
          <w:lang w:bidi="ar-SA"/>
        </w:rPr>
        <w:drawing>
          <wp:inline distT="0" distB="0" distL="0" distR="0" wp14:anchorId="05C04AB1" wp14:editId="1BF73665">
            <wp:extent cx="6215380" cy="1232151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380" cy="1232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1BC" w:rsidRDefault="008B6ABC" w:rsidP="0089067D">
      <w:pPr>
        <w:pStyle w:val="10"/>
        <w:keepNext/>
        <w:keepLines/>
        <w:shd w:val="clear" w:color="auto" w:fill="auto"/>
        <w:spacing w:after="0" w:line="276" w:lineRule="auto"/>
        <w:ind w:left="160"/>
      </w:pPr>
      <w:bookmarkStart w:id="1" w:name="_GoBack"/>
      <w:bookmarkEnd w:id="1"/>
      <w:r>
        <w:t>РАСПОРЯЖЕНИЕ</w:t>
      </w:r>
      <w:bookmarkEnd w:id="0"/>
    </w:p>
    <w:p w:rsidR="002801BC" w:rsidRDefault="008B6ABC" w:rsidP="0089067D">
      <w:pPr>
        <w:pStyle w:val="10"/>
        <w:keepNext/>
        <w:keepLines/>
        <w:shd w:val="clear" w:color="auto" w:fill="auto"/>
        <w:spacing w:after="0" w:line="276" w:lineRule="auto"/>
        <w:ind w:left="160"/>
      </w:pPr>
      <w:bookmarkStart w:id="2" w:name="bookmark1"/>
      <w:r>
        <w:t>ГЛАВЫ ДОНЕЦКОЙ НАРОДНОЙ РЕСПУБЛИКИ</w:t>
      </w:r>
      <w:bookmarkEnd w:id="2"/>
    </w:p>
    <w:p w:rsidR="0089067D" w:rsidRDefault="0089067D" w:rsidP="0089067D">
      <w:pPr>
        <w:pStyle w:val="10"/>
        <w:keepNext/>
        <w:keepLines/>
        <w:shd w:val="clear" w:color="auto" w:fill="auto"/>
        <w:spacing w:after="0" w:line="276" w:lineRule="auto"/>
        <w:ind w:left="160"/>
      </w:pPr>
    </w:p>
    <w:p w:rsidR="0089067D" w:rsidRDefault="0089067D" w:rsidP="0089067D">
      <w:pPr>
        <w:pStyle w:val="10"/>
        <w:keepNext/>
        <w:keepLines/>
        <w:shd w:val="clear" w:color="auto" w:fill="auto"/>
        <w:spacing w:after="0" w:line="276" w:lineRule="auto"/>
        <w:ind w:left="160"/>
      </w:pPr>
    </w:p>
    <w:p w:rsidR="002801BC" w:rsidRDefault="008B6ABC" w:rsidP="0089067D">
      <w:pPr>
        <w:pStyle w:val="40"/>
        <w:shd w:val="clear" w:color="auto" w:fill="auto"/>
        <w:spacing w:before="0" w:after="0" w:line="276" w:lineRule="auto"/>
        <w:ind w:right="60"/>
      </w:pPr>
      <w:r>
        <w:t>О создании рабочей группы</w:t>
      </w:r>
    </w:p>
    <w:p w:rsidR="0089067D" w:rsidRDefault="0089067D" w:rsidP="0089067D">
      <w:pPr>
        <w:pStyle w:val="40"/>
        <w:shd w:val="clear" w:color="auto" w:fill="auto"/>
        <w:spacing w:before="0" w:after="0" w:line="276" w:lineRule="auto"/>
        <w:ind w:right="60"/>
      </w:pPr>
    </w:p>
    <w:p w:rsidR="0089067D" w:rsidRDefault="0089067D" w:rsidP="0089067D">
      <w:pPr>
        <w:pStyle w:val="40"/>
        <w:shd w:val="clear" w:color="auto" w:fill="auto"/>
        <w:spacing w:before="0" w:after="0" w:line="276" w:lineRule="auto"/>
        <w:ind w:right="60"/>
      </w:pPr>
    </w:p>
    <w:p w:rsidR="002801BC" w:rsidRDefault="008B6ABC" w:rsidP="0089067D">
      <w:pPr>
        <w:pStyle w:val="20"/>
        <w:shd w:val="clear" w:color="auto" w:fill="auto"/>
        <w:spacing w:line="276" w:lineRule="auto"/>
        <w:ind w:firstLine="780"/>
        <w:jc w:val="both"/>
      </w:pPr>
      <w:r>
        <w:t xml:space="preserve">В целях разработки предложений и организации мероприятий по </w:t>
      </w:r>
      <w:proofErr w:type="spellStart"/>
      <w:r>
        <w:t>импортозамещению</w:t>
      </w:r>
      <w:proofErr w:type="spellEnd"/>
      <w:r>
        <w:t xml:space="preserve">, а также стимулированию отечественного </w:t>
      </w:r>
      <w:r>
        <w:t>производителя</w:t>
      </w:r>
    </w:p>
    <w:p w:rsidR="0089067D" w:rsidRPr="0089067D" w:rsidRDefault="0089067D" w:rsidP="0089067D">
      <w:pPr>
        <w:pStyle w:val="20"/>
        <w:shd w:val="clear" w:color="auto" w:fill="auto"/>
        <w:spacing w:line="276" w:lineRule="auto"/>
        <w:jc w:val="left"/>
        <w:rPr>
          <w:b/>
          <w:sz w:val="16"/>
          <w:szCs w:val="16"/>
        </w:rPr>
      </w:pPr>
    </w:p>
    <w:p w:rsidR="002801BC" w:rsidRPr="0089067D" w:rsidRDefault="008B6ABC" w:rsidP="0089067D">
      <w:pPr>
        <w:pStyle w:val="20"/>
        <w:shd w:val="clear" w:color="auto" w:fill="auto"/>
        <w:spacing w:line="276" w:lineRule="auto"/>
        <w:jc w:val="left"/>
        <w:rPr>
          <w:b/>
        </w:rPr>
      </w:pPr>
      <w:r w:rsidRPr="0089067D">
        <w:rPr>
          <w:b/>
        </w:rPr>
        <w:t>РАСПОРЯЖАЮСЬ:</w:t>
      </w:r>
    </w:p>
    <w:p w:rsidR="0089067D" w:rsidRPr="0089067D" w:rsidRDefault="0089067D" w:rsidP="0089067D">
      <w:pPr>
        <w:pStyle w:val="20"/>
        <w:shd w:val="clear" w:color="auto" w:fill="auto"/>
        <w:spacing w:line="276" w:lineRule="auto"/>
        <w:jc w:val="left"/>
        <w:rPr>
          <w:sz w:val="16"/>
          <w:szCs w:val="16"/>
        </w:rPr>
      </w:pPr>
    </w:p>
    <w:p w:rsidR="002801BC" w:rsidRDefault="008B6ABC" w:rsidP="0089067D">
      <w:pPr>
        <w:pStyle w:val="20"/>
        <w:numPr>
          <w:ilvl w:val="0"/>
          <w:numId w:val="1"/>
        </w:numPr>
        <w:shd w:val="clear" w:color="auto" w:fill="auto"/>
        <w:tabs>
          <w:tab w:val="left" w:pos="1178"/>
        </w:tabs>
        <w:spacing w:line="276" w:lineRule="auto"/>
        <w:ind w:firstLine="780"/>
        <w:jc w:val="both"/>
      </w:pPr>
      <w:r>
        <w:t xml:space="preserve">Создать Рабочую группу по разработке проекта программы </w:t>
      </w:r>
      <w:proofErr w:type="spellStart"/>
      <w:r>
        <w:t>импортозамещения</w:t>
      </w:r>
      <w:proofErr w:type="spellEnd"/>
      <w:r>
        <w:t xml:space="preserve"> и стимулирования отечественного производителя (далее — Рабочая группа).</w:t>
      </w:r>
    </w:p>
    <w:p w:rsidR="002801BC" w:rsidRDefault="008B6ABC" w:rsidP="0089067D">
      <w:pPr>
        <w:pStyle w:val="20"/>
        <w:numPr>
          <w:ilvl w:val="0"/>
          <w:numId w:val="1"/>
        </w:numPr>
        <w:shd w:val="clear" w:color="auto" w:fill="auto"/>
        <w:tabs>
          <w:tab w:val="left" w:pos="1178"/>
        </w:tabs>
        <w:spacing w:line="276" w:lineRule="auto"/>
        <w:ind w:firstLine="780"/>
        <w:jc w:val="both"/>
      </w:pPr>
      <w:r>
        <w:t>Утвердить состав Рабочей группы:</w:t>
      </w:r>
    </w:p>
    <w:p w:rsidR="002801BC" w:rsidRDefault="008B6ABC" w:rsidP="0089067D">
      <w:pPr>
        <w:pStyle w:val="20"/>
        <w:shd w:val="clear" w:color="auto" w:fill="auto"/>
        <w:spacing w:line="276" w:lineRule="auto"/>
        <w:ind w:firstLine="780"/>
        <w:jc w:val="both"/>
      </w:pPr>
      <w:r>
        <w:t>ПАШКОВ Владимир Игоревич - заместитель Председателя</w:t>
      </w:r>
      <w:r>
        <w:t xml:space="preserve"> Правительства Донецкой Народной Республики;</w:t>
      </w:r>
    </w:p>
    <w:p w:rsidR="002801BC" w:rsidRDefault="008B6ABC" w:rsidP="0089067D">
      <w:pPr>
        <w:pStyle w:val="20"/>
        <w:shd w:val="clear" w:color="auto" w:fill="auto"/>
        <w:spacing w:line="276" w:lineRule="auto"/>
        <w:ind w:firstLine="780"/>
        <w:jc w:val="both"/>
      </w:pPr>
      <w:r>
        <w:t>ПОЛОВЯН Алексей Владимирович - Министр экономического развития Донецкой Народной Республики;</w:t>
      </w:r>
    </w:p>
    <w:p w:rsidR="002801BC" w:rsidRDefault="008B6ABC" w:rsidP="0089067D">
      <w:pPr>
        <w:pStyle w:val="20"/>
        <w:shd w:val="clear" w:color="auto" w:fill="auto"/>
        <w:spacing w:line="276" w:lineRule="auto"/>
        <w:ind w:firstLine="780"/>
        <w:jc w:val="both"/>
      </w:pPr>
      <w:r>
        <w:t>КОЛЕСНИК Виктор Григорьевич - советник Главы Донецкой Народной Республики;</w:t>
      </w:r>
    </w:p>
    <w:p w:rsidR="002801BC" w:rsidRDefault="008B6ABC" w:rsidP="0089067D">
      <w:pPr>
        <w:pStyle w:val="20"/>
        <w:shd w:val="clear" w:color="auto" w:fill="auto"/>
        <w:spacing w:line="276" w:lineRule="auto"/>
        <w:ind w:firstLine="780"/>
        <w:jc w:val="both"/>
      </w:pPr>
      <w:r>
        <w:t>ЕПИФАНОВ Денис Николаевич - советник Предсе</w:t>
      </w:r>
      <w:r>
        <w:t>дателя Правительства Донецкой Народной Республики.</w:t>
      </w:r>
    </w:p>
    <w:p w:rsidR="002801BC" w:rsidRDefault="008B6ABC" w:rsidP="0089067D">
      <w:pPr>
        <w:pStyle w:val="20"/>
        <w:numPr>
          <w:ilvl w:val="0"/>
          <w:numId w:val="1"/>
        </w:numPr>
        <w:shd w:val="clear" w:color="auto" w:fill="auto"/>
        <w:tabs>
          <w:tab w:val="left" w:pos="1178"/>
        </w:tabs>
        <w:spacing w:line="276" w:lineRule="auto"/>
        <w:ind w:firstLine="780"/>
        <w:jc w:val="both"/>
      </w:pPr>
      <w:r>
        <w:t>Заместителю Председателя Правительства Донецкой Народной Республики Пашкову В. И. обеспечить координацию взаимодействия Рабочей группы с Правительством.</w:t>
      </w:r>
    </w:p>
    <w:p w:rsidR="002801BC" w:rsidRDefault="008B6ABC" w:rsidP="0089067D">
      <w:pPr>
        <w:pStyle w:val="20"/>
        <w:numPr>
          <w:ilvl w:val="0"/>
          <w:numId w:val="1"/>
        </w:numPr>
        <w:shd w:val="clear" w:color="auto" w:fill="auto"/>
        <w:tabs>
          <w:tab w:val="left" w:pos="1178"/>
        </w:tabs>
        <w:spacing w:line="276" w:lineRule="auto"/>
        <w:ind w:firstLine="780"/>
        <w:jc w:val="both"/>
      </w:pPr>
      <w:r>
        <w:t>Настоящее Распоряже</w:t>
      </w:r>
      <w:r w:rsidR="0089067D">
        <w:t>ние вступает в силу со дня его подписания.</w:t>
      </w:r>
    </w:p>
    <w:p w:rsidR="0089067D" w:rsidRDefault="0089067D" w:rsidP="0089067D">
      <w:pPr>
        <w:pStyle w:val="20"/>
        <w:shd w:val="clear" w:color="auto" w:fill="auto"/>
        <w:spacing w:line="276" w:lineRule="auto"/>
        <w:ind w:left="1300"/>
        <w:jc w:val="left"/>
      </w:pPr>
    </w:p>
    <w:p w:rsidR="0089067D" w:rsidRDefault="0089067D" w:rsidP="0089067D">
      <w:pPr>
        <w:pStyle w:val="20"/>
        <w:shd w:val="clear" w:color="auto" w:fill="auto"/>
        <w:spacing w:line="276" w:lineRule="auto"/>
        <w:ind w:left="1300"/>
        <w:jc w:val="left"/>
      </w:pPr>
    </w:p>
    <w:p w:rsidR="0089067D" w:rsidRDefault="0089067D" w:rsidP="0089067D">
      <w:pPr>
        <w:pStyle w:val="20"/>
        <w:shd w:val="clear" w:color="auto" w:fill="auto"/>
        <w:spacing w:line="276" w:lineRule="auto"/>
        <w:ind w:left="1300"/>
        <w:jc w:val="left"/>
      </w:pPr>
    </w:p>
    <w:p w:rsidR="002801BC" w:rsidRDefault="008B6ABC" w:rsidP="0089067D">
      <w:pPr>
        <w:pStyle w:val="20"/>
        <w:shd w:val="clear" w:color="auto" w:fill="auto"/>
        <w:spacing w:line="276" w:lineRule="auto"/>
        <w:ind w:left="1300"/>
        <w:jc w:val="left"/>
      </w:pPr>
      <w:r>
        <w:t>Глава</w:t>
      </w:r>
    </w:p>
    <w:p w:rsidR="0089067D" w:rsidRDefault="0089067D" w:rsidP="0089067D">
      <w:pPr>
        <w:pStyle w:val="20"/>
        <w:shd w:val="clear" w:color="auto" w:fill="auto"/>
        <w:tabs>
          <w:tab w:val="left" w:pos="3298"/>
          <w:tab w:val="left" w:pos="9639"/>
        </w:tabs>
        <w:spacing w:line="276" w:lineRule="auto"/>
        <w:ind w:right="7"/>
        <w:jc w:val="left"/>
      </w:pPr>
      <w:r>
        <w:t xml:space="preserve">Донецкой Народной Республики                                                      Д. В. </w:t>
      </w:r>
      <w:proofErr w:type="spellStart"/>
      <w:r>
        <w:t>Пушилин</w:t>
      </w:r>
      <w:proofErr w:type="spellEnd"/>
    </w:p>
    <w:p w:rsidR="0089067D" w:rsidRDefault="0089067D" w:rsidP="0089067D">
      <w:pPr>
        <w:pStyle w:val="20"/>
        <w:shd w:val="clear" w:color="auto" w:fill="auto"/>
        <w:tabs>
          <w:tab w:val="left" w:pos="3298"/>
        </w:tabs>
        <w:spacing w:line="276" w:lineRule="auto"/>
        <w:ind w:right="5940"/>
        <w:jc w:val="left"/>
      </w:pPr>
    </w:p>
    <w:p w:rsidR="002801BC" w:rsidRDefault="0089067D" w:rsidP="0089067D">
      <w:pPr>
        <w:pStyle w:val="20"/>
        <w:shd w:val="clear" w:color="auto" w:fill="auto"/>
        <w:tabs>
          <w:tab w:val="left" w:pos="3298"/>
        </w:tabs>
        <w:spacing w:line="276" w:lineRule="auto"/>
        <w:ind w:right="5940"/>
        <w:jc w:val="left"/>
      </w:pPr>
      <w:r>
        <w:t>«</w:t>
      </w:r>
      <w:r>
        <w:rPr>
          <w:u w:val="single"/>
        </w:rPr>
        <w:t>4</w:t>
      </w:r>
      <w:r>
        <w:t xml:space="preserve">»  </w:t>
      </w:r>
      <w:r>
        <w:rPr>
          <w:u w:val="single"/>
        </w:rPr>
        <w:t>сентября</w:t>
      </w:r>
      <w:r>
        <w:t xml:space="preserve">    2019   г</w:t>
      </w:r>
      <w:r w:rsidR="008B6ABC">
        <w:t>ода</w:t>
      </w:r>
    </w:p>
    <w:p w:rsidR="0089067D" w:rsidRDefault="0089067D" w:rsidP="0089067D">
      <w:pPr>
        <w:pStyle w:val="20"/>
        <w:shd w:val="clear" w:color="auto" w:fill="auto"/>
        <w:tabs>
          <w:tab w:val="left" w:pos="3298"/>
        </w:tabs>
        <w:spacing w:line="276" w:lineRule="auto"/>
        <w:ind w:right="5940"/>
        <w:jc w:val="left"/>
      </w:pPr>
      <w:r>
        <w:t>№ 279</w:t>
      </w:r>
    </w:p>
    <w:sectPr w:rsidR="0089067D" w:rsidSect="0089067D">
      <w:pgSz w:w="11900" w:h="16840"/>
      <w:pgMar w:top="617" w:right="541" w:bottom="851" w:left="15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BC" w:rsidRDefault="008B6ABC">
      <w:r>
        <w:separator/>
      </w:r>
    </w:p>
  </w:endnote>
  <w:endnote w:type="continuationSeparator" w:id="0">
    <w:p w:rsidR="008B6ABC" w:rsidRDefault="008B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BC" w:rsidRDefault="008B6ABC"/>
  </w:footnote>
  <w:footnote w:type="continuationSeparator" w:id="0">
    <w:p w:rsidR="008B6ABC" w:rsidRDefault="008B6A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81174"/>
    <w:multiLevelType w:val="multilevel"/>
    <w:tmpl w:val="94D2A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801BC"/>
    <w:rsid w:val="002801BC"/>
    <w:rsid w:val="0089067D"/>
    <w:rsid w:val="008B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9067D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067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2019-09-04T14:05:00Z</dcterms:created>
  <dcterms:modified xsi:type="dcterms:W3CDTF">2019-09-04T14:09:00Z</dcterms:modified>
</cp:coreProperties>
</file>