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A8E" w:rsidRDefault="00262A8E" w:rsidP="00262A8E">
      <w:pPr>
        <w:pStyle w:val="30"/>
        <w:shd w:val="clear" w:color="auto" w:fill="auto"/>
        <w:spacing w:after="0" w:line="276" w:lineRule="auto"/>
        <w:rPr>
          <w:rStyle w:val="3Exact"/>
        </w:rPr>
      </w:pPr>
      <w:r>
        <w:rPr>
          <w:noProof/>
          <w:lang w:bidi="ar-SA"/>
        </w:rPr>
        <w:drawing>
          <wp:inline distT="0" distB="0" distL="0" distR="0" wp14:anchorId="26D3F180" wp14:editId="557025E1">
            <wp:extent cx="762000" cy="647700"/>
            <wp:effectExtent l="0" t="0" r="0" b="0"/>
            <wp:docPr id="1" name="Рисунок 1" descr="https://dnronline.s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8E" w:rsidRDefault="00262A8E" w:rsidP="00262A8E">
      <w:pPr>
        <w:pStyle w:val="30"/>
        <w:shd w:val="clear" w:color="auto" w:fill="auto"/>
        <w:spacing w:after="0" w:line="276" w:lineRule="auto"/>
      </w:pPr>
      <w:r>
        <w:rPr>
          <w:rStyle w:val="3Exact"/>
        </w:rPr>
        <w:t>НАРОДНЫЙ СОВЕТ</w:t>
      </w:r>
    </w:p>
    <w:p w:rsidR="00CA34AF" w:rsidRDefault="009803ED" w:rsidP="00262A8E">
      <w:pPr>
        <w:pStyle w:val="30"/>
        <w:shd w:val="clear" w:color="auto" w:fill="auto"/>
        <w:spacing w:after="0" w:line="276" w:lineRule="auto"/>
        <w:ind w:left="40"/>
      </w:pPr>
      <w:r>
        <w:t>ДОНЕЦКОЙ НАРОДНОЙ РЕСПУБЛИКИ</w:t>
      </w:r>
    </w:p>
    <w:p w:rsidR="00262A8E" w:rsidRDefault="00262A8E" w:rsidP="00262A8E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0" w:name="bookmark0"/>
    </w:p>
    <w:p w:rsidR="00CA34AF" w:rsidRDefault="009803ED" w:rsidP="00262A8E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r>
        <w:t>ПОСТАНОВЛЕНИЕ</w:t>
      </w:r>
      <w:bookmarkEnd w:id="0"/>
    </w:p>
    <w:p w:rsidR="00CA34AF" w:rsidRDefault="009803ED" w:rsidP="00262A8E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НАРОДНОГО СОВЕТА</w:t>
      </w:r>
      <w:bookmarkEnd w:id="1"/>
    </w:p>
    <w:p w:rsidR="00262A8E" w:rsidRDefault="00262A8E" w:rsidP="00262A8E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CA34AF" w:rsidRDefault="009803ED" w:rsidP="00262A8E">
      <w:pPr>
        <w:pStyle w:val="32"/>
        <w:keepNext/>
        <w:keepLines/>
        <w:shd w:val="clear" w:color="auto" w:fill="auto"/>
        <w:spacing w:line="276" w:lineRule="auto"/>
        <w:ind w:left="40"/>
        <w:jc w:val="center"/>
      </w:pPr>
      <w:bookmarkStart w:id="2" w:name="bookmark2"/>
      <w:r>
        <w:rPr>
          <w:rStyle w:val="314pt"/>
        </w:rPr>
        <w:t xml:space="preserve">О назначении на </w:t>
      </w:r>
      <w:r>
        <w:rPr>
          <w:rStyle w:val="314pt"/>
        </w:rPr>
        <w:t>должность заместителя Председателя</w:t>
      </w:r>
      <w:bookmarkEnd w:id="2"/>
    </w:p>
    <w:p w:rsidR="00CA34AF" w:rsidRDefault="009803ED" w:rsidP="00262A8E">
      <w:pPr>
        <w:pStyle w:val="32"/>
        <w:keepNext/>
        <w:keepLines/>
        <w:shd w:val="clear" w:color="auto" w:fill="auto"/>
        <w:spacing w:line="276" w:lineRule="auto"/>
        <w:ind w:left="40"/>
        <w:jc w:val="center"/>
        <w:rPr>
          <w:rStyle w:val="314pt"/>
        </w:rPr>
      </w:pPr>
      <w:bookmarkStart w:id="3" w:name="bookmark3"/>
      <w:r>
        <w:rPr>
          <w:rStyle w:val="314pt"/>
        </w:rPr>
        <w:t>Верховного Суда - главы палаты по гражданским делам</w:t>
      </w:r>
      <w:bookmarkEnd w:id="3"/>
    </w:p>
    <w:p w:rsidR="00262A8E" w:rsidRDefault="00262A8E" w:rsidP="00262A8E">
      <w:pPr>
        <w:pStyle w:val="32"/>
        <w:keepNext/>
        <w:keepLines/>
        <w:shd w:val="clear" w:color="auto" w:fill="auto"/>
        <w:spacing w:line="276" w:lineRule="auto"/>
        <w:ind w:left="40"/>
        <w:jc w:val="center"/>
        <w:rPr>
          <w:rStyle w:val="314pt"/>
        </w:rPr>
      </w:pPr>
    </w:p>
    <w:p w:rsidR="00262A8E" w:rsidRDefault="00262A8E" w:rsidP="00262A8E">
      <w:pPr>
        <w:pStyle w:val="32"/>
        <w:keepNext/>
        <w:keepLines/>
        <w:shd w:val="clear" w:color="auto" w:fill="auto"/>
        <w:spacing w:line="276" w:lineRule="auto"/>
        <w:ind w:left="40"/>
        <w:jc w:val="center"/>
      </w:pPr>
    </w:p>
    <w:p w:rsidR="00CA34AF" w:rsidRDefault="009803ED" w:rsidP="00262A8E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proofErr w:type="gramStart"/>
      <w:r>
        <w:t>Рассмотрев представление Главы Донецкой Народной Республики о назначении Барсуковой Ольги Ивановны на должность заместителя Председателя Верховного Суда - главы палаты по гражданским делам Верховного Суда Донецкой Народной Республики, в соответствии со ста</w:t>
      </w:r>
      <w:r>
        <w:t xml:space="preserve">тьей 8 </w:t>
      </w:r>
      <w:hyperlink r:id="rId9" w:history="1">
        <w:r w:rsidRPr="00D1263E">
          <w:rPr>
            <w:rStyle w:val="a3"/>
          </w:rPr>
          <w:t xml:space="preserve">Закона Донецкой Народной Республики от 31 августа 2018 года № </w:t>
        </w:r>
        <w:r w:rsidRPr="00D1263E">
          <w:rPr>
            <w:rStyle w:val="a3"/>
            <w:lang w:eastAsia="en-US" w:bidi="en-US"/>
          </w:rPr>
          <w:t>242-</w:t>
        </w:r>
        <w:r w:rsidRPr="00D1263E">
          <w:rPr>
            <w:rStyle w:val="a3"/>
            <w:lang w:val="en-US" w:eastAsia="en-US" w:bidi="en-US"/>
          </w:rPr>
          <w:t>IHC</w:t>
        </w:r>
        <w:r w:rsidRPr="00D1263E">
          <w:rPr>
            <w:rStyle w:val="a3"/>
            <w:lang w:eastAsia="en-US" w:bidi="en-US"/>
          </w:rPr>
          <w:t xml:space="preserve"> </w:t>
        </w:r>
        <w:r w:rsidRPr="00D1263E">
          <w:rPr>
            <w:rStyle w:val="a3"/>
          </w:rPr>
          <w:t>«О статусе судей»</w:t>
        </w:r>
      </w:hyperlink>
      <w:bookmarkStart w:id="4" w:name="_GoBack"/>
      <w:bookmarkEnd w:id="4"/>
      <w:r>
        <w:t xml:space="preserve"> Народный Совет Донецкой Народной Республики </w:t>
      </w:r>
      <w:r>
        <w:rPr>
          <w:rStyle w:val="22pt"/>
        </w:rPr>
        <w:t>постановляет:</w:t>
      </w:r>
      <w:proofErr w:type="gramEnd"/>
    </w:p>
    <w:p w:rsidR="00262A8E" w:rsidRDefault="00262A8E" w:rsidP="00262A8E">
      <w:pPr>
        <w:pStyle w:val="22"/>
        <w:shd w:val="clear" w:color="auto" w:fill="auto"/>
        <w:spacing w:before="0" w:after="0" w:line="276" w:lineRule="auto"/>
        <w:ind w:firstLine="760"/>
      </w:pPr>
    </w:p>
    <w:p w:rsidR="00CA34AF" w:rsidRDefault="009803ED" w:rsidP="00262A8E">
      <w:pPr>
        <w:pStyle w:val="22"/>
        <w:numPr>
          <w:ilvl w:val="0"/>
          <w:numId w:val="1"/>
        </w:numPr>
        <w:shd w:val="clear" w:color="auto" w:fill="auto"/>
        <w:tabs>
          <w:tab w:val="left" w:pos="1108"/>
        </w:tabs>
        <w:spacing w:before="0" w:after="0" w:line="276" w:lineRule="auto"/>
        <w:ind w:firstLine="760"/>
      </w:pPr>
      <w:r>
        <w:t>Назначить на должность заместителя Председателя Верховного Суда - главы палаты по гражданским делам Вер</w:t>
      </w:r>
      <w:r>
        <w:t xml:space="preserve">ховного Суда Донецкой Народной Республики </w:t>
      </w:r>
      <w:proofErr w:type="spellStart"/>
      <w:r>
        <w:t>Барсукову</w:t>
      </w:r>
      <w:proofErr w:type="spellEnd"/>
      <w:r>
        <w:t xml:space="preserve"> Ольгу Ивановну сроком на шесть лет.</w:t>
      </w:r>
    </w:p>
    <w:p w:rsidR="00CA34AF" w:rsidRDefault="009803ED" w:rsidP="00262A8E">
      <w:pPr>
        <w:pStyle w:val="22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0" w:line="276" w:lineRule="auto"/>
        <w:ind w:firstLine="760"/>
      </w:pPr>
      <w:r>
        <w:t>Настоящее Постановление вступает в силу со дня его принятия.</w:t>
      </w:r>
    </w:p>
    <w:p w:rsidR="00262A8E" w:rsidRDefault="00262A8E" w:rsidP="00262A8E">
      <w:pPr>
        <w:pStyle w:val="22"/>
        <w:shd w:val="clear" w:color="auto" w:fill="auto"/>
        <w:spacing w:before="0" w:after="0" w:line="276" w:lineRule="auto"/>
        <w:jc w:val="left"/>
      </w:pPr>
    </w:p>
    <w:p w:rsidR="00262A8E" w:rsidRDefault="00262A8E" w:rsidP="00262A8E">
      <w:pPr>
        <w:pStyle w:val="22"/>
        <w:shd w:val="clear" w:color="auto" w:fill="auto"/>
        <w:spacing w:before="0" w:after="0" w:line="276" w:lineRule="auto"/>
        <w:jc w:val="left"/>
      </w:pPr>
    </w:p>
    <w:p w:rsidR="00262A8E" w:rsidRDefault="00262A8E" w:rsidP="00262A8E">
      <w:pPr>
        <w:pStyle w:val="22"/>
        <w:shd w:val="clear" w:color="auto" w:fill="auto"/>
        <w:spacing w:before="0" w:after="0" w:line="276" w:lineRule="auto"/>
        <w:jc w:val="left"/>
      </w:pPr>
    </w:p>
    <w:p w:rsidR="00262A8E" w:rsidRDefault="00262A8E" w:rsidP="00262A8E">
      <w:pPr>
        <w:pStyle w:val="a4"/>
        <w:shd w:val="clear" w:color="auto" w:fill="auto"/>
        <w:spacing w:line="276" w:lineRule="auto"/>
      </w:pPr>
      <w:r>
        <w:t xml:space="preserve">Председатель Народного Совета </w:t>
      </w:r>
    </w:p>
    <w:p w:rsidR="00CA34AF" w:rsidRDefault="00262A8E" w:rsidP="00262A8E">
      <w:pPr>
        <w:pStyle w:val="22"/>
        <w:shd w:val="clear" w:color="auto" w:fill="auto"/>
        <w:spacing w:before="0" w:after="0" w:line="276" w:lineRule="auto"/>
        <w:jc w:val="left"/>
      </w:pPr>
      <w:r>
        <w:t xml:space="preserve">Донецкой Народной Республики                                                          </w:t>
      </w:r>
      <w:r w:rsidR="009803ED">
        <w:t xml:space="preserve">В. А. </w:t>
      </w:r>
      <w:proofErr w:type="spellStart"/>
      <w:r w:rsidR="009803ED">
        <w:t>Бидёвка</w:t>
      </w:r>
      <w:proofErr w:type="spellEnd"/>
    </w:p>
    <w:p w:rsidR="00262A8E" w:rsidRDefault="00262A8E" w:rsidP="00262A8E">
      <w:pPr>
        <w:pStyle w:val="22"/>
        <w:shd w:val="clear" w:color="auto" w:fill="auto"/>
        <w:spacing w:before="0" w:after="0" w:line="276" w:lineRule="auto"/>
        <w:jc w:val="left"/>
      </w:pPr>
    </w:p>
    <w:p w:rsidR="00CA34AF" w:rsidRDefault="009803ED" w:rsidP="00262A8E">
      <w:pPr>
        <w:pStyle w:val="22"/>
        <w:shd w:val="clear" w:color="auto" w:fill="auto"/>
        <w:spacing w:before="0" w:after="0" w:line="276" w:lineRule="auto"/>
        <w:jc w:val="left"/>
      </w:pPr>
      <w:r>
        <w:t>г. Донецк</w:t>
      </w:r>
    </w:p>
    <w:p w:rsidR="00262A8E" w:rsidRDefault="009803ED" w:rsidP="00262A8E">
      <w:pPr>
        <w:pStyle w:val="22"/>
        <w:shd w:val="clear" w:color="auto" w:fill="auto"/>
        <w:spacing w:before="0" w:after="0" w:line="276" w:lineRule="auto"/>
        <w:jc w:val="left"/>
      </w:pPr>
      <w:r>
        <w:t xml:space="preserve">11 октября 2019 года </w:t>
      </w:r>
    </w:p>
    <w:p w:rsidR="00CA34AF" w:rsidRDefault="009803ED" w:rsidP="00262A8E">
      <w:pPr>
        <w:pStyle w:val="22"/>
        <w:shd w:val="clear" w:color="auto" w:fill="auto"/>
        <w:spacing w:before="0" w:after="0" w:line="276" w:lineRule="auto"/>
        <w:jc w:val="left"/>
      </w:pPr>
      <w:r>
        <w:t xml:space="preserve">№ </w:t>
      </w:r>
      <w:r>
        <w:rPr>
          <w:lang w:val="en-US" w:eastAsia="en-US" w:bidi="en-US"/>
        </w:rPr>
        <w:t>II</w:t>
      </w:r>
      <w:r>
        <w:t>-187П-НС</w:t>
      </w:r>
    </w:p>
    <w:sectPr w:rsidR="00CA34AF" w:rsidSect="00262A8E">
      <w:type w:val="continuous"/>
      <w:pgSz w:w="11900" w:h="16840"/>
      <w:pgMar w:top="1134" w:right="471" w:bottom="993" w:left="17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3ED" w:rsidRDefault="009803ED">
      <w:r>
        <w:separator/>
      </w:r>
    </w:p>
  </w:endnote>
  <w:endnote w:type="continuationSeparator" w:id="0">
    <w:p w:rsidR="009803ED" w:rsidRDefault="0098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3ED" w:rsidRDefault="009803ED"/>
  </w:footnote>
  <w:footnote w:type="continuationSeparator" w:id="0">
    <w:p w:rsidR="009803ED" w:rsidRDefault="009803E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22304"/>
    <w:multiLevelType w:val="multilevel"/>
    <w:tmpl w:val="ED58C9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A34AF"/>
    <w:rsid w:val="00262A8E"/>
    <w:rsid w:val="009803ED"/>
    <w:rsid w:val="00CA34AF"/>
    <w:rsid w:val="00D1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8"/>
      <w:szCs w:val="4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Заголовок №3 + 14 pt;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8"/>
      <w:szCs w:val="4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84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32">
    <w:name w:val="Заголовок №3"/>
    <w:basedOn w:val="a"/>
    <w:link w:val="31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60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62A8E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A8E"/>
    <w:rPr>
      <w:color w:val="000000"/>
      <w:sz w:val="16"/>
      <w:szCs w:val="16"/>
    </w:rPr>
  </w:style>
  <w:style w:type="character" w:customStyle="1" w:styleId="a7">
    <w:name w:val="Колонтитул_"/>
    <w:basedOn w:val="a0"/>
    <w:link w:val="a8"/>
    <w:rsid w:val="00262A8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9">
    <w:name w:val="Подпись к картинке_"/>
    <w:basedOn w:val="a0"/>
    <w:rsid w:val="00262A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8">
    <w:name w:val="Колонтитул"/>
    <w:basedOn w:val="a"/>
    <w:link w:val="a7"/>
    <w:rsid w:val="00262A8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242-ihc-o-statuse-sud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2019-10-14T14:47:00Z</dcterms:created>
  <dcterms:modified xsi:type="dcterms:W3CDTF">2019-10-14T14:52:00Z</dcterms:modified>
</cp:coreProperties>
</file>