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FF" w:rsidRDefault="0045493D" w:rsidP="00125402">
      <w:pPr>
        <w:framePr w:h="99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министров\\21.10\\media\\image1.jpeg"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0.25pt">
            <v:imagedata r:id="rId8" r:href="rId9"/>
          </v:shape>
        </w:pict>
      </w:r>
      <w:r>
        <w:fldChar w:fldCharType="end"/>
      </w:r>
    </w:p>
    <w:p w:rsidR="00DE48FF" w:rsidRDefault="00DE48FF" w:rsidP="00125402">
      <w:pPr>
        <w:spacing w:line="276" w:lineRule="auto"/>
        <w:rPr>
          <w:sz w:val="2"/>
          <w:szCs w:val="2"/>
        </w:rPr>
      </w:pPr>
    </w:p>
    <w:p w:rsidR="00DE48FF" w:rsidRDefault="0045493D" w:rsidP="00125402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DE48FF" w:rsidRDefault="0045493D" w:rsidP="00125402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25402" w:rsidRDefault="00125402" w:rsidP="00125402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DE48FF" w:rsidRDefault="0045493D" w:rsidP="00125402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25402" w:rsidRDefault="00125402" w:rsidP="001254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E48FF" w:rsidRDefault="0045493D" w:rsidP="00125402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т 25 июня 2016 г. № 8-17</w:t>
      </w:r>
    </w:p>
    <w:p w:rsidR="00125402" w:rsidRDefault="00125402" w:rsidP="00125402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125402" w:rsidRDefault="00125402" w:rsidP="00125402">
      <w:pPr>
        <w:pStyle w:val="30"/>
        <w:shd w:val="clear" w:color="auto" w:fill="auto"/>
        <w:spacing w:before="0" w:after="0" w:line="276" w:lineRule="auto"/>
        <w:ind w:left="20"/>
      </w:pPr>
    </w:p>
    <w:p w:rsidR="00DE48FF" w:rsidRDefault="0045493D" w:rsidP="00125402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 xml:space="preserve">О внесении изменений в Постановление </w:t>
      </w:r>
      <w:r>
        <w:rPr>
          <w:rStyle w:val="31"/>
          <w:b/>
          <w:bCs/>
        </w:rPr>
        <w:t>Совета Министров Донецкой</w:t>
      </w:r>
      <w:r>
        <w:rPr>
          <w:rStyle w:val="31"/>
          <w:b/>
          <w:bCs/>
        </w:rPr>
        <w:br/>
        <w:t>Народной Республики от 09.04.2015 № 5-29 «О введении временной</w:t>
      </w:r>
      <w:r>
        <w:rPr>
          <w:rStyle w:val="31"/>
          <w:b/>
          <w:bCs/>
        </w:rPr>
        <w:br/>
        <w:t>государственной администрации»</w:t>
      </w:r>
    </w:p>
    <w:p w:rsidR="00125402" w:rsidRDefault="00125402" w:rsidP="00125402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125402" w:rsidRDefault="00125402" w:rsidP="00125402">
      <w:pPr>
        <w:pStyle w:val="30"/>
        <w:shd w:val="clear" w:color="auto" w:fill="auto"/>
        <w:spacing w:before="0" w:after="0" w:line="276" w:lineRule="auto"/>
        <w:ind w:left="20"/>
      </w:pPr>
    </w:p>
    <w:p w:rsidR="00DE48FF" w:rsidRDefault="0045493D" w:rsidP="00125402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4"/>
        </w:rPr>
        <w:t xml:space="preserve">Учитывая, что в </w:t>
      </w:r>
      <w:hyperlink r:id="rId10" w:history="1">
        <w:r w:rsidRPr="009911A6">
          <w:rPr>
            <w:rStyle w:val="a3"/>
          </w:rPr>
          <w:t>Постановлении Совета Министров До</w:t>
        </w:r>
        <w:r w:rsidR="00CB11F3" w:rsidRPr="009911A6">
          <w:rPr>
            <w:rStyle w:val="a3"/>
          </w:rPr>
          <w:t>нецкой Народной Республики от 0</w:t>
        </w:r>
        <w:r w:rsidRPr="009911A6">
          <w:rPr>
            <w:rStyle w:val="a3"/>
          </w:rPr>
          <w:t xml:space="preserve">9.04.2015 № 5-29 «О введении временной государственной </w:t>
        </w:r>
        <w:r w:rsidRPr="009911A6">
          <w:rPr>
            <w:rStyle w:val="a3"/>
          </w:rPr>
          <w:t>администрации»</w:t>
        </w:r>
      </w:hyperlink>
      <w:r>
        <w:rPr>
          <w:rStyle w:val="24"/>
        </w:rPr>
        <w:t xml:space="preserve"> небыли учтены все магазины, ранее принадлежавшие ООО «АТБ-</w:t>
      </w:r>
      <w:proofErr w:type="spellStart"/>
      <w:r>
        <w:rPr>
          <w:rStyle w:val="24"/>
        </w:rPr>
        <w:t>Маркет</w:t>
      </w:r>
      <w:proofErr w:type="spellEnd"/>
      <w:r>
        <w:rPr>
          <w:rStyle w:val="24"/>
        </w:rPr>
        <w:t xml:space="preserve">» Совет Министров Донецкой Народной Республики </w:t>
      </w:r>
      <w:r>
        <w:rPr>
          <w:rStyle w:val="25"/>
        </w:rPr>
        <w:t>ПОСТАНОВЛЯЕТ:</w:t>
      </w:r>
    </w:p>
    <w:p w:rsidR="00125402" w:rsidRDefault="00125402" w:rsidP="00125402">
      <w:pPr>
        <w:pStyle w:val="23"/>
        <w:shd w:val="clear" w:color="auto" w:fill="auto"/>
        <w:spacing w:before="0" w:after="0" w:line="276" w:lineRule="auto"/>
        <w:ind w:firstLine="760"/>
      </w:pPr>
    </w:p>
    <w:p w:rsidR="00DE48FF" w:rsidRDefault="0045493D" w:rsidP="00125402">
      <w:pPr>
        <w:pStyle w:val="23"/>
        <w:numPr>
          <w:ilvl w:val="0"/>
          <w:numId w:val="1"/>
        </w:numPr>
        <w:shd w:val="clear" w:color="auto" w:fill="auto"/>
        <w:tabs>
          <w:tab w:val="left" w:pos="1108"/>
        </w:tabs>
        <w:spacing w:before="120" w:after="0" w:line="276" w:lineRule="auto"/>
        <w:ind w:firstLine="760"/>
      </w:pPr>
      <w:r>
        <w:rPr>
          <w:rStyle w:val="24"/>
        </w:rPr>
        <w:t xml:space="preserve">Пункт 1 </w:t>
      </w:r>
      <w:hyperlink r:id="rId11" w:history="1">
        <w:r w:rsidRPr="009911A6">
          <w:rPr>
            <w:rStyle w:val="a3"/>
          </w:rPr>
          <w:t>Постановления Совета Министров Донецкой Народной Республики от 09.04.2015 № 5-29 «О введении временной госуд</w:t>
        </w:r>
        <w:r w:rsidRPr="009911A6">
          <w:rPr>
            <w:rStyle w:val="a3"/>
          </w:rPr>
          <w:t>арственной администрации»</w:t>
        </w:r>
      </w:hyperlink>
      <w:bookmarkStart w:id="2" w:name="_GoBack"/>
      <w:bookmarkEnd w:id="2"/>
      <w:r>
        <w:rPr>
          <w:rStyle w:val="24"/>
        </w:rPr>
        <w:t xml:space="preserve"> дополнить абзацем следующего содержания.</w:t>
      </w:r>
      <w:r w:rsidR="00125402">
        <w:t xml:space="preserve"> </w:t>
      </w:r>
      <w:r w:rsidR="00125402">
        <w:br/>
      </w:r>
      <w:r>
        <w:rPr>
          <w:rStyle w:val="24"/>
        </w:rPr>
        <w:t>«- Магазин, расположенный по адресу: г. Донецк, пр. Мира, дом 51а».</w:t>
      </w:r>
    </w:p>
    <w:p w:rsidR="00DE48FF" w:rsidRDefault="0045493D" w:rsidP="00125402">
      <w:pPr>
        <w:pStyle w:val="23"/>
        <w:numPr>
          <w:ilvl w:val="0"/>
          <w:numId w:val="1"/>
        </w:numPr>
        <w:shd w:val="clear" w:color="auto" w:fill="auto"/>
        <w:tabs>
          <w:tab w:val="left" w:pos="1108"/>
        </w:tabs>
        <w:spacing w:before="120" w:after="0" w:line="276" w:lineRule="auto"/>
        <w:ind w:firstLine="760"/>
      </w:pPr>
      <w:r>
        <w:rPr>
          <w:rStyle w:val="24"/>
        </w:rPr>
        <w:t>Контроль над выполнением данного Постановления возложить на Министерство доходов и сборов Донецкой Народной Республики.</w:t>
      </w:r>
    </w:p>
    <w:p w:rsidR="00DE48FF" w:rsidRDefault="0045493D" w:rsidP="00125402">
      <w:pPr>
        <w:pStyle w:val="23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</w:pPr>
      <w:r>
        <w:rPr>
          <w:rStyle w:val="24"/>
        </w:rPr>
        <w:t>Настоящее Постановление вступает в силу с момента принятия.</w:t>
      </w:r>
    </w:p>
    <w:p w:rsidR="00125402" w:rsidRDefault="00125402" w:rsidP="00125402">
      <w:pPr>
        <w:pStyle w:val="a5"/>
        <w:shd w:val="clear" w:color="auto" w:fill="auto"/>
        <w:spacing w:line="276" w:lineRule="auto"/>
        <w:ind w:right="1280"/>
        <w:rPr>
          <w:rStyle w:val="a6"/>
          <w:b/>
          <w:bCs/>
        </w:rPr>
      </w:pPr>
    </w:p>
    <w:p w:rsidR="00125402" w:rsidRDefault="00125402" w:rsidP="00125402">
      <w:pPr>
        <w:pStyle w:val="a5"/>
        <w:shd w:val="clear" w:color="auto" w:fill="auto"/>
        <w:spacing w:line="276" w:lineRule="auto"/>
        <w:ind w:right="1280"/>
        <w:rPr>
          <w:rStyle w:val="a6"/>
          <w:b/>
          <w:bCs/>
        </w:rPr>
      </w:pPr>
    </w:p>
    <w:p w:rsidR="00125402" w:rsidRDefault="00125402" w:rsidP="00125402">
      <w:pPr>
        <w:pStyle w:val="a5"/>
        <w:shd w:val="clear" w:color="auto" w:fill="auto"/>
        <w:spacing w:line="276" w:lineRule="auto"/>
        <w:ind w:right="1280"/>
        <w:rPr>
          <w:rStyle w:val="a6"/>
          <w:b/>
          <w:bCs/>
        </w:rPr>
      </w:pPr>
    </w:p>
    <w:p w:rsidR="00DE48FF" w:rsidRDefault="0045493D" w:rsidP="00125402">
      <w:pPr>
        <w:pStyle w:val="a5"/>
        <w:shd w:val="clear" w:color="auto" w:fill="auto"/>
        <w:tabs>
          <w:tab w:val="left" w:pos="9639"/>
        </w:tabs>
        <w:spacing w:line="276" w:lineRule="auto"/>
        <w:ind w:right="86"/>
      </w:pPr>
      <w:r>
        <w:rPr>
          <w:rStyle w:val="a6"/>
          <w:b/>
          <w:bCs/>
        </w:rPr>
        <w:t xml:space="preserve">Председатель </w:t>
      </w:r>
      <w:r w:rsidR="00125402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</w:t>
      </w:r>
      <w:r w:rsidR="00125402">
        <w:rPr>
          <w:rStyle w:val="a6"/>
          <w:b/>
          <w:bCs/>
        </w:rPr>
        <w:t>в                                                                   А. В. Захарченко</w:t>
      </w:r>
    </w:p>
    <w:sectPr w:rsidR="00DE48FF" w:rsidSect="00125402">
      <w:pgSz w:w="11900" w:h="16840"/>
      <w:pgMar w:top="426" w:right="472" w:bottom="1374" w:left="17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3D" w:rsidRDefault="0045493D">
      <w:r>
        <w:separator/>
      </w:r>
    </w:p>
  </w:endnote>
  <w:endnote w:type="continuationSeparator" w:id="0">
    <w:p w:rsidR="0045493D" w:rsidRDefault="0045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3D" w:rsidRDefault="0045493D"/>
  </w:footnote>
  <w:footnote w:type="continuationSeparator" w:id="0">
    <w:p w:rsidR="0045493D" w:rsidRDefault="004549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F2F"/>
    <w:multiLevelType w:val="multilevel"/>
    <w:tmpl w:val="07B87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48FF"/>
    <w:rsid w:val="00125402"/>
    <w:rsid w:val="0045493D"/>
    <w:rsid w:val="009911A6"/>
    <w:rsid w:val="00CB11F3"/>
    <w:rsid w:val="00DC153A"/>
    <w:rsid w:val="00D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18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5-29-ot-09-04-2015-g-o-vvedenii-vremennoj-gosudarstvennoj-administratsi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5-29-ot-09-04-2015-g-o-vvedenii-vremennoj-gosudarstvennoj-administratsi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2019-10-21T12:33:00Z</dcterms:created>
  <dcterms:modified xsi:type="dcterms:W3CDTF">2019-10-21T12:59:00Z</dcterms:modified>
</cp:coreProperties>
</file>