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3A" w:rsidRDefault="002E4A08" w:rsidP="009246B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246B3" w:rsidRPr="009246B3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9246B3" w:rsidRPr="009246B3" w:rsidRDefault="009246B3" w:rsidP="009246B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246B3">
        <w:rPr>
          <w:rFonts w:ascii="Times New Roman" w:hAnsi="Times New Roman" w:cs="Times New Roman"/>
          <w:sz w:val="24"/>
          <w:szCs w:val="24"/>
        </w:rPr>
        <w:t xml:space="preserve">к Порядку проведения тендеров по определению специализированных организаций для реализации арестованного </w:t>
      </w:r>
      <w:r w:rsidR="00383C3A">
        <w:rPr>
          <w:rFonts w:ascii="Times New Roman" w:hAnsi="Times New Roman" w:cs="Times New Roman"/>
          <w:sz w:val="24"/>
          <w:szCs w:val="24"/>
        </w:rPr>
        <w:t xml:space="preserve">государственными исполнителями </w:t>
      </w:r>
      <w:r w:rsidRPr="009246B3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267667">
        <w:rPr>
          <w:rFonts w:ascii="Times New Roman" w:hAnsi="Times New Roman" w:cs="Times New Roman"/>
          <w:sz w:val="24"/>
          <w:szCs w:val="24"/>
        </w:rPr>
        <w:t>(</w:t>
      </w:r>
      <w:r w:rsidR="00DA3B18">
        <w:rPr>
          <w:rFonts w:ascii="Times New Roman" w:hAnsi="Times New Roman" w:cs="Times New Roman"/>
          <w:sz w:val="24"/>
          <w:szCs w:val="24"/>
        </w:rPr>
        <w:t>пункт 3.2)</w:t>
      </w:r>
    </w:p>
    <w:p w:rsidR="009246B3" w:rsidRDefault="009246B3" w:rsidP="009246B3">
      <w:pPr>
        <w:spacing w:after="0" w:line="240" w:lineRule="auto"/>
        <w:ind w:left="5245"/>
      </w:pPr>
    </w:p>
    <w:p w:rsidR="009246B3" w:rsidRDefault="009246B3" w:rsidP="009246B3">
      <w:pPr>
        <w:spacing w:after="0" w:line="240" w:lineRule="auto"/>
        <w:ind w:left="5245"/>
      </w:pPr>
    </w:p>
    <w:p w:rsidR="009246B3" w:rsidRDefault="009246B3" w:rsidP="009246B3">
      <w:pPr>
        <w:spacing w:after="0"/>
      </w:pPr>
    </w:p>
    <w:p w:rsidR="009246B3" w:rsidRPr="009246B3" w:rsidRDefault="009246B3" w:rsidP="009246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B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246B3" w:rsidRPr="003413E8" w:rsidRDefault="009246B3" w:rsidP="009246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E8">
        <w:rPr>
          <w:rFonts w:ascii="Times New Roman" w:hAnsi="Times New Roman" w:cs="Times New Roman"/>
          <w:b/>
          <w:sz w:val="28"/>
          <w:szCs w:val="28"/>
        </w:rPr>
        <w:t>на участие в тендере по определению специализированных организаций</w:t>
      </w:r>
      <w:r w:rsidR="00341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E8">
        <w:rPr>
          <w:rFonts w:ascii="Times New Roman" w:hAnsi="Times New Roman" w:cs="Times New Roman"/>
          <w:b/>
          <w:sz w:val="28"/>
          <w:szCs w:val="28"/>
        </w:rPr>
        <w:t xml:space="preserve">для реализации арестованного </w:t>
      </w:r>
      <w:r w:rsidR="00383C3A" w:rsidRPr="003413E8">
        <w:rPr>
          <w:rFonts w:ascii="Times New Roman" w:hAnsi="Times New Roman" w:cs="Times New Roman"/>
          <w:b/>
          <w:sz w:val="28"/>
          <w:szCs w:val="28"/>
        </w:rPr>
        <w:t>государственными исполнителями</w:t>
      </w:r>
      <w:r w:rsidRPr="003413E8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9246B3" w:rsidRPr="003413E8" w:rsidRDefault="009246B3" w:rsidP="009246B3">
      <w:pPr>
        <w:spacing w:after="0" w:line="240" w:lineRule="auto"/>
        <w:jc w:val="both"/>
        <w:rPr>
          <w:sz w:val="28"/>
          <w:szCs w:val="28"/>
        </w:rPr>
      </w:pPr>
    </w:p>
    <w:p w:rsidR="00C536BC" w:rsidRPr="003413E8" w:rsidRDefault="009246B3" w:rsidP="00C53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>от</w:t>
      </w:r>
      <w:r w:rsidR="00C536BC" w:rsidRPr="003413E8">
        <w:rPr>
          <w:rFonts w:ascii="Times New Roman" w:hAnsi="Times New Roman" w:cs="Times New Roman"/>
          <w:sz w:val="28"/>
          <w:szCs w:val="28"/>
        </w:rPr>
        <w:t xml:space="preserve"> </w:t>
      </w:r>
      <w:r w:rsidRPr="003413E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  <w:r w:rsidRPr="003413E8">
        <w:rPr>
          <w:rFonts w:ascii="Times New Roman" w:hAnsi="Times New Roman" w:cs="Times New Roman"/>
          <w:sz w:val="16"/>
          <w:szCs w:val="16"/>
        </w:rPr>
        <w:t xml:space="preserve">(полное наименование юридического лица, </w:t>
      </w:r>
      <w:r w:rsidR="00B158C6" w:rsidRPr="003413E8">
        <w:rPr>
          <w:rFonts w:ascii="Times New Roman" w:hAnsi="Times New Roman" w:cs="Times New Roman"/>
          <w:sz w:val="16"/>
          <w:szCs w:val="16"/>
        </w:rPr>
        <w:t>ИКЮЛ</w:t>
      </w:r>
      <w:r w:rsidRPr="003413E8">
        <w:rPr>
          <w:rFonts w:ascii="Times New Roman" w:hAnsi="Times New Roman" w:cs="Times New Roman"/>
          <w:sz w:val="16"/>
          <w:szCs w:val="16"/>
        </w:rPr>
        <w:t>, местонахождение заявителя)</w:t>
      </w:r>
    </w:p>
    <w:p w:rsidR="00C536BC" w:rsidRPr="003413E8" w:rsidRDefault="009246B3" w:rsidP="00924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>в лице __________________</w:t>
      </w:r>
      <w:r w:rsidR="00C536BC" w:rsidRPr="003413E8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3413E8">
        <w:rPr>
          <w:rFonts w:ascii="Times New Roman" w:hAnsi="Times New Roman" w:cs="Times New Roman"/>
          <w:sz w:val="28"/>
          <w:szCs w:val="28"/>
        </w:rPr>
        <w:t>_</w:t>
      </w:r>
      <w:r w:rsidR="005C3C47" w:rsidRPr="003413E8">
        <w:rPr>
          <w:rFonts w:ascii="Times New Roman" w:hAnsi="Times New Roman" w:cs="Times New Roman"/>
          <w:sz w:val="28"/>
          <w:szCs w:val="28"/>
        </w:rPr>
        <w:t>_________</w:t>
      </w:r>
      <w:r w:rsidRPr="003413E8">
        <w:rPr>
          <w:rFonts w:ascii="Times New Roman" w:hAnsi="Times New Roman" w:cs="Times New Roman"/>
          <w:sz w:val="28"/>
          <w:szCs w:val="28"/>
        </w:rPr>
        <w:t>,</w:t>
      </w:r>
    </w:p>
    <w:p w:rsidR="00C536BC" w:rsidRPr="003413E8" w:rsidRDefault="009246B3" w:rsidP="00C536B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413E8">
        <w:rPr>
          <w:rFonts w:ascii="Times New Roman" w:hAnsi="Times New Roman" w:cs="Times New Roman"/>
          <w:sz w:val="16"/>
          <w:szCs w:val="16"/>
        </w:rPr>
        <w:t>(фамилия, имя, отчество, должность)</w:t>
      </w:r>
    </w:p>
    <w:p w:rsidR="00C536BC" w:rsidRPr="003413E8" w:rsidRDefault="009246B3" w:rsidP="00924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>действующего на основании ___________</w:t>
      </w:r>
      <w:r w:rsidR="005C3C47" w:rsidRPr="003413E8">
        <w:rPr>
          <w:rFonts w:ascii="Times New Roman" w:hAnsi="Times New Roman" w:cs="Times New Roman"/>
          <w:sz w:val="28"/>
          <w:szCs w:val="28"/>
        </w:rPr>
        <w:t>__________________</w:t>
      </w:r>
      <w:r w:rsidR="00C536BC" w:rsidRPr="003413E8">
        <w:rPr>
          <w:rFonts w:ascii="Times New Roman" w:hAnsi="Times New Roman" w:cs="Times New Roman"/>
          <w:sz w:val="28"/>
          <w:szCs w:val="28"/>
        </w:rPr>
        <w:t>_____________.</w:t>
      </w:r>
    </w:p>
    <w:p w:rsidR="009246B3" w:rsidRPr="003413E8" w:rsidRDefault="009246B3" w:rsidP="00C536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413E8">
        <w:rPr>
          <w:rFonts w:ascii="Times New Roman" w:hAnsi="Times New Roman" w:cs="Times New Roman"/>
          <w:sz w:val="16"/>
          <w:szCs w:val="16"/>
        </w:rPr>
        <w:t xml:space="preserve">(наименование документа) </w:t>
      </w:r>
    </w:p>
    <w:p w:rsidR="009246B3" w:rsidRPr="003413E8" w:rsidRDefault="009246B3" w:rsidP="009246B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C3C47" w:rsidRPr="003413E8" w:rsidRDefault="009246B3" w:rsidP="00924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 xml:space="preserve">1. </w:t>
      </w:r>
      <w:r w:rsidR="00766CB7" w:rsidRPr="003413E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413E8">
        <w:rPr>
          <w:rFonts w:ascii="Times New Roman" w:hAnsi="Times New Roman" w:cs="Times New Roman"/>
          <w:sz w:val="28"/>
          <w:szCs w:val="28"/>
        </w:rPr>
        <w:t>объявлени</w:t>
      </w:r>
      <w:r w:rsidR="00766CB7" w:rsidRPr="003413E8">
        <w:rPr>
          <w:rFonts w:ascii="Times New Roman" w:hAnsi="Times New Roman" w:cs="Times New Roman"/>
          <w:sz w:val="28"/>
          <w:szCs w:val="28"/>
        </w:rPr>
        <w:t>ю</w:t>
      </w:r>
      <w:r w:rsidRPr="003413E8">
        <w:rPr>
          <w:rFonts w:ascii="Times New Roman" w:hAnsi="Times New Roman" w:cs="Times New Roman"/>
          <w:sz w:val="28"/>
          <w:szCs w:val="28"/>
        </w:rPr>
        <w:t xml:space="preserve"> о проведении тендера по определению специализированных организаций для реализации арестованного имущества мы имеем возможность принять участие в тендере по определению специализированных организаций для реализации арестованного имущества. </w:t>
      </w:r>
    </w:p>
    <w:p w:rsidR="005C3C47" w:rsidRPr="003413E8" w:rsidRDefault="009246B3" w:rsidP="00924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 xml:space="preserve">2. В случае победы на тендере принимаем на себя обязательство заключить Генеральный договор </w:t>
      </w:r>
      <w:r w:rsidR="009D562C" w:rsidRPr="003413E8">
        <w:rPr>
          <w:rFonts w:ascii="Times New Roman" w:hAnsi="Times New Roman" w:cs="Times New Roman"/>
          <w:sz w:val="28"/>
          <w:szCs w:val="28"/>
        </w:rPr>
        <w:t>о реализации</w:t>
      </w:r>
      <w:r w:rsidRPr="003413E8">
        <w:rPr>
          <w:rFonts w:ascii="Times New Roman" w:hAnsi="Times New Roman" w:cs="Times New Roman"/>
          <w:sz w:val="28"/>
          <w:szCs w:val="28"/>
        </w:rPr>
        <w:t xml:space="preserve"> арестованного имущества</w:t>
      </w:r>
      <w:r w:rsidR="009D562C" w:rsidRPr="003413E8">
        <w:rPr>
          <w:rFonts w:ascii="Times New Roman" w:hAnsi="Times New Roman" w:cs="Times New Roman"/>
          <w:sz w:val="28"/>
          <w:szCs w:val="28"/>
        </w:rPr>
        <w:t>, на которое обращено взыскание государственными исполнителями при принудительном исполнении решений</w:t>
      </w:r>
      <w:r w:rsidRPr="003413E8">
        <w:rPr>
          <w:rFonts w:ascii="Times New Roman" w:hAnsi="Times New Roman" w:cs="Times New Roman"/>
          <w:sz w:val="28"/>
          <w:szCs w:val="28"/>
        </w:rPr>
        <w:t xml:space="preserve"> путем его продажи на публичных торгах, аукционах и комиссионных условиях в течение пяти рабочих дней с даты подписания протокола о результатах проведения тендера по определению специализированных организаций для реализации арестованного </w:t>
      </w:r>
      <w:r w:rsidR="009D562C" w:rsidRPr="003413E8">
        <w:rPr>
          <w:rFonts w:ascii="Times New Roman" w:hAnsi="Times New Roman" w:cs="Times New Roman"/>
          <w:sz w:val="28"/>
          <w:szCs w:val="28"/>
        </w:rPr>
        <w:t xml:space="preserve">государственными исполнителями </w:t>
      </w:r>
      <w:r w:rsidRPr="003413E8">
        <w:rPr>
          <w:rFonts w:ascii="Times New Roman" w:hAnsi="Times New Roman" w:cs="Times New Roman"/>
          <w:sz w:val="28"/>
          <w:szCs w:val="28"/>
        </w:rPr>
        <w:t xml:space="preserve">имущества. </w:t>
      </w:r>
    </w:p>
    <w:p w:rsidR="005C3C47" w:rsidRPr="003413E8" w:rsidRDefault="009246B3" w:rsidP="00924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 xml:space="preserve">3. Платежные реквизиты заявителя для </w:t>
      </w:r>
      <w:r w:rsidR="00766CB7" w:rsidRPr="003413E8">
        <w:rPr>
          <w:rFonts w:ascii="Times New Roman" w:hAnsi="Times New Roman" w:cs="Times New Roman"/>
          <w:sz w:val="28"/>
          <w:szCs w:val="28"/>
        </w:rPr>
        <w:t xml:space="preserve">поступления средств после </w:t>
      </w:r>
      <w:r w:rsidRPr="003413E8">
        <w:rPr>
          <w:rFonts w:ascii="Times New Roman" w:hAnsi="Times New Roman" w:cs="Times New Roman"/>
          <w:sz w:val="28"/>
          <w:szCs w:val="28"/>
        </w:rPr>
        <w:t>реализации арестованного имущества: ________________________</w:t>
      </w:r>
      <w:r w:rsidR="003413E8">
        <w:rPr>
          <w:rFonts w:ascii="Times New Roman" w:hAnsi="Times New Roman" w:cs="Times New Roman"/>
          <w:sz w:val="28"/>
          <w:szCs w:val="28"/>
        </w:rPr>
        <w:t>_________.</w:t>
      </w:r>
    </w:p>
    <w:p w:rsidR="005C3C47" w:rsidRPr="003413E8" w:rsidRDefault="005C3C47" w:rsidP="005C3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C47" w:rsidRPr="00195CF7" w:rsidRDefault="00C138B3" w:rsidP="00C13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F7">
        <w:rPr>
          <w:rFonts w:ascii="Times New Roman" w:hAnsi="Times New Roman" w:cs="Times New Roman"/>
          <w:sz w:val="28"/>
          <w:szCs w:val="28"/>
        </w:rPr>
        <w:t xml:space="preserve">Примечание. </w:t>
      </w:r>
      <w:r w:rsidR="009246B3" w:rsidRPr="00195CF7"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Pr="00195CF7">
        <w:rPr>
          <w:rFonts w:ascii="Times New Roman" w:hAnsi="Times New Roman" w:cs="Times New Roman"/>
          <w:sz w:val="28"/>
          <w:szCs w:val="28"/>
        </w:rPr>
        <w:t xml:space="preserve">на участие в тендере по определению специализированных организаций для реализации арестованного государственными исполнителями имущества </w:t>
      </w:r>
      <w:r w:rsidR="009246B3" w:rsidRPr="00195CF7">
        <w:rPr>
          <w:rFonts w:ascii="Times New Roman" w:hAnsi="Times New Roman" w:cs="Times New Roman"/>
          <w:sz w:val="28"/>
          <w:szCs w:val="28"/>
        </w:rPr>
        <w:t xml:space="preserve">прилагаются: </w:t>
      </w:r>
    </w:p>
    <w:p w:rsidR="005C3C47" w:rsidRPr="003413E8" w:rsidRDefault="009246B3" w:rsidP="00924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CF7">
        <w:rPr>
          <w:rFonts w:ascii="Times New Roman" w:hAnsi="Times New Roman" w:cs="Times New Roman"/>
          <w:sz w:val="28"/>
          <w:szCs w:val="28"/>
        </w:rPr>
        <w:t>1) сведения о руководителе</w:t>
      </w:r>
      <w:r w:rsidR="00CE192D" w:rsidRPr="00195CF7">
        <w:rPr>
          <w:rFonts w:ascii="Times New Roman" w:hAnsi="Times New Roman" w:cs="Times New Roman"/>
          <w:sz w:val="28"/>
          <w:szCs w:val="28"/>
        </w:rPr>
        <w:t xml:space="preserve"> (копии паспорта руководителя и приказа о назначении на должность, копия принятия соответствующего решения)</w:t>
      </w:r>
      <w:r w:rsidRPr="00195CF7">
        <w:rPr>
          <w:rFonts w:ascii="Times New Roman" w:hAnsi="Times New Roman" w:cs="Times New Roman"/>
          <w:sz w:val="28"/>
          <w:szCs w:val="28"/>
        </w:rPr>
        <w:t>,</w:t>
      </w:r>
      <w:r w:rsidRPr="003413E8">
        <w:rPr>
          <w:rFonts w:ascii="Times New Roman" w:hAnsi="Times New Roman" w:cs="Times New Roman"/>
          <w:sz w:val="28"/>
          <w:szCs w:val="28"/>
        </w:rPr>
        <w:t xml:space="preserve"> численности работников, наличии специалистов с соответствующим уровнем образования (не ниже среднего профессионального </w:t>
      </w:r>
      <w:r w:rsidR="005C3C47" w:rsidRPr="003413E8">
        <w:rPr>
          <w:rFonts w:ascii="Times New Roman" w:hAnsi="Times New Roman" w:cs="Times New Roman"/>
          <w:sz w:val="28"/>
          <w:szCs w:val="28"/>
        </w:rPr>
        <w:t>образования)</w:t>
      </w:r>
      <w:r w:rsidR="00CE192D">
        <w:rPr>
          <w:rFonts w:ascii="Times New Roman" w:hAnsi="Times New Roman" w:cs="Times New Roman"/>
          <w:sz w:val="28"/>
          <w:szCs w:val="28"/>
        </w:rPr>
        <w:t>, специалистов по ведению специализированного бухгалтерского учёта имущества</w:t>
      </w:r>
      <w:r w:rsidR="005C3C47" w:rsidRPr="003413E8">
        <w:rPr>
          <w:rFonts w:ascii="Times New Roman" w:hAnsi="Times New Roman" w:cs="Times New Roman"/>
          <w:sz w:val="28"/>
          <w:szCs w:val="28"/>
        </w:rPr>
        <w:t xml:space="preserve"> </w:t>
      </w:r>
      <w:r w:rsidR="00CE192D">
        <w:rPr>
          <w:rFonts w:ascii="Times New Roman" w:hAnsi="Times New Roman" w:cs="Times New Roman"/>
          <w:sz w:val="28"/>
          <w:szCs w:val="28"/>
        </w:rPr>
        <w:t xml:space="preserve">с </w:t>
      </w:r>
      <w:r w:rsidR="005C3C47" w:rsidRPr="003413E8">
        <w:rPr>
          <w:rFonts w:ascii="Times New Roman" w:hAnsi="Times New Roman" w:cs="Times New Roman"/>
          <w:sz w:val="28"/>
          <w:szCs w:val="28"/>
        </w:rPr>
        <w:t xml:space="preserve">опытом работы (не менее одного года) в сфере, связанной с деятельностью по проведению организованных торгов и операций с недвижимостью; </w:t>
      </w:r>
    </w:p>
    <w:p w:rsidR="005C3C47" w:rsidRPr="003413E8" w:rsidRDefault="005C3C47" w:rsidP="00924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lastRenderedPageBreak/>
        <w:t xml:space="preserve">2) обоснованные сведения о технических возможностях обеспечения организации реализации арестованного </w:t>
      </w:r>
      <w:r w:rsidR="009D562C" w:rsidRPr="003413E8">
        <w:rPr>
          <w:rFonts w:ascii="Times New Roman" w:hAnsi="Times New Roman" w:cs="Times New Roman"/>
          <w:sz w:val="28"/>
          <w:szCs w:val="28"/>
        </w:rPr>
        <w:t xml:space="preserve">государственными исполнителями </w:t>
      </w:r>
      <w:r w:rsidRPr="003413E8">
        <w:rPr>
          <w:rFonts w:ascii="Times New Roman" w:hAnsi="Times New Roman" w:cs="Times New Roman"/>
          <w:sz w:val="28"/>
          <w:szCs w:val="28"/>
        </w:rPr>
        <w:t>имущества и выполнения взятых обязательств;</w:t>
      </w:r>
    </w:p>
    <w:p w:rsidR="005C3C47" w:rsidRPr="003413E8" w:rsidRDefault="005C3C47" w:rsidP="00924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 xml:space="preserve">3) </w:t>
      </w:r>
      <w:r w:rsidR="00CE192D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CE192D">
        <w:rPr>
          <w:rFonts w:ascii="Times New Roman" w:hAnsi="Times New Roman" w:cs="Times New Roman"/>
          <w:sz w:val="28"/>
          <w:szCs w:val="28"/>
        </w:rPr>
        <w:t>соответствующи</w:t>
      </w:r>
      <w:r w:rsidR="00CE192D" w:rsidRPr="00CE192D">
        <w:rPr>
          <w:rFonts w:ascii="Times New Roman" w:hAnsi="Times New Roman" w:cs="Times New Roman"/>
          <w:sz w:val="28"/>
          <w:szCs w:val="28"/>
        </w:rPr>
        <w:t>х</w:t>
      </w:r>
      <w:r w:rsidRPr="00CE192D">
        <w:rPr>
          <w:rFonts w:ascii="Times New Roman" w:hAnsi="Times New Roman" w:cs="Times New Roman"/>
          <w:sz w:val="28"/>
          <w:szCs w:val="28"/>
        </w:rPr>
        <w:t xml:space="preserve"> специальны</w:t>
      </w:r>
      <w:r w:rsidR="00CE192D" w:rsidRPr="00CE192D">
        <w:rPr>
          <w:rFonts w:ascii="Times New Roman" w:hAnsi="Times New Roman" w:cs="Times New Roman"/>
          <w:sz w:val="28"/>
          <w:szCs w:val="28"/>
        </w:rPr>
        <w:t>х</w:t>
      </w:r>
      <w:r w:rsidRPr="00CE192D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CE192D" w:rsidRPr="00CE192D">
        <w:rPr>
          <w:rFonts w:ascii="Times New Roman" w:hAnsi="Times New Roman" w:cs="Times New Roman"/>
          <w:sz w:val="28"/>
          <w:szCs w:val="28"/>
        </w:rPr>
        <w:t>й</w:t>
      </w:r>
      <w:r w:rsidRPr="00CE192D">
        <w:rPr>
          <w:rFonts w:ascii="Times New Roman" w:hAnsi="Times New Roman" w:cs="Times New Roman"/>
          <w:sz w:val="28"/>
          <w:szCs w:val="28"/>
        </w:rPr>
        <w:t xml:space="preserve"> (лицензи</w:t>
      </w:r>
      <w:r w:rsidR="00CE192D" w:rsidRPr="00CE192D">
        <w:rPr>
          <w:rFonts w:ascii="Times New Roman" w:hAnsi="Times New Roman" w:cs="Times New Roman"/>
          <w:sz w:val="28"/>
          <w:szCs w:val="28"/>
        </w:rPr>
        <w:t>й</w:t>
      </w:r>
      <w:r w:rsidRPr="00CE192D">
        <w:rPr>
          <w:rFonts w:ascii="Times New Roman" w:hAnsi="Times New Roman" w:cs="Times New Roman"/>
          <w:sz w:val="28"/>
          <w:szCs w:val="28"/>
        </w:rPr>
        <w:t>) на проведение организованных торгов, если необходимость</w:t>
      </w:r>
      <w:r w:rsidRPr="003413E8">
        <w:rPr>
          <w:rFonts w:ascii="Times New Roman" w:hAnsi="Times New Roman" w:cs="Times New Roman"/>
          <w:sz w:val="28"/>
          <w:szCs w:val="28"/>
        </w:rPr>
        <w:t xml:space="preserve"> их наличия обусловлена законодательством Донецкой Народной Республики; </w:t>
      </w:r>
    </w:p>
    <w:p w:rsidR="003907B2" w:rsidRPr="003413E8" w:rsidRDefault="005C3C47" w:rsidP="00766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 xml:space="preserve">4) копия свидетельства о государственной регистрации юридического лица, заверенная в порядке, установленном законодательством Донецкой Народной Республики; </w:t>
      </w:r>
    </w:p>
    <w:p w:rsidR="003907B2" w:rsidRPr="003413E8" w:rsidRDefault="005C3C47" w:rsidP="00390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>5) копия устава (положения), заверенная в порядке, установленном законодательством Донецкой Народной Р</w:t>
      </w:r>
      <w:r w:rsidR="003907B2" w:rsidRPr="003413E8">
        <w:rPr>
          <w:rFonts w:ascii="Times New Roman" w:hAnsi="Times New Roman" w:cs="Times New Roman"/>
          <w:sz w:val="28"/>
          <w:szCs w:val="28"/>
        </w:rPr>
        <w:t>еспублики;</w:t>
      </w:r>
    </w:p>
    <w:p w:rsidR="005C3C47" w:rsidRPr="003413E8" w:rsidRDefault="005C3C47" w:rsidP="003907B2">
      <w:pPr>
        <w:spacing w:after="0" w:line="240" w:lineRule="auto"/>
        <w:ind w:firstLine="708"/>
        <w:jc w:val="both"/>
        <w:rPr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 xml:space="preserve">6) </w:t>
      </w:r>
      <w:r w:rsidR="00CE192D" w:rsidRPr="00CE192D">
        <w:rPr>
          <w:rFonts w:ascii="Times New Roman" w:hAnsi="Times New Roman" w:cs="Times New Roman"/>
          <w:sz w:val="28"/>
          <w:szCs w:val="28"/>
        </w:rPr>
        <w:t>справка</w:t>
      </w:r>
      <w:r w:rsidR="007A121A" w:rsidRPr="00CE192D">
        <w:rPr>
          <w:rFonts w:ascii="Times New Roman" w:hAnsi="Times New Roman" w:cs="Times New Roman"/>
          <w:sz w:val="28"/>
          <w:szCs w:val="28"/>
        </w:rPr>
        <w:t xml:space="preserve"> </w:t>
      </w:r>
      <w:r w:rsidRPr="00CE192D">
        <w:rPr>
          <w:rFonts w:ascii="Times New Roman" w:hAnsi="Times New Roman" w:cs="Times New Roman"/>
          <w:sz w:val="28"/>
          <w:szCs w:val="28"/>
        </w:rPr>
        <w:t>из Реестра статистических единиц Главного управления статистики Донецкой Народной Республики</w:t>
      </w:r>
      <w:r w:rsidRPr="00CE192D">
        <w:rPr>
          <w:sz w:val="28"/>
          <w:szCs w:val="28"/>
        </w:rPr>
        <w:t>;</w:t>
      </w:r>
      <w:r w:rsidRPr="003413E8">
        <w:rPr>
          <w:sz w:val="28"/>
          <w:szCs w:val="28"/>
        </w:rPr>
        <w:t xml:space="preserve"> </w:t>
      </w:r>
    </w:p>
    <w:p w:rsidR="000A7AF9" w:rsidRPr="003413E8" w:rsidRDefault="005C3C47" w:rsidP="00924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 xml:space="preserve">7) </w:t>
      </w:r>
      <w:r w:rsidRPr="00CE192D">
        <w:rPr>
          <w:rFonts w:ascii="Times New Roman" w:hAnsi="Times New Roman" w:cs="Times New Roman"/>
          <w:sz w:val="28"/>
          <w:szCs w:val="28"/>
        </w:rPr>
        <w:t xml:space="preserve">справка об отсутствии задолженности по налогам, сборам и другим обязательным платежам, выданная </w:t>
      </w:r>
      <w:r w:rsidR="000A7AF9" w:rsidRPr="00CE192D">
        <w:rPr>
          <w:rFonts w:ascii="Times New Roman" w:hAnsi="Times New Roman" w:cs="Times New Roman"/>
          <w:sz w:val="28"/>
          <w:szCs w:val="28"/>
        </w:rPr>
        <w:t>Министерством</w:t>
      </w:r>
      <w:r w:rsidR="000A7AF9" w:rsidRPr="003413E8">
        <w:rPr>
          <w:rFonts w:ascii="Times New Roman" w:hAnsi="Times New Roman" w:cs="Times New Roman"/>
          <w:sz w:val="28"/>
          <w:szCs w:val="28"/>
        </w:rPr>
        <w:t xml:space="preserve"> доходов и сборов Донецкой</w:t>
      </w:r>
      <w:r w:rsidRPr="003413E8">
        <w:rPr>
          <w:rFonts w:ascii="Times New Roman" w:hAnsi="Times New Roman" w:cs="Times New Roman"/>
          <w:sz w:val="28"/>
          <w:szCs w:val="28"/>
        </w:rPr>
        <w:t xml:space="preserve"> Народной Республики; </w:t>
      </w:r>
    </w:p>
    <w:p w:rsidR="005C3C47" w:rsidRPr="003413E8" w:rsidRDefault="005C3C47" w:rsidP="009246B3">
      <w:pPr>
        <w:spacing w:after="0" w:line="240" w:lineRule="auto"/>
        <w:ind w:firstLine="708"/>
        <w:jc w:val="both"/>
        <w:rPr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>8) сведения, подтверждающие наличие помещений и техническую возможность обеспечения соответствующих условий хранения, охраны и транспортировки (наличие оборудования, камер хранения, холодильников, поддонов, системы сигнализации и т.д.).</w:t>
      </w:r>
    </w:p>
    <w:p w:rsidR="005C3C47" w:rsidRPr="003413E8" w:rsidRDefault="005C3C47" w:rsidP="009246B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A7AF9" w:rsidRPr="003413E8" w:rsidRDefault="000A7AF9" w:rsidP="000A7AF9">
      <w:pPr>
        <w:spacing w:after="0" w:line="240" w:lineRule="auto"/>
        <w:jc w:val="both"/>
        <w:rPr>
          <w:sz w:val="28"/>
          <w:szCs w:val="28"/>
        </w:rPr>
      </w:pPr>
    </w:p>
    <w:p w:rsidR="000A7AF9" w:rsidRPr="003413E8" w:rsidRDefault="000A7AF9" w:rsidP="000A7AF9">
      <w:pPr>
        <w:spacing w:after="0" w:line="240" w:lineRule="auto"/>
        <w:jc w:val="both"/>
        <w:rPr>
          <w:sz w:val="28"/>
          <w:szCs w:val="28"/>
        </w:rPr>
      </w:pPr>
    </w:p>
    <w:p w:rsidR="00266DF0" w:rsidRPr="003413E8" w:rsidRDefault="009246B3" w:rsidP="000A7AF9">
      <w:pPr>
        <w:spacing w:after="0" w:line="240" w:lineRule="auto"/>
        <w:jc w:val="both"/>
        <w:rPr>
          <w:sz w:val="28"/>
          <w:szCs w:val="28"/>
        </w:rPr>
      </w:pPr>
      <w:r w:rsidRPr="003413E8">
        <w:rPr>
          <w:rFonts w:ascii="Times New Roman" w:hAnsi="Times New Roman" w:cs="Times New Roman"/>
          <w:sz w:val="28"/>
          <w:szCs w:val="28"/>
        </w:rPr>
        <w:t>«__»____________20__ г.</w:t>
      </w:r>
      <w:r w:rsidR="000A7AF9" w:rsidRPr="003413E8">
        <w:rPr>
          <w:sz w:val="28"/>
          <w:szCs w:val="28"/>
        </w:rPr>
        <w:t xml:space="preserve">   </w:t>
      </w:r>
      <w:r w:rsidRPr="003413E8">
        <w:rPr>
          <w:sz w:val="28"/>
          <w:szCs w:val="28"/>
        </w:rPr>
        <w:t>___</w:t>
      </w:r>
      <w:r w:rsidR="000A7AF9" w:rsidRPr="003413E8">
        <w:rPr>
          <w:sz w:val="28"/>
          <w:szCs w:val="28"/>
        </w:rPr>
        <w:t>_______________</w:t>
      </w:r>
      <w:r w:rsidR="003413E8">
        <w:rPr>
          <w:sz w:val="28"/>
          <w:szCs w:val="28"/>
        </w:rPr>
        <w:tab/>
      </w:r>
      <w:r w:rsidR="000A7AF9" w:rsidRPr="003413E8">
        <w:rPr>
          <w:sz w:val="28"/>
          <w:szCs w:val="28"/>
        </w:rPr>
        <w:t>___________________</w:t>
      </w:r>
      <w:r w:rsidRPr="003413E8">
        <w:rPr>
          <w:sz w:val="28"/>
          <w:szCs w:val="28"/>
        </w:rPr>
        <w:t xml:space="preserve"> </w:t>
      </w:r>
    </w:p>
    <w:p w:rsidR="000A7AF9" w:rsidRPr="003413E8" w:rsidRDefault="000A7AF9" w:rsidP="000A7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3E8">
        <w:rPr>
          <w:rFonts w:ascii="Times New Roman" w:hAnsi="Times New Roman" w:cs="Times New Roman"/>
          <w:sz w:val="16"/>
          <w:szCs w:val="16"/>
        </w:rPr>
        <w:tab/>
      </w:r>
      <w:r w:rsidRPr="003413E8">
        <w:rPr>
          <w:rFonts w:ascii="Times New Roman" w:hAnsi="Times New Roman" w:cs="Times New Roman"/>
          <w:sz w:val="16"/>
          <w:szCs w:val="16"/>
        </w:rPr>
        <w:tab/>
      </w:r>
      <w:r w:rsidRPr="003413E8">
        <w:rPr>
          <w:rFonts w:ascii="Times New Roman" w:hAnsi="Times New Roman" w:cs="Times New Roman"/>
          <w:sz w:val="16"/>
          <w:szCs w:val="16"/>
        </w:rPr>
        <w:tab/>
      </w:r>
      <w:r w:rsidRPr="003413E8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3413E8">
        <w:rPr>
          <w:rFonts w:ascii="Times New Roman" w:hAnsi="Times New Roman" w:cs="Times New Roman"/>
          <w:sz w:val="16"/>
          <w:szCs w:val="16"/>
        </w:rPr>
        <w:tab/>
      </w:r>
      <w:r w:rsidRPr="003413E8">
        <w:rPr>
          <w:rFonts w:ascii="Times New Roman" w:hAnsi="Times New Roman" w:cs="Times New Roman"/>
          <w:sz w:val="16"/>
          <w:szCs w:val="16"/>
        </w:rPr>
        <w:t>(подпись заявителя)</w:t>
      </w:r>
      <w:r w:rsidRPr="003413E8">
        <w:rPr>
          <w:rFonts w:ascii="Times New Roman" w:hAnsi="Times New Roman" w:cs="Times New Roman"/>
          <w:sz w:val="16"/>
          <w:szCs w:val="16"/>
        </w:rPr>
        <w:tab/>
      </w:r>
      <w:r w:rsidRPr="003413E8">
        <w:rPr>
          <w:rFonts w:ascii="Times New Roman" w:hAnsi="Times New Roman" w:cs="Times New Roman"/>
          <w:sz w:val="16"/>
          <w:szCs w:val="16"/>
        </w:rPr>
        <w:tab/>
      </w:r>
      <w:r w:rsidRPr="003413E8">
        <w:rPr>
          <w:rFonts w:ascii="Times New Roman" w:hAnsi="Times New Roman" w:cs="Times New Roman"/>
          <w:sz w:val="16"/>
          <w:szCs w:val="16"/>
        </w:rPr>
        <w:tab/>
      </w:r>
      <w:r w:rsidR="003413E8" w:rsidRPr="003413E8">
        <w:rPr>
          <w:rFonts w:ascii="Times New Roman" w:hAnsi="Times New Roman" w:cs="Times New Roman"/>
          <w:sz w:val="16"/>
          <w:szCs w:val="16"/>
        </w:rPr>
        <w:tab/>
      </w:r>
      <w:r w:rsidR="00C536BC" w:rsidRPr="003413E8">
        <w:rPr>
          <w:rFonts w:ascii="Times New Roman" w:hAnsi="Times New Roman" w:cs="Times New Roman"/>
          <w:sz w:val="16"/>
          <w:szCs w:val="16"/>
        </w:rPr>
        <w:t xml:space="preserve"> </w:t>
      </w:r>
      <w:r w:rsidRPr="003413E8">
        <w:rPr>
          <w:rFonts w:ascii="Times New Roman" w:hAnsi="Times New Roman" w:cs="Times New Roman"/>
          <w:sz w:val="16"/>
          <w:szCs w:val="16"/>
        </w:rPr>
        <w:t>(инициалы, фамилия)</w:t>
      </w:r>
    </w:p>
    <w:sectPr w:rsidR="000A7AF9" w:rsidRPr="003413E8" w:rsidSect="003413E8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D2A" w:rsidRDefault="00445D2A" w:rsidP="000A7AF9">
      <w:pPr>
        <w:spacing w:after="0" w:line="240" w:lineRule="auto"/>
      </w:pPr>
      <w:r>
        <w:separator/>
      </w:r>
    </w:p>
  </w:endnote>
  <w:endnote w:type="continuationSeparator" w:id="0">
    <w:p w:rsidR="00445D2A" w:rsidRDefault="00445D2A" w:rsidP="000A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D2A" w:rsidRDefault="00445D2A" w:rsidP="000A7AF9">
      <w:pPr>
        <w:spacing w:after="0" w:line="240" w:lineRule="auto"/>
      </w:pPr>
      <w:r>
        <w:separator/>
      </w:r>
    </w:p>
  </w:footnote>
  <w:footnote w:type="continuationSeparator" w:id="0">
    <w:p w:rsidR="00445D2A" w:rsidRDefault="00445D2A" w:rsidP="000A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52126"/>
      <w:docPartObj>
        <w:docPartGallery w:val="Page Numbers (Top of Page)"/>
        <w:docPartUnique/>
      </w:docPartObj>
    </w:sdtPr>
    <w:sdtEndPr/>
    <w:sdtContent>
      <w:p w:rsidR="00C536BC" w:rsidRDefault="00445D2A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19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36BC" w:rsidRDefault="00C536BC" w:rsidP="00C536BC">
    <w:pPr>
      <w:spacing w:after="0" w:line="240" w:lineRule="auto"/>
      <w:ind w:firstLine="708"/>
      <w:jc w:val="right"/>
      <w:rPr>
        <w:rFonts w:ascii="Times New Roman" w:hAnsi="Times New Roman" w:cs="Times New Roman"/>
      </w:rPr>
    </w:pPr>
    <w:r w:rsidRPr="00766CB7">
      <w:rPr>
        <w:rFonts w:ascii="Times New Roman" w:hAnsi="Times New Roman" w:cs="Times New Roman"/>
      </w:rPr>
      <w:t>Продолжение приложения 1</w:t>
    </w:r>
  </w:p>
  <w:p w:rsidR="003413E8" w:rsidRDefault="003413E8" w:rsidP="00C536BC">
    <w:pPr>
      <w:spacing w:after="0" w:line="240" w:lineRule="auto"/>
      <w:ind w:firstLine="708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B3"/>
    <w:rsid w:val="000A3FC2"/>
    <w:rsid w:val="000A7AF9"/>
    <w:rsid w:val="001233EE"/>
    <w:rsid w:val="00146E7A"/>
    <w:rsid w:val="001754EC"/>
    <w:rsid w:val="00195CF7"/>
    <w:rsid w:val="002307DD"/>
    <w:rsid w:val="00234CA9"/>
    <w:rsid w:val="00266DF0"/>
    <w:rsid w:val="00267667"/>
    <w:rsid w:val="002C6C08"/>
    <w:rsid w:val="002E4A08"/>
    <w:rsid w:val="003413E8"/>
    <w:rsid w:val="00383C3A"/>
    <w:rsid w:val="003907B2"/>
    <w:rsid w:val="003A645E"/>
    <w:rsid w:val="003D13CC"/>
    <w:rsid w:val="003D3C9C"/>
    <w:rsid w:val="003F6885"/>
    <w:rsid w:val="00445D2A"/>
    <w:rsid w:val="00461DCD"/>
    <w:rsid w:val="004A1724"/>
    <w:rsid w:val="004D02D8"/>
    <w:rsid w:val="00502E2F"/>
    <w:rsid w:val="00587021"/>
    <w:rsid w:val="005C3C47"/>
    <w:rsid w:val="0064459D"/>
    <w:rsid w:val="00766CB7"/>
    <w:rsid w:val="00772CEE"/>
    <w:rsid w:val="007A121A"/>
    <w:rsid w:val="007D183A"/>
    <w:rsid w:val="008153DC"/>
    <w:rsid w:val="00823619"/>
    <w:rsid w:val="00836FA6"/>
    <w:rsid w:val="008D4147"/>
    <w:rsid w:val="009246B3"/>
    <w:rsid w:val="00930379"/>
    <w:rsid w:val="009D562C"/>
    <w:rsid w:val="00A00928"/>
    <w:rsid w:val="00A06AC8"/>
    <w:rsid w:val="00A26986"/>
    <w:rsid w:val="00A93BD4"/>
    <w:rsid w:val="00A97C68"/>
    <w:rsid w:val="00B158C6"/>
    <w:rsid w:val="00B35F62"/>
    <w:rsid w:val="00C138B3"/>
    <w:rsid w:val="00C536BC"/>
    <w:rsid w:val="00CE192D"/>
    <w:rsid w:val="00D47525"/>
    <w:rsid w:val="00DA3B18"/>
    <w:rsid w:val="00DE5137"/>
    <w:rsid w:val="00EC3328"/>
    <w:rsid w:val="00F5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E3706-5B5A-4884-BEBF-6B8AA14F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C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AF9"/>
  </w:style>
  <w:style w:type="paragraph" w:styleId="a6">
    <w:name w:val="footer"/>
    <w:basedOn w:val="a"/>
    <w:link w:val="a7"/>
    <w:uiPriority w:val="99"/>
    <w:semiHidden/>
    <w:unhideWhenUsed/>
    <w:rsid w:val="000A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AF9"/>
  </w:style>
  <w:style w:type="paragraph" w:styleId="a8">
    <w:name w:val="Balloon Text"/>
    <w:basedOn w:val="a"/>
    <w:link w:val="a9"/>
    <w:uiPriority w:val="99"/>
    <w:semiHidden/>
    <w:unhideWhenUsed/>
    <w:rsid w:val="0076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pashenko</dc:creator>
  <cp:keywords/>
  <dc:description/>
  <cp:lastModifiedBy>Пользователь</cp:lastModifiedBy>
  <cp:revision>2</cp:revision>
  <cp:lastPrinted>2019-10-03T14:54:00Z</cp:lastPrinted>
  <dcterms:created xsi:type="dcterms:W3CDTF">2019-11-18T13:11:00Z</dcterms:created>
  <dcterms:modified xsi:type="dcterms:W3CDTF">2019-11-18T13:11:00Z</dcterms:modified>
</cp:coreProperties>
</file>