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F" w:rsidRDefault="00065EEF" w:rsidP="00FB5AB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EF" w:rsidRPr="00065EEF" w:rsidRDefault="00A97507" w:rsidP="00FB5ABF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065EEF">
        <w:rPr>
          <w:rFonts w:ascii="Times New Roman" w:hAnsi="Times New Roman"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65EEF" w:rsidRPr="00FB5ABF" w:rsidRDefault="00065EEF" w:rsidP="00FB5ABF">
      <w:pPr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FB5ABF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29FA" w:rsidRPr="00FB5ABF" w:rsidRDefault="002A29FA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ABF">
        <w:rPr>
          <w:rFonts w:ascii="Times New Roman" w:hAnsi="Times New Roman"/>
          <w:b/>
          <w:sz w:val="28"/>
          <w:szCs w:val="28"/>
        </w:rPr>
        <w:t>О</w:t>
      </w:r>
      <w:r w:rsidR="00CB1ECD" w:rsidRPr="00FB5ABF">
        <w:rPr>
          <w:rFonts w:ascii="Times New Roman" w:hAnsi="Times New Roman"/>
          <w:b/>
          <w:sz w:val="28"/>
          <w:szCs w:val="28"/>
        </w:rPr>
        <w:t>Б</w:t>
      </w:r>
      <w:r w:rsidRPr="00FB5ABF">
        <w:rPr>
          <w:rFonts w:ascii="Times New Roman" w:hAnsi="Times New Roman"/>
          <w:b/>
          <w:sz w:val="28"/>
          <w:szCs w:val="28"/>
        </w:rPr>
        <w:t xml:space="preserve"> </w:t>
      </w:r>
      <w:r w:rsidR="00CB1ECD" w:rsidRPr="00FB5ABF">
        <w:rPr>
          <w:rFonts w:ascii="Times New Roman" w:hAnsi="Times New Roman"/>
          <w:b/>
          <w:sz w:val="28"/>
          <w:szCs w:val="28"/>
        </w:rPr>
        <w:t>ОСОБО</w:t>
      </w:r>
      <w:r w:rsidRPr="00FB5ABF">
        <w:rPr>
          <w:rFonts w:ascii="Times New Roman" w:hAnsi="Times New Roman"/>
          <w:b/>
          <w:sz w:val="28"/>
          <w:szCs w:val="28"/>
        </w:rPr>
        <w:t xml:space="preserve"> </w:t>
      </w:r>
      <w:r w:rsidR="00CB1ECD" w:rsidRPr="00FB5ABF">
        <w:rPr>
          <w:rFonts w:ascii="Times New Roman" w:hAnsi="Times New Roman"/>
          <w:b/>
          <w:sz w:val="28"/>
          <w:szCs w:val="28"/>
        </w:rPr>
        <w:t>ОХРАНЯЕМЫХ ПРИРОДНЫХ ТЕРРИТОРИЯХ</w:t>
      </w:r>
    </w:p>
    <w:p w:rsidR="00065EEF" w:rsidRPr="00FB5ABF" w:rsidRDefault="00065EE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2EA" w:rsidRDefault="00F572EA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5ABF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FB5ABF">
        <w:rPr>
          <w:rFonts w:ascii="Times New Roman" w:hAnsi="Times New Roman"/>
          <w:b/>
          <w:sz w:val="28"/>
          <w:szCs w:val="28"/>
        </w:rPr>
        <w:t xml:space="preserve"> Постан</w:t>
      </w:r>
      <w:r w:rsidR="00FB5ABF" w:rsidRPr="00FB5ABF">
        <w:rPr>
          <w:rFonts w:ascii="Times New Roman" w:hAnsi="Times New Roman"/>
          <w:b/>
          <w:sz w:val="28"/>
          <w:szCs w:val="28"/>
        </w:rPr>
        <w:t xml:space="preserve">овлением Народного Совета 30 апреля </w:t>
      </w:r>
      <w:r w:rsidRPr="00FB5ABF">
        <w:rPr>
          <w:rFonts w:ascii="Times New Roman" w:hAnsi="Times New Roman"/>
          <w:b/>
          <w:sz w:val="28"/>
          <w:szCs w:val="28"/>
        </w:rPr>
        <w:t>2015</w:t>
      </w:r>
      <w:r w:rsidR="00FB5ABF" w:rsidRPr="00FB5A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58A9" w:rsidRDefault="00E358A9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B7A" w:rsidRDefault="00E358A9" w:rsidP="00FB5A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(С</w:t>
      </w:r>
      <w:r w:rsidR="00D75B7A">
        <w:rPr>
          <w:rFonts w:ascii="Times New Roman" w:hAnsi="Times New Roman"/>
          <w:i/>
          <w:sz w:val="28"/>
          <w:szCs w:val="28"/>
        </w:rPr>
        <w:t xml:space="preserve"> изменениями, внесенными Законами</w:t>
      </w:r>
      <w:proofErr w:type="gramEnd"/>
    </w:p>
    <w:p w:rsidR="00D75B7A" w:rsidRDefault="00E358A9" w:rsidP="00FB5ABF">
      <w:pPr>
        <w:spacing w:after="0"/>
        <w:jc w:val="center"/>
        <w:rPr>
          <w:rStyle w:val="af0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Pr="00E358A9">
          <w:rPr>
            <w:rStyle w:val="af0"/>
            <w:rFonts w:ascii="Times New Roman" w:hAnsi="Times New Roman"/>
            <w:i/>
            <w:sz w:val="28"/>
            <w:szCs w:val="28"/>
          </w:rPr>
          <w:t>от 13.09.2019 № 60-</w:t>
        </w:r>
        <w:r w:rsidRPr="00E358A9">
          <w:rPr>
            <w:rStyle w:val="af0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E358A9">
          <w:rPr>
            <w:rStyle w:val="af0"/>
            <w:rFonts w:ascii="Times New Roman" w:hAnsi="Times New Roman"/>
            <w:i/>
            <w:sz w:val="28"/>
            <w:szCs w:val="28"/>
          </w:rPr>
          <w:t>НС</w:t>
        </w:r>
      </w:hyperlink>
      <w:r w:rsidR="00D75B7A">
        <w:rPr>
          <w:rStyle w:val="af0"/>
          <w:rFonts w:ascii="Times New Roman" w:hAnsi="Times New Roman"/>
          <w:i/>
          <w:sz w:val="28"/>
          <w:szCs w:val="28"/>
        </w:rPr>
        <w:t>,</w:t>
      </w:r>
    </w:p>
    <w:p w:rsidR="00E358A9" w:rsidRPr="00E358A9" w:rsidRDefault="00060064" w:rsidP="00FB5A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1" w:history="1">
        <w:r w:rsidR="00D75B7A" w:rsidRPr="00D75B7A">
          <w:rPr>
            <w:rStyle w:val="af0"/>
            <w:rFonts w:ascii="Times New Roman" w:hAnsi="Times New Roman"/>
            <w:i/>
            <w:sz w:val="28"/>
            <w:szCs w:val="28"/>
          </w:rPr>
          <w:t>от 14.11.2019 № 69-</w:t>
        </w:r>
        <w:r w:rsidR="00D75B7A" w:rsidRPr="00D75B7A">
          <w:rPr>
            <w:rStyle w:val="af0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D75B7A" w:rsidRPr="00D75B7A">
          <w:rPr>
            <w:rStyle w:val="af0"/>
            <w:rFonts w:ascii="Times New Roman" w:hAnsi="Times New Roman"/>
            <w:i/>
            <w:sz w:val="28"/>
            <w:szCs w:val="28"/>
          </w:rPr>
          <w:t>НС</w:t>
        </w:r>
      </w:hyperlink>
      <w:r w:rsidR="00E358A9">
        <w:rPr>
          <w:rFonts w:ascii="Times New Roman" w:hAnsi="Times New Roman"/>
          <w:i/>
          <w:sz w:val="28"/>
          <w:szCs w:val="28"/>
        </w:rPr>
        <w:t>)</w:t>
      </w:r>
    </w:p>
    <w:p w:rsidR="00065EEF" w:rsidRDefault="00065EEF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A64B4" w:rsidRDefault="00DA64B4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A64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DA64B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от 13.09.2019 № 60-</w:t>
        </w:r>
        <w:r w:rsidRPr="00DA64B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DA64B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DA64B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B5ABF" w:rsidRPr="00FB5ABF" w:rsidRDefault="00FB5ABF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 xml:space="preserve">Настоящий Закон регулирует правовые отношения в области создания, организации, охраны и </w:t>
      </w:r>
      <w:proofErr w:type="gramStart"/>
      <w:r w:rsidRPr="003E5F72">
        <w:rPr>
          <w:rFonts w:ascii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3E5F72">
        <w:rPr>
          <w:rFonts w:ascii="Times New Roman" w:hAnsi="Times New Roman"/>
          <w:sz w:val="28"/>
          <w:szCs w:val="28"/>
          <w:lang w:eastAsia="ru-RU"/>
        </w:rPr>
        <w:t xml:space="preserve"> особо охраняемых природных территорий в целях сохранения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и воспроизводства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пропаганды природоохранных знаний, экологического воспитания населения. 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относятся к объектам национального достояния Донецкой Народной Республики.</w:t>
      </w:r>
    </w:p>
    <w:p w:rsidR="002A29FA" w:rsidRPr="003E5F72" w:rsidRDefault="00F572EA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F572E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A29FA" w:rsidRPr="00F572E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F572EA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Законодательство</w:t>
      </w:r>
      <w:r w:rsidR="00BD58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особо охраняемых природных территориях</w:t>
      </w:r>
    </w:p>
    <w:p w:rsidR="002A29FA" w:rsidRDefault="00F572E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Законодательство Донецкой Народной Республики об особо охраняемых природных территориях основывается на соответствующих положениях </w:t>
      </w:r>
      <w:hyperlink r:id="rId13" w:history="1">
        <w:r w:rsidR="002A29FA" w:rsidRPr="00C35006">
          <w:rPr>
            <w:rStyle w:val="af0"/>
            <w:rFonts w:ascii="Times New Roman" w:hAnsi="Times New Roman"/>
            <w:sz w:val="28"/>
            <w:szCs w:val="28"/>
            <w:lang w:eastAsia="ru-RU"/>
          </w:rPr>
          <w:t>Конституции Донецкой Народной Республики</w:t>
        </w:r>
      </w:hyperlink>
      <w:r w:rsidR="002A29FA" w:rsidRPr="003E5F72">
        <w:rPr>
          <w:rFonts w:ascii="Times New Roman" w:hAnsi="Times New Roman"/>
          <w:sz w:val="28"/>
          <w:szCs w:val="28"/>
          <w:lang w:eastAsia="ru-RU"/>
        </w:rPr>
        <w:t>, настоящего Закона и иных нормативных правовых актов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3D3240" w:rsidRPr="003D3240" w:rsidRDefault="003D3240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3240">
        <w:rPr>
          <w:rFonts w:ascii="Times New Roman" w:hAnsi="Times New Roman"/>
          <w:sz w:val="28"/>
          <w:szCs w:val="28"/>
        </w:rPr>
        <w:t>2</w:t>
      </w:r>
      <w:r w:rsidR="00F572EA">
        <w:rPr>
          <w:rFonts w:ascii="Times New Roman" w:hAnsi="Times New Roman"/>
          <w:sz w:val="28"/>
          <w:szCs w:val="28"/>
        </w:rPr>
        <w:t>. </w:t>
      </w:r>
      <w:r w:rsidRPr="003D3240">
        <w:rPr>
          <w:rFonts w:ascii="Times New Roman" w:hAnsi="Times New Roman"/>
          <w:sz w:val="28"/>
          <w:szCs w:val="28"/>
        </w:rPr>
        <w:t xml:space="preserve">Отношения, возникающие при пользовании земли, водными, лесными и иными природными ресурсами особо охраняемых природных территорий, регулируются соответствующим законодательством Донецкой Народной Республики. Имущественные отношения в области использования и </w:t>
      </w:r>
      <w:proofErr w:type="gramStart"/>
      <w:r w:rsidRPr="003D3240">
        <w:rPr>
          <w:rFonts w:ascii="Times New Roman" w:hAnsi="Times New Roman"/>
          <w:sz w:val="28"/>
          <w:szCs w:val="28"/>
        </w:rPr>
        <w:t>охраны</w:t>
      </w:r>
      <w:proofErr w:type="gramEnd"/>
      <w:r w:rsidRPr="003D3240">
        <w:rPr>
          <w:rFonts w:ascii="Times New Roman" w:hAnsi="Times New Roman"/>
          <w:sz w:val="28"/>
          <w:szCs w:val="28"/>
        </w:rPr>
        <w:t xml:space="preserve"> особо охраняемых природных территорий регулируются гражданским законодательством, если иное не предусмотрено настоящим Законом.</w:t>
      </w:r>
    </w:p>
    <w:p w:rsidR="002A29FA" w:rsidRPr="003E5F72" w:rsidRDefault="00E50E67" w:rsidP="00FB5AB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2.</w:t>
      </w:r>
      <w:r w:rsidR="006E59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color w:val="auto"/>
          <w:sz w:val="28"/>
          <w:szCs w:val="28"/>
          <w:lang w:eastAsia="ru-RU"/>
        </w:rPr>
        <w:t>Основные понятия, используемые в настоящем Законе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Особо охраняемые природные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участки з</w:t>
      </w:r>
      <w:r w:rsidR="004D62D4">
        <w:rPr>
          <w:rFonts w:ascii="Times New Roman" w:hAnsi="Times New Roman"/>
          <w:sz w:val="28"/>
          <w:szCs w:val="28"/>
          <w:lang w:eastAsia="ru-RU"/>
        </w:rPr>
        <w:t>емли, водного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Режим особой охраны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система ограничений хозяйственной и иной деятельности, осуществляемой в границах особо охраняемых природных территорий и их охранных зон.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Функциональное зонирование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создания и функционирования особо охраняемой природной территории.</w:t>
      </w:r>
      <w:proofErr w:type="gramEnd"/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Положение об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правовой акт, содержащий сведения о наименовании, местонахождении, площади, границах, режиме особой охраны конкретной особо охраняемой природной территории, природных объектах, находящихся в ее границах, функциональных зонах, иную информацию.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lastRenderedPageBreak/>
        <w:t>В случаях, если для управления особо охраняемой природной территорией создается специальная администрация, положение об особо охраняемой природной территории является уставом такой администрации.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План развития и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размещения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особо охраняемых природных территорий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утверждаемая </w:t>
      </w:r>
      <w:r w:rsidR="004D62D4">
        <w:rPr>
          <w:rFonts w:ascii="Times New Roman" w:hAnsi="Times New Roman"/>
          <w:sz w:val="28"/>
          <w:szCs w:val="28"/>
          <w:lang w:eastAsia="ru-RU"/>
        </w:rPr>
        <w:t>республиканским органом исполнительной власти в сфере охраны окружающей среды,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документация по организации, размещению и развитию системы особо охраняемых природных территорий в Донецкой Народной Республики, включающая графический и текстовый материалы.</w:t>
      </w:r>
    </w:p>
    <w:p w:rsidR="002A29FA" w:rsidRPr="003E5F72" w:rsidRDefault="00885319" w:rsidP="00FB5ABF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Комплексное экологическое обследование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сбор, анализ и обобщение информации о природных и природно-антропогенных комплексах и объектах,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либо реорганизации особо охраняемой природной территории, проведение корректировки границ и площади, а также изменение статуса особо охраняемой природной территории.</w:t>
      </w:r>
      <w:proofErr w:type="gramEnd"/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Проект организации особо охраняемой природной территории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роектная документация, которая разрабатывается на основании научно-обоснованного комплексного исследования особо охраняемой природной территории с целью определения и обоснования мероприятий по деятельности, охране, восстановлению и использованию ее природных комплексов и объектов в течение 5 лет, а также стратегии развития особо охраняемой природной территории на 10 лет.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Резервирование земель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ограничение хозяйственного оборота и прав на земли, находящиеся в государственной или муниципальной собственности, в целях их последующего отвода под создание и организацию особо охраняемых природных территорий.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Заповедные урочища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лесные, степные, болотные и другие отдельные целостные ландшафты, имеющие научное, природоохранное и эстетическое значение.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Заповедание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процесс подготовки природных территорий (комплексов, объектов) к ограничению или прекращению их хозяйственного использования с целью присвоения таким территориям статуса особо охраняемых природных территорий.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11. 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Биосферная особо охраняемая природная территория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(б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иосферный резерват</w:t>
      </w:r>
      <w:r w:rsidR="004D62D4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</w:rPr>
        <w:t>это особо охраняемые природные территории международного значения, входящие во всемирную сеть биосферных резерватов, включающие в себя экологические системы, имеющие общеевропейское или межгосударственное значение и требующие особой защиты.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Национальный природный парк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t>это природоохранные, рекреационные, культурно-просветительские, научно-исследовательские учреждения государственного значения, которые создаются с целью сохранения, восстановления и эффективного использования природных комплексов и объектов, которые имеют особую природоохранную, оздоровительную, историко-культурную, научную, образовательную и эстетическую ценность.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природный заказник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это природные участки, в пределах которых запрещены или ограниченны отдельные виды хозяйственной деятельности с целью охраны одного или нескольких видов живых существ, биогеоценозов, экологических компонентов или общего характера охраняемой местности. 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Ландшафтно-рекреационный парк </w:t>
      </w:r>
      <w:r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комплекс природных участков искусственно созданных объектов и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озелененных территорий, основной функцией которых является организация отдыха населения.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Памятник природы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t>это отдельные уникальные природные образования, которые имеют особое природоохранное, научное, эстетическое и познавательное значение с целью сохранения их в природном состоянии.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16. 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Дендрологический парк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территории, на которых на открытом грунте культивируются древ</w:t>
      </w:r>
      <w:r w:rsidR="00E50E67">
        <w:rPr>
          <w:rFonts w:ascii="Times New Roman" w:hAnsi="Times New Roman"/>
          <w:sz w:val="28"/>
          <w:szCs w:val="28"/>
          <w:lang w:eastAsia="ru-RU"/>
        </w:rPr>
        <w:t>есные и кустарниковые растения.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Ботанический сад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shd w:val="clear" w:color="auto" w:fill="FFFFFF"/>
        </w:rPr>
        <w:t>территория,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которой с научно-исследовательской, просветительной и учебной целью культивируются, изучаются и демонстрируются коллекции живых </w:t>
      </w:r>
      <w:r w:rsidR="002A29FA" w:rsidRPr="003E5F72">
        <w:rPr>
          <w:rFonts w:ascii="Times New Roman" w:hAnsi="Times New Roman"/>
          <w:sz w:val="28"/>
          <w:szCs w:val="28"/>
        </w:rPr>
        <w:t xml:space="preserve">растений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разных частей света и различных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</w:rPr>
        <w:t xml:space="preserve">климатических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зон.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Парк-памятник садово-паркового искусства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историко-культурные памятники, которые органично включают в свой состав растения, особенности ландшафта (холмы, источники воды и водопады, долины ручь</w:t>
      </w:r>
      <w:r w:rsidR="00ED69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 xml:space="preserve">в или рек,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камни, скалы, дальние пейзажные перспективы, иногда заболоченные участки), архитектурные сооружения, скульптуры, цветники.</w:t>
      </w:r>
      <w:proofErr w:type="gramEnd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Классификация особо охраняемых природных территорий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 принятии решений о создании особо охраняемых природных территорий учитывается: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</w:t>
      </w:r>
      <w:r w:rsidR="004D62D4">
        <w:rPr>
          <w:rFonts w:ascii="Times New Roman" w:hAnsi="Times New Roman"/>
          <w:sz w:val="28"/>
          <w:szCs w:val="28"/>
          <w:lang w:eastAsia="ru-RU"/>
        </w:rPr>
        <w:t>ьтурную и эстетическую ценность.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 особо охраняемым территориям Донецкой Народной Республики относятся природные территории, комплексы, объекты и искусственно созданные природные объекты.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 учетом особенностей режима особо охраняемых природных территорий различаются следующие категории указанных территорий: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биосферные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особо охраняемые природные территории (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биосферные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резерват</w:t>
      </w:r>
      <w:r w:rsidR="001F4F23">
        <w:rPr>
          <w:rFonts w:ascii="Times New Roman" w:hAnsi="Times New Roman"/>
          <w:sz w:val="28"/>
          <w:szCs w:val="28"/>
          <w:lang w:eastAsia="ru-RU"/>
        </w:rPr>
        <w:t>ы</w:t>
      </w:r>
      <w:r w:rsidR="004D62D4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заповедники, в том числе биосферные заповедники;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национальные природные парки;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заказники;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ландшафтно-рекреационные парки;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памятники природы;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заповедные урочища;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могут иметь международное, государственное или местное значение и находиться в ведении соответственно государственных органов исполнительной власти и органов местного самоуправления, а в случаях, предусмотренных настоящим Законом,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также в ведении государственных научных организаций и государственных образовательных организаций высшего образования.</w:t>
      </w:r>
    </w:p>
    <w:p w:rsidR="002A29FA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25"/>
      <w:bookmarkStart w:id="1" w:name="o27"/>
      <w:bookmarkEnd w:id="0"/>
      <w:bookmarkEnd w:id="1"/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F5BC2"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 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F5BC2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биосферные заповедники, и национальные природные парки относятся к особо охраняемым природным территориям государственного значения. Государственные природные заказники, памятники природы, дендрологические парки и ботанические сады, могут быть отнесены к особо охраняемым природным территориям государственного значения или особо охраняемым природным территориям местного значения. Ландшафтно-рекреационные парки, заповедные урочища, парки-памятники относятся к особо охраняемым природным территориям местного значения.</w:t>
      </w:r>
    </w:p>
    <w:p w:rsidR="003D3240" w:rsidRPr="003D3240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  <w:lang w:val="en-US"/>
        </w:rPr>
        <w:t> </w:t>
      </w:r>
      <w:r w:rsidR="003D3240" w:rsidRPr="003D3240">
        <w:rPr>
          <w:rFonts w:ascii="Times New Roman" w:hAnsi="Times New Roman"/>
          <w:sz w:val="28"/>
        </w:rPr>
        <w:t xml:space="preserve">Органы государственной власти согласовывают с Главой Донецкой Народной Республики, уполномоченным органом исполнительной власти в сфере охраны окружающей среды решение о создании особо охраняемых природных территорий, об изменении режима их особой охраны. Также согласовывают с органом исполнительной власти в сфере государственной безопасности и обороны, если предполагается, что в границах особо охраняемых природных территорий, будут находиться земли и другие </w:t>
      </w:r>
      <w:r w:rsidR="003D3240" w:rsidRPr="003D3240">
        <w:rPr>
          <w:rFonts w:ascii="Times New Roman" w:hAnsi="Times New Roman"/>
          <w:sz w:val="28"/>
        </w:rPr>
        <w:lastRenderedPageBreak/>
        <w:t>природные ресурсы, предоставленные для нужд Вооруженных Сил Донецкой Народной Республики.</w:t>
      </w:r>
    </w:p>
    <w:p w:rsidR="003D3240" w:rsidRPr="003D3240" w:rsidRDefault="00644409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28"/>
        </w:rPr>
        <w:t>7. </w:t>
      </w:r>
      <w:r w:rsidR="003D3240" w:rsidRPr="003D3240">
        <w:rPr>
          <w:rFonts w:ascii="Times New Roman" w:hAnsi="Times New Roman"/>
          <w:sz w:val="28"/>
        </w:rPr>
        <w:t xml:space="preserve"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создаются охранные зоны. Порядок создания охранных зон и установления их границ, определения режима охраны и использования земельных участков и водных объектов в границах охранных зон устанавливается </w:t>
      </w:r>
      <w:r w:rsidR="00755AA6">
        <w:rPr>
          <w:rFonts w:ascii="Times New Roman" w:hAnsi="Times New Roman"/>
          <w:sz w:val="28"/>
        </w:rPr>
        <w:t>Правительством</w:t>
      </w:r>
      <w:r w:rsidR="003D3240" w:rsidRPr="003D3240">
        <w:rPr>
          <w:rFonts w:ascii="Times New Roman" w:hAnsi="Times New Roman"/>
          <w:sz w:val="28"/>
        </w:rPr>
        <w:t xml:space="preserve"> Донецкой Народной Республики.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зоне, которое утверждается органом государственной власти, принимающим решение о ее создании.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Формы собственност</w:t>
      </w:r>
      <w:r w:rsidR="001F5B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особо охраняемые природные 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территории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1.</w:t>
      </w:r>
      <w:r w:rsidR="00644409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и расположенные на них природные ресурсы, комплексы и объекты являются собственностью народа Донецкой Народной Республики</w:t>
      </w:r>
      <w:r w:rsidR="003D3240">
        <w:rPr>
          <w:rFonts w:ascii="Times New Roman" w:hAnsi="Times New Roman"/>
          <w:sz w:val="28"/>
          <w:szCs w:val="28"/>
          <w:lang w:eastAsia="ru-RU"/>
        </w:rPr>
        <w:t xml:space="preserve"> и не подлежат разгосударствлению и приватизации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биосферные особо охраняемые 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природные </w:t>
      </w:r>
      <w:r w:rsidR="001C7075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1C7075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75">
        <w:rPr>
          <w:rFonts w:ascii="Times New Roman" w:hAnsi="Times New Roman"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биосферные заповедники, национальные природные парки, государственные природные заказники находятся в государственной собственности; ландшафтно-рекреационные парки, памятники природы, заповедные урочища, дендрологические парки и ботанические сады, а также парки-памятники садово-паркового искусства могут находиться как в государственной собственности, так и в других видах собственности, предусмотренных законодательством Донецкой Народной Республики. </w:t>
      </w:r>
      <w:proofErr w:type="gramEnd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случае изменения форм собственности на земельные участки, на которых находятся ландшафтно-рекреационные парки, памятники природы, заповедные урочища, дендрологические парки и ботанические сады, а также парки-памятники садово-паркового искусства, собственники земельных участков обязаны обеспечивать режим их особой охраны и сохранения с соответствующей перерегистрацией охранного обязательства.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o35"/>
      <w:bookmarkStart w:id="3" w:name="o36"/>
      <w:bookmarkStart w:id="4" w:name="o38"/>
      <w:bookmarkStart w:id="5" w:name="o39"/>
      <w:bookmarkEnd w:id="2"/>
      <w:bookmarkEnd w:id="3"/>
      <w:bookmarkEnd w:id="4"/>
      <w:bookmarkEnd w:id="5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функционирования особо охраняемых природных территорий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Задачи, научный профиль, характер функционирования и режим особо охраняемых природных территорий определяются настоящим Законом и положениями о них, разработанными в установленном порядке и утвержденными уполномоченным республиканским органом исполнительной власти.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C7075">
        <w:rPr>
          <w:rFonts w:ascii="Times New Roman" w:hAnsi="Times New Roman"/>
          <w:sz w:val="28"/>
          <w:szCs w:val="28"/>
          <w:lang w:eastAsia="ru-RU"/>
        </w:rPr>
        <w:t>биосферные особо охраняемые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 природные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="001C7075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75">
        <w:rPr>
          <w:rFonts w:ascii="Times New Roman" w:hAnsi="Times New Roman"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биосферные заповедники, национальные природные парки, государственные природные заказники, дендрологические парки и ботанические сады государственного значения, а также ландшафтно-рекреационные парки являются юридическими лицами, в которых образуются администрации для управления их деятельностью.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сады, в том числе местного значения, памятники природы, заповедные урочища, парки-памятники садово-паркового искусства в соответствии с законодательством Донецкой Народной Республики могут быть юриди</w:t>
      </w:r>
      <w:r w:rsidR="003D3240">
        <w:rPr>
          <w:rFonts w:ascii="Times New Roman" w:hAnsi="Times New Roman"/>
          <w:sz w:val="28"/>
          <w:szCs w:val="28"/>
          <w:lang w:eastAsia="ru-RU"/>
        </w:rPr>
        <w:t>ческими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="003D3240">
        <w:rPr>
          <w:rFonts w:ascii="Times New Roman" w:hAnsi="Times New Roman"/>
          <w:sz w:val="28"/>
          <w:szCs w:val="28"/>
          <w:lang w:eastAsia="ru-RU"/>
        </w:rPr>
        <w:t>ми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o44"/>
      <w:bookmarkEnd w:id="6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Охрана особо охраняемых природных территорий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территории, категории которых определены настоящим Законом, подлежат  комплексной охране, порядок осуществления которой опр</w:t>
      </w:r>
      <w:r w:rsidR="003D3240">
        <w:rPr>
          <w:rFonts w:ascii="Times New Roman" w:hAnsi="Times New Roman"/>
          <w:sz w:val="28"/>
          <w:szCs w:val="28"/>
          <w:lang w:eastAsia="ru-RU"/>
        </w:rPr>
        <w:t>еделяется положением о каждой из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таких территорий.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Земли особо охраняемых природных территорий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Земли особо охраняемых природных тер</w:t>
      </w:r>
      <w:r w:rsidR="003D3240">
        <w:rPr>
          <w:rFonts w:ascii="Times New Roman" w:hAnsi="Times New Roman"/>
          <w:sz w:val="28"/>
          <w:szCs w:val="28"/>
          <w:lang w:eastAsia="ru-RU"/>
        </w:rPr>
        <w:t xml:space="preserve">риторий – участки суши и водного пространства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 природными комплексами и объектами, которые имеют особенную природоохранную, экологическую, научную, эстетическую, рекреационную и другую ценность и которым в соответствии с действующим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Донецкой Народной Республики присвоен статус природоохранных земель.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землях особо охраняемых природных территорий запрещается какая-либо деятельность, которая негативно влияет или может негативно влиять на состояние природных и историко-культурных комплексов и объектов или препятствует их использованию по целевому назначению.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Границы особо охраняемых природных территорий, комплексов и объектов устанавливаются в натуре в соответствии с законодательством Донецкой Народной Республики. До установления границ в натуре границы особо охраняемых природных территорий, определяются в соответствии с проектами </w:t>
      </w:r>
      <w:bookmarkStart w:id="7" w:name="o49"/>
      <w:bookmarkStart w:id="8" w:name="o52"/>
      <w:bookmarkStart w:id="9" w:name="o53"/>
      <w:bookmarkStart w:id="10" w:name="o54"/>
      <w:bookmarkStart w:id="11" w:name="o55"/>
      <w:bookmarkStart w:id="12" w:name="o56"/>
      <w:bookmarkStart w:id="13" w:name="o57"/>
      <w:bookmarkEnd w:id="7"/>
      <w:bookmarkEnd w:id="8"/>
      <w:bookmarkEnd w:id="9"/>
      <w:bookmarkEnd w:id="10"/>
      <w:bookmarkEnd w:id="11"/>
      <w:bookmarkEnd w:id="12"/>
      <w:bookmarkEnd w:id="13"/>
      <w:r w:rsidR="002A29FA" w:rsidRPr="003E5F72">
        <w:rPr>
          <w:rFonts w:ascii="Times New Roman" w:hAnsi="Times New Roman"/>
          <w:sz w:val="28"/>
          <w:szCs w:val="28"/>
          <w:lang w:eastAsia="ru-RU"/>
        </w:rPr>
        <w:t>их создания.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использование земельного участка или его части в границах особо охраняемых природных территорий может быть установлено ограничение (обременение) в объеме, предусмотренном законодательством Донецкой Народной Республики или договором. Ограничения (обременения) подлежат государственной регистрации и действуют на протяжении срока, установленного законодательством Донецкой Народной Республики или договором.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Нанесенные в результате ограничения (обременение) в землепользовании потери возмещаются в порядке, установленном земельным законодательством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способы охраны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Сохранение особо охраняемых природных территорий обеспечивается путем: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установления заповедного режима;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организации систематического мониторинга состояния заповедных природных комплексов и объектов;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проведения комплексных исследований с целью разработки научных основ их охраны и эффективного использования;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соблюдения требований по их охране в период осуществления хозяйственной, управленческой и другой деятельности, разработки проектной и проектно-планировочной документации, землеустройства, лесоустройства, проведения экологических экспертиз;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внедрения </w:t>
      </w:r>
      <w:proofErr w:type="gramStart"/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экономических механизмов</w:t>
      </w:r>
      <w:proofErr w:type="gramEnd"/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стимулирования их охраны;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="00E72DDC">
        <w:rPr>
          <w:rFonts w:ascii="Times New Roman" w:hAnsi="Times New Roman"/>
          <w:bCs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и общественного </w:t>
      </w:r>
      <w:proofErr w:type="gramStart"/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соблюдением режима их особой охраны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 xml:space="preserve"> и использования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установления повышенной меры ответственности за нарушения режима их особой охраны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 xml:space="preserve"> и использования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, а также за уничтожение или повреждение заповедных природных комплексов и объектов;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внедрения широкого международного сотрудничества в этой сфере;</w:t>
      </w:r>
    </w:p>
    <w:p w:rsidR="002A29FA" w:rsidRPr="003E5F72" w:rsidRDefault="00751D45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проведения других природоохранных мероприятий, не противоречащих целям и задачам особо охраняемой природной территории.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использования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Особо охраняемые природные территории с соблюдением требований, установленных настоящим Законом и другими 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>нормативными правовыми актами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Донецкой Народной Республики, могут использоваться: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природоохранных целях;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научно-исследовательских целях;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оздоровительных и рекреационных целях;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пропаганды природоохранных знаний, экологического воспитания населения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 целью мониторинга окружающей среды.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proofErr w:type="gramStart"/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Установленные частью первой настоящей статьи основные виды использования, а также заготовка древесины, тростника, лекарственных и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lastRenderedPageBreak/>
        <w:t>других ценных растений, их плодов, сена, выпас скота, охота, рыболовство и другие виды использования могут осуществляться лишь при условии, что эта деятельность не противоречит целевому назначению особо охраняемых природных территорий, установленным требованиям к охране, восстановлению, воспроизводству и использованию их природных комплексов и объектов.</w:t>
      </w:r>
      <w:proofErr w:type="gramEnd"/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Порядок использования природных ресурсов в границах особо охраняемых природных территорий определяется республиканским органом исполнительной власти, который реализует государственную политику в сфере охраны окружающей среды и утверждается </w:t>
      </w:r>
      <w:r w:rsidR="00755AA6">
        <w:rPr>
          <w:rFonts w:ascii="Times New Roman" w:hAnsi="Times New Roman"/>
          <w:bCs/>
          <w:sz w:val="28"/>
          <w:szCs w:val="28"/>
          <w:lang w:eastAsia="ru-RU"/>
        </w:rPr>
        <w:t>Правительством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10.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Государственный кадастр 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природопользователях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эколого-просветительской, научной, экономической, исторической и культурной ценности.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особо охраняемых природных территорий ведется в целях оценки состояния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определения перспектив развития сети данных территорий, повышения эффективности государственного надзора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области охраны и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использования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особо охраняемых природных территорий, а также учета данных территорий при планировании социально-экономического развития территорий.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Порядок ведения государственного кадастра особо охраняемых природных территорий устанавливается уполномоченным республиканским органом исполнительной власти и утверждается </w:t>
      </w:r>
      <w:r w:rsidR="00755AA6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32AA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в области организации, охраны и использования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4" w:name="o61"/>
      <w:bookmarkEnd w:id="14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11.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в области организации и функционирования особо охраняемых природных территорий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Государственное управление особо охраняемыми природными территориями осуществляет республиканский орган исполнительной власти в сфере охраны окружающей среды, а также его территориальные подразделения</w:t>
      </w:r>
      <w:bookmarkStart w:id="15" w:name="o109"/>
      <w:bookmarkEnd w:id="15"/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особо охраняемыми природными территориями, находящимися в государственной собственности, а также ландшафтно-рекреационными парками осуществляют их специальные администрации. Специальные администрации возглавляют руководители, которые назначаются по согласованию с республиканским органом исполнительной власти в сфере охраны окружающей среды.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По согласованию с республиканским органом исполнительной власти в сфере охраны окружающей среды специальные администрации могут создаваться для управления особо охраняемыми природными территориями местного значения или такое управление осуществляется органом, на который возложено охранное обязательство особо охраняемой природной территории.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состав специальной администрации по управлению особо охраняемыми природными территориями, входят соответствующие научные, рекреационные, эколого-просветительские подразделения, службы государственной охраны, хозяйственного и другого обслуживания.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Специальные администрации осуществляют управление в соответствии с положениями об особо охраняемых природных территориях и проектами их организации.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особо охраняемыми природными территориями, природными комплексами и объектами, в которых не созданы специальные администрации, осуществляется предприятиями, учреждениями и организациями, в ведении которых находятся эти территории и объекты.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6" w:name="o117"/>
      <w:bookmarkEnd w:id="16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12.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Порядок создания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Порядок создания особо охраняемых природных территорий включает подготовку и представление ходатайства о создании или объявлении особо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охраняемых природных территорий, его согласование со всеми заинтересованными лицами и принятие соответствующего решения.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Подготовка и представление ходатайства о создании или объявлении особо </w:t>
      </w:r>
      <w:r w:rsidR="003D3240">
        <w:rPr>
          <w:rFonts w:ascii="Times New Roman" w:hAnsi="Times New Roman"/>
          <w:sz w:val="28"/>
          <w:szCs w:val="28"/>
          <w:lang w:eastAsia="ru-RU"/>
        </w:rPr>
        <w:t>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республиканским органом исполнительной власти в сфере охраны окружающей среды, научными учреждениями, природоохранными общественными объединениями или другими заинтересованными предприятиями, учреждениями, организациями. Ходатайство направляется в республиканский орган исполнительной власти в сфере охраны окружающей среды для предварительного изучения и рассмотрения.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Ходатайство должно содержать обоснование необходимости создания или объявления особо охраняемой природной территории конкретной категории, характеристику природоохранной, научной, эстетической и другой ценности природных комплексов и объектов, ведомости о местонахождении, размеры, характер  использования природных ресурсов, собственников и пользователей природных ресурсов и земельных участков, а также соответствующий картографический материал.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К ходатайству прилагаются документы, которые подтверждают и дополняют обоснования необходимости создания или объявления особо охраняемой природной территории.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В случае согласования ходатайства республиканским органом исполнительной власти в сфере охраны окружающей среды, его территориальными подразделениями, проводится согласование ходатайства с собственниками и первичными пользователями природных ресурсов, собственниками и пользователями земельных участков, в границах территорий, рекомендованных для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Согласованное в установленном порядке ходатайство о создании или объявлении особо охраняемой природной территории направляется в </w:t>
      </w:r>
      <w:r w:rsidR="00A27005">
        <w:rPr>
          <w:rFonts w:ascii="Times New Roman" w:hAnsi="Times New Roman"/>
          <w:sz w:val="28"/>
          <w:szCs w:val="28"/>
          <w:lang w:eastAsia="ru-RU"/>
        </w:rPr>
        <w:t>соответствующий орган исполнительной власти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который принимает соответствующее решение.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Решение о создании или объявлении государственных природных заповедников, в том числе биосферных заповедников, национальных природных парков, государственных природных заказников и других объектов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государственного значения принимается Указом Главы Донецкой Народной Республики. Решение о создании биосферных заповедников и 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биосферных особо охраняемых 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природных </w:t>
      </w:r>
      <w:r w:rsidR="001C7075">
        <w:rPr>
          <w:rFonts w:ascii="Times New Roman" w:hAnsi="Times New Roman"/>
          <w:sz w:val="28"/>
          <w:szCs w:val="28"/>
          <w:lang w:eastAsia="ru-RU"/>
        </w:rPr>
        <w:t>территорий</w:t>
      </w:r>
      <w:r w:rsidR="001C7075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75">
        <w:rPr>
          <w:rFonts w:ascii="Times New Roman" w:hAnsi="Times New Roman"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принимается с учетом международных договоров, участником которых является Донецкая Народная Республика. 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Решение о создании или объявлении особо охраняемых природных территорий, природных комплексов и объектов местного значения принимается республиканским органом исполнительной власти в сфере охраны окружающей среды.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Порядок отведения земельных участков для организации особо охраняемых природных территорий в случаях предусмотренных настоящим Законом определяется земельным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или их части, которые созданы или объявлены без отведения занимаемых ими земельных участков, передаются под охрану предприятиям, учреждениям, организациям и гражданам республиканским органом исполнительной власти в сфере охраны окружающей среды с оформлением охранного обязательства. Форма и порядок оформления охранного обязательства определяются 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Изменение границ, категории и ликвидация статуса особо охраняемых природных территорий</w:t>
      </w:r>
    </w:p>
    <w:p w:rsidR="002A29FA" w:rsidRPr="00A27005" w:rsidRDefault="00A27005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t xml:space="preserve">Изменение границ, категории и ликвидации </w:t>
      </w:r>
      <w:proofErr w:type="gramStart"/>
      <w:r w:rsidRPr="00A27005">
        <w:rPr>
          <w:rFonts w:ascii="Times New Roman" w:hAnsi="Times New Roman"/>
          <w:sz w:val="28"/>
          <w:szCs w:val="28"/>
        </w:rPr>
        <w:t>статуса</w:t>
      </w:r>
      <w:proofErr w:type="gramEnd"/>
      <w:r w:rsidRPr="00A27005">
        <w:rPr>
          <w:rFonts w:ascii="Times New Roman" w:hAnsi="Times New Roman"/>
          <w:sz w:val="28"/>
          <w:szCs w:val="28"/>
        </w:rPr>
        <w:t xml:space="preserve"> особо охраняемых природных территорий проводится в том же порядке, который предусмотрен </w:t>
      </w:r>
      <w:r w:rsidRPr="005D4B31">
        <w:rPr>
          <w:rFonts w:ascii="Times New Roman" w:hAnsi="Times New Roman"/>
          <w:sz w:val="28"/>
          <w:szCs w:val="28"/>
        </w:rPr>
        <w:t>статьей 12 настоящего Закона, на основании соответствующего экспертного заключения.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Резервирование ценных для </w:t>
      </w:r>
      <w:proofErr w:type="spellStart"/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 целью недопущения уничтожения или разрушения (разорения) в результате хозяйственной деятельности ценных для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природных территорий до принятия в установленном порядке решений об организации или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объявлении особо охраняемых природных территорий, природных комплексов и объектов проводится их резервирование. 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Территории, которые подлежат резервированию с целью дальнейшего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остаются в ведении собственников и пользователей земельных участков и используются по целевому назначению с соблюдением особенных требований охраны таких территорий, что устанавливается решением о резервировании. При этом собственникам и пользователям природных ресурсов с целью возмещения затрат, связанных с ограничением хозяйственной деятельности, могут устанавливаться льготы, предусмотренные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Решения о резервировании принимаются органами, уполномоченными принимать решения о создании и объявлении соответствующих территорий в порядке,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установленном статьей 12 настоящего Закона.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  <w:lang w:eastAsia="ru-RU"/>
        </w:rPr>
        <w:t>Права граждан в вопросах охраны и использования особо охраняемых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Граждане Донецкой Народной Республики в вопросах охраны и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использования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особо охраняемых природных территорий имеют право на: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участие в обсуждении проектов </w:t>
      </w:r>
      <w:r w:rsidR="00A27005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вопросах развития заповедного дела, формировании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разработке и реализации мероприятий по охране и эффективному использованию, недопущению негативного влияния на них хозяйственной деятельности;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внесение предложений о включении в состав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наиболее ценных природных территорий и объектов;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ознакомление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и посещение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00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осуществление других видов использования </w:t>
      </w:r>
      <w:r w:rsidR="00A27005">
        <w:rPr>
          <w:rFonts w:ascii="Times New Roman" w:hAnsi="Times New Roman"/>
          <w:sz w:val="28"/>
          <w:szCs w:val="28"/>
          <w:lang w:eastAsia="ru-RU"/>
        </w:rPr>
        <w:t>с соблюдением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установленных требований к заповедному режиму;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участие в осуществлении общественного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охраной особо охраняемых природных территорий, внесение предложений о привлечении к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ответственности виновных в нарушении требований охраны особо охраняемых природных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 Донецкой Народной Республики могут быть определены и другие права граждан в вопросах охраны и использования особо охраняемых природных территорий.</w:t>
      </w:r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7" w:name="o377"/>
      <w:bookmarkStart w:id="18" w:name="o378"/>
      <w:bookmarkStart w:id="19" w:name="o382"/>
      <w:bookmarkStart w:id="20" w:name="o384"/>
      <w:bookmarkStart w:id="21" w:name="o385"/>
      <w:bookmarkStart w:id="22" w:name="o386"/>
      <w:bookmarkStart w:id="23" w:name="o387"/>
      <w:bookmarkStart w:id="24" w:name="o389"/>
      <w:bookmarkStart w:id="25" w:name="o391"/>
      <w:bookmarkStart w:id="26" w:name="o392"/>
      <w:bookmarkStart w:id="27" w:name="o394"/>
      <w:bookmarkStart w:id="28" w:name="o395"/>
      <w:bookmarkStart w:id="29" w:name="o396"/>
      <w:bookmarkStart w:id="30" w:name="o397"/>
      <w:bookmarkStart w:id="31" w:name="o398"/>
      <w:bookmarkStart w:id="32" w:name="o401"/>
      <w:bookmarkStart w:id="33" w:name="o402"/>
      <w:bookmarkStart w:id="34" w:name="o403"/>
      <w:bookmarkStart w:id="35" w:name="o406"/>
      <w:bookmarkStart w:id="36" w:name="o407"/>
      <w:bookmarkStart w:id="37" w:name="o408"/>
      <w:bookmarkStart w:id="38" w:name="o40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власти, органам местного самоуправления в осуществлении мероприятий по организации, охране и использованию особо охраняемых природных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управлении особо охраняемыми природными территориями граждан, общественных объединений и некоммерческих организаций осуществляется путем: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внесения предложений по организации новых природных территорий, природных комплексов и объектов, обеспечение их охраной, эффективного использования и воссоздания;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содействия государственным органам в их деятельности в данной сфере;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участия в установленном порядке в проведении экологической экспертизы объектов, которые негативно влияют или могут повлиять на состояние природных территорий;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участия в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соблюдением режима таких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6E3F9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A29FA" w:rsidRPr="006E3F99">
        <w:rPr>
          <w:rFonts w:ascii="Times New Roman" w:hAnsi="Times New Roman"/>
          <w:sz w:val="28"/>
          <w:szCs w:val="28"/>
        </w:rPr>
        <w:t>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1C7075" w:rsidRPr="001C7075">
        <w:rPr>
          <w:rFonts w:ascii="Times New Roman" w:hAnsi="Times New Roman"/>
          <w:b/>
          <w:sz w:val="28"/>
          <w:szCs w:val="28"/>
          <w:lang w:eastAsia="ru-RU"/>
        </w:rPr>
        <w:t>Биосферные особо охраняемые</w:t>
      </w:r>
      <w:r w:rsidR="001C7075">
        <w:rPr>
          <w:rFonts w:ascii="Times New Roman" w:hAnsi="Times New Roman"/>
          <w:b/>
          <w:sz w:val="28"/>
          <w:szCs w:val="28"/>
          <w:lang w:eastAsia="ru-RU"/>
        </w:rPr>
        <w:t xml:space="preserve"> природные</w:t>
      </w:r>
      <w:r w:rsidR="001C7075" w:rsidRPr="001C7075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</w:t>
      </w:r>
      <w:r w:rsidR="001C7075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C7075">
        <w:rPr>
          <w:rFonts w:ascii="Times New Roman" w:hAnsi="Times New Roman"/>
          <w:b/>
          <w:sz w:val="28"/>
          <w:szCs w:val="28"/>
        </w:rPr>
        <w:t>(б</w:t>
      </w:r>
      <w:r w:rsidR="002A29FA" w:rsidRPr="003E5F72">
        <w:rPr>
          <w:rFonts w:ascii="Times New Roman" w:hAnsi="Times New Roman"/>
          <w:b/>
          <w:sz w:val="28"/>
          <w:szCs w:val="28"/>
        </w:rPr>
        <w:t>иосферные резерваты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1C7075"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</w:t>
      </w:r>
      <w:r w:rsidR="001C7075" w:rsidRPr="003E5F72">
        <w:rPr>
          <w:rFonts w:ascii="Times New Roman" w:hAnsi="Times New Roman"/>
          <w:sz w:val="28"/>
          <w:szCs w:val="28"/>
        </w:rPr>
        <w:t xml:space="preserve"> </w:t>
      </w:r>
      <w:r w:rsidR="001C7075">
        <w:rPr>
          <w:rFonts w:ascii="Times New Roman" w:hAnsi="Times New Roman"/>
          <w:sz w:val="28"/>
          <w:szCs w:val="28"/>
        </w:rPr>
        <w:t>(б</w:t>
      </w:r>
      <w:r w:rsidR="002A29FA" w:rsidRPr="003E5F72">
        <w:rPr>
          <w:rFonts w:ascii="Times New Roman" w:hAnsi="Times New Roman"/>
          <w:sz w:val="28"/>
          <w:szCs w:val="28"/>
        </w:rPr>
        <w:t>иосферные резерваты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относятся к особо охраняемым природным территориям международного значения и входят в</w:t>
      </w:r>
      <w:r w:rsidR="001C7075">
        <w:rPr>
          <w:rFonts w:ascii="Times New Roman" w:hAnsi="Times New Roman"/>
          <w:sz w:val="28"/>
          <w:szCs w:val="28"/>
        </w:rPr>
        <w:t>о</w:t>
      </w:r>
      <w:r w:rsidR="002A29FA" w:rsidRPr="003E5F72">
        <w:rPr>
          <w:rFonts w:ascii="Times New Roman" w:hAnsi="Times New Roman"/>
          <w:sz w:val="28"/>
          <w:szCs w:val="28"/>
        </w:rPr>
        <w:t xml:space="preserve"> всемирную сеть биосферных резерватов. Они включают экологические системы, имеющие общеевропейское или межгосударственное, следовательно, национальное  значение и требуют особой защиты.</w:t>
      </w:r>
    </w:p>
    <w:p w:rsidR="002A29FA" w:rsidRPr="003E5F72" w:rsidRDefault="001C7075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</w:t>
      </w:r>
      <w:r w:rsidR="002A29FA" w:rsidRPr="003E5F72">
        <w:rPr>
          <w:rFonts w:ascii="Times New Roman" w:hAnsi="Times New Roman"/>
          <w:sz w:val="28"/>
          <w:szCs w:val="28"/>
        </w:rPr>
        <w:t>иосферные резерваты</w:t>
      </w:r>
      <w:r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создаются путем преобразования национальных парков при возможном включении природных заповедников и </w:t>
      </w:r>
      <w:proofErr w:type="gramStart"/>
      <w:r w:rsidR="002A29FA" w:rsidRPr="003E5F72">
        <w:rPr>
          <w:rFonts w:ascii="Times New Roman" w:hAnsi="Times New Roman"/>
          <w:sz w:val="28"/>
          <w:szCs w:val="28"/>
        </w:rPr>
        <w:t>других</w:t>
      </w:r>
      <w:proofErr w:type="gramEnd"/>
      <w:r w:rsidR="002A29FA" w:rsidRPr="003E5F72">
        <w:rPr>
          <w:rFonts w:ascii="Times New Roman" w:hAnsi="Times New Roman"/>
          <w:sz w:val="28"/>
          <w:szCs w:val="28"/>
        </w:rPr>
        <w:t xml:space="preserve"> особо охраняемых природных территорий (акваторий) с сохранением их основных функций.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9FA" w:rsidRPr="003E5F72">
        <w:rPr>
          <w:rFonts w:ascii="Times New Roman" w:hAnsi="Times New Roman"/>
          <w:sz w:val="28"/>
          <w:szCs w:val="28"/>
        </w:rPr>
        <w:t>Природные ресурсы и недвижимое имущество, расположенное в границах заповедных зон</w:t>
      </w:r>
      <w:r w:rsidR="001C707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 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>, является государственной собственностью и изымается</w:t>
      </w:r>
      <w:r w:rsidR="005D4B31">
        <w:rPr>
          <w:rFonts w:ascii="Times New Roman" w:hAnsi="Times New Roman"/>
          <w:sz w:val="28"/>
          <w:szCs w:val="28"/>
        </w:rPr>
        <w:t xml:space="preserve"> из</w:t>
      </w:r>
      <w:r w:rsidR="002A29FA" w:rsidRPr="003E5F72">
        <w:rPr>
          <w:rFonts w:ascii="Times New Roman" w:hAnsi="Times New Roman"/>
          <w:sz w:val="28"/>
          <w:szCs w:val="28"/>
        </w:rPr>
        <w:t xml:space="preserve"> гражданского оборота. Территории акватории других функциональных зон могут находит</w:t>
      </w:r>
      <w:r w:rsidR="001C7075">
        <w:rPr>
          <w:rFonts w:ascii="Times New Roman" w:hAnsi="Times New Roman"/>
          <w:sz w:val="28"/>
          <w:szCs w:val="28"/>
        </w:rPr>
        <w:t>ь</w:t>
      </w:r>
      <w:r w:rsidR="002A29FA" w:rsidRPr="003E5F72">
        <w:rPr>
          <w:rFonts w:ascii="Times New Roman" w:hAnsi="Times New Roman"/>
          <w:sz w:val="28"/>
          <w:szCs w:val="28"/>
        </w:rPr>
        <w:t>ся в иных формах собственности, предусмотренных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A29FA" w:rsidRPr="003E5F72">
        <w:rPr>
          <w:rFonts w:ascii="Times New Roman" w:hAnsi="Times New Roman"/>
          <w:sz w:val="28"/>
          <w:szCs w:val="28"/>
        </w:rPr>
        <w:t>Положение</w:t>
      </w:r>
      <w:r w:rsidR="001C7075">
        <w:rPr>
          <w:rFonts w:ascii="Times New Roman" w:hAnsi="Times New Roman"/>
          <w:sz w:val="28"/>
          <w:szCs w:val="28"/>
        </w:rPr>
        <w:t xml:space="preserve"> о биосферных особо охраняемых природных территориях (</w:t>
      </w:r>
      <w:r w:rsidR="002A29FA" w:rsidRPr="003E5F72">
        <w:rPr>
          <w:rFonts w:ascii="Times New Roman" w:hAnsi="Times New Roman"/>
          <w:sz w:val="28"/>
          <w:szCs w:val="28"/>
        </w:rPr>
        <w:t>биосферном резервате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утверждается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18.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5D4B31">
        <w:rPr>
          <w:rFonts w:ascii="Times New Roman" w:hAnsi="Times New Roman"/>
          <w:b/>
          <w:sz w:val="28"/>
          <w:szCs w:val="28"/>
        </w:rPr>
        <w:t>задачи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C7075" w:rsidRPr="001C7075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</w:t>
      </w:r>
      <w:r w:rsidR="001C7075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C7075">
        <w:rPr>
          <w:rFonts w:ascii="Times New Roman" w:hAnsi="Times New Roman"/>
          <w:b/>
          <w:sz w:val="28"/>
          <w:szCs w:val="28"/>
        </w:rPr>
        <w:t>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Pr="00A27005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7005" w:rsidRPr="00A27005">
        <w:rPr>
          <w:rFonts w:ascii="Times New Roman" w:hAnsi="Times New Roman"/>
          <w:sz w:val="28"/>
        </w:rPr>
        <w:t>На биосферные особо охраняемые природные территории (биосферные резерваты) возлагается выполнение следующих основных задач: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сохранение биологического и ландшафтного разнообразия;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 xml:space="preserve">обеспечение сбалансированного (устойчивого) развития региона; 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создание условий для выполнения двух первых задач.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19.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Порядок создания </w:t>
      </w:r>
      <w:r w:rsidR="001C7075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 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Default="002A29FA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lastRenderedPageBreak/>
        <w:t>Создание</w:t>
      </w:r>
      <w:r w:rsidR="001C707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1C7075">
        <w:rPr>
          <w:rFonts w:ascii="Times New Roman" w:hAnsi="Times New Roman"/>
          <w:sz w:val="28"/>
          <w:szCs w:val="28"/>
        </w:rPr>
        <w:t>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 расширение их территорий осуществляется решением </w:t>
      </w:r>
      <w:r w:rsidR="00755AA6">
        <w:rPr>
          <w:rFonts w:ascii="Times New Roman" w:hAnsi="Times New Roman"/>
          <w:sz w:val="28"/>
          <w:szCs w:val="28"/>
        </w:rPr>
        <w:t>Правительства</w:t>
      </w:r>
      <w:r w:rsidRPr="003E5F72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2A29FA" w:rsidRDefault="001C7075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Биосферные особо охраняемые природные территории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(биосферные резерваты)</w:t>
      </w:r>
      <w:r w:rsidR="002A29FA" w:rsidRPr="003E5F72">
        <w:rPr>
          <w:rFonts w:ascii="Times New Roman" w:hAnsi="Times New Roman"/>
          <w:sz w:val="28"/>
          <w:szCs w:val="28"/>
        </w:rPr>
        <w:t xml:space="preserve"> могут быть созданы также путем преобразования государственных природных заповедников и национальных парков с включением в их состав других особо охраняемых природных территорий.</w:t>
      </w:r>
    </w:p>
    <w:p w:rsidR="002A29FA" w:rsidRPr="003E5F72" w:rsidRDefault="002A29FA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Материалы о создании </w:t>
      </w:r>
      <w:r w:rsidR="001C7075">
        <w:rPr>
          <w:rFonts w:ascii="Times New Roman" w:hAnsi="Times New Roman"/>
          <w:sz w:val="28"/>
          <w:szCs w:val="28"/>
        </w:rPr>
        <w:t>биосферных особо охраняемых природных территорий</w:t>
      </w:r>
      <w:r w:rsidR="001C7075" w:rsidRPr="003E5F72">
        <w:rPr>
          <w:rFonts w:ascii="Times New Roman" w:hAnsi="Times New Roman"/>
          <w:sz w:val="28"/>
          <w:szCs w:val="28"/>
        </w:rPr>
        <w:t xml:space="preserve"> </w:t>
      </w:r>
      <w:r w:rsidR="001C7075">
        <w:rPr>
          <w:rFonts w:ascii="Times New Roman" w:hAnsi="Times New Roman"/>
          <w:sz w:val="28"/>
          <w:szCs w:val="28"/>
        </w:rPr>
        <w:t>(</w:t>
      </w:r>
      <w:r w:rsidR="001C7075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утверждаются международным координационным советом программы МАВ (Человек и Биосфера ЮНЕСКО) и объект вносится во Всемирную сеть биосферных резерватов.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20.</w:t>
      </w:r>
      <w:r w:rsidR="00644409">
        <w:rPr>
          <w:rFonts w:ascii="Times New Roman" w:hAnsi="Times New Roman"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Режим охраны </w:t>
      </w:r>
      <w:r w:rsidR="001F4F23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 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F4F23">
        <w:rPr>
          <w:rFonts w:ascii="Times New Roman" w:hAnsi="Times New Roman"/>
          <w:b/>
          <w:sz w:val="28"/>
          <w:szCs w:val="28"/>
        </w:rPr>
        <w:t>)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A29FA" w:rsidRPr="003E5F72">
        <w:rPr>
          <w:rFonts w:ascii="Times New Roman" w:hAnsi="Times New Roman"/>
          <w:sz w:val="28"/>
          <w:szCs w:val="28"/>
        </w:rPr>
        <w:t>Режим</w:t>
      </w:r>
      <w:r w:rsidR="001F4F23">
        <w:rPr>
          <w:rFonts w:ascii="Times New Roman" w:hAnsi="Times New Roman"/>
          <w:sz w:val="28"/>
          <w:szCs w:val="28"/>
        </w:rPr>
        <w:t xml:space="preserve"> биосферной особо охраняемой природной территории (</w:t>
      </w:r>
      <w:r w:rsidR="002A29FA"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1F4F23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предусматривает зонирование его территории, в соответствии с Положением о данном объекте, утвержденным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</w:rPr>
        <w:t>. Согласно концепции развития</w:t>
      </w:r>
      <w:r w:rsidR="0026401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предлагается выделения трех основных зон: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F99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 xml:space="preserve">заповедная (природная) которая предназначена для сохранения и возрождения </w:t>
      </w:r>
      <w:proofErr w:type="gramStart"/>
      <w:r w:rsidR="002A29FA" w:rsidRPr="003E5F72">
        <w:rPr>
          <w:rFonts w:ascii="Times New Roman" w:hAnsi="Times New Roman"/>
          <w:sz w:val="28"/>
          <w:szCs w:val="28"/>
        </w:rPr>
        <w:t>аборигенной</w:t>
      </w:r>
      <w:proofErr w:type="gramEnd"/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9FA" w:rsidRPr="003E5F72">
        <w:rPr>
          <w:rFonts w:ascii="Times New Roman" w:hAnsi="Times New Roman"/>
          <w:sz w:val="28"/>
          <w:szCs w:val="28"/>
        </w:rPr>
        <w:t>биоты</w:t>
      </w:r>
      <w:proofErr w:type="spellEnd"/>
      <w:r w:rsidR="002A29FA" w:rsidRPr="003E5F72">
        <w:rPr>
          <w:rFonts w:ascii="Times New Roman" w:hAnsi="Times New Roman"/>
          <w:sz w:val="28"/>
          <w:szCs w:val="28"/>
        </w:rPr>
        <w:t>, в ее границах запрещена любая хозяйственная деятельность. В целом режим особой охраны соответствует требованиям заповедной зоны национальных парков и территории государственных прир</w:t>
      </w:r>
      <w:r w:rsidR="006E3F99">
        <w:rPr>
          <w:rFonts w:ascii="Times New Roman" w:hAnsi="Times New Roman"/>
          <w:sz w:val="28"/>
          <w:szCs w:val="28"/>
        </w:rPr>
        <w:t>одных и биосферных заповедников;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3F99">
        <w:rPr>
          <w:rFonts w:ascii="Times New Roman" w:hAnsi="Times New Roman"/>
          <w:sz w:val="28"/>
          <w:szCs w:val="28"/>
        </w:rPr>
        <w:t>) </w:t>
      </w:r>
      <w:proofErr w:type="gramStart"/>
      <w:r w:rsidR="002A29FA" w:rsidRPr="003E5F72">
        <w:rPr>
          <w:rFonts w:ascii="Times New Roman" w:hAnsi="Times New Roman"/>
          <w:sz w:val="28"/>
          <w:szCs w:val="28"/>
        </w:rPr>
        <w:t>буферная</w:t>
      </w:r>
      <w:proofErr w:type="gramEnd"/>
      <w:r w:rsidR="002A29FA" w:rsidRPr="003E5F72">
        <w:rPr>
          <w:rFonts w:ascii="Times New Roman" w:hAnsi="Times New Roman"/>
          <w:sz w:val="28"/>
          <w:szCs w:val="28"/>
        </w:rPr>
        <w:t>, которая, как правило, окружает заповедную или соприкасается с ней мозаично. Главной ее чертой является согласованность режима с целями заповедной зоны, соответствует требованиям зон особо охраняемых, рекреационной и охраны объектов культурно</w:t>
      </w:r>
      <w:r w:rsidR="006E3F99">
        <w:rPr>
          <w:rFonts w:ascii="Times New Roman" w:hAnsi="Times New Roman"/>
          <w:sz w:val="28"/>
          <w:szCs w:val="28"/>
        </w:rPr>
        <w:t>го наследия национального парка;</w:t>
      </w:r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 xml:space="preserve">транзитная (переходная) в которой размещаются населенные пункты и осуществляется традиционная хозяйственная деятельность, если она не </w:t>
      </w:r>
      <w:r w:rsidR="002A29FA" w:rsidRPr="003E5F72">
        <w:rPr>
          <w:rFonts w:ascii="Times New Roman" w:hAnsi="Times New Roman"/>
          <w:sz w:val="28"/>
          <w:szCs w:val="28"/>
        </w:rPr>
        <w:lastRenderedPageBreak/>
        <w:t>противоречит целям охраны природы и сбалансированного развития.</w:t>
      </w:r>
      <w:proofErr w:type="gramEnd"/>
      <w:r w:rsidR="002A29FA" w:rsidRPr="003E5F72">
        <w:rPr>
          <w:rFonts w:ascii="Times New Roman" w:hAnsi="Times New Roman"/>
          <w:sz w:val="28"/>
          <w:szCs w:val="28"/>
        </w:rPr>
        <w:t xml:space="preserve"> Требования особой охраны соответствуют режиму зон хозяйственного назначения и традиционного экстенсивного природопользования национальных парков.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9FA" w:rsidRPr="003E5F72">
        <w:rPr>
          <w:rFonts w:ascii="Times New Roman" w:hAnsi="Times New Roman"/>
          <w:sz w:val="28"/>
          <w:szCs w:val="28"/>
        </w:rPr>
        <w:t>Дифференцированный режим особой охраны (функциональное зонирование)</w:t>
      </w:r>
      <w:r w:rsidR="001F4F23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  <w:r w:rsidR="001F4F23">
        <w:rPr>
          <w:rFonts w:ascii="Times New Roman" w:hAnsi="Times New Roman"/>
          <w:sz w:val="28"/>
          <w:szCs w:val="28"/>
        </w:rPr>
        <w:t>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F4F23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устанавливается республиканским органом исполнительной власти </w:t>
      </w:r>
      <w:r w:rsidR="00E72DDC">
        <w:rPr>
          <w:rFonts w:ascii="Times New Roman" w:hAnsi="Times New Roman"/>
          <w:sz w:val="28"/>
          <w:szCs w:val="28"/>
        </w:rPr>
        <w:t>в сфере охраны окружающей среды</w:t>
      </w:r>
      <w:r w:rsidR="00264015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21.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>Управление</w:t>
      </w:r>
      <w:r w:rsidR="001F4F23">
        <w:rPr>
          <w:rFonts w:ascii="Times New Roman" w:hAnsi="Times New Roman"/>
          <w:b/>
          <w:sz w:val="28"/>
          <w:szCs w:val="28"/>
        </w:rPr>
        <w:t xml:space="preserve"> биосферными особо охраняемыми природными территориями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F4F23">
        <w:rPr>
          <w:rFonts w:ascii="Times New Roman" w:hAnsi="Times New Roman"/>
          <w:b/>
          <w:sz w:val="28"/>
          <w:szCs w:val="28"/>
        </w:rPr>
        <w:t>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биосферными резерватами</w:t>
      </w:r>
      <w:r w:rsidR="001F4F23">
        <w:rPr>
          <w:rFonts w:ascii="Times New Roman" w:hAnsi="Times New Roman"/>
          <w:b/>
          <w:sz w:val="28"/>
          <w:szCs w:val="28"/>
        </w:rPr>
        <w:t>)</w:t>
      </w:r>
    </w:p>
    <w:p w:rsidR="002A29FA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Управление </w:t>
      </w:r>
      <w:r w:rsidR="00264015">
        <w:rPr>
          <w:rFonts w:ascii="Times New Roman" w:hAnsi="Times New Roman"/>
          <w:sz w:val="28"/>
          <w:szCs w:val="28"/>
        </w:rPr>
        <w:t>биосферными особо охраняемыми природными территориями (</w:t>
      </w:r>
      <w:r w:rsidRPr="003E5F72">
        <w:rPr>
          <w:rFonts w:ascii="Times New Roman" w:hAnsi="Times New Roman"/>
          <w:sz w:val="28"/>
          <w:szCs w:val="28"/>
        </w:rPr>
        <w:t>биосферными резерватами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осуществляется </w:t>
      </w:r>
      <w:r w:rsidR="0089407B">
        <w:rPr>
          <w:rFonts w:ascii="Times New Roman" w:hAnsi="Times New Roman"/>
          <w:sz w:val="28"/>
          <w:szCs w:val="28"/>
        </w:rPr>
        <w:t>специальными</w:t>
      </w:r>
      <w:r w:rsidRPr="003E5F72">
        <w:rPr>
          <w:rFonts w:ascii="Times New Roman" w:hAnsi="Times New Roman"/>
          <w:sz w:val="28"/>
          <w:szCs w:val="28"/>
        </w:rPr>
        <w:t xml:space="preserve"> администрациями, которые создаются в порядке, установленном законодательством Донецкой Народной Республики.</w:t>
      </w:r>
    </w:p>
    <w:p w:rsidR="001F4F23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Земельные участки в границах заповедной и буферной зон предоставляются </w:t>
      </w:r>
      <w:r w:rsidR="0089407B">
        <w:rPr>
          <w:rFonts w:ascii="Times New Roman" w:hAnsi="Times New Roman"/>
          <w:sz w:val="28"/>
          <w:szCs w:val="28"/>
        </w:rPr>
        <w:t>специальным</w:t>
      </w:r>
      <w:r w:rsidRPr="003E5F72">
        <w:rPr>
          <w:rFonts w:ascii="Times New Roman" w:hAnsi="Times New Roman"/>
          <w:sz w:val="28"/>
          <w:szCs w:val="28"/>
        </w:rPr>
        <w:t xml:space="preserve"> администрациям</w:t>
      </w:r>
      <w:r w:rsidR="0026401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в постоянное (бессрочное) пользование в соответствие с законодательством Донецкой Народной Республики. В границах транзитной (хозяйственной) зоны также могут находиться земельные участки иных собственников и пользователей без изъятия из хозяйственного использования. </w:t>
      </w:r>
    </w:p>
    <w:p w:rsidR="002A29FA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За посещение территории физическими лицами, за исключением участков</w:t>
      </w:r>
      <w:r w:rsidR="006E3F99">
        <w:rPr>
          <w:rFonts w:ascii="Times New Roman" w:hAnsi="Times New Roman"/>
          <w:sz w:val="28"/>
          <w:szCs w:val="28"/>
        </w:rPr>
        <w:t>,</w:t>
      </w:r>
      <w:r w:rsidRPr="003E5F72"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пунктов, администрация </w:t>
      </w:r>
      <w:r w:rsidR="00264015">
        <w:rPr>
          <w:rFonts w:ascii="Times New Roman" w:hAnsi="Times New Roman"/>
          <w:sz w:val="28"/>
          <w:szCs w:val="28"/>
        </w:rPr>
        <w:t>биосферной особо охраняемой природной территории 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имеют право взимать плату, порядок ее взимания устанавливается республикански</w:t>
      </w:r>
      <w:r w:rsidR="00E72DDC">
        <w:rPr>
          <w:rFonts w:ascii="Times New Roman" w:hAnsi="Times New Roman"/>
          <w:sz w:val="28"/>
          <w:szCs w:val="28"/>
        </w:rPr>
        <w:t>м органом исполнительной власти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E72DDC">
        <w:rPr>
          <w:rFonts w:ascii="Times New Roman" w:hAnsi="Times New Roman"/>
          <w:sz w:val="28"/>
          <w:szCs w:val="28"/>
        </w:rPr>
        <w:t>в сфере охраны окружающей среды</w:t>
      </w:r>
      <w:r w:rsidRPr="003E5F72">
        <w:rPr>
          <w:rFonts w:ascii="Times New Roman" w:hAnsi="Times New Roman"/>
          <w:sz w:val="28"/>
          <w:szCs w:val="28"/>
        </w:rPr>
        <w:t>. Собранные средства являются собственностью</w:t>
      </w:r>
      <w:r w:rsidR="00264015">
        <w:rPr>
          <w:rFonts w:ascii="Times New Roman" w:hAnsi="Times New Roman"/>
          <w:sz w:val="28"/>
          <w:szCs w:val="28"/>
        </w:rPr>
        <w:t xml:space="preserve"> биосферной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особо охраняемой природной территории 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 расходуются в соответствии с законодательством Донецкой Народной Республики. </w:t>
      </w:r>
    </w:p>
    <w:p w:rsidR="002A29FA" w:rsidRPr="003E5F72" w:rsidRDefault="002A29FA" w:rsidP="00FB5AB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Все виды использования природных ресурсов в границах</w:t>
      </w:r>
      <w:r w:rsidR="00264015">
        <w:rPr>
          <w:rFonts w:ascii="Times New Roman" w:hAnsi="Times New Roman"/>
          <w:sz w:val="28"/>
          <w:szCs w:val="28"/>
        </w:rPr>
        <w:t xml:space="preserve"> биосферной особо охраняемой природной территории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(включая рыбный промысел, дерево заготовку, сенокошение, спортивную охоту) осуществл</w:t>
      </w:r>
      <w:r w:rsidR="005D4B31">
        <w:rPr>
          <w:rFonts w:ascii="Times New Roman" w:hAnsi="Times New Roman"/>
          <w:sz w:val="28"/>
          <w:szCs w:val="28"/>
        </w:rPr>
        <w:t>яется в транзитной зоне по разр</w:t>
      </w:r>
      <w:r w:rsidRPr="003E5F72">
        <w:rPr>
          <w:rFonts w:ascii="Times New Roman" w:hAnsi="Times New Roman"/>
          <w:sz w:val="28"/>
          <w:szCs w:val="28"/>
        </w:rPr>
        <w:t>е</w:t>
      </w:r>
      <w:r w:rsidR="005D4B31">
        <w:rPr>
          <w:rFonts w:ascii="Times New Roman" w:hAnsi="Times New Roman"/>
          <w:sz w:val="28"/>
          <w:szCs w:val="28"/>
        </w:rPr>
        <w:t>ше</w:t>
      </w:r>
      <w:r w:rsidRPr="003E5F72">
        <w:rPr>
          <w:rFonts w:ascii="Times New Roman" w:hAnsi="Times New Roman"/>
          <w:sz w:val="28"/>
          <w:szCs w:val="28"/>
        </w:rPr>
        <w:t xml:space="preserve">ниям, выдаваемым </w:t>
      </w:r>
      <w:r w:rsidRPr="003E5F72">
        <w:rPr>
          <w:rFonts w:ascii="Times New Roman" w:hAnsi="Times New Roman"/>
          <w:sz w:val="28"/>
          <w:szCs w:val="28"/>
        </w:rPr>
        <w:lastRenderedPageBreak/>
        <w:t xml:space="preserve">администрациями </w:t>
      </w:r>
      <w:r w:rsidR="00264015">
        <w:rPr>
          <w:rFonts w:ascii="Times New Roman" w:hAnsi="Times New Roman"/>
          <w:sz w:val="28"/>
          <w:szCs w:val="28"/>
        </w:rPr>
        <w:t>биосферных особо охраняемых природных территорий 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>, после утве</w:t>
      </w:r>
      <w:r w:rsidR="00E72DDC">
        <w:rPr>
          <w:rFonts w:ascii="Times New Roman" w:hAnsi="Times New Roman"/>
          <w:sz w:val="28"/>
          <w:szCs w:val="28"/>
        </w:rPr>
        <w:t>рждения лимитов республиканским органом</w:t>
      </w:r>
      <w:r w:rsidRPr="003E5F72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Pr="003E5F72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9" w:name="o123"/>
      <w:bookmarkStart w:id="40" w:name="o124"/>
      <w:bookmarkStart w:id="41" w:name="o125"/>
      <w:bookmarkEnd w:id="39"/>
      <w:bookmarkEnd w:id="40"/>
      <w:bookmarkEnd w:id="41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6E3F9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природные заповедники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22.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государственных природных заповедников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 относятся к особо охраняемым природным территориям государственного значения и являются природоохранными, научно-исследовательскими учреждениями, создаваемые с целью сохранения в природном состоянии типичных или уникальных природных комплексов и объектов со всей совокупностью их компонентов.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Законом. 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государственных природных заповедников, являются государственной собственностью.</w:t>
      </w:r>
    </w:p>
    <w:p w:rsidR="002A29FA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Участки земли и водного </w:t>
      </w:r>
      <w:r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со всеми природными ресурсами полностью изымаются из хозяйственного использования и предоставляются заповедникам в порядке, установленном законодательством Донецкой Народной Республики.</w:t>
      </w:r>
    </w:p>
    <w:p w:rsidR="0089407B" w:rsidRPr="003E5F72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Pr="003E5F72">
        <w:rPr>
          <w:rFonts w:ascii="Times New Roman" w:hAnsi="Times New Roman"/>
          <w:sz w:val="28"/>
          <w:szCs w:val="28"/>
          <w:lang w:eastAsia="ru-RU"/>
        </w:rPr>
        <w:t>Положение о государственном природном заповеднике утверждается республиканским органом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Основными задачами государственных природных заповедников является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объектов, организация и проведение научных исследований, осуществление государственного экологического мониторинга (государственного мониторинга окружающей среды), экологическое просвещение, содействие в подготовке научных кадров и специалистов в области охраны окружающей среды</w:t>
      </w:r>
      <w:bookmarkStart w:id="42" w:name="o138"/>
      <w:bookmarkEnd w:id="42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заповедного дела.</w:t>
      </w:r>
      <w:proofErr w:type="gramEnd"/>
    </w:p>
    <w:p w:rsidR="002A29FA" w:rsidRPr="003E5F72" w:rsidRDefault="005D4B3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государственные природные заповедники возлагается также координация и проведение научных исследований на территориях заказников</w:t>
      </w:r>
      <w:r>
        <w:rPr>
          <w:rFonts w:ascii="Times New Roman" w:hAnsi="Times New Roman"/>
          <w:sz w:val="28"/>
          <w:szCs w:val="28"/>
          <w:lang w:eastAsia="ru-RU"/>
        </w:rPr>
        <w:t>, памятников природы и заповедных урочищ.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23.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государственных природных заповедников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государственного природного заповедника запрещается любая хозяйственная и иная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 и проекте организации его территории. А именно: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строительство сооружений, дорог, линейных и других объектов транспорта и связи, не связанных с деятельностью природных заповедников, разведение костров, обустройство мест отдыха населения, стоянка автотранспорта, а также проезд и проход посторонних </w:t>
      </w:r>
      <w:r w:rsidR="00F925D3">
        <w:rPr>
          <w:rFonts w:ascii="Times New Roman" w:hAnsi="Times New Roman"/>
          <w:sz w:val="28"/>
          <w:szCs w:val="28"/>
          <w:lang w:eastAsia="ru-RU"/>
        </w:rPr>
        <w:t>лиц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прогон домашнего скота, передвижение механических транспортных средств, за исключением дорог общего пользования, лесосплав, пролет самолетов и вертолетов ниже 2000 метров над землей, преодоление самолетами звукового барьера над территорией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заповедника и другие виды искусственного шумового влияния, превышающего установленные нормативы;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геологоразведочные работы, разработка полезных ископаемых, нарушение почвенного покрова и гидрологического и гидрохимического режимов, уничтожение геологических обнажений, применение химических веществ, </w:t>
      </w:r>
      <w:r w:rsidR="00F925D3">
        <w:rPr>
          <w:rFonts w:ascii="Times New Roman" w:hAnsi="Times New Roman"/>
          <w:sz w:val="28"/>
          <w:szCs w:val="28"/>
          <w:lang w:eastAsia="ru-RU"/>
        </w:rPr>
        <w:t>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се виды лесопользования, а также заготовка кормовых трав, лекарственных и других растений, цветов, семян, тростника, выпас домашнего скота, отлов и уничтожение диких животных, нарушение условий их поселений, гнездования, другие виды пользования растительным и животным миром, приводящим к нарушениям в природных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экосистемах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охота,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рыболовля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туризм, интродукция новых видов животных и растений, проведение мероприятий с целью новых видов животных и растений, проведение мероприятий с целью увеличения численности отдельных видов животных сверх допустимой научно обоснованной емкости угодий, сбор коллекционных и других материалов, за исключением материалов, необходимых для выполнения научных исследований.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Для сохранения и воссоздания коренных природных комплексов, проведения научно-исследовательских работ на территориях государственных природных заповедников в соответствии с проектами их организации допускаются мероприятия и деятельность, направленные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поддержание условий, обеспечивающих санитарную и противопожарную безопасность;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предотвращение условий, способных вызвать стихийные бедствия, угрожающие жизни людей и населенным пунктам;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проведение научных исследований и наблюдений;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ведение эколого-просветительской работы;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надзора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сбор коллекционных и других материалов;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сооружение в установленном порядке строений и других объектов, необходимых для выполнения поставленных перед заповедником задач.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Проектом организации территории заповедника и охраны его природных комплексов может быть предусмотрено выделение земельных участков для удовлетворения хозяйственных нужд заповедника и его работников в сенокосах, выпасах, огородах и топливе в соответствии с установленными нормативами.</w:t>
      </w:r>
      <w:bookmarkStart w:id="43" w:name="o147"/>
      <w:bookmarkStart w:id="44" w:name="o149"/>
      <w:bookmarkEnd w:id="43"/>
      <w:bookmarkEnd w:id="44"/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Проекты организации территории природных заповедников и охраны их природных комплексов разрабатываются специализированными проектным</w:t>
      </w:r>
      <w:r w:rsidR="0089407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9407B">
        <w:rPr>
          <w:rFonts w:ascii="Times New Roman" w:hAnsi="Times New Roman"/>
          <w:sz w:val="28"/>
          <w:szCs w:val="28"/>
          <w:lang w:eastAsia="ru-RU"/>
        </w:rPr>
        <w:lastRenderedPageBreak/>
        <w:t>организациями и утверждаются республиканским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 в сфере охраны окружающей среды.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o150"/>
      <w:bookmarkStart w:id="46" w:name="o151"/>
      <w:bookmarkEnd w:id="45"/>
      <w:bookmarkEnd w:id="46"/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  <w:proofErr w:type="gramEnd"/>
    </w:p>
    <w:p w:rsidR="002A29FA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Пребывание на территориях государственных природных заповедников физических лиц, не являющихся работниками государственных бюджетных учреждений (специальных администраций), осуществляющих управление государственными природными заповедниками, должностными лицами органа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допускается только при наличии разрешения государственных бюджетных учреждений (специальных администраций), осуществляющих управление государственными природными заповедниками, или государственного органа исполнительной власти, в ведении которого находятся государственные природные заповедники.</w:t>
      </w:r>
      <w:proofErr w:type="gramEnd"/>
    </w:p>
    <w:p w:rsidR="003D3240" w:rsidRPr="003D3240" w:rsidRDefault="003D3240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3240">
        <w:rPr>
          <w:rFonts w:ascii="Times New Roman" w:hAnsi="Times New Roman"/>
          <w:sz w:val="28"/>
        </w:rPr>
        <w:t xml:space="preserve">За посещение физическими лицами территорий государственных природных заповедников в целях познавательного туризма государственными бюджетными учреждениями, осуществляющими управление государственными природными заповедниками, взимается плата, порядок определения которой устанавливается </w:t>
      </w:r>
      <w:r w:rsidR="00755AA6">
        <w:rPr>
          <w:rFonts w:ascii="Times New Roman" w:hAnsi="Times New Roman"/>
          <w:sz w:val="28"/>
        </w:rPr>
        <w:t>Правительством</w:t>
      </w:r>
      <w:r w:rsidRPr="003D3240">
        <w:rPr>
          <w:rFonts w:ascii="Times New Roman" w:hAnsi="Times New Roman"/>
          <w:sz w:val="28"/>
        </w:rPr>
        <w:t xml:space="preserve">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7" w:name="o146"/>
      <w:bookmarkEnd w:id="47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Государственные природные биосферные заповедники 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биосферные заповедники создаются на базе природных заповедников, национальных природных парков с включением в их состав территорий и объектов других категорий и других земель и включаются в установленном порядке во Всемирную сеть биосферных резерватов в рамках программ ЮНЕСКО «Человек и биосфера».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Конкретный режим особой охраны территорий государственного природного биосферного заповедника устанавливается в соответствии с положением о государственном природном биосферном заповеднике, утверждаемым </w:t>
      </w:r>
      <w:r w:rsidR="00E72DDC">
        <w:rPr>
          <w:rFonts w:ascii="Times New Roman" w:hAnsi="Times New Roman"/>
          <w:sz w:val="28"/>
          <w:szCs w:val="28"/>
          <w:lang w:eastAsia="ru-RU"/>
        </w:rPr>
        <w:t>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территории и особенности управления государственными природными биосферными заповедниками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биосферных заповедников устанавливается дифференцированный режим охраны, воссоздания и использования природных территорий в соответствии с функциональным зонированием: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заповедная зона – включает территории, предназначенные для сохранения и воссоздания наиболее ценных природных и минимально нарушенных антропогенными факторами природных комплексов, генофонда растительного и животного мира; ее режим определяется в соответствии с требованиями, установленными для природных заповедников;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буферная зона – включает территории, выделенные с целью предотвращения негативного влияния на заповедную зону хозяйственной деятельности на прилегающих территориях; ее режим определяется в соответствии с требованиями, установленными для охранных зон природных заповедников;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зона антропогенных ландшафтов – включает территории традиционного землепользования, лесопользования, водопользования, мест поселения, рекреации и других видов хозяйственной деятельности; в ней запрещается охота.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В границах территорий биосферных заповедников могут выделяться зоны регулированного заповедного режима, в состав которых включаются ландшафтно-рекреационные парки, заказники, заповедные урочища с соблюдением требований по их охране, установленных настоящим </w:t>
      </w:r>
      <w:bookmarkStart w:id="48" w:name="_GoBack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</w:t>
      </w:r>
      <w:bookmarkEnd w:id="48"/>
      <w:r w:rsidR="002A29FA" w:rsidRPr="003E5F72">
        <w:rPr>
          <w:rFonts w:ascii="Times New Roman" w:hAnsi="Times New Roman"/>
          <w:sz w:val="28"/>
          <w:szCs w:val="28"/>
          <w:lang w:eastAsia="ru-RU"/>
        </w:rPr>
        <w:t>ом.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Зонирование территории биосферных заповедников проводится в соответствии с проектом организации территории биосферного заповедника и охраны его природных комплексов.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4.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В проекте организации территории биосферного заповедника и охраны его природных комплексов определяются и обосновываются мероприятия по внедрению природоохранной, научно-исследовательской, рекреационной, хозяйственной деятельности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и международными договорами.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Проекты организации территории биосферного заповедника и охраны его природных комплексов разрабатываются специализированными проектными организациями и утверждаются республиканским органом исполнительной власти в сфере охраны окружающей среды.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Научные исследования, наблюдения за состоянием </w:t>
      </w:r>
      <w:r w:rsidRPr="003E5F72">
        <w:rPr>
          <w:rFonts w:ascii="Times New Roman" w:hAnsi="Times New Roman"/>
          <w:sz w:val="28"/>
          <w:szCs w:val="28"/>
          <w:lang w:eastAsia="ru-RU"/>
        </w:rPr>
        <w:t>окружающей среды,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другая деятельность биосферных заповедников осуществляются с учетом международных программ.</w:t>
      </w:r>
      <w:bookmarkStart w:id="49" w:name="o162"/>
      <w:bookmarkStart w:id="50" w:name="o163"/>
      <w:bookmarkStart w:id="51" w:name="o165"/>
      <w:bookmarkStart w:id="52" w:name="o166"/>
      <w:bookmarkStart w:id="53" w:name="o168"/>
      <w:bookmarkStart w:id="54" w:name="o172"/>
      <w:bookmarkEnd w:id="49"/>
      <w:bookmarkEnd w:id="50"/>
      <w:bookmarkEnd w:id="51"/>
      <w:bookmarkEnd w:id="52"/>
      <w:bookmarkEnd w:id="53"/>
      <w:bookmarkEnd w:id="54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государственными природными заповедниками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государственными природными заповедниками осуществляется государственными бюджетными учреждениями (специальными администрациями), созданными в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порядке,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</w:t>
      </w:r>
      <w:r w:rsidR="00BD5883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2.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Земельные участки (в том числе земельные участки, на которых располагаются леса) в границах государственных природных заповедников предоставляются государственным бюджетным учреждениям (специальным администрациям), осуществляющим управление государственными природными заповедниками, в постоянное (бессрочное) пользование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Запрещается изъятие или иное прекращение прав на земельные участки и лесные участки, предоставленные государственным бюджетным учреждениям (специальным администрациям), осуществляющим управление государственными природными заповедниками, за исключением случаев, предусмотренных законодательством Донецкой Народной Республики.</w:t>
      </w:r>
      <w:bookmarkStart w:id="55" w:name="o159"/>
      <w:bookmarkEnd w:id="55"/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DD4C4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Национальные природные парки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национальных природных парков</w:t>
      </w:r>
    </w:p>
    <w:p w:rsidR="002A29FA" w:rsidRPr="003E5F72" w:rsidRDefault="00DD4C42" w:rsidP="00FB5AB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Национальные природные парки относятся к особо охраняемым природным территориям государственного значения.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Национальные природные парки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природоохранные, рекреационные, культурно-просветительские, научно-исследовательские организации, создаваемые с целью сохранения, восстановления и эффективного использования природных комплексов и объектов, имеющих особую природоохранную, оздоровительную, историко-культурную, научную, просветительскую и эстетическую ценность.</w:t>
      </w:r>
      <w:proofErr w:type="gramEnd"/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национальных природных парков и находящиеся в государственной собственности, изымаются из хозяйственного оборота, если иное не предусмотрено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В состав территорий национальных природных парков могут включаться участки земли и водного </w:t>
      </w:r>
      <w:r w:rsidR="005D4B31"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других собственников и землепользователей.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Запрещается изменение целевого назначения земельных участков, находящихся в границах национальных природных парков, за исключением случаев, предусмотренных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Положение о национальном природном парке утверждается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6.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На национальные природные парки возлагаются следующие основные задачи: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o182"/>
      <w:bookmarkEnd w:id="56"/>
      <w:r>
        <w:rPr>
          <w:rFonts w:ascii="Times New Roman" w:hAnsi="Times New Roman"/>
          <w:sz w:val="28"/>
          <w:szCs w:val="28"/>
          <w:lang w:eastAsia="ru-RU"/>
        </w:rPr>
        <w:lastRenderedPageBreak/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природных комплексов, уникальных и эталонных природных участков и объектов;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историко-культурных объектов;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экологическое просвещение населения;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создание условий для регулируемого туризма и отдыха с соблюдением режима охраны заповедных природных комплексов и объектов;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разработка и внедрение научных методов охраны природы и экологического просвещения;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восстановление нарушенных природных и историко-культурных комплексов и объектов.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28.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</w:t>
      </w:r>
      <w:r w:rsidR="00CB1E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орий национальных 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природных парков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национальных природных парков с учетом природоохранной, оздоровительной, научной, рекреационной, историко-культурной и других ценностей природных территорий, комплексов и объектов, их особенностей устанавливается дифференцированный режим охраны, восстановление и использования в соответствии с функциональным зонированием: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заповедной зоны, которая предназначена для сохранения и восстановления природной среды в естественном состоянии, охраны и воссоздания наиболее ценных природных комплексов и в границах которой запрещается осуществление любой </w:t>
      </w:r>
      <w:r w:rsidR="00F925D3">
        <w:rPr>
          <w:rFonts w:ascii="Times New Roman" w:hAnsi="Times New Roman"/>
          <w:sz w:val="28"/>
          <w:szCs w:val="28"/>
          <w:lang w:eastAsia="ru-RU"/>
        </w:rPr>
        <w:t>хозяйственной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деятельности;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зоны регулируемой рекреации, в границах которой проводятся краткосрочный отдых и оздоровление населения, осмотр особенно живописных и памятных мест; в этой зоне разрешается обустройство и соответствующее оборудование туристических маршрутов и экологических троп. На территории зоны запрещается вырубка леса главного пользования, промышленное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рыболовство, охота, другая деятельность, которая может негативно повлиять на состояние природных комплексов и объектов заповедной зоны;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стационарной рекреации, котора</w:t>
      </w:r>
      <w:r w:rsidR="00CB1ECD">
        <w:rPr>
          <w:rFonts w:ascii="Times New Roman" w:hAnsi="Times New Roman"/>
          <w:sz w:val="28"/>
          <w:szCs w:val="28"/>
          <w:lang w:eastAsia="ru-RU"/>
        </w:rPr>
        <w:t xml:space="preserve">я предназначена для размещения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отелей</w:t>
      </w:r>
      <w:r w:rsidR="00F925D3">
        <w:rPr>
          <w:rFonts w:ascii="Times New Roman" w:hAnsi="Times New Roman"/>
          <w:sz w:val="28"/>
          <w:szCs w:val="28"/>
          <w:lang w:eastAsia="ru-RU"/>
        </w:rPr>
        <w:t>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мотелей, кемпингов, пансионатов, баз отдыха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ругих объектов обслуживания посетителей парка. На территории зоны запрещается какая-либо хозяйственная деятельность, которая не связаны с целевым назначением этой функциональной зоны или может негативно повлиять на состояние природных комплексов и объектов заповедной оны и зоны регулируемой рекреации;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o188"/>
      <w:bookmarkEnd w:id="57"/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хозяйственного назначения, в границах которой допускается осуществление деятельности, направленной на обеспечение функционирования государственного бюджетного учреждения (специальной администрации), осуществляющего управление национальным природным парком, и жизнедеятельности граждан, проживающих на территории национального природного парка. На территории зоны хозяйственного назначения хозяйственная и другая деятельность осуществляется с соблюдением требований и ограничений, установленных для зон антропогенных ландшафтов биосферных заповедников.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национальных природных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разведка и разработка полезных ископаемых;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деятельность, влекущая за собой нарушение почвенного покрова и геологических обнажений;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деятельность, влекущая за собой изменения гидрологического режима;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предоставление на территориях национальных природных парков садоводческих и дачных участков;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</w:t>
      </w:r>
      <w:r w:rsidR="00F925D3">
        <w:rPr>
          <w:rFonts w:ascii="Times New Roman" w:hAnsi="Times New Roman"/>
          <w:sz w:val="28"/>
          <w:szCs w:val="28"/>
          <w:lang w:eastAsia="ru-RU"/>
        </w:rPr>
        <w:t xml:space="preserve"> частью 1 настоящей статьи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объектов,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связанных с функционированием национальных природных парков и с обеспечением функционирования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расположенных в их границах населенных пунктов;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ресурсов), других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недревесных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живых организмов в целях их акклиматизации;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массовых спортивных и зрелищных мероприятий, организация туристических стоянок и разведение костров за пределами специально предусмотренных для этого мест;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вывоз предметов, имеющих историко-культурную ценность.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зоны регулированной рекреации, стационарной рекреации и хозяйственной зоны запрещается какая-либо деятельность, которая приводит или может привести к ухудшению состояния окружающей среды и снижения рекреационной ценности территории национального природного парка.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Зонирование территории национального природного парка, рекреационная и другая деятельность на его территории проводятся в соответствии с Положением о национальном природном парке и Проекте организации территории, охраны, воссоздания и рекреационного использования его природных комплексов и объектов, которые утверждаются республиканским органом исполнительной власти в сфере охраны окружающей среды.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o192"/>
      <w:bookmarkEnd w:id="58"/>
      <w:r>
        <w:rPr>
          <w:rFonts w:ascii="Times New Roman" w:hAnsi="Times New Roman"/>
          <w:sz w:val="28"/>
          <w:szCs w:val="28"/>
          <w:lang w:eastAsia="ru-RU"/>
        </w:rPr>
        <w:lastRenderedPageBreak/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 посещение физическими лицами территорий национальных природных парков (за исключением участков, расположенных в границах населенных пунктов) в целях туризма и отдыха государственными бюджетными учреждениями (специальными администрациями), осуществляющими управление национальными природными парками, взимается плата, порядок определения которой устанавливается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bookmarkStart w:id="59" w:name="o185"/>
      <w:bookmarkStart w:id="60" w:name="o186"/>
      <w:bookmarkStart w:id="61" w:name="o187"/>
      <w:bookmarkStart w:id="62" w:name="o189"/>
      <w:bookmarkStart w:id="63" w:name="o190"/>
      <w:bookmarkStart w:id="64" w:name="o191"/>
      <w:bookmarkEnd w:id="59"/>
      <w:bookmarkEnd w:id="60"/>
      <w:bookmarkEnd w:id="61"/>
      <w:bookmarkEnd w:id="62"/>
      <w:bookmarkEnd w:id="63"/>
      <w:bookmarkEnd w:id="64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29.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национальными природными парками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национальными природными парками осуществляется государственными бюджетными учреждениями (специальными администрациями), созданными в</w:t>
      </w:r>
      <w:r w:rsidR="001F5BC2">
        <w:rPr>
          <w:rFonts w:ascii="Times New Roman" w:hAnsi="Times New Roman"/>
          <w:sz w:val="28"/>
          <w:szCs w:val="28"/>
          <w:lang w:eastAsia="ru-RU"/>
        </w:rPr>
        <w:t xml:space="preserve"> порядке,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</w:t>
      </w:r>
      <w:r w:rsidR="001F5BC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Земельные участки (в том числе земельные участки, на которых располагаются леса) в границах национальных природных парков предоставляются государственным бюджетным учреждениям (специальным администрациям), осуществляющим управление национальными природными парками, в постоянное (бессрочное) пользование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 В границах национальных природных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C20154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Запрещается изъятие или иное прекращение прав на земельные участки и лесные участки, предоставленные государственным бюджетным учреждениям (специальным администрациям), осуществляющим управление национальными природными парками, за исключением случаев, предусмотренных законодательством Донецкой Народной Республики.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30.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рекреационной деятельности на территориях национальных природных парков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рекреационной деятельности, в том числе физкультурно-оздоровительной и спортивной деятельности, на территориях национальных природных парков осуществляется с соблюдением режима особой охраны национальных природных парков.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Рекреационная деятельность на территории национальных природных парков организовывается специальными подразделениями государственных бюджетных учреждений (специальных администраций) парков, а также другими предприятиями, учреждениями и организациями на основании договоров с администрацией парка.</w:t>
      </w:r>
    </w:p>
    <w:p w:rsidR="002A29FA" w:rsidRPr="003E5F72" w:rsidRDefault="009E7601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sz w:val="28"/>
          <w:szCs w:val="28"/>
          <w:lang w:eastAsia="ru-RU"/>
        </w:rPr>
        <w:t>6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Охранные зоны особо </w:t>
      </w:r>
      <w:r w:rsidR="003E5F72">
        <w:rPr>
          <w:rFonts w:ascii="Times New Roman" w:hAnsi="Times New Roman"/>
          <w:b/>
          <w:bCs/>
          <w:sz w:val="28"/>
          <w:szCs w:val="28"/>
          <w:lang w:eastAsia="ru-RU"/>
        </w:rPr>
        <w:t>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31.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 охранных зон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обеспечения необходимого</w:t>
      </w:r>
      <w:r w:rsidR="002A29FA" w:rsidRPr="003E5F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режима охраны природных комплексов и </w:t>
      </w:r>
      <w:proofErr w:type="gramStart"/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объектов</w:t>
      </w:r>
      <w:proofErr w:type="gramEnd"/>
      <w:r w:rsidR="00264015">
        <w:rPr>
          <w:rFonts w:ascii="Times New Roman" w:hAnsi="Times New Roman"/>
          <w:bCs/>
          <w:sz w:val="28"/>
          <w:szCs w:val="28"/>
          <w:lang w:eastAsia="ru-RU"/>
        </w:rPr>
        <w:t xml:space="preserve"> биосферных особо охраняемых природных территорий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биосферных резерватов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и природных заповедников, предупреждения негативного влияния хозяйственной деятельности на прилегающих к ним территориях устанавливаются охранные зоны.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случае необходимости</w:t>
      </w:r>
      <w:r w:rsidR="002A29FA" w:rsidRPr="003E5F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охранные зоны могут устанавливаться на территориях, прилегающих к отдельным участкам национальных природных парков, а также вокруг заказников, ботанических садов, зоологических парков.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Размеры охранных зон определяются в соответствии с целевым назначением на основе специальных исследований ландшафтов и хозяйственной деятельности на прилегающих территориях.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CB1ECD" w:rsidRPr="00C20154">
        <w:rPr>
          <w:rFonts w:ascii="Times New Roman" w:hAnsi="Times New Roman"/>
          <w:bCs/>
          <w:sz w:val="28"/>
          <w:szCs w:val="28"/>
          <w:lang w:eastAsia="ru-RU"/>
        </w:rPr>
        <w:t>32.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режи</w:t>
      </w:r>
      <w:r w:rsidR="005D4B31">
        <w:rPr>
          <w:rFonts w:ascii="Times New Roman" w:hAnsi="Times New Roman"/>
          <w:b/>
          <w:bCs/>
          <w:sz w:val="28"/>
          <w:szCs w:val="28"/>
          <w:lang w:eastAsia="ru-RU"/>
        </w:rPr>
        <w:t>му охранных зон особо охраняемых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Режим охранных зон особо охраняемых природных территорий определяется с учетом характера хозяйственной деятельности на прилегающих территориях на основании оценки ее влияния на окружающую природную среду.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охранных зонах не допускается строительство промышленных и других объектов, охота, развитие хозяйственной деятельности, которая может привести к негативному влиянию на особо охраняемые природные территории. Оценка такого влияния на особо охраняемые природные территории осуществляется на основании экологической экспертизы, которая проводится в порядке, установленном законодательством Донецкой Народной Республики.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Положения, определяющие режим каждой из охранных зон, утверждаются государственными органами, принимающими решение об их выделении.</w:t>
      </w:r>
    </w:p>
    <w:p w:rsidR="002A29FA" w:rsidRPr="00BC4F0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Охранные зоны особо охраняемых природных территорий учитываются при разработке проектно-планировочной и проектной документации.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2A29FA" w:rsidRPr="00C2015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644409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Научно-исследовательские работы на особо охраняемых природных территориях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33.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Цель научных исследований на особо охраняемых природных территориях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Научно-исследовательская работа на особо охраняемых природных территориях проводится с целью изучения естественных</w:t>
      </w:r>
      <w:r w:rsidR="005D4B31">
        <w:rPr>
          <w:rFonts w:ascii="Times New Roman" w:hAnsi="Times New Roman"/>
          <w:bCs/>
          <w:sz w:val="28"/>
          <w:szCs w:val="28"/>
          <w:lang w:eastAsia="ru-RU"/>
        </w:rPr>
        <w:t xml:space="preserve"> природных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процессов, обеспечения проведения постоянных наблюдений за их изменениями, экологического прогнозирования, разработки научных основ охраны, восстановления и использования природных ресурсов и особо ценных объектов.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1D67C6" w:rsidRPr="00C20154">
        <w:rPr>
          <w:rFonts w:ascii="Times New Roman" w:hAnsi="Times New Roman"/>
          <w:bCs/>
          <w:sz w:val="28"/>
          <w:szCs w:val="28"/>
          <w:lang w:eastAsia="ru-RU"/>
        </w:rPr>
        <w:t>34.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D67C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сновы обеспечения организации научных исследований на особо охраняемых природных </w:t>
      </w:r>
      <w:r w:rsidR="002A29FA" w:rsidRPr="001D67C6">
        <w:rPr>
          <w:rFonts w:ascii="Times New Roman" w:hAnsi="Times New Roman"/>
          <w:b/>
          <w:bCs/>
          <w:sz w:val="28"/>
          <w:szCs w:val="28"/>
          <w:lang w:eastAsia="ru-RU"/>
        </w:rPr>
        <w:t>территори</w:t>
      </w:r>
      <w:r w:rsidR="001D67C6">
        <w:rPr>
          <w:rFonts w:ascii="Times New Roman" w:hAnsi="Times New Roman"/>
          <w:b/>
          <w:bCs/>
          <w:sz w:val="28"/>
          <w:szCs w:val="28"/>
          <w:lang w:eastAsia="ru-RU"/>
        </w:rPr>
        <w:t>ях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научных исследований в особо охраняемых природных территориях определяются с учетом программ и планов научно-исследовательских работ, которые утверждаются республиканским органом исполнительной власти в сфере охраны окружающей среды.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Для ведения научных исследований в составе администраций особо охраняемых природных территорий создаются соответствующие научные подразделения, структура, штаты, смета затрат которых утверждаются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lastRenderedPageBreak/>
        <w:t>органами, в подчинении которых находятся соответствующие особо охраняемые природные территории.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Научные исследования в особо охраняемых природных территориях могут осуществляться сторонними научно-исследовательскими организациями</w:t>
      </w:r>
      <w:r w:rsidR="002A29FA" w:rsidRPr="003E5F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29FA" w:rsidRPr="00A7432D">
        <w:rPr>
          <w:rFonts w:ascii="Times New Roman" w:hAnsi="Times New Roman"/>
          <w:bCs/>
          <w:sz w:val="28"/>
          <w:szCs w:val="28"/>
          <w:lang w:eastAsia="ru-RU"/>
        </w:rPr>
        <w:t>на основе единых программ и планов научно-исследовательских работ или специальных договоров между этими организациями или предприятиями и администрациями особо охраняемых природных территорий. В случае отсутствия администраций такие договор</w:t>
      </w:r>
      <w:r w:rsidR="00F925D3" w:rsidRPr="00A7432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2A29FA" w:rsidRPr="00A7432D">
        <w:rPr>
          <w:rFonts w:ascii="Times New Roman" w:hAnsi="Times New Roman"/>
          <w:bCs/>
          <w:sz w:val="28"/>
          <w:szCs w:val="28"/>
          <w:lang w:eastAsia="ru-RU"/>
        </w:rPr>
        <w:t xml:space="preserve"> заключаются заинтересованными научными организациями и предприятиями с органами, в подчинении которых находятся соответствующие особо охраняемые природные территории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 территории особо охраняемых территорий, в составе администрации которых отсутствуют специальные научные подразделения, исследования организовываются научными подразделениями администраций особо охраняемых природных территорий, расположенных в этих регионах.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решения научных и научно-исследовательских проблем при администрациях особо охраняемых природных территориях создаются научные или научно-технические</w:t>
      </w:r>
      <w:r w:rsidR="0089407B">
        <w:rPr>
          <w:rFonts w:ascii="Times New Roman" w:hAnsi="Times New Roman"/>
          <w:bCs/>
          <w:sz w:val="28"/>
          <w:szCs w:val="28"/>
          <w:lang w:eastAsia="ru-RU"/>
        </w:rPr>
        <w:t xml:space="preserve"> советы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, в состав которых включаются ведущие научные работники и специалисты. Состав таких советов, их задачи и порядок деятельности определяются органами, в подчинении которых находятся особо охраняемые природные территории.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Учебно-воспитательная работа учебных заведений в особо охраняемых природных территориях проводится на основе договоров.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Летопись природы особо охраняемых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Основной формой обобщения результатов научных исследований и наблюдений за состоянием и изменениями природных комплексов, выполняемых в особо охраняемых природных территориях, являются Летописи природы, материалы которых используются для оценки состояния окружающей среды, разработки мероприятий по охране и эффективному использованию природных ресурсов, обеспечению экологической безопасности.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Порядок подготовки и программа Летописи природы утверждаются республиканским органом исполнительной власти в области охраны окружающей среды.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природные заказники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государственных природных заказников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заказники могут иметь различный профиль, в том числе </w:t>
      </w:r>
      <w:r w:rsidR="00F925D3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быть: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комплексными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биологическими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палеонтологическими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предназначенными для сохранения ископаемых объектов;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гидрологическими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2A29FA" w:rsidRPr="003E5F72" w:rsidRDefault="001D67C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геологическими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предназначенными для сохранения ценных объектов и комплексов неживой природы.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государственными природными заказниками осуществляется государственными бюджетными учреждениями (специальными администрациями), в том числе осуществляющими управление государственными природными заповедниками и национальными природными парками.</w:t>
      </w:r>
      <w:bookmarkStart w:id="65" w:name="o211"/>
      <w:bookmarkEnd w:id="65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37.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территорий государственных природных заказников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государственных природных заказников постоянно или временно запрещается или ограничивается охота и любая другая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 и особенности режима особой охраны территории конкретного государственного природного заказника определяются положением о нем, утверждаемым республиканским органом исполнительной власти в сфере охраны окружающей среды.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Хозяйственная, научная и другая деятельность, которая не противоречит целям и задачам заказника, проводится с соблюдением общих требований по охране окружающей среды.</w:t>
      </w:r>
    </w:p>
    <w:p w:rsidR="002A29FA" w:rsidRPr="003E5F72" w:rsidRDefault="00032F78" w:rsidP="00FB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охраны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несут за его нарушение административную, уголовную и иную </w:t>
      </w:r>
      <w:r w:rsidR="00BD5883" w:rsidRPr="003E5F72">
        <w:rPr>
          <w:rFonts w:ascii="Times New Roman" w:hAnsi="Times New Roman"/>
          <w:sz w:val="28"/>
          <w:szCs w:val="28"/>
          <w:lang w:eastAsia="ru-RU"/>
        </w:rPr>
        <w:t>ответственность</w:t>
      </w:r>
      <w:r w:rsidR="00BD5883">
        <w:rPr>
          <w:rFonts w:ascii="Times New Roman" w:hAnsi="Times New Roman"/>
          <w:sz w:val="28"/>
          <w:szCs w:val="28"/>
          <w:lang w:eastAsia="ru-RU"/>
        </w:rPr>
        <w:t>,</w:t>
      </w:r>
      <w:r w:rsidR="00BD5883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установленную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bookmarkStart w:id="66" w:name="o213"/>
      <w:bookmarkEnd w:id="66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7" w:name="o216"/>
      <w:bookmarkEnd w:id="67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Ландшафтно-рекреационные парки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38.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ландшафтно-рекреационных парков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Ландшафтно-рекреационный парк является природоохранным рекреационным объектом государственного или местного значения, который создается в целях сохранения в природном состоянии типичных или уникальных природных комплексов и объектов, а также обеспечения условий для организованного отдыха населения.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Ландшафтно-рекреационный парк организуется, как правило, без изъятия земельных участков, водных или других природных объектов у их собственников, владельцев и пользователей.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В случае необходимости изъятие земельных участков, водных или других объектов для нужд ландшафтно-рекреационного парка проводится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ландшафтно-рекреационные парки возлагается выполнение таких задач: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ценных природных и историко-культурных комплексов и объектов;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создание условий для эффективного туризма, отдыха и других видов рекреационной деятельности в природных условиях с соблюдением режима охраны заповедных природных комплексов и объектов;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содействие экологическому образованию и воспитанию населения.</w:t>
      </w:r>
      <w:bookmarkStart w:id="68" w:name="o202"/>
      <w:bookmarkStart w:id="69" w:name="o203"/>
      <w:bookmarkStart w:id="70" w:name="o204"/>
      <w:bookmarkEnd w:id="68"/>
      <w:bookmarkEnd w:id="69"/>
      <w:bookmarkEnd w:id="70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39.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территорий ландшафтно-рекреационных парков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ландшафтно-рекреационных парков с учетом природоохранной, оздоровительной, научной, рекреационной, историко-культурной и других ценностей природных комплексов и объектов, проводится зонирование с учетом требований, установленных для территорий национальных природных парков.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ландшафтно-рекреационных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парков, нарушение режима содержания памятников истории и культуры.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границах ландшафтно-рекреационных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Конкретные особенности, зонирование и режим каждого ландшафтно-рекреационного парка определяются положением об этом парке, утверждаемым органами, которые приняли решение о создании парка, по согласованию с республиканским органом исполнительной власти в сфере охраны окружающей среды.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 организации территории ландшафтно-рекреационного парка, охраны, воссоздания и рекреационного использования его природных комплексов и объектов и порядок его реализации утверждаются органом, который принял решение об организации парка.</w:t>
      </w:r>
    </w:p>
    <w:p w:rsidR="002A29FA" w:rsidRPr="003E5F72" w:rsidRDefault="00A7432D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F78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32F78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Памятники природы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40.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памятников природы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Памятники природы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Памятники природы могут быть государственного или местного значения.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памятников природы проводится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41.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памятников природы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 и которая может привести к деградации или изменения первичного их состояния.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Собственники, владельцы и пользователи земельных участков, водных и других природных объектов,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2A29FA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Расходы собственников, владельцев и пользователей указанных земельных участков, водных и других природных объектов, на обеспечение установленного режима особой охраны памятников природы государственного или местного значения возмещаются за счет средств соответствующего бюджета, а также средств </w:t>
      </w:r>
      <w:r w:rsidR="00934D8D" w:rsidRPr="00934D8D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="002A29FA" w:rsidRPr="00934D8D">
        <w:rPr>
          <w:rFonts w:ascii="Times New Roman" w:hAnsi="Times New Roman"/>
          <w:sz w:val="28"/>
          <w:szCs w:val="28"/>
          <w:lang w:eastAsia="ru-RU"/>
        </w:rPr>
        <w:t>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небюджетных фондов.</w:t>
      </w:r>
      <w:bookmarkStart w:id="71" w:name="o223"/>
      <w:bookmarkStart w:id="72" w:name="o224"/>
      <w:bookmarkEnd w:id="71"/>
      <w:bookmarkEnd w:id="72"/>
    </w:p>
    <w:p w:rsidR="00934D8D" w:rsidRPr="00934D8D" w:rsidRDefault="0006006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41 с изменениями, внесенными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Заповедные урочища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42.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заповедных урочищ</w:t>
      </w:r>
    </w:p>
    <w:p w:rsidR="002A29FA" w:rsidRPr="003E5F72" w:rsidRDefault="00032F78" w:rsidP="00FB5ABF">
      <w:pPr>
        <w:pStyle w:val="ab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Заповедными урочищами объявляются лесные, степные, болотные и другие обособленные целостные ландшафты, которые имеют важное научное, природоохранное и эстетическое значение, с целью сохранения их в естественном состоянии.</w:t>
      </w:r>
    </w:p>
    <w:p w:rsidR="002A29FA" w:rsidRPr="003E5F72" w:rsidRDefault="00032F78" w:rsidP="00FB5ABF">
      <w:pPr>
        <w:pStyle w:val="ab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заповедных урочищ проводится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3" w:name="o228"/>
      <w:bookmarkEnd w:id="73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заповедных урочищ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заповедных урочищ запрещается любая деятельность, которая нарушает природные процессы, проходящие в природных комплексах урочища, в соответствии с требованиями, установленными для госу</w:t>
      </w:r>
      <w:r w:rsidR="005D4B31">
        <w:rPr>
          <w:rFonts w:ascii="Times New Roman" w:hAnsi="Times New Roman"/>
          <w:sz w:val="28"/>
          <w:szCs w:val="28"/>
          <w:lang w:eastAsia="ru-RU"/>
        </w:rPr>
        <w:t>дарственных природных заповедников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A17EA6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Собственники, владельцы и пользователи земельных участков, водных и других природных объектов, на которых находятся заповедные урочища, принимают на себя обязательства по обеспечению режима их особой охраны.</w:t>
      </w:r>
      <w:bookmarkStart w:id="74" w:name="o231"/>
      <w:bookmarkStart w:id="75" w:name="o229"/>
      <w:bookmarkEnd w:id="74"/>
      <w:bookmarkEnd w:id="75"/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Дендрологические парки и ботанические сады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дендрологических парков и ботанических садов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разнообразия, наиболее эффективного научного, культурного, рекреационного использования.</w:t>
      </w:r>
      <w:proofErr w:type="gramEnd"/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Земельные участки со всеми природными ресурсами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 в соответствии с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 являются научно-исследовательскими природоохранными учреждениями.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дендрологическими парками и ботаническими садами осуществляется государственными органами исполнительной власти и/или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Положение о дендрологическом парке и ботаническом саде государственного значения утверждается уполномоченным республиканским органам исполнительной </w:t>
      </w:r>
      <w:r w:rsidR="00E72DDC">
        <w:rPr>
          <w:rFonts w:ascii="Times New Roman" w:hAnsi="Times New Roman"/>
          <w:sz w:val="28"/>
          <w:szCs w:val="28"/>
          <w:lang w:eastAsia="ru-RU"/>
        </w:rPr>
        <w:t>власти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76" w:name="o251"/>
      <w:bookmarkStart w:id="77" w:name="o237"/>
      <w:bookmarkEnd w:id="76"/>
      <w:bookmarkEnd w:id="77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дендрологических парков и ботанических садов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природных объектов.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заповедную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посещение которой запрещено, кроме случаев, когда оно связано с проведением научных наблюдений; 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экспозиционную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научно-экспериментальную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2A29FA" w:rsidRPr="003E5F72" w:rsidRDefault="009E760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административно-хозяйственную.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8" w:name="o241"/>
      <w:bookmarkStart w:id="79" w:name="o242"/>
      <w:bookmarkStart w:id="80" w:name="o243"/>
      <w:bookmarkEnd w:id="78"/>
      <w:bookmarkEnd w:id="79"/>
      <w:bookmarkEnd w:id="80"/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Задачи, научный профиль, особенности правового положения, организационное устройство, зонирование и особенности режима особой охраны конкретного дендрологического парка и ботанического сада определяются в положениях о них, утверждаемых соответствующими органами исполнительной власти, принявшими решения об образовании этих учреждений.</w:t>
      </w:r>
      <w:bookmarkStart w:id="81" w:name="o257"/>
      <w:bookmarkStart w:id="82" w:name="o239"/>
      <w:bookmarkStart w:id="83" w:name="o245"/>
      <w:bookmarkEnd w:id="81"/>
      <w:bookmarkEnd w:id="82"/>
      <w:bookmarkEnd w:id="83"/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81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Парки-памятники садово-паркового искусства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46.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парков-памятников садово-паркового искусства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Парками-памятниками садово-паркового искусства объявляются наиболее значимые и ценные образцы паркового строительства с целью охраны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их и использования в эстетических, воспитательных, научных, природоохранных и оздоровительных целях.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 государственного значения являются природоохранными рекреационными учреждениями.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парков-памятников садово-паркового искусства проводится с изъятием в установленном порядке или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могут проводиться научные исследования.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 могут быть государственного и местного значения. Содержание парков-памятников садово-паркового искусства осуществляется в соответствии с проектами, которые разрабатываются специализированными научными и проектными учреждениями и утверждаются органами, в подчинении которых  они находятся по согласованию с республиканским органом исполнительной власти в сфере охраны окружающей среды.</w:t>
      </w:r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4" w:name="o288"/>
      <w:bookmarkEnd w:id="84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47.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парков-памятников садово-паркового искусства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запрещается любая деятельность, которая не связана с выполнением возложенных на них задач и угрожает их сохранению.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обеспечивается проведение экскурсий и массовый отдых населения, осуществляется надзор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(контроль)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 насаждениями, включая санитарные рубки, рубки реконструкции и надзор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(контроль)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 посадкой деревьев и кустарников идентичного видового состава, осуществляются меры по предупреждению самосева, сохранения композиций из деревьев, кустарни</w:t>
      </w:r>
      <w:r w:rsidR="009E7601">
        <w:rPr>
          <w:rFonts w:ascii="Times New Roman" w:hAnsi="Times New Roman"/>
          <w:sz w:val="28"/>
          <w:szCs w:val="28"/>
          <w:lang w:eastAsia="ru-RU"/>
        </w:rPr>
        <w:t>ков и цветов, травяных газонов.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может проводиться зонирование в соответствии с требованиями, установленными для ботанических садов.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 или пользователи земельных участков, водных и других природных объектов, объявленных парками-памятниками садово-паркового искусства, принимают на себя обязательства по обеспечению</w:t>
      </w:r>
      <w:r w:rsidR="009E7601">
        <w:rPr>
          <w:rFonts w:ascii="Times New Roman" w:hAnsi="Times New Roman"/>
          <w:sz w:val="28"/>
          <w:szCs w:val="28"/>
          <w:lang w:eastAsia="ru-RU"/>
        </w:rPr>
        <w:t xml:space="preserve"> режима их охраны и сохранения.</w:t>
      </w:r>
    </w:p>
    <w:p w:rsidR="002A29FA" w:rsidRPr="003E5F72" w:rsidRDefault="00A7432D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5" w:name="o278"/>
      <w:bookmarkStart w:id="86" w:name="o279"/>
      <w:bookmarkStart w:id="87" w:name="o280"/>
      <w:bookmarkStart w:id="88" w:name="o281"/>
      <w:bookmarkStart w:id="89" w:name="o283"/>
      <w:bookmarkStart w:id="90" w:name="o284"/>
      <w:bookmarkStart w:id="91" w:name="o285"/>
      <w:bookmarkStart w:id="92" w:name="o286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032F78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032F7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32F78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Экономическое обеспечение организации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48.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proofErr w:type="gramStart"/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Экономические механизмы</w:t>
      </w:r>
      <w:proofErr w:type="gramEnd"/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обеспечения организации и функционирования особо охраняемых природных территорий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Эффективная организация и функционирование особо охраняемых природных территорий, их природных комплексов и объектов обеспечивается на основе использования таких экономических механизмов: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экономического обоснования организации и развития особо охраняемых природных территорий;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экономической оценки территорий и объектов, ведения их кадастра;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дифференцированного определения источников и нормативов финансирования организации и функционирования природных комплексов и объектов;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предоставление соответствующим предприятиями, учреждениям и организациям, обеспечивающим функционирование природных объектов, налоговых и других льгот;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компенсации в установленном порядке убытков, принесенных нарушением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об особо охраняемых 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природных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территориях.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49.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мероприятий, связанных с функционированием особо охраняемых природных территорий</w:t>
      </w:r>
    </w:p>
    <w:p w:rsidR="002A29FA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мероприятий, связанных с функционирование особо охраняемых природных территорий, их комплексов и объектов государственного значения, осуществляется за счет средств </w:t>
      </w:r>
      <w:r w:rsidR="00934D8D" w:rsidRPr="00934D8D">
        <w:rPr>
          <w:rFonts w:ascii="Times New Roman" w:hAnsi="Times New Roman"/>
          <w:sz w:val="28"/>
          <w:szCs w:val="28"/>
          <w:lang w:eastAsia="ru-RU"/>
        </w:rPr>
        <w:t xml:space="preserve">Республиканского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бюджета</w:t>
      </w:r>
      <w:r w:rsidR="0089407B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934D8D" w:rsidRPr="00934D8D" w:rsidRDefault="0006006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1 статьи 49 с изменениями, внесенными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Финансирование мероприятий, связанных с функционирование особо охраняемых природных территорий, их комплексов и объектов местного значения, осуществляется за счет средств соответствующего местного бюджета.</w:t>
      </w:r>
    </w:p>
    <w:p w:rsidR="00934D8D" w:rsidRPr="00934D8D" w:rsidRDefault="00934D8D" w:rsidP="00934D8D">
      <w:pPr>
        <w:spacing w:after="360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/>
          <w:bCs/>
          <w:sz w:val="28"/>
          <w:szCs w:val="28"/>
          <w:lang w:eastAsia="ru-RU"/>
        </w:rPr>
        <w:t>3. Для финансирования мероприятий, связанных с функционированием особо охраняемых природных территорий, их комплексов и объектов, могут привлекаться средства государственных внебюджетных и благотворительных фондов, средства предприятий, учреждений, организаций и граждан.</w:t>
      </w:r>
    </w:p>
    <w:p w:rsidR="002A29FA" w:rsidRPr="00934D8D" w:rsidRDefault="00060064" w:rsidP="00934D8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49 изложена в новой редакции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Затраты, связанные с обеспечением режима охраны особо охраняемых природных территорий, в которых не созданы специальные администрации по их управлению, осуществляются за счет предприятий, учреждений, организаций, других собственников и пользователей земельными участками, на территории которых они находятся и с кем оформлены охранные обязательства.</w:t>
      </w:r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50.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Собственные средства, полученные в процессе функционирования особо охраняемых природных территорий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Средства, полученные в процессе функционирования особо охраняемых территорий, от научной, природоохранной, туристическо-экскурсионной, рекреационной, рекламно-издательской деятельности в границах заповедных территорий и объектов в соответствии с режимом их охраны и целевого назначения, являются их собственными средствами. Эти средства не подлежат изъятию и используются только для осуществления мероприятий по охране соответствующих территорий и объектов, а также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могут быть направлены на мероприятия по созданию условий для рекреационной деятельности и популяризации заповедного дела.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 посещение особо охраняемых природных территорий, их комплексов и объектов по согласованию со специально уполномоченными государственными органами специальные администрации могут устанавливать плату.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финансирования природоохранных мероприятий могут создаваться целевые экологические фонды. Такие фонды формируются за счет: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части штрафов и денежных взысканий за ущерб, нанесенный им в результате нарушений природоохранного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в размере 70% общей суммы штрафов и денежных взысканий;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средства, полученные от реализации конфискованного или изъятого в соответствии с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имущества, которое было снаряжением или предметом экологического правонарушения;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части платежей предприятий, учреждений и организаций за загрязнение соответствующих природных территорий, что определяется на основании эколого-экономической оценки их влияния на окружающую природную среду;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целевые и другие добровольные взносы предприятий, учреждений, организаций, в том числе международных и зарубежных, и граждан.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 указанных экологических фондов могут использоваться только для целевого финансирования мероприятий, направленных на обеспечение охраны заповедных территорий, развитие научных исследований, эколого-образовательных работ.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Положение об экологических фондах утверждается республиканским органом исполнительной власти в сфере охраны окружающей среды.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51.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Предоставление налоговых и других льгот 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Предоставление налоговых льгот регулируется налоговым </w:t>
      </w:r>
      <w:bookmarkStart w:id="93" w:name="o333"/>
      <w:bookmarkStart w:id="94" w:name="o334"/>
      <w:bookmarkStart w:id="95" w:name="o335"/>
      <w:bookmarkStart w:id="96" w:name="o336"/>
      <w:bookmarkStart w:id="97" w:name="o337"/>
      <w:bookmarkStart w:id="98" w:name="o340"/>
      <w:bookmarkStart w:id="99" w:name="o344"/>
      <w:bookmarkStart w:id="100" w:name="o346"/>
      <w:bookmarkStart w:id="101" w:name="o347"/>
      <w:bookmarkStart w:id="102" w:name="o348"/>
      <w:bookmarkStart w:id="103" w:name="o352"/>
      <w:bookmarkStart w:id="104" w:name="o353"/>
      <w:bookmarkStart w:id="105" w:name="o354"/>
      <w:bookmarkStart w:id="106" w:name="o355"/>
      <w:bookmarkStart w:id="107" w:name="o35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 Донецкой Народной Республики.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Возмещение убытков собственникам и пользователям земельными участками и потерь сельскохозяйственного и лесохозяйственного производства регулируется земельным и лесным законодательством Донецкой Народной Республики.</w:t>
      </w:r>
      <w:bookmarkStart w:id="108" w:name="o358"/>
      <w:bookmarkStart w:id="109" w:name="o361"/>
      <w:bookmarkStart w:id="110" w:name="o364"/>
      <w:bookmarkEnd w:id="108"/>
      <w:bookmarkEnd w:id="109"/>
      <w:bookmarkEnd w:id="110"/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1" w:name="o303"/>
      <w:bookmarkEnd w:id="111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B97DA6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охраны особо охраняемых природных территорий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B97DA6">
        <w:rPr>
          <w:rFonts w:ascii="Times New Roman" w:hAnsi="Times New Roman"/>
          <w:sz w:val="28"/>
        </w:rPr>
        <w:t>52.</w:t>
      </w:r>
      <w:r w:rsidR="00A72567">
        <w:rPr>
          <w:rFonts w:ascii="Times New Roman" w:hAnsi="Times New Roman"/>
          <w:b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Государственный контроль (надзор) в области охраны и использования особо о</w:t>
      </w:r>
      <w:r w:rsidR="00B97DA6">
        <w:rPr>
          <w:rFonts w:ascii="Times New Roman" w:hAnsi="Times New Roman"/>
          <w:b/>
          <w:sz w:val="28"/>
        </w:rPr>
        <w:t>храняемых природных территорий</w:t>
      </w:r>
    </w:p>
    <w:p w:rsidR="0089407B" w:rsidRPr="0089407B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9407B" w:rsidRPr="0089407B">
        <w:rPr>
          <w:rFonts w:ascii="Times New Roman" w:hAnsi="Times New Roman"/>
          <w:sz w:val="28"/>
        </w:rPr>
        <w:t xml:space="preserve">Задачами государственного контроля (надзора) в области охраны и </w:t>
      </w:r>
      <w:proofErr w:type="gramStart"/>
      <w:r w:rsidR="0089407B" w:rsidRPr="0089407B">
        <w:rPr>
          <w:rFonts w:ascii="Times New Roman" w:hAnsi="Times New Roman"/>
          <w:sz w:val="28"/>
        </w:rPr>
        <w:t>использования</w:t>
      </w:r>
      <w:proofErr w:type="gramEnd"/>
      <w:r w:rsidR="0089407B" w:rsidRPr="0089407B">
        <w:rPr>
          <w:rFonts w:ascii="Times New Roman" w:hAnsi="Times New Roman"/>
          <w:sz w:val="28"/>
        </w:rPr>
        <w:t xml:space="preserve"> особо охраняемых природных территорий являются предупреждение, выявление и пресечение нарушений юридическими лицами, их руководителями и иными должностными лицами, их уполномоченными представителями (далее </w:t>
      </w:r>
      <w:r>
        <w:rPr>
          <w:rFonts w:ascii="Times New Roman" w:hAnsi="Times New Roman"/>
          <w:sz w:val="28"/>
        </w:rPr>
        <w:t>–</w:t>
      </w:r>
      <w:r w:rsidR="0089407B" w:rsidRPr="0089407B">
        <w:rPr>
          <w:rFonts w:ascii="Times New Roman" w:hAnsi="Times New Roman"/>
          <w:sz w:val="28"/>
        </w:rPr>
        <w:t xml:space="preserve"> юридические лица), физическими лицами-предпринимателями и гражданами, установленных в соответствии с международными договорами, настоящим Законом, другими законами, принимаемыми в соответствии с ними иными нормативными правовыми актами Донецкой Народной Республики, требований в области охраны окружающей среды, </w:t>
      </w:r>
      <w:proofErr w:type="gramStart"/>
      <w:r w:rsidR="0089407B" w:rsidRPr="0089407B">
        <w:rPr>
          <w:rFonts w:ascii="Times New Roman" w:hAnsi="Times New Roman"/>
          <w:sz w:val="28"/>
        </w:rPr>
        <w:t>касающихся</w:t>
      </w:r>
      <w:proofErr w:type="gramEnd"/>
      <w:r w:rsidR="0089407B" w:rsidRPr="0089407B">
        <w:rPr>
          <w:rFonts w:ascii="Times New Roman" w:hAnsi="Times New Roman"/>
          <w:sz w:val="28"/>
        </w:rPr>
        <w:t>: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89407B" w:rsidRPr="0089407B">
        <w:rPr>
          <w:rFonts w:ascii="Times New Roman" w:hAnsi="Times New Roman"/>
          <w:sz w:val="28"/>
        </w:rPr>
        <w:t>режима особо охраняемой природной территории;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89407B" w:rsidRPr="0089407B">
        <w:rPr>
          <w:rFonts w:ascii="Times New Roman" w:hAnsi="Times New Roman"/>
          <w:sz w:val="28"/>
        </w:rPr>
        <w:t>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9407B" w:rsidRPr="0089407B">
        <w:rPr>
          <w:rFonts w:ascii="Times New Roman" w:hAnsi="Times New Roman"/>
          <w:sz w:val="28"/>
        </w:rPr>
        <w:t>режима охранных зон особо охраняемых природных территорий.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89407B" w:rsidRPr="0089407B">
        <w:rPr>
          <w:rFonts w:ascii="Times New Roman" w:hAnsi="Times New Roman"/>
          <w:sz w:val="28"/>
        </w:rPr>
        <w:t xml:space="preserve">На особо охраняемых природных территориях государственного значения государственный контроль (надзор) в области охраны и </w:t>
      </w:r>
      <w:proofErr w:type="gramStart"/>
      <w:r w:rsidR="0089407B" w:rsidRPr="0089407B">
        <w:rPr>
          <w:rFonts w:ascii="Times New Roman" w:hAnsi="Times New Roman"/>
          <w:sz w:val="28"/>
        </w:rPr>
        <w:t>использования</w:t>
      </w:r>
      <w:proofErr w:type="gramEnd"/>
      <w:r w:rsidR="0089407B" w:rsidRPr="0089407B">
        <w:rPr>
          <w:rFonts w:ascii="Times New Roman" w:hAnsi="Times New Roman"/>
          <w:sz w:val="28"/>
        </w:rPr>
        <w:t xml:space="preserve"> особо охраняемых природных территорий ведется государственным органом исполнительной власти, осуществляющим </w:t>
      </w:r>
      <w:r w:rsidR="0089407B" w:rsidRPr="0089407B">
        <w:rPr>
          <w:rFonts w:ascii="Times New Roman" w:hAnsi="Times New Roman"/>
          <w:sz w:val="28"/>
        </w:rPr>
        <w:lastRenderedPageBreak/>
        <w:t xml:space="preserve">государственный экологический контроль в соответствии с законодательством Донецкой Народной Республики об охране окружающей среды в порядке, установленном </w:t>
      </w:r>
      <w:r w:rsidR="00755AA6">
        <w:rPr>
          <w:rFonts w:ascii="Times New Roman" w:hAnsi="Times New Roman"/>
          <w:sz w:val="28"/>
        </w:rPr>
        <w:t>Правительством</w:t>
      </w:r>
      <w:r w:rsidR="0089407B" w:rsidRPr="0089407B">
        <w:rPr>
          <w:rFonts w:ascii="Times New Roman" w:hAnsi="Times New Roman"/>
          <w:sz w:val="28"/>
        </w:rPr>
        <w:t xml:space="preserve"> Донецкой Народной Республики.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89407B" w:rsidRPr="0089407B">
        <w:rPr>
          <w:rFonts w:ascii="Times New Roman" w:hAnsi="Times New Roman"/>
          <w:sz w:val="28"/>
        </w:rPr>
        <w:t xml:space="preserve">На особо охраняемых природных территориях местного значения государственный контроль в области охраны и </w:t>
      </w:r>
      <w:proofErr w:type="gramStart"/>
      <w:r w:rsidR="0089407B" w:rsidRPr="0089407B">
        <w:rPr>
          <w:rFonts w:ascii="Times New Roman" w:hAnsi="Times New Roman"/>
          <w:sz w:val="28"/>
        </w:rPr>
        <w:t>использования</w:t>
      </w:r>
      <w:proofErr w:type="gramEnd"/>
      <w:r w:rsidR="0089407B" w:rsidRPr="0089407B">
        <w:rPr>
          <w:rFonts w:ascii="Times New Roman" w:hAnsi="Times New Roman"/>
          <w:sz w:val="28"/>
        </w:rPr>
        <w:t xml:space="preserve"> особо охраняемых природных территорий ведется соответствующим территориальным подразделением государственного органа исполнительной власти, осуществляющего государственный экологический контроль в соответствии с законодательством об охране окружающей среды в порядке, установленном </w:t>
      </w:r>
      <w:r w:rsidR="00755AA6">
        <w:rPr>
          <w:rFonts w:ascii="Times New Roman" w:hAnsi="Times New Roman"/>
          <w:sz w:val="28"/>
        </w:rPr>
        <w:t>Правительством</w:t>
      </w:r>
      <w:r w:rsidR="0089407B" w:rsidRPr="0089407B">
        <w:rPr>
          <w:rFonts w:ascii="Times New Roman" w:hAnsi="Times New Roman"/>
          <w:sz w:val="28"/>
        </w:rPr>
        <w:t xml:space="preserve">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07977">
        <w:rPr>
          <w:rFonts w:ascii="Times New Roman" w:hAnsi="Times New Roman"/>
          <w:bCs/>
          <w:sz w:val="28"/>
          <w:szCs w:val="28"/>
          <w:lang w:eastAsia="ru-RU"/>
        </w:rPr>
        <w:t>53.</w:t>
      </w:r>
      <w:r w:rsidR="00A725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F925D3">
        <w:rPr>
          <w:rFonts w:ascii="Times New Roman" w:hAnsi="Times New Roman"/>
          <w:b/>
          <w:bCs/>
          <w:sz w:val="28"/>
          <w:szCs w:val="28"/>
          <w:lang w:eastAsia="ru-RU"/>
        </w:rPr>
        <w:t>Права государственных инспекторов в сфере охраны окружающей среды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 w:rsidR="00CB1ECD">
        <w:rPr>
          <w:rFonts w:ascii="Times New Roman" w:hAnsi="Times New Roman"/>
          <w:sz w:val="28"/>
        </w:rPr>
        <w:t xml:space="preserve">сфере охраны окружающей среды, </w:t>
      </w:r>
      <w:r w:rsidR="0089407B" w:rsidRPr="0089407B">
        <w:rPr>
          <w:rFonts w:ascii="Times New Roman" w:hAnsi="Times New Roman"/>
          <w:sz w:val="28"/>
        </w:rPr>
        <w:t>в порядке, установленном законодательством, имеют право: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89407B" w:rsidRPr="0089407B">
        <w:rPr>
          <w:rFonts w:ascii="Times New Roman" w:hAnsi="Times New Roman"/>
          <w:sz w:val="28"/>
        </w:rPr>
        <w:t>запрашивать и получать информацию и документы, связанные с соблюдением юридическими лицами, физическими лицами-предпринимателями и гражданами требований законодательства Донецкой Народной Республики об особо охраняемых природных территориях;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89407B" w:rsidRPr="0089407B">
        <w:rPr>
          <w:rFonts w:ascii="Times New Roman" w:hAnsi="Times New Roman"/>
          <w:sz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контроля о назначении проверки посещать расположенные на особо охраняемых природных территориях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9407B" w:rsidRPr="0089407B">
        <w:rPr>
          <w:rFonts w:ascii="Times New Roman" w:hAnsi="Times New Roman"/>
          <w:sz w:val="28"/>
        </w:rPr>
        <w:t>выдавать юридическим лицам, физическим лицам-предпринимателям и гражданам предписания об устранении выявленных нарушений требований законодательства Донецкой Народной Республики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 </w:t>
      </w:r>
      <w:r w:rsidR="0089407B" w:rsidRPr="0089407B">
        <w:rPr>
          <w:rFonts w:ascii="Times New Roman" w:hAnsi="Times New Roman"/>
          <w:sz w:val="28"/>
        </w:rPr>
        <w:t>составлять протоколы об административных правонарушениях, связанных с нарушением законодательства Донецкой Народной Республики об особо охраняемых природных территориях, в рамках своей компетенции рассматривать дела об указанных административных правонарушениях и принимать меры по предотвращению таких нарушений в рамках своей компетенции;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5)</w:t>
      </w:r>
      <w:r w:rsidR="00C07977">
        <w:rPr>
          <w:rFonts w:ascii="Times New Roman" w:hAnsi="Times New Roman"/>
          <w:sz w:val="28"/>
          <w:lang w:val="en-US"/>
        </w:rPr>
        <w:t> </w:t>
      </w:r>
      <w:r w:rsidRPr="0089407B">
        <w:rPr>
          <w:rFonts w:ascii="Times New Roman" w:hAnsi="Times New Roman"/>
          <w:sz w:val="28"/>
        </w:rPr>
        <w:t>направлять в уполномоченные органы материалы, связанные с нарушением законодательства Донецкой Народной Республики об особо охраняемых природных территориях, для решения вопросов о возбуждении уголовных дел по признакам преступлений;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 w:rsidR="0089407B" w:rsidRPr="0089407B">
        <w:rPr>
          <w:rFonts w:ascii="Times New Roman" w:hAnsi="Times New Roman"/>
          <w:sz w:val="28"/>
        </w:rPr>
        <w:t>предъявлять иски к юридическим и физическим лицам о взыскании в пользу государственных природных заповедников и национальных парков сре</w:t>
      </w:r>
      <w:proofErr w:type="gramStart"/>
      <w:r w:rsidR="0089407B" w:rsidRPr="0089407B">
        <w:rPr>
          <w:rFonts w:ascii="Times New Roman" w:hAnsi="Times New Roman"/>
          <w:sz w:val="28"/>
        </w:rPr>
        <w:t>дств в сч</w:t>
      </w:r>
      <w:proofErr w:type="gramEnd"/>
      <w:r w:rsidR="0089407B" w:rsidRPr="0089407B">
        <w:rPr>
          <w:rFonts w:ascii="Times New Roman" w:hAnsi="Times New Roman"/>
          <w:sz w:val="28"/>
        </w:rPr>
        <w:t>ет возмещения ущерба, нанесенного природным комплексам и объектам государственных природных заповедников и национальных природных парков вследствие нарушений установленного режима государственных природных заповедников и национальных парков;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="0089407B" w:rsidRPr="0089407B">
        <w:rPr>
          <w:rFonts w:ascii="Times New Roman" w:hAnsi="Times New Roman"/>
          <w:sz w:val="28"/>
        </w:rPr>
        <w:t>задерживать на территориях государственных природных заповедников, национальных природных парков и их охранных зон граждан, нарушивших законодательство Донецкой Народной Республики об особо охраняемых природных территориях, и доставлять указанных граждан в правоохранительные органы;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</w:t>
      </w:r>
      <w:r w:rsidR="0089407B" w:rsidRPr="0089407B">
        <w:rPr>
          <w:rFonts w:ascii="Times New Roman" w:hAnsi="Times New Roman"/>
          <w:sz w:val="28"/>
        </w:rPr>
        <w:t>производить на территориях государственных природных заповедников, национальных природных парков и их охранных зон досмотр транспортных средств, личных вещей граждан в соответствии с законодательством Донецкой Народной Республики;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</w:t>
      </w:r>
      <w:r w:rsidR="0089407B" w:rsidRPr="0089407B">
        <w:rPr>
          <w:rFonts w:ascii="Times New Roman" w:hAnsi="Times New Roman"/>
          <w:sz w:val="28"/>
        </w:rPr>
        <w:t>изымать у граждан, нарушивших законодательство Донецкой Народной Республики об особо охраняемых природных территориях, продукцию и орудия незаконного природопользования, транспортные средства и соответствующие документы в соответствии с законодательством Донецкой Народной Республики.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 xml:space="preserve">2. Государственные инспекторы в области охраны окружающей среды при исполнении своих служебных обязанностей пользуются также установленными лесным законодательством Донецкой Народной Республики </w:t>
      </w:r>
      <w:r w:rsidRPr="0089407B">
        <w:rPr>
          <w:rFonts w:ascii="Times New Roman" w:hAnsi="Times New Roman"/>
          <w:sz w:val="28"/>
        </w:rPr>
        <w:lastRenderedPageBreak/>
        <w:t>правами должностных лиц, осуществляющих государственный лесной контроль (лесную охрану).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области охраны окружающей среды имеют право в порядке, установленном законодательством Донецкой Народной Республики, при исполнении служебных обязанностей применять специальные средства </w:t>
      </w:r>
      <w:r>
        <w:rPr>
          <w:rFonts w:ascii="Times New Roman" w:hAnsi="Times New Roman"/>
          <w:sz w:val="28"/>
        </w:rPr>
        <w:t>–</w:t>
      </w:r>
      <w:r w:rsidR="0089407B" w:rsidRPr="0089407B">
        <w:rPr>
          <w:rFonts w:ascii="Times New Roman" w:hAnsi="Times New Roman"/>
          <w:sz w:val="28"/>
        </w:rPr>
        <w:t xml:space="preserve"> наручники, резиновые палки, слезоточивый газ, устройства для принудительной остановки транспорта, служебных собак.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="0089407B" w:rsidRPr="0089407B">
        <w:rPr>
          <w:rFonts w:ascii="Times New Roman" w:hAnsi="Times New Roman"/>
          <w:sz w:val="28"/>
        </w:rPr>
        <w:t>Государственным инспекторам в области охраны окружающей среды при осуществлении возложенных на них настоящим Законом задач и при исполнении служебных обязанностей разрешены в порядке, установленном законодательством Донецкой Народной Республики, хранение, ношение и применение служебного огнестрельного оружия.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en-US"/>
        </w:rPr>
        <w:t>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>
        <w:rPr>
          <w:rFonts w:ascii="Times New Roman" w:hAnsi="Times New Roman"/>
          <w:sz w:val="28"/>
        </w:rPr>
        <w:t>области охраны окружающей среды</w:t>
      </w:r>
      <w:r w:rsidR="0089407B" w:rsidRPr="0089407B">
        <w:rPr>
          <w:rFonts w:ascii="Times New Roman" w:hAnsi="Times New Roman"/>
          <w:sz w:val="28"/>
        </w:rPr>
        <w:t xml:space="preserve"> обеспечиваются бронежилетами и другими средствами индивидуальной защиты.</w:t>
      </w:r>
    </w:p>
    <w:p w:rsidR="0089407B" w:rsidRPr="0089407B" w:rsidRDefault="009E760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 w:rsidR="00CB1ECD">
        <w:rPr>
          <w:rFonts w:ascii="Times New Roman" w:hAnsi="Times New Roman"/>
          <w:sz w:val="28"/>
        </w:rPr>
        <w:t>области охраны окружающей среды</w:t>
      </w:r>
      <w:r w:rsidR="0089407B" w:rsidRPr="0089407B">
        <w:rPr>
          <w:rFonts w:ascii="Times New Roman" w:hAnsi="Times New Roman"/>
          <w:sz w:val="28"/>
        </w:rPr>
        <w:t xml:space="preserve"> подлежат обязательному государственному страхованию в соответствии с законодательством Донецкой Народной Республики.</w:t>
      </w:r>
    </w:p>
    <w:p w:rsidR="002A29FA" w:rsidRPr="003E5F72" w:rsidRDefault="00543AF1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543AF1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режима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54.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режима особо охраняемых природных территорий</w:t>
      </w:r>
      <w:bookmarkStart w:id="112" w:name="o474"/>
      <w:bookmarkEnd w:id="112"/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Нарушение природоохранного законодательства Донецкой Народной Республики влечет за собой дисциплинарную, административную, гражданскую или уголовную ответственность.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нарушение природоохранного законодательства 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несут лица, виновные </w:t>
      </w:r>
      <w:proofErr w:type="gramStart"/>
      <w:r w:rsidRPr="003E5F7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E5F72">
        <w:rPr>
          <w:rFonts w:ascii="Times New Roman" w:hAnsi="Times New Roman"/>
          <w:sz w:val="28"/>
          <w:szCs w:val="28"/>
          <w:lang w:eastAsia="ru-RU"/>
        </w:rPr>
        <w:t>: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нецелевом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использовании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особо охраняемых природных территорий, их комплексов и объектов, нарушении требований проектов их создания и организации территорий;</w:t>
      </w:r>
    </w:p>
    <w:p w:rsidR="002A29FA" w:rsidRPr="003E5F72" w:rsidRDefault="001D67C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</w:t>
      </w:r>
      <w:r w:rsidR="00543AF1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границах природных территорий запрещенной хозяйственной деятельности;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на особо охраняемой природной территории хозяйственной деятельности без предварительного проведения экологической экспертизы или с нарушением ее заключений;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непринятии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мер по предупреждению и ликвидации экологических последствий аварий и другого вредного влияния на природные территории, их комплексы и объекты;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сроков и порядка рассмотрения ходатайств о создании особо охраняемых природных территорий, природных комплексов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требований по использованию природных территорий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превышении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допустимого химического, физического,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биотичного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иного влияния и антропогенных нагрузок, нарушении требований разрешений на специальное использование природных ресурсов в границах природных территорий;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порче, повреждении или уничтожении особо охраняемых природных территорий, их комплексов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самовольном </w:t>
      </w:r>
      <w:proofErr w:type="gram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изменении</w:t>
      </w:r>
      <w:proofErr w:type="gram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границ, отведении особо охраняемых природных территорий для других нужд.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1D67C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может быть установлена ответственность и за другие нарушения природоохранного законодательства</w:t>
      </w:r>
      <w:r w:rsidR="001D67C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55.</w:t>
      </w:r>
      <w:r w:rsidR="009E76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применения гражданской ответственности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Размеры ущерба, нанесенного вследствие нарушения природоохранного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, определяются на основе кадастровой эколого-экономической оценки особо охраняемых природных территорий, их комплексов и объектов и специальных такс, утвержденных </w:t>
      </w:r>
      <w:r w:rsidRPr="003E5F72">
        <w:rPr>
          <w:rFonts w:ascii="Times New Roman" w:hAnsi="Times New Roman"/>
          <w:sz w:val="28"/>
          <w:szCs w:val="28"/>
          <w:lang w:eastAsia="ru-RU"/>
        </w:rPr>
        <w:lastRenderedPageBreak/>
        <w:t>республиканским органом исполнительной власти в сфере охраны окружающей среды.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3" w:name="o476"/>
      <w:bookmarkStart w:id="114" w:name="o477"/>
      <w:bookmarkStart w:id="115" w:name="o478"/>
      <w:bookmarkStart w:id="116" w:name="o479"/>
      <w:bookmarkStart w:id="117" w:name="o480"/>
      <w:bookmarkStart w:id="118" w:name="o481"/>
      <w:bookmarkStart w:id="119" w:name="o482"/>
      <w:bookmarkStart w:id="120" w:name="o483"/>
      <w:bookmarkStart w:id="121" w:name="o485"/>
      <w:bookmarkStart w:id="122" w:name="o486"/>
      <w:bookmarkStart w:id="123" w:name="o487"/>
      <w:bookmarkStart w:id="124" w:name="o488"/>
      <w:bookmarkStart w:id="125" w:name="o48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543AF1"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Международное сотрудничество в области охраны и использования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56.</w:t>
      </w:r>
      <w:r w:rsidR="00A725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Основные формы международного сотрудничества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Донецкая Народная Республика принимает участие в международном сотрудничестве в сфере охраны и использования особо охраняемых природных территорий на основе многосторонних и двусторонних международных соглашений и договоров. С этой целью разрабатываются и реализуются международные научные и научно-технические программы, обеспечивается обмен полученной научной информацией, создаются на смежных территориях заповедники, национальные природные парки и другие природные объекты, организовывается совместная подготовка научных специалистов, эколого-воспитательная и издательская деятельность.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6" w:name="o491"/>
      <w:bookmarkStart w:id="127" w:name="o492"/>
      <w:bookmarkStart w:id="128" w:name="o493"/>
      <w:bookmarkEnd w:id="126"/>
      <w:bookmarkEnd w:id="127"/>
      <w:bookmarkEnd w:id="128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57.</w:t>
      </w:r>
      <w:r w:rsidR="009E76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Международные договоры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 установлены иные правила, чем предусмотренные настоящим Законом, то применяются правила международного договора.</w:t>
      </w:r>
    </w:p>
    <w:p w:rsidR="0089407B" w:rsidRPr="0089407B" w:rsidRDefault="009E7601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Глава </w:t>
      </w:r>
      <w:r w:rsidR="00A7432D" w:rsidRPr="00543AF1">
        <w:rPr>
          <w:rFonts w:ascii="Times New Roman" w:hAnsi="Times New Roman"/>
          <w:sz w:val="28"/>
        </w:rPr>
        <w:t>18</w:t>
      </w:r>
      <w:r w:rsidR="0089407B" w:rsidRPr="00543A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Заключительные и переходные положения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543AF1">
        <w:rPr>
          <w:rFonts w:ascii="Times New Roman" w:hAnsi="Times New Roman"/>
          <w:sz w:val="28"/>
        </w:rPr>
        <w:t>58.</w:t>
      </w:r>
      <w:r w:rsidR="009E7601"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Заключительные положения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Настоящий Закон вступает в силу со дня его официального опубликования.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543AF1">
        <w:rPr>
          <w:rFonts w:ascii="Times New Roman" w:hAnsi="Times New Roman"/>
          <w:sz w:val="28"/>
        </w:rPr>
        <w:t>59.</w:t>
      </w:r>
      <w:r w:rsidR="009E7601"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Переходные положения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1.</w:t>
      </w:r>
      <w:r w:rsidR="00543AF1">
        <w:rPr>
          <w:rFonts w:ascii="Times New Roman" w:hAnsi="Times New Roman"/>
          <w:sz w:val="28"/>
        </w:rPr>
        <w:t> </w:t>
      </w:r>
      <w:r w:rsidRPr="0089407B">
        <w:rPr>
          <w:rFonts w:ascii="Times New Roman" w:hAnsi="Times New Roman"/>
          <w:sz w:val="28"/>
        </w:rPr>
        <w:t>В понимании настоящего Закона гражданами Донецкой Народной Республики являются дееспособные лица, достигшие возраста 18 лет, владеющие государственными языками Донецкой Народной Республики, официально пребывающи</w:t>
      </w:r>
      <w:r w:rsidR="00543AF1">
        <w:rPr>
          <w:rFonts w:ascii="Times New Roman" w:hAnsi="Times New Roman"/>
          <w:sz w:val="28"/>
        </w:rPr>
        <w:t>е</w:t>
      </w:r>
      <w:r w:rsidRPr="0089407B">
        <w:rPr>
          <w:rFonts w:ascii="Times New Roman" w:hAnsi="Times New Roman"/>
          <w:sz w:val="28"/>
        </w:rPr>
        <w:t xml:space="preserve"> на территории Донецкой Народной Республики.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2. </w:t>
      </w:r>
      <w:r w:rsidR="0089407B" w:rsidRPr="0089407B">
        <w:rPr>
          <w:rFonts w:ascii="Times New Roman" w:hAnsi="Times New Roman"/>
          <w:sz w:val="28"/>
        </w:rPr>
        <w:t>До перерегистрации в установленном порядке всех существующих на территории Донецкой Народной Республики заповедных природных территорий и объектов, такие территории и объекты считаются особо охраняемыми природными территориями Донецкой Народной Республики, на которые распространяются нормы настоящего Закона в части их охраны, использования и функционирования.</w:t>
      </w:r>
    </w:p>
    <w:p w:rsidR="00934D8D" w:rsidRPr="00934D8D" w:rsidRDefault="00934D8D" w:rsidP="00934D8D">
      <w:pPr>
        <w:spacing w:after="360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/>
          <w:bCs/>
          <w:sz w:val="28"/>
          <w:szCs w:val="28"/>
          <w:lang w:eastAsia="ru-RU"/>
        </w:rPr>
        <w:t>3. Нормы главы 14 настоящего Закона в части финансирования особо охраняемых природных территорий, их комплексов и объектов за счет бюджетных сре</w:t>
      </w:r>
      <w:proofErr w:type="gramStart"/>
      <w:r w:rsidRPr="00934D8D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вст</w:t>
      </w:r>
      <w:proofErr w:type="gramEnd"/>
      <w:r w:rsidRPr="00934D8D">
        <w:rPr>
          <w:rFonts w:ascii="Times New Roman" w:eastAsia="Times New Roman" w:hAnsi="Times New Roman"/>
          <w:bCs/>
          <w:sz w:val="28"/>
          <w:szCs w:val="28"/>
          <w:lang w:eastAsia="ru-RU"/>
        </w:rPr>
        <w:t>упают в силу со дня вступления в силу закона о Республиканском бюджете Донецкой Народной Республики на очередной финансовый год.</w:t>
      </w:r>
    </w:p>
    <w:p w:rsidR="002A29FA" w:rsidRPr="00934D8D" w:rsidRDefault="00060064" w:rsidP="00934D8D">
      <w:pPr>
        <w:spacing w:after="360"/>
        <w:ind w:firstLine="709"/>
        <w:jc w:val="both"/>
        <w:rPr>
          <w:rFonts w:ascii="Times New Roman" w:hAnsi="Times New Roman"/>
          <w:bCs/>
          <w:sz w:val="28"/>
        </w:rPr>
      </w:pPr>
      <w:hyperlink r:id="rId17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59 изложена в новой редакции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BC4F02" w:rsidRPr="00A17EA6" w:rsidRDefault="00BC4F02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BC4F02" w:rsidRDefault="00BC4F02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FB5ABF" w:rsidRDefault="00FB5ABF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C07977" w:rsidRPr="00A17EA6" w:rsidRDefault="00C07977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BC4F02" w:rsidRPr="00BC4F02" w:rsidRDefault="00CB1ECD" w:rsidP="00A17EA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 xml:space="preserve">Глава </w:t>
      </w:r>
    </w:p>
    <w:p w:rsidR="00CB1ECD" w:rsidRPr="00CB1ECD" w:rsidRDefault="00FB5ABF" w:rsidP="00A17EA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B1ECD" w:rsidRPr="00CB1ECD">
        <w:rPr>
          <w:rFonts w:ascii="Times New Roman" w:hAnsi="Times New Roman"/>
          <w:sz w:val="28"/>
          <w:szCs w:val="28"/>
        </w:rPr>
        <w:t>А.</w:t>
      </w:r>
      <w:r w:rsidR="00EE2B5A">
        <w:rPr>
          <w:rFonts w:ascii="Times New Roman" w:hAnsi="Times New Roman"/>
          <w:sz w:val="28"/>
          <w:szCs w:val="28"/>
        </w:rPr>
        <w:t xml:space="preserve"> </w:t>
      </w:r>
      <w:r w:rsidR="00CB1ECD" w:rsidRPr="00CB1ECD">
        <w:rPr>
          <w:rFonts w:ascii="Times New Roman" w:hAnsi="Times New Roman"/>
          <w:sz w:val="28"/>
          <w:szCs w:val="28"/>
        </w:rPr>
        <w:t>В. Захарченко</w:t>
      </w:r>
    </w:p>
    <w:p w:rsidR="00BC4F02" w:rsidRDefault="00BC4F02" w:rsidP="00A17EA6">
      <w:pPr>
        <w:spacing w:after="0"/>
        <w:rPr>
          <w:rFonts w:ascii="Times New Roman" w:hAnsi="Times New Roman"/>
          <w:sz w:val="28"/>
          <w:szCs w:val="28"/>
        </w:rPr>
      </w:pPr>
    </w:p>
    <w:p w:rsidR="00FB5ABF" w:rsidRPr="00A17EA6" w:rsidRDefault="00FB5ABF" w:rsidP="00A17EA6">
      <w:pPr>
        <w:spacing w:after="0"/>
        <w:rPr>
          <w:rFonts w:ascii="Times New Roman" w:hAnsi="Times New Roman"/>
          <w:sz w:val="28"/>
          <w:szCs w:val="28"/>
        </w:rPr>
      </w:pPr>
    </w:p>
    <w:p w:rsidR="00CB1ECD" w:rsidRPr="00CB1ECD" w:rsidRDefault="00CB1ECD" w:rsidP="00FB5ABF">
      <w:pPr>
        <w:spacing w:after="12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>г. Донецк</w:t>
      </w:r>
    </w:p>
    <w:p w:rsidR="00CB1ECD" w:rsidRPr="00CB1ECD" w:rsidRDefault="00543AF1" w:rsidP="00FB5AB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CB1ECD" w:rsidRPr="00CB1ECD">
        <w:rPr>
          <w:rFonts w:ascii="Times New Roman" w:hAnsi="Times New Roman"/>
          <w:sz w:val="28"/>
          <w:szCs w:val="28"/>
        </w:rPr>
        <w:t>2015 года</w:t>
      </w:r>
    </w:p>
    <w:p w:rsidR="002A29FA" w:rsidRPr="0089407B" w:rsidRDefault="00CB1ECD" w:rsidP="00FB5ABF">
      <w:pPr>
        <w:spacing w:after="120"/>
        <w:jc w:val="both"/>
        <w:rPr>
          <w:rFonts w:ascii="Times New Roman" w:hAnsi="Times New Roman"/>
          <w:sz w:val="36"/>
          <w:szCs w:val="28"/>
          <w:lang w:eastAsia="ru-RU"/>
        </w:rPr>
      </w:pPr>
      <w:r w:rsidRPr="00CB1ECD">
        <w:rPr>
          <w:rFonts w:ascii="Times New Roman" w:hAnsi="Times New Roman"/>
          <w:sz w:val="28"/>
          <w:szCs w:val="28"/>
        </w:rPr>
        <w:t>№</w:t>
      </w:r>
      <w:r w:rsidR="00543AF1">
        <w:rPr>
          <w:rFonts w:ascii="Times New Roman" w:hAnsi="Times New Roman"/>
          <w:sz w:val="28"/>
          <w:szCs w:val="28"/>
        </w:rPr>
        <w:t xml:space="preserve"> 43-</w:t>
      </w:r>
      <w:r w:rsidR="00543AF1">
        <w:rPr>
          <w:rFonts w:ascii="Times New Roman" w:hAnsi="Times New Roman"/>
          <w:sz w:val="28"/>
          <w:szCs w:val="28"/>
          <w:lang w:val="en-US"/>
        </w:rPr>
        <w:t>I</w:t>
      </w:r>
      <w:r w:rsidR="00543AF1">
        <w:rPr>
          <w:rFonts w:ascii="Times New Roman" w:hAnsi="Times New Roman"/>
          <w:sz w:val="28"/>
          <w:szCs w:val="28"/>
        </w:rPr>
        <w:t>НС</w:t>
      </w:r>
      <w:r w:rsidR="00E6636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sobo-ohranyaemyh-prirodnyh-territor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sobo-ohranyaemyh-prirodnyh-territoriyah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29FA" w:rsidRPr="0089407B" w:rsidSect="00FB5ABF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4" w:rsidRDefault="00060064" w:rsidP="00BF2350">
      <w:pPr>
        <w:spacing w:after="0" w:line="240" w:lineRule="auto"/>
      </w:pPr>
      <w:r>
        <w:separator/>
      </w:r>
    </w:p>
  </w:endnote>
  <w:endnote w:type="continuationSeparator" w:id="0">
    <w:p w:rsidR="00060064" w:rsidRDefault="00060064" w:rsidP="00BF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4" w:rsidRDefault="00060064" w:rsidP="00BF2350">
      <w:pPr>
        <w:spacing w:after="0" w:line="240" w:lineRule="auto"/>
      </w:pPr>
      <w:r>
        <w:separator/>
      </w:r>
    </w:p>
  </w:footnote>
  <w:footnote w:type="continuationSeparator" w:id="0">
    <w:p w:rsidR="00060064" w:rsidRDefault="00060064" w:rsidP="00BF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09" w:rsidRPr="00BF2350" w:rsidRDefault="00644409">
    <w:pPr>
      <w:pStyle w:val="ac"/>
      <w:jc w:val="center"/>
      <w:rPr>
        <w:rFonts w:ascii="Times New Roman" w:hAnsi="Times New Roman"/>
        <w:sz w:val="24"/>
      </w:rPr>
    </w:pPr>
    <w:r w:rsidRPr="00BF2350">
      <w:rPr>
        <w:rFonts w:ascii="Times New Roman" w:hAnsi="Times New Roman"/>
        <w:sz w:val="24"/>
      </w:rPr>
      <w:fldChar w:fldCharType="begin"/>
    </w:r>
    <w:r w:rsidRPr="00BF2350">
      <w:rPr>
        <w:rFonts w:ascii="Times New Roman" w:hAnsi="Times New Roman"/>
        <w:sz w:val="24"/>
      </w:rPr>
      <w:instrText>PAGE   \* MERGEFORMAT</w:instrText>
    </w:r>
    <w:r w:rsidRPr="00BF2350">
      <w:rPr>
        <w:rFonts w:ascii="Times New Roman" w:hAnsi="Times New Roman"/>
        <w:sz w:val="24"/>
      </w:rPr>
      <w:fldChar w:fldCharType="separate"/>
    </w:r>
    <w:r w:rsidR="00C35006">
      <w:rPr>
        <w:rFonts w:ascii="Times New Roman" w:hAnsi="Times New Roman"/>
        <w:noProof/>
        <w:sz w:val="24"/>
      </w:rPr>
      <w:t>25</w:t>
    </w:r>
    <w:r w:rsidRPr="00BF2350">
      <w:rPr>
        <w:rFonts w:ascii="Times New Roman" w:hAnsi="Times New Roman"/>
        <w:sz w:val="24"/>
      </w:rPr>
      <w:fldChar w:fldCharType="end"/>
    </w:r>
  </w:p>
  <w:p w:rsidR="00644409" w:rsidRDefault="006444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BEB"/>
    <w:multiLevelType w:val="hybridMultilevel"/>
    <w:tmpl w:val="AFA6E9B6"/>
    <w:lvl w:ilvl="0" w:tplc="1A30E728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88D321C"/>
    <w:multiLevelType w:val="hybridMultilevel"/>
    <w:tmpl w:val="8D58FFEA"/>
    <w:lvl w:ilvl="0" w:tplc="A516F11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9FF3D37"/>
    <w:multiLevelType w:val="hybridMultilevel"/>
    <w:tmpl w:val="6A9ECCE6"/>
    <w:lvl w:ilvl="0" w:tplc="7E982C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CA523D"/>
    <w:multiLevelType w:val="hybridMultilevel"/>
    <w:tmpl w:val="FAA42C38"/>
    <w:lvl w:ilvl="0" w:tplc="05562A6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B76ED7"/>
    <w:multiLevelType w:val="hybridMultilevel"/>
    <w:tmpl w:val="2D28E78C"/>
    <w:lvl w:ilvl="0" w:tplc="8CDEA8A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5"/>
    <w:rsid w:val="00007387"/>
    <w:rsid w:val="00012D94"/>
    <w:rsid w:val="00015801"/>
    <w:rsid w:val="00017374"/>
    <w:rsid w:val="00017F8F"/>
    <w:rsid w:val="000205D1"/>
    <w:rsid w:val="00022F64"/>
    <w:rsid w:val="00026D6D"/>
    <w:rsid w:val="00030378"/>
    <w:rsid w:val="0003105F"/>
    <w:rsid w:val="00032F78"/>
    <w:rsid w:val="0003449C"/>
    <w:rsid w:val="00040C05"/>
    <w:rsid w:val="00041955"/>
    <w:rsid w:val="000441B7"/>
    <w:rsid w:val="00045AA2"/>
    <w:rsid w:val="000463B2"/>
    <w:rsid w:val="00047E99"/>
    <w:rsid w:val="00060064"/>
    <w:rsid w:val="00062585"/>
    <w:rsid w:val="0006589C"/>
    <w:rsid w:val="00065EEF"/>
    <w:rsid w:val="00070020"/>
    <w:rsid w:val="00071CAD"/>
    <w:rsid w:val="0007562B"/>
    <w:rsid w:val="0008048F"/>
    <w:rsid w:val="00090BC4"/>
    <w:rsid w:val="000924BF"/>
    <w:rsid w:val="000959CC"/>
    <w:rsid w:val="00096F2B"/>
    <w:rsid w:val="000A0149"/>
    <w:rsid w:val="000A02F9"/>
    <w:rsid w:val="000A2641"/>
    <w:rsid w:val="000A48F6"/>
    <w:rsid w:val="000A4E58"/>
    <w:rsid w:val="000A5555"/>
    <w:rsid w:val="000B3898"/>
    <w:rsid w:val="000C0080"/>
    <w:rsid w:val="000C7335"/>
    <w:rsid w:val="000D6726"/>
    <w:rsid w:val="000D6FDC"/>
    <w:rsid w:val="000E105A"/>
    <w:rsid w:val="000E1D86"/>
    <w:rsid w:val="000F07F4"/>
    <w:rsid w:val="000F0D69"/>
    <w:rsid w:val="00103115"/>
    <w:rsid w:val="001072D3"/>
    <w:rsid w:val="00111AEA"/>
    <w:rsid w:val="00113BFD"/>
    <w:rsid w:val="001238C2"/>
    <w:rsid w:val="00123A6B"/>
    <w:rsid w:val="00133731"/>
    <w:rsid w:val="00134EAC"/>
    <w:rsid w:val="0013781E"/>
    <w:rsid w:val="001459F6"/>
    <w:rsid w:val="00150CC4"/>
    <w:rsid w:val="0015201F"/>
    <w:rsid w:val="00152E43"/>
    <w:rsid w:val="00161ED4"/>
    <w:rsid w:val="00175E2F"/>
    <w:rsid w:val="00175F35"/>
    <w:rsid w:val="00176F9D"/>
    <w:rsid w:val="0018168A"/>
    <w:rsid w:val="00185972"/>
    <w:rsid w:val="00187F3D"/>
    <w:rsid w:val="001941B9"/>
    <w:rsid w:val="001B227B"/>
    <w:rsid w:val="001B31BB"/>
    <w:rsid w:val="001B6BCD"/>
    <w:rsid w:val="001C2CE5"/>
    <w:rsid w:val="001C7075"/>
    <w:rsid w:val="001D114B"/>
    <w:rsid w:val="001D2B47"/>
    <w:rsid w:val="001D444A"/>
    <w:rsid w:val="001D58F8"/>
    <w:rsid w:val="001D67C6"/>
    <w:rsid w:val="001D72F3"/>
    <w:rsid w:val="001E1990"/>
    <w:rsid w:val="001E2265"/>
    <w:rsid w:val="001E38FF"/>
    <w:rsid w:val="001E54FA"/>
    <w:rsid w:val="001F4C7B"/>
    <w:rsid w:val="001F4F23"/>
    <w:rsid w:val="001F5BC2"/>
    <w:rsid w:val="001F7AA1"/>
    <w:rsid w:val="002025E9"/>
    <w:rsid w:val="002108B9"/>
    <w:rsid w:val="0021121C"/>
    <w:rsid w:val="00213E44"/>
    <w:rsid w:val="00216B6C"/>
    <w:rsid w:val="002214B5"/>
    <w:rsid w:val="002301F0"/>
    <w:rsid w:val="002305AA"/>
    <w:rsid w:val="00241016"/>
    <w:rsid w:val="0024384A"/>
    <w:rsid w:val="00244307"/>
    <w:rsid w:val="00252225"/>
    <w:rsid w:val="0025678B"/>
    <w:rsid w:val="00264015"/>
    <w:rsid w:val="00270231"/>
    <w:rsid w:val="002737AB"/>
    <w:rsid w:val="00273E0D"/>
    <w:rsid w:val="00275592"/>
    <w:rsid w:val="002821BB"/>
    <w:rsid w:val="0028260F"/>
    <w:rsid w:val="00282EB4"/>
    <w:rsid w:val="0028492A"/>
    <w:rsid w:val="002A29FA"/>
    <w:rsid w:val="002A2B31"/>
    <w:rsid w:val="002A4175"/>
    <w:rsid w:val="002A60FE"/>
    <w:rsid w:val="002A79B6"/>
    <w:rsid w:val="002B43B8"/>
    <w:rsid w:val="002C4452"/>
    <w:rsid w:val="002C71B6"/>
    <w:rsid w:val="002D0DBD"/>
    <w:rsid w:val="002E3972"/>
    <w:rsid w:val="002E7EF0"/>
    <w:rsid w:val="002F4143"/>
    <w:rsid w:val="002F7516"/>
    <w:rsid w:val="00303DFC"/>
    <w:rsid w:val="003077B1"/>
    <w:rsid w:val="0031031D"/>
    <w:rsid w:val="00311021"/>
    <w:rsid w:val="003135A9"/>
    <w:rsid w:val="00313BC5"/>
    <w:rsid w:val="00315AF4"/>
    <w:rsid w:val="00327381"/>
    <w:rsid w:val="00331EAE"/>
    <w:rsid w:val="00336184"/>
    <w:rsid w:val="003402B7"/>
    <w:rsid w:val="003523B4"/>
    <w:rsid w:val="0036282C"/>
    <w:rsid w:val="00362E6E"/>
    <w:rsid w:val="00371A02"/>
    <w:rsid w:val="00384B43"/>
    <w:rsid w:val="00386BA7"/>
    <w:rsid w:val="00390259"/>
    <w:rsid w:val="00392BA1"/>
    <w:rsid w:val="003A6038"/>
    <w:rsid w:val="003B0179"/>
    <w:rsid w:val="003B127A"/>
    <w:rsid w:val="003B1AB8"/>
    <w:rsid w:val="003B435B"/>
    <w:rsid w:val="003B50B6"/>
    <w:rsid w:val="003B75EC"/>
    <w:rsid w:val="003C22E0"/>
    <w:rsid w:val="003C443C"/>
    <w:rsid w:val="003C7C64"/>
    <w:rsid w:val="003D06A5"/>
    <w:rsid w:val="003D0B2C"/>
    <w:rsid w:val="003D3240"/>
    <w:rsid w:val="003D5138"/>
    <w:rsid w:val="003E0F8D"/>
    <w:rsid w:val="003E17E0"/>
    <w:rsid w:val="003E20EA"/>
    <w:rsid w:val="003E3361"/>
    <w:rsid w:val="003E368F"/>
    <w:rsid w:val="003E5F72"/>
    <w:rsid w:val="004037E0"/>
    <w:rsid w:val="00404C5D"/>
    <w:rsid w:val="00426164"/>
    <w:rsid w:val="00433D0A"/>
    <w:rsid w:val="00434FEC"/>
    <w:rsid w:val="00437552"/>
    <w:rsid w:val="00441841"/>
    <w:rsid w:val="00451D02"/>
    <w:rsid w:val="00454CC9"/>
    <w:rsid w:val="00460A97"/>
    <w:rsid w:val="004612FA"/>
    <w:rsid w:val="00461667"/>
    <w:rsid w:val="004824B3"/>
    <w:rsid w:val="00492EB5"/>
    <w:rsid w:val="00494167"/>
    <w:rsid w:val="004A27E0"/>
    <w:rsid w:val="004A3BA8"/>
    <w:rsid w:val="004D1E8A"/>
    <w:rsid w:val="004D4C05"/>
    <w:rsid w:val="004D62D4"/>
    <w:rsid w:val="004D697B"/>
    <w:rsid w:val="004E3884"/>
    <w:rsid w:val="004E5DD8"/>
    <w:rsid w:val="004F20A3"/>
    <w:rsid w:val="004F2624"/>
    <w:rsid w:val="005038D4"/>
    <w:rsid w:val="005061E0"/>
    <w:rsid w:val="00506983"/>
    <w:rsid w:val="00512AF5"/>
    <w:rsid w:val="00514EAD"/>
    <w:rsid w:val="005172BF"/>
    <w:rsid w:val="00523F78"/>
    <w:rsid w:val="00524A03"/>
    <w:rsid w:val="00525159"/>
    <w:rsid w:val="00537040"/>
    <w:rsid w:val="005426E6"/>
    <w:rsid w:val="00543AF1"/>
    <w:rsid w:val="005466F3"/>
    <w:rsid w:val="005523A7"/>
    <w:rsid w:val="005545B2"/>
    <w:rsid w:val="0056342D"/>
    <w:rsid w:val="00564CF6"/>
    <w:rsid w:val="0056721E"/>
    <w:rsid w:val="00567C91"/>
    <w:rsid w:val="00593D74"/>
    <w:rsid w:val="00596EDC"/>
    <w:rsid w:val="005A2DF1"/>
    <w:rsid w:val="005A31AA"/>
    <w:rsid w:val="005A663C"/>
    <w:rsid w:val="005B0F8B"/>
    <w:rsid w:val="005B3CB2"/>
    <w:rsid w:val="005C18FF"/>
    <w:rsid w:val="005C4464"/>
    <w:rsid w:val="005D4B31"/>
    <w:rsid w:val="005E5A81"/>
    <w:rsid w:val="005F5BB1"/>
    <w:rsid w:val="00605356"/>
    <w:rsid w:val="006068A4"/>
    <w:rsid w:val="00606F3C"/>
    <w:rsid w:val="0062357D"/>
    <w:rsid w:val="006257AC"/>
    <w:rsid w:val="006440B8"/>
    <w:rsid w:val="00644409"/>
    <w:rsid w:val="00644A62"/>
    <w:rsid w:val="00647824"/>
    <w:rsid w:val="00647FC2"/>
    <w:rsid w:val="0065056A"/>
    <w:rsid w:val="00655049"/>
    <w:rsid w:val="006558D9"/>
    <w:rsid w:val="0066193D"/>
    <w:rsid w:val="00665A27"/>
    <w:rsid w:val="00665BC7"/>
    <w:rsid w:val="00671551"/>
    <w:rsid w:val="00672997"/>
    <w:rsid w:val="00672C05"/>
    <w:rsid w:val="0068424B"/>
    <w:rsid w:val="006859E4"/>
    <w:rsid w:val="0068702D"/>
    <w:rsid w:val="00691A31"/>
    <w:rsid w:val="006943E1"/>
    <w:rsid w:val="00696F9E"/>
    <w:rsid w:val="006A61A6"/>
    <w:rsid w:val="006A6B2F"/>
    <w:rsid w:val="006B2D3B"/>
    <w:rsid w:val="006B2FDD"/>
    <w:rsid w:val="006B5A5F"/>
    <w:rsid w:val="006C0458"/>
    <w:rsid w:val="006D3616"/>
    <w:rsid w:val="006D7838"/>
    <w:rsid w:val="006E067B"/>
    <w:rsid w:val="006E3F99"/>
    <w:rsid w:val="006E59CA"/>
    <w:rsid w:val="006E664E"/>
    <w:rsid w:val="006F2BC2"/>
    <w:rsid w:val="007064D1"/>
    <w:rsid w:val="007079B3"/>
    <w:rsid w:val="00713D52"/>
    <w:rsid w:val="00722E19"/>
    <w:rsid w:val="00723293"/>
    <w:rsid w:val="00724558"/>
    <w:rsid w:val="00725FF9"/>
    <w:rsid w:val="00727B63"/>
    <w:rsid w:val="00731462"/>
    <w:rsid w:val="00735320"/>
    <w:rsid w:val="007405D8"/>
    <w:rsid w:val="007448B4"/>
    <w:rsid w:val="00751D45"/>
    <w:rsid w:val="00752892"/>
    <w:rsid w:val="00755A56"/>
    <w:rsid w:val="00755AA6"/>
    <w:rsid w:val="007579CB"/>
    <w:rsid w:val="00763E78"/>
    <w:rsid w:val="00765B58"/>
    <w:rsid w:val="007662BA"/>
    <w:rsid w:val="0077550F"/>
    <w:rsid w:val="007759B6"/>
    <w:rsid w:val="0078015B"/>
    <w:rsid w:val="007841D9"/>
    <w:rsid w:val="00797376"/>
    <w:rsid w:val="007A279D"/>
    <w:rsid w:val="007A4884"/>
    <w:rsid w:val="007B3BB3"/>
    <w:rsid w:val="007B661A"/>
    <w:rsid w:val="007C5054"/>
    <w:rsid w:val="007D0F98"/>
    <w:rsid w:val="007F3953"/>
    <w:rsid w:val="007F3BFF"/>
    <w:rsid w:val="007F4375"/>
    <w:rsid w:val="00801E77"/>
    <w:rsid w:val="008024B1"/>
    <w:rsid w:val="008027CF"/>
    <w:rsid w:val="00806CE2"/>
    <w:rsid w:val="0080752C"/>
    <w:rsid w:val="00810CFC"/>
    <w:rsid w:val="00823A1E"/>
    <w:rsid w:val="008271CF"/>
    <w:rsid w:val="008271FB"/>
    <w:rsid w:val="008315CD"/>
    <w:rsid w:val="00836343"/>
    <w:rsid w:val="00844A58"/>
    <w:rsid w:val="00846F13"/>
    <w:rsid w:val="00853662"/>
    <w:rsid w:val="0085652F"/>
    <w:rsid w:val="00860017"/>
    <w:rsid w:val="00865A28"/>
    <w:rsid w:val="0087166D"/>
    <w:rsid w:val="008746F7"/>
    <w:rsid w:val="008747E4"/>
    <w:rsid w:val="008750F7"/>
    <w:rsid w:val="00885319"/>
    <w:rsid w:val="008907B3"/>
    <w:rsid w:val="00891D62"/>
    <w:rsid w:val="00892C57"/>
    <w:rsid w:val="008934E5"/>
    <w:rsid w:val="0089407B"/>
    <w:rsid w:val="008B2D29"/>
    <w:rsid w:val="008D2636"/>
    <w:rsid w:val="008D4CCF"/>
    <w:rsid w:val="008E330C"/>
    <w:rsid w:val="008E4CF2"/>
    <w:rsid w:val="008E7277"/>
    <w:rsid w:val="008F03D2"/>
    <w:rsid w:val="008F13D2"/>
    <w:rsid w:val="008F61FE"/>
    <w:rsid w:val="009004AD"/>
    <w:rsid w:val="00901958"/>
    <w:rsid w:val="00902681"/>
    <w:rsid w:val="00902825"/>
    <w:rsid w:val="00903CB3"/>
    <w:rsid w:val="00907171"/>
    <w:rsid w:val="0091704B"/>
    <w:rsid w:val="00931214"/>
    <w:rsid w:val="00933759"/>
    <w:rsid w:val="00934D8D"/>
    <w:rsid w:val="00937764"/>
    <w:rsid w:val="00937FCE"/>
    <w:rsid w:val="00941F38"/>
    <w:rsid w:val="009475F1"/>
    <w:rsid w:val="00952585"/>
    <w:rsid w:val="0096219E"/>
    <w:rsid w:val="00963BB9"/>
    <w:rsid w:val="0097033F"/>
    <w:rsid w:val="00971262"/>
    <w:rsid w:val="009815C8"/>
    <w:rsid w:val="00982FAE"/>
    <w:rsid w:val="00984144"/>
    <w:rsid w:val="00984C20"/>
    <w:rsid w:val="009929E0"/>
    <w:rsid w:val="009A16B2"/>
    <w:rsid w:val="009A2CE1"/>
    <w:rsid w:val="009A6D28"/>
    <w:rsid w:val="009B0797"/>
    <w:rsid w:val="009B3123"/>
    <w:rsid w:val="009B61ED"/>
    <w:rsid w:val="009B705B"/>
    <w:rsid w:val="009C12B5"/>
    <w:rsid w:val="009C509F"/>
    <w:rsid w:val="009C5ED0"/>
    <w:rsid w:val="009D3D5A"/>
    <w:rsid w:val="009D443B"/>
    <w:rsid w:val="009D4FD4"/>
    <w:rsid w:val="009D63D7"/>
    <w:rsid w:val="009E05DD"/>
    <w:rsid w:val="009E16D6"/>
    <w:rsid w:val="009E23DC"/>
    <w:rsid w:val="009E2995"/>
    <w:rsid w:val="009E7601"/>
    <w:rsid w:val="009F0034"/>
    <w:rsid w:val="009F3A6E"/>
    <w:rsid w:val="009F403C"/>
    <w:rsid w:val="00A02DBC"/>
    <w:rsid w:val="00A0430D"/>
    <w:rsid w:val="00A10BD6"/>
    <w:rsid w:val="00A1105F"/>
    <w:rsid w:val="00A17EA6"/>
    <w:rsid w:val="00A20567"/>
    <w:rsid w:val="00A27005"/>
    <w:rsid w:val="00A41097"/>
    <w:rsid w:val="00A42B7E"/>
    <w:rsid w:val="00A43F42"/>
    <w:rsid w:val="00A47D3D"/>
    <w:rsid w:val="00A507FD"/>
    <w:rsid w:val="00A60F08"/>
    <w:rsid w:val="00A72567"/>
    <w:rsid w:val="00A730C9"/>
    <w:rsid w:val="00A73841"/>
    <w:rsid w:val="00A7432D"/>
    <w:rsid w:val="00A749CB"/>
    <w:rsid w:val="00A80D3C"/>
    <w:rsid w:val="00A80EAF"/>
    <w:rsid w:val="00A81478"/>
    <w:rsid w:val="00A876F3"/>
    <w:rsid w:val="00A97507"/>
    <w:rsid w:val="00AA16A8"/>
    <w:rsid w:val="00AA3203"/>
    <w:rsid w:val="00AB1F1E"/>
    <w:rsid w:val="00AB560A"/>
    <w:rsid w:val="00AD20D0"/>
    <w:rsid w:val="00AD3388"/>
    <w:rsid w:val="00AD6786"/>
    <w:rsid w:val="00AF10BE"/>
    <w:rsid w:val="00AF4AE9"/>
    <w:rsid w:val="00B14317"/>
    <w:rsid w:val="00B161E1"/>
    <w:rsid w:val="00B24B89"/>
    <w:rsid w:val="00B271B5"/>
    <w:rsid w:val="00B3429D"/>
    <w:rsid w:val="00B34989"/>
    <w:rsid w:val="00B35651"/>
    <w:rsid w:val="00B36EF5"/>
    <w:rsid w:val="00B4154B"/>
    <w:rsid w:val="00B42C66"/>
    <w:rsid w:val="00B43825"/>
    <w:rsid w:val="00B61C7B"/>
    <w:rsid w:val="00B734AD"/>
    <w:rsid w:val="00B87419"/>
    <w:rsid w:val="00B902A4"/>
    <w:rsid w:val="00B948A6"/>
    <w:rsid w:val="00B97DA6"/>
    <w:rsid w:val="00BA198C"/>
    <w:rsid w:val="00BA6A49"/>
    <w:rsid w:val="00BB01CD"/>
    <w:rsid w:val="00BB43DB"/>
    <w:rsid w:val="00BC4C64"/>
    <w:rsid w:val="00BC4F02"/>
    <w:rsid w:val="00BC65FA"/>
    <w:rsid w:val="00BC6BC9"/>
    <w:rsid w:val="00BD23A7"/>
    <w:rsid w:val="00BD2B06"/>
    <w:rsid w:val="00BD357F"/>
    <w:rsid w:val="00BD5883"/>
    <w:rsid w:val="00BD68F8"/>
    <w:rsid w:val="00BE3AEB"/>
    <w:rsid w:val="00BE4F54"/>
    <w:rsid w:val="00BE5EB9"/>
    <w:rsid w:val="00BE7A45"/>
    <w:rsid w:val="00BE7B78"/>
    <w:rsid w:val="00BF2350"/>
    <w:rsid w:val="00BF4B6F"/>
    <w:rsid w:val="00C0062C"/>
    <w:rsid w:val="00C0409E"/>
    <w:rsid w:val="00C04F00"/>
    <w:rsid w:val="00C07977"/>
    <w:rsid w:val="00C12DC0"/>
    <w:rsid w:val="00C136C1"/>
    <w:rsid w:val="00C179CB"/>
    <w:rsid w:val="00C20154"/>
    <w:rsid w:val="00C20A70"/>
    <w:rsid w:val="00C25145"/>
    <w:rsid w:val="00C32AA6"/>
    <w:rsid w:val="00C336CD"/>
    <w:rsid w:val="00C35006"/>
    <w:rsid w:val="00C4298F"/>
    <w:rsid w:val="00C44EFA"/>
    <w:rsid w:val="00C4677E"/>
    <w:rsid w:val="00C57865"/>
    <w:rsid w:val="00C63D93"/>
    <w:rsid w:val="00C71D02"/>
    <w:rsid w:val="00C77D53"/>
    <w:rsid w:val="00C83A11"/>
    <w:rsid w:val="00C84C82"/>
    <w:rsid w:val="00C855EF"/>
    <w:rsid w:val="00C961BD"/>
    <w:rsid w:val="00CA4F5B"/>
    <w:rsid w:val="00CB1ECD"/>
    <w:rsid w:val="00CB2A66"/>
    <w:rsid w:val="00CC1C48"/>
    <w:rsid w:val="00CC4DF6"/>
    <w:rsid w:val="00CD06DC"/>
    <w:rsid w:val="00CD71B0"/>
    <w:rsid w:val="00CE6F0B"/>
    <w:rsid w:val="00CF3363"/>
    <w:rsid w:val="00D07E78"/>
    <w:rsid w:val="00D27A1E"/>
    <w:rsid w:val="00D34002"/>
    <w:rsid w:val="00D37997"/>
    <w:rsid w:val="00D37EDA"/>
    <w:rsid w:val="00D404B1"/>
    <w:rsid w:val="00D41C34"/>
    <w:rsid w:val="00D46A60"/>
    <w:rsid w:val="00D56354"/>
    <w:rsid w:val="00D60B24"/>
    <w:rsid w:val="00D6183B"/>
    <w:rsid w:val="00D623EE"/>
    <w:rsid w:val="00D65D60"/>
    <w:rsid w:val="00D67CA1"/>
    <w:rsid w:val="00D67F78"/>
    <w:rsid w:val="00D75B7A"/>
    <w:rsid w:val="00D76D47"/>
    <w:rsid w:val="00D7723A"/>
    <w:rsid w:val="00D8184E"/>
    <w:rsid w:val="00D840C2"/>
    <w:rsid w:val="00D84602"/>
    <w:rsid w:val="00D945D0"/>
    <w:rsid w:val="00DA64B4"/>
    <w:rsid w:val="00DA6FDE"/>
    <w:rsid w:val="00DB7342"/>
    <w:rsid w:val="00DC5776"/>
    <w:rsid w:val="00DC5E37"/>
    <w:rsid w:val="00DD0BB8"/>
    <w:rsid w:val="00DD13C4"/>
    <w:rsid w:val="00DD13CD"/>
    <w:rsid w:val="00DD3038"/>
    <w:rsid w:val="00DD4C42"/>
    <w:rsid w:val="00DE02A8"/>
    <w:rsid w:val="00DE0DB1"/>
    <w:rsid w:val="00DE14D6"/>
    <w:rsid w:val="00DE346C"/>
    <w:rsid w:val="00DE7274"/>
    <w:rsid w:val="00E00EF9"/>
    <w:rsid w:val="00E01E16"/>
    <w:rsid w:val="00E05E39"/>
    <w:rsid w:val="00E11CF5"/>
    <w:rsid w:val="00E12C3E"/>
    <w:rsid w:val="00E23718"/>
    <w:rsid w:val="00E2371A"/>
    <w:rsid w:val="00E30C27"/>
    <w:rsid w:val="00E31ED5"/>
    <w:rsid w:val="00E358A9"/>
    <w:rsid w:val="00E40ECA"/>
    <w:rsid w:val="00E424AF"/>
    <w:rsid w:val="00E50E67"/>
    <w:rsid w:val="00E65558"/>
    <w:rsid w:val="00E6589F"/>
    <w:rsid w:val="00E66369"/>
    <w:rsid w:val="00E704F6"/>
    <w:rsid w:val="00E72DDC"/>
    <w:rsid w:val="00E75943"/>
    <w:rsid w:val="00E75B31"/>
    <w:rsid w:val="00E75D1B"/>
    <w:rsid w:val="00E76953"/>
    <w:rsid w:val="00E8019B"/>
    <w:rsid w:val="00E80955"/>
    <w:rsid w:val="00E848A7"/>
    <w:rsid w:val="00E90334"/>
    <w:rsid w:val="00E96C18"/>
    <w:rsid w:val="00EA0576"/>
    <w:rsid w:val="00EA21F2"/>
    <w:rsid w:val="00EA5120"/>
    <w:rsid w:val="00EB030E"/>
    <w:rsid w:val="00EB51CC"/>
    <w:rsid w:val="00EB5583"/>
    <w:rsid w:val="00EB56DD"/>
    <w:rsid w:val="00EC18EF"/>
    <w:rsid w:val="00EC5EA6"/>
    <w:rsid w:val="00ED2226"/>
    <w:rsid w:val="00ED6947"/>
    <w:rsid w:val="00EE16F8"/>
    <w:rsid w:val="00EE2B5A"/>
    <w:rsid w:val="00EE4826"/>
    <w:rsid w:val="00EF0CF2"/>
    <w:rsid w:val="00EF2F41"/>
    <w:rsid w:val="00EF7339"/>
    <w:rsid w:val="00F019D8"/>
    <w:rsid w:val="00F01C07"/>
    <w:rsid w:val="00F07226"/>
    <w:rsid w:val="00F15257"/>
    <w:rsid w:val="00F221BD"/>
    <w:rsid w:val="00F37B1E"/>
    <w:rsid w:val="00F43043"/>
    <w:rsid w:val="00F5585A"/>
    <w:rsid w:val="00F572EA"/>
    <w:rsid w:val="00F645E0"/>
    <w:rsid w:val="00F70306"/>
    <w:rsid w:val="00F826B7"/>
    <w:rsid w:val="00F835FC"/>
    <w:rsid w:val="00F841DE"/>
    <w:rsid w:val="00F84A95"/>
    <w:rsid w:val="00F8744E"/>
    <w:rsid w:val="00F9095F"/>
    <w:rsid w:val="00F91CF7"/>
    <w:rsid w:val="00F925D3"/>
    <w:rsid w:val="00F92687"/>
    <w:rsid w:val="00F9343A"/>
    <w:rsid w:val="00F95FE8"/>
    <w:rsid w:val="00F96895"/>
    <w:rsid w:val="00FA6785"/>
    <w:rsid w:val="00FB4EE4"/>
    <w:rsid w:val="00FB5ABF"/>
    <w:rsid w:val="00FB6924"/>
    <w:rsid w:val="00FB7C94"/>
    <w:rsid w:val="00FC1656"/>
    <w:rsid w:val="00FC4954"/>
    <w:rsid w:val="00FC5D9D"/>
    <w:rsid w:val="00FD0497"/>
    <w:rsid w:val="00FD0D79"/>
    <w:rsid w:val="00FD140C"/>
    <w:rsid w:val="00FD29B2"/>
    <w:rsid w:val="00FD2CF0"/>
    <w:rsid w:val="00FD3FDE"/>
    <w:rsid w:val="00FE33F7"/>
    <w:rsid w:val="00FE637C"/>
    <w:rsid w:val="00FE669A"/>
    <w:rsid w:val="00FF2930"/>
    <w:rsid w:val="00FF294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9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9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79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4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79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179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179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DE346C"/>
    <w:pPr>
      <w:ind w:left="720"/>
      <w:contextualSpacing/>
    </w:pPr>
  </w:style>
  <w:style w:type="character" w:styleId="a4">
    <w:name w:val="annotation reference"/>
    <w:uiPriority w:val="99"/>
    <w:semiHidden/>
    <w:rsid w:val="00C179C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17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179C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179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179C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9C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179CB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F2350"/>
    <w:rPr>
      <w:rFonts w:cs="Times New Roman"/>
    </w:rPr>
  </w:style>
  <w:style w:type="paragraph" w:styleId="ae">
    <w:name w:val="footer"/>
    <w:basedOn w:val="a"/>
    <w:link w:val="af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2350"/>
    <w:rPr>
      <w:rFonts w:cs="Times New Roman"/>
    </w:rPr>
  </w:style>
  <w:style w:type="character" w:styleId="af0">
    <w:name w:val="Hyperlink"/>
    <w:uiPriority w:val="99"/>
    <w:semiHidden/>
    <w:rsid w:val="00E00EF9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rsid w:val="007245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E7277"/>
    <w:rPr>
      <w:rFonts w:ascii="Times New Roman" w:hAnsi="Times New Roman" w:cs="Times New Roman"/>
      <w:sz w:val="2"/>
      <w:lang w:eastAsia="en-US"/>
    </w:rPr>
  </w:style>
  <w:style w:type="character" w:styleId="af3">
    <w:name w:val="Strong"/>
    <w:uiPriority w:val="99"/>
    <w:qFormat/>
    <w:locked/>
    <w:rsid w:val="00F01C0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B0F8B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934D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9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9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79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4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79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179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179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DE346C"/>
    <w:pPr>
      <w:ind w:left="720"/>
      <w:contextualSpacing/>
    </w:pPr>
  </w:style>
  <w:style w:type="character" w:styleId="a4">
    <w:name w:val="annotation reference"/>
    <w:uiPriority w:val="99"/>
    <w:semiHidden/>
    <w:rsid w:val="00C179C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17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179C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179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179C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9C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179CB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F2350"/>
    <w:rPr>
      <w:rFonts w:cs="Times New Roman"/>
    </w:rPr>
  </w:style>
  <w:style w:type="paragraph" w:styleId="ae">
    <w:name w:val="footer"/>
    <w:basedOn w:val="a"/>
    <w:link w:val="af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2350"/>
    <w:rPr>
      <w:rFonts w:cs="Times New Roman"/>
    </w:rPr>
  </w:style>
  <w:style w:type="character" w:styleId="af0">
    <w:name w:val="Hyperlink"/>
    <w:uiPriority w:val="99"/>
    <w:semiHidden/>
    <w:rsid w:val="00E00EF9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rsid w:val="007245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E7277"/>
    <w:rPr>
      <w:rFonts w:ascii="Times New Roman" w:hAnsi="Times New Roman" w:cs="Times New Roman"/>
      <w:sz w:val="2"/>
      <w:lang w:eastAsia="en-US"/>
    </w:rPr>
  </w:style>
  <w:style w:type="character" w:styleId="af3">
    <w:name w:val="Strong"/>
    <w:uiPriority w:val="99"/>
    <w:qFormat/>
    <w:locked/>
    <w:rsid w:val="00F01C0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B0F8B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934D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online.su/download/konstitutsiya-donetskoj-narodnoj-respubliki-dejstvuyushhaya-redaktsiya-po-sostoyaniyu-na-30-11-2018g/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60-iins-o-vnesenii-izmenenij-v-nekotorye-zakony-donetskoj-narodnoj-respubliki-v-chasti-privedeniya-ih-polozhenij-v-sootvetstvie-s-zakonom-donetskoj-narodnoj-respubliki-o-pravitelstve-donetskoj-narodno/" TargetMode="External"/><Relationship Id="rId17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Relationship Id="rId10" Type="http://schemas.openxmlformats.org/officeDocument/2006/relationships/hyperlink" Target="https://dnronline.su/download/60-iins-o-vnesenii-izmenenij-v-nekotorye-zakony-donetskoj-narodnoj-respubliki-v-chasti-privedeniya-ih-polozhenij-v-sootvetstvie-s-zakonom-donetskoj-narodnoj-respubliki-o-pravitelstve-donetskoj-narodno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online.su/download/69-iins-o-vnesenii-izmenenij-v-nekotorye-zakony-donetskoj-narodnoj-respubliki-v-chasti-privedeniya-ih-polozhenij-v-sootvetstvie-s-zakonom-donetskoj-narodnoj-respubliki-ob-osnovah-byudzhetnogo-ustroj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4D3C-4D1E-41D8-973A-60AF068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13351</Words>
  <Characters>76104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</cp:revision>
  <cp:lastPrinted>2015-05-05T07:37:00Z</cp:lastPrinted>
  <dcterms:created xsi:type="dcterms:W3CDTF">2019-12-02T11:40:00Z</dcterms:created>
  <dcterms:modified xsi:type="dcterms:W3CDTF">2020-02-03T12:34:00Z</dcterms:modified>
</cp:coreProperties>
</file>