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B" w:rsidRDefault="00A562BB" w:rsidP="00A562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2BB" w:rsidRPr="008F308D" w:rsidRDefault="00A562BB" w:rsidP="00A562BB">
      <w:pPr>
        <w:rPr>
          <w:rFonts w:ascii="Times New Roman" w:hAnsi="Times New Roman" w:cs="Times New Roman"/>
          <w:sz w:val="28"/>
          <w:szCs w:val="28"/>
        </w:rPr>
      </w:pPr>
    </w:p>
    <w:p w:rsidR="00A562BB" w:rsidRPr="008342AB" w:rsidRDefault="00A562BB" w:rsidP="00A562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342AB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8342AB">
        <w:rPr>
          <w:rFonts w:ascii="Times New Roman" w:hAnsi="Times New Roman" w:cs="Times New Roman"/>
          <w:b w:val="0"/>
          <w:sz w:val="28"/>
          <w:szCs w:val="2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562BB" w:rsidRPr="00A562BB" w:rsidRDefault="00A562BB" w:rsidP="00A562B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562BB" w:rsidRPr="0068693E" w:rsidTr="00C63BE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B" w:rsidRPr="00BC44FB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50E9">
              <w:rPr>
                <w:rFonts w:ascii="Times New Roman" w:hAnsi="Times New Roman" w:cs="Times New Roman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BC44FB" w:rsidRPr="002D50E9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  <w:p w:rsidR="00DB4142" w:rsidRPr="00DB4142" w:rsidRDefault="00DB4142" w:rsidP="00DB414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2BB" w:rsidRPr="008413C4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Наименование профессий рабочих,</w:t>
            </w:r>
          </w:p>
          <w:p w:rsidR="00A562BB" w:rsidRPr="008413C4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должностей служащих</w:t>
            </w:r>
          </w:p>
        </w:tc>
      </w:tr>
      <w:tr w:rsidR="00A562BB" w:rsidRPr="00CA5D4C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Pr="008413C4" w:rsidRDefault="00A562BB" w:rsidP="00A51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2</w:t>
            </w:r>
          </w:p>
        </w:tc>
      </w:tr>
      <w:tr w:rsidR="00A562BB" w:rsidRPr="0068693E" w:rsidTr="001D0800">
        <w:trPr>
          <w:trHeight w:val="44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0" w:rsidRDefault="00A562BB" w:rsidP="001D08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11997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Заготовитель продуктов и сырья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15699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17282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75C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Приемщик сельскохозяйственных</w:t>
            </w:r>
          </w:p>
          <w:p w:rsidR="00A562BB" w:rsidRPr="008413C4" w:rsidRDefault="00A562BB" w:rsidP="005957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продуктов и сырья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19205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</w:tr>
    </w:tbl>
    <w:p w:rsidR="006C29BF" w:rsidRDefault="006C29BF" w:rsidP="006C29BF">
      <w:pPr>
        <w:pStyle w:val="ab"/>
        <w:ind w:firstLine="709"/>
        <w:rPr>
          <w:sz w:val="28"/>
          <w:szCs w:val="28"/>
        </w:rPr>
      </w:pPr>
    </w:p>
    <w:p w:rsidR="006C29BF" w:rsidRDefault="006C29BF" w:rsidP="006C29BF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29BF" w:rsidRPr="00E82E91" w:rsidRDefault="006C29BF" w:rsidP="006C29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E5580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E82E91">
        <w:rPr>
          <w:rFonts w:ascii="Times New Roman" w:hAnsi="Times New Roman" w:cs="Times New Roman"/>
          <w:sz w:val="20"/>
          <w:szCs w:val="20"/>
        </w:rPr>
        <w:t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2015 г. № 282, зарегистрированн</w:t>
      </w:r>
      <w:r w:rsidR="009719B2" w:rsidRPr="00E82E91">
        <w:rPr>
          <w:rFonts w:ascii="Times New Roman" w:hAnsi="Times New Roman" w:cs="Times New Roman"/>
          <w:sz w:val="20"/>
          <w:szCs w:val="20"/>
        </w:rPr>
        <w:t>ым</w:t>
      </w:r>
      <w:r w:rsidRPr="00E82E91">
        <w:rPr>
          <w:rFonts w:ascii="Times New Roman" w:hAnsi="Times New Roman" w:cs="Times New Roman"/>
          <w:sz w:val="20"/>
          <w:szCs w:val="20"/>
        </w:rPr>
        <w:t xml:space="preserve"> в Министерстве юстиции Донецкой Народной Республики 14 июля 2015 года, регистрационный № 287, с изменениями.</w:t>
      </w:r>
    </w:p>
    <w:p w:rsidR="00A562BB" w:rsidRDefault="00A562BB" w:rsidP="002D1A83"/>
    <w:sectPr w:rsidR="00A562BB" w:rsidSect="00834977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84" w:rsidRDefault="00E60A84" w:rsidP="00E609AF">
      <w:pPr>
        <w:spacing w:after="0" w:line="240" w:lineRule="auto"/>
      </w:pPr>
      <w:r>
        <w:separator/>
      </w:r>
    </w:p>
  </w:endnote>
  <w:endnote w:type="continuationSeparator" w:id="0">
    <w:p w:rsidR="00E60A84" w:rsidRDefault="00E60A84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84" w:rsidRDefault="00E60A84" w:rsidP="00E609AF">
      <w:pPr>
        <w:spacing w:after="0" w:line="240" w:lineRule="auto"/>
      </w:pPr>
      <w:r>
        <w:separator/>
      </w:r>
    </w:p>
  </w:footnote>
  <w:footnote w:type="continuationSeparator" w:id="0">
    <w:p w:rsidR="00E60A84" w:rsidRDefault="00E60A84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9AF" w:rsidRPr="00E82E91" w:rsidRDefault="00E609AF" w:rsidP="009415BE">
    <w:pPr>
      <w:pStyle w:val="a7"/>
      <w:tabs>
        <w:tab w:val="left" w:pos="5103"/>
      </w:tabs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Приложение </w:t>
    </w:r>
    <w:r w:rsidR="00ED6EB3" w:rsidRPr="00E82E91">
      <w:rPr>
        <w:rFonts w:ascii="Times New Roman" w:hAnsi="Times New Roman" w:cs="Times New Roman"/>
      </w:rPr>
      <w:t>3</w:t>
    </w:r>
  </w:p>
  <w:p w:rsidR="00E609AF" w:rsidRPr="00E82E91" w:rsidRDefault="00E609AF" w:rsidP="009415BE">
    <w:pPr>
      <w:pStyle w:val="a7"/>
      <w:tabs>
        <w:tab w:val="left" w:pos="5103"/>
      </w:tabs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к Государственному образовательному</w:t>
    </w:r>
  </w:p>
  <w:p w:rsidR="00E609AF" w:rsidRPr="00E82E91" w:rsidRDefault="00E609AF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стандарту среднего профессионального</w:t>
    </w:r>
  </w:p>
  <w:p w:rsidR="00E609AF" w:rsidRPr="00E82E91" w:rsidRDefault="00E609AF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образования по специальности 35.02.06</w:t>
    </w:r>
  </w:p>
  <w:p w:rsidR="006F0CAA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Технология производства и переработки</w:t>
    </w:r>
  </w:p>
  <w:p w:rsidR="002112E0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сельскохозяйственной продукции </w:t>
    </w:r>
  </w:p>
  <w:p w:rsidR="006651B3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(</w:t>
    </w:r>
    <w:r w:rsidR="00ED6EB3" w:rsidRPr="00E82E91">
      <w:rPr>
        <w:rFonts w:ascii="Times New Roman" w:hAnsi="Times New Roman" w:cs="Times New Roman"/>
      </w:rPr>
      <w:t>под</w:t>
    </w:r>
    <w:r w:rsidRPr="00E82E91">
      <w:rPr>
        <w:rFonts w:ascii="Times New Roman" w:hAnsi="Times New Roman" w:cs="Times New Roman"/>
      </w:rPr>
      <w:t>п</w:t>
    </w:r>
    <w:r w:rsidR="00ED6EB3" w:rsidRPr="00E82E91">
      <w:rPr>
        <w:rFonts w:ascii="Times New Roman" w:hAnsi="Times New Roman" w:cs="Times New Roman"/>
      </w:rPr>
      <w:t>ункт</w:t>
    </w:r>
    <w:r w:rsidRPr="00E82E91">
      <w:rPr>
        <w:rFonts w:ascii="Times New Roman" w:hAnsi="Times New Roman" w:cs="Times New Roman"/>
      </w:rPr>
      <w:t xml:space="preserve"> </w:t>
    </w:r>
    <w:r w:rsidR="003A5DA4">
      <w:rPr>
        <w:rFonts w:ascii="Times New Roman" w:hAnsi="Times New Roman" w:cs="Times New Roman"/>
      </w:rPr>
      <w:t>4.3.5 пункта 4.3,</w:t>
    </w:r>
  </w:p>
  <w:p w:rsidR="006F0CAA" w:rsidRPr="00E82E91" w:rsidRDefault="006651B3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подпункт </w:t>
    </w:r>
    <w:r w:rsidR="002112E0" w:rsidRPr="00E82E91">
      <w:rPr>
        <w:rFonts w:ascii="Times New Roman" w:hAnsi="Times New Roman" w:cs="Times New Roman"/>
      </w:rPr>
      <w:t>4.4.6</w:t>
    </w:r>
    <w:r w:rsidRPr="00E82E91">
      <w:rPr>
        <w:rFonts w:ascii="Times New Roman" w:hAnsi="Times New Roman" w:cs="Times New Roman"/>
      </w:rPr>
      <w:t xml:space="preserve"> пункта 4.4</w:t>
    </w:r>
    <w:r w:rsidR="00914837">
      <w:rPr>
        <w:rFonts w:ascii="Times New Roman" w:hAnsi="Times New Roman" w:cs="Times New Roman"/>
      </w:rPr>
      <w:t>, пункт 7.1</w:t>
    </w:r>
    <w:r w:rsidR="002112E0" w:rsidRPr="00E82E91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1C4C"/>
    <w:rsid w:val="00056FC0"/>
    <w:rsid w:val="000E2C9B"/>
    <w:rsid w:val="001A2DB2"/>
    <w:rsid w:val="001B4231"/>
    <w:rsid w:val="001C01F6"/>
    <w:rsid w:val="001D0800"/>
    <w:rsid w:val="001F3B06"/>
    <w:rsid w:val="002112E0"/>
    <w:rsid w:val="0024035B"/>
    <w:rsid w:val="00263A11"/>
    <w:rsid w:val="0027620C"/>
    <w:rsid w:val="002A69EE"/>
    <w:rsid w:val="002B7478"/>
    <w:rsid w:val="002D1A83"/>
    <w:rsid w:val="002D367A"/>
    <w:rsid w:val="002D50E9"/>
    <w:rsid w:val="00313520"/>
    <w:rsid w:val="00313967"/>
    <w:rsid w:val="00333AB8"/>
    <w:rsid w:val="003408DC"/>
    <w:rsid w:val="003A5118"/>
    <w:rsid w:val="003A5DA4"/>
    <w:rsid w:val="00422E18"/>
    <w:rsid w:val="00457071"/>
    <w:rsid w:val="004777E1"/>
    <w:rsid w:val="004A615B"/>
    <w:rsid w:val="00520C42"/>
    <w:rsid w:val="0059575C"/>
    <w:rsid w:val="005C7C03"/>
    <w:rsid w:val="005E7D0F"/>
    <w:rsid w:val="00612C23"/>
    <w:rsid w:val="0062245B"/>
    <w:rsid w:val="006651B3"/>
    <w:rsid w:val="006C29BF"/>
    <w:rsid w:val="006C5CBA"/>
    <w:rsid w:val="006D62C7"/>
    <w:rsid w:val="006F0CAA"/>
    <w:rsid w:val="00767547"/>
    <w:rsid w:val="007F0005"/>
    <w:rsid w:val="008342AB"/>
    <w:rsid w:val="00834977"/>
    <w:rsid w:val="008413C4"/>
    <w:rsid w:val="008D1C48"/>
    <w:rsid w:val="008D3EF9"/>
    <w:rsid w:val="008D43E2"/>
    <w:rsid w:val="00914837"/>
    <w:rsid w:val="0092624B"/>
    <w:rsid w:val="009415BE"/>
    <w:rsid w:val="009719B2"/>
    <w:rsid w:val="009815EC"/>
    <w:rsid w:val="009D1F9C"/>
    <w:rsid w:val="009E043D"/>
    <w:rsid w:val="009E3894"/>
    <w:rsid w:val="00A11F65"/>
    <w:rsid w:val="00A24ECC"/>
    <w:rsid w:val="00A5443A"/>
    <w:rsid w:val="00A562BB"/>
    <w:rsid w:val="00A57EE0"/>
    <w:rsid w:val="00AA5F39"/>
    <w:rsid w:val="00AB26C4"/>
    <w:rsid w:val="00AB6FE8"/>
    <w:rsid w:val="00AE2B28"/>
    <w:rsid w:val="00AF4849"/>
    <w:rsid w:val="00B11D62"/>
    <w:rsid w:val="00B12B0F"/>
    <w:rsid w:val="00B31169"/>
    <w:rsid w:val="00B46DEE"/>
    <w:rsid w:val="00BC44FB"/>
    <w:rsid w:val="00C019F3"/>
    <w:rsid w:val="00C23365"/>
    <w:rsid w:val="00C27397"/>
    <w:rsid w:val="00C63BE0"/>
    <w:rsid w:val="00C85BB3"/>
    <w:rsid w:val="00CA328C"/>
    <w:rsid w:val="00CA484A"/>
    <w:rsid w:val="00CA48A2"/>
    <w:rsid w:val="00CE5580"/>
    <w:rsid w:val="00CF0B60"/>
    <w:rsid w:val="00D11D6D"/>
    <w:rsid w:val="00D3116E"/>
    <w:rsid w:val="00DB4142"/>
    <w:rsid w:val="00DE10DC"/>
    <w:rsid w:val="00E556E7"/>
    <w:rsid w:val="00E609AF"/>
    <w:rsid w:val="00E60A84"/>
    <w:rsid w:val="00E82E91"/>
    <w:rsid w:val="00E92FFB"/>
    <w:rsid w:val="00EA2918"/>
    <w:rsid w:val="00ED6EB3"/>
    <w:rsid w:val="00F053DF"/>
    <w:rsid w:val="00F954E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EB9A-8BD8-4962-81E3-174C76E2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6C2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C29B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2020-01-27T07:45:00Z</cp:lastPrinted>
  <dcterms:created xsi:type="dcterms:W3CDTF">2020-03-03T12:05:00Z</dcterms:created>
  <dcterms:modified xsi:type="dcterms:W3CDTF">2020-03-03T12:05:00Z</dcterms:modified>
</cp:coreProperties>
</file>