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66" w:rsidRDefault="00C90966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0204" w:rsidRDefault="006A3468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  <w:r w:rsidRPr="006A3468">
        <w:rPr>
          <w:rFonts w:ascii="Times New Roman" w:hAnsi="Times New Roman"/>
          <w:sz w:val="28"/>
          <w:szCs w:val="28"/>
        </w:rPr>
        <w:t xml:space="preserve">Приложение </w:t>
      </w:r>
    </w:p>
    <w:p w:rsidR="006A3468" w:rsidRDefault="006A3468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  <w:r w:rsidRPr="006A3468">
        <w:rPr>
          <w:rFonts w:ascii="Times New Roman" w:hAnsi="Times New Roman"/>
          <w:sz w:val="28"/>
          <w:szCs w:val="28"/>
        </w:rPr>
        <w:t>к Порядку предоставления информации о деятельности субъектов риелторской деятельности</w:t>
      </w:r>
      <w:r w:rsidR="001C39B0">
        <w:rPr>
          <w:rFonts w:ascii="Times New Roman" w:hAnsi="Times New Roman"/>
          <w:sz w:val="28"/>
          <w:szCs w:val="28"/>
        </w:rPr>
        <w:t xml:space="preserve"> </w:t>
      </w:r>
    </w:p>
    <w:p w:rsidR="00F61E70" w:rsidRDefault="00F61E70" w:rsidP="00F61E70">
      <w:pPr>
        <w:spacing w:after="0" w:line="240" w:lineRule="auto"/>
        <w:ind w:left="8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3)</w:t>
      </w:r>
    </w:p>
    <w:p w:rsidR="00BD285D" w:rsidRPr="0021246C" w:rsidRDefault="008968DE" w:rsidP="006A3468">
      <w:pPr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 «___»___________</w:t>
      </w:r>
      <w:r w:rsidR="00BD285D" w:rsidRPr="0021246C">
        <w:rPr>
          <w:rFonts w:ascii="Times New Roman" w:hAnsi="Times New Roman"/>
          <w:sz w:val="24"/>
          <w:szCs w:val="24"/>
        </w:rPr>
        <w:t xml:space="preserve"> 20__г.</w:t>
      </w:r>
      <w:r w:rsidR="00932D3A">
        <w:rPr>
          <w:rFonts w:ascii="Times New Roman" w:hAnsi="Times New Roman"/>
          <w:sz w:val="24"/>
          <w:szCs w:val="24"/>
        </w:rPr>
        <w:t xml:space="preserve"> № __________</w:t>
      </w:r>
    </w:p>
    <w:p w:rsidR="00BD285D" w:rsidRPr="0021246C" w:rsidRDefault="00BD285D" w:rsidP="00BD285D">
      <w:pPr>
        <w:ind w:left="9204" w:firstLine="6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Министерство юстиции Донецкой Народной Республики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6390"/>
        <w:gridCol w:w="7017"/>
      </w:tblGrid>
      <w:tr w:rsidR="006A3468" w:rsidRPr="0021246C" w:rsidTr="00993587">
        <w:tc>
          <w:tcPr>
            <w:tcW w:w="1163" w:type="dxa"/>
            <w:shd w:val="clear" w:color="auto" w:fill="EEECE1"/>
          </w:tcPr>
          <w:p w:rsidR="006A3468" w:rsidRPr="0021246C" w:rsidRDefault="006A3468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13623" w:type="dxa"/>
            <w:gridSpan w:val="2"/>
            <w:shd w:val="clear" w:color="auto" w:fill="EEECE1"/>
            <w:vAlign w:val="center"/>
          </w:tcPr>
          <w:p w:rsidR="006A3468" w:rsidRPr="00BB7D95" w:rsidRDefault="006A3468" w:rsidP="001C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9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  <w:r w:rsidR="00BB7D95" w:rsidRPr="00BB7D95">
              <w:rPr>
                <w:rFonts w:ascii="Times New Roman" w:hAnsi="Times New Roman"/>
                <w:b/>
                <w:color w:val="0A0A0A"/>
                <w:sz w:val="24"/>
                <w:szCs w:val="24"/>
              </w:rPr>
              <w:t>о деятельности субъекта риелторской деятельности</w:t>
            </w:r>
          </w:p>
        </w:tc>
      </w:tr>
      <w:tr w:rsidR="005C5FD3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C5FD3" w:rsidRPr="0021246C" w:rsidRDefault="00655D65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П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ериод</w:t>
            </w:r>
            <w:r w:rsidR="008968DE" w:rsidRPr="0021246C">
              <w:rPr>
                <w:rFonts w:ascii="Times New Roman" w:hAnsi="Times New Roman"/>
                <w:sz w:val="24"/>
                <w:szCs w:val="24"/>
              </w:rPr>
              <w:t>,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за который предоставляется информация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5C5FD3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C5FD3" w:rsidRPr="0021246C" w:rsidRDefault="00416D76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аименование субъекта риелторской деятельности</w:t>
            </w:r>
            <w:r w:rsidR="00AF6448">
              <w:rPr>
                <w:rFonts w:ascii="Times New Roman" w:hAnsi="Times New Roman"/>
                <w:sz w:val="24"/>
                <w:szCs w:val="24"/>
              </w:rPr>
              <w:t xml:space="preserve"> юридического лица или физического лица - предпринимателя</w:t>
            </w:r>
            <w:r w:rsidR="005C5FD3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D3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C5FD3" w:rsidRPr="0021246C" w:rsidRDefault="005C5FD3" w:rsidP="002F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ИКЮЛ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>/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28E">
              <w:rPr>
                <w:rFonts w:ascii="Times New Roman" w:hAnsi="Times New Roman"/>
                <w:sz w:val="24"/>
                <w:szCs w:val="24"/>
              </w:rPr>
              <w:t>РНУКН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5C5FD3" w:rsidRPr="0021246C" w:rsidRDefault="005C5FD3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87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993587" w:rsidRPr="0021246C" w:rsidRDefault="00B255AE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93587" w:rsidRPr="0021246C" w:rsidRDefault="00993587" w:rsidP="00E83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сертификата субъекта риелторской деятельности: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993587" w:rsidRPr="0021246C" w:rsidRDefault="00993587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90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137290" w:rsidRPr="0021246C" w:rsidRDefault="00B255AE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37290" w:rsidRPr="0021246C" w:rsidRDefault="00655D65" w:rsidP="00AF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А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су</w:t>
            </w:r>
            <w:r w:rsidR="00AF6448">
              <w:rPr>
                <w:rFonts w:ascii="Times New Roman" w:hAnsi="Times New Roman"/>
                <w:sz w:val="24"/>
                <w:szCs w:val="24"/>
              </w:rPr>
              <w:t>бъекта риелторской деятельности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448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свидетельств</w:t>
            </w:r>
            <w:r w:rsidR="00AF644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246C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137290" w:rsidRPr="0021246C" w:rsidRDefault="00137290" w:rsidP="00FA2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90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137290" w:rsidRPr="0021246C" w:rsidRDefault="00137290" w:rsidP="00B2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</w:t>
            </w:r>
            <w:r w:rsidR="00B25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37290" w:rsidRPr="0021246C" w:rsidRDefault="00B255AE" w:rsidP="00B2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а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помещений, в которых </w:t>
            </w:r>
            <w:r w:rsidR="0015334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="00153343">
              <w:rPr>
                <w:rFonts w:ascii="Times New Roman" w:hAnsi="Times New Roman"/>
                <w:sz w:val="24"/>
                <w:szCs w:val="24"/>
              </w:rPr>
              <w:t xml:space="preserve"> риелторск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15334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37290" w:rsidRPr="00212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1._______________</w:t>
            </w:r>
            <w:r w:rsidR="003318B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2. 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3. 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4. ______________________________________________</w:t>
            </w:r>
          </w:p>
          <w:p w:rsidR="00137290" w:rsidRPr="0021246C" w:rsidRDefault="00137290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90966" w:rsidRDefault="00C90966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D3A" w:rsidRPr="0021246C" w:rsidRDefault="00932D3A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AB" w:rsidRPr="0021246C" w:rsidTr="00993587">
        <w:trPr>
          <w:trHeight w:val="441"/>
        </w:trPr>
        <w:tc>
          <w:tcPr>
            <w:tcW w:w="1163" w:type="dxa"/>
            <w:shd w:val="clear" w:color="auto" w:fill="EEECE1"/>
            <w:vAlign w:val="center"/>
          </w:tcPr>
          <w:p w:rsidR="00F001AB" w:rsidRPr="0021246C" w:rsidRDefault="00B255AE" w:rsidP="00B2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F001AB" w:rsidRPr="00AF6448" w:rsidRDefault="00AF6448" w:rsidP="00AF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6448">
              <w:rPr>
                <w:rFonts w:ascii="Times New Roman" w:hAnsi="Times New Roman"/>
                <w:sz w:val="24"/>
                <w:szCs w:val="24"/>
              </w:rPr>
              <w:t>оличество заключенных  договоров с потребителями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F001AB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C3A32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D65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2C3A32">
              <w:rPr>
                <w:rFonts w:ascii="Times New Roman" w:hAnsi="Times New Roman"/>
                <w:sz w:val="24"/>
                <w:szCs w:val="24"/>
              </w:rPr>
              <w:t>: 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55D65" w:rsidRPr="0021246C" w:rsidRDefault="00655D65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DE" w:rsidRPr="0021246C" w:rsidTr="00993587">
        <w:trPr>
          <w:trHeight w:val="874"/>
        </w:trPr>
        <w:tc>
          <w:tcPr>
            <w:tcW w:w="1163" w:type="dxa"/>
            <w:shd w:val="clear" w:color="auto" w:fill="EEECE1"/>
            <w:vAlign w:val="center"/>
          </w:tcPr>
          <w:p w:rsidR="008968DE" w:rsidRPr="0021246C" w:rsidRDefault="00C21958" w:rsidP="00AF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0</w:t>
            </w:r>
            <w:r w:rsidR="00B25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968DE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EECE1"/>
              </w:rPr>
              <w:t xml:space="preserve"> Количество риелторов в штате субъекта риелторской деятельности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8968DE" w:rsidRPr="0021246C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8DE" w:rsidRPr="0021246C" w:rsidRDefault="008968DE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87" w:rsidRPr="0021246C" w:rsidTr="00993587">
        <w:trPr>
          <w:trHeight w:val="874"/>
        </w:trPr>
        <w:tc>
          <w:tcPr>
            <w:tcW w:w="1163" w:type="dxa"/>
            <w:shd w:val="clear" w:color="auto" w:fill="EEECE1"/>
            <w:vAlign w:val="center"/>
          </w:tcPr>
          <w:p w:rsidR="00993587" w:rsidRPr="0021246C" w:rsidRDefault="00B255AE" w:rsidP="00AF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93587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EECE1"/>
              </w:rPr>
              <w:t>Количество агентов по операциям с недвижимостью в штате субъекта риелторской деятельности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:rsidR="00993587" w:rsidRDefault="00993587" w:rsidP="00FA2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468" w:rsidRDefault="00FA2E35" w:rsidP="00FA2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FA2E35" w:rsidRPr="00FA2E35" w:rsidRDefault="00FA2E35" w:rsidP="00FA2E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E35">
        <w:rPr>
          <w:rFonts w:ascii="Times New Roman" w:hAnsi="Times New Roman"/>
          <w:sz w:val="20"/>
          <w:szCs w:val="20"/>
        </w:rPr>
        <w:t>(</w:t>
      </w:r>
      <w:r w:rsidR="001C39B0">
        <w:rPr>
          <w:rFonts w:ascii="Times New Roman" w:hAnsi="Times New Roman"/>
          <w:sz w:val="20"/>
          <w:szCs w:val="20"/>
        </w:rPr>
        <w:t xml:space="preserve">Ф.И.О. </w:t>
      </w:r>
      <w:r w:rsidRPr="00FA2E35">
        <w:rPr>
          <w:rFonts w:ascii="Times New Roman" w:hAnsi="Times New Roman"/>
          <w:sz w:val="20"/>
          <w:szCs w:val="20"/>
        </w:rPr>
        <w:t>руководител</w:t>
      </w:r>
      <w:r w:rsidR="001C39B0">
        <w:rPr>
          <w:rFonts w:ascii="Times New Roman" w:hAnsi="Times New Roman"/>
          <w:sz w:val="20"/>
          <w:szCs w:val="20"/>
        </w:rPr>
        <w:t>я</w:t>
      </w:r>
      <w:r w:rsidRPr="00FA2E35">
        <w:rPr>
          <w:rFonts w:ascii="Times New Roman" w:hAnsi="Times New Roman"/>
          <w:sz w:val="20"/>
          <w:szCs w:val="20"/>
        </w:rPr>
        <w:t xml:space="preserve"> </w:t>
      </w:r>
      <w:r w:rsidR="0034698E">
        <w:rPr>
          <w:rFonts w:ascii="Times New Roman" w:hAnsi="Times New Roman"/>
          <w:sz w:val="20"/>
          <w:szCs w:val="20"/>
        </w:rPr>
        <w:t>субъекта риелторской деятельности</w:t>
      </w:r>
      <w:r w:rsidRPr="00FA2E3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6A3468" w:rsidRPr="00203116" w:rsidRDefault="00FA2E35" w:rsidP="00FA2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ф</w:t>
      </w:r>
      <w:r w:rsidRPr="00FA2E35">
        <w:rPr>
          <w:rFonts w:ascii="Times New Roman" w:hAnsi="Times New Roman"/>
          <w:sz w:val="20"/>
          <w:szCs w:val="20"/>
        </w:rPr>
        <w:t>изического лица-предпринимателя)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3116">
        <w:rPr>
          <w:rFonts w:ascii="Times New Roman" w:hAnsi="Times New Roman"/>
          <w:sz w:val="24"/>
          <w:szCs w:val="24"/>
        </w:rPr>
        <w:t>М.П.</w:t>
      </w:r>
    </w:p>
    <w:p w:rsidR="0021246C" w:rsidRPr="00203116" w:rsidRDefault="0021246C" w:rsidP="00FA2E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46C" w:rsidRPr="0021246C" w:rsidRDefault="0021246C" w:rsidP="00946EB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Дата подачи информации</w:t>
      </w:r>
      <w:r>
        <w:rPr>
          <w:rFonts w:ascii="Times New Roman" w:hAnsi="Times New Roman"/>
          <w:sz w:val="24"/>
          <w:szCs w:val="24"/>
        </w:rPr>
        <w:t xml:space="preserve"> субъектом риелторской деятельности:</w:t>
      </w:r>
      <w:r w:rsidRPr="0021246C">
        <w:rPr>
          <w:rFonts w:ascii="Times New Roman" w:hAnsi="Times New Roman"/>
          <w:sz w:val="24"/>
          <w:szCs w:val="24"/>
        </w:rPr>
        <w:t xml:space="preserve"> «____» _________ 20___ г.</w:t>
      </w:r>
    </w:p>
    <w:p w:rsidR="0021246C" w:rsidRP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6C" w:rsidRP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Отметка Министерства юстиции Донецкой </w:t>
      </w:r>
      <w:r>
        <w:rPr>
          <w:rFonts w:ascii="Times New Roman" w:hAnsi="Times New Roman"/>
          <w:sz w:val="24"/>
          <w:szCs w:val="24"/>
        </w:rPr>
        <w:t>Народной Республики о получении информации:</w:t>
      </w:r>
    </w:p>
    <w:p w:rsid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6C" w:rsidRDefault="0021246C" w:rsidP="00946EB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получения информации «_____» ____________ 20_____ г.    </w:t>
      </w:r>
    </w:p>
    <w:p w:rsid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DE6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34698E">
        <w:rPr>
          <w:rFonts w:ascii="Times New Roman" w:hAnsi="Times New Roman"/>
          <w:sz w:val="24"/>
          <w:szCs w:val="24"/>
        </w:rPr>
        <w:t xml:space="preserve">, фамилия, инициалы работника, </w:t>
      </w:r>
      <w:r w:rsidR="007C6DE6">
        <w:rPr>
          <w:rFonts w:ascii="Times New Roman" w:hAnsi="Times New Roman"/>
          <w:sz w:val="24"/>
          <w:szCs w:val="24"/>
        </w:rPr>
        <w:t xml:space="preserve">принявшего информацию: </w:t>
      </w:r>
    </w:p>
    <w:p w:rsidR="0021246C" w:rsidRDefault="0021246C" w:rsidP="00FA2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7C6DE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="007C6DE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2C3A32" w:rsidRDefault="002C3A32" w:rsidP="00203116">
      <w:pPr>
        <w:ind w:left="8496"/>
        <w:rPr>
          <w:rFonts w:ascii="Times New Roman" w:hAnsi="Times New Roman"/>
          <w:sz w:val="28"/>
          <w:szCs w:val="28"/>
        </w:rPr>
      </w:pPr>
    </w:p>
    <w:sectPr w:rsidR="002C3A32" w:rsidSect="00815C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9B" w:rsidRDefault="0043659B" w:rsidP="00975AAD">
      <w:pPr>
        <w:spacing w:after="0" w:line="240" w:lineRule="auto"/>
      </w:pPr>
      <w:r>
        <w:separator/>
      </w:r>
    </w:p>
  </w:endnote>
  <w:endnote w:type="continuationSeparator" w:id="0">
    <w:p w:rsidR="0043659B" w:rsidRDefault="0043659B" w:rsidP="0097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9B" w:rsidRDefault="0043659B" w:rsidP="00975AAD">
      <w:pPr>
        <w:spacing w:after="0" w:line="240" w:lineRule="auto"/>
      </w:pPr>
      <w:r>
        <w:separator/>
      </w:r>
    </w:p>
  </w:footnote>
  <w:footnote w:type="continuationSeparator" w:id="0">
    <w:p w:rsidR="0043659B" w:rsidRDefault="0043659B" w:rsidP="0097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45A1"/>
    <w:multiLevelType w:val="hybridMultilevel"/>
    <w:tmpl w:val="5C34BAD0"/>
    <w:lvl w:ilvl="0" w:tplc="C7B04F0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3C71"/>
    <w:multiLevelType w:val="hybridMultilevel"/>
    <w:tmpl w:val="B518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386C"/>
    <w:multiLevelType w:val="hybridMultilevel"/>
    <w:tmpl w:val="99248082"/>
    <w:lvl w:ilvl="0" w:tplc="CFD4AB0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8"/>
    <w:rsid w:val="000006D1"/>
    <w:rsid w:val="00025378"/>
    <w:rsid w:val="00040D50"/>
    <w:rsid w:val="00137290"/>
    <w:rsid w:val="00146301"/>
    <w:rsid w:val="00153343"/>
    <w:rsid w:val="00165C4A"/>
    <w:rsid w:val="001A7323"/>
    <w:rsid w:val="001C39B0"/>
    <w:rsid w:val="001D0C67"/>
    <w:rsid w:val="00203116"/>
    <w:rsid w:val="0021246C"/>
    <w:rsid w:val="002734FA"/>
    <w:rsid w:val="002C3A32"/>
    <w:rsid w:val="002F428E"/>
    <w:rsid w:val="002F42C7"/>
    <w:rsid w:val="002F4EF6"/>
    <w:rsid w:val="00301821"/>
    <w:rsid w:val="00303B5B"/>
    <w:rsid w:val="00321F3F"/>
    <w:rsid w:val="003318BA"/>
    <w:rsid w:val="0034698E"/>
    <w:rsid w:val="0039091D"/>
    <w:rsid w:val="003940B0"/>
    <w:rsid w:val="00416D76"/>
    <w:rsid w:val="0043659B"/>
    <w:rsid w:val="00483CD7"/>
    <w:rsid w:val="004E43C4"/>
    <w:rsid w:val="00530204"/>
    <w:rsid w:val="00550975"/>
    <w:rsid w:val="00590384"/>
    <w:rsid w:val="005C5FD3"/>
    <w:rsid w:val="006535BA"/>
    <w:rsid w:val="00655D65"/>
    <w:rsid w:val="00685BAC"/>
    <w:rsid w:val="006A3468"/>
    <w:rsid w:val="00715D10"/>
    <w:rsid w:val="007949EC"/>
    <w:rsid w:val="007C6DE6"/>
    <w:rsid w:val="007D4C55"/>
    <w:rsid w:val="00815C2B"/>
    <w:rsid w:val="008968DE"/>
    <w:rsid w:val="008B3D1F"/>
    <w:rsid w:val="00932D3A"/>
    <w:rsid w:val="00946EB6"/>
    <w:rsid w:val="00975AAD"/>
    <w:rsid w:val="00993587"/>
    <w:rsid w:val="009C45A0"/>
    <w:rsid w:val="009E490E"/>
    <w:rsid w:val="00AF6448"/>
    <w:rsid w:val="00B255AE"/>
    <w:rsid w:val="00B43FF6"/>
    <w:rsid w:val="00BB7D95"/>
    <w:rsid w:val="00BD285D"/>
    <w:rsid w:val="00BD66D7"/>
    <w:rsid w:val="00C21958"/>
    <w:rsid w:val="00C240FF"/>
    <w:rsid w:val="00C33277"/>
    <w:rsid w:val="00C47460"/>
    <w:rsid w:val="00C90966"/>
    <w:rsid w:val="00CD5DE3"/>
    <w:rsid w:val="00D048AF"/>
    <w:rsid w:val="00D16A8C"/>
    <w:rsid w:val="00D716F5"/>
    <w:rsid w:val="00DF5EC1"/>
    <w:rsid w:val="00E0408F"/>
    <w:rsid w:val="00E1272F"/>
    <w:rsid w:val="00E64073"/>
    <w:rsid w:val="00E831ED"/>
    <w:rsid w:val="00EA1AE8"/>
    <w:rsid w:val="00EE5862"/>
    <w:rsid w:val="00F001AB"/>
    <w:rsid w:val="00F032D7"/>
    <w:rsid w:val="00F61E70"/>
    <w:rsid w:val="00FA2E35"/>
    <w:rsid w:val="00FD080F"/>
    <w:rsid w:val="00FD2FD3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FD7E-431F-489A-AA17-B5D04F67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372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AAD"/>
  </w:style>
  <w:style w:type="paragraph" w:styleId="a7">
    <w:name w:val="footer"/>
    <w:basedOn w:val="a"/>
    <w:link w:val="a8"/>
    <w:uiPriority w:val="99"/>
    <w:semiHidden/>
    <w:unhideWhenUsed/>
    <w:rsid w:val="0097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AAD"/>
  </w:style>
  <w:style w:type="paragraph" w:styleId="a9">
    <w:name w:val="Document Map"/>
    <w:basedOn w:val="a"/>
    <w:link w:val="aa"/>
    <w:uiPriority w:val="99"/>
    <w:semiHidden/>
    <w:unhideWhenUsed/>
    <w:rsid w:val="00946EB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46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42B4-9B4F-4E9A-ADD6-A75D509E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VAD</cp:lastModifiedBy>
  <cp:revision>2</cp:revision>
  <cp:lastPrinted>2020-03-02T07:56:00Z</cp:lastPrinted>
  <dcterms:created xsi:type="dcterms:W3CDTF">2020-03-12T07:10:00Z</dcterms:created>
  <dcterms:modified xsi:type="dcterms:W3CDTF">2020-03-12T07:10:00Z</dcterms:modified>
</cp:coreProperties>
</file>