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35" w:rsidRPr="00887D7B" w:rsidRDefault="00442B35" w:rsidP="00442B35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hAnsi="Times New Roman" w:cs="Mangal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bookmarkStart w:id="0" w:name="_GoBack"/>
      <w:bookmarkEnd w:id="0"/>
      <w:r w:rsidRPr="00887D7B">
        <w:rPr>
          <w:rFonts w:ascii="Times New Roman" w:hAnsi="Times New Roman" w:cs="Mangal"/>
          <w:i/>
          <w:noProof/>
          <w:color w:val="000000"/>
          <w:kern w:val="3"/>
          <w:sz w:val="20"/>
          <w:szCs w:val="24"/>
          <w:shd w:val="clear" w:color="auto" w:fill="FFFFFF"/>
        </w:rPr>
        <w:drawing>
          <wp:inline distT="0" distB="0" distL="0" distR="0" wp14:anchorId="2F3955B8" wp14:editId="459A5148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35" w:rsidRPr="00887D7B" w:rsidRDefault="00442B35" w:rsidP="00442B35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hAnsi="Times New Roman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887D7B">
        <w:rPr>
          <w:rFonts w:ascii="Times New Roman" w:hAnsi="Times New Roman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:rsidR="00442B35" w:rsidRDefault="00442B35" w:rsidP="00442B35">
      <w:pPr>
        <w:shd w:val="clear" w:color="auto" w:fill="FFFFFF"/>
        <w:spacing w:after="0"/>
        <w:jc w:val="center"/>
        <w:rPr>
          <w:rFonts w:ascii="Times New Roman" w:hAnsi="Times New Roman" w:cs="Mangal"/>
          <w:b/>
          <w:spacing w:val="80"/>
          <w:kern w:val="2"/>
          <w:sz w:val="44"/>
          <w:szCs w:val="44"/>
          <w:lang w:eastAsia="zh-CN" w:bidi="hi-IN"/>
        </w:rPr>
      </w:pPr>
      <w:r w:rsidRPr="00887D7B">
        <w:rPr>
          <w:rFonts w:ascii="Times New Roman" w:hAnsi="Times New Roman" w:cs="Mangal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:rsidR="00442B35" w:rsidRPr="00442B35" w:rsidRDefault="00442B35" w:rsidP="00442B35">
      <w:pPr>
        <w:shd w:val="clear" w:color="auto" w:fill="FFFFFF"/>
        <w:spacing w:after="0"/>
        <w:jc w:val="center"/>
        <w:rPr>
          <w:rFonts w:ascii="Times New Roman" w:hAnsi="Times New Roman" w:cs="Mangal"/>
          <w:b/>
          <w:spacing w:val="80"/>
          <w:kern w:val="2"/>
          <w:sz w:val="28"/>
          <w:szCs w:val="28"/>
          <w:lang w:eastAsia="zh-CN" w:bidi="hi-IN"/>
        </w:rPr>
      </w:pPr>
    </w:p>
    <w:p w:rsidR="00442B35" w:rsidRPr="00442B35" w:rsidRDefault="00442B35" w:rsidP="00442B35">
      <w:pPr>
        <w:shd w:val="clear" w:color="auto" w:fill="FFFFFF"/>
        <w:spacing w:after="0"/>
        <w:jc w:val="center"/>
        <w:rPr>
          <w:rFonts w:ascii="Times New Roman" w:hAnsi="Times New Roman" w:cs="Mangal"/>
          <w:b/>
          <w:spacing w:val="80"/>
          <w:kern w:val="2"/>
          <w:sz w:val="28"/>
          <w:szCs w:val="28"/>
          <w:lang w:eastAsia="zh-CN" w:bidi="hi-IN"/>
        </w:rPr>
      </w:pPr>
    </w:p>
    <w:p w:rsidR="00C47253" w:rsidRDefault="00162777" w:rsidP="0062487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492F11">
        <w:rPr>
          <w:rFonts w:ascii="Times New Roman" w:hAnsi="Times New Roman"/>
          <w:b/>
          <w:sz w:val="28"/>
        </w:rPr>
        <w:t>Б АДМИНИСТРАТИВНОЙ ОТВЕТСТВЕННОСТ</w:t>
      </w:r>
      <w:r w:rsidR="00876A82">
        <w:rPr>
          <w:rFonts w:ascii="Times New Roman" w:hAnsi="Times New Roman"/>
          <w:b/>
          <w:sz w:val="28"/>
        </w:rPr>
        <w:t xml:space="preserve">И ЗА НАРУШЕНИЕ ТРЕБОВАНИЙ, НАПРАВЛЕННЫХ НА ПРОТИВОДЕЙСТВИЕ РАСПРОСТРАНЕНИЮ </w:t>
      </w:r>
      <w:r w:rsidR="00FD247B">
        <w:rPr>
          <w:rFonts w:ascii="Times New Roman" w:hAnsi="Times New Roman"/>
          <w:b/>
          <w:sz w:val="28"/>
        </w:rPr>
        <w:t xml:space="preserve">НОВОЙ </w:t>
      </w:r>
      <w:r w:rsidR="00876A82">
        <w:rPr>
          <w:rFonts w:ascii="Times New Roman" w:hAnsi="Times New Roman"/>
          <w:b/>
          <w:sz w:val="28"/>
        </w:rPr>
        <w:t>КОРОНАВИРУСНОЙ ИНФЕКЦИИ</w:t>
      </w:r>
    </w:p>
    <w:p w:rsidR="00442B35" w:rsidRDefault="00442B35" w:rsidP="0062487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42B35" w:rsidRDefault="00442B35" w:rsidP="0062487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42B35" w:rsidRPr="002046C6" w:rsidRDefault="00442B35" w:rsidP="00442B35">
      <w:pPr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87D7B">
        <w:rPr>
          <w:rFonts w:ascii="Times New Roman" w:hAnsi="Times New Roman"/>
          <w:b/>
          <w:sz w:val="28"/>
          <w:szCs w:val="28"/>
          <w:lang w:eastAsia="en-US"/>
        </w:rPr>
        <w:t>Принят П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остановлением Народного Совета </w:t>
      </w:r>
      <w:r w:rsidRPr="00887D7B">
        <w:rPr>
          <w:rFonts w:ascii="Times New Roman" w:hAnsi="Times New Roman"/>
          <w:b/>
          <w:sz w:val="28"/>
          <w:szCs w:val="28"/>
          <w:lang w:eastAsia="en-US"/>
        </w:rPr>
        <w:t>2</w:t>
      </w:r>
      <w:r>
        <w:rPr>
          <w:rFonts w:ascii="Times New Roman" w:hAnsi="Times New Roman"/>
          <w:b/>
          <w:sz w:val="28"/>
          <w:szCs w:val="28"/>
          <w:lang w:eastAsia="en-US"/>
        </w:rPr>
        <w:t>8</w:t>
      </w:r>
      <w:r w:rsidRPr="00887D7B">
        <w:rPr>
          <w:rFonts w:ascii="Times New Roman" w:hAnsi="Times New Roman"/>
          <w:b/>
          <w:sz w:val="28"/>
          <w:szCs w:val="28"/>
          <w:lang w:eastAsia="en-US"/>
        </w:rPr>
        <w:t xml:space="preserve"> марта 2020 года</w:t>
      </w:r>
    </w:p>
    <w:p w:rsidR="00C47253" w:rsidRDefault="00C47253" w:rsidP="00624879">
      <w:pPr>
        <w:spacing w:after="0"/>
        <w:jc w:val="both"/>
        <w:rPr>
          <w:rFonts w:ascii="Times New Roman" w:hAnsi="Times New Roman"/>
          <w:sz w:val="28"/>
        </w:rPr>
      </w:pPr>
    </w:p>
    <w:p w:rsidR="00947CF9" w:rsidRPr="00A72A5E" w:rsidRDefault="00947CF9" w:rsidP="00624879">
      <w:pPr>
        <w:spacing w:after="0"/>
        <w:jc w:val="both"/>
        <w:rPr>
          <w:rFonts w:ascii="Times New Roman" w:hAnsi="Times New Roman"/>
          <w:sz w:val="28"/>
        </w:rPr>
      </w:pPr>
    </w:p>
    <w:p w:rsidR="00C47253" w:rsidRPr="00363DF2" w:rsidRDefault="00C47253" w:rsidP="00624879">
      <w:pPr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363DF2">
        <w:rPr>
          <w:rFonts w:ascii="Times New Roman" w:hAnsi="Times New Roman"/>
          <w:b/>
          <w:sz w:val="28"/>
        </w:rPr>
        <w:t>Статья</w:t>
      </w:r>
      <w:r w:rsidR="00624879">
        <w:rPr>
          <w:rFonts w:ascii="Times New Roman" w:hAnsi="Times New Roman"/>
          <w:b/>
          <w:sz w:val="28"/>
        </w:rPr>
        <w:t> </w:t>
      </w:r>
      <w:r w:rsidRPr="00363DF2">
        <w:rPr>
          <w:rFonts w:ascii="Times New Roman" w:hAnsi="Times New Roman"/>
          <w:b/>
          <w:sz w:val="28"/>
        </w:rPr>
        <w:t>1</w:t>
      </w:r>
    </w:p>
    <w:p w:rsidR="00876A82" w:rsidRPr="00947CF9" w:rsidRDefault="00657DE0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t>1. </w:t>
      </w:r>
      <w:r w:rsidR="00876A82" w:rsidRPr="00947CF9">
        <w:rPr>
          <w:rFonts w:ascii="Times New Roman" w:hAnsi="Times New Roman"/>
          <w:sz w:val="28"/>
        </w:rPr>
        <w:t>Нарушение законодательства об обеспечении санитарного и эпидемического благополучия населения, выразившееся в нарушении действующих санитарных правил и гигиенических нормативов</w:t>
      </w:r>
      <w:r w:rsidR="009D2802" w:rsidRPr="00947CF9">
        <w:rPr>
          <w:rFonts w:ascii="Times New Roman" w:hAnsi="Times New Roman"/>
          <w:sz w:val="28"/>
        </w:rPr>
        <w:t>, правил карантина людей</w:t>
      </w:r>
      <w:r w:rsidR="00876A82" w:rsidRPr="00947CF9">
        <w:rPr>
          <w:rFonts w:ascii="Times New Roman" w:hAnsi="Times New Roman"/>
          <w:sz w:val="28"/>
        </w:rPr>
        <w:t xml:space="preserve"> в период действия режима повышенной готовности и (или) чрезвычайного положения, а также невыполнении санитарно-гигиенических и противоэпидемических мероприятий, </w:t>
      </w:r>
      <w:r w:rsidR="006D53AD" w:rsidRPr="00947CF9">
        <w:rPr>
          <w:rFonts w:ascii="Times New Roman" w:hAnsi="Times New Roman"/>
          <w:sz w:val="28"/>
        </w:rPr>
        <w:t xml:space="preserve">требований </w:t>
      </w:r>
      <w:r w:rsidR="00876A82" w:rsidRPr="00947CF9">
        <w:rPr>
          <w:rFonts w:ascii="Times New Roman" w:hAnsi="Times New Roman"/>
          <w:sz w:val="28"/>
        </w:rPr>
        <w:t xml:space="preserve">и запретов, </w:t>
      </w:r>
      <w:r w:rsidR="00947CF9">
        <w:rPr>
          <w:rFonts w:ascii="Times New Roman" w:hAnsi="Times New Roman"/>
          <w:sz w:val="28"/>
        </w:rPr>
        <w:br/>
      </w:r>
      <w:r w:rsidR="00876A82" w:rsidRPr="00947CF9">
        <w:rPr>
          <w:rFonts w:ascii="Times New Roman" w:hAnsi="Times New Roman"/>
          <w:sz w:val="28"/>
        </w:rPr>
        <w:t xml:space="preserve">установленных </w:t>
      </w:r>
      <w:r w:rsidR="00A1534B">
        <w:rPr>
          <w:rFonts w:ascii="Times New Roman" w:hAnsi="Times New Roman"/>
          <w:sz w:val="28"/>
        </w:rPr>
        <w:t xml:space="preserve">нормативными правовыми </w:t>
      </w:r>
      <w:r w:rsidR="00876A82" w:rsidRPr="00947CF9">
        <w:rPr>
          <w:rFonts w:ascii="Times New Roman" w:hAnsi="Times New Roman"/>
          <w:sz w:val="28"/>
        </w:rPr>
        <w:t xml:space="preserve">актами Главы </w:t>
      </w:r>
      <w:r w:rsidR="000D5CA2" w:rsidRPr="00947CF9">
        <w:rPr>
          <w:rFonts w:ascii="Times New Roman" w:hAnsi="Times New Roman"/>
          <w:sz w:val="28"/>
        </w:rPr>
        <w:t>Донецкой Народной Республики,</w:t>
      </w:r>
      <w:r w:rsidR="00876A82" w:rsidRPr="00947CF9">
        <w:rPr>
          <w:rFonts w:ascii="Times New Roman" w:hAnsi="Times New Roman"/>
          <w:sz w:val="28"/>
        </w:rPr>
        <w:t xml:space="preserve"> Правительст</w:t>
      </w:r>
      <w:r w:rsidR="000D5CA2" w:rsidRPr="00947CF9">
        <w:rPr>
          <w:rFonts w:ascii="Times New Roman" w:hAnsi="Times New Roman"/>
          <w:sz w:val="28"/>
        </w:rPr>
        <w:t>ва Донецкой Народной Республики и</w:t>
      </w:r>
      <w:r w:rsidR="00876A82" w:rsidRPr="00947CF9">
        <w:rPr>
          <w:rFonts w:ascii="Times New Roman" w:hAnsi="Times New Roman"/>
          <w:sz w:val="28"/>
        </w:rPr>
        <w:t xml:space="preserve"> других </w:t>
      </w:r>
      <w:r w:rsidRPr="00947CF9">
        <w:rPr>
          <w:rFonts w:ascii="Times New Roman" w:hAnsi="Times New Roman"/>
          <w:sz w:val="28"/>
        </w:rPr>
        <w:t xml:space="preserve">государственных органов </w:t>
      </w:r>
      <w:r w:rsidR="00876A82" w:rsidRPr="00947CF9">
        <w:rPr>
          <w:rFonts w:ascii="Times New Roman" w:hAnsi="Times New Roman"/>
          <w:sz w:val="28"/>
        </w:rPr>
        <w:t xml:space="preserve">по вопросам противодействия </w:t>
      </w:r>
      <w:r w:rsidR="00FD247B" w:rsidRPr="00947CF9">
        <w:rPr>
          <w:rFonts w:ascii="Times New Roman" w:hAnsi="Times New Roman"/>
          <w:sz w:val="28"/>
        </w:rPr>
        <w:t xml:space="preserve">новой </w:t>
      </w:r>
      <w:r w:rsidR="00876A82" w:rsidRPr="00947CF9">
        <w:rPr>
          <w:rFonts w:ascii="Times New Roman" w:hAnsi="Times New Roman"/>
          <w:sz w:val="28"/>
        </w:rPr>
        <w:t xml:space="preserve">коронавирусной </w:t>
      </w:r>
      <w:r w:rsidR="00947CF9">
        <w:rPr>
          <w:rFonts w:ascii="Times New Roman" w:hAnsi="Times New Roman"/>
          <w:sz w:val="28"/>
        </w:rPr>
        <w:br/>
      </w:r>
      <w:r w:rsidR="00876A82" w:rsidRPr="00947CF9">
        <w:rPr>
          <w:rFonts w:ascii="Times New Roman" w:hAnsi="Times New Roman"/>
          <w:sz w:val="28"/>
        </w:rPr>
        <w:t>инфекции</w:t>
      </w:r>
      <w:r w:rsidR="008D6CAC" w:rsidRPr="00947CF9">
        <w:rPr>
          <w:rFonts w:ascii="Times New Roman" w:hAnsi="Times New Roman"/>
          <w:sz w:val="28"/>
        </w:rPr>
        <w:t>, –</w:t>
      </w:r>
    </w:p>
    <w:p w:rsidR="00876A82" w:rsidRPr="00947CF9" w:rsidRDefault="00876A82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t>влечет наложение административного штрафа на граждан в размере от тридцати до шестидесяти тысяч российских рублей; на должностных лиц – от сорока до восьмидесяти тысяч российских рублей;</w:t>
      </w:r>
      <w:r w:rsidR="00657DE0" w:rsidRPr="00947CF9">
        <w:rPr>
          <w:rFonts w:ascii="Times New Roman" w:hAnsi="Times New Roman"/>
          <w:sz w:val="28"/>
        </w:rPr>
        <w:t xml:space="preserve"> на физических </w:t>
      </w:r>
      <w:r w:rsidR="00947CF9">
        <w:rPr>
          <w:rFonts w:ascii="Times New Roman" w:hAnsi="Times New Roman"/>
          <w:sz w:val="28"/>
        </w:rPr>
        <w:br/>
      </w:r>
      <w:r w:rsidR="00657DE0" w:rsidRPr="00947CF9">
        <w:rPr>
          <w:rFonts w:ascii="Times New Roman" w:hAnsi="Times New Roman"/>
          <w:sz w:val="28"/>
        </w:rPr>
        <w:t xml:space="preserve">лиц – предпринимателей – от восьмидесяти до ста тысяч российских </w:t>
      </w:r>
      <w:r w:rsidR="00947CF9">
        <w:rPr>
          <w:rFonts w:ascii="Times New Roman" w:hAnsi="Times New Roman"/>
          <w:sz w:val="28"/>
        </w:rPr>
        <w:br/>
      </w:r>
      <w:r w:rsidR="00657DE0" w:rsidRPr="00947CF9">
        <w:rPr>
          <w:rFonts w:ascii="Times New Roman" w:hAnsi="Times New Roman"/>
          <w:sz w:val="28"/>
        </w:rPr>
        <w:t>рублей.</w:t>
      </w:r>
    </w:p>
    <w:p w:rsidR="000C7028" w:rsidRPr="00947CF9" w:rsidRDefault="000C7028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t>2. Повторное совершение административного правонарушения, предусмотренн</w:t>
      </w:r>
      <w:r w:rsidR="008D6CAC" w:rsidRPr="00947CF9">
        <w:rPr>
          <w:rFonts w:ascii="Times New Roman" w:hAnsi="Times New Roman"/>
          <w:sz w:val="28"/>
        </w:rPr>
        <w:t>ого частью 1 настоящей статьи, –</w:t>
      </w:r>
    </w:p>
    <w:p w:rsidR="000C7028" w:rsidRPr="00947CF9" w:rsidRDefault="000C7028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lastRenderedPageBreak/>
        <w:t xml:space="preserve">влечет наложение административного штрафа на граждан в </w:t>
      </w:r>
      <w:r w:rsidR="00947CF9">
        <w:rPr>
          <w:rFonts w:ascii="Times New Roman" w:hAnsi="Times New Roman"/>
          <w:sz w:val="28"/>
        </w:rPr>
        <w:br/>
      </w:r>
      <w:r w:rsidRPr="00947CF9">
        <w:rPr>
          <w:rFonts w:ascii="Times New Roman" w:hAnsi="Times New Roman"/>
          <w:sz w:val="28"/>
        </w:rPr>
        <w:t>размере от шестидесяти до трехсот тысяч российских рублей; на должностных лиц – от восьмидесяти до трехсот тысяч российских рублей;</w:t>
      </w:r>
      <w:r w:rsidR="00B65153">
        <w:rPr>
          <w:rFonts w:ascii="Times New Roman" w:hAnsi="Times New Roman"/>
          <w:sz w:val="28"/>
        </w:rPr>
        <w:t xml:space="preserve"> </w:t>
      </w:r>
      <w:r w:rsidRPr="00947CF9">
        <w:rPr>
          <w:rFonts w:ascii="Times New Roman" w:hAnsi="Times New Roman"/>
          <w:sz w:val="28"/>
        </w:rPr>
        <w:t>на физических лиц – предпринимателей – от ста до трехсот тысяч российских рублей.</w:t>
      </w:r>
    </w:p>
    <w:p w:rsidR="001329B4" w:rsidRPr="00947CF9" w:rsidRDefault="000C7028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t>3</w:t>
      </w:r>
      <w:r w:rsidR="00FD6F15" w:rsidRPr="00947CF9">
        <w:rPr>
          <w:rFonts w:ascii="Times New Roman" w:hAnsi="Times New Roman"/>
          <w:sz w:val="28"/>
        </w:rPr>
        <w:t>. Р</w:t>
      </w:r>
      <w:r w:rsidR="000D527E" w:rsidRPr="00947CF9">
        <w:rPr>
          <w:rFonts w:ascii="Times New Roman" w:hAnsi="Times New Roman"/>
          <w:sz w:val="28"/>
        </w:rPr>
        <w:t xml:space="preserve">ассмотрение дел </w:t>
      </w:r>
      <w:r w:rsidR="001329B4" w:rsidRPr="00947CF9">
        <w:rPr>
          <w:rFonts w:ascii="Times New Roman" w:hAnsi="Times New Roman"/>
          <w:sz w:val="28"/>
        </w:rPr>
        <w:t xml:space="preserve">об административных правонарушениях, предусмотренных </w:t>
      </w:r>
      <w:r w:rsidRPr="00947CF9">
        <w:rPr>
          <w:rFonts w:ascii="Times New Roman" w:hAnsi="Times New Roman"/>
          <w:sz w:val="28"/>
        </w:rPr>
        <w:t>частями</w:t>
      </w:r>
      <w:r w:rsidR="00F52F3C" w:rsidRPr="00947CF9">
        <w:rPr>
          <w:rFonts w:ascii="Times New Roman" w:hAnsi="Times New Roman"/>
          <w:sz w:val="28"/>
        </w:rPr>
        <w:t xml:space="preserve"> </w:t>
      </w:r>
      <w:r w:rsidR="001329B4" w:rsidRPr="00947CF9">
        <w:rPr>
          <w:rFonts w:ascii="Times New Roman" w:hAnsi="Times New Roman"/>
          <w:sz w:val="28"/>
        </w:rPr>
        <w:t>1</w:t>
      </w:r>
      <w:r w:rsidRPr="00947CF9">
        <w:rPr>
          <w:rFonts w:ascii="Times New Roman" w:hAnsi="Times New Roman"/>
          <w:sz w:val="28"/>
        </w:rPr>
        <w:t xml:space="preserve"> и 2</w:t>
      </w:r>
      <w:r w:rsidR="001329B4" w:rsidRPr="00947CF9">
        <w:rPr>
          <w:rFonts w:ascii="Times New Roman" w:hAnsi="Times New Roman"/>
          <w:sz w:val="28"/>
        </w:rPr>
        <w:t xml:space="preserve"> настоящей статьи, </w:t>
      </w:r>
      <w:r w:rsidR="00F52F3C" w:rsidRPr="00947CF9">
        <w:rPr>
          <w:rFonts w:ascii="Times New Roman" w:hAnsi="Times New Roman"/>
          <w:sz w:val="28"/>
        </w:rPr>
        <w:t xml:space="preserve">осуществляется </w:t>
      </w:r>
      <w:r w:rsidR="00947CF9">
        <w:rPr>
          <w:rFonts w:ascii="Times New Roman" w:hAnsi="Times New Roman"/>
          <w:sz w:val="28"/>
        </w:rPr>
        <w:br/>
      </w:r>
      <w:r w:rsidR="00F52F3C" w:rsidRPr="00947CF9">
        <w:rPr>
          <w:rFonts w:ascii="Times New Roman" w:hAnsi="Times New Roman"/>
          <w:sz w:val="28"/>
        </w:rPr>
        <w:t>органом, осуществляющим государственный санитарно-эпидемиологичес</w:t>
      </w:r>
      <w:r w:rsidR="00657DE0" w:rsidRPr="00947CF9">
        <w:rPr>
          <w:rFonts w:ascii="Times New Roman" w:hAnsi="Times New Roman"/>
          <w:sz w:val="28"/>
        </w:rPr>
        <w:t xml:space="preserve">кий надзор, органами внутренних дел, органами государственной </w:t>
      </w:r>
      <w:r w:rsidR="00947CF9">
        <w:rPr>
          <w:rFonts w:ascii="Times New Roman" w:hAnsi="Times New Roman"/>
          <w:sz w:val="28"/>
        </w:rPr>
        <w:br/>
      </w:r>
      <w:r w:rsidR="00657DE0" w:rsidRPr="00947CF9">
        <w:rPr>
          <w:rFonts w:ascii="Times New Roman" w:hAnsi="Times New Roman"/>
          <w:sz w:val="28"/>
        </w:rPr>
        <w:t xml:space="preserve">безопасности. </w:t>
      </w:r>
    </w:p>
    <w:p w:rsidR="00F52F3C" w:rsidRPr="00947CF9" w:rsidRDefault="00F52F3C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t xml:space="preserve">Рассматривать административные дела, предусмотренные </w:t>
      </w:r>
      <w:r w:rsidR="000C7028" w:rsidRPr="00947CF9">
        <w:rPr>
          <w:rFonts w:ascii="Times New Roman" w:hAnsi="Times New Roman"/>
          <w:sz w:val="28"/>
        </w:rPr>
        <w:t>частями 1 и 2</w:t>
      </w:r>
      <w:r w:rsidRPr="00947CF9">
        <w:rPr>
          <w:rFonts w:ascii="Times New Roman" w:hAnsi="Times New Roman"/>
          <w:sz w:val="28"/>
        </w:rPr>
        <w:t xml:space="preserve"> настоящей статьи, от имени органа, осуществляющего государственный санитарно-эпидемиологический надзор, вправе главный государственный санитарный врач Донецкой Народной Республики, его заместители, главные государственные санитарные врачи иных учреждений санитарно-гигиенического и эпидемиологического профиля и их заместители, иные уполномоченные должные лица государственной санитарно-эпидемиологической службы.</w:t>
      </w:r>
    </w:p>
    <w:p w:rsidR="00657DE0" w:rsidRPr="00947CF9" w:rsidRDefault="00657DE0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t xml:space="preserve">Рассматривать административные дела, предусмотренные </w:t>
      </w:r>
      <w:r w:rsidR="000C7028" w:rsidRPr="00947CF9">
        <w:rPr>
          <w:rFonts w:ascii="Times New Roman" w:hAnsi="Times New Roman"/>
          <w:sz w:val="28"/>
        </w:rPr>
        <w:t>частями 1 и 2</w:t>
      </w:r>
      <w:r w:rsidRPr="00947CF9">
        <w:rPr>
          <w:rFonts w:ascii="Times New Roman" w:hAnsi="Times New Roman"/>
          <w:sz w:val="28"/>
        </w:rPr>
        <w:t xml:space="preserve"> настоящей статьи, от имени органов внутренних дел вправе начальники органов внутренних дел, их заместители — начальники полиции общественной безопасности.</w:t>
      </w:r>
    </w:p>
    <w:p w:rsidR="00FD6F15" w:rsidRPr="00947CF9" w:rsidRDefault="00FD6F15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 w:rsidRPr="00947CF9">
        <w:rPr>
          <w:rFonts w:ascii="Times New Roman" w:hAnsi="Times New Roman"/>
          <w:sz w:val="28"/>
        </w:rPr>
        <w:t xml:space="preserve">Рассматривать административные дела, предусмотренные </w:t>
      </w:r>
      <w:r w:rsidR="00947CF9">
        <w:rPr>
          <w:rFonts w:ascii="Times New Roman" w:hAnsi="Times New Roman"/>
          <w:sz w:val="28"/>
        </w:rPr>
        <w:br/>
      </w:r>
      <w:r w:rsidR="000C7028" w:rsidRPr="00947CF9">
        <w:rPr>
          <w:rFonts w:ascii="Times New Roman" w:hAnsi="Times New Roman"/>
          <w:sz w:val="28"/>
        </w:rPr>
        <w:t>частями 1 и 2</w:t>
      </w:r>
      <w:r w:rsidRPr="00947CF9">
        <w:rPr>
          <w:rFonts w:ascii="Times New Roman" w:hAnsi="Times New Roman"/>
          <w:sz w:val="28"/>
        </w:rPr>
        <w:t xml:space="preserve"> настоящей статьи, от имени органов </w:t>
      </w:r>
      <w:r w:rsidR="00947CF9">
        <w:rPr>
          <w:rFonts w:ascii="Times New Roman" w:hAnsi="Times New Roman"/>
          <w:sz w:val="28"/>
        </w:rPr>
        <w:br/>
      </w:r>
      <w:r w:rsidRPr="00947CF9">
        <w:rPr>
          <w:rFonts w:ascii="Times New Roman" w:hAnsi="Times New Roman"/>
          <w:sz w:val="28"/>
        </w:rPr>
        <w:t xml:space="preserve">государственной безопасности вправе уполномоченные должностные </w:t>
      </w:r>
      <w:r w:rsidR="00947CF9">
        <w:rPr>
          <w:rFonts w:ascii="Times New Roman" w:hAnsi="Times New Roman"/>
          <w:sz w:val="28"/>
        </w:rPr>
        <w:br/>
      </w:r>
      <w:r w:rsidRPr="00947CF9">
        <w:rPr>
          <w:rFonts w:ascii="Times New Roman" w:hAnsi="Times New Roman"/>
          <w:sz w:val="28"/>
        </w:rPr>
        <w:t xml:space="preserve">лица республиканского органа исполнительной власти, </w:t>
      </w:r>
      <w:r w:rsidR="00947CF9">
        <w:rPr>
          <w:rFonts w:ascii="Times New Roman" w:hAnsi="Times New Roman"/>
          <w:sz w:val="28"/>
        </w:rPr>
        <w:br/>
      </w:r>
      <w:r w:rsidRPr="00947CF9">
        <w:rPr>
          <w:rFonts w:ascii="Times New Roman" w:hAnsi="Times New Roman"/>
          <w:sz w:val="28"/>
        </w:rPr>
        <w:t>реализующего государственную политику в сфере государственной безопасности.</w:t>
      </w:r>
    </w:p>
    <w:p w:rsidR="005757EA" w:rsidRDefault="00F3737C" w:rsidP="00624879">
      <w:pPr>
        <w:spacing w:after="3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FD6F15" w:rsidRPr="00947CF9">
        <w:rPr>
          <w:rFonts w:ascii="Times New Roman" w:hAnsi="Times New Roman"/>
          <w:sz w:val="28"/>
        </w:rPr>
        <w:t>. </w:t>
      </w:r>
      <w:r w:rsidR="00F52F3C" w:rsidRPr="00947CF9">
        <w:rPr>
          <w:rFonts w:ascii="Times New Roman" w:hAnsi="Times New Roman"/>
          <w:sz w:val="28"/>
        </w:rPr>
        <w:t xml:space="preserve">По делам об административных правонарушениях, предусмотренных </w:t>
      </w:r>
      <w:r w:rsidR="000C7028" w:rsidRPr="00947CF9">
        <w:rPr>
          <w:rFonts w:ascii="Times New Roman" w:hAnsi="Times New Roman"/>
          <w:sz w:val="28"/>
        </w:rPr>
        <w:t>частями 1 и 2</w:t>
      </w:r>
      <w:r w:rsidR="00F52F3C" w:rsidRPr="00947CF9">
        <w:rPr>
          <w:rFonts w:ascii="Times New Roman" w:hAnsi="Times New Roman"/>
          <w:sz w:val="28"/>
        </w:rPr>
        <w:t xml:space="preserve"> настоящей статьи</w:t>
      </w:r>
      <w:r w:rsidR="00D0643E" w:rsidRPr="00947CF9">
        <w:rPr>
          <w:rFonts w:ascii="Times New Roman" w:hAnsi="Times New Roman"/>
          <w:sz w:val="28"/>
        </w:rPr>
        <w:t xml:space="preserve">, протоколы об административных </w:t>
      </w:r>
      <w:r w:rsidR="00F52F3C" w:rsidRPr="00947CF9">
        <w:rPr>
          <w:rFonts w:ascii="Times New Roman" w:hAnsi="Times New Roman"/>
          <w:sz w:val="28"/>
        </w:rPr>
        <w:t xml:space="preserve">правонарушениях </w:t>
      </w:r>
      <w:r w:rsidR="00D0643E" w:rsidRPr="00947CF9">
        <w:rPr>
          <w:rFonts w:ascii="Times New Roman" w:hAnsi="Times New Roman"/>
          <w:sz w:val="28"/>
        </w:rPr>
        <w:t xml:space="preserve">вправе </w:t>
      </w:r>
      <w:r w:rsidR="00F52F3C" w:rsidRPr="00947CF9">
        <w:rPr>
          <w:rFonts w:ascii="Times New Roman" w:hAnsi="Times New Roman"/>
          <w:sz w:val="28"/>
        </w:rPr>
        <w:t>составлять уполномоченные должностные лица органа, осуществляющего государственный санитарно-эпидемиологичес</w:t>
      </w:r>
      <w:r w:rsidR="00180F49" w:rsidRPr="00947CF9">
        <w:rPr>
          <w:rFonts w:ascii="Times New Roman" w:hAnsi="Times New Roman"/>
          <w:sz w:val="28"/>
        </w:rPr>
        <w:t>кий надзор, органов внутренних дел</w:t>
      </w:r>
      <w:r w:rsidR="005757EA" w:rsidRPr="00947CF9">
        <w:rPr>
          <w:rFonts w:ascii="Times New Roman" w:hAnsi="Times New Roman"/>
          <w:sz w:val="28"/>
        </w:rPr>
        <w:t xml:space="preserve">, органов государственной </w:t>
      </w:r>
      <w:r w:rsidR="00947CF9">
        <w:rPr>
          <w:rFonts w:ascii="Times New Roman" w:hAnsi="Times New Roman"/>
          <w:sz w:val="28"/>
        </w:rPr>
        <w:br/>
      </w:r>
      <w:r w:rsidR="005757EA" w:rsidRPr="00947CF9">
        <w:rPr>
          <w:rFonts w:ascii="Times New Roman" w:hAnsi="Times New Roman"/>
          <w:sz w:val="28"/>
        </w:rPr>
        <w:t>безопасности.</w:t>
      </w:r>
    </w:p>
    <w:p w:rsidR="0060251D" w:rsidRPr="00947CF9" w:rsidRDefault="000C7028" w:rsidP="00624879">
      <w:pPr>
        <w:spacing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7CF9">
        <w:rPr>
          <w:rFonts w:ascii="Times New Roman" w:hAnsi="Times New Roman"/>
          <w:b/>
          <w:sz w:val="28"/>
          <w:szCs w:val="28"/>
        </w:rPr>
        <w:lastRenderedPageBreak/>
        <w:t>Статья</w:t>
      </w:r>
      <w:r w:rsidR="00624879">
        <w:rPr>
          <w:rFonts w:ascii="Times New Roman" w:hAnsi="Times New Roman"/>
          <w:b/>
          <w:sz w:val="28"/>
          <w:szCs w:val="28"/>
        </w:rPr>
        <w:t> </w:t>
      </w:r>
      <w:r w:rsidRPr="00947CF9">
        <w:rPr>
          <w:rFonts w:ascii="Times New Roman" w:hAnsi="Times New Roman"/>
          <w:b/>
          <w:sz w:val="28"/>
          <w:szCs w:val="28"/>
        </w:rPr>
        <w:t>2</w:t>
      </w:r>
    </w:p>
    <w:p w:rsidR="00947CF9" w:rsidRDefault="00C735FC" w:rsidP="00442B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35FC">
        <w:rPr>
          <w:rFonts w:ascii="Times New Roman" w:hAnsi="Times New Roman"/>
          <w:sz w:val="28"/>
          <w:szCs w:val="28"/>
        </w:rPr>
        <w:t>Настоящий Закон вступает в силу со дня, следующего за днем его официального опубликования, и действует до вступления в силу Кодекса Донецкой Народной Республики об административных правонарушениях.</w:t>
      </w:r>
    </w:p>
    <w:p w:rsidR="00442B35" w:rsidRDefault="00442B35" w:rsidP="00442B3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42B35" w:rsidRDefault="00442B35" w:rsidP="00442B3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42B35" w:rsidRDefault="00442B35" w:rsidP="00442B3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42B35" w:rsidRPr="00B4029B" w:rsidRDefault="00442B35" w:rsidP="00442B3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42B35" w:rsidRPr="00887D7B" w:rsidRDefault="00442B35" w:rsidP="00442B3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Глава </w:t>
      </w:r>
    </w:p>
    <w:p w:rsidR="00442B35" w:rsidRPr="00887D7B" w:rsidRDefault="00442B35" w:rsidP="00442B35">
      <w:pPr>
        <w:widowControl w:val="0"/>
        <w:suppressAutoHyphens/>
        <w:autoSpaceDN w:val="0"/>
        <w:spacing w:after="120" w:line="240" w:lineRule="auto"/>
        <w:ind w:right="-284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Донецкой Народной Республики</w:t>
      </w: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</w: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ab/>
        <w:t xml:space="preserve">   Д.В. Пушилин</w:t>
      </w:r>
    </w:p>
    <w:p w:rsidR="00442B35" w:rsidRPr="00887D7B" w:rsidRDefault="00442B35" w:rsidP="00442B35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г. Донецк</w:t>
      </w:r>
    </w:p>
    <w:p w:rsidR="00442B35" w:rsidRPr="00887D7B" w:rsidRDefault="00BF7A26" w:rsidP="00442B35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28 марта</w:t>
      </w:r>
      <w:r w:rsidR="00442B35"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 2020 года</w:t>
      </w:r>
    </w:p>
    <w:p w:rsidR="00442B35" w:rsidRPr="00887D7B" w:rsidRDefault="00442B35" w:rsidP="00442B35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D7B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 xml:space="preserve">№ </w:t>
      </w:r>
      <w:r w:rsidR="00BF7A26">
        <w:rPr>
          <w:rFonts w:ascii="Times New Roman" w:hAnsi="Times New Roman" w:cs="Mangal"/>
          <w:kern w:val="3"/>
          <w:sz w:val="28"/>
          <w:szCs w:val="28"/>
          <w:lang w:eastAsia="zh-CN" w:bidi="hi-IN"/>
        </w:rPr>
        <w:t>112-IIНС</w:t>
      </w:r>
    </w:p>
    <w:p w:rsidR="00442B35" w:rsidRPr="00AF6963" w:rsidRDefault="00442B35" w:rsidP="00442B35">
      <w:pPr>
        <w:tabs>
          <w:tab w:val="left" w:pos="2985"/>
        </w:tabs>
        <w:spacing w:after="0"/>
        <w:ind w:right="-284"/>
        <w:rPr>
          <w:rFonts w:ascii="Times New Roman" w:hAnsi="Times New Roman"/>
          <w:sz w:val="28"/>
          <w:szCs w:val="28"/>
        </w:rPr>
      </w:pPr>
      <w:r w:rsidRPr="00AF6963">
        <w:rPr>
          <w:rFonts w:ascii="Times New Roman" w:hAnsi="Times New Roman"/>
          <w:sz w:val="28"/>
          <w:szCs w:val="28"/>
        </w:rPr>
        <w:tab/>
      </w:r>
    </w:p>
    <w:p w:rsidR="000C7028" w:rsidRPr="000C7028" w:rsidRDefault="000C7028" w:rsidP="00442B35">
      <w:pPr>
        <w:widowControl w:val="0"/>
        <w:tabs>
          <w:tab w:val="left" w:pos="70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C7028" w:rsidRPr="000C7028" w:rsidSect="004F39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71" w:rsidRDefault="003D0571" w:rsidP="00D92175">
      <w:pPr>
        <w:spacing w:after="0" w:line="240" w:lineRule="auto"/>
      </w:pPr>
      <w:r>
        <w:separator/>
      </w:r>
    </w:p>
  </w:endnote>
  <w:endnote w:type="continuationSeparator" w:id="0">
    <w:p w:rsidR="003D0571" w:rsidRDefault="003D0571" w:rsidP="00D9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71" w:rsidRDefault="003D0571" w:rsidP="00D92175">
      <w:pPr>
        <w:spacing w:after="0" w:line="240" w:lineRule="auto"/>
      </w:pPr>
      <w:r>
        <w:separator/>
      </w:r>
    </w:p>
  </w:footnote>
  <w:footnote w:type="continuationSeparator" w:id="0">
    <w:p w:rsidR="003D0571" w:rsidRDefault="003D0571" w:rsidP="00D9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53" w:rsidRDefault="00C47253" w:rsidP="00D92175">
    <w:pPr>
      <w:pStyle w:val="a3"/>
      <w:jc w:val="center"/>
    </w:pPr>
    <w:r w:rsidRPr="00D92175">
      <w:rPr>
        <w:rFonts w:ascii="Times New Roman" w:hAnsi="Times New Roman"/>
        <w:sz w:val="24"/>
      </w:rPr>
      <w:fldChar w:fldCharType="begin"/>
    </w:r>
    <w:r w:rsidRPr="00D92175">
      <w:rPr>
        <w:rFonts w:ascii="Times New Roman" w:hAnsi="Times New Roman"/>
        <w:sz w:val="24"/>
      </w:rPr>
      <w:instrText xml:space="preserve"> PAGE   \* MERGEFORMAT </w:instrText>
    </w:r>
    <w:r w:rsidRPr="00D92175">
      <w:rPr>
        <w:rFonts w:ascii="Times New Roman" w:hAnsi="Times New Roman"/>
        <w:sz w:val="24"/>
      </w:rPr>
      <w:fldChar w:fldCharType="separate"/>
    </w:r>
    <w:r w:rsidR="007239BB">
      <w:rPr>
        <w:rFonts w:ascii="Times New Roman" w:hAnsi="Times New Roman"/>
        <w:noProof/>
        <w:sz w:val="24"/>
      </w:rPr>
      <w:t>3</w:t>
    </w:r>
    <w:r w:rsidRPr="00D92175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3394"/>
    <w:multiLevelType w:val="hybridMultilevel"/>
    <w:tmpl w:val="82D82DAE"/>
    <w:lvl w:ilvl="0" w:tplc="ECC008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CA024D5"/>
    <w:multiLevelType w:val="hybridMultilevel"/>
    <w:tmpl w:val="2FEE2D32"/>
    <w:lvl w:ilvl="0" w:tplc="A6827172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1417B1"/>
    <w:multiLevelType w:val="hybridMultilevel"/>
    <w:tmpl w:val="5BD4517A"/>
    <w:lvl w:ilvl="0" w:tplc="59EC0DB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E43284"/>
    <w:multiLevelType w:val="hybridMultilevel"/>
    <w:tmpl w:val="F86264F4"/>
    <w:lvl w:ilvl="0" w:tplc="B2A25F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A9D278D"/>
    <w:multiLevelType w:val="hybridMultilevel"/>
    <w:tmpl w:val="E4F06802"/>
    <w:lvl w:ilvl="0" w:tplc="DF041E96">
      <w:start w:val="1"/>
      <w:numFmt w:val="decimal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8"/>
    <w:rsid w:val="000012EC"/>
    <w:rsid w:val="00020D27"/>
    <w:rsid w:val="000246C6"/>
    <w:rsid w:val="000261AE"/>
    <w:rsid w:val="000313FF"/>
    <w:rsid w:val="000340B2"/>
    <w:rsid w:val="00040157"/>
    <w:rsid w:val="00041CB4"/>
    <w:rsid w:val="000450DA"/>
    <w:rsid w:val="00080964"/>
    <w:rsid w:val="00080E6A"/>
    <w:rsid w:val="0008478C"/>
    <w:rsid w:val="00085D20"/>
    <w:rsid w:val="00095596"/>
    <w:rsid w:val="000A105E"/>
    <w:rsid w:val="000A2DDD"/>
    <w:rsid w:val="000C7028"/>
    <w:rsid w:val="000D527E"/>
    <w:rsid w:val="000D5CA2"/>
    <w:rsid w:val="000E15E1"/>
    <w:rsid w:val="000F2FBC"/>
    <w:rsid w:val="0010332E"/>
    <w:rsid w:val="00105E4B"/>
    <w:rsid w:val="00115D32"/>
    <w:rsid w:val="00122B65"/>
    <w:rsid w:val="00126775"/>
    <w:rsid w:val="001329B4"/>
    <w:rsid w:val="00141649"/>
    <w:rsid w:val="00162777"/>
    <w:rsid w:val="001702F1"/>
    <w:rsid w:val="00172B57"/>
    <w:rsid w:val="00175025"/>
    <w:rsid w:val="00177D10"/>
    <w:rsid w:val="00180F49"/>
    <w:rsid w:val="00190565"/>
    <w:rsid w:val="00195EEE"/>
    <w:rsid w:val="001A0C70"/>
    <w:rsid w:val="001E0BD1"/>
    <w:rsid w:val="001F5164"/>
    <w:rsid w:val="001F5910"/>
    <w:rsid w:val="001F6765"/>
    <w:rsid w:val="00205EEB"/>
    <w:rsid w:val="0022290E"/>
    <w:rsid w:val="00224B3C"/>
    <w:rsid w:val="0023612A"/>
    <w:rsid w:val="00245959"/>
    <w:rsid w:val="00246981"/>
    <w:rsid w:val="00263914"/>
    <w:rsid w:val="00265661"/>
    <w:rsid w:val="00273600"/>
    <w:rsid w:val="00287DC1"/>
    <w:rsid w:val="00290EC7"/>
    <w:rsid w:val="0029686B"/>
    <w:rsid w:val="002A3237"/>
    <w:rsid w:val="002B41CB"/>
    <w:rsid w:val="002C1181"/>
    <w:rsid w:val="003018DF"/>
    <w:rsid w:val="00310B6A"/>
    <w:rsid w:val="003121F2"/>
    <w:rsid w:val="00326692"/>
    <w:rsid w:val="00340428"/>
    <w:rsid w:val="003423A4"/>
    <w:rsid w:val="003427A6"/>
    <w:rsid w:val="003459E2"/>
    <w:rsid w:val="003514F4"/>
    <w:rsid w:val="003561D7"/>
    <w:rsid w:val="0036330C"/>
    <w:rsid w:val="00363950"/>
    <w:rsid w:val="00363DF2"/>
    <w:rsid w:val="00376991"/>
    <w:rsid w:val="00393717"/>
    <w:rsid w:val="0039527F"/>
    <w:rsid w:val="003A5043"/>
    <w:rsid w:val="003D0571"/>
    <w:rsid w:val="003D190B"/>
    <w:rsid w:val="003D76B5"/>
    <w:rsid w:val="003E6729"/>
    <w:rsid w:val="00407586"/>
    <w:rsid w:val="0043010B"/>
    <w:rsid w:val="0044123B"/>
    <w:rsid w:val="00442B35"/>
    <w:rsid w:val="00455893"/>
    <w:rsid w:val="0047119A"/>
    <w:rsid w:val="004735CA"/>
    <w:rsid w:val="0047477B"/>
    <w:rsid w:val="00491980"/>
    <w:rsid w:val="00492F11"/>
    <w:rsid w:val="00495082"/>
    <w:rsid w:val="004A1A13"/>
    <w:rsid w:val="004A2A8B"/>
    <w:rsid w:val="004A7499"/>
    <w:rsid w:val="004B36D8"/>
    <w:rsid w:val="004B4277"/>
    <w:rsid w:val="004C683A"/>
    <w:rsid w:val="004E726F"/>
    <w:rsid w:val="004F39A5"/>
    <w:rsid w:val="004F7D06"/>
    <w:rsid w:val="00503726"/>
    <w:rsid w:val="005142D2"/>
    <w:rsid w:val="00520006"/>
    <w:rsid w:val="00520414"/>
    <w:rsid w:val="005272D7"/>
    <w:rsid w:val="00527CE3"/>
    <w:rsid w:val="00533554"/>
    <w:rsid w:val="005549E8"/>
    <w:rsid w:val="00560109"/>
    <w:rsid w:val="00565789"/>
    <w:rsid w:val="00570FA8"/>
    <w:rsid w:val="005757EA"/>
    <w:rsid w:val="00575820"/>
    <w:rsid w:val="00577785"/>
    <w:rsid w:val="00582239"/>
    <w:rsid w:val="0058432B"/>
    <w:rsid w:val="00584F62"/>
    <w:rsid w:val="00587586"/>
    <w:rsid w:val="005B372B"/>
    <w:rsid w:val="005F4A0E"/>
    <w:rsid w:val="0060251D"/>
    <w:rsid w:val="00607826"/>
    <w:rsid w:val="00620752"/>
    <w:rsid w:val="00622FCA"/>
    <w:rsid w:val="00624879"/>
    <w:rsid w:val="00630BDC"/>
    <w:rsid w:val="00633402"/>
    <w:rsid w:val="006367A8"/>
    <w:rsid w:val="00644C41"/>
    <w:rsid w:val="00657DE0"/>
    <w:rsid w:val="00661AD2"/>
    <w:rsid w:val="0066509F"/>
    <w:rsid w:val="00675ACC"/>
    <w:rsid w:val="006777F9"/>
    <w:rsid w:val="00682A2C"/>
    <w:rsid w:val="00692257"/>
    <w:rsid w:val="006B26B1"/>
    <w:rsid w:val="006B2E6F"/>
    <w:rsid w:val="006B382D"/>
    <w:rsid w:val="006D53AD"/>
    <w:rsid w:val="0071139D"/>
    <w:rsid w:val="007113BB"/>
    <w:rsid w:val="007229DB"/>
    <w:rsid w:val="007239BB"/>
    <w:rsid w:val="007336FC"/>
    <w:rsid w:val="0074346D"/>
    <w:rsid w:val="007712DE"/>
    <w:rsid w:val="00782185"/>
    <w:rsid w:val="007C7B98"/>
    <w:rsid w:val="007E44B3"/>
    <w:rsid w:val="007E7CF7"/>
    <w:rsid w:val="007F6B93"/>
    <w:rsid w:val="008156B8"/>
    <w:rsid w:val="00820FDD"/>
    <w:rsid w:val="0083277F"/>
    <w:rsid w:val="00833DF1"/>
    <w:rsid w:val="00844E45"/>
    <w:rsid w:val="0086011A"/>
    <w:rsid w:val="008610F8"/>
    <w:rsid w:val="00873EA8"/>
    <w:rsid w:val="00876A82"/>
    <w:rsid w:val="008A62E0"/>
    <w:rsid w:val="008B390A"/>
    <w:rsid w:val="008C0775"/>
    <w:rsid w:val="008C135A"/>
    <w:rsid w:val="008D6CAC"/>
    <w:rsid w:val="008E6028"/>
    <w:rsid w:val="00902D28"/>
    <w:rsid w:val="0090403D"/>
    <w:rsid w:val="00915241"/>
    <w:rsid w:val="00920F97"/>
    <w:rsid w:val="00947CF9"/>
    <w:rsid w:val="00965CFD"/>
    <w:rsid w:val="00990087"/>
    <w:rsid w:val="009A6FDA"/>
    <w:rsid w:val="009C22B5"/>
    <w:rsid w:val="009C545D"/>
    <w:rsid w:val="009D2802"/>
    <w:rsid w:val="009D6E64"/>
    <w:rsid w:val="009E7599"/>
    <w:rsid w:val="009F15CB"/>
    <w:rsid w:val="009F5AC5"/>
    <w:rsid w:val="00A012E7"/>
    <w:rsid w:val="00A11FBB"/>
    <w:rsid w:val="00A1534B"/>
    <w:rsid w:val="00A27D27"/>
    <w:rsid w:val="00A40D5A"/>
    <w:rsid w:val="00A50529"/>
    <w:rsid w:val="00A5070E"/>
    <w:rsid w:val="00A519DD"/>
    <w:rsid w:val="00A57038"/>
    <w:rsid w:val="00A57C6C"/>
    <w:rsid w:val="00A62EFF"/>
    <w:rsid w:val="00A72131"/>
    <w:rsid w:val="00A72A5E"/>
    <w:rsid w:val="00A91115"/>
    <w:rsid w:val="00A97CEB"/>
    <w:rsid w:val="00AC2527"/>
    <w:rsid w:val="00AD059A"/>
    <w:rsid w:val="00B044DF"/>
    <w:rsid w:val="00B446C9"/>
    <w:rsid w:val="00B469A1"/>
    <w:rsid w:val="00B57D14"/>
    <w:rsid w:val="00B65153"/>
    <w:rsid w:val="00B67CDA"/>
    <w:rsid w:val="00B712F5"/>
    <w:rsid w:val="00B806E8"/>
    <w:rsid w:val="00B81A5B"/>
    <w:rsid w:val="00B96F4A"/>
    <w:rsid w:val="00BA76B9"/>
    <w:rsid w:val="00BC4614"/>
    <w:rsid w:val="00BE2C71"/>
    <w:rsid w:val="00BF431C"/>
    <w:rsid w:val="00BF7A26"/>
    <w:rsid w:val="00C2084F"/>
    <w:rsid w:val="00C24419"/>
    <w:rsid w:val="00C43981"/>
    <w:rsid w:val="00C47253"/>
    <w:rsid w:val="00C52427"/>
    <w:rsid w:val="00C709AF"/>
    <w:rsid w:val="00C735FC"/>
    <w:rsid w:val="00C73B0B"/>
    <w:rsid w:val="00C74493"/>
    <w:rsid w:val="00C74BE3"/>
    <w:rsid w:val="00C8488C"/>
    <w:rsid w:val="00C96867"/>
    <w:rsid w:val="00CA3338"/>
    <w:rsid w:val="00CA5B70"/>
    <w:rsid w:val="00CB7FA9"/>
    <w:rsid w:val="00CC6014"/>
    <w:rsid w:val="00CD0158"/>
    <w:rsid w:val="00CE0743"/>
    <w:rsid w:val="00CE0F86"/>
    <w:rsid w:val="00CE1B4F"/>
    <w:rsid w:val="00CE7F69"/>
    <w:rsid w:val="00D0643E"/>
    <w:rsid w:val="00D1074D"/>
    <w:rsid w:val="00D1288C"/>
    <w:rsid w:val="00D161A9"/>
    <w:rsid w:val="00D1797D"/>
    <w:rsid w:val="00D240E7"/>
    <w:rsid w:val="00D26834"/>
    <w:rsid w:val="00D30939"/>
    <w:rsid w:val="00D4297F"/>
    <w:rsid w:val="00D505BB"/>
    <w:rsid w:val="00D5506B"/>
    <w:rsid w:val="00D615F8"/>
    <w:rsid w:val="00D638D4"/>
    <w:rsid w:val="00D643B8"/>
    <w:rsid w:val="00D705DE"/>
    <w:rsid w:val="00D77045"/>
    <w:rsid w:val="00D83B0C"/>
    <w:rsid w:val="00D91DC5"/>
    <w:rsid w:val="00D92175"/>
    <w:rsid w:val="00DA20E2"/>
    <w:rsid w:val="00DB27E1"/>
    <w:rsid w:val="00DD787E"/>
    <w:rsid w:val="00E30D31"/>
    <w:rsid w:val="00E550DE"/>
    <w:rsid w:val="00E64202"/>
    <w:rsid w:val="00E9348F"/>
    <w:rsid w:val="00EA2344"/>
    <w:rsid w:val="00EB11A2"/>
    <w:rsid w:val="00EB1899"/>
    <w:rsid w:val="00EB2081"/>
    <w:rsid w:val="00EC60FD"/>
    <w:rsid w:val="00ED1977"/>
    <w:rsid w:val="00ED2048"/>
    <w:rsid w:val="00ED3778"/>
    <w:rsid w:val="00EE7907"/>
    <w:rsid w:val="00EF6B1A"/>
    <w:rsid w:val="00F11D1C"/>
    <w:rsid w:val="00F243D0"/>
    <w:rsid w:val="00F3737C"/>
    <w:rsid w:val="00F47EBE"/>
    <w:rsid w:val="00F52F3C"/>
    <w:rsid w:val="00F672D3"/>
    <w:rsid w:val="00F743D7"/>
    <w:rsid w:val="00F8109E"/>
    <w:rsid w:val="00FA0C5C"/>
    <w:rsid w:val="00FC17B8"/>
    <w:rsid w:val="00FD247B"/>
    <w:rsid w:val="00FD6F15"/>
    <w:rsid w:val="00FE1A25"/>
    <w:rsid w:val="00FE32A7"/>
    <w:rsid w:val="00FE344C"/>
    <w:rsid w:val="00FE47C8"/>
    <w:rsid w:val="00FE6C99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58F24-25FC-4B03-AAB2-354B11F2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F5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8488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E0BD1"/>
    <w:rPr>
      <w:rFonts w:ascii="Times New Roman" w:hAnsi="Times New Roman"/>
      <w:color w:val="000000"/>
      <w:spacing w:val="9"/>
      <w:w w:val="100"/>
      <w:position w:val="0"/>
      <w:sz w:val="20"/>
      <w:shd w:val="clear" w:color="auto" w:fill="FFFFFF"/>
      <w:lang w:val="ru-RU" w:eastAsia="x-none"/>
    </w:rPr>
  </w:style>
  <w:style w:type="paragraph" w:styleId="a3">
    <w:name w:val="header"/>
    <w:basedOn w:val="a"/>
    <w:link w:val="a4"/>
    <w:rsid w:val="00D921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D92175"/>
    <w:rPr>
      <w:rFonts w:cs="Times New Roman"/>
    </w:rPr>
  </w:style>
  <w:style w:type="paragraph" w:styleId="a5">
    <w:name w:val="footer"/>
    <w:basedOn w:val="a"/>
    <w:link w:val="a6"/>
    <w:semiHidden/>
    <w:rsid w:val="00D9217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semiHidden/>
    <w:locked/>
    <w:rsid w:val="00D92175"/>
    <w:rPr>
      <w:rFonts w:cs="Times New Roman"/>
    </w:rPr>
  </w:style>
  <w:style w:type="character" w:styleId="a7">
    <w:name w:val="annotation reference"/>
    <w:rsid w:val="00C8488C"/>
    <w:rPr>
      <w:sz w:val="16"/>
      <w:szCs w:val="16"/>
    </w:rPr>
  </w:style>
  <w:style w:type="paragraph" w:styleId="a8">
    <w:name w:val="annotation text"/>
    <w:basedOn w:val="a"/>
    <w:link w:val="a9"/>
    <w:rsid w:val="00C8488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8488C"/>
  </w:style>
  <w:style w:type="paragraph" w:styleId="aa">
    <w:name w:val="annotation subject"/>
    <w:basedOn w:val="a8"/>
    <w:next w:val="a8"/>
    <w:link w:val="ab"/>
    <w:rsid w:val="00C8488C"/>
    <w:rPr>
      <w:b/>
      <w:bCs/>
      <w:lang w:val="x-none" w:eastAsia="x-none"/>
    </w:rPr>
  </w:style>
  <w:style w:type="character" w:customStyle="1" w:styleId="ab">
    <w:name w:val="Тема примечания Знак"/>
    <w:link w:val="aa"/>
    <w:rsid w:val="00C8488C"/>
    <w:rPr>
      <w:b/>
      <w:bCs/>
    </w:rPr>
  </w:style>
  <w:style w:type="paragraph" w:styleId="ac">
    <w:name w:val="Balloon Text"/>
    <w:basedOn w:val="a"/>
    <w:link w:val="ad"/>
    <w:rsid w:val="00C848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8488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semiHidden/>
    <w:rsid w:val="00C8488C"/>
    <w:rPr>
      <w:rFonts w:ascii="Calibri" w:eastAsia="Times New Roman" w:hAnsi="Calibri"/>
      <w:b/>
      <w:bCs/>
      <w:sz w:val="28"/>
      <w:szCs w:val="28"/>
    </w:rPr>
  </w:style>
  <w:style w:type="paragraph" w:styleId="ae">
    <w:name w:val="No Spacing"/>
    <w:uiPriority w:val="1"/>
    <w:qFormat/>
    <w:rsid w:val="00D429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069A8-E0D7-4227-A747-8C2E76B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НС ДНР</dc:creator>
  <cp:lastModifiedBy>VAD</cp:lastModifiedBy>
  <cp:revision>2</cp:revision>
  <cp:lastPrinted>2020-03-28T06:28:00Z</cp:lastPrinted>
  <dcterms:created xsi:type="dcterms:W3CDTF">2020-03-28T16:30:00Z</dcterms:created>
  <dcterms:modified xsi:type="dcterms:W3CDTF">2020-03-28T16:30:00Z</dcterms:modified>
</cp:coreProperties>
</file>