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DC" w:rsidRPr="00887D7B" w:rsidRDefault="00605ADC" w:rsidP="00561C4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05ADC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>
            <wp:extent cx="828675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DC" w:rsidRPr="00887D7B" w:rsidRDefault="00C17F05" w:rsidP="00605AD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605ADC" w:rsidRDefault="00605ADC" w:rsidP="00605ADC">
      <w:pPr>
        <w:shd w:val="clear" w:color="auto" w:fill="FFFFFF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605ADC" w:rsidRDefault="00605ADC" w:rsidP="00605ADC">
      <w:pPr>
        <w:jc w:val="center"/>
        <w:rPr>
          <w:b/>
          <w:bCs/>
          <w:sz w:val="28"/>
          <w:szCs w:val="28"/>
        </w:rPr>
      </w:pPr>
    </w:p>
    <w:p w:rsidR="00605ADC" w:rsidRDefault="00605ADC" w:rsidP="00605ADC">
      <w:pPr>
        <w:jc w:val="center"/>
        <w:rPr>
          <w:b/>
          <w:bCs/>
          <w:sz w:val="28"/>
          <w:szCs w:val="28"/>
        </w:rPr>
      </w:pPr>
    </w:p>
    <w:p w:rsidR="004B23B9" w:rsidRPr="00FA299A" w:rsidRDefault="00184FEF" w:rsidP="00605ADC">
      <w:pPr>
        <w:pStyle w:val="1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A299A">
        <w:rPr>
          <w:b/>
          <w:sz w:val="28"/>
          <w:szCs w:val="28"/>
        </w:rPr>
        <w:t xml:space="preserve">О ВНЕСЕНИИ ИЗМЕНЕНИЙ </w:t>
      </w:r>
      <w:r w:rsidR="00831E25" w:rsidRPr="00FA299A">
        <w:rPr>
          <w:b/>
          <w:sz w:val="28"/>
          <w:szCs w:val="28"/>
        </w:rPr>
        <w:t xml:space="preserve">В </w:t>
      </w:r>
      <w:r w:rsidR="00EF5316" w:rsidRPr="00FA299A">
        <w:rPr>
          <w:b/>
          <w:sz w:val="28"/>
          <w:szCs w:val="28"/>
        </w:rPr>
        <w:t xml:space="preserve">НЕКОТОРЫЕ ЗАКОНЫ </w:t>
      </w:r>
    </w:p>
    <w:p w:rsidR="0098007C" w:rsidRDefault="00EF5316" w:rsidP="00605ADC">
      <w:pPr>
        <w:pStyle w:val="1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A299A">
        <w:rPr>
          <w:b/>
          <w:sz w:val="28"/>
          <w:szCs w:val="28"/>
        </w:rPr>
        <w:t>ДОНЕЦКОЙ НАРОДНОЙ РЕСПУБ</w:t>
      </w:r>
      <w:r w:rsidR="00570539" w:rsidRPr="00FA299A">
        <w:rPr>
          <w:b/>
          <w:sz w:val="28"/>
          <w:szCs w:val="28"/>
        </w:rPr>
        <w:t>ЛИКИ</w:t>
      </w:r>
    </w:p>
    <w:p w:rsidR="00605ADC" w:rsidRPr="00814829" w:rsidRDefault="00605ADC" w:rsidP="00605ADC">
      <w:pPr>
        <w:rPr>
          <w:sz w:val="28"/>
          <w:szCs w:val="28"/>
        </w:rPr>
      </w:pPr>
    </w:p>
    <w:p w:rsidR="00605ADC" w:rsidRDefault="00605ADC" w:rsidP="00605ADC">
      <w:pPr>
        <w:rPr>
          <w:sz w:val="28"/>
          <w:szCs w:val="28"/>
        </w:rPr>
      </w:pPr>
    </w:p>
    <w:p w:rsidR="00605ADC" w:rsidRPr="002046C6" w:rsidRDefault="00605ADC" w:rsidP="00605ADC">
      <w:pPr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>остановлением Народного Совета 24 апреля</w:t>
      </w:r>
      <w:r w:rsidRPr="00887D7B">
        <w:rPr>
          <w:b/>
          <w:sz w:val="28"/>
          <w:szCs w:val="28"/>
        </w:rPr>
        <w:t xml:space="preserve"> 2020 года</w:t>
      </w:r>
    </w:p>
    <w:p w:rsidR="00605ADC" w:rsidRDefault="00605ADC" w:rsidP="00605ADC">
      <w:pPr>
        <w:rPr>
          <w:sz w:val="28"/>
          <w:szCs w:val="28"/>
        </w:rPr>
      </w:pPr>
    </w:p>
    <w:p w:rsidR="00605ADC" w:rsidRPr="00814829" w:rsidRDefault="00605ADC" w:rsidP="00605ADC">
      <w:pPr>
        <w:rPr>
          <w:sz w:val="28"/>
          <w:szCs w:val="28"/>
        </w:rPr>
      </w:pPr>
    </w:p>
    <w:p w:rsidR="00184FEF" w:rsidRPr="00FA299A" w:rsidRDefault="00184FEF" w:rsidP="00605ADC">
      <w:pPr>
        <w:pStyle w:val="1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FA299A">
        <w:rPr>
          <w:b/>
          <w:sz w:val="28"/>
          <w:szCs w:val="28"/>
        </w:rPr>
        <w:t>Статья</w:t>
      </w:r>
      <w:r w:rsidR="00812B07">
        <w:rPr>
          <w:b/>
          <w:sz w:val="28"/>
          <w:szCs w:val="28"/>
        </w:rPr>
        <w:t> </w:t>
      </w:r>
      <w:r w:rsidRPr="00FA299A">
        <w:rPr>
          <w:b/>
          <w:sz w:val="28"/>
          <w:szCs w:val="28"/>
        </w:rPr>
        <w:t>1</w:t>
      </w:r>
    </w:p>
    <w:p w:rsidR="00184FEF" w:rsidRPr="00FA299A" w:rsidRDefault="00184FEF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A299A">
        <w:rPr>
          <w:sz w:val="28"/>
          <w:szCs w:val="28"/>
        </w:rPr>
        <w:t>Внести в</w:t>
      </w:r>
      <w:r w:rsidR="00AA60A0" w:rsidRPr="00FA299A">
        <w:rPr>
          <w:sz w:val="28"/>
          <w:szCs w:val="28"/>
        </w:rPr>
        <w:t xml:space="preserve"> </w:t>
      </w:r>
      <w:hyperlink r:id="rId9" w:history="1">
        <w:r w:rsidR="0098007C" w:rsidRPr="002B041F">
          <w:rPr>
            <w:rStyle w:val="a9"/>
            <w:sz w:val="28"/>
            <w:szCs w:val="28"/>
          </w:rPr>
          <w:t>Закон Д</w:t>
        </w:r>
        <w:r w:rsidRPr="002B041F">
          <w:rPr>
            <w:rStyle w:val="a9"/>
            <w:sz w:val="28"/>
            <w:szCs w:val="28"/>
          </w:rPr>
          <w:t>онецкой Народной Республики</w:t>
        </w:r>
        <w:r w:rsidR="00E31213" w:rsidRPr="002B041F">
          <w:rPr>
            <w:rStyle w:val="a9"/>
            <w:sz w:val="28"/>
            <w:szCs w:val="28"/>
          </w:rPr>
          <w:t xml:space="preserve"> от 26 декабря 2014</w:t>
        </w:r>
        <w:r w:rsidR="005D5531" w:rsidRPr="002B041F">
          <w:rPr>
            <w:rStyle w:val="a9"/>
            <w:sz w:val="28"/>
            <w:szCs w:val="28"/>
          </w:rPr>
          <w:t xml:space="preserve"> года</w:t>
        </w:r>
        <w:r w:rsidR="00E31213" w:rsidRPr="002B041F">
          <w:rPr>
            <w:rStyle w:val="a9"/>
            <w:sz w:val="28"/>
            <w:szCs w:val="28"/>
          </w:rPr>
          <w:t xml:space="preserve"> </w:t>
        </w:r>
        <w:r w:rsidR="005D5531" w:rsidRPr="002B041F">
          <w:rPr>
            <w:rStyle w:val="a9"/>
            <w:sz w:val="28"/>
            <w:szCs w:val="28"/>
          </w:rPr>
          <w:br/>
        </w:r>
        <w:r w:rsidRPr="002B041F">
          <w:rPr>
            <w:rStyle w:val="a9"/>
            <w:sz w:val="28"/>
            <w:szCs w:val="28"/>
          </w:rPr>
          <w:t>№</w:t>
        </w:r>
        <w:r w:rsidR="00812B07" w:rsidRPr="002B041F">
          <w:rPr>
            <w:rStyle w:val="a9"/>
            <w:sz w:val="28"/>
            <w:szCs w:val="28"/>
          </w:rPr>
          <w:t> </w:t>
        </w:r>
        <w:r w:rsidR="00E31213" w:rsidRPr="002B041F">
          <w:rPr>
            <w:rStyle w:val="a9"/>
            <w:sz w:val="28"/>
            <w:szCs w:val="28"/>
          </w:rPr>
          <w:t>05-IНС «Об увековечении памяти погибших при защите Отечества»</w:t>
        </w:r>
      </w:hyperlink>
      <w:r w:rsidR="00E31213" w:rsidRPr="00FA299A">
        <w:t xml:space="preserve"> </w:t>
      </w:r>
      <w:r w:rsidR="00E31213" w:rsidRPr="00FA299A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5D5531" w:rsidRPr="00FA299A">
        <w:rPr>
          <w:sz w:val="28"/>
          <w:szCs w:val="28"/>
        </w:rPr>
        <w:t xml:space="preserve">19 января 2015 года) </w:t>
      </w:r>
      <w:r w:rsidRPr="00FA299A">
        <w:rPr>
          <w:sz w:val="28"/>
          <w:szCs w:val="28"/>
        </w:rPr>
        <w:t>следующие изменения:</w:t>
      </w:r>
    </w:p>
    <w:p w:rsidR="00903077" w:rsidRPr="00FA299A" w:rsidRDefault="00AD0D22" w:rsidP="00605ADC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A299A">
        <w:rPr>
          <w:rStyle w:val="2"/>
          <w:color w:val="000000"/>
          <w:sz w:val="28"/>
          <w:szCs w:val="28"/>
        </w:rPr>
        <w:t>1) </w:t>
      </w:r>
      <w:r w:rsidR="001B1CB6" w:rsidRPr="00FA299A">
        <w:rPr>
          <w:rStyle w:val="2"/>
          <w:color w:val="000000"/>
          <w:sz w:val="28"/>
          <w:szCs w:val="28"/>
        </w:rPr>
        <w:t>в абзаце втором</w:t>
      </w:r>
      <w:r w:rsidR="00197353" w:rsidRPr="00FA299A">
        <w:rPr>
          <w:rStyle w:val="2"/>
          <w:color w:val="000000"/>
          <w:sz w:val="28"/>
          <w:szCs w:val="28"/>
        </w:rPr>
        <w:t xml:space="preserve"> статьи 4 </w:t>
      </w:r>
      <w:r w:rsidR="00903077" w:rsidRPr="00FA299A">
        <w:rPr>
          <w:rStyle w:val="2"/>
          <w:color w:val="000000"/>
          <w:sz w:val="28"/>
          <w:szCs w:val="28"/>
        </w:rPr>
        <w:t>слова «Министерство иностранных дел Донецкой Народной Республики» заменить словами «республиканский орган исполнительной власти, реализующий государственную политику в сфере международных отношений</w:t>
      </w:r>
      <w:r w:rsidR="00871FAE" w:rsidRPr="002B597A">
        <w:rPr>
          <w:rStyle w:val="2"/>
          <w:color w:val="000000"/>
          <w:sz w:val="28"/>
          <w:szCs w:val="28"/>
        </w:rPr>
        <w:t>,</w:t>
      </w:r>
      <w:r w:rsidR="00903077" w:rsidRPr="00FA299A">
        <w:rPr>
          <w:rStyle w:val="2"/>
          <w:color w:val="000000"/>
          <w:sz w:val="28"/>
          <w:szCs w:val="28"/>
        </w:rPr>
        <w:t>»;</w:t>
      </w:r>
    </w:p>
    <w:p w:rsidR="00903077" w:rsidRPr="00FA299A" w:rsidRDefault="004B23B9" w:rsidP="00605ADC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A299A">
        <w:rPr>
          <w:rStyle w:val="2"/>
          <w:color w:val="000000"/>
          <w:sz w:val="28"/>
          <w:szCs w:val="28"/>
        </w:rPr>
        <w:t>2) </w:t>
      </w:r>
      <w:r w:rsidR="00871FAE" w:rsidRPr="00FA299A">
        <w:rPr>
          <w:rStyle w:val="2"/>
          <w:color w:val="000000"/>
          <w:sz w:val="28"/>
          <w:szCs w:val="28"/>
        </w:rPr>
        <w:t>абзац</w:t>
      </w:r>
      <w:r w:rsidR="001B1CB6" w:rsidRPr="00FA299A">
        <w:rPr>
          <w:rStyle w:val="2"/>
          <w:color w:val="000000"/>
          <w:sz w:val="28"/>
          <w:szCs w:val="28"/>
        </w:rPr>
        <w:t xml:space="preserve"> третий</w:t>
      </w:r>
      <w:r w:rsidR="00197353" w:rsidRPr="00FA299A">
        <w:rPr>
          <w:rStyle w:val="2"/>
          <w:color w:val="000000"/>
          <w:sz w:val="28"/>
          <w:szCs w:val="28"/>
        </w:rPr>
        <w:t xml:space="preserve"> статьи</w:t>
      </w:r>
      <w:r w:rsidR="00903077" w:rsidRPr="00FA299A">
        <w:rPr>
          <w:rStyle w:val="2"/>
          <w:color w:val="000000"/>
          <w:sz w:val="28"/>
          <w:szCs w:val="28"/>
        </w:rPr>
        <w:t xml:space="preserve"> 9</w:t>
      </w:r>
      <w:r w:rsidR="003C6DB1" w:rsidRPr="00FA299A">
        <w:rPr>
          <w:rStyle w:val="2"/>
          <w:color w:val="000000"/>
          <w:sz w:val="28"/>
          <w:szCs w:val="28"/>
        </w:rPr>
        <w:t xml:space="preserve"> после</w:t>
      </w:r>
      <w:r w:rsidR="00903077" w:rsidRPr="00FA299A">
        <w:rPr>
          <w:rStyle w:val="2"/>
          <w:color w:val="000000"/>
          <w:sz w:val="28"/>
          <w:szCs w:val="28"/>
        </w:rPr>
        <w:t xml:space="preserve"> с</w:t>
      </w:r>
      <w:r w:rsidR="003C6DB1" w:rsidRPr="00FA299A">
        <w:rPr>
          <w:rStyle w:val="2"/>
          <w:color w:val="000000"/>
          <w:sz w:val="28"/>
          <w:szCs w:val="28"/>
        </w:rPr>
        <w:t>лов</w:t>
      </w:r>
      <w:r w:rsidR="00903077" w:rsidRPr="00FA299A">
        <w:rPr>
          <w:rStyle w:val="2"/>
          <w:color w:val="000000"/>
          <w:sz w:val="28"/>
          <w:szCs w:val="28"/>
        </w:rPr>
        <w:t xml:space="preserve"> «</w:t>
      </w:r>
      <w:r w:rsidR="003C6DB1" w:rsidRPr="00FA299A">
        <w:rPr>
          <w:rStyle w:val="2"/>
          <w:color w:val="000000"/>
          <w:sz w:val="28"/>
          <w:szCs w:val="28"/>
        </w:rPr>
        <w:t xml:space="preserve">в </w:t>
      </w:r>
      <w:r w:rsidR="00903077" w:rsidRPr="00FA299A">
        <w:rPr>
          <w:rStyle w:val="2"/>
          <w:color w:val="000000"/>
          <w:sz w:val="28"/>
          <w:szCs w:val="28"/>
        </w:rPr>
        <w:t xml:space="preserve">органы внутренних дел» </w:t>
      </w:r>
      <w:r w:rsidR="003C6DB1" w:rsidRPr="00FA299A">
        <w:rPr>
          <w:rStyle w:val="2"/>
          <w:color w:val="000000"/>
          <w:sz w:val="28"/>
          <w:szCs w:val="28"/>
        </w:rPr>
        <w:t xml:space="preserve">дополнить </w:t>
      </w:r>
      <w:r w:rsidR="00903077" w:rsidRPr="00FA299A">
        <w:rPr>
          <w:rStyle w:val="2"/>
          <w:color w:val="000000"/>
          <w:sz w:val="28"/>
          <w:szCs w:val="28"/>
        </w:rPr>
        <w:t>словами «</w:t>
      </w:r>
      <w:r w:rsidR="003C6DB1" w:rsidRPr="00FA299A">
        <w:rPr>
          <w:rStyle w:val="2"/>
          <w:color w:val="000000"/>
          <w:sz w:val="28"/>
          <w:szCs w:val="28"/>
        </w:rPr>
        <w:t>Донецкой Народной Республики</w:t>
      </w:r>
      <w:r w:rsidR="00903077" w:rsidRPr="00FA299A">
        <w:rPr>
          <w:rStyle w:val="2"/>
          <w:color w:val="000000"/>
          <w:sz w:val="28"/>
          <w:szCs w:val="28"/>
        </w:rPr>
        <w:t>»;</w:t>
      </w:r>
    </w:p>
    <w:p w:rsidR="00903077" w:rsidRPr="00FA299A" w:rsidRDefault="001B1CB6" w:rsidP="00605ADC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A299A">
        <w:rPr>
          <w:rStyle w:val="2"/>
          <w:color w:val="000000"/>
          <w:sz w:val="28"/>
          <w:szCs w:val="28"/>
        </w:rPr>
        <w:t>3) абзац третий</w:t>
      </w:r>
      <w:r w:rsidR="00197353" w:rsidRPr="00FA299A">
        <w:rPr>
          <w:rStyle w:val="2"/>
          <w:color w:val="000000"/>
          <w:sz w:val="28"/>
          <w:szCs w:val="28"/>
        </w:rPr>
        <w:t xml:space="preserve"> статьи 10 изложить в следующей редакции:</w:t>
      </w:r>
    </w:p>
    <w:p w:rsidR="00197353" w:rsidRPr="00FA299A" w:rsidRDefault="00197353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rStyle w:val="2"/>
          <w:color w:val="000000"/>
          <w:sz w:val="28"/>
          <w:szCs w:val="28"/>
        </w:rPr>
        <w:t xml:space="preserve">«Работу по увековечению памяти погибших при защите Отечества организовывают и проводят </w:t>
      </w:r>
      <w:r w:rsidRPr="00FA299A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обороны, республиканский орган исп</w:t>
      </w:r>
      <w:r w:rsidR="003C6DB1" w:rsidRPr="00FA299A">
        <w:rPr>
          <w:color w:val="000000"/>
          <w:sz w:val="28"/>
          <w:szCs w:val="28"/>
        </w:rPr>
        <w:t>олнительной власти, реализующий</w:t>
      </w:r>
      <w:r w:rsidRPr="00FA299A">
        <w:rPr>
          <w:color w:val="000000"/>
          <w:sz w:val="28"/>
          <w:szCs w:val="28"/>
        </w:rPr>
        <w:t xml:space="preserve"> государственную политику в сфере государственной безопасности,</w:t>
      </w:r>
      <w:r w:rsidR="00871FAE" w:rsidRPr="00FA299A">
        <w:t xml:space="preserve"> </w:t>
      </w:r>
      <w:r w:rsidR="00871FAE" w:rsidRPr="00FA299A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внутренних дел</w:t>
      </w:r>
      <w:r w:rsidR="00090BB6" w:rsidRPr="00FA299A">
        <w:rPr>
          <w:color w:val="000000"/>
          <w:sz w:val="28"/>
          <w:szCs w:val="28"/>
        </w:rPr>
        <w:t>,</w:t>
      </w:r>
      <w:r w:rsidRPr="00FA299A">
        <w:rPr>
          <w:color w:val="000000"/>
          <w:sz w:val="28"/>
          <w:szCs w:val="28"/>
        </w:rPr>
        <w:t xml:space="preserve"> республиканский орган исполнительной власти, реализующий  государственную политику в сфере культуры </w:t>
      </w:r>
      <w:r w:rsidRPr="00002C25">
        <w:rPr>
          <w:color w:val="000000"/>
          <w:sz w:val="28"/>
          <w:szCs w:val="28"/>
        </w:rPr>
        <w:t>и искусств</w:t>
      </w:r>
      <w:r w:rsidRPr="00FA299A">
        <w:rPr>
          <w:color w:val="000000"/>
          <w:sz w:val="28"/>
          <w:szCs w:val="28"/>
        </w:rPr>
        <w:t xml:space="preserve">, республиканский </w:t>
      </w:r>
      <w:r w:rsidRPr="00FA299A">
        <w:rPr>
          <w:color w:val="000000"/>
          <w:sz w:val="28"/>
          <w:szCs w:val="28"/>
        </w:rPr>
        <w:lastRenderedPageBreak/>
        <w:t>орган исполнительной власти, реализующий государственную политику в сфере международных отношений, республиканский орган исполнительной власти, реа</w:t>
      </w:r>
      <w:r w:rsidR="00090BB6" w:rsidRPr="00FA299A">
        <w:rPr>
          <w:color w:val="000000"/>
          <w:sz w:val="28"/>
          <w:szCs w:val="28"/>
        </w:rPr>
        <w:t xml:space="preserve">лизующий </w:t>
      </w:r>
      <w:r w:rsidRPr="00FA299A">
        <w:rPr>
          <w:color w:val="000000"/>
          <w:sz w:val="28"/>
          <w:szCs w:val="28"/>
        </w:rPr>
        <w:t>государственную политику в сфере массовых коммуникаций, а в части захоронения и содержания мест захоронения – органы местного самоуправления.»;</w:t>
      </w:r>
    </w:p>
    <w:p w:rsidR="00C8195D" w:rsidRPr="00FA299A" w:rsidRDefault="00197353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4) </w:t>
      </w:r>
      <w:r w:rsidR="00C8195D" w:rsidRPr="00FA299A">
        <w:rPr>
          <w:color w:val="000000"/>
          <w:sz w:val="28"/>
          <w:szCs w:val="28"/>
        </w:rPr>
        <w:t>в статье 11:</w:t>
      </w:r>
    </w:p>
    <w:p w:rsidR="00197353" w:rsidRPr="00FA299A" w:rsidRDefault="00C8195D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а)</w:t>
      </w:r>
      <w:r w:rsidR="00812B07">
        <w:rPr>
          <w:color w:val="000000"/>
          <w:sz w:val="28"/>
          <w:szCs w:val="28"/>
        </w:rPr>
        <w:t> </w:t>
      </w:r>
      <w:r w:rsidRPr="00FA299A">
        <w:rPr>
          <w:color w:val="000000"/>
          <w:sz w:val="28"/>
          <w:szCs w:val="28"/>
        </w:rPr>
        <w:t xml:space="preserve">в </w:t>
      </w:r>
      <w:r w:rsidR="0022797F" w:rsidRPr="00FA299A">
        <w:rPr>
          <w:color w:val="000000"/>
          <w:sz w:val="28"/>
          <w:szCs w:val="28"/>
        </w:rPr>
        <w:t xml:space="preserve">абзаце восьмом </w:t>
      </w:r>
      <w:r w:rsidRPr="00FA299A">
        <w:rPr>
          <w:color w:val="000000"/>
          <w:sz w:val="28"/>
          <w:szCs w:val="28"/>
        </w:rPr>
        <w:t>слова «контроль за исполнением» заменить словами «контроль исполнения»;</w:t>
      </w:r>
    </w:p>
    <w:p w:rsidR="00553724" w:rsidRPr="00FA299A" w:rsidRDefault="00C8195D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б) </w:t>
      </w:r>
      <w:r w:rsidR="00E16B25" w:rsidRPr="00FA299A">
        <w:rPr>
          <w:color w:val="000000"/>
          <w:sz w:val="28"/>
          <w:szCs w:val="28"/>
        </w:rPr>
        <w:t xml:space="preserve">абзац </w:t>
      </w:r>
      <w:r w:rsidR="00553724" w:rsidRPr="00FA299A">
        <w:rPr>
          <w:color w:val="000000"/>
          <w:sz w:val="28"/>
          <w:szCs w:val="28"/>
        </w:rPr>
        <w:t>двадцать четвертый изложить в следующей редакции:</w:t>
      </w:r>
    </w:p>
    <w:p w:rsidR="00C8195D" w:rsidRPr="00FA299A" w:rsidRDefault="00553724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«</w:t>
      </w:r>
      <w:r w:rsidR="00E16B25" w:rsidRPr="00FA299A">
        <w:rPr>
          <w:color w:val="000000"/>
          <w:sz w:val="28"/>
          <w:szCs w:val="28"/>
        </w:rPr>
        <w:t>Р</w:t>
      </w:r>
      <w:r w:rsidR="00C8195D" w:rsidRPr="00FA299A">
        <w:rPr>
          <w:color w:val="000000"/>
          <w:sz w:val="28"/>
          <w:szCs w:val="28"/>
        </w:rPr>
        <w:t>еспубликанский орган испо</w:t>
      </w:r>
      <w:r w:rsidR="00DC550C" w:rsidRPr="00FA299A">
        <w:rPr>
          <w:color w:val="000000"/>
          <w:sz w:val="28"/>
          <w:szCs w:val="28"/>
        </w:rPr>
        <w:t xml:space="preserve">лнительной власти, реализующий </w:t>
      </w:r>
      <w:r w:rsidR="00C8195D" w:rsidRPr="00FA299A">
        <w:rPr>
          <w:color w:val="000000"/>
          <w:sz w:val="28"/>
          <w:szCs w:val="28"/>
        </w:rPr>
        <w:t>государственную политику в сфере государственной безопасности</w:t>
      </w:r>
      <w:r w:rsidRPr="00FA299A">
        <w:rPr>
          <w:color w:val="000000"/>
          <w:sz w:val="28"/>
          <w:szCs w:val="28"/>
        </w:rPr>
        <w:t>:</w:t>
      </w:r>
      <w:r w:rsidR="00C8195D" w:rsidRPr="00FA299A">
        <w:rPr>
          <w:color w:val="000000"/>
          <w:sz w:val="28"/>
          <w:szCs w:val="28"/>
        </w:rPr>
        <w:t>»;</w:t>
      </w:r>
    </w:p>
    <w:p w:rsidR="00CE2132" w:rsidRPr="00FA299A" w:rsidRDefault="00C8195D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в) </w:t>
      </w:r>
      <w:r w:rsidR="00E16B25" w:rsidRPr="00FA299A">
        <w:rPr>
          <w:color w:val="000000"/>
          <w:sz w:val="28"/>
          <w:szCs w:val="28"/>
        </w:rPr>
        <w:t xml:space="preserve">абзац </w:t>
      </w:r>
      <w:r w:rsidR="001B1CB6" w:rsidRPr="00FA299A">
        <w:rPr>
          <w:color w:val="000000"/>
          <w:sz w:val="28"/>
          <w:szCs w:val="28"/>
        </w:rPr>
        <w:t>двадцать восьм</w:t>
      </w:r>
      <w:r w:rsidR="00CE2132" w:rsidRPr="00FA299A">
        <w:rPr>
          <w:color w:val="000000"/>
          <w:sz w:val="28"/>
          <w:szCs w:val="28"/>
        </w:rPr>
        <w:t>ой изложить в следующей редакции:</w:t>
      </w:r>
    </w:p>
    <w:p w:rsidR="00C8195D" w:rsidRPr="00FA299A" w:rsidRDefault="00C8195D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«</w:t>
      </w:r>
      <w:r w:rsidR="00E16B25" w:rsidRPr="00FA299A">
        <w:rPr>
          <w:color w:val="000000"/>
          <w:sz w:val="28"/>
          <w:szCs w:val="28"/>
        </w:rPr>
        <w:t>Р</w:t>
      </w:r>
      <w:r w:rsidRPr="00FA299A">
        <w:rPr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внутренних дел</w:t>
      </w:r>
      <w:r w:rsidR="00CE2132" w:rsidRPr="00FA299A">
        <w:rPr>
          <w:color w:val="000000"/>
          <w:sz w:val="28"/>
          <w:szCs w:val="28"/>
        </w:rPr>
        <w:t>:</w:t>
      </w:r>
      <w:r w:rsidRPr="00FA299A">
        <w:rPr>
          <w:color w:val="000000"/>
          <w:sz w:val="28"/>
          <w:szCs w:val="28"/>
        </w:rPr>
        <w:t>»;</w:t>
      </w:r>
    </w:p>
    <w:p w:rsidR="00DC550C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г) </w:t>
      </w:r>
      <w:r w:rsidR="00E16B25" w:rsidRPr="00FA299A">
        <w:rPr>
          <w:color w:val="000000"/>
          <w:sz w:val="28"/>
          <w:szCs w:val="28"/>
        </w:rPr>
        <w:t>в</w:t>
      </w:r>
      <w:r w:rsidR="001B1CB6" w:rsidRPr="00FA299A">
        <w:rPr>
          <w:color w:val="000000"/>
          <w:sz w:val="28"/>
          <w:szCs w:val="28"/>
        </w:rPr>
        <w:t xml:space="preserve"> </w:t>
      </w:r>
      <w:r w:rsidR="00FD6D6D" w:rsidRPr="00FA299A">
        <w:rPr>
          <w:color w:val="000000"/>
          <w:sz w:val="28"/>
          <w:szCs w:val="28"/>
        </w:rPr>
        <w:t>абзаце</w:t>
      </w:r>
      <w:r w:rsidR="001B1CB6" w:rsidRPr="00FA299A">
        <w:rPr>
          <w:color w:val="000000"/>
          <w:sz w:val="28"/>
          <w:szCs w:val="28"/>
        </w:rPr>
        <w:t xml:space="preserve"> </w:t>
      </w:r>
      <w:r w:rsidR="00FD6D6D" w:rsidRPr="00E24F09">
        <w:rPr>
          <w:color w:val="000000"/>
          <w:sz w:val="28"/>
          <w:szCs w:val="28"/>
        </w:rPr>
        <w:t>тридцать третьем</w:t>
      </w:r>
      <w:r w:rsidR="00FD6D6D" w:rsidRPr="00FA299A">
        <w:rPr>
          <w:color w:val="000000"/>
          <w:sz w:val="28"/>
          <w:szCs w:val="28"/>
        </w:rPr>
        <w:t xml:space="preserve"> </w:t>
      </w:r>
      <w:r w:rsidR="00DC550C" w:rsidRPr="00FA299A">
        <w:rPr>
          <w:color w:val="000000"/>
          <w:sz w:val="28"/>
          <w:szCs w:val="28"/>
        </w:rPr>
        <w:t>слова «в системе Министерства» заменить словами «в системе органов внутренних дел Донецкой Народной Республики»</w:t>
      </w:r>
      <w:r w:rsidRPr="00FA299A">
        <w:rPr>
          <w:color w:val="000000"/>
          <w:sz w:val="28"/>
          <w:szCs w:val="28"/>
        </w:rPr>
        <w:t>;</w:t>
      </w:r>
    </w:p>
    <w:p w:rsidR="00AE6BE8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д) </w:t>
      </w:r>
      <w:r w:rsidR="00E16B25" w:rsidRPr="00FA299A">
        <w:rPr>
          <w:color w:val="000000"/>
          <w:sz w:val="28"/>
          <w:szCs w:val="28"/>
        </w:rPr>
        <w:t xml:space="preserve">абзац </w:t>
      </w:r>
      <w:r w:rsidR="001B1CB6" w:rsidRPr="00FA299A">
        <w:rPr>
          <w:color w:val="000000"/>
          <w:sz w:val="28"/>
          <w:szCs w:val="28"/>
        </w:rPr>
        <w:t>тридцать четверт</w:t>
      </w:r>
      <w:r w:rsidR="00AE6BE8" w:rsidRPr="00FA299A">
        <w:rPr>
          <w:color w:val="000000"/>
          <w:sz w:val="28"/>
          <w:szCs w:val="28"/>
        </w:rPr>
        <w:t>ый изложить в следующей редакции:</w:t>
      </w:r>
    </w:p>
    <w:p w:rsidR="00A0312E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«</w:t>
      </w:r>
      <w:r w:rsidR="00E16B25" w:rsidRPr="00FA299A">
        <w:rPr>
          <w:color w:val="000000"/>
          <w:sz w:val="28"/>
          <w:szCs w:val="28"/>
        </w:rPr>
        <w:t>Р</w:t>
      </w:r>
      <w:r w:rsidRPr="00FA299A">
        <w:rPr>
          <w:color w:val="000000"/>
          <w:sz w:val="28"/>
          <w:szCs w:val="28"/>
        </w:rPr>
        <w:t>еспубликанский орган исполнительной власти, реализующий  государственную политику в сфере международных отношений</w:t>
      </w:r>
      <w:proofErr w:type="gramStart"/>
      <w:r w:rsidR="00A74AD7" w:rsidRPr="00FA299A">
        <w:rPr>
          <w:color w:val="000000"/>
          <w:sz w:val="28"/>
          <w:szCs w:val="28"/>
        </w:rPr>
        <w:t>:</w:t>
      </w:r>
      <w:r w:rsidRPr="00FA299A">
        <w:rPr>
          <w:color w:val="000000"/>
          <w:sz w:val="28"/>
          <w:szCs w:val="28"/>
        </w:rPr>
        <w:t>»</w:t>
      </w:r>
      <w:proofErr w:type="gramEnd"/>
      <w:r w:rsidRPr="00FA299A">
        <w:rPr>
          <w:color w:val="000000"/>
          <w:sz w:val="28"/>
          <w:szCs w:val="28"/>
        </w:rPr>
        <w:t>;</w:t>
      </w:r>
    </w:p>
    <w:p w:rsidR="00A0312E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е) </w:t>
      </w:r>
      <w:r w:rsidR="00E16B25" w:rsidRPr="00FA299A">
        <w:rPr>
          <w:color w:val="000000"/>
          <w:sz w:val="28"/>
          <w:szCs w:val="28"/>
        </w:rPr>
        <w:t xml:space="preserve">абзац </w:t>
      </w:r>
      <w:r w:rsidR="001B1CB6" w:rsidRPr="00FA299A">
        <w:rPr>
          <w:color w:val="000000"/>
          <w:sz w:val="28"/>
          <w:szCs w:val="28"/>
        </w:rPr>
        <w:t>сороково</w:t>
      </w:r>
      <w:r w:rsidR="00335171" w:rsidRPr="00FA299A">
        <w:rPr>
          <w:color w:val="000000"/>
          <w:sz w:val="28"/>
          <w:szCs w:val="28"/>
        </w:rPr>
        <w:t>й</w:t>
      </w:r>
      <w:r w:rsidR="00E16B25" w:rsidRPr="00FA299A">
        <w:rPr>
          <w:color w:val="000000"/>
          <w:sz w:val="28"/>
          <w:szCs w:val="28"/>
        </w:rPr>
        <w:t xml:space="preserve"> </w:t>
      </w:r>
      <w:r w:rsidR="00335171" w:rsidRPr="00FA299A">
        <w:rPr>
          <w:color w:val="000000"/>
          <w:sz w:val="28"/>
          <w:szCs w:val="28"/>
        </w:rPr>
        <w:t>изложить в следующей редакции</w:t>
      </w:r>
      <w:r w:rsidR="00BC3752" w:rsidRPr="00FA299A">
        <w:rPr>
          <w:color w:val="000000"/>
          <w:sz w:val="28"/>
          <w:szCs w:val="28"/>
        </w:rPr>
        <w:t>:</w:t>
      </w:r>
      <w:r w:rsidR="00335171" w:rsidRPr="00FA299A">
        <w:rPr>
          <w:color w:val="000000"/>
          <w:sz w:val="28"/>
          <w:szCs w:val="28"/>
        </w:rPr>
        <w:t xml:space="preserve"> </w:t>
      </w:r>
      <w:r w:rsidRPr="00FA299A">
        <w:rPr>
          <w:color w:val="000000"/>
          <w:sz w:val="28"/>
          <w:szCs w:val="28"/>
        </w:rPr>
        <w:t>«</w:t>
      </w:r>
      <w:r w:rsidR="001B1CB6" w:rsidRPr="00FA299A">
        <w:rPr>
          <w:color w:val="000000"/>
          <w:sz w:val="28"/>
          <w:szCs w:val="28"/>
        </w:rPr>
        <w:t>Р</w:t>
      </w:r>
      <w:r w:rsidRPr="00FA299A">
        <w:rPr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массовых коммуникаций</w:t>
      </w:r>
      <w:r w:rsidR="004564B3" w:rsidRPr="00FA299A">
        <w:rPr>
          <w:color w:val="000000"/>
          <w:sz w:val="28"/>
          <w:szCs w:val="28"/>
        </w:rPr>
        <w:t>:</w:t>
      </w:r>
      <w:r w:rsidRPr="00FA299A">
        <w:rPr>
          <w:color w:val="000000"/>
          <w:sz w:val="28"/>
          <w:szCs w:val="28"/>
        </w:rPr>
        <w:t>»;</w:t>
      </w:r>
    </w:p>
    <w:p w:rsidR="00A74AD7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ж) </w:t>
      </w:r>
      <w:r w:rsidR="00E16B25" w:rsidRPr="00FA299A">
        <w:rPr>
          <w:color w:val="000000"/>
          <w:sz w:val="28"/>
          <w:szCs w:val="28"/>
        </w:rPr>
        <w:t xml:space="preserve">абзац </w:t>
      </w:r>
      <w:r w:rsidR="001B1CB6" w:rsidRPr="00FA299A">
        <w:rPr>
          <w:color w:val="000000"/>
          <w:sz w:val="28"/>
          <w:szCs w:val="28"/>
        </w:rPr>
        <w:t>сорок трет</w:t>
      </w:r>
      <w:r w:rsidR="00A74AD7" w:rsidRPr="00FA299A">
        <w:rPr>
          <w:color w:val="000000"/>
          <w:sz w:val="28"/>
          <w:szCs w:val="28"/>
        </w:rPr>
        <w:t>ий изложить в следующей редакции:</w:t>
      </w:r>
    </w:p>
    <w:p w:rsidR="00A0312E" w:rsidRPr="00FA299A" w:rsidRDefault="00A0312E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«</w:t>
      </w:r>
      <w:r w:rsidR="001B1CB6" w:rsidRPr="00FA299A">
        <w:rPr>
          <w:color w:val="000000"/>
          <w:sz w:val="28"/>
          <w:szCs w:val="28"/>
        </w:rPr>
        <w:t>Р</w:t>
      </w:r>
      <w:r w:rsidRPr="00FA299A">
        <w:rPr>
          <w:color w:val="000000"/>
          <w:sz w:val="28"/>
          <w:szCs w:val="28"/>
        </w:rPr>
        <w:t xml:space="preserve">еспубликанский орган исполнительной власти, реализующий  государственную политику в сфере культуры </w:t>
      </w:r>
      <w:r w:rsidRPr="00002C25">
        <w:rPr>
          <w:color w:val="000000"/>
          <w:sz w:val="28"/>
          <w:szCs w:val="28"/>
        </w:rPr>
        <w:t>и искусств</w:t>
      </w:r>
      <w:proofErr w:type="gramStart"/>
      <w:r w:rsidR="00A74AD7" w:rsidRPr="00FA299A">
        <w:rPr>
          <w:color w:val="000000"/>
          <w:sz w:val="28"/>
          <w:szCs w:val="28"/>
        </w:rPr>
        <w:t>:</w:t>
      </w:r>
      <w:r w:rsidRPr="00FA299A">
        <w:rPr>
          <w:color w:val="000000"/>
          <w:sz w:val="28"/>
          <w:szCs w:val="28"/>
        </w:rPr>
        <w:t>»</w:t>
      </w:r>
      <w:proofErr w:type="gramEnd"/>
      <w:r w:rsidR="0016226B" w:rsidRPr="00FA299A">
        <w:rPr>
          <w:color w:val="000000"/>
          <w:sz w:val="28"/>
          <w:szCs w:val="28"/>
        </w:rPr>
        <w:t>;</w:t>
      </w:r>
    </w:p>
    <w:p w:rsidR="0016226B" w:rsidRPr="00FA299A" w:rsidRDefault="0016226B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A299A">
        <w:rPr>
          <w:color w:val="000000"/>
          <w:sz w:val="28"/>
          <w:szCs w:val="28"/>
        </w:rPr>
        <w:t>5)</w:t>
      </w:r>
      <w:r w:rsidR="00812B07">
        <w:rPr>
          <w:color w:val="000000"/>
          <w:sz w:val="28"/>
          <w:szCs w:val="28"/>
        </w:rPr>
        <w:t> </w:t>
      </w:r>
      <w:r w:rsidRPr="00FA299A">
        <w:rPr>
          <w:color w:val="000000"/>
          <w:sz w:val="28"/>
          <w:szCs w:val="28"/>
        </w:rPr>
        <w:t>в статье 12:</w:t>
      </w:r>
    </w:p>
    <w:p w:rsidR="006C7176" w:rsidRPr="002B597A" w:rsidRDefault="001B1CB6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B597A">
        <w:rPr>
          <w:color w:val="000000"/>
          <w:sz w:val="28"/>
          <w:szCs w:val="28"/>
        </w:rPr>
        <w:lastRenderedPageBreak/>
        <w:t>а) в абзаце первом</w:t>
      </w:r>
      <w:r w:rsidR="0016226B" w:rsidRPr="002B597A">
        <w:rPr>
          <w:color w:val="000000"/>
          <w:sz w:val="28"/>
          <w:szCs w:val="28"/>
        </w:rPr>
        <w:t xml:space="preserve"> слова «государственного бюджета и местных бюджетов» заменить словами «</w:t>
      </w:r>
      <w:r w:rsidR="006C7176" w:rsidRPr="002B597A">
        <w:rPr>
          <w:color w:val="000000"/>
          <w:sz w:val="28"/>
          <w:szCs w:val="28"/>
        </w:rPr>
        <w:t>Республиканского бюджета Донецкой Народной Республики и местных бюджетов»;</w:t>
      </w:r>
    </w:p>
    <w:p w:rsidR="006C7176" w:rsidRPr="002B597A" w:rsidRDefault="001B1CB6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B597A">
        <w:rPr>
          <w:color w:val="000000"/>
          <w:sz w:val="28"/>
          <w:szCs w:val="28"/>
        </w:rPr>
        <w:t>б) в абзаце втором</w:t>
      </w:r>
      <w:r w:rsidR="006C7176" w:rsidRPr="002B597A">
        <w:rPr>
          <w:color w:val="000000"/>
          <w:sz w:val="28"/>
          <w:szCs w:val="28"/>
        </w:rPr>
        <w:t xml:space="preserve"> слова «государственного бюджета» заменить словами «Республиканского бюджета Донецкой Народной Республики»;</w:t>
      </w:r>
    </w:p>
    <w:p w:rsidR="0083760F" w:rsidRPr="002B597A" w:rsidRDefault="00714227" w:rsidP="00605AD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B597A">
        <w:rPr>
          <w:color w:val="000000"/>
          <w:sz w:val="28"/>
          <w:szCs w:val="28"/>
        </w:rPr>
        <w:t>6</w:t>
      </w:r>
      <w:r w:rsidR="0083760F" w:rsidRPr="002B597A">
        <w:rPr>
          <w:color w:val="000000"/>
          <w:sz w:val="28"/>
          <w:szCs w:val="28"/>
        </w:rPr>
        <w:t>) по тексту слова «Совет Министров» в соответствующем падеже заменить словом «Правительс</w:t>
      </w:r>
      <w:r w:rsidR="00EF3384" w:rsidRPr="002B597A">
        <w:rPr>
          <w:color w:val="000000"/>
          <w:sz w:val="28"/>
          <w:szCs w:val="28"/>
        </w:rPr>
        <w:t>тво» в соответствующем падеже.</w:t>
      </w:r>
    </w:p>
    <w:p w:rsidR="00C8195D" w:rsidRPr="002B597A" w:rsidRDefault="003C6DB1" w:rsidP="00605ADC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b/>
          <w:color w:val="000000"/>
          <w:sz w:val="28"/>
          <w:szCs w:val="28"/>
        </w:rPr>
      </w:pPr>
      <w:r w:rsidRPr="002B597A">
        <w:rPr>
          <w:rStyle w:val="2"/>
          <w:b/>
          <w:color w:val="000000"/>
          <w:sz w:val="28"/>
          <w:szCs w:val="28"/>
        </w:rPr>
        <w:t>Статья</w:t>
      </w:r>
      <w:r w:rsidR="00812B07" w:rsidRPr="002B597A">
        <w:rPr>
          <w:rStyle w:val="2"/>
          <w:b/>
          <w:color w:val="000000"/>
          <w:sz w:val="28"/>
          <w:szCs w:val="28"/>
        </w:rPr>
        <w:t> </w:t>
      </w:r>
      <w:r w:rsidRPr="002B597A">
        <w:rPr>
          <w:rStyle w:val="2"/>
          <w:b/>
          <w:color w:val="000000"/>
          <w:sz w:val="28"/>
          <w:szCs w:val="28"/>
        </w:rPr>
        <w:t>2</w:t>
      </w:r>
    </w:p>
    <w:p w:rsidR="003A23E8" w:rsidRPr="002B597A" w:rsidRDefault="001C406C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 xml:space="preserve">Внести в </w:t>
      </w:r>
      <w:hyperlink r:id="rId10" w:history="1">
        <w:r w:rsidRPr="00492DEF">
          <w:rPr>
            <w:rStyle w:val="a9"/>
            <w:sz w:val="28"/>
            <w:szCs w:val="28"/>
          </w:rPr>
          <w:t>Закон Донецкой Народной Республики</w:t>
        </w:r>
        <w:r w:rsidR="00EF3384" w:rsidRPr="00492DEF">
          <w:rPr>
            <w:rStyle w:val="a9"/>
            <w:sz w:val="28"/>
            <w:szCs w:val="28"/>
          </w:rPr>
          <w:t xml:space="preserve"> от </w:t>
        </w:r>
        <w:r w:rsidRPr="00492DEF">
          <w:rPr>
            <w:rStyle w:val="a9"/>
            <w:sz w:val="28"/>
            <w:szCs w:val="28"/>
          </w:rPr>
          <w:t>7 августа 2015</w:t>
        </w:r>
        <w:r w:rsidR="00BA1B5F" w:rsidRPr="00492DEF">
          <w:rPr>
            <w:rStyle w:val="a9"/>
            <w:sz w:val="28"/>
            <w:szCs w:val="28"/>
          </w:rPr>
          <w:t xml:space="preserve"> года</w:t>
        </w:r>
        <w:r w:rsidRPr="00492DEF">
          <w:rPr>
            <w:rStyle w:val="a9"/>
            <w:sz w:val="28"/>
            <w:szCs w:val="28"/>
          </w:rPr>
          <w:t xml:space="preserve"> </w:t>
        </w:r>
        <w:r w:rsidR="003A23E8" w:rsidRPr="00492DEF">
          <w:rPr>
            <w:rStyle w:val="a9"/>
            <w:sz w:val="28"/>
            <w:szCs w:val="28"/>
          </w:rPr>
          <w:br/>
        </w:r>
        <w:r w:rsidRPr="00492DEF">
          <w:rPr>
            <w:rStyle w:val="a9"/>
            <w:sz w:val="28"/>
            <w:szCs w:val="28"/>
          </w:rPr>
          <w:t>№</w:t>
        </w:r>
        <w:r w:rsidR="00812B07" w:rsidRPr="00492DEF">
          <w:rPr>
            <w:rStyle w:val="a9"/>
            <w:sz w:val="28"/>
            <w:szCs w:val="28"/>
          </w:rPr>
          <w:t> </w:t>
        </w:r>
        <w:r w:rsidRPr="00492DEF">
          <w:rPr>
            <w:rStyle w:val="a9"/>
            <w:sz w:val="28"/>
            <w:szCs w:val="28"/>
          </w:rPr>
          <w:t>73-IНС «Об увековечении памяти выдающихся деятелей, заслуженных лиц, исторических событий и памятных дат»</w:t>
        </w:r>
      </w:hyperlink>
      <w:r w:rsidR="003A23E8" w:rsidRPr="002B597A">
        <w:t xml:space="preserve"> </w:t>
      </w:r>
      <w:r w:rsidR="003A23E8" w:rsidRPr="002B597A">
        <w:rPr>
          <w:sz w:val="28"/>
          <w:szCs w:val="28"/>
        </w:rPr>
        <w:t>(опубликован на официальном сайте Народного Совета Донецкой Народной Республики 3 сентября 2015 года) следующие изменения:</w:t>
      </w:r>
    </w:p>
    <w:p w:rsidR="00EF5316" w:rsidRPr="002B597A" w:rsidRDefault="00714227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1</w:t>
      </w:r>
      <w:r w:rsidR="004A4E9B" w:rsidRPr="002B597A">
        <w:rPr>
          <w:sz w:val="28"/>
          <w:szCs w:val="28"/>
        </w:rPr>
        <w:t>) </w:t>
      </w:r>
      <w:r w:rsidR="00EF5316" w:rsidRPr="002B597A">
        <w:rPr>
          <w:sz w:val="28"/>
          <w:szCs w:val="28"/>
        </w:rPr>
        <w:t>по тексту слова «республиканский бюджет Донецкой Народной Республики» в соотв</w:t>
      </w:r>
      <w:r w:rsidR="00D94887" w:rsidRPr="002B597A">
        <w:rPr>
          <w:sz w:val="28"/>
          <w:szCs w:val="28"/>
        </w:rPr>
        <w:t>етствующем падеже заменить слова</w:t>
      </w:r>
      <w:r w:rsidR="00EF5316" w:rsidRPr="002B597A">
        <w:rPr>
          <w:sz w:val="28"/>
          <w:szCs w:val="28"/>
        </w:rPr>
        <w:t>м</w:t>
      </w:r>
      <w:r w:rsidR="00D94887" w:rsidRPr="002B597A">
        <w:rPr>
          <w:sz w:val="28"/>
          <w:szCs w:val="28"/>
        </w:rPr>
        <w:t>и</w:t>
      </w:r>
      <w:r w:rsidR="00EF5316" w:rsidRPr="002B597A">
        <w:rPr>
          <w:sz w:val="28"/>
          <w:szCs w:val="28"/>
        </w:rPr>
        <w:t xml:space="preserve"> «Республиканский бюджет Донецкой Народной Республ</w:t>
      </w:r>
      <w:r w:rsidR="0075323D" w:rsidRPr="002B597A">
        <w:rPr>
          <w:sz w:val="28"/>
          <w:szCs w:val="28"/>
        </w:rPr>
        <w:t>ики» в соответствующем падеже;</w:t>
      </w:r>
    </w:p>
    <w:p w:rsidR="003A23E8" w:rsidRPr="002B597A" w:rsidRDefault="00714227" w:rsidP="00605ADC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B597A">
        <w:rPr>
          <w:sz w:val="28"/>
          <w:szCs w:val="28"/>
        </w:rPr>
        <w:t>2</w:t>
      </w:r>
      <w:r w:rsidR="004A4E9B" w:rsidRPr="002B597A">
        <w:rPr>
          <w:sz w:val="28"/>
          <w:szCs w:val="28"/>
        </w:rPr>
        <w:t>) </w:t>
      </w:r>
      <w:r w:rsidR="00EF5316" w:rsidRPr="002B597A">
        <w:rPr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570539" w:rsidRPr="002B597A" w:rsidRDefault="00570539" w:rsidP="00605ADC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B597A">
        <w:rPr>
          <w:b/>
          <w:color w:val="000000"/>
          <w:sz w:val="28"/>
          <w:szCs w:val="28"/>
        </w:rPr>
        <w:t>Статья</w:t>
      </w:r>
      <w:r w:rsidR="00812B07" w:rsidRPr="002B597A">
        <w:rPr>
          <w:b/>
          <w:color w:val="000000"/>
          <w:sz w:val="28"/>
          <w:szCs w:val="28"/>
        </w:rPr>
        <w:t> </w:t>
      </w:r>
      <w:r w:rsidRPr="002B597A">
        <w:rPr>
          <w:b/>
          <w:color w:val="000000"/>
          <w:sz w:val="28"/>
          <w:szCs w:val="28"/>
        </w:rPr>
        <w:t>3</w:t>
      </w:r>
    </w:p>
    <w:p w:rsidR="004A4E9B" w:rsidRPr="002B597A" w:rsidRDefault="004A4E9B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 xml:space="preserve">Внести в </w:t>
      </w:r>
      <w:hyperlink r:id="rId11" w:history="1">
        <w:r w:rsidRPr="00492DEF">
          <w:rPr>
            <w:rStyle w:val="a9"/>
            <w:sz w:val="28"/>
            <w:szCs w:val="28"/>
          </w:rPr>
          <w:t>Закон Донецкой Народной Республики</w:t>
        </w:r>
        <w:r w:rsidR="00EF3384" w:rsidRPr="00492DEF">
          <w:rPr>
            <w:rStyle w:val="a9"/>
            <w:sz w:val="28"/>
            <w:szCs w:val="28"/>
          </w:rPr>
          <w:t xml:space="preserve"> от </w:t>
        </w:r>
        <w:r w:rsidRPr="00492DEF">
          <w:rPr>
            <w:rStyle w:val="a9"/>
            <w:sz w:val="28"/>
            <w:szCs w:val="28"/>
          </w:rPr>
          <w:t>6 мая 2016 года</w:t>
        </w:r>
        <w:r w:rsidRPr="00492DEF">
          <w:rPr>
            <w:rStyle w:val="a9"/>
          </w:rPr>
          <w:t xml:space="preserve"> </w:t>
        </w:r>
        <w:r w:rsidR="00D94887" w:rsidRPr="00492DEF">
          <w:rPr>
            <w:rStyle w:val="a9"/>
          </w:rPr>
          <w:br/>
        </w:r>
        <w:r w:rsidRPr="00492DEF">
          <w:rPr>
            <w:rStyle w:val="a9"/>
            <w:sz w:val="28"/>
            <w:szCs w:val="28"/>
          </w:rPr>
          <w:t>№</w:t>
        </w:r>
        <w:r w:rsidR="00812B07" w:rsidRPr="00492DEF">
          <w:rPr>
            <w:rStyle w:val="a9"/>
          </w:rPr>
          <w:t> </w:t>
        </w:r>
        <w:r w:rsidRPr="00492DEF">
          <w:rPr>
            <w:rStyle w:val="a9"/>
            <w:sz w:val="28"/>
            <w:szCs w:val="28"/>
          </w:rPr>
          <w:t>132-IНС «О почетном звании Донецкой Народной Республики «Город воинской славы»</w:t>
        </w:r>
      </w:hyperlink>
      <w:r w:rsidRPr="002B597A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мая 2016</w:t>
      </w:r>
      <w:r w:rsidR="00D94887" w:rsidRPr="002B597A">
        <w:rPr>
          <w:sz w:val="28"/>
          <w:szCs w:val="28"/>
        </w:rPr>
        <w:t xml:space="preserve"> года</w:t>
      </w:r>
      <w:r w:rsidR="00714227" w:rsidRPr="002B597A">
        <w:rPr>
          <w:sz w:val="28"/>
          <w:szCs w:val="28"/>
        </w:rPr>
        <w:t>) изменение, заменив</w:t>
      </w:r>
      <w:r w:rsidR="00EA059A" w:rsidRPr="002B597A">
        <w:rPr>
          <w:sz w:val="28"/>
          <w:szCs w:val="28"/>
        </w:rPr>
        <w:t> </w:t>
      </w:r>
      <w:r w:rsidRPr="002B597A">
        <w:rPr>
          <w:sz w:val="28"/>
          <w:szCs w:val="28"/>
        </w:rPr>
        <w:t>по тексту слова «Совет Министров» в соответствующем падеже словом «Правительс</w:t>
      </w:r>
      <w:r w:rsidR="00EF3384" w:rsidRPr="002B597A">
        <w:rPr>
          <w:sz w:val="28"/>
          <w:szCs w:val="28"/>
        </w:rPr>
        <w:t>тво» в соответствующем падеже.</w:t>
      </w:r>
    </w:p>
    <w:p w:rsidR="000601A0" w:rsidRPr="002B597A" w:rsidRDefault="000601A0" w:rsidP="00605ADC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597A">
        <w:rPr>
          <w:b/>
          <w:sz w:val="28"/>
          <w:szCs w:val="28"/>
        </w:rPr>
        <w:t>Статья</w:t>
      </w:r>
      <w:r w:rsidR="00812B07" w:rsidRPr="002B597A">
        <w:rPr>
          <w:b/>
          <w:sz w:val="28"/>
          <w:szCs w:val="28"/>
        </w:rPr>
        <w:t> </w:t>
      </w:r>
      <w:r w:rsidRPr="002B597A">
        <w:rPr>
          <w:b/>
          <w:sz w:val="28"/>
          <w:szCs w:val="28"/>
        </w:rPr>
        <w:t>4</w:t>
      </w:r>
    </w:p>
    <w:p w:rsidR="00BA1B5F" w:rsidRPr="002B597A" w:rsidRDefault="00BA1B5F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 xml:space="preserve">Внести в </w:t>
      </w:r>
      <w:hyperlink r:id="rId12" w:history="1">
        <w:r w:rsidRPr="00492DEF">
          <w:rPr>
            <w:rStyle w:val="a9"/>
            <w:sz w:val="28"/>
            <w:szCs w:val="28"/>
          </w:rPr>
          <w:t>Закон Донецкой Народной Республики от 30 ноября 2018 года №</w:t>
        </w:r>
        <w:r w:rsidR="00812B07" w:rsidRPr="00492DEF">
          <w:rPr>
            <w:rStyle w:val="a9"/>
            <w:sz w:val="28"/>
            <w:szCs w:val="28"/>
          </w:rPr>
          <w:t> </w:t>
        </w:r>
        <w:r w:rsidRPr="00492DEF">
          <w:rPr>
            <w:rStyle w:val="a9"/>
            <w:sz w:val="28"/>
            <w:szCs w:val="28"/>
          </w:rPr>
          <w:t>02-IIНС «О Правительстве Донецкой Народной Республики»</w:t>
        </w:r>
      </w:hyperlink>
      <w:bookmarkStart w:id="0" w:name="_GoBack"/>
      <w:bookmarkEnd w:id="0"/>
      <w:r w:rsidRPr="002B597A">
        <w:rPr>
          <w:sz w:val="28"/>
          <w:szCs w:val="28"/>
        </w:rPr>
        <w:t xml:space="preserve"> (опубликован </w:t>
      </w:r>
      <w:r w:rsidRPr="002B597A">
        <w:rPr>
          <w:sz w:val="28"/>
          <w:szCs w:val="28"/>
        </w:rPr>
        <w:lastRenderedPageBreak/>
        <w:t xml:space="preserve">на официальном сайте Народного Совета Донецкой Народной Республики </w:t>
      </w:r>
      <w:r w:rsidRPr="002B597A">
        <w:rPr>
          <w:sz w:val="28"/>
          <w:szCs w:val="28"/>
        </w:rPr>
        <w:br/>
        <w:t>30 ноября 2018 года) следующие изменения:</w:t>
      </w:r>
    </w:p>
    <w:p w:rsidR="00BA1B5F" w:rsidRPr="002B597A" w:rsidRDefault="0096223E" w:rsidP="00605AD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1) </w:t>
      </w:r>
      <w:r w:rsidR="00BA1B5F" w:rsidRPr="002B597A">
        <w:rPr>
          <w:sz w:val="28"/>
          <w:szCs w:val="28"/>
        </w:rPr>
        <w:t>в статье 4 слово «организует» заменить словом «организовывает»</w:t>
      </w:r>
      <w:r w:rsidR="00104470" w:rsidRPr="002B597A">
        <w:rPr>
          <w:sz w:val="28"/>
          <w:szCs w:val="28"/>
        </w:rPr>
        <w:t>;</w:t>
      </w:r>
    </w:p>
    <w:p w:rsidR="00104470" w:rsidRPr="002B597A" w:rsidRDefault="0096223E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2) </w:t>
      </w:r>
      <w:r w:rsidR="00104470" w:rsidRPr="002B597A">
        <w:rPr>
          <w:sz w:val="28"/>
          <w:szCs w:val="28"/>
        </w:rPr>
        <w:t>в пункте 1 части 1 статьи 13 слово «организует» заменить словом «</w:t>
      </w:r>
      <w:r w:rsidR="00EC1259" w:rsidRPr="002B597A">
        <w:rPr>
          <w:sz w:val="28"/>
          <w:szCs w:val="28"/>
        </w:rPr>
        <w:t>организовывае</w:t>
      </w:r>
      <w:r w:rsidRPr="002B597A">
        <w:rPr>
          <w:sz w:val="28"/>
          <w:szCs w:val="28"/>
        </w:rPr>
        <w:t>т»;</w:t>
      </w:r>
    </w:p>
    <w:p w:rsidR="00FC1628" w:rsidRPr="002B597A" w:rsidRDefault="00030019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3</w:t>
      </w:r>
      <w:r w:rsidR="00FC1628" w:rsidRPr="002B597A">
        <w:rPr>
          <w:sz w:val="28"/>
          <w:szCs w:val="28"/>
        </w:rPr>
        <w:t xml:space="preserve">) в пункте 3 статьи 18 слово </w:t>
      </w:r>
      <w:r w:rsidRPr="002B597A">
        <w:rPr>
          <w:sz w:val="28"/>
          <w:szCs w:val="28"/>
        </w:rPr>
        <w:t>«</w:t>
      </w:r>
      <w:r w:rsidR="00FC1628" w:rsidRPr="002B597A">
        <w:rPr>
          <w:sz w:val="28"/>
          <w:szCs w:val="28"/>
        </w:rPr>
        <w:t>организует</w:t>
      </w:r>
      <w:r w:rsidRPr="002B597A">
        <w:rPr>
          <w:sz w:val="28"/>
          <w:szCs w:val="28"/>
        </w:rPr>
        <w:t>»</w:t>
      </w:r>
      <w:r w:rsidR="00FC1628" w:rsidRPr="002B597A">
        <w:rPr>
          <w:sz w:val="28"/>
          <w:szCs w:val="28"/>
        </w:rPr>
        <w:t xml:space="preserve"> заменить словом «организовывает»;</w:t>
      </w:r>
    </w:p>
    <w:p w:rsidR="00505D1A" w:rsidRPr="002B597A" w:rsidRDefault="00030019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4</w:t>
      </w:r>
      <w:r w:rsidR="00FC1628" w:rsidRPr="002B597A">
        <w:rPr>
          <w:sz w:val="28"/>
          <w:szCs w:val="28"/>
        </w:rPr>
        <w:t>) в стать</w:t>
      </w:r>
      <w:r w:rsidR="00505D1A" w:rsidRPr="002B597A">
        <w:rPr>
          <w:sz w:val="28"/>
          <w:szCs w:val="28"/>
        </w:rPr>
        <w:t>е</w:t>
      </w:r>
      <w:r w:rsidR="00FC1628" w:rsidRPr="002B597A">
        <w:rPr>
          <w:sz w:val="28"/>
          <w:szCs w:val="28"/>
        </w:rPr>
        <w:t xml:space="preserve"> 23</w:t>
      </w:r>
      <w:r w:rsidR="00505D1A" w:rsidRPr="002B597A">
        <w:rPr>
          <w:sz w:val="28"/>
          <w:szCs w:val="28"/>
        </w:rPr>
        <w:t>:</w:t>
      </w:r>
      <w:r w:rsidR="00FC1628" w:rsidRPr="002B597A">
        <w:rPr>
          <w:sz w:val="28"/>
          <w:szCs w:val="28"/>
        </w:rPr>
        <w:t xml:space="preserve"> </w:t>
      </w:r>
    </w:p>
    <w:p w:rsidR="00FC1628" w:rsidRPr="002B597A" w:rsidRDefault="00505D1A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 xml:space="preserve">а) в части 4 </w:t>
      </w:r>
      <w:r w:rsidR="00FC1628" w:rsidRPr="002B597A">
        <w:rPr>
          <w:sz w:val="28"/>
          <w:szCs w:val="28"/>
        </w:rPr>
        <w:t>слова «Донецкой Народной Республик» заменить словами «Донецкой Народной Республике»;</w:t>
      </w:r>
    </w:p>
    <w:p w:rsidR="00FC1628" w:rsidRPr="002B597A" w:rsidRDefault="00505D1A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б</w:t>
      </w:r>
      <w:r w:rsidR="00FC1628" w:rsidRPr="002B597A">
        <w:rPr>
          <w:sz w:val="28"/>
          <w:szCs w:val="28"/>
        </w:rPr>
        <w:t>) в части 9 слова «в суд» заменить словами «в судебном порядке»;</w:t>
      </w:r>
    </w:p>
    <w:p w:rsidR="00505D1A" w:rsidRPr="002B597A" w:rsidRDefault="00505D1A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5</w:t>
      </w:r>
      <w:r w:rsidR="00FC1628" w:rsidRPr="002B597A">
        <w:rPr>
          <w:sz w:val="28"/>
          <w:szCs w:val="28"/>
        </w:rPr>
        <w:t>)</w:t>
      </w:r>
      <w:r w:rsidR="00812B07" w:rsidRPr="002B597A">
        <w:rPr>
          <w:sz w:val="28"/>
          <w:szCs w:val="28"/>
        </w:rPr>
        <w:t> </w:t>
      </w:r>
      <w:r w:rsidR="00FC1628" w:rsidRPr="002B597A">
        <w:rPr>
          <w:sz w:val="28"/>
          <w:szCs w:val="28"/>
        </w:rPr>
        <w:t>в стать</w:t>
      </w:r>
      <w:r w:rsidRPr="002B597A">
        <w:rPr>
          <w:sz w:val="28"/>
          <w:szCs w:val="28"/>
        </w:rPr>
        <w:t>е</w:t>
      </w:r>
      <w:r w:rsidR="00FC1628" w:rsidRPr="002B597A">
        <w:rPr>
          <w:sz w:val="28"/>
          <w:szCs w:val="28"/>
        </w:rPr>
        <w:t xml:space="preserve"> 24</w:t>
      </w:r>
      <w:r w:rsidRPr="002B597A">
        <w:rPr>
          <w:sz w:val="28"/>
          <w:szCs w:val="28"/>
        </w:rPr>
        <w:t>:</w:t>
      </w:r>
      <w:r w:rsidR="00FC1628" w:rsidRPr="002B597A">
        <w:rPr>
          <w:sz w:val="28"/>
          <w:szCs w:val="28"/>
        </w:rPr>
        <w:t xml:space="preserve"> </w:t>
      </w:r>
    </w:p>
    <w:p w:rsidR="00FC1628" w:rsidRPr="002B597A" w:rsidRDefault="00505D1A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 xml:space="preserve">а) в части 1 </w:t>
      </w:r>
      <w:r w:rsidR="00FC1628" w:rsidRPr="002B597A">
        <w:rPr>
          <w:sz w:val="28"/>
          <w:szCs w:val="28"/>
        </w:rPr>
        <w:t>слово «организует» заменить словом «организовывает»;</w:t>
      </w:r>
    </w:p>
    <w:p w:rsidR="00D77410" w:rsidRPr="002B597A" w:rsidRDefault="00505D1A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б</w:t>
      </w:r>
      <w:r w:rsidR="00FC1628" w:rsidRPr="002B597A">
        <w:rPr>
          <w:sz w:val="28"/>
          <w:szCs w:val="28"/>
        </w:rPr>
        <w:t xml:space="preserve">) пункт 1 части 2 </w:t>
      </w:r>
      <w:r w:rsidR="00D77410" w:rsidRPr="002B597A">
        <w:rPr>
          <w:sz w:val="28"/>
          <w:szCs w:val="28"/>
        </w:rPr>
        <w:t>изложить в следующей редакции:</w:t>
      </w:r>
    </w:p>
    <w:p w:rsidR="00FC1628" w:rsidRPr="002B597A" w:rsidRDefault="00D77410" w:rsidP="00605ADC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«1)</w:t>
      </w:r>
      <w:r w:rsidR="00812B07" w:rsidRPr="002B597A">
        <w:rPr>
          <w:sz w:val="28"/>
          <w:szCs w:val="28"/>
        </w:rPr>
        <w:t> </w:t>
      </w:r>
      <w:r w:rsidRPr="002B597A">
        <w:rPr>
          <w:sz w:val="28"/>
          <w:szCs w:val="28"/>
        </w:rPr>
        <w:t>представляет Правительство Донецкой Народной Республики в Донецкой Народной Республике, а также за ее пределами;»</w:t>
      </w:r>
      <w:r w:rsidR="00FC1628" w:rsidRPr="002B597A">
        <w:rPr>
          <w:sz w:val="28"/>
          <w:szCs w:val="28"/>
        </w:rPr>
        <w:t>;</w:t>
      </w:r>
    </w:p>
    <w:p w:rsidR="00FC1628" w:rsidRPr="002B597A" w:rsidRDefault="00505D1A" w:rsidP="00605AD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B597A">
        <w:rPr>
          <w:sz w:val="28"/>
          <w:szCs w:val="28"/>
        </w:rPr>
        <w:t>6</w:t>
      </w:r>
      <w:r w:rsidR="00FC1628" w:rsidRPr="002B597A">
        <w:rPr>
          <w:sz w:val="28"/>
          <w:szCs w:val="28"/>
        </w:rPr>
        <w:t>) </w:t>
      </w:r>
      <w:r w:rsidR="00580C2D" w:rsidRPr="002B597A">
        <w:rPr>
          <w:sz w:val="28"/>
          <w:szCs w:val="28"/>
        </w:rPr>
        <w:t>в части 9 статьи 35 слово «бюджет» заменить словом «бюджета».</w:t>
      </w:r>
    </w:p>
    <w:p w:rsidR="00605ADC" w:rsidRDefault="00605ADC" w:rsidP="00605ADC">
      <w:pPr>
        <w:ind w:firstLine="709"/>
        <w:jc w:val="both"/>
        <w:rPr>
          <w:sz w:val="28"/>
          <w:szCs w:val="28"/>
        </w:rPr>
      </w:pPr>
    </w:p>
    <w:p w:rsidR="00605ADC" w:rsidRDefault="00605ADC" w:rsidP="00605ADC">
      <w:pPr>
        <w:ind w:firstLine="709"/>
        <w:jc w:val="both"/>
        <w:rPr>
          <w:sz w:val="28"/>
          <w:szCs w:val="28"/>
        </w:rPr>
      </w:pPr>
    </w:p>
    <w:p w:rsidR="00605ADC" w:rsidRPr="00B07D8F" w:rsidRDefault="00605ADC" w:rsidP="00605ADC">
      <w:pPr>
        <w:widowControl w:val="0"/>
        <w:suppressAutoHyphens/>
        <w:autoSpaceDN w:val="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B07D8F">
        <w:rPr>
          <w:kern w:val="3"/>
          <w:sz w:val="28"/>
          <w:szCs w:val="28"/>
          <w:lang w:eastAsia="zh-CN" w:bidi="hi-IN"/>
        </w:rPr>
        <w:t xml:space="preserve">Глава </w:t>
      </w:r>
    </w:p>
    <w:p w:rsidR="00605ADC" w:rsidRPr="00B07D8F" w:rsidRDefault="00605ADC" w:rsidP="00605ADC">
      <w:pPr>
        <w:widowControl w:val="0"/>
        <w:suppressAutoHyphens/>
        <w:autoSpaceDN w:val="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B07D8F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kern w:val="3"/>
          <w:sz w:val="28"/>
          <w:szCs w:val="28"/>
          <w:lang w:eastAsia="zh-CN" w:bidi="hi-IN"/>
        </w:rPr>
        <w:tab/>
      </w:r>
      <w:r w:rsidRPr="00B07D8F">
        <w:rPr>
          <w:kern w:val="3"/>
          <w:sz w:val="28"/>
          <w:szCs w:val="28"/>
          <w:lang w:eastAsia="zh-CN" w:bidi="hi-IN"/>
        </w:rPr>
        <w:tab/>
      </w:r>
      <w:r w:rsidRPr="00B07D8F">
        <w:rPr>
          <w:kern w:val="3"/>
          <w:sz w:val="28"/>
          <w:szCs w:val="28"/>
          <w:lang w:eastAsia="zh-CN" w:bidi="hi-IN"/>
        </w:rPr>
        <w:tab/>
      </w:r>
      <w:r w:rsidRPr="00B07D8F">
        <w:rPr>
          <w:kern w:val="3"/>
          <w:sz w:val="28"/>
          <w:szCs w:val="28"/>
          <w:lang w:eastAsia="zh-CN" w:bidi="hi-IN"/>
        </w:rPr>
        <w:tab/>
      </w:r>
      <w:r w:rsidRPr="00B07D8F">
        <w:rPr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07D8F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:rsidR="00605ADC" w:rsidRPr="00B07D8F" w:rsidRDefault="00605ADC" w:rsidP="00605AD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B07D8F">
        <w:rPr>
          <w:kern w:val="3"/>
          <w:sz w:val="28"/>
          <w:szCs w:val="28"/>
          <w:lang w:eastAsia="zh-CN" w:bidi="hi-IN"/>
        </w:rPr>
        <w:t>г. Донецк</w:t>
      </w:r>
    </w:p>
    <w:p w:rsidR="00605ADC" w:rsidRPr="00B07D8F" w:rsidRDefault="00492DEF" w:rsidP="00605AD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24 апреля </w:t>
      </w:r>
      <w:r w:rsidR="00605ADC" w:rsidRPr="00B07D8F">
        <w:rPr>
          <w:kern w:val="3"/>
          <w:sz w:val="28"/>
          <w:szCs w:val="28"/>
          <w:lang w:eastAsia="zh-CN" w:bidi="hi-IN"/>
        </w:rPr>
        <w:t>2020 года</w:t>
      </w:r>
    </w:p>
    <w:p w:rsidR="00D7136C" w:rsidRDefault="00605ADC" w:rsidP="00492DEF">
      <w:pPr>
        <w:tabs>
          <w:tab w:val="left" w:pos="6810"/>
        </w:tabs>
        <w:spacing w:before="120" w:after="120"/>
        <w:rPr>
          <w:kern w:val="3"/>
          <w:sz w:val="28"/>
          <w:szCs w:val="28"/>
          <w:lang w:val="en-US" w:eastAsia="zh-CN" w:bidi="hi-IN"/>
        </w:rPr>
      </w:pPr>
      <w:r w:rsidRPr="00B07D8F">
        <w:rPr>
          <w:kern w:val="3"/>
          <w:sz w:val="28"/>
          <w:szCs w:val="28"/>
          <w:lang w:eastAsia="zh-CN" w:bidi="hi-IN"/>
        </w:rPr>
        <w:t xml:space="preserve">№ </w:t>
      </w:r>
      <w:r w:rsidR="00492DEF">
        <w:rPr>
          <w:kern w:val="3"/>
          <w:sz w:val="28"/>
          <w:szCs w:val="28"/>
          <w:lang w:eastAsia="zh-CN" w:bidi="hi-IN"/>
        </w:rPr>
        <w:t>126-</w:t>
      </w:r>
      <w:r w:rsidR="00492DEF">
        <w:rPr>
          <w:kern w:val="3"/>
          <w:sz w:val="28"/>
          <w:szCs w:val="28"/>
          <w:lang w:val="en-US" w:eastAsia="zh-CN" w:bidi="hi-IN"/>
        </w:rPr>
        <w:t>II</w:t>
      </w:r>
      <w:r w:rsidR="00492DEF">
        <w:rPr>
          <w:kern w:val="3"/>
          <w:sz w:val="28"/>
          <w:szCs w:val="28"/>
          <w:lang w:eastAsia="zh-CN" w:bidi="hi-IN"/>
        </w:rPr>
        <w:t>НС</w:t>
      </w:r>
    </w:p>
    <w:p w:rsidR="0050603D" w:rsidRPr="0050603D" w:rsidRDefault="0050603D" w:rsidP="00492DEF">
      <w:pPr>
        <w:tabs>
          <w:tab w:val="left" w:pos="6810"/>
        </w:tabs>
        <w:spacing w:before="120" w:after="120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s%3A%2F%2Fdnrsovet.su%2Fzakonodatelnaya-deyatelnost%2Fprinyatye%2Fzakony%2Fzakon-donetskoj-narodnoj-respubliki-o-vnesenii-izmenenij-v-nekotorye-zakony-donetskoj-narodnoj-respubliki-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nekotorye-zakony-donetskoj-narodnoj-respubliki-7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603D" w:rsidRPr="0050603D" w:rsidSect="00812B07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3E" w:rsidRDefault="0015083E">
      <w:r>
        <w:separator/>
      </w:r>
    </w:p>
  </w:endnote>
  <w:endnote w:type="continuationSeparator" w:id="0">
    <w:p w:rsidR="0015083E" w:rsidRDefault="0015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3E" w:rsidRDefault="0015083E">
      <w:r>
        <w:separator/>
      </w:r>
    </w:p>
  </w:footnote>
  <w:footnote w:type="continuationSeparator" w:id="0">
    <w:p w:rsidR="0015083E" w:rsidRDefault="0015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E" w:rsidRDefault="004301BE" w:rsidP="00184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1BE" w:rsidRDefault="00430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E" w:rsidRDefault="004301BE" w:rsidP="00184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2503">
      <w:rPr>
        <w:rStyle w:val="a8"/>
        <w:noProof/>
      </w:rPr>
      <w:t>3</w:t>
    </w:r>
    <w:r>
      <w:rPr>
        <w:rStyle w:val="a8"/>
      </w:rPr>
      <w:fldChar w:fldCharType="end"/>
    </w:r>
  </w:p>
  <w:p w:rsidR="004301BE" w:rsidRDefault="00430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C743FE8"/>
    <w:multiLevelType w:val="hybridMultilevel"/>
    <w:tmpl w:val="AFC80518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>
    <w:nsid w:val="2C014E42"/>
    <w:multiLevelType w:val="hybridMultilevel"/>
    <w:tmpl w:val="DECCD4F6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A94368"/>
    <w:multiLevelType w:val="hybridMultilevel"/>
    <w:tmpl w:val="FB629B94"/>
    <w:lvl w:ilvl="0" w:tplc="7C36A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F"/>
    <w:rsid w:val="000014DC"/>
    <w:rsid w:val="000018C7"/>
    <w:rsid w:val="000023C7"/>
    <w:rsid w:val="00002C25"/>
    <w:rsid w:val="000039E4"/>
    <w:rsid w:val="00010904"/>
    <w:rsid w:val="00014064"/>
    <w:rsid w:val="00030019"/>
    <w:rsid w:val="00031080"/>
    <w:rsid w:val="00034FFF"/>
    <w:rsid w:val="00056EA4"/>
    <w:rsid w:val="000601A0"/>
    <w:rsid w:val="000606CD"/>
    <w:rsid w:val="00060A75"/>
    <w:rsid w:val="00075A47"/>
    <w:rsid w:val="00090BB6"/>
    <w:rsid w:val="000B1BBA"/>
    <w:rsid w:val="000D0D0F"/>
    <w:rsid w:val="000E3BAD"/>
    <w:rsid w:val="000E4610"/>
    <w:rsid w:val="000E76BE"/>
    <w:rsid w:val="000F1C38"/>
    <w:rsid w:val="000F75A3"/>
    <w:rsid w:val="00104470"/>
    <w:rsid w:val="00110663"/>
    <w:rsid w:val="00110D20"/>
    <w:rsid w:val="00123BBC"/>
    <w:rsid w:val="00133B88"/>
    <w:rsid w:val="00135596"/>
    <w:rsid w:val="00146CB5"/>
    <w:rsid w:val="0015083E"/>
    <w:rsid w:val="00150F84"/>
    <w:rsid w:val="00154587"/>
    <w:rsid w:val="00154832"/>
    <w:rsid w:val="00155098"/>
    <w:rsid w:val="00162238"/>
    <w:rsid w:val="0016226B"/>
    <w:rsid w:val="00162503"/>
    <w:rsid w:val="001750ED"/>
    <w:rsid w:val="001814F3"/>
    <w:rsid w:val="00184FEF"/>
    <w:rsid w:val="00197353"/>
    <w:rsid w:val="001B022E"/>
    <w:rsid w:val="001B1CB6"/>
    <w:rsid w:val="001C1A59"/>
    <w:rsid w:val="001C2F69"/>
    <w:rsid w:val="001C406C"/>
    <w:rsid w:val="001D27D6"/>
    <w:rsid w:val="001E72ED"/>
    <w:rsid w:val="00214603"/>
    <w:rsid w:val="0022797F"/>
    <w:rsid w:val="00231FF3"/>
    <w:rsid w:val="002352DB"/>
    <w:rsid w:val="00263C5D"/>
    <w:rsid w:val="00270833"/>
    <w:rsid w:val="00280CC9"/>
    <w:rsid w:val="00292482"/>
    <w:rsid w:val="002A000E"/>
    <w:rsid w:val="002A47AE"/>
    <w:rsid w:val="002B041F"/>
    <w:rsid w:val="002B597A"/>
    <w:rsid w:val="002E6A7D"/>
    <w:rsid w:val="002F30EE"/>
    <w:rsid w:val="0032030D"/>
    <w:rsid w:val="003254A5"/>
    <w:rsid w:val="0032670E"/>
    <w:rsid w:val="0033398C"/>
    <w:rsid w:val="00335171"/>
    <w:rsid w:val="00336E42"/>
    <w:rsid w:val="0034404A"/>
    <w:rsid w:val="0038339B"/>
    <w:rsid w:val="00391B98"/>
    <w:rsid w:val="00393EBF"/>
    <w:rsid w:val="00395B38"/>
    <w:rsid w:val="003A23E8"/>
    <w:rsid w:val="003A791D"/>
    <w:rsid w:val="003B5F59"/>
    <w:rsid w:val="003C24A9"/>
    <w:rsid w:val="003C45A4"/>
    <w:rsid w:val="003C589D"/>
    <w:rsid w:val="003C6DB1"/>
    <w:rsid w:val="003D5208"/>
    <w:rsid w:val="003F1F70"/>
    <w:rsid w:val="003F4906"/>
    <w:rsid w:val="003F7FE4"/>
    <w:rsid w:val="00407C72"/>
    <w:rsid w:val="004301BE"/>
    <w:rsid w:val="00441C82"/>
    <w:rsid w:val="004440A0"/>
    <w:rsid w:val="00452EDA"/>
    <w:rsid w:val="00453A12"/>
    <w:rsid w:val="004564B3"/>
    <w:rsid w:val="004603C6"/>
    <w:rsid w:val="00462E8D"/>
    <w:rsid w:val="00484B32"/>
    <w:rsid w:val="00491594"/>
    <w:rsid w:val="00492DEF"/>
    <w:rsid w:val="004A1BA7"/>
    <w:rsid w:val="004A4E9B"/>
    <w:rsid w:val="004A5A0E"/>
    <w:rsid w:val="004B23B9"/>
    <w:rsid w:val="004B448B"/>
    <w:rsid w:val="004C67A4"/>
    <w:rsid w:val="004D3035"/>
    <w:rsid w:val="004E4382"/>
    <w:rsid w:val="004E6853"/>
    <w:rsid w:val="00505D1A"/>
    <w:rsid w:val="0050603D"/>
    <w:rsid w:val="005521E6"/>
    <w:rsid w:val="00553724"/>
    <w:rsid w:val="00561C44"/>
    <w:rsid w:val="00570539"/>
    <w:rsid w:val="00580C2D"/>
    <w:rsid w:val="005816A7"/>
    <w:rsid w:val="00587E4E"/>
    <w:rsid w:val="00593C77"/>
    <w:rsid w:val="005B2648"/>
    <w:rsid w:val="005C1532"/>
    <w:rsid w:val="005C7947"/>
    <w:rsid w:val="005D4C9E"/>
    <w:rsid w:val="005D5531"/>
    <w:rsid w:val="005F146B"/>
    <w:rsid w:val="005F7099"/>
    <w:rsid w:val="00605ADC"/>
    <w:rsid w:val="00606308"/>
    <w:rsid w:val="006066DF"/>
    <w:rsid w:val="00615453"/>
    <w:rsid w:val="00617B0A"/>
    <w:rsid w:val="006233B2"/>
    <w:rsid w:val="00650F90"/>
    <w:rsid w:val="006560A0"/>
    <w:rsid w:val="006615F0"/>
    <w:rsid w:val="006879F9"/>
    <w:rsid w:val="00692E69"/>
    <w:rsid w:val="006C4FFA"/>
    <w:rsid w:val="006C6C2B"/>
    <w:rsid w:val="006C6F70"/>
    <w:rsid w:val="006C7176"/>
    <w:rsid w:val="006D295D"/>
    <w:rsid w:val="00714227"/>
    <w:rsid w:val="007255FF"/>
    <w:rsid w:val="00751AAB"/>
    <w:rsid w:val="0075323D"/>
    <w:rsid w:val="007535FD"/>
    <w:rsid w:val="00767E56"/>
    <w:rsid w:val="007736B4"/>
    <w:rsid w:val="00783033"/>
    <w:rsid w:val="00785551"/>
    <w:rsid w:val="0079612F"/>
    <w:rsid w:val="007A2D06"/>
    <w:rsid w:val="007B04A8"/>
    <w:rsid w:val="007B0F0F"/>
    <w:rsid w:val="007B6673"/>
    <w:rsid w:val="007C10F2"/>
    <w:rsid w:val="007C7CE5"/>
    <w:rsid w:val="007D3DAC"/>
    <w:rsid w:val="007E6C06"/>
    <w:rsid w:val="007E74A6"/>
    <w:rsid w:val="007F549A"/>
    <w:rsid w:val="007F6944"/>
    <w:rsid w:val="00805231"/>
    <w:rsid w:val="00805DFD"/>
    <w:rsid w:val="00812B07"/>
    <w:rsid w:val="00817AD7"/>
    <w:rsid w:val="00824D5B"/>
    <w:rsid w:val="00831E25"/>
    <w:rsid w:val="0083760F"/>
    <w:rsid w:val="00852B98"/>
    <w:rsid w:val="008548FB"/>
    <w:rsid w:val="00857D4D"/>
    <w:rsid w:val="008627E1"/>
    <w:rsid w:val="00866213"/>
    <w:rsid w:val="00871FAE"/>
    <w:rsid w:val="00897677"/>
    <w:rsid w:val="008A38BE"/>
    <w:rsid w:val="008D2371"/>
    <w:rsid w:val="008E1BA8"/>
    <w:rsid w:val="008E202E"/>
    <w:rsid w:val="008E6842"/>
    <w:rsid w:val="00900961"/>
    <w:rsid w:val="00903077"/>
    <w:rsid w:val="00905606"/>
    <w:rsid w:val="00905F9E"/>
    <w:rsid w:val="00915255"/>
    <w:rsid w:val="00923D91"/>
    <w:rsid w:val="0093143C"/>
    <w:rsid w:val="00937C1F"/>
    <w:rsid w:val="00937EFD"/>
    <w:rsid w:val="00944340"/>
    <w:rsid w:val="00952F1A"/>
    <w:rsid w:val="00957BB8"/>
    <w:rsid w:val="00961A8D"/>
    <w:rsid w:val="0096223E"/>
    <w:rsid w:val="00967E61"/>
    <w:rsid w:val="0098007C"/>
    <w:rsid w:val="00984B0B"/>
    <w:rsid w:val="00986749"/>
    <w:rsid w:val="009910C2"/>
    <w:rsid w:val="009A06B5"/>
    <w:rsid w:val="009A1FFF"/>
    <w:rsid w:val="009A5749"/>
    <w:rsid w:val="009A77EC"/>
    <w:rsid w:val="009B38F2"/>
    <w:rsid w:val="009C7CD8"/>
    <w:rsid w:val="009E3A5F"/>
    <w:rsid w:val="009E5791"/>
    <w:rsid w:val="009F60F5"/>
    <w:rsid w:val="00A017F0"/>
    <w:rsid w:val="00A0312E"/>
    <w:rsid w:val="00A36CE9"/>
    <w:rsid w:val="00A372FD"/>
    <w:rsid w:val="00A40E5D"/>
    <w:rsid w:val="00A42179"/>
    <w:rsid w:val="00A47A89"/>
    <w:rsid w:val="00A47FCF"/>
    <w:rsid w:val="00A51F48"/>
    <w:rsid w:val="00A5330D"/>
    <w:rsid w:val="00A70471"/>
    <w:rsid w:val="00A74AD7"/>
    <w:rsid w:val="00AA60A0"/>
    <w:rsid w:val="00AB12F2"/>
    <w:rsid w:val="00AC2FF3"/>
    <w:rsid w:val="00AD0916"/>
    <w:rsid w:val="00AD0D22"/>
    <w:rsid w:val="00AE3B2A"/>
    <w:rsid w:val="00AE6BE8"/>
    <w:rsid w:val="00AE6F72"/>
    <w:rsid w:val="00B03A5C"/>
    <w:rsid w:val="00B06201"/>
    <w:rsid w:val="00B12126"/>
    <w:rsid w:val="00B1534F"/>
    <w:rsid w:val="00B21638"/>
    <w:rsid w:val="00B26D1C"/>
    <w:rsid w:val="00B461A5"/>
    <w:rsid w:val="00B669D2"/>
    <w:rsid w:val="00B84201"/>
    <w:rsid w:val="00B86417"/>
    <w:rsid w:val="00B86B46"/>
    <w:rsid w:val="00B86B5E"/>
    <w:rsid w:val="00B93998"/>
    <w:rsid w:val="00B9569A"/>
    <w:rsid w:val="00BA1B5F"/>
    <w:rsid w:val="00BB5F4E"/>
    <w:rsid w:val="00BB6838"/>
    <w:rsid w:val="00BC3752"/>
    <w:rsid w:val="00BD42DA"/>
    <w:rsid w:val="00BF4166"/>
    <w:rsid w:val="00BF5E12"/>
    <w:rsid w:val="00C001CA"/>
    <w:rsid w:val="00C00728"/>
    <w:rsid w:val="00C05244"/>
    <w:rsid w:val="00C164DC"/>
    <w:rsid w:val="00C17F05"/>
    <w:rsid w:val="00C46C7C"/>
    <w:rsid w:val="00C524B5"/>
    <w:rsid w:val="00C64AA7"/>
    <w:rsid w:val="00C734DB"/>
    <w:rsid w:val="00C8195D"/>
    <w:rsid w:val="00C91BC4"/>
    <w:rsid w:val="00C970A6"/>
    <w:rsid w:val="00CB7999"/>
    <w:rsid w:val="00CC0E91"/>
    <w:rsid w:val="00CC26B2"/>
    <w:rsid w:val="00CE2132"/>
    <w:rsid w:val="00CF1E08"/>
    <w:rsid w:val="00CF5A75"/>
    <w:rsid w:val="00CF7B52"/>
    <w:rsid w:val="00D014A1"/>
    <w:rsid w:val="00D2058C"/>
    <w:rsid w:val="00D2118E"/>
    <w:rsid w:val="00D25BCF"/>
    <w:rsid w:val="00D359F8"/>
    <w:rsid w:val="00D457DB"/>
    <w:rsid w:val="00D50932"/>
    <w:rsid w:val="00D525AA"/>
    <w:rsid w:val="00D62672"/>
    <w:rsid w:val="00D63825"/>
    <w:rsid w:val="00D67A63"/>
    <w:rsid w:val="00D7136C"/>
    <w:rsid w:val="00D748C2"/>
    <w:rsid w:val="00D77410"/>
    <w:rsid w:val="00D81ECF"/>
    <w:rsid w:val="00D850D2"/>
    <w:rsid w:val="00D94887"/>
    <w:rsid w:val="00DA09F2"/>
    <w:rsid w:val="00DB151C"/>
    <w:rsid w:val="00DC4CA5"/>
    <w:rsid w:val="00DC550C"/>
    <w:rsid w:val="00E13FCE"/>
    <w:rsid w:val="00E16B25"/>
    <w:rsid w:val="00E16D24"/>
    <w:rsid w:val="00E22EA5"/>
    <w:rsid w:val="00E24F09"/>
    <w:rsid w:val="00E260B8"/>
    <w:rsid w:val="00E31213"/>
    <w:rsid w:val="00E36FD1"/>
    <w:rsid w:val="00E43A47"/>
    <w:rsid w:val="00E6519A"/>
    <w:rsid w:val="00E65B7E"/>
    <w:rsid w:val="00E66972"/>
    <w:rsid w:val="00E66B70"/>
    <w:rsid w:val="00E85FAD"/>
    <w:rsid w:val="00EA059A"/>
    <w:rsid w:val="00EB153F"/>
    <w:rsid w:val="00EC1259"/>
    <w:rsid w:val="00EE2508"/>
    <w:rsid w:val="00EE35B6"/>
    <w:rsid w:val="00EE3741"/>
    <w:rsid w:val="00EF00CE"/>
    <w:rsid w:val="00EF1F04"/>
    <w:rsid w:val="00EF3384"/>
    <w:rsid w:val="00EF417F"/>
    <w:rsid w:val="00EF5316"/>
    <w:rsid w:val="00EF709B"/>
    <w:rsid w:val="00F05787"/>
    <w:rsid w:val="00F1202E"/>
    <w:rsid w:val="00F23103"/>
    <w:rsid w:val="00F318AA"/>
    <w:rsid w:val="00F32E8C"/>
    <w:rsid w:val="00F5756F"/>
    <w:rsid w:val="00F61C80"/>
    <w:rsid w:val="00F74081"/>
    <w:rsid w:val="00F7526B"/>
    <w:rsid w:val="00F92CBC"/>
    <w:rsid w:val="00F933CD"/>
    <w:rsid w:val="00F97F65"/>
    <w:rsid w:val="00FA299A"/>
    <w:rsid w:val="00FB331B"/>
    <w:rsid w:val="00FB5D44"/>
    <w:rsid w:val="00FC1628"/>
    <w:rsid w:val="00FC639F"/>
    <w:rsid w:val="00FD5000"/>
    <w:rsid w:val="00FD6D6D"/>
    <w:rsid w:val="00FE177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link w:val="a3"/>
    <w:rsid w:val="00184FEF"/>
    <w:pPr>
      <w:spacing w:before="100" w:beforeAutospacing="1" w:after="100" w:afterAutospacing="1"/>
    </w:pPr>
  </w:style>
  <w:style w:type="character" w:customStyle="1" w:styleId="a3">
    <w:name w:val="Обычный (веб) Знак"/>
    <w:link w:val="1"/>
    <w:locked/>
    <w:rsid w:val="00184FEF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184FEF"/>
    <w:rPr>
      <w:sz w:val="29"/>
      <w:szCs w:val="29"/>
      <w:lang w:bidi="ar-SA"/>
    </w:rPr>
  </w:style>
  <w:style w:type="paragraph" w:styleId="a5">
    <w:name w:val="Body Text"/>
    <w:basedOn w:val="a"/>
    <w:link w:val="a4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6">
    <w:name w:val="header"/>
    <w:basedOn w:val="a"/>
    <w:link w:val="a7"/>
    <w:rsid w:val="00184F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9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a">
    <w:name w:val="line number"/>
    <w:basedOn w:val="a0"/>
    <w:rsid w:val="00184FEF"/>
  </w:style>
  <w:style w:type="character" w:customStyle="1" w:styleId="a7">
    <w:name w:val="Верхний колонтитул Знак"/>
    <w:link w:val="a6"/>
    <w:rsid w:val="00184FEF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184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D457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457DB"/>
    <w:rPr>
      <w:rFonts w:ascii="Tahoma" w:hAnsi="Tahoma" w:cs="Tahoma"/>
      <w:sz w:val="16"/>
      <w:szCs w:val="16"/>
    </w:rPr>
  </w:style>
  <w:style w:type="character" w:styleId="af">
    <w:name w:val="annotation reference"/>
    <w:rsid w:val="00692E69"/>
    <w:rPr>
      <w:sz w:val="16"/>
      <w:szCs w:val="16"/>
    </w:rPr>
  </w:style>
  <w:style w:type="paragraph" w:styleId="af0">
    <w:name w:val="annotation text"/>
    <w:basedOn w:val="a"/>
    <w:link w:val="af1"/>
    <w:rsid w:val="00692E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92E69"/>
  </w:style>
  <w:style w:type="paragraph" w:styleId="af2">
    <w:name w:val="annotation subject"/>
    <w:basedOn w:val="af0"/>
    <w:next w:val="af0"/>
    <w:link w:val="af3"/>
    <w:rsid w:val="00692E69"/>
    <w:rPr>
      <w:b/>
      <w:bCs/>
    </w:rPr>
  </w:style>
  <w:style w:type="character" w:customStyle="1" w:styleId="af3">
    <w:name w:val="Тема примечания Знак"/>
    <w:link w:val="af2"/>
    <w:rsid w:val="00692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link w:val="a3"/>
    <w:rsid w:val="00184FEF"/>
    <w:pPr>
      <w:spacing w:before="100" w:beforeAutospacing="1" w:after="100" w:afterAutospacing="1"/>
    </w:pPr>
  </w:style>
  <w:style w:type="character" w:customStyle="1" w:styleId="a3">
    <w:name w:val="Обычный (веб) Знак"/>
    <w:link w:val="1"/>
    <w:locked/>
    <w:rsid w:val="00184FEF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184FEF"/>
    <w:rPr>
      <w:sz w:val="29"/>
      <w:szCs w:val="29"/>
      <w:lang w:bidi="ar-SA"/>
    </w:rPr>
  </w:style>
  <w:style w:type="paragraph" w:styleId="a5">
    <w:name w:val="Body Text"/>
    <w:basedOn w:val="a"/>
    <w:link w:val="a4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6">
    <w:name w:val="header"/>
    <w:basedOn w:val="a"/>
    <w:link w:val="a7"/>
    <w:rsid w:val="00184F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9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a">
    <w:name w:val="line number"/>
    <w:basedOn w:val="a0"/>
    <w:rsid w:val="00184FEF"/>
  </w:style>
  <w:style w:type="character" w:customStyle="1" w:styleId="a7">
    <w:name w:val="Верхний колонтитул Знак"/>
    <w:link w:val="a6"/>
    <w:rsid w:val="00184FEF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184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D457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457DB"/>
    <w:rPr>
      <w:rFonts w:ascii="Tahoma" w:hAnsi="Tahoma" w:cs="Tahoma"/>
      <w:sz w:val="16"/>
      <w:szCs w:val="16"/>
    </w:rPr>
  </w:style>
  <w:style w:type="character" w:styleId="af">
    <w:name w:val="annotation reference"/>
    <w:rsid w:val="00692E69"/>
    <w:rPr>
      <w:sz w:val="16"/>
      <w:szCs w:val="16"/>
    </w:rPr>
  </w:style>
  <w:style w:type="paragraph" w:styleId="af0">
    <w:name w:val="annotation text"/>
    <w:basedOn w:val="a"/>
    <w:link w:val="af1"/>
    <w:rsid w:val="00692E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92E69"/>
  </w:style>
  <w:style w:type="paragraph" w:styleId="af2">
    <w:name w:val="annotation subject"/>
    <w:basedOn w:val="af0"/>
    <w:next w:val="af0"/>
    <w:link w:val="af3"/>
    <w:rsid w:val="00692E69"/>
    <w:rPr>
      <w:b/>
      <w:bCs/>
    </w:rPr>
  </w:style>
  <w:style w:type="character" w:customStyle="1" w:styleId="af3">
    <w:name w:val="Тема примечания Знак"/>
    <w:link w:val="af2"/>
    <w:rsid w:val="0069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nronline.su/download/02-iihc-o-pravitelstve-donetskoj-narodnoj-respubliki-dejstvuyushhaya-redaktsiya-po-sostoyaniyu-na-22-11-2019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online.su/download/o-pochetnom-zvanii-donetskoj-narodnoj-respubliki-gorod-voinskoj-slavy-prinyat-postanovleniem-narodnogo-soveta-06-05-2016g-razmeshhen-30-05-2016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nronline.su/download/73-ihc-ob-uvekovechenii-pamyati-vydayushhihsya-deyatelej-zasluzhennyh-lits-istoricheskih-sobytij-i-pamyatnyh-d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05-ihc-ob-uvekovechenii-pamyati-pogibshih-pri-zashhite-otechestva-dejstvuyushhaya-redaktsiya-po-sostoyaniyu-na-24-09-2018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2020-04-22T09:23:00Z</cp:lastPrinted>
  <dcterms:created xsi:type="dcterms:W3CDTF">2020-04-24T15:30:00Z</dcterms:created>
  <dcterms:modified xsi:type="dcterms:W3CDTF">2020-04-27T09:26:00Z</dcterms:modified>
</cp:coreProperties>
</file>