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EC" w:rsidRPr="00887D7B" w:rsidRDefault="00C822EC" w:rsidP="00C822E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5F8737E" wp14:editId="3773947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EC" w:rsidRPr="00887D7B" w:rsidRDefault="001A7A9A" w:rsidP="00C822E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822EC" w:rsidRDefault="00C822EC" w:rsidP="00C822EC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822EC" w:rsidRDefault="00C822EC" w:rsidP="00C82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2EC" w:rsidRDefault="00C822EC" w:rsidP="00C82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55" w:rsidRPr="00321514" w:rsidRDefault="00321514" w:rsidP="00C8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1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ИЗМЕНЕНИЙ В </w:t>
      </w:r>
      <w:r w:rsidRPr="00321514">
        <w:rPr>
          <w:rFonts w:ascii="Times New Roman" w:hAnsi="Times New Roman" w:cs="Times New Roman"/>
          <w:b/>
          <w:sz w:val="28"/>
          <w:szCs w:val="28"/>
        </w:rPr>
        <w:t>ЗАКОН ДОНЕЦКОЙ НАРОДНОЙ РЕСПУБЛИКИ «О НАЛОГОВОЙ СИСТЕМЕ»</w:t>
      </w:r>
      <w:bookmarkStart w:id="0" w:name="8b1df3bdeefe49adb03ea32a7491685c"/>
    </w:p>
    <w:p w:rsidR="00C822EC" w:rsidRPr="00814829" w:rsidRDefault="00C822EC" w:rsidP="00C82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2EC" w:rsidRDefault="00C822EC" w:rsidP="00C82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2EC" w:rsidRPr="002046C6" w:rsidRDefault="00C822EC" w:rsidP="00C82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24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C822EC" w:rsidRDefault="00C822EC" w:rsidP="00C82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2EC" w:rsidRPr="00814829" w:rsidRDefault="00C822EC" w:rsidP="00C82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B7" w:rsidRDefault="00C51B55" w:rsidP="004631B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>Статья</w:t>
      </w:r>
      <w:r w:rsidR="00D670E4">
        <w:rPr>
          <w:rFonts w:ascii="Times New Roman" w:hAnsi="Times New Roman" w:cs="Times New Roman"/>
          <w:b/>
          <w:sz w:val="28"/>
          <w:szCs w:val="28"/>
        </w:rPr>
        <w:t> </w:t>
      </w:r>
      <w:r w:rsidRPr="00C51B55">
        <w:rPr>
          <w:rFonts w:ascii="Times New Roman" w:hAnsi="Times New Roman" w:cs="Times New Roman"/>
          <w:b/>
          <w:sz w:val="28"/>
          <w:szCs w:val="28"/>
        </w:rPr>
        <w:t>1</w:t>
      </w:r>
    </w:p>
    <w:p w:rsidR="004631B7" w:rsidRPr="00321514" w:rsidRDefault="00321514" w:rsidP="0032151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51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10" w:history="1">
        <w:r w:rsidRPr="00AC2FCF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25 декабря 2015 года №</w:t>
        </w:r>
        <w:r w:rsidR="00583952" w:rsidRPr="00AC2F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AC2FCF">
          <w:rPr>
            <w:rStyle w:val="a9"/>
            <w:rFonts w:ascii="Times New Roman" w:hAnsi="Times New Roman" w:cs="Times New Roman"/>
            <w:sz w:val="28"/>
            <w:szCs w:val="28"/>
          </w:rPr>
          <w:t>99-ІНС «О налоговой системе»</w:t>
        </w:r>
      </w:hyperlink>
      <w:bookmarkStart w:id="1" w:name="_GoBack"/>
      <w:bookmarkEnd w:id="1"/>
      <w:r w:rsidRPr="00321514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</w:p>
    <w:p w:rsidR="00817387" w:rsidRDefault="00F31F3F" w:rsidP="00F31F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78">
        <w:rPr>
          <w:rFonts w:ascii="Times New Roman" w:hAnsi="Times New Roman" w:cs="Times New Roman"/>
          <w:sz w:val="28"/>
          <w:szCs w:val="28"/>
        </w:rPr>
        <w:t>1)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="00817387">
        <w:rPr>
          <w:rFonts w:ascii="Times New Roman" w:hAnsi="Times New Roman" w:cs="Times New Roman"/>
          <w:sz w:val="28"/>
          <w:szCs w:val="28"/>
        </w:rPr>
        <w:t xml:space="preserve">в </w:t>
      </w:r>
      <w:r w:rsidR="00817387" w:rsidRPr="00303878">
        <w:rPr>
          <w:rFonts w:ascii="Times New Roman" w:hAnsi="Times New Roman" w:cs="Times New Roman"/>
          <w:sz w:val="28"/>
          <w:szCs w:val="28"/>
        </w:rPr>
        <w:t>пункт</w:t>
      </w:r>
      <w:r w:rsidR="00817387">
        <w:rPr>
          <w:rFonts w:ascii="Times New Roman" w:hAnsi="Times New Roman" w:cs="Times New Roman"/>
          <w:sz w:val="28"/>
          <w:szCs w:val="28"/>
        </w:rPr>
        <w:t>е</w:t>
      </w:r>
      <w:r w:rsidR="00817387" w:rsidRPr="00303878">
        <w:rPr>
          <w:rFonts w:ascii="Times New Roman" w:hAnsi="Times New Roman" w:cs="Times New Roman"/>
          <w:sz w:val="28"/>
          <w:szCs w:val="28"/>
        </w:rPr>
        <w:t xml:space="preserve"> 9.1</w:t>
      </w:r>
      <w:r w:rsidR="00817387">
        <w:rPr>
          <w:rFonts w:ascii="Times New Roman" w:hAnsi="Times New Roman" w:cs="Times New Roman"/>
          <w:sz w:val="28"/>
          <w:szCs w:val="28"/>
        </w:rPr>
        <w:t xml:space="preserve"> статьи 9:</w:t>
      </w:r>
    </w:p>
    <w:p w:rsidR="00817387" w:rsidRDefault="00817387" w:rsidP="00F31F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подпункте 30 слово «требований» заменить словами «</w:t>
      </w:r>
      <w:r>
        <w:rPr>
          <w:rFonts w:ascii="Times New Roman" w:hAnsi="Times New Roman"/>
          <w:sz w:val="28"/>
          <w:szCs w:val="28"/>
        </w:rPr>
        <w:t>инкассовых поручений»;</w:t>
      </w:r>
    </w:p>
    <w:p w:rsidR="00303878" w:rsidRDefault="00817387" w:rsidP="00F31F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="00303878" w:rsidRPr="00303878">
        <w:rPr>
          <w:rFonts w:ascii="Times New Roman" w:hAnsi="Times New Roman" w:cs="Times New Roman"/>
          <w:sz w:val="28"/>
          <w:szCs w:val="28"/>
        </w:rPr>
        <w:t>подпункт 61 дополнить словами «,</w:t>
      </w:r>
      <w:r w:rsidR="00303878">
        <w:rPr>
          <w:rFonts w:ascii="Times New Roman" w:hAnsi="Times New Roman" w:cs="Times New Roman"/>
          <w:sz w:val="28"/>
          <w:szCs w:val="28"/>
        </w:rPr>
        <w:t xml:space="preserve"> </w:t>
      </w:r>
      <w:r w:rsidR="00303878" w:rsidRPr="00303878">
        <w:rPr>
          <w:rFonts w:ascii="Times New Roman" w:hAnsi="Times New Roman" w:cs="Times New Roman"/>
          <w:sz w:val="28"/>
          <w:szCs w:val="28"/>
        </w:rPr>
        <w:t>и перечислении указанной суммы задолженности в бюджетную систему Донецкой Народной Республики</w:t>
      </w:r>
      <w:r w:rsidR="00303878">
        <w:rPr>
          <w:rFonts w:ascii="Times New Roman" w:hAnsi="Times New Roman" w:cs="Times New Roman"/>
          <w:sz w:val="28"/>
          <w:szCs w:val="28"/>
        </w:rPr>
        <w:t>»;</w:t>
      </w:r>
    </w:p>
    <w:p w:rsidR="00303878" w:rsidRDefault="00303878" w:rsidP="00F31F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78">
        <w:rPr>
          <w:rFonts w:ascii="Times New Roman" w:hAnsi="Times New Roman" w:cs="Times New Roman"/>
          <w:sz w:val="28"/>
          <w:szCs w:val="28"/>
        </w:rPr>
        <w:t>2)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статье 48:</w:t>
      </w:r>
    </w:p>
    <w:p w:rsidR="00303878" w:rsidRPr="00303878" w:rsidRDefault="00303878" w:rsidP="0030387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Pr="00303878">
        <w:rPr>
          <w:rFonts w:ascii="Times New Roman" w:hAnsi="Times New Roman" w:cs="Times New Roman"/>
          <w:sz w:val="28"/>
          <w:szCs w:val="28"/>
        </w:rPr>
        <w:t>в пункте 48.8 слова «таких требований» заменить слов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303878">
        <w:rPr>
          <w:rFonts w:ascii="Times New Roman" w:hAnsi="Times New Roman" w:cs="Times New Roman"/>
          <w:sz w:val="28"/>
          <w:szCs w:val="28"/>
        </w:rPr>
        <w:t>«таких инкассовых поручений»;</w:t>
      </w:r>
    </w:p>
    <w:p w:rsidR="00303878" w:rsidRDefault="00F56516" w:rsidP="00F31F3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3878" w:rsidRPr="00303878">
        <w:rPr>
          <w:rFonts w:ascii="Times New Roman" w:hAnsi="Times New Roman" w:cs="Times New Roman"/>
          <w:sz w:val="28"/>
          <w:szCs w:val="28"/>
        </w:rPr>
        <w:t>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="00303878" w:rsidRPr="00303878">
        <w:rPr>
          <w:rFonts w:ascii="Times New Roman" w:hAnsi="Times New Roman" w:cs="Times New Roman"/>
          <w:sz w:val="28"/>
          <w:szCs w:val="28"/>
        </w:rPr>
        <w:t xml:space="preserve">в пункте 48.13 слово </w:t>
      </w:r>
      <w:r w:rsidR="00303878">
        <w:rPr>
          <w:rFonts w:ascii="Times New Roman" w:hAnsi="Times New Roman" w:cs="Times New Roman"/>
          <w:sz w:val="28"/>
          <w:szCs w:val="28"/>
        </w:rPr>
        <w:t>«</w:t>
      </w:r>
      <w:r w:rsidR="00303878" w:rsidRPr="00303878">
        <w:rPr>
          <w:rFonts w:ascii="Times New Roman" w:hAnsi="Times New Roman" w:cs="Times New Roman"/>
          <w:sz w:val="28"/>
          <w:szCs w:val="28"/>
        </w:rPr>
        <w:t>требование</w:t>
      </w:r>
      <w:r w:rsidR="00303878">
        <w:rPr>
          <w:rFonts w:ascii="Times New Roman" w:hAnsi="Times New Roman" w:cs="Times New Roman"/>
          <w:sz w:val="28"/>
          <w:szCs w:val="28"/>
        </w:rPr>
        <w:t xml:space="preserve">» </w:t>
      </w:r>
      <w:r w:rsidR="00303878" w:rsidRPr="00303878">
        <w:rPr>
          <w:rFonts w:ascii="Times New Roman" w:hAnsi="Times New Roman" w:cs="Times New Roman"/>
          <w:sz w:val="28"/>
          <w:szCs w:val="28"/>
        </w:rPr>
        <w:t>заменить</w:t>
      </w:r>
      <w:r w:rsidR="00303878">
        <w:rPr>
          <w:rFonts w:ascii="Times New Roman" w:hAnsi="Times New Roman" w:cs="Times New Roman"/>
          <w:sz w:val="28"/>
          <w:szCs w:val="28"/>
        </w:rPr>
        <w:t xml:space="preserve"> словами «указанное поручение»;</w:t>
      </w:r>
    </w:p>
    <w:p w:rsidR="00303878" w:rsidRDefault="00F56516" w:rsidP="00F31F3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3878">
        <w:rPr>
          <w:rFonts w:ascii="Times New Roman" w:hAnsi="Times New Roman" w:cs="Times New Roman"/>
          <w:sz w:val="28"/>
          <w:szCs w:val="28"/>
        </w:rPr>
        <w:t>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="00303878">
        <w:rPr>
          <w:rFonts w:ascii="Times New Roman" w:hAnsi="Times New Roman"/>
          <w:sz w:val="28"/>
          <w:szCs w:val="28"/>
        </w:rPr>
        <w:t>п</w:t>
      </w:r>
      <w:r w:rsidR="00303878" w:rsidRPr="001E6BFD">
        <w:rPr>
          <w:rFonts w:ascii="Times New Roman" w:hAnsi="Times New Roman"/>
          <w:sz w:val="28"/>
          <w:szCs w:val="28"/>
        </w:rPr>
        <w:t>о тексту слова «</w:t>
      </w:r>
      <w:r w:rsidR="00303878">
        <w:rPr>
          <w:rFonts w:ascii="Times New Roman" w:hAnsi="Times New Roman"/>
          <w:sz w:val="28"/>
          <w:szCs w:val="28"/>
        </w:rPr>
        <w:t>платежное требование</w:t>
      </w:r>
      <w:r w:rsidR="00303878" w:rsidRPr="001E6BFD">
        <w:rPr>
          <w:rFonts w:ascii="Times New Roman" w:hAnsi="Times New Roman"/>
          <w:sz w:val="28"/>
          <w:szCs w:val="28"/>
        </w:rPr>
        <w:t>» в соответствующих числе и падеже заменить словами «</w:t>
      </w:r>
      <w:r w:rsidR="00303878">
        <w:rPr>
          <w:rFonts w:ascii="Times New Roman" w:hAnsi="Times New Roman"/>
          <w:sz w:val="28"/>
          <w:szCs w:val="28"/>
        </w:rPr>
        <w:t>инкассовое поручение</w:t>
      </w:r>
      <w:r w:rsidR="00303878" w:rsidRPr="001E6BFD">
        <w:rPr>
          <w:rFonts w:ascii="Times New Roman" w:hAnsi="Times New Roman"/>
          <w:sz w:val="28"/>
          <w:szCs w:val="28"/>
        </w:rPr>
        <w:t>» в соответствующих числе и падеже</w:t>
      </w:r>
      <w:r w:rsidR="00303878">
        <w:rPr>
          <w:rFonts w:ascii="Times New Roman" w:hAnsi="Times New Roman"/>
          <w:sz w:val="28"/>
          <w:szCs w:val="28"/>
        </w:rPr>
        <w:t>.</w:t>
      </w:r>
    </w:p>
    <w:p w:rsidR="00303878" w:rsidRDefault="00303878" w:rsidP="00303878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>Статья</w:t>
      </w:r>
      <w:r w:rsidR="00D670E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A1CA8" w:rsidRPr="005A1CA8" w:rsidRDefault="005A1CA8" w:rsidP="005A1CA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Pr="0030387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A0E56">
        <w:rPr>
          <w:rFonts w:ascii="Times New Roman" w:hAnsi="Times New Roman" w:cs="Times New Roman"/>
          <w:sz w:val="28"/>
          <w:szCs w:val="28"/>
        </w:rPr>
        <w:t xml:space="preserve"> </w:t>
      </w:r>
      <w:r w:rsidRPr="005A1CA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течение </w:t>
      </w:r>
      <w:r w:rsidR="00F56516">
        <w:rPr>
          <w:rFonts w:ascii="Times New Roman" w:hAnsi="Times New Roman" w:cs="Times New Roman"/>
          <w:sz w:val="28"/>
          <w:szCs w:val="28"/>
          <w:shd w:val="clear" w:color="auto" w:fill="FEFEFE"/>
        </w:rPr>
        <w:t>двух</w:t>
      </w:r>
      <w:r w:rsidRPr="005A1CA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месяцев со дня вступления настоящего Закона в силу</w:t>
      </w:r>
      <w:r w:rsidRPr="005A1CA8">
        <w:rPr>
          <w:rFonts w:ascii="Times New Roman" w:hAnsi="Times New Roman" w:cs="Times New Roman"/>
          <w:sz w:val="28"/>
          <w:szCs w:val="28"/>
        </w:rPr>
        <w:t>:</w:t>
      </w:r>
    </w:p>
    <w:p w:rsidR="005A1CA8" w:rsidRDefault="005A1CA8" w:rsidP="005A1CA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A1CA8">
        <w:rPr>
          <w:rFonts w:ascii="Times New Roman" w:hAnsi="Times New Roman" w:cs="Times New Roman"/>
          <w:sz w:val="28"/>
          <w:szCs w:val="28"/>
        </w:rPr>
        <w:t>1)</w:t>
      </w:r>
      <w:r w:rsidR="00D670E4">
        <w:rPr>
          <w:rFonts w:ascii="Times New Roman" w:hAnsi="Times New Roman" w:cs="Times New Roman"/>
          <w:sz w:val="28"/>
          <w:szCs w:val="28"/>
        </w:rPr>
        <w:t> </w:t>
      </w:r>
      <w:r w:rsidRPr="005A1CA8">
        <w:rPr>
          <w:rFonts w:ascii="Times New Roman" w:hAnsi="Times New Roman" w:cs="Times New Roman"/>
          <w:sz w:val="28"/>
          <w:szCs w:val="28"/>
          <w:shd w:val="clear" w:color="auto" w:fill="FEFEFE"/>
        </w:rPr>
        <w:t>привести свои нормативные правовые акты в со</w:t>
      </w:r>
      <w:r w:rsidR="000A0E56">
        <w:rPr>
          <w:rFonts w:ascii="Times New Roman" w:hAnsi="Times New Roman" w:cs="Times New Roman"/>
          <w:sz w:val="28"/>
          <w:szCs w:val="28"/>
          <w:shd w:val="clear" w:color="auto" w:fill="FEFEFE"/>
        </w:rPr>
        <w:t>ответствие с настоящим Законом;</w:t>
      </w:r>
    </w:p>
    <w:p w:rsidR="000A0E56" w:rsidRDefault="000A0E56" w:rsidP="00C8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2)</w:t>
      </w:r>
      <w:r w:rsidR="00D670E4">
        <w:rPr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="00F56516" w:rsidRPr="00F5651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</w:t>
      </w:r>
      <w:r w:rsidR="00F56516">
        <w:rPr>
          <w:rFonts w:ascii="Times New Roman" w:hAnsi="Times New Roman" w:cs="Times New Roman"/>
          <w:sz w:val="28"/>
          <w:szCs w:val="28"/>
          <w:shd w:val="clear" w:color="auto" w:fill="FEFEFE"/>
        </w:rPr>
        <w:t>Законом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bookmarkEnd w:id="0"/>
    <w:p w:rsidR="00C822EC" w:rsidRDefault="00C822EC" w:rsidP="00C8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EC" w:rsidRDefault="00C822EC" w:rsidP="00C8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EC" w:rsidRDefault="00C822EC" w:rsidP="00C8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EC" w:rsidRDefault="00C822EC" w:rsidP="00C8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EC" w:rsidRPr="00B07D8F" w:rsidRDefault="00C822EC" w:rsidP="00C822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22EC" w:rsidRPr="00B07D8F" w:rsidRDefault="00C822EC" w:rsidP="00C822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822EC" w:rsidRPr="00B07D8F" w:rsidRDefault="00C822EC" w:rsidP="00C822EC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C822EC" w:rsidRPr="00B07D8F" w:rsidRDefault="00AC2FCF" w:rsidP="00C822EC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24 апреля </w:t>
      </w:r>
      <w:r w:rsidR="00C822EC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2020 года</w:t>
      </w:r>
    </w:p>
    <w:p w:rsidR="00C822EC" w:rsidRPr="00AC2FCF" w:rsidRDefault="00C822EC" w:rsidP="00C822EC">
      <w:pPr>
        <w:tabs>
          <w:tab w:val="left" w:pos="681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AC2FC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132-</w:t>
      </w:r>
      <w:r w:rsidR="00AC2FCF">
        <w:rPr>
          <w:rFonts w:ascii="Times New Roman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AC2FC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НС</w:t>
      </w:r>
    </w:p>
    <w:p w:rsidR="000D5000" w:rsidRPr="00436BF5" w:rsidRDefault="00E54575" w:rsidP="00E218EF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36BF5">
        <w:rPr>
          <w:rFonts w:ascii="Times New Roman" w:hAnsi="Times New Roman" w:cs="Times New Roman"/>
          <w:sz w:val="28"/>
          <w:szCs w:val="28"/>
        </w:rPr>
        <w:tab/>
      </w:r>
      <w:r w:rsidR="00AB38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71800" y="65627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nalogovoj-sisteme-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zakon-donetskoj-narodnoj-respubliki-o-nalogovoj-sisteme-9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D5000" w:rsidRPr="00436BF5" w:rsidSect="00821BD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68" w:rsidRDefault="00A15C68" w:rsidP="00E344CD">
      <w:pPr>
        <w:spacing w:after="0" w:line="240" w:lineRule="auto"/>
      </w:pPr>
      <w:r>
        <w:separator/>
      </w:r>
    </w:p>
  </w:endnote>
  <w:endnote w:type="continuationSeparator" w:id="0">
    <w:p w:rsidR="00A15C68" w:rsidRDefault="00A15C68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68" w:rsidRDefault="00A15C68" w:rsidP="00E344CD">
      <w:pPr>
        <w:spacing w:after="0" w:line="240" w:lineRule="auto"/>
      </w:pPr>
      <w:r>
        <w:separator/>
      </w:r>
    </w:p>
  </w:footnote>
  <w:footnote w:type="continuationSeparator" w:id="0">
    <w:p w:rsidR="00A15C68" w:rsidRDefault="00A15C68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6F2D" w:rsidRPr="003559F8" w:rsidRDefault="00A46F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A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6F2D" w:rsidRDefault="00A46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15BB1"/>
    <w:rsid w:val="000275AB"/>
    <w:rsid w:val="00034F07"/>
    <w:rsid w:val="00051DF7"/>
    <w:rsid w:val="00055C9B"/>
    <w:rsid w:val="00063971"/>
    <w:rsid w:val="00067BC0"/>
    <w:rsid w:val="00090B24"/>
    <w:rsid w:val="0009290F"/>
    <w:rsid w:val="000948F5"/>
    <w:rsid w:val="000A0E56"/>
    <w:rsid w:val="000A3933"/>
    <w:rsid w:val="000B14E7"/>
    <w:rsid w:val="000B3049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42F5B"/>
    <w:rsid w:val="001572ED"/>
    <w:rsid w:val="00157A10"/>
    <w:rsid w:val="00162F70"/>
    <w:rsid w:val="00167A45"/>
    <w:rsid w:val="00171AE5"/>
    <w:rsid w:val="0017281A"/>
    <w:rsid w:val="001755B4"/>
    <w:rsid w:val="0019159B"/>
    <w:rsid w:val="00194BED"/>
    <w:rsid w:val="00196FFC"/>
    <w:rsid w:val="001A2545"/>
    <w:rsid w:val="001A6AF9"/>
    <w:rsid w:val="001A7A9A"/>
    <w:rsid w:val="001B334A"/>
    <w:rsid w:val="001B5368"/>
    <w:rsid w:val="001C0731"/>
    <w:rsid w:val="001C6746"/>
    <w:rsid w:val="001D55D1"/>
    <w:rsid w:val="001D6ACC"/>
    <w:rsid w:val="001E7433"/>
    <w:rsid w:val="001F5B88"/>
    <w:rsid w:val="002019F0"/>
    <w:rsid w:val="00203716"/>
    <w:rsid w:val="002132AD"/>
    <w:rsid w:val="002172C4"/>
    <w:rsid w:val="002234D2"/>
    <w:rsid w:val="00233B6A"/>
    <w:rsid w:val="0023615A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ED2"/>
    <w:rsid w:val="0028562B"/>
    <w:rsid w:val="0029641B"/>
    <w:rsid w:val="002A1C59"/>
    <w:rsid w:val="002A2B31"/>
    <w:rsid w:val="002A2E5D"/>
    <w:rsid w:val="002A6C7E"/>
    <w:rsid w:val="002A7786"/>
    <w:rsid w:val="002D43E1"/>
    <w:rsid w:val="002F35CF"/>
    <w:rsid w:val="00300F81"/>
    <w:rsid w:val="00303878"/>
    <w:rsid w:val="00307335"/>
    <w:rsid w:val="00313CF1"/>
    <w:rsid w:val="00314368"/>
    <w:rsid w:val="00321291"/>
    <w:rsid w:val="00321433"/>
    <w:rsid w:val="00321514"/>
    <w:rsid w:val="00326AD3"/>
    <w:rsid w:val="00333DD6"/>
    <w:rsid w:val="00344142"/>
    <w:rsid w:val="00353007"/>
    <w:rsid w:val="003559F8"/>
    <w:rsid w:val="00367CD5"/>
    <w:rsid w:val="003770AA"/>
    <w:rsid w:val="003A2656"/>
    <w:rsid w:val="003B5D24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53D9"/>
    <w:rsid w:val="004162B8"/>
    <w:rsid w:val="00433F08"/>
    <w:rsid w:val="00434064"/>
    <w:rsid w:val="00436BF5"/>
    <w:rsid w:val="00450D78"/>
    <w:rsid w:val="0045274E"/>
    <w:rsid w:val="004631B7"/>
    <w:rsid w:val="00465FF4"/>
    <w:rsid w:val="00472A6B"/>
    <w:rsid w:val="0047739B"/>
    <w:rsid w:val="004836FC"/>
    <w:rsid w:val="0048500F"/>
    <w:rsid w:val="004A1C35"/>
    <w:rsid w:val="004C46D2"/>
    <w:rsid w:val="004C637B"/>
    <w:rsid w:val="004D1021"/>
    <w:rsid w:val="004E1AAA"/>
    <w:rsid w:val="00500F2D"/>
    <w:rsid w:val="00504072"/>
    <w:rsid w:val="005146C8"/>
    <w:rsid w:val="00517CD7"/>
    <w:rsid w:val="00521059"/>
    <w:rsid w:val="00524071"/>
    <w:rsid w:val="00524A61"/>
    <w:rsid w:val="0052678C"/>
    <w:rsid w:val="005353BB"/>
    <w:rsid w:val="005373F7"/>
    <w:rsid w:val="0055075A"/>
    <w:rsid w:val="00565BF6"/>
    <w:rsid w:val="00567EAF"/>
    <w:rsid w:val="005710DB"/>
    <w:rsid w:val="005763C2"/>
    <w:rsid w:val="0058138B"/>
    <w:rsid w:val="00583952"/>
    <w:rsid w:val="005948DC"/>
    <w:rsid w:val="005955FB"/>
    <w:rsid w:val="00596847"/>
    <w:rsid w:val="005A1CA8"/>
    <w:rsid w:val="005A321A"/>
    <w:rsid w:val="005D7D03"/>
    <w:rsid w:val="005F543D"/>
    <w:rsid w:val="00601771"/>
    <w:rsid w:val="00603F0C"/>
    <w:rsid w:val="006264E9"/>
    <w:rsid w:val="0063663D"/>
    <w:rsid w:val="00645186"/>
    <w:rsid w:val="00647843"/>
    <w:rsid w:val="006510BD"/>
    <w:rsid w:val="00672DFC"/>
    <w:rsid w:val="0068482B"/>
    <w:rsid w:val="0069496D"/>
    <w:rsid w:val="006A1AEF"/>
    <w:rsid w:val="006C67D7"/>
    <w:rsid w:val="006D3BF6"/>
    <w:rsid w:val="006D3C60"/>
    <w:rsid w:val="006E06A6"/>
    <w:rsid w:val="006E42CC"/>
    <w:rsid w:val="006E7392"/>
    <w:rsid w:val="007010F9"/>
    <w:rsid w:val="007043C1"/>
    <w:rsid w:val="00704A91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6C01"/>
    <w:rsid w:val="007D4867"/>
    <w:rsid w:val="007E7943"/>
    <w:rsid w:val="008005DE"/>
    <w:rsid w:val="0080081B"/>
    <w:rsid w:val="00810A31"/>
    <w:rsid w:val="008148AF"/>
    <w:rsid w:val="00817387"/>
    <w:rsid w:val="00821593"/>
    <w:rsid w:val="00821BD3"/>
    <w:rsid w:val="00830F6A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E03DB"/>
    <w:rsid w:val="008F7BCC"/>
    <w:rsid w:val="0090409B"/>
    <w:rsid w:val="00904759"/>
    <w:rsid w:val="009055DA"/>
    <w:rsid w:val="0091570B"/>
    <w:rsid w:val="00934FE7"/>
    <w:rsid w:val="009500EB"/>
    <w:rsid w:val="00955804"/>
    <w:rsid w:val="00966977"/>
    <w:rsid w:val="009761C2"/>
    <w:rsid w:val="00976BFF"/>
    <w:rsid w:val="009C2ED5"/>
    <w:rsid w:val="009D40A0"/>
    <w:rsid w:val="009E61C6"/>
    <w:rsid w:val="009F0548"/>
    <w:rsid w:val="009F5A54"/>
    <w:rsid w:val="009F74C8"/>
    <w:rsid w:val="00A00E5F"/>
    <w:rsid w:val="00A043D5"/>
    <w:rsid w:val="00A06656"/>
    <w:rsid w:val="00A15C68"/>
    <w:rsid w:val="00A46F2D"/>
    <w:rsid w:val="00A47334"/>
    <w:rsid w:val="00A50E06"/>
    <w:rsid w:val="00A51BBB"/>
    <w:rsid w:val="00A6212A"/>
    <w:rsid w:val="00A62A05"/>
    <w:rsid w:val="00A66046"/>
    <w:rsid w:val="00A6653D"/>
    <w:rsid w:val="00A95B76"/>
    <w:rsid w:val="00AA158A"/>
    <w:rsid w:val="00AB222C"/>
    <w:rsid w:val="00AB361C"/>
    <w:rsid w:val="00AB3838"/>
    <w:rsid w:val="00AB63FF"/>
    <w:rsid w:val="00AC2FCF"/>
    <w:rsid w:val="00AD1686"/>
    <w:rsid w:val="00AE0AEA"/>
    <w:rsid w:val="00AF70D5"/>
    <w:rsid w:val="00B358A7"/>
    <w:rsid w:val="00B47683"/>
    <w:rsid w:val="00B50426"/>
    <w:rsid w:val="00B54FFD"/>
    <w:rsid w:val="00B609CB"/>
    <w:rsid w:val="00BA290E"/>
    <w:rsid w:val="00BA6A4A"/>
    <w:rsid w:val="00BB0345"/>
    <w:rsid w:val="00BB1651"/>
    <w:rsid w:val="00BD0C5F"/>
    <w:rsid w:val="00BF5AD7"/>
    <w:rsid w:val="00C03FFE"/>
    <w:rsid w:val="00C157CB"/>
    <w:rsid w:val="00C20CFC"/>
    <w:rsid w:val="00C503F4"/>
    <w:rsid w:val="00C50A8C"/>
    <w:rsid w:val="00C51B55"/>
    <w:rsid w:val="00C60DB4"/>
    <w:rsid w:val="00C822EC"/>
    <w:rsid w:val="00C838F3"/>
    <w:rsid w:val="00C9713B"/>
    <w:rsid w:val="00CB1451"/>
    <w:rsid w:val="00CB2057"/>
    <w:rsid w:val="00CB258B"/>
    <w:rsid w:val="00CC6AE4"/>
    <w:rsid w:val="00CC77A1"/>
    <w:rsid w:val="00CD3EF0"/>
    <w:rsid w:val="00CD4E21"/>
    <w:rsid w:val="00CE230F"/>
    <w:rsid w:val="00CF1DFC"/>
    <w:rsid w:val="00D00B05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581D"/>
    <w:rsid w:val="00D670E4"/>
    <w:rsid w:val="00D85717"/>
    <w:rsid w:val="00DA3FE1"/>
    <w:rsid w:val="00DB3A98"/>
    <w:rsid w:val="00DB532C"/>
    <w:rsid w:val="00DE1291"/>
    <w:rsid w:val="00DF25E7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44CD"/>
    <w:rsid w:val="00E46850"/>
    <w:rsid w:val="00E54575"/>
    <w:rsid w:val="00E57610"/>
    <w:rsid w:val="00E610C3"/>
    <w:rsid w:val="00E70EAF"/>
    <w:rsid w:val="00E7691C"/>
    <w:rsid w:val="00E772BA"/>
    <w:rsid w:val="00E87254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17EF5"/>
    <w:rsid w:val="00F230E2"/>
    <w:rsid w:val="00F31F3F"/>
    <w:rsid w:val="00F32AC9"/>
    <w:rsid w:val="00F543D5"/>
    <w:rsid w:val="00F55DF8"/>
    <w:rsid w:val="00F56516"/>
    <w:rsid w:val="00F73066"/>
    <w:rsid w:val="00F76D0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EAF6-1CC4-4401-AAE3-7F92979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2019-06-18T17:05:00Z</cp:lastPrinted>
  <dcterms:created xsi:type="dcterms:W3CDTF">2020-04-24T15:49:00Z</dcterms:created>
  <dcterms:modified xsi:type="dcterms:W3CDTF">2020-04-27T14:43:00Z</dcterms:modified>
</cp:coreProperties>
</file>