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0E" w:rsidRPr="00F01B37" w:rsidRDefault="006B2F0E" w:rsidP="00AA253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1B37" w:rsidRPr="00C075A5" w:rsidRDefault="00F01B37" w:rsidP="00F01B3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075A5">
        <w:rPr>
          <w:rFonts w:ascii="Times New Roman" w:hAnsi="Times New Roman" w:cs="Times New Roman"/>
          <w:sz w:val="28"/>
          <w:szCs w:val="28"/>
        </w:rPr>
        <w:t>Рекомендуемый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5A5">
        <w:rPr>
          <w:rFonts w:ascii="Times New Roman" w:hAnsi="Times New Roman" w:cs="Times New Roman"/>
          <w:sz w:val="28"/>
          <w:szCs w:val="28"/>
        </w:rPr>
        <w:t>перечень кабинетов, лабораторий, мастерских</w:t>
      </w:r>
    </w:p>
    <w:p w:rsidR="00F01B37" w:rsidRPr="00C075A5" w:rsidRDefault="00F01B37" w:rsidP="00F01B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75A5">
        <w:rPr>
          <w:rFonts w:ascii="Times New Roman" w:hAnsi="Times New Roman" w:cs="Times New Roman"/>
          <w:sz w:val="28"/>
          <w:szCs w:val="28"/>
        </w:rPr>
        <w:t>и других помещений</w:t>
      </w:r>
    </w:p>
    <w:p w:rsidR="00F01B37" w:rsidRPr="00F01B37" w:rsidRDefault="00F01B37" w:rsidP="00F01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1B37" w:rsidRPr="00C075A5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5A5">
        <w:rPr>
          <w:rFonts w:ascii="Times New Roman" w:hAnsi="Times New Roman" w:cs="Times New Roman"/>
          <w:sz w:val="28"/>
          <w:szCs w:val="28"/>
        </w:rPr>
        <w:t>Кабинеты:</w:t>
      </w:r>
    </w:p>
    <w:p w:rsidR="00F01B37" w:rsidRPr="00C075A5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5A5">
        <w:rPr>
          <w:rFonts w:ascii="Times New Roman" w:hAnsi="Times New Roman" w:cs="Times New Roman"/>
          <w:sz w:val="28"/>
          <w:szCs w:val="28"/>
        </w:rPr>
        <w:t>социально-экономических дисциплин;</w:t>
      </w:r>
    </w:p>
    <w:p w:rsidR="00F01B37" w:rsidRPr="00C075A5" w:rsidRDefault="00F01B37" w:rsidP="00C04D94">
      <w:pPr>
        <w:pStyle w:val="ConsPlusNormal"/>
        <w:tabs>
          <w:tab w:val="left" w:pos="61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5A5">
        <w:rPr>
          <w:rFonts w:ascii="Times New Roman" w:hAnsi="Times New Roman" w:cs="Times New Roman"/>
          <w:sz w:val="28"/>
          <w:szCs w:val="28"/>
        </w:rPr>
        <w:t>иностранного языка;</w:t>
      </w:r>
      <w:r w:rsidR="00C04D94">
        <w:rPr>
          <w:rFonts w:ascii="Times New Roman" w:hAnsi="Times New Roman" w:cs="Times New Roman"/>
          <w:sz w:val="28"/>
          <w:szCs w:val="28"/>
        </w:rPr>
        <w:tab/>
      </w:r>
    </w:p>
    <w:p w:rsidR="00F01B37" w:rsidRPr="00C075A5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5A5">
        <w:rPr>
          <w:rFonts w:ascii="Times New Roman" w:hAnsi="Times New Roman" w:cs="Times New Roman"/>
          <w:sz w:val="28"/>
          <w:szCs w:val="28"/>
        </w:rPr>
        <w:t>информационных технологий в профессиональной деятельности;</w:t>
      </w:r>
    </w:p>
    <w:p w:rsidR="00F01B37" w:rsidRPr="00C075A5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5A5">
        <w:rPr>
          <w:rFonts w:ascii="Times New Roman" w:hAnsi="Times New Roman" w:cs="Times New Roman"/>
          <w:sz w:val="28"/>
          <w:szCs w:val="28"/>
        </w:rPr>
        <w:t>животноводства и пчеловодства;</w:t>
      </w:r>
    </w:p>
    <w:p w:rsidR="00F01B37" w:rsidRPr="00C075A5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5A5">
        <w:rPr>
          <w:rFonts w:ascii="Times New Roman" w:hAnsi="Times New Roman" w:cs="Times New Roman"/>
          <w:sz w:val="28"/>
          <w:szCs w:val="28"/>
        </w:rPr>
        <w:t>экологических основ природопользования;</w:t>
      </w:r>
    </w:p>
    <w:p w:rsidR="00F01B37" w:rsidRPr="00FF7EF3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5A5">
        <w:rPr>
          <w:rFonts w:ascii="Times New Roman" w:hAnsi="Times New Roman" w:cs="Times New Roman"/>
          <w:sz w:val="28"/>
          <w:szCs w:val="28"/>
        </w:rPr>
        <w:t>безопасности жизнедеятельности и охраны труда</w:t>
      </w:r>
      <w:r w:rsidRPr="00FF7EF3">
        <w:rPr>
          <w:rFonts w:ascii="Times New Roman" w:hAnsi="Times New Roman" w:cs="Times New Roman"/>
          <w:sz w:val="28"/>
          <w:szCs w:val="28"/>
        </w:rPr>
        <w:t>.</w:t>
      </w:r>
    </w:p>
    <w:p w:rsidR="00F01B37" w:rsidRPr="00F01B37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1B37" w:rsidRPr="00FF7EF3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EF3">
        <w:rPr>
          <w:rFonts w:ascii="Times New Roman" w:hAnsi="Times New Roman" w:cs="Times New Roman"/>
          <w:sz w:val="28"/>
          <w:szCs w:val="28"/>
        </w:rPr>
        <w:t>Лаборатории:</w:t>
      </w:r>
    </w:p>
    <w:p w:rsidR="00F01B37" w:rsidRPr="00FF7EF3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EF3">
        <w:rPr>
          <w:rFonts w:ascii="Times New Roman" w:hAnsi="Times New Roman" w:cs="Times New Roman"/>
          <w:sz w:val="28"/>
          <w:szCs w:val="28"/>
        </w:rPr>
        <w:t>ботаники и физиологии растений;</w:t>
      </w:r>
    </w:p>
    <w:p w:rsidR="00F01B37" w:rsidRPr="00FF7EF3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EF3">
        <w:rPr>
          <w:rFonts w:ascii="Times New Roman" w:hAnsi="Times New Roman" w:cs="Times New Roman"/>
          <w:sz w:val="28"/>
          <w:szCs w:val="28"/>
        </w:rPr>
        <w:t>микробиологии, санитарии и гигиены;</w:t>
      </w:r>
    </w:p>
    <w:p w:rsidR="00F01B37" w:rsidRPr="00FF7EF3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EF3">
        <w:rPr>
          <w:rFonts w:ascii="Times New Roman" w:hAnsi="Times New Roman" w:cs="Times New Roman"/>
          <w:sz w:val="28"/>
          <w:szCs w:val="28"/>
        </w:rPr>
        <w:t>земледелия и почвоведения;</w:t>
      </w:r>
    </w:p>
    <w:p w:rsidR="00F01B37" w:rsidRPr="00FF7EF3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EF3">
        <w:rPr>
          <w:rFonts w:ascii="Times New Roman" w:hAnsi="Times New Roman" w:cs="Times New Roman"/>
          <w:sz w:val="28"/>
          <w:szCs w:val="28"/>
        </w:rPr>
        <w:t>агрохимии;</w:t>
      </w:r>
    </w:p>
    <w:p w:rsidR="00F01B37" w:rsidRPr="00FF7EF3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EF3">
        <w:rPr>
          <w:rFonts w:ascii="Times New Roman" w:hAnsi="Times New Roman" w:cs="Times New Roman"/>
          <w:sz w:val="28"/>
          <w:szCs w:val="28"/>
        </w:rPr>
        <w:t>сельскохозяйственной мелиорации и агрометеорологии;</w:t>
      </w:r>
    </w:p>
    <w:p w:rsidR="00F01B37" w:rsidRPr="00FF7EF3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EF3">
        <w:rPr>
          <w:rFonts w:ascii="Times New Roman" w:hAnsi="Times New Roman" w:cs="Times New Roman"/>
          <w:sz w:val="28"/>
          <w:szCs w:val="28"/>
        </w:rPr>
        <w:t>защиты растений;</w:t>
      </w:r>
    </w:p>
    <w:p w:rsidR="00F01B37" w:rsidRPr="00FF7EF3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EF3">
        <w:rPr>
          <w:rFonts w:ascii="Times New Roman" w:hAnsi="Times New Roman" w:cs="Times New Roman"/>
          <w:sz w:val="28"/>
          <w:szCs w:val="28"/>
        </w:rPr>
        <w:t>семеноводства с основами селекции;</w:t>
      </w:r>
    </w:p>
    <w:p w:rsidR="00F01B37" w:rsidRPr="00FF7EF3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EF3">
        <w:rPr>
          <w:rFonts w:ascii="Times New Roman" w:hAnsi="Times New Roman" w:cs="Times New Roman"/>
          <w:sz w:val="28"/>
          <w:szCs w:val="28"/>
        </w:rPr>
        <w:t>механизации и автоматизации сельскохозяйственного производства;</w:t>
      </w:r>
    </w:p>
    <w:p w:rsidR="00F01B37" w:rsidRPr="00FF7EF3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EF3">
        <w:rPr>
          <w:rFonts w:ascii="Times New Roman" w:hAnsi="Times New Roman" w:cs="Times New Roman"/>
          <w:sz w:val="28"/>
          <w:szCs w:val="28"/>
        </w:rPr>
        <w:t>технологии производства продукции растениеводства;</w:t>
      </w:r>
    </w:p>
    <w:p w:rsidR="00F01B37" w:rsidRPr="00FF7EF3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EF3">
        <w:rPr>
          <w:rFonts w:ascii="Times New Roman" w:hAnsi="Times New Roman" w:cs="Times New Roman"/>
          <w:sz w:val="28"/>
          <w:szCs w:val="28"/>
        </w:rPr>
        <w:t>технологии хранения и переработки продукции растениеводства;</w:t>
      </w:r>
    </w:p>
    <w:p w:rsidR="00F01B37" w:rsidRPr="00FF7EF3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EF3">
        <w:rPr>
          <w:rFonts w:ascii="Times New Roman" w:hAnsi="Times New Roman" w:cs="Times New Roman"/>
          <w:sz w:val="28"/>
          <w:szCs w:val="28"/>
        </w:rPr>
        <w:t>метрологии, стандартизации и подтверждения качества.</w:t>
      </w:r>
    </w:p>
    <w:p w:rsidR="00F01B37" w:rsidRPr="00F01B37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1B37" w:rsidRPr="00FF7EF3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EF3">
        <w:rPr>
          <w:rFonts w:ascii="Times New Roman" w:hAnsi="Times New Roman" w:cs="Times New Roman"/>
          <w:sz w:val="28"/>
          <w:szCs w:val="28"/>
        </w:rPr>
        <w:t>Коллекционно-опытное поле (участок).</w:t>
      </w:r>
    </w:p>
    <w:p w:rsidR="00F01B37" w:rsidRPr="00F01B37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1B37" w:rsidRPr="00FF7EF3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EF3">
        <w:rPr>
          <w:rFonts w:ascii="Times New Roman" w:hAnsi="Times New Roman" w:cs="Times New Roman"/>
          <w:sz w:val="28"/>
          <w:szCs w:val="28"/>
        </w:rPr>
        <w:t>Полигоны:</w:t>
      </w:r>
    </w:p>
    <w:p w:rsidR="00F01B37" w:rsidRPr="00FF7EF3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EF3">
        <w:rPr>
          <w:rFonts w:ascii="Times New Roman" w:hAnsi="Times New Roman" w:cs="Times New Roman"/>
          <w:sz w:val="28"/>
          <w:szCs w:val="28"/>
        </w:rPr>
        <w:t>автодром, трактородром;</w:t>
      </w:r>
    </w:p>
    <w:p w:rsidR="00F01B37" w:rsidRPr="00FF7EF3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EF3">
        <w:rPr>
          <w:rFonts w:ascii="Times New Roman" w:hAnsi="Times New Roman" w:cs="Times New Roman"/>
          <w:sz w:val="28"/>
          <w:szCs w:val="28"/>
        </w:rPr>
        <w:t>гараж с учебными автомобилями категорий "B" и "C".</w:t>
      </w:r>
    </w:p>
    <w:p w:rsidR="00F01B37" w:rsidRPr="00FF7EF3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EF3">
        <w:rPr>
          <w:rFonts w:ascii="Times New Roman" w:hAnsi="Times New Roman" w:cs="Times New Roman"/>
          <w:sz w:val="28"/>
          <w:szCs w:val="28"/>
        </w:rPr>
        <w:t>Тренажеры, тренажерные комплексы:</w:t>
      </w:r>
    </w:p>
    <w:p w:rsidR="00F01B37" w:rsidRPr="00FF7EF3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EF3">
        <w:rPr>
          <w:rFonts w:ascii="Times New Roman" w:hAnsi="Times New Roman" w:cs="Times New Roman"/>
          <w:sz w:val="28"/>
          <w:szCs w:val="28"/>
        </w:rPr>
        <w:t>тренажер для выработки навыков и совершенствования техники управления транспортным средством.</w:t>
      </w:r>
    </w:p>
    <w:p w:rsidR="00F01B37" w:rsidRPr="00F01B37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1B37" w:rsidRPr="00FF7EF3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EF3">
        <w:rPr>
          <w:rFonts w:ascii="Times New Roman" w:hAnsi="Times New Roman" w:cs="Times New Roman"/>
          <w:sz w:val="28"/>
          <w:szCs w:val="28"/>
        </w:rPr>
        <w:t>Спортивный комплекс:</w:t>
      </w:r>
    </w:p>
    <w:p w:rsidR="00F01B37" w:rsidRPr="00FF7EF3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EF3">
        <w:rPr>
          <w:rFonts w:ascii="Times New Roman" w:hAnsi="Times New Roman" w:cs="Times New Roman"/>
          <w:sz w:val="28"/>
          <w:szCs w:val="28"/>
        </w:rPr>
        <w:t>спортивный зал,</w:t>
      </w:r>
    </w:p>
    <w:p w:rsidR="00F01B37" w:rsidRPr="00FF7EF3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EF3">
        <w:rPr>
          <w:rFonts w:ascii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препятствий,</w:t>
      </w:r>
    </w:p>
    <w:p w:rsidR="00F01B37" w:rsidRPr="00FF7EF3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EF3">
        <w:rPr>
          <w:rFonts w:ascii="Times New Roman" w:hAnsi="Times New Roman" w:cs="Times New Roman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F01B37" w:rsidRPr="00F01B37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1B37" w:rsidRPr="00FF7EF3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EF3">
        <w:rPr>
          <w:rFonts w:ascii="Times New Roman" w:hAnsi="Times New Roman" w:cs="Times New Roman"/>
          <w:sz w:val="28"/>
          <w:szCs w:val="28"/>
        </w:rPr>
        <w:t>Залы:</w:t>
      </w:r>
    </w:p>
    <w:p w:rsidR="00F01B37" w:rsidRPr="00FF7EF3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EF3"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Интернет,</w:t>
      </w:r>
    </w:p>
    <w:p w:rsidR="00F01B37" w:rsidRPr="00FF7EF3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EF3">
        <w:rPr>
          <w:rFonts w:ascii="Times New Roman" w:hAnsi="Times New Roman" w:cs="Times New Roman"/>
          <w:sz w:val="28"/>
          <w:szCs w:val="28"/>
        </w:rPr>
        <w:t>актовый зал.</w:t>
      </w:r>
    </w:p>
    <w:sectPr w:rsidR="00F01B37" w:rsidRPr="00FF7EF3" w:rsidSect="004529A3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1E7" w:rsidRDefault="003041E7" w:rsidP="00F8102A">
      <w:pPr>
        <w:spacing w:after="0" w:line="240" w:lineRule="auto"/>
      </w:pPr>
      <w:r>
        <w:separator/>
      </w:r>
    </w:p>
  </w:endnote>
  <w:endnote w:type="continuationSeparator" w:id="0">
    <w:p w:rsidR="003041E7" w:rsidRDefault="003041E7" w:rsidP="00F8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1E7" w:rsidRDefault="003041E7" w:rsidP="00F8102A">
      <w:pPr>
        <w:spacing w:after="0" w:line="240" w:lineRule="auto"/>
      </w:pPr>
      <w:r>
        <w:separator/>
      </w:r>
    </w:p>
  </w:footnote>
  <w:footnote w:type="continuationSeparator" w:id="0">
    <w:p w:rsidR="003041E7" w:rsidRDefault="003041E7" w:rsidP="00F81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571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068B" w:rsidRDefault="0043068B">
        <w:pPr>
          <w:pStyle w:val="a3"/>
          <w:jc w:val="center"/>
        </w:pPr>
      </w:p>
      <w:p w:rsidR="0043068B" w:rsidRDefault="0043068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ab/>
          <w:t xml:space="preserve">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="007E6B40" w:rsidRPr="002A38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384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7E6B40" w:rsidRPr="002A38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2BF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7E6B40" w:rsidRPr="002A384A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 Продолжение приложения 3</w:t>
        </w:r>
      </w:p>
      <w:p w:rsidR="0043068B" w:rsidRPr="002A384A" w:rsidRDefault="003041E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BAE" w:rsidRPr="00E03295" w:rsidRDefault="00825BAE" w:rsidP="0033619F">
    <w:pPr>
      <w:pStyle w:val="a3"/>
      <w:tabs>
        <w:tab w:val="clear" w:pos="4677"/>
        <w:tab w:val="center" w:pos="5245"/>
        <w:tab w:val="left" w:pos="5529"/>
      </w:tabs>
      <w:ind w:left="5103"/>
      <w:rPr>
        <w:rFonts w:ascii="Times New Roman" w:hAnsi="Times New Roman" w:cs="Times New Roman"/>
      </w:rPr>
    </w:pPr>
    <w:r w:rsidRPr="00E03295">
      <w:rPr>
        <w:rFonts w:ascii="Times New Roman" w:hAnsi="Times New Roman" w:cs="Times New Roman"/>
      </w:rPr>
      <w:t xml:space="preserve">Приложение </w:t>
    </w:r>
    <w:r w:rsidR="00A434DD">
      <w:rPr>
        <w:rFonts w:ascii="Times New Roman" w:hAnsi="Times New Roman" w:cs="Times New Roman"/>
      </w:rPr>
      <w:t>9</w:t>
    </w:r>
  </w:p>
  <w:p w:rsidR="00825BAE" w:rsidRPr="00E03295" w:rsidRDefault="00825BAE" w:rsidP="0033619F">
    <w:pPr>
      <w:pStyle w:val="a3"/>
      <w:tabs>
        <w:tab w:val="clear" w:pos="4677"/>
        <w:tab w:val="center" w:pos="0"/>
        <w:tab w:val="left" w:pos="5529"/>
      </w:tabs>
      <w:ind w:left="5103"/>
      <w:rPr>
        <w:rFonts w:ascii="Times New Roman" w:hAnsi="Times New Roman" w:cs="Times New Roman"/>
      </w:rPr>
    </w:pPr>
    <w:r w:rsidRPr="00E03295">
      <w:rPr>
        <w:rFonts w:ascii="Times New Roman" w:hAnsi="Times New Roman" w:cs="Times New Roman"/>
      </w:rPr>
      <w:t>к Государственному образовательному</w:t>
    </w:r>
  </w:p>
  <w:p w:rsidR="00825BAE" w:rsidRPr="00E03295" w:rsidRDefault="00825BAE" w:rsidP="0033619F">
    <w:pPr>
      <w:pStyle w:val="a3"/>
      <w:tabs>
        <w:tab w:val="clear" w:pos="4677"/>
        <w:tab w:val="left" w:pos="0"/>
        <w:tab w:val="left" w:pos="5529"/>
      </w:tabs>
      <w:ind w:left="5103"/>
      <w:rPr>
        <w:rFonts w:ascii="Times New Roman" w:hAnsi="Times New Roman" w:cs="Times New Roman"/>
      </w:rPr>
    </w:pPr>
    <w:r w:rsidRPr="00E03295">
      <w:rPr>
        <w:rFonts w:ascii="Times New Roman" w:hAnsi="Times New Roman" w:cs="Times New Roman"/>
      </w:rPr>
      <w:t>стандарту среднего профессионального</w:t>
    </w:r>
  </w:p>
  <w:p w:rsidR="00825BAE" w:rsidRPr="00E03295" w:rsidRDefault="00825BAE" w:rsidP="0033619F">
    <w:pPr>
      <w:pStyle w:val="a3"/>
      <w:tabs>
        <w:tab w:val="clear" w:pos="4677"/>
        <w:tab w:val="left" w:pos="5529"/>
      </w:tabs>
      <w:ind w:left="5103"/>
      <w:rPr>
        <w:rFonts w:ascii="Times New Roman" w:hAnsi="Times New Roman" w:cs="Times New Roman"/>
      </w:rPr>
    </w:pPr>
    <w:r w:rsidRPr="00E03295">
      <w:rPr>
        <w:rFonts w:ascii="Times New Roman" w:hAnsi="Times New Roman" w:cs="Times New Roman"/>
      </w:rPr>
      <w:t>образования по специальности</w:t>
    </w:r>
    <w:r w:rsidRPr="00E03295">
      <w:rPr>
        <w:rFonts w:ascii="Times New Roman" w:hAnsi="Times New Roman" w:cs="Times New Roman"/>
      </w:rPr>
      <w:br/>
      <w:t xml:space="preserve">35.02.05 Агрономия (пункт </w:t>
    </w:r>
    <w:r w:rsidR="005758D7">
      <w:rPr>
        <w:rFonts w:ascii="Times New Roman" w:hAnsi="Times New Roman" w:cs="Times New Roman"/>
      </w:rPr>
      <w:t>7</w:t>
    </w:r>
    <w:r w:rsidR="002B68D1">
      <w:rPr>
        <w:rFonts w:ascii="Times New Roman" w:hAnsi="Times New Roman" w:cs="Times New Roman"/>
      </w:rPr>
      <w:t>.</w:t>
    </w:r>
    <w:r w:rsidR="005758D7">
      <w:rPr>
        <w:rFonts w:ascii="Times New Roman" w:hAnsi="Times New Roman" w:cs="Times New Roman"/>
      </w:rPr>
      <w:t>1</w:t>
    </w:r>
    <w:r w:rsidR="00A434DD">
      <w:rPr>
        <w:rFonts w:ascii="Times New Roman" w:hAnsi="Times New Roman" w:cs="Times New Roman"/>
      </w:rPr>
      <w:t>8</w:t>
    </w:r>
    <w:r w:rsidRPr="00E03295">
      <w:rPr>
        <w:rFonts w:ascii="Times New Roman" w:hAnsi="Times New Roman" w:cs="Times New Roman"/>
      </w:rPr>
      <w:t>)</w:t>
    </w:r>
  </w:p>
  <w:p w:rsidR="0043068B" w:rsidRPr="003753C6" w:rsidRDefault="0043068B" w:rsidP="00F87CE5">
    <w:pPr>
      <w:pStyle w:val="a3"/>
      <w:tabs>
        <w:tab w:val="clear" w:pos="4677"/>
        <w:tab w:val="center" w:pos="5245"/>
      </w:tabs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73"/>
    <w:rsid w:val="00013FE3"/>
    <w:rsid w:val="00015126"/>
    <w:rsid w:val="00064690"/>
    <w:rsid w:val="00082B74"/>
    <w:rsid w:val="00091DDB"/>
    <w:rsid w:val="000B5459"/>
    <w:rsid w:val="000D4BE3"/>
    <w:rsid w:val="000F3D8E"/>
    <w:rsid w:val="00167AC8"/>
    <w:rsid w:val="00184639"/>
    <w:rsid w:val="001902CB"/>
    <w:rsid w:val="0019632F"/>
    <w:rsid w:val="001A15B6"/>
    <w:rsid w:val="001C200F"/>
    <w:rsid w:val="001E3B59"/>
    <w:rsid w:val="002368AE"/>
    <w:rsid w:val="002416A8"/>
    <w:rsid w:val="00243FE2"/>
    <w:rsid w:val="00244CE2"/>
    <w:rsid w:val="00261022"/>
    <w:rsid w:val="00264877"/>
    <w:rsid w:val="00276A23"/>
    <w:rsid w:val="00282AAE"/>
    <w:rsid w:val="00294BF2"/>
    <w:rsid w:val="00296DF7"/>
    <w:rsid w:val="002A384A"/>
    <w:rsid w:val="002B68D1"/>
    <w:rsid w:val="002C1D26"/>
    <w:rsid w:val="002E23FC"/>
    <w:rsid w:val="002E410F"/>
    <w:rsid w:val="002F103D"/>
    <w:rsid w:val="003041E7"/>
    <w:rsid w:val="003055FE"/>
    <w:rsid w:val="00313101"/>
    <w:rsid w:val="00315D4B"/>
    <w:rsid w:val="003258CE"/>
    <w:rsid w:val="0033619F"/>
    <w:rsid w:val="003407CB"/>
    <w:rsid w:val="00343123"/>
    <w:rsid w:val="0035630A"/>
    <w:rsid w:val="00381788"/>
    <w:rsid w:val="00383F4D"/>
    <w:rsid w:val="003876CF"/>
    <w:rsid w:val="00394DCE"/>
    <w:rsid w:val="003963F0"/>
    <w:rsid w:val="003C389B"/>
    <w:rsid w:val="003F2370"/>
    <w:rsid w:val="003F4C18"/>
    <w:rsid w:val="004011EF"/>
    <w:rsid w:val="0040297D"/>
    <w:rsid w:val="004046B0"/>
    <w:rsid w:val="00405495"/>
    <w:rsid w:val="0041146C"/>
    <w:rsid w:val="0043068B"/>
    <w:rsid w:val="0043342D"/>
    <w:rsid w:val="00441140"/>
    <w:rsid w:val="00452990"/>
    <w:rsid w:val="004529A3"/>
    <w:rsid w:val="0045739A"/>
    <w:rsid w:val="004618FA"/>
    <w:rsid w:val="00487100"/>
    <w:rsid w:val="004A3478"/>
    <w:rsid w:val="004C255D"/>
    <w:rsid w:val="004D0D2D"/>
    <w:rsid w:val="004D62DF"/>
    <w:rsid w:val="004E165C"/>
    <w:rsid w:val="004E326E"/>
    <w:rsid w:val="004F7F9A"/>
    <w:rsid w:val="00521C16"/>
    <w:rsid w:val="00526E2D"/>
    <w:rsid w:val="00530FDE"/>
    <w:rsid w:val="00547C5A"/>
    <w:rsid w:val="0056076C"/>
    <w:rsid w:val="0057565F"/>
    <w:rsid w:val="005758D7"/>
    <w:rsid w:val="005805DF"/>
    <w:rsid w:val="00592072"/>
    <w:rsid w:val="00594984"/>
    <w:rsid w:val="005A76FC"/>
    <w:rsid w:val="005B1782"/>
    <w:rsid w:val="005E19D3"/>
    <w:rsid w:val="005E3484"/>
    <w:rsid w:val="005F57C0"/>
    <w:rsid w:val="005F628E"/>
    <w:rsid w:val="00604E72"/>
    <w:rsid w:val="00616A8C"/>
    <w:rsid w:val="00650609"/>
    <w:rsid w:val="00666B7E"/>
    <w:rsid w:val="006726D8"/>
    <w:rsid w:val="0068784D"/>
    <w:rsid w:val="00692FB8"/>
    <w:rsid w:val="006A48BE"/>
    <w:rsid w:val="006B271C"/>
    <w:rsid w:val="006B2F0E"/>
    <w:rsid w:val="006B7258"/>
    <w:rsid w:val="006D4EDC"/>
    <w:rsid w:val="006D71D9"/>
    <w:rsid w:val="006E59EF"/>
    <w:rsid w:val="006E63F0"/>
    <w:rsid w:val="006F7588"/>
    <w:rsid w:val="006F7E5F"/>
    <w:rsid w:val="007059A0"/>
    <w:rsid w:val="00732684"/>
    <w:rsid w:val="007367A2"/>
    <w:rsid w:val="00740A0D"/>
    <w:rsid w:val="007525F0"/>
    <w:rsid w:val="0076115E"/>
    <w:rsid w:val="00766F60"/>
    <w:rsid w:val="0077232F"/>
    <w:rsid w:val="007855BF"/>
    <w:rsid w:val="007C57E7"/>
    <w:rsid w:val="007D27C9"/>
    <w:rsid w:val="007E1556"/>
    <w:rsid w:val="007E6B40"/>
    <w:rsid w:val="007F0473"/>
    <w:rsid w:val="007F788C"/>
    <w:rsid w:val="00806767"/>
    <w:rsid w:val="008135AA"/>
    <w:rsid w:val="00815E0A"/>
    <w:rsid w:val="00816F43"/>
    <w:rsid w:val="00825BAE"/>
    <w:rsid w:val="00832B10"/>
    <w:rsid w:val="00836A95"/>
    <w:rsid w:val="00841575"/>
    <w:rsid w:val="00843518"/>
    <w:rsid w:val="0084376C"/>
    <w:rsid w:val="008505C1"/>
    <w:rsid w:val="008627F8"/>
    <w:rsid w:val="0086329D"/>
    <w:rsid w:val="00866028"/>
    <w:rsid w:val="008719EB"/>
    <w:rsid w:val="00874567"/>
    <w:rsid w:val="00875EA1"/>
    <w:rsid w:val="00876BB5"/>
    <w:rsid w:val="00877E7D"/>
    <w:rsid w:val="00884C3F"/>
    <w:rsid w:val="008C136F"/>
    <w:rsid w:val="008D0E46"/>
    <w:rsid w:val="008E2EC1"/>
    <w:rsid w:val="008E412E"/>
    <w:rsid w:val="00914D0E"/>
    <w:rsid w:val="009206EC"/>
    <w:rsid w:val="009237B8"/>
    <w:rsid w:val="00936911"/>
    <w:rsid w:val="00942127"/>
    <w:rsid w:val="009628E1"/>
    <w:rsid w:val="009776B1"/>
    <w:rsid w:val="00993799"/>
    <w:rsid w:val="009A1369"/>
    <w:rsid w:val="009B64B3"/>
    <w:rsid w:val="009B68DC"/>
    <w:rsid w:val="009D7B2E"/>
    <w:rsid w:val="009F38EC"/>
    <w:rsid w:val="00A157E7"/>
    <w:rsid w:val="00A16B36"/>
    <w:rsid w:val="00A33105"/>
    <w:rsid w:val="00A3445E"/>
    <w:rsid w:val="00A434DD"/>
    <w:rsid w:val="00A64FD2"/>
    <w:rsid w:val="00A72B01"/>
    <w:rsid w:val="00A83FE5"/>
    <w:rsid w:val="00A911A8"/>
    <w:rsid w:val="00AA253A"/>
    <w:rsid w:val="00AB371D"/>
    <w:rsid w:val="00AC5D27"/>
    <w:rsid w:val="00AD5A56"/>
    <w:rsid w:val="00AD7CD2"/>
    <w:rsid w:val="00AE71C6"/>
    <w:rsid w:val="00B1583D"/>
    <w:rsid w:val="00B30F15"/>
    <w:rsid w:val="00B41C11"/>
    <w:rsid w:val="00B441ED"/>
    <w:rsid w:val="00B759C5"/>
    <w:rsid w:val="00B771D4"/>
    <w:rsid w:val="00B80344"/>
    <w:rsid w:val="00B86D81"/>
    <w:rsid w:val="00B92BF4"/>
    <w:rsid w:val="00BA1283"/>
    <w:rsid w:val="00BB4759"/>
    <w:rsid w:val="00BE10C7"/>
    <w:rsid w:val="00BF4903"/>
    <w:rsid w:val="00C027C9"/>
    <w:rsid w:val="00C04D94"/>
    <w:rsid w:val="00C07658"/>
    <w:rsid w:val="00C15793"/>
    <w:rsid w:val="00C26E73"/>
    <w:rsid w:val="00C30D01"/>
    <w:rsid w:val="00C41266"/>
    <w:rsid w:val="00C431C9"/>
    <w:rsid w:val="00C504F5"/>
    <w:rsid w:val="00C55B00"/>
    <w:rsid w:val="00C564C3"/>
    <w:rsid w:val="00C5785D"/>
    <w:rsid w:val="00C62344"/>
    <w:rsid w:val="00C7138E"/>
    <w:rsid w:val="00C73F8D"/>
    <w:rsid w:val="00C8631D"/>
    <w:rsid w:val="00CB6CB2"/>
    <w:rsid w:val="00CC3A80"/>
    <w:rsid w:val="00CE170D"/>
    <w:rsid w:val="00CE31FA"/>
    <w:rsid w:val="00CE65E3"/>
    <w:rsid w:val="00CF44E9"/>
    <w:rsid w:val="00D00A82"/>
    <w:rsid w:val="00D137E7"/>
    <w:rsid w:val="00D44744"/>
    <w:rsid w:val="00D53EB9"/>
    <w:rsid w:val="00D731B6"/>
    <w:rsid w:val="00D73AEC"/>
    <w:rsid w:val="00DA64D8"/>
    <w:rsid w:val="00DB341C"/>
    <w:rsid w:val="00DB3773"/>
    <w:rsid w:val="00DB4CA3"/>
    <w:rsid w:val="00DC737A"/>
    <w:rsid w:val="00DD7D8A"/>
    <w:rsid w:val="00DE18F4"/>
    <w:rsid w:val="00DF0AAA"/>
    <w:rsid w:val="00E00CD6"/>
    <w:rsid w:val="00E16791"/>
    <w:rsid w:val="00E262CE"/>
    <w:rsid w:val="00E30CF8"/>
    <w:rsid w:val="00E41165"/>
    <w:rsid w:val="00E41286"/>
    <w:rsid w:val="00E57334"/>
    <w:rsid w:val="00E60E4D"/>
    <w:rsid w:val="00E67BCD"/>
    <w:rsid w:val="00E72F22"/>
    <w:rsid w:val="00E93095"/>
    <w:rsid w:val="00E9319B"/>
    <w:rsid w:val="00EC2A25"/>
    <w:rsid w:val="00ED0C90"/>
    <w:rsid w:val="00ED229D"/>
    <w:rsid w:val="00EF333A"/>
    <w:rsid w:val="00F01B37"/>
    <w:rsid w:val="00F2087B"/>
    <w:rsid w:val="00F311B7"/>
    <w:rsid w:val="00F51C4A"/>
    <w:rsid w:val="00F55D4C"/>
    <w:rsid w:val="00F6321B"/>
    <w:rsid w:val="00F65D1A"/>
    <w:rsid w:val="00F8102A"/>
    <w:rsid w:val="00F87CE5"/>
    <w:rsid w:val="00F943BB"/>
    <w:rsid w:val="00FE2BEE"/>
    <w:rsid w:val="00FF1056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808EAC-3FCC-463B-9F13-9B791BFB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F81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02A"/>
  </w:style>
  <w:style w:type="paragraph" w:styleId="a5">
    <w:name w:val="footer"/>
    <w:basedOn w:val="a"/>
    <w:link w:val="a6"/>
    <w:uiPriority w:val="99"/>
    <w:semiHidden/>
    <w:unhideWhenUsed/>
    <w:rsid w:val="00F81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102A"/>
  </w:style>
  <w:style w:type="table" w:styleId="a7">
    <w:name w:val="Table Grid"/>
    <w:basedOn w:val="a1"/>
    <w:uiPriority w:val="59"/>
    <w:rsid w:val="009F38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091D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F7545-5967-4FA0-9D8D-D1E0C736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VAD</cp:lastModifiedBy>
  <cp:revision>2</cp:revision>
  <cp:lastPrinted>2020-01-10T08:12:00Z</cp:lastPrinted>
  <dcterms:created xsi:type="dcterms:W3CDTF">2020-05-25T19:03:00Z</dcterms:created>
  <dcterms:modified xsi:type="dcterms:W3CDTF">2020-05-25T19:03:00Z</dcterms:modified>
</cp:coreProperties>
</file>