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A3DA" w14:textId="77777777" w:rsidR="00E25F4C" w:rsidRPr="00E25F4C" w:rsidRDefault="00E25F4C" w:rsidP="00E25F4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25F4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9B01255" wp14:editId="72BC462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A421" w14:textId="77777777" w:rsidR="00E25F4C" w:rsidRPr="00E25F4C" w:rsidRDefault="00E25F4C" w:rsidP="00E25F4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25F4C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5A08032" w14:textId="77777777" w:rsidR="00E25F4C" w:rsidRPr="00E25F4C" w:rsidRDefault="00E25F4C" w:rsidP="00E25F4C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E25F4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962E1D2" w14:textId="77777777" w:rsidR="00E25F4C" w:rsidRPr="00E25F4C" w:rsidRDefault="00E25F4C" w:rsidP="00E25F4C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217DFF18" w14:textId="77777777" w:rsidR="00E25F4C" w:rsidRPr="00E25F4C" w:rsidRDefault="00E25F4C" w:rsidP="00E25F4C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7B4FF10E" w14:textId="77777777" w:rsidR="00866B06" w:rsidRDefault="00A0623E" w:rsidP="00310E14">
      <w:pPr>
        <w:jc w:val="center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>О ВНЕСЕНИИ ИЗМЕНЕНИ</w:t>
      </w:r>
      <w:r w:rsidR="009856DF" w:rsidRPr="004B2280">
        <w:rPr>
          <w:b/>
          <w:sz w:val="28"/>
          <w:szCs w:val="28"/>
        </w:rPr>
        <w:t>Й</w:t>
      </w:r>
      <w:r w:rsidRPr="004B2280">
        <w:rPr>
          <w:b/>
          <w:sz w:val="28"/>
          <w:szCs w:val="28"/>
        </w:rPr>
        <w:t xml:space="preserve"> В ЗАКОН</w:t>
      </w:r>
    </w:p>
    <w:p w14:paraId="542EC8DE" w14:textId="21DCC105" w:rsidR="00866B06" w:rsidRDefault="00A0623E" w:rsidP="00310E14">
      <w:pPr>
        <w:jc w:val="center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 xml:space="preserve">ДОНЕЦКОЙ НАРОДНОЙ РЕСПУБЛИКИ </w:t>
      </w:r>
    </w:p>
    <w:p w14:paraId="205DBBA9" w14:textId="44DFAE4E" w:rsidR="00CE3446" w:rsidRPr="004B2280" w:rsidRDefault="00A0623E" w:rsidP="00310E14">
      <w:pPr>
        <w:jc w:val="center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>«</w:t>
      </w:r>
      <w:r w:rsidR="00CE7176" w:rsidRPr="004B2280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4B2280">
        <w:rPr>
          <w:b/>
          <w:sz w:val="28"/>
          <w:szCs w:val="28"/>
        </w:rPr>
        <w:t>»</w:t>
      </w:r>
    </w:p>
    <w:p w14:paraId="4979864A" w14:textId="77777777" w:rsidR="00E25F4C" w:rsidRPr="00E25F4C" w:rsidRDefault="00E25F4C" w:rsidP="00E25F4C">
      <w:pPr>
        <w:rPr>
          <w:sz w:val="28"/>
          <w:szCs w:val="28"/>
        </w:rPr>
      </w:pPr>
    </w:p>
    <w:p w14:paraId="5621AAA2" w14:textId="77777777" w:rsidR="00E25F4C" w:rsidRPr="00E25F4C" w:rsidRDefault="00E25F4C" w:rsidP="00E25F4C">
      <w:pPr>
        <w:rPr>
          <w:sz w:val="28"/>
          <w:szCs w:val="28"/>
        </w:rPr>
      </w:pPr>
    </w:p>
    <w:p w14:paraId="649BFC50" w14:textId="77777777" w:rsidR="00E25F4C" w:rsidRPr="00E25F4C" w:rsidRDefault="00E25F4C" w:rsidP="00E25F4C">
      <w:pPr>
        <w:jc w:val="center"/>
        <w:rPr>
          <w:b/>
          <w:sz w:val="28"/>
          <w:szCs w:val="28"/>
        </w:rPr>
      </w:pPr>
      <w:r w:rsidRPr="00E25F4C">
        <w:rPr>
          <w:b/>
          <w:sz w:val="28"/>
          <w:szCs w:val="28"/>
        </w:rPr>
        <w:t>Принят Постановлением Народного Совета 26 мая 2020 года</w:t>
      </w:r>
    </w:p>
    <w:p w14:paraId="4F2B85BE" w14:textId="77777777" w:rsidR="00E25F4C" w:rsidRPr="00E25F4C" w:rsidRDefault="00E25F4C" w:rsidP="00E25F4C">
      <w:pPr>
        <w:rPr>
          <w:sz w:val="28"/>
          <w:szCs w:val="28"/>
        </w:rPr>
      </w:pPr>
    </w:p>
    <w:p w14:paraId="53B6AD74" w14:textId="77777777" w:rsidR="00E25F4C" w:rsidRPr="00E25F4C" w:rsidRDefault="00E25F4C" w:rsidP="00E25F4C">
      <w:pPr>
        <w:rPr>
          <w:sz w:val="28"/>
          <w:szCs w:val="28"/>
        </w:rPr>
      </w:pPr>
    </w:p>
    <w:p w14:paraId="52C2B85F" w14:textId="77777777" w:rsidR="009856DF" w:rsidRPr="004B2280" w:rsidRDefault="00546B0F" w:rsidP="009856D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 xml:space="preserve">Статья </w:t>
      </w:r>
      <w:r w:rsidR="00715E6A" w:rsidRPr="004B2280">
        <w:rPr>
          <w:b/>
          <w:sz w:val="28"/>
          <w:szCs w:val="28"/>
        </w:rPr>
        <w:t>1</w:t>
      </w:r>
    </w:p>
    <w:p w14:paraId="1327E583" w14:textId="5EC7EEE4" w:rsidR="00004379" w:rsidRPr="004B2280" w:rsidRDefault="009856DF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Внести в </w:t>
      </w:r>
      <w:r w:rsidRPr="00DC68EB">
        <w:rPr>
          <w:sz w:val="28"/>
          <w:szCs w:val="28"/>
        </w:rPr>
        <w:t>Закон Дон</w:t>
      </w:r>
      <w:bookmarkStart w:id="0" w:name="_GoBack"/>
      <w:bookmarkEnd w:id="0"/>
      <w:r w:rsidRPr="00DC68EB">
        <w:rPr>
          <w:sz w:val="28"/>
          <w:szCs w:val="28"/>
        </w:rPr>
        <w:t>ецкой Народной Республики от 25 декабря 2015 года № 99-IHC «О налоговой системе»</w:t>
      </w:r>
      <w:r w:rsidRPr="004B228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изменения:</w:t>
      </w:r>
    </w:p>
    <w:p w14:paraId="7C9C93A0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1) пункт 71.1 статьи 71 дополнить подпунктом 71.1.19 в следующей редакции: </w:t>
      </w:r>
    </w:p>
    <w:p w14:paraId="1DD85471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>«71.1.19. стоимость подакцизных товаров (кроме нефтепродуктов и сжиженного газа), полученных плательщиком по хозяйственным договорам, за исключением внешнеэкономических договоров (контрактов), но не оплаченных в течение 30 календарных дней с момента фактического получения таких товаров.»;</w:t>
      </w:r>
    </w:p>
    <w:p w14:paraId="0F2C3B82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2) пункт 84.1 статьи 84 дополнить подпунктами «д» – «ж» в следующей редакции: </w:t>
      </w:r>
    </w:p>
    <w:p w14:paraId="2EF3B681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«д) электронные системы доставки никотина, устройства для нагревания табака. </w:t>
      </w:r>
    </w:p>
    <w:p w14:paraId="56AD4941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В целях настоящей главы электронными системами доставки никотина признаются электронные устройства, используемые для преобразования </w:t>
      </w:r>
      <w:r w:rsidRPr="004B2280">
        <w:rPr>
          <w:sz w:val="28"/>
          <w:szCs w:val="28"/>
        </w:rPr>
        <w:lastRenderedPageBreak/>
        <w:t xml:space="preserve">жидкости для электронных систем доставки никотина в аэрозоль (пар), вдыхаемый потребителем, которое может быть использовано как в качестве средства доставки никотина, так и для вдыхания ароматизированного пара (аэрозоли) без содержания никотина, за исключением медицинских изделий, зарегистрированных в порядке, установленном действующим законодательством. </w:t>
      </w:r>
    </w:p>
    <w:p w14:paraId="50E02D03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В целях настоящей главы устройствами для нагревания табака признаются электронные устройства, используемые для образования табачного пара, вдыхаемого потребителем, путем нагревания табака без его горения или тления;</w:t>
      </w:r>
    </w:p>
    <w:p w14:paraId="432BA33B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е) жидкости для электронных систем доставки никотина. </w:t>
      </w:r>
    </w:p>
    <w:p w14:paraId="7C21F1C9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В целях настоящей главы жидкостью для электронных систем доставки никотина признается любая жидкость с содержанием жидкого никотина в объеме от 0,1 мг/мл, предназначенная для использования в электронных системах доставки никотина;</w:t>
      </w:r>
    </w:p>
    <w:p w14:paraId="3D45A6AD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ж) табак (табачные изделия), предназначенный для потребления путем нагревания</w:t>
      </w:r>
      <w:r w:rsidR="00B02143" w:rsidRPr="004B2280">
        <w:rPr>
          <w:sz w:val="28"/>
          <w:szCs w:val="28"/>
        </w:rPr>
        <w:t>.</w:t>
      </w:r>
      <w:r w:rsidRPr="004B2280">
        <w:rPr>
          <w:sz w:val="28"/>
          <w:szCs w:val="28"/>
        </w:rPr>
        <w:t>»;</w:t>
      </w:r>
    </w:p>
    <w:p w14:paraId="34182206" w14:textId="77777777" w:rsidR="006C3DEE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3) подпункт 84.3.1 пункта 84.3 статьи 84 изложить в следующей редакции:</w:t>
      </w:r>
    </w:p>
    <w:p w14:paraId="1CDE1E98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«84.3.1. спирт этиловый и другие спиртные дистилляты, алкогольная продукция, пиво: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2268"/>
        <w:gridCol w:w="1418"/>
      </w:tblGrid>
      <w:tr w:rsidR="00004379" w:rsidRPr="004B2280" w14:paraId="66D9A8ED" w14:textId="77777777" w:rsidTr="00866B06">
        <w:tc>
          <w:tcPr>
            <w:tcW w:w="2977" w:type="dxa"/>
            <w:vAlign w:val="center"/>
          </w:tcPr>
          <w:p w14:paraId="10485B9A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Код товара (продукции) согласно ТН ВЭД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42EEE72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Описание товара (продукции) согласно ТН ВЭД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6225C21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2E149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Ставки налога</w:t>
            </w:r>
          </w:p>
        </w:tc>
      </w:tr>
      <w:tr w:rsidR="00004379" w:rsidRPr="004B2280" w14:paraId="63A2EB56" w14:textId="77777777" w:rsidTr="00866B06">
        <w:tc>
          <w:tcPr>
            <w:tcW w:w="2977" w:type="dxa"/>
          </w:tcPr>
          <w:p w14:paraId="47326C28" w14:textId="77777777" w:rsidR="00004379" w:rsidRPr="004B2280" w:rsidRDefault="00004379" w:rsidP="00866B06">
            <w:pPr>
              <w:pStyle w:val="af3"/>
              <w:spacing w:before="0" w:after="360" w:line="276" w:lineRule="auto"/>
            </w:pPr>
            <w:r w:rsidRPr="004B2280">
              <w:rPr>
                <w:sz w:val="28"/>
                <w:szCs w:val="28"/>
                <w:lang w:eastAsia="en-US"/>
              </w:rPr>
              <w:t>2203 00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46C0F1F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Пиво из солода (солодовое)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708D1B3C" w14:textId="77777777" w:rsidR="00004379" w:rsidRPr="004B2280" w:rsidRDefault="00004379" w:rsidP="00004379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05ABA1D" w14:textId="77777777" w:rsidR="00004379" w:rsidRPr="004B2280" w:rsidRDefault="00004379" w:rsidP="00866B06">
            <w:pPr>
              <w:pStyle w:val="af3"/>
              <w:spacing w:before="0" w:after="360" w:line="276" w:lineRule="auto"/>
            </w:pPr>
            <w:r w:rsidRPr="004B2280">
              <w:rPr>
                <w:sz w:val="28"/>
                <w:szCs w:val="28"/>
                <w:lang w:eastAsia="en-US"/>
              </w:rPr>
              <w:t>10,00</w:t>
            </w:r>
          </w:p>
        </w:tc>
      </w:tr>
      <w:tr w:rsidR="00004379" w:rsidRPr="004B2280" w14:paraId="6F67D487" w14:textId="77777777" w:rsidTr="00866B06">
        <w:trPr>
          <w:trHeight w:val="312"/>
        </w:trPr>
        <w:tc>
          <w:tcPr>
            <w:tcW w:w="2977" w:type="dxa"/>
          </w:tcPr>
          <w:p w14:paraId="7C2B255E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2204</w:t>
            </w:r>
            <w:r w:rsidRPr="004B2280">
              <w:rPr>
                <w:sz w:val="28"/>
                <w:szCs w:val="28"/>
                <w:lang w:eastAsia="en-US"/>
              </w:rPr>
              <w:br/>
              <w:t>(кроме 2204 10,</w:t>
            </w:r>
            <w:r w:rsidRPr="004B2280">
              <w:rPr>
                <w:sz w:val="28"/>
                <w:szCs w:val="28"/>
                <w:lang w:eastAsia="en-US"/>
              </w:rPr>
              <w:br/>
              <w:t>2204 21 10 00,</w:t>
            </w:r>
            <w:r w:rsidRPr="004B2280">
              <w:rPr>
                <w:sz w:val="28"/>
                <w:szCs w:val="28"/>
                <w:lang w:eastAsia="en-US"/>
              </w:rPr>
              <w:br/>
              <w:t>2204 29 10 00)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E459344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Вина виноградные натуральные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E2F64F4" w14:textId="77777777" w:rsidR="00004379" w:rsidRPr="004B2280" w:rsidRDefault="00004379" w:rsidP="00004379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40C8E5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3,00</w:t>
            </w:r>
          </w:p>
        </w:tc>
      </w:tr>
      <w:tr w:rsidR="00004379" w:rsidRPr="004B2280" w14:paraId="53C077D6" w14:textId="77777777" w:rsidTr="00866B06">
        <w:tc>
          <w:tcPr>
            <w:tcW w:w="2977" w:type="dxa"/>
          </w:tcPr>
          <w:p w14:paraId="7D5128FD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2204</w:t>
            </w:r>
            <w:r w:rsidRPr="004B2280">
              <w:rPr>
                <w:sz w:val="28"/>
                <w:szCs w:val="28"/>
                <w:lang w:eastAsia="en-US"/>
              </w:rPr>
              <w:br/>
              <w:t>(кроме 2204 10,</w:t>
            </w:r>
            <w:r w:rsidRPr="004B2280">
              <w:rPr>
                <w:sz w:val="28"/>
                <w:szCs w:val="28"/>
                <w:lang w:eastAsia="en-US"/>
              </w:rPr>
              <w:br/>
              <w:t>2204 21 10 00,</w:t>
            </w:r>
            <w:r w:rsidRPr="004B2280">
              <w:rPr>
                <w:sz w:val="28"/>
                <w:szCs w:val="28"/>
                <w:lang w:eastAsia="en-US"/>
              </w:rPr>
              <w:br/>
              <w:t>2204 29 10 00)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D9E6C1F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Вина натуральные с добавлением спирта и крепкие (крепленые)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1A69EA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0205742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9,00</w:t>
            </w:r>
          </w:p>
        </w:tc>
      </w:tr>
      <w:tr w:rsidR="00004379" w:rsidRPr="004B2280" w14:paraId="2C15DDC3" w14:textId="77777777" w:rsidTr="00866B06">
        <w:tc>
          <w:tcPr>
            <w:tcW w:w="2977" w:type="dxa"/>
          </w:tcPr>
          <w:p w14:paraId="19C2260F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>2204 10,</w:t>
            </w:r>
            <w:r w:rsidRPr="004B2280">
              <w:rPr>
                <w:sz w:val="28"/>
                <w:szCs w:val="28"/>
                <w:lang w:eastAsia="en-US"/>
              </w:rPr>
              <w:br/>
              <w:t>2204 21 10 00,</w:t>
            </w:r>
            <w:r w:rsidRPr="004B2280">
              <w:rPr>
                <w:sz w:val="28"/>
                <w:szCs w:val="28"/>
                <w:lang w:eastAsia="en-US"/>
              </w:rPr>
              <w:br/>
              <w:t>2204 29 10 00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83AD4B5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Вина игристые</w:t>
            </w:r>
            <w:r w:rsidRPr="004B2280">
              <w:rPr>
                <w:sz w:val="28"/>
                <w:szCs w:val="28"/>
                <w:lang w:eastAsia="en-US"/>
              </w:rPr>
              <w:br/>
              <w:t>Вина газированные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13FEF3A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6D53318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7,00</w:t>
            </w:r>
          </w:p>
        </w:tc>
      </w:tr>
      <w:tr w:rsidR="00004379" w:rsidRPr="004B2280" w14:paraId="52F80C1A" w14:textId="77777777" w:rsidTr="00866B06">
        <w:tc>
          <w:tcPr>
            <w:tcW w:w="2977" w:type="dxa"/>
          </w:tcPr>
          <w:p w14:paraId="5DE94499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2205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8F99BB7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Вермуты и другие вина виноградные натуральные с добавлением растительных или ароматических экстрактов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AD7982A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BF5778C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004379" w:rsidRPr="004B2280" w14:paraId="64076649" w14:textId="77777777" w:rsidTr="00866B06">
        <w:tc>
          <w:tcPr>
            <w:tcW w:w="2977" w:type="dxa"/>
          </w:tcPr>
          <w:p w14:paraId="10F51DE9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2206 00</w:t>
            </w:r>
            <w:r w:rsidRPr="004B2280">
              <w:rPr>
                <w:sz w:val="28"/>
                <w:szCs w:val="28"/>
                <w:lang w:eastAsia="en-US"/>
              </w:rPr>
              <w:br/>
              <w:t>(кроме 2206 00 31 00, 2206 00 51 00,</w:t>
            </w:r>
            <w:r w:rsidRPr="004B2280">
              <w:rPr>
                <w:sz w:val="28"/>
                <w:szCs w:val="28"/>
                <w:lang w:eastAsia="en-US"/>
              </w:rPr>
              <w:br/>
              <w:t>2206 00 81 00 − сидр и перри (без добавления спирта)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6892CAB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Другие сброженные напитки (например, сидр, перри (грушевый напиток), напиток медовый); смеси из сброженных напитков и смеси сброженных напитков с безалкогольными напитками, в другом месте не поименованные (с добавлением спирта)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783585C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4E1C320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004379" w:rsidRPr="004B2280" w14:paraId="115636F2" w14:textId="77777777" w:rsidTr="00866B06">
        <w:tc>
          <w:tcPr>
            <w:tcW w:w="2977" w:type="dxa"/>
          </w:tcPr>
          <w:p w14:paraId="0AEBD930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2206 00 31 00</w:t>
            </w:r>
            <w:r w:rsidRPr="004B2280">
              <w:rPr>
                <w:sz w:val="28"/>
                <w:szCs w:val="28"/>
                <w:lang w:eastAsia="en-US"/>
              </w:rPr>
              <w:br/>
              <w:t>2206 00 51 00</w:t>
            </w:r>
            <w:r w:rsidRPr="004B2280">
              <w:rPr>
                <w:sz w:val="28"/>
                <w:szCs w:val="28"/>
                <w:lang w:eastAsia="en-US"/>
              </w:rPr>
              <w:br/>
              <w:t>2206 00 81 00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4F7B1AD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Сидр и перри (без добавления спирта)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D67E5E7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5EBC7A1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2,00</w:t>
            </w:r>
          </w:p>
        </w:tc>
      </w:tr>
      <w:tr w:rsidR="00004379" w:rsidRPr="004B2280" w14:paraId="6B89A5BB" w14:textId="77777777" w:rsidTr="00866B06">
        <w:tc>
          <w:tcPr>
            <w:tcW w:w="2977" w:type="dxa"/>
          </w:tcPr>
          <w:p w14:paraId="33869205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2207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C9C94D2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 xml:space="preserve">Спирт этиловый, неденатурированный, с концентрацией спирта 80 об. % или более; спирт этиловый, другие спиртные дистилляты и спиртные напитки, полученные путем перегонки, </w:t>
            </w:r>
            <w:r w:rsidRPr="004B2280">
              <w:rPr>
                <w:sz w:val="28"/>
                <w:szCs w:val="28"/>
                <w:lang w:eastAsia="en-US"/>
              </w:rPr>
              <w:lastRenderedPageBreak/>
              <w:t>денатурированные, любой концентрации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E060F50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862D6E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004379" w:rsidRPr="004B2280" w14:paraId="2F7E0551" w14:textId="77777777" w:rsidTr="00866B06">
        <w:tc>
          <w:tcPr>
            <w:tcW w:w="2977" w:type="dxa"/>
          </w:tcPr>
          <w:p w14:paraId="1AA7EFCC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>2208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37A71823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Спирт этиловый неденатурированный с концентрацией спирта менее 80 об. %; 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055C4F1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5711D4E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</w:tbl>
    <w:p w14:paraId="109EAEF3" w14:textId="77777777" w:rsidR="00004379" w:rsidRPr="004B2280" w:rsidRDefault="00004379" w:rsidP="00004379">
      <w:pPr>
        <w:spacing w:after="360" w:line="276" w:lineRule="auto"/>
        <w:ind w:firstLine="709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32AA4E6F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4) «84.3.2. 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13"/>
        <w:gridCol w:w="4003"/>
        <w:gridCol w:w="1914"/>
        <w:gridCol w:w="1198"/>
      </w:tblGrid>
      <w:tr w:rsidR="00004379" w:rsidRPr="004B2280" w14:paraId="345EAC53" w14:textId="77777777" w:rsidTr="00866B06">
        <w:trPr>
          <w:jc w:val="center"/>
        </w:trPr>
        <w:tc>
          <w:tcPr>
            <w:tcW w:w="2560" w:type="dxa"/>
          </w:tcPr>
          <w:p w14:paraId="4A8FCDF8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Код товара (продукции) согласно ТН ВЭД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9DD6E2D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Описание товара (продукции) согласно ТН ВЭД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0ED867FA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1F199B11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Ставки налога</w:t>
            </w:r>
          </w:p>
        </w:tc>
      </w:tr>
      <w:tr w:rsidR="00004379" w:rsidRPr="004B2280" w14:paraId="245A2890" w14:textId="77777777" w:rsidTr="00866B06">
        <w:trPr>
          <w:trHeight w:val="1617"/>
          <w:jc w:val="center"/>
        </w:trPr>
        <w:tc>
          <w:tcPr>
            <w:tcW w:w="2560" w:type="dxa"/>
          </w:tcPr>
          <w:p w14:paraId="2F05BB2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2401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9E8A5B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Табачное сырье</w:t>
            </w:r>
            <w:r w:rsidRPr="004B2280">
              <w:rPr>
                <w:sz w:val="28"/>
                <w:szCs w:val="28"/>
              </w:rPr>
              <w:br/>
              <w:t>Табачные отходы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3D298D28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7E191C28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5DABC680" w14:textId="77777777" w:rsidTr="00866B06">
        <w:trPr>
          <w:jc w:val="center"/>
        </w:trPr>
        <w:tc>
          <w:tcPr>
            <w:tcW w:w="2560" w:type="dxa"/>
          </w:tcPr>
          <w:p w14:paraId="31D2E3D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2402 10 00 00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27CA76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Сигары, включая сигары с отрезанными концами, и сигарелы (тонкие сигары), с содержанием табака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032EAF2D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310310E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6393796E" w14:textId="77777777" w:rsidTr="00310E14">
        <w:trPr>
          <w:trHeight w:val="497"/>
          <w:jc w:val="center"/>
        </w:trPr>
        <w:tc>
          <w:tcPr>
            <w:tcW w:w="2560" w:type="dxa"/>
          </w:tcPr>
          <w:p w14:paraId="21EB003B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2402 20 90 10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F74A835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без фильтра, папиросы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4965CBC0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1000 штук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61465E10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50,00</w:t>
            </w:r>
          </w:p>
        </w:tc>
      </w:tr>
      <w:tr w:rsidR="00004379" w:rsidRPr="004B2280" w14:paraId="736EB3FC" w14:textId="77777777" w:rsidTr="00866B06">
        <w:trPr>
          <w:trHeight w:val="1064"/>
          <w:jc w:val="center"/>
        </w:trPr>
        <w:tc>
          <w:tcPr>
            <w:tcW w:w="2560" w:type="dxa"/>
          </w:tcPr>
          <w:p w14:paraId="2BA6673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2402 20 90 20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29D1DB22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с фильтром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72D06564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3FCE9674" w14:textId="77777777" w:rsidR="00004379" w:rsidRPr="004B2280" w:rsidRDefault="00004379" w:rsidP="00866B06">
            <w:pPr>
              <w:spacing w:after="360" w:line="276" w:lineRule="auto"/>
            </w:pPr>
            <w:r w:rsidRPr="004B2280">
              <w:rPr>
                <w:sz w:val="28"/>
                <w:szCs w:val="28"/>
              </w:rPr>
              <w:t>12,00</w:t>
            </w:r>
          </w:p>
        </w:tc>
      </w:tr>
      <w:tr w:rsidR="00004379" w:rsidRPr="004B2280" w14:paraId="03F69829" w14:textId="77777777" w:rsidTr="00866B06">
        <w:trPr>
          <w:jc w:val="center"/>
        </w:trPr>
        <w:tc>
          <w:tcPr>
            <w:tcW w:w="2560" w:type="dxa"/>
          </w:tcPr>
          <w:p w14:paraId="78FBAE3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</w:t>
            </w:r>
            <w:r w:rsidRPr="004B2280">
              <w:rPr>
                <w:sz w:val="28"/>
                <w:szCs w:val="28"/>
              </w:rPr>
              <w:br/>
              <w:t xml:space="preserve">(кроме </w:t>
            </w:r>
            <w:r w:rsidRPr="004B2280">
              <w:rPr>
                <w:sz w:val="28"/>
                <w:szCs w:val="28"/>
              </w:rPr>
              <w:br/>
              <w:t>2403 99 10 00, </w:t>
            </w:r>
            <w:r w:rsidRPr="004B2280">
              <w:rPr>
                <w:sz w:val="28"/>
                <w:szCs w:val="28"/>
              </w:rPr>
              <w:br/>
              <w:t>2403 11 00 00)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6A56CAD8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и заменители табака, другие, промышленного производства; табак «гомогенизированный» или «восстановленный»; табачные экстракты и эссенции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1EB0A51A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79BA87B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6BFD532E" w14:textId="77777777" w:rsidTr="00866B06">
        <w:trPr>
          <w:jc w:val="center"/>
        </w:trPr>
        <w:tc>
          <w:tcPr>
            <w:tcW w:w="2560" w:type="dxa"/>
          </w:tcPr>
          <w:p w14:paraId="2638146B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2403 11 00 00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5074173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для кальяна, указанный в примечании к субпозиции 1 к данной группе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10AAE090" w14:textId="77777777" w:rsidR="00004379" w:rsidRPr="004B2280" w:rsidRDefault="00004379" w:rsidP="003E781B">
            <w:pPr>
              <w:spacing w:after="100" w:afterAutospacing="1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0675B069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422F46A0" w14:textId="77777777" w:rsidTr="00866B06">
        <w:trPr>
          <w:jc w:val="center"/>
        </w:trPr>
        <w:tc>
          <w:tcPr>
            <w:tcW w:w="2560" w:type="dxa"/>
          </w:tcPr>
          <w:p w14:paraId="706CFDE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2403 99 10 00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205559D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Жевательный и нюхательный табак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05655020" w14:textId="77777777" w:rsidR="00004379" w:rsidRPr="004B2280" w:rsidRDefault="00004379" w:rsidP="003E781B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1ABF9120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787F65F4" w14:textId="77777777" w:rsidTr="003E781B">
        <w:trPr>
          <w:trHeight w:val="1219"/>
          <w:jc w:val="center"/>
        </w:trPr>
        <w:tc>
          <w:tcPr>
            <w:tcW w:w="2560" w:type="dxa"/>
          </w:tcPr>
          <w:p w14:paraId="2AB5455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8543 70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731CC96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1C824FE4" w14:textId="77777777" w:rsidR="00004379" w:rsidRPr="004B2280" w:rsidRDefault="00004379" w:rsidP="003E781B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штуку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4E3F968C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40,00</w:t>
            </w:r>
          </w:p>
        </w:tc>
      </w:tr>
      <w:tr w:rsidR="00004379" w:rsidRPr="004B2280" w14:paraId="2E8A0F3C" w14:textId="77777777" w:rsidTr="003E781B">
        <w:trPr>
          <w:trHeight w:val="1252"/>
          <w:jc w:val="center"/>
        </w:trPr>
        <w:tc>
          <w:tcPr>
            <w:tcW w:w="2560" w:type="dxa"/>
          </w:tcPr>
          <w:p w14:paraId="4A772D76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2402209000</w:t>
            </w:r>
          </w:p>
          <w:p w14:paraId="5917F064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2402900000</w:t>
            </w:r>
          </w:p>
          <w:p w14:paraId="066E1515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82B778F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469673E1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14E84ACB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1,00</w:t>
            </w:r>
          </w:p>
        </w:tc>
      </w:tr>
      <w:tr w:rsidR="00004379" w:rsidRPr="004B2280" w14:paraId="20741233" w14:textId="77777777" w:rsidTr="00866B06">
        <w:trPr>
          <w:jc w:val="center"/>
        </w:trPr>
        <w:tc>
          <w:tcPr>
            <w:tcW w:w="2560" w:type="dxa"/>
          </w:tcPr>
          <w:p w14:paraId="01774133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  <w:p w14:paraId="570CF12E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2905450009</w:t>
            </w:r>
          </w:p>
          <w:p w14:paraId="268D5FA2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3302909000</w:t>
            </w:r>
          </w:p>
          <w:p w14:paraId="189A9AB4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3824999609</w:t>
            </w:r>
          </w:p>
          <w:p w14:paraId="7E2D9E7D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3824999209</w:t>
            </w:r>
          </w:p>
          <w:p w14:paraId="37261CF8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3824909809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C321DCD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Жидкости для электронных систем доставки никотина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39AE14CB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миллилитр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666088FC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10,00</w:t>
            </w:r>
          </w:p>
        </w:tc>
      </w:tr>
    </w:tbl>
    <w:p w14:paraId="1FEB0286" w14:textId="6A1D83F9" w:rsidR="00004379" w:rsidRPr="004B2280" w:rsidRDefault="00004379" w:rsidP="00004379">
      <w:pPr>
        <w:pStyle w:val="4"/>
        <w:spacing w:before="0" w:beforeAutospacing="0" w:after="360" w:afterAutospacing="0" w:line="276" w:lineRule="auto"/>
        <w:jc w:val="right"/>
        <w:rPr>
          <w:b w:val="0"/>
          <w:bCs w:val="0"/>
          <w:sz w:val="28"/>
          <w:szCs w:val="28"/>
        </w:rPr>
      </w:pPr>
      <w:r w:rsidRPr="004B2280">
        <w:rPr>
          <w:b w:val="0"/>
          <w:bCs w:val="0"/>
          <w:sz w:val="28"/>
          <w:szCs w:val="28"/>
        </w:rPr>
        <w:t>»;</w:t>
      </w:r>
    </w:p>
    <w:p w14:paraId="15CC99E9" w14:textId="77777777" w:rsidR="00004379" w:rsidRPr="004B2280" w:rsidRDefault="00004379" w:rsidP="00004379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4B2280">
        <w:rPr>
          <w:b w:val="0"/>
          <w:bCs w:val="0"/>
          <w:sz w:val="28"/>
          <w:szCs w:val="28"/>
        </w:rPr>
        <w:t>5) подпункт 84.4.1 пункта 84.4 изложить в следующей редакции:</w:t>
      </w:r>
    </w:p>
    <w:p w14:paraId="65394134" w14:textId="77777777" w:rsidR="00004379" w:rsidRPr="004B2280" w:rsidRDefault="00004379" w:rsidP="00004379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4B2280">
        <w:rPr>
          <w:b w:val="0"/>
          <w:bCs w:val="0"/>
          <w:sz w:val="28"/>
          <w:szCs w:val="28"/>
        </w:rPr>
        <w:t>«84.4.1. спирт этиловый и другие спиртные дистилляты, алкогольная продукция, пиво: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215"/>
        <w:gridCol w:w="3945"/>
        <w:gridCol w:w="2019"/>
        <w:gridCol w:w="1443"/>
      </w:tblGrid>
      <w:tr w:rsidR="00004379" w:rsidRPr="004B2280" w14:paraId="5E062F1E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7659E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lastRenderedPageBreak/>
              <w:t>Код товара (продукции) согласно ТН ВЭД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256A9" w14:textId="77777777" w:rsidR="00004379" w:rsidRPr="004B2280" w:rsidRDefault="00004379" w:rsidP="00004379">
            <w:pPr>
              <w:spacing w:line="276" w:lineRule="auto"/>
              <w:ind w:firstLine="15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35954" w14:textId="77777777" w:rsidR="00004379" w:rsidRPr="004B2280" w:rsidRDefault="00004379" w:rsidP="00004379">
            <w:pPr>
              <w:spacing w:line="276" w:lineRule="auto"/>
              <w:ind w:hanging="29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16AD62" w14:textId="77777777" w:rsidR="00004379" w:rsidRPr="004B2280" w:rsidRDefault="00004379" w:rsidP="00004379">
            <w:pPr>
              <w:spacing w:line="276" w:lineRule="auto"/>
              <w:ind w:firstLine="44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004379" w:rsidRPr="004B2280" w14:paraId="0AFDE76A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A6A4F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2203 00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D2C51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Пиво из солода (солодовое)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1489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F2C860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12,00</w:t>
            </w:r>
          </w:p>
        </w:tc>
      </w:tr>
      <w:tr w:rsidR="00004379" w:rsidRPr="004B2280" w14:paraId="18227F22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8D7F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2204</w:t>
            </w:r>
            <w:r w:rsidRPr="004B2280">
              <w:rPr>
                <w:sz w:val="28"/>
                <w:szCs w:val="28"/>
              </w:rPr>
              <w:br/>
              <w:t>(кроме 2204 10,</w:t>
            </w:r>
            <w:r w:rsidRPr="004B2280">
              <w:rPr>
                <w:sz w:val="28"/>
                <w:szCs w:val="28"/>
              </w:rPr>
              <w:br/>
              <w:t>2204 21 10 00,</w:t>
            </w:r>
            <w:r w:rsidRPr="004B2280">
              <w:rPr>
                <w:sz w:val="28"/>
                <w:szCs w:val="28"/>
              </w:rPr>
              <w:br/>
              <w:t>2204 29 10 00)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81FA0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Вина виноградные натуральные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1F279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9FF262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6,00</w:t>
            </w:r>
          </w:p>
        </w:tc>
      </w:tr>
      <w:tr w:rsidR="00004379" w:rsidRPr="004B2280" w14:paraId="366CFFEA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F38B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2204</w:t>
            </w:r>
            <w:r w:rsidRPr="004B2280">
              <w:rPr>
                <w:sz w:val="28"/>
                <w:szCs w:val="28"/>
              </w:rPr>
              <w:br/>
              <w:t>(кроме 2204 10,</w:t>
            </w:r>
            <w:r w:rsidRPr="004B2280">
              <w:rPr>
                <w:sz w:val="28"/>
                <w:szCs w:val="28"/>
              </w:rPr>
              <w:br/>
              <w:t>2204 21 10 00,</w:t>
            </w:r>
            <w:r w:rsidRPr="004B2280">
              <w:rPr>
                <w:sz w:val="28"/>
                <w:szCs w:val="28"/>
              </w:rPr>
              <w:br/>
              <w:t>2204 29 10 00)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3248A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Вина натуральные с добавлением спирта и крепкие (крепленые)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DA484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8D2262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14,00</w:t>
            </w:r>
          </w:p>
        </w:tc>
      </w:tr>
      <w:tr w:rsidR="00004379" w:rsidRPr="004B2280" w14:paraId="7D6BA86E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286A8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2204 10,</w:t>
            </w:r>
            <w:r w:rsidRPr="004B2280">
              <w:rPr>
                <w:sz w:val="28"/>
                <w:szCs w:val="28"/>
              </w:rPr>
              <w:br/>
              <w:t>2204 21 10 00,</w:t>
            </w:r>
            <w:r w:rsidRPr="004B2280">
              <w:rPr>
                <w:sz w:val="28"/>
                <w:szCs w:val="28"/>
              </w:rPr>
              <w:br/>
              <w:t>2204 29 10 00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49BEC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Вина игристые</w:t>
            </w:r>
            <w:r w:rsidRPr="004B2280">
              <w:rPr>
                <w:sz w:val="28"/>
                <w:szCs w:val="28"/>
              </w:rPr>
              <w:br/>
              <w:t>Вина газированные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E6BC1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68755F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12,00</w:t>
            </w:r>
          </w:p>
        </w:tc>
      </w:tr>
      <w:tr w:rsidR="00004379" w:rsidRPr="004B2280" w14:paraId="3B49E991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8BF5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2205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B038F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Вермуты и другие вина виноградные натуральные с добавлением растительных или ароматических экстрактов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4385A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229F66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  <w:tr w:rsidR="00004379" w:rsidRPr="004B2280" w14:paraId="47D2C46D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22D87" w14:textId="3436964E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2206 00</w:t>
            </w:r>
            <w:r w:rsidRPr="004B2280">
              <w:rPr>
                <w:sz w:val="28"/>
                <w:szCs w:val="28"/>
              </w:rPr>
              <w:br/>
              <w:t xml:space="preserve">(кроме 2206 00 31 00, </w:t>
            </w:r>
            <w:r w:rsidRPr="004B2280">
              <w:rPr>
                <w:sz w:val="28"/>
                <w:szCs w:val="28"/>
              </w:rPr>
              <w:br/>
              <w:t>2206 00 51 00,</w:t>
            </w:r>
            <w:r w:rsidRPr="004B2280">
              <w:rPr>
                <w:sz w:val="28"/>
                <w:szCs w:val="28"/>
              </w:rPr>
              <w:br/>
              <w:t xml:space="preserve">2206 00 81 00 </w:t>
            </w:r>
            <w:r w:rsidR="00615387">
              <w:rPr>
                <w:sz w:val="28"/>
                <w:szCs w:val="28"/>
              </w:rPr>
              <w:t>–</w:t>
            </w:r>
            <w:r w:rsidRPr="004B2280">
              <w:rPr>
                <w:sz w:val="28"/>
                <w:szCs w:val="28"/>
              </w:rPr>
              <w:t xml:space="preserve"> сидр и перри (без добавления спирта)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96352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Другие сброженные напитки (например, сидр, перри (грушевый напиток), напиток медовый); смеси из сброженных напитков и смеси сброженных напитков с безалкогольными напитками, в другом месте не поименованные (с добавлением спирта)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3FB03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115ABD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  <w:tr w:rsidR="00004379" w:rsidRPr="004B2280" w14:paraId="753D7EF4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6532D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2206 00 31 00</w:t>
            </w:r>
            <w:r w:rsidRPr="004B2280">
              <w:rPr>
                <w:sz w:val="28"/>
                <w:szCs w:val="28"/>
              </w:rPr>
              <w:br/>
              <w:t>2206 00 51 00</w:t>
            </w:r>
            <w:r w:rsidRPr="004B2280">
              <w:rPr>
                <w:sz w:val="28"/>
                <w:szCs w:val="28"/>
              </w:rPr>
              <w:br/>
              <w:t>2206 00 81 00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1CD6D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Сидр и перри (без добавления спирта)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28D9C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5F90AA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5,00</w:t>
            </w:r>
          </w:p>
        </w:tc>
      </w:tr>
      <w:tr w:rsidR="00004379" w:rsidRPr="004B2280" w14:paraId="6E8548AD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C557E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2207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8B08B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Спирт этиловый, неденатурированный, с концентрацией спирта 80 об. % или более; спирт этиловый и другие спиртные дистилляты и спиртные напитки, полученные путем перегонки, денатурированные, любой концентрации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9A24E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247410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  <w:tr w:rsidR="00004379" w:rsidRPr="004B2280" w14:paraId="72A40384" w14:textId="77777777" w:rsidTr="00866B06">
        <w:trPr>
          <w:trHeight w:val="3078"/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1FDE7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2208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638E6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Спирт этиловый, неденатурированный с концентрацией спирта менее 80 об. %; 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188F4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DFB15C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</w:tbl>
    <w:p w14:paraId="1927CAC7" w14:textId="77777777" w:rsidR="00004379" w:rsidRPr="004B2280" w:rsidRDefault="00004379" w:rsidP="00004379">
      <w:pPr>
        <w:spacing w:after="360" w:line="276" w:lineRule="auto"/>
        <w:ind w:firstLine="709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269AF675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6) подпункт 84.4.2 пункта 84.4. статьи 84 изложить в следующей редакции: </w:t>
      </w:r>
    </w:p>
    <w:p w14:paraId="21EDA8E4" w14:textId="77777777" w:rsidR="00004379" w:rsidRPr="004B2280" w:rsidRDefault="00004379" w:rsidP="00004379">
      <w:pPr>
        <w:spacing w:before="360"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«84.4.2. 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0"/>
        <w:gridCol w:w="3949"/>
        <w:gridCol w:w="1881"/>
        <w:gridCol w:w="1348"/>
      </w:tblGrid>
      <w:tr w:rsidR="00004379" w:rsidRPr="004B2280" w14:paraId="6E7FD8C1" w14:textId="77777777" w:rsidTr="00004379">
        <w:tc>
          <w:tcPr>
            <w:tcW w:w="1272" w:type="pct"/>
          </w:tcPr>
          <w:p w14:paraId="35750A1F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2051" w:type="pct"/>
          </w:tcPr>
          <w:p w14:paraId="66121230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977" w:type="pct"/>
          </w:tcPr>
          <w:p w14:paraId="5E50ADDA" w14:textId="77777777" w:rsidR="00004379" w:rsidRPr="004B2280" w:rsidRDefault="00004379" w:rsidP="00004379">
            <w:pPr>
              <w:spacing w:line="276" w:lineRule="auto"/>
              <w:ind w:firstLine="15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700" w:type="pct"/>
          </w:tcPr>
          <w:p w14:paraId="582A6C0B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004379" w:rsidRPr="004B2280" w14:paraId="2338A3C0" w14:textId="77777777" w:rsidTr="00004379">
        <w:tc>
          <w:tcPr>
            <w:tcW w:w="1272" w:type="pct"/>
          </w:tcPr>
          <w:p w14:paraId="39AB607F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2401</w:t>
            </w:r>
          </w:p>
        </w:tc>
        <w:tc>
          <w:tcPr>
            <w:tcW w:w="2051" w:type="pct"/>
          </w:tcPr>
          <w:p w14:paraId="7EA1AFB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Табачное сырье</w:t>
            </w:r>
            <w:r w:rsidRPr="004B2280">
              <w:rPr>
                <w:sz w:val="28"/>
                <w:szCs w:val="28"/>
              </w:rPr>
              <w:br/>
              <w:t>Табачные отходы</w:t>
            </w:r>
          </w:p>
        </w:tc>
        <w:tc>
          <w:tcPr>
            <w:tcW w:w="977" w:type="pct"/>
            <w:vAlign w:val="center"/>
          </w:tcPr>
          <w:p w14:paraId="1BDE050D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2F747EF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00F92C4B" w14:textId="77777777" w:rsidTr="00004379">
        <w:tc>
          <w:tcPr>
            <w:tcW w:w="1272" w:type="pct"/>
          </w:tcPr>
          <w:p w14:paraId="4EEECF8C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2402 10 00 00</w:t>
            </w:r>
          </w:p>
        </w:tc>
        <w:tc>
          <w:tcPr>
            <w:tcW w:w="2051" w:type="pct"/>
          </w:tcPr>
          <w:p w14:paraId="3A9CFCA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Сигары, включая сигары с отрезанными концами, сигариллы (тонкие сигары) с содержимым табака</w:t>
            </w:r>
          </w:p>
        </w:tc>
        <w:tc>
          <w:tcPr>
            <w:tcW w:w="977" w:type="pct"/>
            <w:vAlign w:val="center"/>
          </w:tcPr>
          <w:p w14:paraId="3396A2B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34ECF17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6AD0CCC5" w14:textId="77777777" w:rsidTr="00004379">
        <w:tc>
          <w:tcPr>
            <w:tcW w:w="1272" w:type="pct"/>
          </w:tcPr>
          <w:p w14:paraId="7224F197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2402 20 90 10</w:t>
            </w:r>
          </w:p>
        </w:tc>
        <w:tc>
          <w:tcPr>
            <w:tcW w:w="2051" w:type="pct"/>
          </w:tcPr>
          <w:p w14:paraId="0E551E7A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без фильтра, папиросы</w:t>
            </w:r>
          </w:p>
        </w:tc>
        <w:tc>
          <w:tcPr>
            <w:tcW w:w="977" w:type="pct"/>
            <w:vAlign w:val="center"/>
          </w:tcPr>
          <w:p w14:paraId="727EEDA2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1000 штук</w:t>
            </w:r>
          </w:p>
        </w:tc>
        <w:tc>
          <w:tcPr>
            <w:tcW w:w="700" w:type="pct"/>
          </w:tcPr>
          <w:p w14:paraId="0A6F4C5A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50,00</w:t>
            </w:r>
          </w:p>
        </w:tc>
      </w:tr>
      <w:tr w:rsidR="00004379" w:rsidRPr="004B2280" w14:paraId="5251C136" w14:textId="77777777" w:rsidTr="00004379">
        <w:tc>
          <w:tcPr>
            <w:tcW w:w="1272" w:type="pct"/>
          </w:tcPr>
          <w:p w14:paraId="674C849F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2402 20 90 20</w:t>
            </w:r>
          </w:p>
        </w:tc>
        <w:tc>
          <w:tcPr>
            <w:tcW w:w="2051" w:type="pct"/>
          </w:tcPr>
          <w:p w14:paraId="7D88A6B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с фильтром</w:t>
            </w:r>
          </w:p>
        </w:tc>
        <w:tc>
          <w:tcPr>
            <w:tcW w:w="977" w:type="pct"/>
            <w:vAlign w:val="center"/>
          </w:tcPr>
          <w:p w14:paraId="7E6FD9D2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700" w:type="pct"/>
          </w:tcPr>
          <w:p w14:paraId="2404418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15,00</w:t>
            </w:r>
          </w:p>
        </w:tc>
      </w:tr>
      <w:tr w:rsidR="00004379" w:rsidRPr="004B2280" w14:paraId="351923BF" w14:textId="77777777" w:rsidTr="00004379">
        <w:tc>
          <w:tcPr>
            <w:tcW w:w="1272" w:type="pct"/>
          </w:tcPr>
          <w:p w14:paraId="256E1C2C" w14:textId="77777777" w:rsidR="00004379" w:rsidRPr="004B2280" w:rsidRDefault="00004379" w:rsidP="00004379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</w:t>
            </w:r>
            <w:r w:rsidRPr="004B2280">
              <w:rPr>
                <w:sz w:val="28"/>
                <w:szCs w:val="28"/>
              </w:rPr>
              <w:br/>
              <w:t xml:space="preserve">(кроме </w:t>
            </w:r>
            <w:r w:rsidRPr="004B2280">
              <w:rPr>
                <w:sz w:val="28"/>
                <w:szCs w:val="28"/>
              </w:rPr>
              <w:br/>
              <w:t>2403 99 10 00, </w:t>
            </w:r>
            <w:r w:rsidRPr="004B2280">
              <w:rPr>
                <w:sz w:val="28"/>
                <w:szCs w:val="28"/>
              </w:rPr>
              <w:br/>
              <w:t>2403 11 00 00)</w:t>
            </w:r>
          </w:p>
        </w:tc>
        <w:tc>
          <w:tcPr>
            <w:tcW w:w="2051" w:type="pct"/>
          </w:tcPr>
          <w:p w14:paraId="0C3B788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и заменители табака, другие, промышленного производства; табак «гомогенизированный» или «восстановленный»; табачные экстракты и эссенции</w:t>
            </w:r>
          </w:p>
        </w:tc>
        <w:tc>
          <w:tcPr>
            <w:tcW w:w="977" w:type="pct"/>
          </w:tcPr>
          <w:p w14:paraId="608AF9BA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4E9B40F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7359E6AD" w14:textId="77777777" w:rsidTr="00615387">
        <w:tc>
          <w:tcPr>
            <w:tcW w:w="1272" w:type="pct"/>
          </w:tcPr>
          <w:p w14:paraId="207D173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2403 11 00 00</w:t>
            </w:r>
          </w:p>
        </w:tc>
        <w:tc>
          <w:tcPr>
            <w:tcW w:w="2051" w:type="pct"/>
          </w:tcPr>
          <w:p w14:paraId="79EFDDE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для кальяна, указанный в примечании к субпозиции 1 к данной группе</w:t>
            </w:r>
          </w:p>
        </w:tc>
        <w:tc>
          <w:tcPr>
            <w:tcW w:w="977" w:type="pct"/>
            <w:vAlign w:val="center"/>
          </w:tcPr>
          <w:p w14:paraId="022214E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7089D915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36FEB838" w14:textId="77777777" w:rsidTr="00004379">
        <w:tc>
          <w:tcPr>
            <w:tcW w:w="1272" w:type="pct"/>
          </w:tcPr>
          <w:p w14:paraId="5AF368EA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2403 99 10 00</w:t>
            </w:r>
          </w:p>
        </w:tc>
        <w:tc>
          <w:tcPr>
            <w:tcW w:w="2051" w:type="pct"/>
          </w:tcPr>
          <w:p w14:paraId="470CD2C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Жевательный и нюхательный табак</w:t>
            </w:r>
          </w:p>
        </w:tc>
        <w:tc>
          <w:tcPr>
            <w:tcW w:w="977" w:type="pct"/>
          </w:tcPr>
          <w:p w14:paraId="51FE8969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2CEA63AD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52F5BCC5" w14:textId="77777777" w:rsidTr="00004379">
        <w:trPr>
          <w:trHeight w:val="797"/>
        </w:trPr>
        <w:tc>
          <w:tcPr>
            <w:tcW w:w="1272" w:type="pct"/>
          </w:tcPr>
          <w:p w14:paraId="64EE040C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8543 70</w:t>
            </w:r>
          </w:p>
        </w:tc>
        <w:tc>
          <w:tcPr>
            <w:tcW w:w="2051" w:type="pct"/>
          </w:tcPr>
          <w:p w14:paraId="1A1E3A0C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977" w:type="pct"/>
          </w:tcPr>
          <w:p w14:paraId="14A5913D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штуку</w:t>
            </w:r>
          </w:p>
        </w:tc>
        <w:tc>
          <w:tcPr>
            <w:tcW w:w="700" w:type="pct"/>
          </w:tcPr>
          <w:p w14:paraId="2EC1917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40,00</w:t>
            </w:r>
          </w:p>
        </w:tc>
      </w:tr>
      <w:tr w:rsidR="00004379" w:rsidRPr="004B2280" w14:paraId="3D613671" w14:textId="77777777" w:rsidTr="00004379">
        <w:trPr>
          <w:trHeight w:val="1031"/>
        </w:trPr>
        <w:tc>
          <w:tcPr>
            <w:tcW w:w="1272" w:type="pct"/>
          </w:tcPr>
          <w:p w14:paraId="3857C329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2402209000</w:t>
            </w:r>
          </w:p>
          <w:p w14:paraId="19E6BD76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2402900000</w:t>
            </w:r>
          </w:p>
          <w:p w14:paraId="43FF08DF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</w:tc>
        <w:tc>
          <w:tcPr>
            <w:tcW w:w="2051" w:type="pct"/>
          </w:tcPr>
          <w:p w14:paraId="2A0424E9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977" w:type="pct"/>
          </w:tcPr>
          <w:p w14:paraId="7C08C69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700" w:type="pct"/>
          </w:tcPr>
          <w:p w14:paraId="77B6DDA0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1,00</w:t>
            </w:r>
          </w:p>
        </w:tc>
      </w:tr>
      <w:tr w:rsidR="00004379" w:rsidRPr="004B2280" w14:paraId="0D114115" w14:textId="77777777" w:rsidTr="00004379">
        <w:tc>
          <w:tcPr>
            <w:tcW w:w="1272" w:type="pct"/>
          </w:tcPr>
          <w:p w14:paraId="55725581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  <w:p w14:paraId="1E472882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2905450009</w:t>
            </w:r>
          </w:p>
          <w:p w14:paraId="2AE9B342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3302909000</w:t>
            </w:r>
          </w:p>
          <w:p w14:paraId="628EAF02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3824999609</w:t>
            </w:r>
          </w:p>
          <w:p w14:paraId="16DCDD3C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3824999209</w:t>
            </w:r>
          </w:p>
          <w:p w14:paraId="322003CA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3824909809</w:t>
            </w:r>
          </w:p>
          <w:p w14:paraId="113E30AE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1" w:type="pct"/>
          </w:tcPr>
          <w:p w14:paraId="19DE43F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Жидкости для электронных систем доставки никотина</w:t>
            </w:r>
          </w:p>
        </w:tc>
        <w:tc>
          <w:tcPr>
            <w:tcW w:w="977" w:type="pct"/>
          </w:tcPr>
          <w:p w14:paraId="7EE198B7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миллилитр</w:t>
            </w:r>
          </w:p>
        </w:tc>
        <w:tc>
          <w:tcPr>
            <w:tcW w:w="700" w:type="pct"/>
          </w:tcPr>
          <w:p w14:paraId="2FACA3B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10,00  </w:t>
            </w:r>
          </w:p>
        </w:tc>
      </w:tr>
    </w:tbl>
    <w:p w14:paraId="69FA6C70" w14:textId="77777777" w:rsidR="00004379" w:rsidRPr="004B2280" w:rsidRDefault="00004379" w:rsidP="00004379">
      <w:pPr>
        <w:spacing w:after="360" w:line="276" w:lineRule="auto"/>
        <w:ind w:firstLine="709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471EEC2A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7) подпункт 84.5.2 пункта 84.5 статьи 84 изложить в следующей редакции:</w:t>
      </w:r>
    </w:p>
    <w:p w14:paraId="0856DB2E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«84.5.2.</w:t>
      </w:r>
      <w:r w:rsidRPr="004B2280">
        <w:rPr>
          <w:sz w:val="27"/>
          <w:szCs w:val="27"/>
        </w:rPr>
        <w:t xml:space="preserve"> </w:t>
      </w:r>
      <w:r w:rsidRPr="004B2280">
        <w:rPr>
          <w:sz w:val="28"/>
          <w:szCs w:val="28"/>
        </w:rPr>
        <w:t>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11"/>
        <w:gridCol w:w="3219"/>
        <w:gridCol w:w="2052"/>
        <w:gridCol w:w="1846"/>
      </w:tblGrid>
      <w:tr w:rsidR="00004379" w:rsidRPr="004B2280" w14:paraId="638AEF69" w14:textId="77777777" w:rsidTr="006903DB">
        <w:tc>
          <w:tcPr>
            <w:tcW w:w="2558" w:type="dxa"/>
            <w:vAlign w:val="center"/>
          </w:tcPr>
          <w:p w14:paraId="072337F9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3241" w:type="dxa"/>
            <w:vAlign w:val="center"/>
          </w:tcPr>
          <w:p w14:paraId="6D271123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2090" w:type="dxa"/>
            <w:vAlign w:val="center"/>
          </w:tcPr>
          <w:p w14:paraId="0EC96913" w14:textId="77777777" w:rsidR="00004379" w:rsidRPr="004B2280" w:rsidRDefault="00004379" w:rsidP="00004379">
            <w:pPr>
              <w:spacing w:line="276" w:lineRule="auto"/>
              <w:ind w:firstLine="4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899" w:type="dxa"/>
            <w:vAlign w:val="center"/>
          </w:tcPr>
          <w:p w14:paraId="5FD0AD08" w14:textId="77777777" w:rsidR="00004379" w:rsidRPr="004B2280" w:rsidRDefault="00004379" w:rsidP="00004379">
            <w:pPr>
              <w:spacing w:line="276" w:lineRule="auto"/>
              <w:ind w:firstLine="37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004379" w:rsidRPr="004B2280" w14:paraId="2804A1C3" w14:textId="77777777" w:rsidTr="006903DB">
        <w:tc>
          <w:tcPr>
            <w:tcW w:w="2558" w:type="dxa"/>
          </w:tcPr>
          <w:p w14:paraId="640F7160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2401</w:t>
            </w:r>
          </w:p>
        </w:tc>
        <w:tc>
          <w:tcPr>
            <w:tcW w:w="3241" w:type="dxa"/>
          </w:tcPr>
          <w:p w14:paraId="3F7D4EBC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Табачное сырье</w:t>
            </w:r>
            <w:r w:rsidRPr="004B2280">
              <w:rPr>
                <w:sz w:val="28"/>
                <w:szCs w:val="28"/>
              </w:rPr>
              <w:br/>
              <w:t>Табачные отходы</w:t>
            </w:r>
          </w:p>
        </w:tc>
        <w:tc>
          <w:tcPr>
            <w:tcW w:w="2090" w:type="dxa"/>
          </w:tcPr>
          <w:p w14:paraId="45425A7D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1D963F3C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2,20</w:t>
            </w:r>
          </w:p>
        </w:tc>
      </w:tr>
      <w:tr w:rsidR="00004379" w:rsidRPr="004B2280" w14:paraId="3BF7ACF8" w14:textId="77777777" w:rsidTr="006903DB">
        <w:tc>
          <w:tcPr>
            <w:tcW w:w="2558" w:type="dxa"/>
          </w:tcPr>
          <w:p w14:paraId="54BE7BD2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2402 10 00 00</w:t>
            </w:r>
          </w:p>
        </w:tc>
        <w:tc>
          <w:tcPr>
            <w:tcW w:w="3241" w:type="dxa"/>
          </w:tcPr>
          <w:p w14:paraId="2AA11A2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Сигары, включая сигары с отрезанными концами, и сигарелы (тонкие сигары), с содержанием табака</w:t>
            </w:r>
          </w:p>
        </w:tc>
        <w:tc>
          <w:tcPr>
            <w:tcW w:w="2090" w:type="dxa"/>
          </w:tcPr>
          <w:p w14:paraId="0175357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899" w:type="dxa"/>
          </w:tcPr>
          <w:p w14:paraId="0890F445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2,20</w:t>
            </w:r>
          </w:p>
        </w:tc>
      </w:tr>
      <w:tr w:rsidR="00004379" w:rsidRPr="004B2280" w14:paraId="7E046DE4" w14:textId="77777777" w:rsidTr="006903DB">
        <w:tc>
          <w:tcPr>
            <w:tcW w:w="2558" w:type="dxa"/>
          </w:tcPr>
          <w:p w14:paraId="27B38A63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2402 20 90 10</w:t>
            </w:r>
          </w:p>
        </w:tc>
        <w:tc>
          <w:tcPr>
            <w:tcW w:w="3241" w:type="dxa"/>
          </w:tcPr>
          <w:p w14:paraId="2DD0C37E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без фильтра, папиросы</w:t>
            </w:r>
          </w:p>
        </w:tc>
        <w:tc>
          <w:tcPr>
            <w:tcW w:w="2090" w:type="dxa"/>
          </w:tcPr>
          <w:p w14:paraId="3CE89636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1000 штук</w:t>
            </w:r>
          </w:p>
        </w:tc>
        <w:tc>
          <w:tcPr>
            <w:tcW w:w="1899" w:type="dxa"/>
          </w:tcPr>
          <w:p w14:paraId="41D75C80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20,00</w:t>
            </w:r>
          </w:p>
        </w:tc>
      </w:tr>
      <w:tr w:rsidR="00004379" w:rsidRPr="004B2280" w14:paraId="24B31398" w14:textId="77777777" w:rsidTr="006903DB">
        <w:tc>
          <w:tcPr>
            <w:tcW w:w="2558" w:type="dxa"/>
          </w:tcPr>
          <w:p w14:paraId="0AF8CA67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2402 20 90 20</w:t>
            </w:r>
          </w:p>
        </w:tc>
        <w:tc>
          <w:tcPr>
            <w:tcW w:w="3241" w:type="dxa"/>
          </w:tcPr>
          <w:p w14:paraId="05798D97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с фильтром</w:t>
            </w:r>
          </w:p>
        </w:tc>
        <w:tc>
          <w:tcPr>
            <w:tcW w:w="2090" w:type="dxa"/>
          </w:tcPr>
          <w:p w14:paraId="233987DD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1000 штук</w:t>
            </w:r>
          </w:p>
        </w:tc>
        <w:tc>
          <w:tcPr>
            <w:tcW w:w="1899" w:type="dxa"/>
          </w:tcPr>
          <w:p w14:paraId="711DF0FD" w14:textId="77777777" w:rsidR="00004379" w:rsidRPr="004B2280" w:rsidRDefault="00004379" w:rsidP="006903DB">
            <w:pPr>
              <w:spacing w:line="276" w:lineRule="auto"/>
            </w:pPr>
            <w:r w:rsidRPr="004B2280">
              <w:rPr>
                <w:sz w:val="28"/>
                <w:szCs w:val="28"/>
              </w:rPr>
              <w:t>2,00</w:t>
            </w:r>
          </w:p>
        </w:tc>
      </w:tr>
      <w:tr w:rsidR="00004379" w:rsidRPr="004B2280" w14:paraId="605090DC" w14:textId="77777777" w:rsidTr="006903DB">
        <w:tc>
          <w:tcPr>
            <w:tcW w:w="2558" w:type="dxa"/>
          </w:tcPr>
          <w:p w14:paraId="05038776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2403</w:t>
            </w:r>
            <w:r w:rsidRPr="004B2280">
              <w:rPr>
                <w:sz w:val="28"/>
                <w:szCs w:val="28"/>
              </w:rPr>
              <w:br/>
              <w:t xml:space="preserve">(кроме </w:t>
            </w:r>
            <w:r w:rsidRPr="004B2280">
              <w:rPr>
                <w:sz w:val="28"/>
                <w:szCs w:val="28"/>
              </w:rPr>
              <w:br/>
              <w:t>2403 99 10 00, </w:t>
            </w:r>
            <w:r w:rsidRPr="004B2280">
              <w:rPr>
                <w:sz w:val="28"/>
                <w:szCs w:val="28"/>
              </w:rPr>
              <w:br/>
              <w:t>2403 11 00 00)</w:t>
            </w:r>
          </w:p>
        </w:tc>
        <w:tc>
          <w:tcPr>
            <w:tcW w:w="3241" w:type="dxa"/>
          </w:tcPr>
          <w:p w14:paraId="73707A27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и заменители табака, другие, промышленного производства; табак "гомогенизированный" или "восстановленный"; табачные экстракты и эссенции</w:t>
            </w:r>
          </w:p>
        </w:tc>
        <w:tc>
          <w:tcPr>
            <w:tcW w:w="2090" w:type="dxa"/>
          </w:tcPr>
          <w:p w14:paraId="3D0B2487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6F851A5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50BC085A" w14:textId="77777777" w:rsidTr="006903DB">
        <w:tc>
          <w:tcPr>
            <w:tcW w:w="2558" w:type="dxa"/>
          </w:tcPr>
          <w:p w14:paraId="0DD24189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2403 11 00 00</w:t>
            </w:r>
          </w:p>
        </w:tc>
        <w:tc>
          <w:tcPr>
            <w:tcW w:w="3241" w:type="dxa"/>
          </w:tcPr>
          <w:p w14:paraId="5628D0AD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для кальяна, указанный в примечании к субпозиции 1 к данной группе</w:t>
            </w:r>
          </w:p>
        </w:tc>
        <w:tc>
          <w:tcPr>
            <w:tcW w:w="2090" w:type="dxa"/>
          </w:tcPr>
          <w:p w14:paraId="76DA679E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33C61262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46704277" w14:textId="77777777" w:rsidTr="006903DB">
        <w:tc>
          <w:tcPr>
            <w:tcW w:w="2558" w:type="dxa"/>
          </w:tcPr>
          <w:p w14:paraId="58993ADD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2403 99 10 00</w:t>
            </w:r>
          </w:p>
        </w:tc>
        <w:tc>
          <w:tcPr>
            <w:tcW w:w="3241" w:type="dxa"/>
          </w:tcPr>
          <w:p w14:paraId="097405C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Жевательный и нюхательный табак</w:t>
            </w:r>
          </w:p>
        </w:tc>
        <w:tc>
          <w:tcPr>
            <w:tcW w:w="2090" w:type="dxa"/>
          </w:tcPr>
          <w:p w14:paraId="430E86CC" w14:textId="77777777" w:rsidR="00004379" w:rsidRPr="004B2280" w:rsidRDefault="00004379" w:rsidP="006903DB">
            <w:pPr>
              <w:spacing w:line="276" w:lineRule="auto"/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1F56225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28A6F226" w14:textId="77777777" w:rsidTr="006903DB">
        <w:tc>
          <w:tcPr>
            <w:tcW w:w="2558" w:type="dxa"/>
          </w:tcPr>
          <w:p w14:paraId="5BB2A76B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8543 70</w:t>
            </w:r>
          </w:p>
        </w:tc>
        <w:tc>
          <w:tcPr>
            <w:tcW w:w="3241" w:type="dxa"/>
          </w:tcPr>
          <w:p w14:paraId="6FCDAC0E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2090" w:type="dxa"/>
          </w:tcPr>
          <w:p w14:paraId="404E7C6A" w14:textId="77777777" w:rsidR="00004379" w:rsidRPr="004B2280" w:rsidRDefault="00004379" w:rsidP="006903DB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штуку</w:t>
            </w:r>
          </w:p>
        </w:tc>
        <w:tc>
          <w:tcPr>
            <w:tcW w:w="1899" w:type="dxa"/>
          </w:tcPr>
          <w:p w14:paraId="1E07B491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40,00</w:t>
            </w:r>
          </w:p>
        </w:tc>
      </w:tr>
      <w:tr w:rsidR="00004379" w:rsidRPr="004B2280" w14:paraId="322CEA1B" w14:textId="77777777" w:rsidTr="006903DB">
        <w:tc>
          <w:tcPr>
            <w:tcW w:w="2558" w:type="dxa"/>
          </w:tcPr>
          <w:p w14:paraId="27A45C9F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2402209000</w:t>
            </w:r>
          </w:p>
          <w:p w14:paraId="6781F7CE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2402900000</w:t>
            </w:r>
          </w:p>
          <w:p w14:paraId="000C94F3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</w:tc>
        <w:tc>
          <w:tcPr>
            <w:tcW w:w="3241" w:type="dxa"/>
          </w:tcPr>
          <w:p w14:paraId="7DBACC18" w14:textId="77777777" w:rsidR="00004379" w:rsidRPr="004B2280" w:rsidRDefault="00004379" w:rsidP="003E781B">
            <w:pPr>
              <w:spacing w:after="12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2090" w:type="dxa"/>
          </w:tcPr>
          <w:p w14:paraId="0234C02A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1899" w:type="dxa"/>
          </w:tcPr>
          <w:p w14:paraId="3CBCCDB8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1,00</w:t>
            </w:r>
          </w:p>
        </w:tc>
      </w:tr>
      <w:tr w:rsidR="00004379" w:rsidRPr="004B2280" w14:paraId="144AD446" w14:textId="77777777" w:rsidTr="006903DB">
        <w:tc>
          <w:tcPr>
            <w:tcW w:w="2558" w:type="dxa"/>
          </w:tcPr>
          <w:p w14:paraId="001DEB9F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  <w:p w14:paraId="16E4F620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2905450009</w:t>
            </w:r>
          </w:p>
          <w:p w14:paraId="68C2E86A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3302909000</w:t>
            </w:r>
          </w:p>
          <w:p w14:paraId="185B1AF6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3824999609</w:t>
            </w:r>
          </w:p>
          <w:p w14:paraId="7A25FCFF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3824999209</w:t>
            </w:r>
          </w:p>
          <w:p w14:paraId="1E67B43B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3824909809</w:t>
            </w:r>
          </w:p>
        </w:tc>
        <w:tc>
          <w:tcPr>
            <w:tcW w:w="3241" w:type="dxa"/>
          </w:tcPr>
          <w:p w14:paraId="0B79FD00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Жидкости для электронных систем доставки никотина</w:t>
            </w:r>
          </w:p>
        </w:tc>
        <w:tc>
          <w:tcPr>
            <w:tcW w:w="2090" w:type="dxa"/>
          </w:tcPr>
          <w:p w14:paraId="61EB9A00" w14:textId="77777777" w:rsidR="00004379" w:rsidRPr="004B2280" w:rsidRDefault="00004379" w:rsidP="006903DB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миллилитр</w:t>
            </w:r>
          </w:p>
        </w:tc>
        <w:tc>
          <w:tcPr>
            <w:tcW w:w="1899" w:type="dxa"/>
          </w:tcPr>
          <w:p w14:paraId="267FEA43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10,00</w:t>
            </w:r>
          </w:p>
        </w:tc>
      </w:tr>
    </w:tbl>
    <w:p w14:paraId="15BE434B" w14:textId="77777777" w:rsidR="006903DB" w:rsidRPr="004B2280" w:rsidRDefault="006903DB" w:rsidP="006903DB">
      <w:pPr>
        <w:spacing w:after="360" w:line="276" w:lineRule="auto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3F28611F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8) пункт 85.4 статьи 85 изложить в следующей редакции: </w:t>
      </w:r>
    </w:p>
    <w:p w14:paraId="0B22CA0A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«85.4. Датой возникновения налоговых обязательств в случае ввоза подакцизных товаров (продукции) на таможенную территорию Донецкой </w:t>
      </w:r>
      <w:r w:rsidRPr="004B2280">
        <w:rPr>
          <w:sz w:val="28"/>
          <w:szCs w:val="28"/>
        </w:rPr>
        <w:lastRenderedPageBreak/>
        <w:t>Народной Республики является дата представления товарно-транспортной накладной органу доходов и сборов или грузовой таможенной декларации таможенному органу для таможенного оформления. Форма товарно-транспортной накладной для перемещения подакцизной продукции (кроме нефтепродуктов и сжиженного газа) и порядок перемещения подакцизной продукции (кроме нефтепродуктов и сжиженного газа) утверждаются органом исполнительной власти, реализующим государственную политику в сфере налогообложения и таможенного дела</w:t>
      </w:r>
      <w:r w:rsidR="006903DB" w:rsidRPr="004B2280">
        <w:rPr>
          <w:sz w:val="28"/>
          <w:szCs w:val="28"/>
        </w:rPr>
        <w:t>.</w:t>
      </w:r>
      <w:r w:rsidRPr="004B2280">
        <w:rPr>
          <w:sz w:val="28"/>
          <w:szCs w:val="28"/>
        </w:rPr>
        <w:t>»</w:t>
      </w:r>
      <w:r w:rsidR="006903DB" w:rsidRPr="004B2280">
        <w:rPr>
          <w:sz w:val="28"/>
          <w:szCs w:val="28"/>
        </w:rPr>
        <w:t>;</w:t>
      </w:r>
    </w:p>
    <w:p w14:paraId="50ADAB10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9) пункт 88.10 статьи 88 дополнить словами «Электронные системы доставки никотина, устройства для нагревания табака, жидкости для электронных систем доставки никотина.». </w:t>
      </w:r>
    </w:p>
    <w:p w14:paraId="31885EF4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b/>
          <w:bCs/>
          <w:sz w:val="28"/>
          <w:szCs w:val="28"/>
        </w:rPr>
        <w:t>Статья 2</w:t>
      </w:r>
    </w:p>
    <w:p w14:paraId="57AF7DD2" w14:textId="77777777" w:rsidR="006903DB" w:rsidRPr="004B2280" w:rsidRDefault="006903DB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1. </w:t>
      </w:r>
      <w:r w:rsidR="00004379" w:rsidRPr="004B2280">
        <w:rPr>
          <w:sz w:val="28"/>
          <w:szCs w:val="28"/>
        </w:rPr>
        <w:t>Настоящий Закон вступает в силу в день, следующий за днем его официального опубликования, за исключением пункта 1 статьи 1 настоящего Закона</w:t>
      </w:r>
      <w:r w:rsidRPr="004B2280">
        <w:rPr>
          <w:sz w:val="28"/>
          <w:szCs w:val="28"/>
        </w:rPr>
        <w:t>.</w:t>
      </w:r>
    </w:p>
    <w:p w14:paraId="027AD090" w14:textId="77777777" w:rsidR="00584554" w:rsidRPr="004B2280" w:rsidRDefault="006903DB" w:rsidP="006903DB">
      <w:pPr>
        <w:spacing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2. П</w:t>
      </w:r>
      <w:r w:rsidR="00004379" w:rsidRPr="004B2280">
        <w:rPr>
          <w:sz w:val="28"/>
          <w:szCs w:val="28"/>
        </w:rPr>
        <w:t>ункт 1 статьи 1 настоящего Закона вступает в силу с первого числа месяца, следующего за месяцем его официального опубликования.</w:t>
      </w:r>
    </w:p>
    <w:p w14:paraId="0D04FD8D" w14:textId="53CF11CC" w:rsidR="00E25F4C" w:rsidRDefault="00E25F4C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49EA9A12" w14:textId="48259202" w:rsidR="00310E14" w:rsidRDefault="00310E14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45F3F06" w14:textId="77777777" w:rsidR="00310E14" w:rsidRDefault="00310E14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8101D05" w14:textId="77777777" w:rsidR="00E25F4C" w:rsidRPr="00E25F4C" w:rsidRDefault="00E25F4C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F5ECA38" w14:textId="77777777" w:rsidR="00E25F4C" w:rsidRPr="00E25F4C" w:rsidRDefault="00E25F4C" w:rsidP="00E25F4C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42808F53" w14:textId="77777777" w:rsidR="00E25F4C" w:rsidRPr="00E25F4C" w:rsidRDefault="00E25F4C" w:rsidP="00E25F4C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590739D8" w14:textId="77777777" w:rsidR="00E25F4C" w:rsidRPr="00E25F4C" w:rsidRDefault="00E25F4C" w:rsidP="00E25F4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0542F362" w14:textId="1090D9A6" w:rsidR="00E25F4C" w:rsidRPr="00E25F4C" w:rsidRDefault="0086701B" w:rsidP="00E25F4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E25F4C" w:rsidRPr="00E25F4C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747F96E5" w14:textId="1CB3E4DF" w:rsidR="00E25F4C" w:rsidRPr="00E25F4C" w:rsidRDefault="00E25F4C" w:rsidP="00E25F4C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86701B">
        <w:rPr>
          <w:rFonts w:eastAsia="Calibri"/>
          <w:kern w:val="3"/>
          <w:sz w:val="28"/>
          <w:szCs w:val="28"/>
          <w:lang w:eastAsia="zh-CN" w:bidi="hi-IN"/>
        </w:rPr>
        <w:t>152-IIНС</w:t>
      </w:r>
    </w:p>
    <w:p w14:paraId="15A90C5A" w14:textId="273D36AE" w:rsidR="00715E6A" w:rsidRPr="00CD4680" w:rsidRDefault="00715E6A" w:rsidP="00E25F4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CD4680" w:rsidSect="00866B0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F159" w14:textId="77777777" w:rsidR="00A31DCB" w:rsidRDefault="00A31DCB" w:rsidP="00FE531D">
      <w:r>
        <w:separator/>
      </w:r>
    </w:p>
  </w:endnote>
  <w:endnote w:type="continuationSeparator" w:id="0">
    <w:p w14:paraId="5D679C8A" w14:textId="77777777" w:rsidR="00A31DCB" w:rsidRDefault="00A31DCB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F63A" w14:textId="77777777" w:rsidR="00A31DCB" w:rsidRDefault="00A31DCB" w:rsidP="00FE531D">
      <w:r>
        <w:separator/>
      </w:r>
    </w:p>
  </w:footnote>
  <w:footnote w:type="continuationSeparator" w:id="0">
    <w:p w14:paraId="50D62DC2" w14:textId="77777777" w:rsidR="00A31DCB" w:rsidRDefault="00A31DCB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68A4" w14:textId="47D2023E" w:rsidR="00866B06" w:rsidRDefault="00866B0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C68EB">
      <w:rPr>
        <w:noProof/>
      </w:rPr>
      <w:t>11</w:t>
    </w:r>
    <w:r>
      <w:rPr>
        <w:noProof/>
      </w:rPr>
      <w:fldChar w:fldCharType="end"/>
    </w:r>
  </w:p>
  <w:p w14:paraId="28B23A67" w14:textId="77777777" w:rsidR="00866B06" w:rsidRDefault="00866B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30"/>
    <w:multiLevelType w:val="hybridMultilevel"/>
    <w:tmpl w:val="F08CAC96"/>
    <w:lvl w:ilvl="0" w:tplc="C6CC2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4379"/>
    <w:rsid w:val="000066AA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36CF"/>
    <w:rsid w:val="00084463"/>
    <w:rsid w:val="00093682"/>
    <w:rsid w:val="000A5D3B"/>
    <w:rsid w:val="000A65CB"/>
    <w:rsid w:val="000B4B6E"/>
    <w:rsid w:val="000C40B2"/>
    <w:rsid w:val="000D1D99"/>
    <w:rsid w:val="000E26A5"/>
    <w:rsid w:val="000E5337"/>
    <w:rsid w:val="001017CB"/>
    <w:rsid w:val="00106C5F"/>
    <w:rsid w:val="00110093"/>
    <w:rsid w:val="001153C3"/>
    <w:rsid w:val="00115B23"/>
    <w:rsid w:val="00116570"/>
    <w:rsid w:val="00116FDE"/>
    <w:rsid w:val="00120E6B"/>
    <w:rsid w:val="00122033"/>
    <w:rsid w:val="001227C0"/>
    <w:rsid w:val="00130FD3"/>
    <w:rsid w:val="00131B77"/>
    <w:rsid w:val="00132AFD"/>
    <w:rsid w:val="00142595"/>
    <w:rsid w:val="00146814"/>
    <w:rsid w:val="001501C2"/>
    <w:rsid w:val="001510CF"/>
    <w:rsid w:val="00154074"/>
    <w:rsid w:val="00156262"/>
    <w:rsid w:val="00165A57"/>
    <w:rsid w:val="00166E2E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D59CC"/>
    <w:rsid w:val="001D6CB3"/>
    <w:rsid w:val="001E4470"/>
    <w:rsid w:val="001F2CF7"/>
    <w:rsid w:val="001F42C4"/>
    <w:rsid w:val="001F4ABF"/>
    <w:rsid w:val="002006B0"/>
    <w:rsid w:val="00207ED3"/>
    <w:rsid w:val="00211B49"/>
    <w:rsid w:val="002248A2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6B4C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F78"/>
    <w:rsid w:val="002E3412"/>
    <w:rsid w:val="00302EF2"/>
    <w:rsid w:val="003055FA"/>
    <w:rsid w:val="003075CA"/>
    <w:rsid w:val="00310E14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51C"/>
    <w:rsid w:val="00376670"/>
    <w:rsid w:val="00376F36"/>
    <w:rsid w:val="00390D85"/>
    <w:rsid w:val="00391409"/>
    <w:rsid w:val="00394581"/>
    <w:rsid w:val="003B0EFF"/>
    <w:rsid w:val="003B3C52"/>
    <w:rsid w:val="003C004C"/>
    <w:rsid w:val="003C0A37"/>
    <w:rsid w:val="003C2CD6"/>
    <w:rsid w:val="003D2605"/>
    <w:rsid w:val="003E0B7A"/>
    <w:rsid w:val="003E781B"/>
    <w:rsid w:val="003E7F39"/>
    <w:rsid w:val="00406F2D"/>
    <w:rsid w:val="00414FB6"/>
    <w:rsid w:val="004212F8"/>
    <w:rsid w:val="00424F9C"/>
    <w:rsid w:val="00430232"/>
    <w:rsid w:val="004318DD"/>
    <w:rsid w:val="004322EE"/>
    <w:rsid w:val="00441896"/>
    <w:rsid w:val="00444CA1"/>
    <w:rsid w:val="00450FFA"/>
    <w:rsid w:val="00451AC9"/>
    <w:rsid w:val="004523CC"/>
    <w:rsid w:val="00475AAF"/>
    <w:rsid w:val="00485925"/>
    <w:rsid w:val="004879C0"/>
    <w:rsid w:val="00496973"/>
    <w:rsid w:val="004A3488"/>
    <w:rsid w:val="004B2280"/>
    <w:rsid w:val="004B6F56"/>
    <w:rsid w:val="004C25C7"/>
    <w:rsid w:val="004C28DE"/>
    <w:rsid w:val="004D3591"/>
    <w:rsid w:val="004D5703"/>
    <w:rsid w:val="004F3C71"/>
    <w:rsid w:val="004F79E7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3266"/>
    <w:rsid w:val="00584554"/>
    <w:rsid w:val="00587740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5387"/>
    <w:rsid w:val="00616007"/>
    <w:rsid w:val="0062029F"/>
    <w:rsid w:val="006264A9"/>
    <w:rsid w:val="00626D1F"/>
    <w:rsid w:val="00632B90"/>
    <w:rsid w:val="00633853"/>
    <w:rsid w:val="006344D6"/>
    <w:rsid w:val="006369E2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03DB"/>
    <w:rsid w:val="00693440"/>
    <w:rsid w:val="006A0F51"/>
    <w:rsid w:val="006A6638"/>
    <w:rsid w:val="006B3435"/>
    <w:rsid w:val="006B41B7"/>
    <w:rsid w:val="006C3DEE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640AB"/>
    <w:rsid w:val="007823E9"/>
    <w:rsid w:val="00782E0D"/>
    <w:rsid w:val="007835C1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0715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44CD"/>
    <w:rsid w:val="00866B06"/>
    <w:rsid w:val="00866BED"/>
    <w:rsid w:val="0086701B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1D74"/>
    <w:rsid w:val="0091229D"/>
    <w:rsid w:val="00913645"/>
    <w:rsid w:val="00921808"/>
    <w:rsid w:val="00923550"/>
    <w:rsid w:val="00932CC8"/>
    <w:rsid w:val="00940CCC"/>
    <w:rsid w:val="00942C95"/>
    <w:rsid w:val="0095194B"/>
    <w:rsid w:val="00957838"/>
    <w:rsid w:val="00980237"/>
    <w:rsid w:val="00984EE6"/>
    <w:rsid w:val="009853D9"/>
    <w:rsid w:val="009856DF"/>
    <w:rsid w:val="009A7881"/>
    <w:rsid w:val="009C3324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30D"/>
    <w:rsid w:val="00A13C41"/>
    <w:rsid w:val="00A1454B"/>
    <w:rsid w:val="00A15EC7"/>
    <w:rsid w:val="00A17F80"/>
    <w:rsid w:val="00A243B0"/>
    <w:rsid w:val="00A31DCB"/>
    <w:rsid w:val="00A34245"/>
    <w:rsid w:val="00A36469"/>
    <w:rsid w:val="00A424F6"/>
    <w:rsid w:val="00A5403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5BD0"/>
    <w:rsid w:val="00AD0BF6"/>
    <w:rsid w:val="00AD679C"/>
    <w:rsid w:val="00AD7084"/>
    <w:rsid w:val="00AE08E7"/>
    <w:rsid w:val="00AE0E5B"/>
    <w:rsid w:val="00AE5126"/>
    <w:rsid w:val="00AE5867"/>
    <w:rsid w:val="00AF70EE"/>
    <w:rsid w:val="00B02143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83813"/>
    <w:rsid w:val="00B85F37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F520D"/>
    <w:rsid w:val="00BF74A0"/>
    <w:rsid w:val="00C00EFE"/>
    <w:rsid w:val="00C0436A"/>
    <w:rsid w:val="00C1225A"/>
    <w:rsid w:val="00C12E5F"/>
    <w:rsid w:val="00C17404"/>
    <w:rsid w:val="00C207EB"/>
    <w:rsid w:val="00C21D13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77CC7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4680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81D39"/>
    <w:rsid w:val="00D95A51"/>
    <w:rsid w:val="00DA481C"/>
    <w:rsid w:val="00DB6A18"/>
    <w:rsid w:val="00DC355A"/>
    <w:rsid w:val="00DC5F88"/>
    <w:rsid w:val="00DC68EB"/>
    <w:rsid w:val="00DE36B3"/>
    <w:rsid w:val="00DF67FF"/>
    <w:rsid w:val="00E02816"/>
    <w:rsid w:val="00E03357"/>
    <w:rsid w:val="00E13965"/>
    <w:rsid w:val="00E17F66"/>
    <w:rsid w:val="00E20187"/>
    <w:rsid w:val="00E20237"/>
    <w:rsid w:val="00E25512"/>
    <w:rsid w:val="00E25F4C"/>
    <w:rsid w:val="00E315E6"/>
    <w:rsid w:val="00E34780"/>
    <w:rsid w:val="00E35170"/>
    <w:rsid w:val="00E35A21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12FBF"/>
    <w:rsid w:val="00F20D04"/>
    <w:rsid w:val="00F20F76"/>
    <w:rsid w:val="00F213AA"/>
    <w:rsid w:val="00F2536B"/>
    <w:rsid w:val="00F26E1C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A5D20"/>
    <w:rsid w:val="00FA7885"/>
    <w:rsid w:val="00FC3174"/>
    <w:rsid w:val="00FC4E01"/>
    <w:rsid w:val="00FC5623"/>
    <w:rsid w:val="00FD022C"/>
    <w:rsid w:val="00FD12A5"/>
    <w:rsid w:val="00FD5407"/>
    <w:rsid w:val="00FD5B30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1C1FD"/>
  <w15:docId w15:val="{CD3A9785-86E7-4EE6-94DA-1781242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33EE-43F7-4AD9-B188-3941522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2020-05-25T12:36:00Z</cp:lastPrinted>
  <dcterms:created xsi:type="dcterms:W3CDTF">2020-05-30T16:05:00Z</dcterms:created>
  <dcterms:modified xsi:type="dcterms:W3CDTF">2020-05-30T16:05:00Z</dcterms:modified>
</cp:coreProperties>
</file>