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C37D" w14:textId="76E71E30" w:rsidR="005E48C9" w:rsidRPr="001765C4" w:rsidRDefault="00A44CC0" w:rsidP="00E479B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65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5C00">
        <w:rPr>
          <w:rFonts w:ascii="Times New Roman" w:hAnsi="Times New Roman" w:cs="Times New Roman"/>
          <w:sz w:val="28"/>
          <w:szCs w:val="28"/>
        </w:rPr>
        <w:t>4</w:t>
      </w:r>
    </w:p>
    <w:p w14:paraId="384147FC" w14:textId="77777777" w:rsidR="00A44CC0" w:rsidRPr="001765C4" w:rsidRDefault="00302DA9" w:rsidP="00E479BD">
      <w:pPr>
        <w:pStyle w:val="20"/>
        <w:shd w:val="clear" w:color="auto" w:fill="auto"/>
        <w:spacing w:line="240" w:lineRule="auto"/>
        <w:ind w:left="5245" w:right="-15"/>
        <w:jc w:val="left"/>
        <w:rPr>
          <w:sz w:val="28"/>
          <w:szCs w:val="28"/>
        </w:rPr>
      </w:pPr>
      <w:r w:rsidRPr="001765C4">
        <w:rPr>
          <w:sz w:val="28"/>
          <w:szCs w:val="28"/>
        </w:rPr>
        <w:t xml:space="preserve">к Порядку предоставления информации о расчетах по экспортным и импортным операциям в целях осуществления валютного контроля (пункт </w:t>
      </w:r>
      <w:r w:rsidR="00510282" w:rsidRPr="001765C4">
        <w:rPr>
          <w:sz w:val="28"/>
          <w:szCs w:val="28"/>
        </w:rPr>
        <w:t>3</w:t>
      </w:r>
      <w:r w:rsidRPr="001765C4">
        <w:rPr>
          <w:sz w:val="28"/>
          <w:szCs w:val="28"/>
        </w:rPr>
        <w:t>)</w:t>
      </w:r>
    </w:p>
    <w:p w14:paraId="3B736384" w14:textId="77777777" w:rsidR="00302DA9" w:rsidRDefault="00302DA9" w:rsidP="00E479BD">
      <w:pPr>
        <w:pStyle w:val="20"/>
        <w:shd w:val="clear" w:color="auto" w:fill="auto"/>
        <w:spacing w:line="240" w:lineRule="auto"/>
        <w:ind w:right="-15"/>
        <w:jc w:val="left"/>
        <w:rPr>
          <w:sz w:val="28"/>
          <w:szCs w:val="28"/>
        </w:rPr>
      </w:pPr>
    </w:p>
    <w:p w14:paraId="35CC73F2" w14:textId="6FA9D5AB" w:rsidR="00E26FFF" w:rsidRPr="0045571F" w:rsidRDefault="00FC5D06" w:rsidP="00E47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71F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CD4424" w:rsidRPr="0045571F">
        <w:rPr>
          <w:rFonts w:ascii="Times New Roman" w:hAnsi="Times New Roman" w:cs="Times New Roman"/>
          <w:b/>
          <w:sz w:val="28"/>
          <w:szCs w:val="28"/>
        </w:rPr>
        <w:t xml:space="preserve"> составлени</w:t>
      </w:r>
      <w:r w:rsidRPr="0045571F">
        <w:rPr>
          <w:rFonts w:ascii="Times New Roman" w:hAnsi="Times New Roman" w:cs="Times New Roman"/>
          <w:b/>
          <w:sz w:val="28"/>
          <w:szCs w:val="28"/>
        </w:rPr>
        <w:t>ю</w:t>
      </w:r>
      <w:r w:rsidR="00CD4424" w:rsidRPr="0045571F">
        <w:rPr>
          <w:rFonts w:ascii="Times New Roman" w:hAnsi="Times New Roman" w:cs="Times New Roman"/>
          <w:b/>
          <w:sz w:val="28"/>
          <w:szCs w:val="28"/>
        </w:rPr>
        <w:t xml:space="preserve"> уведомления о расчет</w:t>
      </w:r>
      <w:r w:rsidR="00510282" w:rsidRPr="0045571F">
        <w:rPr>
          <w:rFonts w:ascii="Times New Roman" w:hAnsi="Times New Roman" w:cs="Times New Roman"/>
          <w:b/>
          <w:sz w:val="28"/>
          <w:szCs w:val="28"/>
        </w:rPr>
        <w:t>ах</w:t>
      </w:r>
      <w:r w:rsidR="00CD4424" w:rsidRPr="0045571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F37DD" w:rsidRPr="0045571F">
        <w:rPr>
          <w:rFonts w:ascii="Times New Roman" w:hAnsi="Times New Roman" w:cs="Times New Roman"/>
          <w:b/>
          <w:sz w:val="28"/>
          <w:szCs w:val="28"/>
        </w:rPr>
        <w:t>экспорт</w:t>
      </w:r>
      <w:r w:rsidR="00CD4424" w:rsidRPr="0045571F">
        <w:rPr>
          <w:rFonts w:ascii="Times New Roman" w:hAnsi="Times New Roman" w:cs="Times New Roman"/>
          <w:b/>
          <w:sz w:val="28"/>
          <w:szCs w:val="28"/>
        </w:rPr>
        <w:t>ным операциям</w:t>
      </w:r>
    </w:p>
    <w:p w14:paraId="095D6328" w14:textId="77777777" w:rsidR="00D559BA" w:rsidRDefault="00D559BA" w:rsidP="00E47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8D46A" w14:textId="36C80230" w:rsidR="00CD4424" w:rsidRDefault="009619B3" w:rsidP="00E479B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F3E">
        <w:rPr>
          <w:rFonts w:ascii="Times New Roman" w:hAnsi="Times New Roman" w:cs="Times New Roman"/>
          <w:sz w:val="28"/>
          <w:szCs w:val="28"/>
        </w:rPr>
        <w:t>Уведомление о расчет</w:t>
      </w:r>
      <w:r w:rsidR="00510282">
        <w:rPr>
          <w:rFonts w:ascii="Times New Roman" w:hAnsi="Times New Roman" w:cs="Times New Roman"/>
          <w:sz w:val="28"/>
          <w:szCs w:val="28"/>
        </w:rPr>
        <w:t>ах</w:t>
      </w:r>
      <w:r w:rsidRPr="001A6F3E">
        <w:rPr>
          <w:rFonts w:ascii="Times New Roman" w:hAnsi="Times New Roman" w:cs="Times New Roman"/>
          <w:sz w:val="28"/>
          <w:szCs w:val="28"/>
        </w:rPr>
        <w:t xml:space="preserve"> по </w:t>
      </w:r>
      <w:r w:rsidR="007F37DD" w:rsidRPr="001A6F3E">
        <w:rPr>
          <w:rFonts w:ascii="Times New Roman" w:hAnsi="Times New Roman" w:cs="Times New Roman"/>
          <w:sz w:val="28"/>
          <w:szCs w:val="28"/>
        </w:rPr>
        <w:t>экспорт</w:t>
      </w:r>
      <w:r w:rsidR="007F37DD" w:rsidRPr="004A4F54">
        <w:rPr>
          <w:rFonts w:ascii="Times New Roman" w:hAnsi="Times New Roman" w:cs="Times New Roman"/>
          <w:sz w:val="28"/>
          <w:szCs w:val="28"/>
        </w:rPr>
        <w:t>н</w:t>
      </w:r>
      <w:r w:rsidRPr="004A4F54">
        <w:rPr>
          <w:rFonts w:ascii="Times New Roman" w:hAnsi="Times New Roman" w:cs="Times New Roman"/>
          <w:sz w:val="28"/>
          <w:szCs w:val="28"/>
        </w:rPr>
        <w:t xml:space="preserve">ым </w:t>
      </w:r>
      <w:r w:rsidRPr="001A6F3E">
        <w:rPr>
          <w:rFonts w:ascii="Times New Roman" w:hAnsi="Times New Roman" w:cs="Times New Roman"/>
          <w:sz w:val="28"/>
          <w:szCs w:val="28"/>
        </w:rPr>
        <w:t>операци</w:t>
      </w:r>
      <w:r w:rsidRPr="004A4F54">
        <w:rPr>
          <w:rFonts w:ascii="Times New Roman" w:hAnsi="Times New Roman" w:cs="Times New Roman"/>
          <w:sz w:val="28"/>
          <w:szCs w:val="28"/>
        </w:rPr>
        <w:t>ям</w:t>
      </w:r>
      <w:r w:rsidRPr="001A6F3E">
        <w:rPr>
          <w:rFonts w:ascii="Times New Roman" w:hAnsi="Times New Roman" w:cs="Times New Roman"/>
          <w:sz w:val="28"/>
          <w:szCs w:val="28"/>
        </w:rPr>
        <w:t xml:space="preserve"> </w:t>
      </w:r>
      <w:r w:rsidR="00051FE6" w:rsidRPr="001A6F3E">
        <w:rPr>
          <w:rFonts w:ascii="Times New Roman" w:hAnsi="Times New Roman" w:cs="Times New Roman"/>
          <w:sz w:val="28"/>
          <w:szCs w:val="28"/>
        </w:rPr>
        <w:t>составляется</w:t>
      </w:r>
      <w:r w:rsidRPr="001A6F3E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051FE6" w:rsidRPr="001A6F3E">
        <w:rPr>
          <w:rFonts w:ascii="Times New Roman" w:hAnsi="Times New Roman" w:cs="Times New Roman"/>
          <w:sz w:val="28"/>
          <w:szCs w:val="28"/>
        </w:rPr>
        <w:t xml:space="preserve"> </w:t>
      </w:r>
      <w:r w:rsidR="00510282">
        <w:rPr>
          <w:rFonts w:ascii="Times New Roman" w:hAnsi="Times New Roman" w:cs="Times New Roman"/>
          <w:sz w:val="28"/>
          <w:szCs w:val="28"/>
        </w:rPr>
        <w:t>таблицы</w:t>
      </w:r>
      <w:r w:rsidRPr="001A6F3E">
        <w:rPr>
          <w:rFonts w:ascii="Times New Roman" w:hAnsi="Times New Roman" w:cs="Times New Roman"/>
          <w:sz w:val="28"/>
          <w:szCs w:val="28"/>
        </w:rPr>
        <w:t>.</w:t>
      </w:r>
    </w:p>
    <w:p w14:paraId="70BFF4F7" w14:textId="77777777" w:rsidR="00E479BD" w:rsidRPr="001A6F3E" w:rsidRDefault="00E479BD" w:rsidP="000952A3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F49EDFB" w14:textId="77777777" w:rsidR="003045AD" w:rsidRDefault="003045AD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F3E">
        <w:rPr>
          <w:rFonts w:ascii="Times New Roman" w:hAnsi="Times New Roman" w:cs="Times New Roman"/>
          <w:sz w:val="28"/>
          <w:szCs w:val="28"/>
        </w:rPr>
        <w:t>В графе 1 таблицы указывается порядковый номер записи.</w:t>
      </w:r>
    </w:p>
    <w:p w14:paraId="2EDF993B" w14:textId="77777777" w:rsidR="00E479BD" w:rsidRPr="000952A3" w:rsidRDefault="00E479BD" w:rsidP="000952A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3B793F" w14:textId="77777777" w:rsidR="003045AD" w:rsidRPr="000952A3" w:rsidRDefault="003045AD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F3E">
        <w:rPr>
          <w:rFonts w:ascii="Times New Roman" w:hAnsi="Times New Roman" w:cs="Times New Roman"/>
          <w:sz w:val="28"/>
          <w:szCs w:val="28"/>
        </w:rPr>
        <w:t>В графе 2</w:t>
      </w:r>
      <w:r w:rsidR="00626CE7" w:rsidRPr="001A6F3E">
        <w:rPr>
          <w:rFonts w:ascii="Times New Roman" w:hAnsi="Times New Roman" w:cs="Times New Roman"/>
          <w:sz w:val="28"/>
          <w:szCs w:val="28"/>
        </w:rPr>
        <w:t xml:space="preserve"> таблицы указывается</w:t>
      </w:r>
      <w:r w:rsidR="00626CE7" w:rsidRPr="001A6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F3E" w:rsidRPr="00CE031A">
        <w:rPr>
          <w:rFonts w:ascii="Times New Roman" w:hAnsi="Times New Roman" w:cs="Times New Roman"/>
          <w:sz w:val="28"/>
          <w:szCs w:val="28"/>
        </w:rPr>
        <w:t xml:space="preserve">полное либо краткое </w:t>
      </w:r>
      <w:r w:rsidR="001A6F3E" w:rsidRPr="00CE031A">
        <w:rPr>
          <w:rFonts w:ascii="Times New Roman" w:hAnsi="Times New Roman" w:cs="Times New Roman"/>
          <w:color w:val="000000"/>
          <w:sz w:val="28"/>
          <w:szCs w:val="28"/>
        </w:rPr>
        <w:t>наименование резидента (</w:t>
      </w:r>
      <w:r w:rsidR="001A6F3E" w:rsidRPr="00CE031A">
        <w:rPr>
          <w:rFonts w:ascii="Times New Roman" w:hAnsi="Times New Roman" w:cs="Times New Roman"/>
          <w:sz w:val="28"/>
          <w:szCs w:val="28"/>
        </w:rPr>
        <w:t>фамилия, имя, отчество (при наличии) физического лица – предпринимателя)</w:t>
      </w:r>
      <w:r w:rsidR="00626CE7" w:rsidRPr="001A6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56E1CA" w14:textId="77777777" w:rsidR="00E479BD" w:rsidRPr="001A6F3E" w:rsidRDefault="00E479BD" w:rsidP="000952A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A72F2C" w14:textId="2B2D97A2" w:rsidR="00626CE7" w:rsidRPr="000952A3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3</w:t>
      </w:r>
      <w:r w:rsidRPr="0062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 указывается</w:t>
      </w:r>
      <w:r w:rsidRPr="00626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F3E" w:rsidRPr="00CE031A">
        <w:rPr>
          <w:rFonts w:ascii="Times New Roman" w:hAnsi="Times New Roman" w:cs="Times New Roman"/>
          <w:color w:val="000000"/>
          <w:sz w:val="28"/>
          <w:szCs w:val="28"/>
        </w:rPr>
        <w:t>идентификационный код юридического лица или филиала юридического лица – нерезидента (</w:t>
      </w:r>
      <w:r w:rsidR="001A6F3E" w:rsidRPr="00EF737C">
        <w:rPr>
          <w:rFonts w:ascii="Times New Roman" w:hAnsi="Times New Roman" w:cs="Times New Roman"/>
          <w:sz w:val="28"/>
          <w:szCs w:val="28"/>
        </w:rPr>
        <w:t>регистрационный номер учетной карточки налогоплательщика</w:t>
      </w:r>
      <w:r w:rsidR="00756E92" w:rsidRPr="00EF737C">
        <w:rPr>
          <w:rFonts w:ascii="Times New Roman" w:hAnsi="Times New Roman" w:cs="Times New Roman"/>
          <w:sz w:val="28"/>
          <w:szCs w:val="28"/>
        </w:rPr>
        <w:t> </w:t>
      </w:r>
      <w:r w:rsidR="001A6F3E" w:rsidRPr="00EF737C">
        <w:rPr>
          <w:rFonts w:ascii="Times New Roman" w:hAnsi="Times New Roman" w:cs="Times New Roman"/>
          <w:sz w:val="28"/>
          <w:szCs w:val="28"/>
        </w:rPr>
        <w:t>/</w:t>
      </w:r>
      <w:r w:rsidR="00756E92" w:rsidRPr="00EF737C">
        <w:rPr>
          <w:rFonts w:ascii="Times New Roman" w:hAnsi="Times New Roman" w:cs="Times New Roman"/>
          <w:sz w:val="28"/>
          <w:szCs w:val="28"/>
        </w:rPr>
        <w:t> </w:t>
      </w:r>
      <w:r w:rsidR="001A6F3E" w:rsidRPr="00EF737C">
        <w:rPr>
          <w:rFonts w:ascii="Times New Roman" w:hAnsi="Times New Roman" w:cs="Times New Roman"/>
          <w:sz w:val="28"/>
          <w:szCs w:val="28"/>
        </w:rPr>
        <w:t>идентификационный номер физического лица – предпринимателя)</w:t>
      </w:r>
      <w:r w:rsidRPr="00EF73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CAE0A2" w14:textId="77777777" w:rsidR="00E479BD" w:rsidRPr="000952A3" w:rsidRDefault="00E479BD" w:rsidP="000952A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EC950D3" w14:textId="763CA3D2" w:rsidR="00626CE7" w:rsidRPr="000952A3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E51E41" w:rsidRPr="00EF737C">
        <w:rPr>
          <w:rFonts w:ascii="Times New Roman" w:hAnsi="Times New Roman" w:cs="Times New Roman"/>
          <w:sz w:val="28"/>
          <w:szCs w:val="28"/>
        </w:rPr>
        <w:t>4</w:t>
      </w:r>
      <w:r w:rsidRPr="00EF737C">
        <w:rPr>
          <w:rFonts w:ascii="Times New Roman" w:hAnsi="Times New Roman" w:cs="Times New Roman"/>
          <w:sz w:val="28"/>
          <w:szCs w:val="28"/>
        </w:rPr>
        <w:t xml:space="preserve"> </w:t>
      </w:r>
      <w:r w:rsidR="008F449C" w:rsidRPr="00EF737C">
        <w:rPr>
          <w:rFonts w:ascii="Times New Roman" w:hAnsi="Times New Roman" w:cs="Times New Roman"/>
          <w:sz w:val="28"/>
          <w:szCs w:val="28"/>
        </w:rPr>
        <w:t>таблицы указывается номер документа, который подтверждает поставку товара за пределы территории Донецкой Народной Республики по экспортной операции, или номер документа, подтверждающего экспорт работ, услуг, прав на результаты интеллектуальной деятельности</w:t>
      </w:r>
      <w:r w:rsidR="008F449C" w:rsidRPr="00EF73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449C">
        <w:rPr>
          <w:rFonts w:ascii="Times New Roman" w:hAnsi="Times New Roman" w:cs="Times New Roman"/>
          <w:color w:val="000000"/>
          <w:sz w:val="28"/>
          <w:szCs w:val="28"/>
        </w:rPr>
        <w:t xml:space="preserve"> При отсутствии номера документа указывается «БН».</w:t>
      </w:r>
    </w:p>
    <w:p w14:paraId="2ADED564" w14:textId="77777777" w:rsidR="00E479BD" w:rsidRPr="000952A3" w:rsidRDefault="00E479BD" w:rsidP="000952A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C2E7E13" w14:textId="6176FAE1" w:rsidR="00626CE7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E51E41" w:rsidRPr="00EF737C">
        <w:rPr>
          <w:rFonts w:ascii="Times New Roman" w:hAnsi="Times New Roman" w:cs="Times New Roman"/>
          <w:sz w:val="28"/>
          <w:szCs w:val="28"/>
        </w:rPr>
        <w:t>5</w:t>
      </w:r>
      <w:r w:rsidRPr="00EF737C">
        <w:rPr>
          <w:rFonts w:ascii="Times New Roman" w:hAnsi="Times New Roman" w:cs="Times New Roman"/>
          <w:sz w:val="28"/>
          <w:szCs w:val="28"/>
        </w:rPr>
        <w:t xml:space="preserve"> </w:t>
      </w:r>
      <w:r w:rsidR="008F449C" w:rsidRPr="00EF737C">
        <w:rPr>
          <w:rFonts w:ascii="Times New Roman" w:hAnsi="Times New Roman" w:cs="Times New Roman"/>
          <w:sz w:val="28"/>
          <w:szCs w:val="28"/>
        </w:rPr>
        <w:t xml:space="preserve">таблицы указывается дата осуществления поставки товара за пределы территории Донецкой </w:t>
      </w:r>
      <w:r w:rsidR="008F449C" w:rsidRPr="005C2A4C">
        <w:rPr>
          <w:rFonts w:ascii="Times New Roman" w:hAnsi="Times New Roman" w:cs="Times New Roman"/>
          <w:sz w:val="28"/>
          <w:szCs w:val="28"/>
        </w:rPr>
        <w:t>Народной Республики по экспортной операции или дата документа, подтверждающего экспорт работ, услуг, прав на</w:t>
      </w:r>
      <w:r w:rsidR="008F449C" w:rsidRPr="00EF737C">
        <w:rPr>
          <w:rFonts w:ascii="Times New Roman" w:hAnsi="Times New Roman" w:cs="Times New Roman"/>
          <w:sz w:val="28"/>
          <w:szCs w:val="28"/>
        </w:rPr>
        <w:t xml:space="preserve"> результаты интеллектуальной деятельности.</w:t>
      </w:r>
    </w:p>
    <w:p w14:paraId="41AD312C" w14:textId="77777777" w:rsidR="00E479BD" w:rsidRPr="00EF737C" w:rsidRDefault="00E479BD" w:rsidP="000952A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A78D6C" w14:textId="6694728F" w:rsidR="00626CE7" w:rsidRPr="000952A3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E51E41" w:rsidRPr="00EF737C">
        <w:rPr>
          <w:rFonts w:ascii="Times New Roman" w:hAnsi="Times New Roman" w:cs="Times New Roman"/>
          <w:sz w:val="28"/>
          <w:szCs w:val="28"/>
        </w:rPr>
        <w:t>6</w:t>
      </w:r>
      <w:r w:rsidRPr="00EF737C">
        <w:rPr>
          <w:rFonts w:ascii="Times New Roman" w:hAnsi="Times New Roman" w:cs="Times New Roman"/>
          <w:sz w:val="28"/>
          <w:szCs w:val="28"/>
        </w:rPr>
        <w:t xml:space="preserve"> </w:t>
      </w:r>
      <w:r w:rsidR="00EF6E6B" w:rsidRPr="00EF737C">
        <w:rPr>
          <w:rFonts w:ascii="Times New Roman" w:hAnsi="Times New Roman" w:cs="Times New Roman"/>
          <w:sz w:val="28"/>
          <w:szCs w:val="28"/>
        </w:rPr>
        <w:t>таблицы указывается</w:t>
      </w:r>
      <w:r w:rsidR="00EF6E6B" w:rsidRPr="00EF737C">
        <w:rPr>
          <w:rFonts w:ascii="Times New Roman" w:hAnsi="Times New Roman" w:cs="Times New Roman"/>
          <w:color w:val="000000"/>
          <w:sz w:val="28"/>
          <w:szCs w:val="28"/>
        </w:rPr>
        <w:t xml:space="preserve"> дата окончания предельно допустимых сроков расчетов.</w:t>
      </w:r>
    </w:p>
    <w:p w14:paraId="52A38562" w14:textId="77777777" w:rsidR="00E479BD" w:rsidRPr="000952A3" w:rsidRDefault="00E479BD" w:rsidP="000952A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CE93F00" w14:textId="77777777" w:rsidR="00626CE7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E51E41" w:rsidRPr="00EF737C">
        <w:rPr>
          <w:rFonts w:ascii="Times New Roman" w:hAnsi="Times New Roman" w:cs="Times New Roman"/>
          <w:sz w:val="28"/>
          <w:szCs w:val="28"/>
        </w:rPr>
        <w:t>7</w:t>
      </w:r>
      <w:r w:rsidRPr="00EF737C">
        <w:rPr>
          <w:rFonts w:ascii="Times New Roman" w:hAnsi="Times New Roman" w:cs="Times New Roman"/>
          <w:sz w:val="28"/>
          <w:szCs w:val="28"/>
        </w:rPr>
        <w:t xml:space="preserve"> таблицы указывается стоимость фактически поставленного предмета экспорта.</w:t>
      </w:r>
    </w:p>
    <w:p w14:paraId="35DCE6A4" w14:textId="77777777" w:rsidR="00E479BD" w:rsidRPr="00EF737C" w:rsidRDefault="00E479BD" w:rsidP="000952A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22C9E0" w14:textId="0949BCE5" w:rsidR="00626CE7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E51E41" w:rsidRPr="00EF737C">
        <w:rPr>
          <w:rFonts w:ascii="Times New Roman" w:hAnsi="Times New Roman" w:cs="Times New Roman"/>
          <w:sz w:val="28"/>
          <w:szCs w:val="28"/>
        </w:rPr>
        <w:t>8</w:t>
      </w:r>
      <w:r w:rsidRPr="00EF737C">
        <w:rPr>
          <w:rFonts w:ascii="Times New Roman" w:hAnsi="Times New Roman" w:cs="Times New Roman"/>
          <w:sz w:val="28"/>
          <w:szCs w:val="28"/>
        </w:rPr>
        <w:t xml:space="preserve"> таблицы указывается код валюты</w:t>
      </w:r>
      <w:r w:rsidR="00D1217F" w:rsidRPr="00EF737C">
        <w:rPr>
          <w:rFonts w:ascii="Times New Roman" w:hAnsi="Times New Roman" w:cs="Times New Roman"/>
          <w:sz w:val="28"/>
          <w:szCs w:val="28"/>
        </w:rPr>
        <w:t xml:space="preserve"> </w:t>
      </w:r>
      <w:r w:rsidR="00DC10AD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D1217F" w:rsidRPr="00EF737C">
        <w:rPr>
          <w:rFonts w:ascii="Times New Roman" w:hAnsi="Times New Roman" w:cs="Times New Roman"/>
          <w:sz w:val="28"/>
          <w:szCs w:val="28"/>
        </w:rPr>
        <w:t>фактически поставленного предмета экспорта</w:t>
      </w:r>
      <w:r w:rsidRPr="00EF737C">
        <w:rPr>
          <w:rFonts w:ascii="Times New Roman" w:hAnsi="Times New Roman" w:cs="Times New Roman"/>
          <w:sz w:val="28"/>
          <w:szCs w:val="28"/>
        </w:rPr>
        <w:t>.</w:t>
      </w:r>
    </w:p>
    <w:p w14:paraId="7688EBFB" w14:textId="77777777" w:rsidR="00E479BD" w:rsidRPr="00EF737C" w:rsidRDefault="00E479BD" w:rsidP="000952A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A77F5A" w14:textId="39E2E8F6" w:rsidR="00626CE7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lastRenderedPageBreak/>
        <w:t xml:space="preserve">В графе </w:t>
      </w:r>
      <w:r w:rsidR="00E51E41" w:rsidRPr="00EF737C">
        <w:rPr>
          <w:rFonts w:ascii="Times New Roman" w:hAnsi="Times New Roman" w:cs="Times New Roman"/>
          <w:sz w:val="28"/>
          <w:szCs w:val="28"/>
        </w:rPr>
        <w:t>9</w:t>
      </w:r>
      <w:r w:rsidRPr="00EF737C">
        <w:rPr>
          <w:rFonts w:ascii="Times New Roman" w:hAnsi="Times New Roman" w:cs="Times New Roman"/>
          <w:sz w:val="28"/>
          <w:szCs w:val="28"/>
        </w:rPr>
        <w:t xml:space="preserve"> таблицы указывается </w:t>
      </w:r>
      <w:r w:rsidR="00D1217F" w:rsidRPr="00EF737C">
        <w:rPr>
          <w:rFonts w:ascii="Times New Roman" w:hAnsi="Times New Roman" w:cs="Times New Roman"/>
          <w:sz w:val="28"/>
          <w:szCs w:val="28"/>
        </w:rPr>
        <w:t>номер</w:t>
      </w:r>
      <w:r w:rsidRPr="00EF737C">
        <w:rPr>
          <w:rFonts w:ascii="Times New Roman" w:hAnsi="Times New Roman" w:cs="Times New Roman"/>
          <w:sz w:val="28"/>
          <w:szCs w:val="28"/>
        </w:rPr>
        <w:t xml:space="preserve"> внешнеэкономического договора </w:t>
      </w:r>
      <w:r w:rsidR="006643E0" w:rsidRPr="00EF737C">
        <w:rPr>
          <w:rFonts w:ascii="Times New Roman" w:hAnsi="Times New Roman" w:cs="Times New Roman"/>
          <w:sz w:val="28"/>
          <w:szCs w:val="28"/>
        </w:rPr>
        <w:t>(</w:t>
      </w:r>
      <w:r w:rsidRPr="00EF737C">
        <w:rPr>
          <w:rFonts w:ascii="Times New Roman" w:hAnsi="Times New Roman" w:cs="Times New Roman"/>
          <w:sz w:val="28"/>
          <w:szCs w:val="28"/>
        </w:rPr>
        <w:t>контракта</w:t>
      </w:r>
      <w:r w:rsidR="006643E0" w:rsidRPr="00EF737C">
        <w:rPr>
          <w:rFonts w:ascii="Times New Roman" w:hAnsi="Times New Roman" w:cs="Times New Roman"/>
          <w:sz w:val="28"/>
          <w:szCs w:val="28"/>
        </w:rPr>
        <w:t>)</w:t>
      </w:r>
      <w:r w:rsidRPr="00EF737C">
        <w:rPr>
          <w:rFonts w:ascii="Times New Roman" w:hAnsi="Times New Roman" w:cs="Times New Roman"/>
          <w:sz w:val="28"/>
          <w:szCs w:val="28"/>
        </w:rPr>
        <w:t>.</w:t>
      </w:r>
      <w:r w:rsidR="008F449C" w:rsidRPr="008F449C">
        <w:rPr>
          <w:rFonts w:ascii="Times New Roman" w:hAnsi="Times New Roman" w:cs="Times New Roman"/>
          <w:sz w:val="28"/>
          <w:szCs w:val="28"/>
        </w:rPr>
        <w:t xml:space="preserve"> </w:t>
      </w:r>
      <w:r w:rsidR="008F449C">
        <w:rPr>
          <w:rFonts w:ascii="Times New Roman" w:hAnsi="Times New Roman" w:cs="Times New Roman"/>
          <w:sz w:val="28"/>
          <w:szCs w:val="28"/>
        </w:rPr>
        <w:t xml:space="preserve">При отсутствии номера </w:t>
      </w:r>
      <w:r w:rsidR="008F449C" w:rsidRPr="00CE031A">
        <w:rPr>
          <w:rFonts w:ascii="Times New Roman" w:hAnsi="Times New Roman" w:cs="Times New Roman"/>
          <w:sz w:val="28"/>
          <w:szCs w:val="28"/>
        </w:rPr>
        <w:t xml:space="preserve">внешнеэкономического договора </w:t>
      </w:r>
      <w:r w:rsidR="008F449C">
        <w:rPr>
          <w:rFonts w:ascii="Times New Roman" w:hAnsi="Times New Roman" w:cs="Times New Roman"/>
          <w:sz w:val="28"/>
          <w:szCs w:val="28"/>
        </w:rPr>
        <w:t>(</w:t>
      </w:r>
      <w:r w:rsidR="008F449C" w:rsidRPr="00CE031A">
        <w:rPr>
          <w:rFonts w:ascii="Times New Roman" w:hAnsi="Times New Roman" w:cs="Times New Roman"/>
          <w:sz w:val="28"/>
          <w:szCs w:val="28"/>
        </w:rPr>
        <w:t>контракта</w:t>
      </w:r>
      <w:r w:rsidR="008F449C">
        <w:rPr>
          <w:rFonts w:ascii="Times New Roman" w:hAnsi="Times New Roman" w:cs="Times New Roman"/>
          <w:sz w:val="28"/>
          <w:szCs w:val="28"/>
        </w:rPr>
        <w:t>) указывается «БН».</w:t>
      </w:r>
    </w:p>
    <w:p w14:paraId="5492D3AB" w14:textId="77777777" w:rsidR="00E479BD" w:rsidRPr="00EF737C" w:rsidRDefault="00E479BD" w:rsidP="000952A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4CD6588" w14:textId="77777777" w:rsidR="00626CE7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>В графе 1</w:t>
      </w:r>
      <w:r w:rsidR="00E51E41" w:rsidRPr="00EF737C">
        <w:rPr>
          <w:rFonts w:ascii="Times New Roman" w:hAnsi="Times New Roman" w:cs="Times New Roman"/>
          <w:sz w:val="28"/>
          <w:szCs w:val="28"/>
        </w:rPr>
        <w:t>0</w:t>
      </w:r>
      <w:r w:rsidRPr="00EF737C">
        <w:rPr>
          <w:rFonts w:ascii="Times New Roman" w:hAnsi="Times New Roman" w:cs="Times New Roman"/>
          <w:sz w:val="28"/>
          <w:szCs w:val="28"/>
        </w:rPr>
        <w:t xml:space="preserve"> таблицы указывается дата внешнеэкономического договора </w:t>
      </w:r>
      <w:r w:rsidR="00B412C2" w:rsidRPr="00EF737C">
        <w:rPr>
          <w:rFonts w:ascii="Times New Roman" w:hAnsi="Times New Roman" w:cs="Times New Roman"/>
          <w:sz w:val="28"/>
          <w:szCs w:val="28"/>
        </w:rPr>
        <w:t>(</w:t>
      </w:r>
      <w:r w:rsidRPr="00EF737C">
        <w:rPr>
          <w:rFonts w:ascii="Times New Roman" w:hAnsi="Times New Roman" w:cs="Times New Roman"/>
          <w:sz w:val="28"/>
          <w:szCs w:val="28"/>
        </w:rPr>
        <w:t>контракта</w:t>
      </w:r>
      <w:r w:rsidR="00B412C2" w:rsidRPr="00EF737C">
        <w:rPr>
          <w:rFonts w:ascii="Times New Roman" w:hAnsi="Times New Roman" w:cs="Times New Roman"/>
          <w:sz w:val="28"/>
          <w:szCs w:val="28"/>
        </w:rPr>
        <w:t>)</w:t>
      </w:r>
      <w:r w:rsidRPr="00EF737C">
        <w:rPr>
          <w:rFonts w:ascii="Times New Roman" w:hAnsi="Times New Roman" w:cs="Times New Roman"/>
          <w:sz w:val="28"/>
          <w:szCs w:val="28"/>
        </w:rPr>
        <w:t>.</w:t>
      </w:r>
    </w:p>
    <w:p w14:paraId="6C0482F0" w14:textId="77777777" w:rsidR="00E479BD" w:rsidRPr="000952A3" w:rsidRDefault="00E479BD" w:rsidP="000952A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6BCD0F8" w14:textId="77777777" w:rsidR="00626CE7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>В графе 1</w:t>
      </w:r>
      <w:r w:rsidR="00E51E41" w:rsidRPr="00EF737C">
        <w:rPr>
          <w:rFonts w:ascii="Times New Roman" w:hAnsi="Times New Roman" w:cs="Times New Roman"/>
          <w:sz w:val="28"/>
          <w:szCs w:val="28"/>
        </w:rPr>
        <w:t>1</w:t>
      </w:r>
      <w:r w:rsidRPr="00EF737C">
        <w:rPr>
          <w:rFonts w:ascii="Times New Roman" w:hAnsi="Times New Roman" w:cs="Times New Roman"/>
          <w:sz w:val="28"/>
          <w:szCs w:val="28"/>
        </w:rPr>
        <w:t xml:space="preserve"> таблицы указывается наименование нерезидента</w:t>
      </w:r>
      <w:r w:rsidR="00B412C2" w:rsidRPr="00EF737C">
        <w:rPr>
          <w:rFonts w:ascii="Times New Roman" w:hAnsi="Times New Roman" w:cs="Times New Roman"/>
          <w:sz w:val="28"/>
          <w:szCs w:val="28"/>
        </w:rPr>
        <w:t xml:space="preserve"> – стороны внешнеэкономического договора (контракта)</w:t>
      </w:r>
      <w:r w:rsidRPr="00EF737C">
        <w:rPr>
          <w:rFonts w:ascii="Times New Roman" w:hAnsi="Times New Roman" w:cs="Times New Roman"/>
          <w:sz w:val="28"/>
          <w:szCs w:val="28"/>
        </w:rPr>
        <w:t>.</w:t>
      </w:r>
    </w:p>
    <w:p w14:paraId="657517E5" w14:textId="77777777" w:rsidR="00E479BD" w:rsidRPr="00EF737C" w:rsidRDefault="00E479BD" w:rsidP="000952A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A9ADA3" w14:textId="5F20D53E" w:rsidR="00626CE7" w:rsidRPr="000952A3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>В графе 1</w:t>
      </w:r>
      <w:r w:rsidR="00E51E41" w:rsidRPr="00EF737C">
        <w:rPr>
          <w:rFonts w:ascii="Times New Roman" w:hAnsi="Times New Roman" w:cs="Times New Roman"/>
          <w:sz w:val="28"/>
          <w:szCs w:val="28"/>
        </w:rPr>
        <w:t>2</w:t>
      </w:r>
      <w:r w:rsidRPr="00EF737C">
        <w:rPr>
          <w:rFonts w:ascii="Times New Roman" w:hAnsi="Times New Roman" w:cs="Times New Roman"/>
          <w:sz w:val="28"/>
          <w:szCs w:val="28"/>
        </w:rPr>
        <w:t xml:space="preserve"> таблицы указывается</w:t>
      </w:r>
      <w:r w:rsidRPr="00EF7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D95">
        <w:rPr>
          <w:rFonts w:ascii="Times New Roman" w:hAnsi="Times New Roman" w:cs="Times New Roman"/>
          <w:color w:val="000000"/>
          <w:sz w:val="28"/>
          <w:szCs w:val="28"/>
        </w:rPr>
        <w:t xml:space="preserve">краткое </w:t>
      </w:r>
      <w:r w:rsidR="00EF1DB2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Pr="00EF737C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EF1DB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F7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DB2">
        <w:rPr>
          <w:rFonts w:ascii="Times New Roman" w:hAnsi="Times New Roman" w:cs="Times New Roman"/>
          <w:color w:val="000000"/>
          <w:sz w:val="28"/>
          <w:szCs w:val="28"/>
        </w:rPr>
        <w:t>регистрации (</w:t>
      </w:r>
      <w:r w:rsidRPr="00EF737C">
        <w:rPr>
          <w:rFonts w:ascii="Times New Roman" w:hAnsi="Times New Roman" w:cs="Times New Roman"/>
          <w:color w:val="000000"/>
          <w:sz w:val="28"/>
          <w:szCs w:val="28"/>
        </w:rPr>
        <w:t>местонахождения</w:t>
      </w:r>
      <w:r w:rsidR="00EF1D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F737C">
        <w:rPr>
          <w:rFonts w:ascii="Times New Roman" w:hAnsi="Times New Roman" w:cs="Times New Roman"/>
          <w:color w:val="000000"/>
          <w:sz w:val="28"/>
          <w:szCs w:val="28"/>
        </w:rPr>
        <w:t xml:space="preserve"> нерезидента</w:t>
      </w:r>
      <w:r w:rsidR="00B412C2" w:rsidRPr="00EF7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2C2" w:rsidRPr="00EF737C">
        <w:rPr>
          <w:rFonts w:ascii="Times New Roman" w:hAnsi="Times New Roman" w:cs="Times New Roman"/>
          <w:sz w:val="28"/>
          <w:szCs w:val="28"/>
        </w:rPr>
        <w:t>– стороны внешнеэкономического договора (контракта)</w:t>
      </w:r>
      <w:r w:rsidR="00EF1DB2">
        <w:rPr>
          <w:rFonts w:ascii="Times New Roman" w:hAnsi="Times New Roman" w:cs="Times New Roman"/>
          <w:sz w:val="28"/>
          <w:szCs w:val="28"/>
        </w:rPr>
        <w:t xml:space="preserve"> в </w:t>
      </w:r>
      <w:r w:rsidR="00EF1DB2" w:rsidRPr="00DE57FA">
        <w:rPr>
          <w:rFonts w:ascii="Times New Roman" w:hAnsi="Times New Roman" w:cs="Times New Roman"/>
          <w:sz w:val="28"/>
          <w:szCs w:val="28"/>
        </w:rPr>
        <w:t xml:space="preserve">соответствии с Общероссийским </w:t>
      </w:r>
      <w:r w:rsidR="00EF1DB2">
        <w:rPr>
          <w:rFonts w:ascii="Times New Roman" w:hAnsi="Times New Roman" w:cs="Times New Roman"/>
          <w:sz w:val="28"/>
          <w:szCs w:val="28"/>
        </w:rPr>
        <w:t>к</w:t>
      </w:r>
      <w:r w:rsidR="00EF1DB2" w:rsidRPr="00DE57FA">
        <w:rPr>
          <w:rFonts w:ascii="Times New Roman" w:hAnsi="Times New Roman" w:cs="Times New Roman"/>
          <w:sz w:val="28"/>
          <w:szCs w:val="28"/>
        </w:rPr>
        <w:t xml:space="preserve">лассификатором </w:t>
      </w:r>
      <w:r w:rsidR="00EF1DB2">
        <w:rPr>
          <w:rFonts w:ascii="Times New Roman" w:hAnsi="Times New Roman" w:cs="Times New Roman"/>
          <w:sz w:val="28"/>
          <w:szCs w:val="28"/>
        </w:rPr>
        <w:t>стран мира</w:t>
      </w:r>
      <w:r w:rsidR="00EF1DB2" w:rsidRPr="00DE57F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C10AD">
        <w:rPr>
          <w:rFonts w:ascii="Times New Roman" w:hAnsi="Times New Roman" w:cs="Times New Roman"/>
          <w:sz w:val="28"/>
          <w:szCs w:val="28"/>
        </w:rPr>
        <w:t>П</w:t>
      </w:r>
      <w:r w:rsidR="00EF1DB2" w:rsidRPr="00DE57FA">
        <w:rPr>
          <w:rFonts w:ascii="Times New Roman" w:hAnsi="Times New Roman" w:cs="Times New Roman"/>
          <w:sz w:val="28"/>
          <w:szCs w:val="28"/>
        </w:rPr>
        <w:t xml:space="preserve">остановлением Госстандарта России от </w:t>
      </w:r>
      <w:r w:rsidR="00EF1DB2"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EF1DB2" w:rsidRPr="00DE57FA">
        <w:rPr>
          <w:rFonts w:ascii="Times New Roman" w:hAnsi="Times New Roman" w:cs="Times New Roman"/>
          <w:sz w:val="28"/>
          <w:szCs w:val="28"/>
        </w:rPr>
        <w:t>200</w:t>
      </w:r>
      <w:r w:rsidR="00EF1DB2">
        <w:rPr>
          <w:rFonts w:ascii="Times New Roman" w:hAnsi="Times New Roman" w:cs="Times New Roman"/>
          <w:sz w:val="28"/>
          <w:szCs w:val="28"/>
        </w:rPr>
        <w:t>1 г.</w:t>
      </w:r>
      <w:r w:rsidR="00EF1DB2" w:rsidRPr="00DE57FA">
        <w:rPr>
          <w:rFonts w:ascii="Times New Roman" w:hAnsi="Times New Roman" w:cs="Times New Roman"/>
          <w:sz w:val="28"/>
          <w:szCs w:val="28"/>
        </w:rPr>
        <w:t xml:space="preserve"> № </w:t>
      </w:r>
      <w:r w:rsidR="00EF1DB2">
        <w:rPr>
          <w:rFonts w:ascii="Times New Roman" w:hAnsi="Times New Roman" w:cs="Times New Roman"/>
          <w:sz w:val="28"/>
          <w:szCs w:val="28"/>
        </w:rPr>
        <w:t>529</w:t>
      </w:r>
      <w:r w:rsidR="00EF1DB2" w:rsidRPr="00DE57FA">
        <w:rPr>
          <w:rFonts w:ascii="Times New Roman" w:hAnsi="Times New Roman" w:cs="Times New Roman"/>
          <w:sz w:val="28"/>
          <w:szCs w:val="28"/>
        </w:rPr>
        <w:t>-ст</w:t>
      </w:r>
      <w:r w:rsidRPr="00EF73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59BA"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 w:rsidR="00D559BA" w:rsidRPr="00CE031A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D559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59BA" w:rsidRPr="00CE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9BA">
        <w:rPr>
          <w:rFonts w:ascii="Times New Roman" w:hAnsi="Times New Roman" w:cs="Times New Roman"/>
          <w:color w:val="000000"/>
          <w:sz w:val="28"/>
          <w:szCs w:val="28"/>
        </w:rPr>
        <w:t>регистрации (</w:t>
      </w:r>
      <w:r w:rsidR="00D559BA" w:rsidRPr="00CE031A">
        <w:rPr>
          <w:rFonts w:ascii="Times New Roman" w:hAnsi="Times New Roman" w:cs="Times New Roman"/>
          <w:color w:val="000000"/>
          <w:sz w:val="28"/>
          <w:szCs w:val="28"/>
        </w:rPr>
        <w:t>местонахождения</w:t>
      </w:r>
      <w:r w:rsidR="00D559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9BA" w:rsidRPr="00CE031A">
        <w:rPr>
          <w:rFonts w:ascii="Times New Roman" w:hAnsi="Times New Roman" w:cs="Times New Roman"/>
          <w:color w:val="000000"/>
          <w:sz w:val="28"/>
          <w:szCs w:val="28"/>
        </w:rPr>
        <w:t xml:space="preserve"> нерезидента </w:t>
      </w:r>
      <w:r w:rsidR="00D559BA" w:rsidRPr="00CE031A">
        <w:rPr>
          <w:rFonts w:ascii="Times New Roman" w:hAnsi="Times New Roman" w:cs="Times New Roman"/>
          <w:sz w:val="28"/>
          <w:szCs w:val="28"/>
        </w:rPr>
        <w:t>–</w:t>
      </w:r>
      <w:r w:rsidR="00D559BA">
        <w:rPr>
          <w:rFonts w:ascii="Times New Roman" w:hAnsi="Times New Roman" w:cs="Times New Roman"/>
          <w:color w:val="000000"/>
          <w:sz w:val="28"/>
          <w:szCs w:val="28"/>
        </w:rPr>
        <w:t xml:space="preserve"> Луганская Народная Республика, в данной графе указывается «ЛНР».</w:t>
      </w:r>
    </w:p>
    <w:p w14:paraId="4517120B" w14:textId="77777777" w:rsidR="00E479BD" w:rsidRPr="000952A3" w:rsidRDefault="00E479BD" w:rsidP="000952A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C76FD24" w14:textId="51C90D9A" w:rsidR="00626CE7" w:rsidRPr="000952A3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>В графе 1</w:t>
      </w:r>
      <w:r w:rsidR="00E51E41" w:rsidRPr="00EF737C">
        <w:rPr>
          <w:rFonts w:ascii="Times New Roman" w:hAnsi="Times New Roman" w:cs="Times New Roman"/>
          <w:sz w:val="28"/>
          <w:szCs w:val="28"/>
        </w:rPr>
        <w:t>3</w:t>
      </w:r>
      <w:r w:rsidRPr="00EF737C">
        <w:rPr>
          <w:rFonts w:ascii="Times New Roman" w:hAnsi="Times New Roman" w:cs="Times New Roman"/>
          <w:sz w:val="28"/>
          <w:szCs w:val="28"/>
        </w:rPr>
        <w:t xml:space="preserve"> таблицы указывается</w:t>
      </w:r>
      <w:r w:rsidRPr="00EF737C">
        <w:rPr>
          <w:rFonts w:ascii="Times New Roman" w:hAnsi="Times New Roman" w:cs="Times New Roman"/>
          <w:color w:val="000000"/>
          <w:sz w:val="28"/>
          <w:szCs w:val="28"/>
        </w:rPr>
        <w:t xml:space="preserve"> сумма задолженности</w:t>
      </w:r>
      <w:r w:rsidR="00A84D9F" w:rsidRPr="00EF7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D9F" w:rsidRPr="00DC10AD">
        <w:rPr>
          <w:rFonts w:ascii="Times New Roman" w:hAnsi="Times New Roman" w:cs="Times New Roman"/>
          <w:color w:val="000000"/>
          <w:sz w:val="28"/>
          <w:szCs w:val="28"/>
        </w:rPr>
        <w:t>на де</w:t>
      </w:r>
      <w:r w:rsidR="00A84D9F" w:rsidRPr="00DC10AD">
        <w:rPr>
          <w:rFonts w:ascii="Times New Roman" w:hAnsi="Times New Roman" w:cs="Times New Roman"/>
          <w:sz w:val="28"/>
          <w:szCs w:val="28"/>
        </w:rPr>
        <w:t>нь возникновения превышения предельно допустимых сроков расчетов</w:t>
      </w:r>
      <w:r w:rsidRPr="00DC1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B3BC93" w14:textId="77777777" w:rsidR="00E479BD" w:rsidRPr="00DC10AD" w:rsidRDefault="00E479BD" w:rsidP="000952A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DA0707" w14:textId="4B509A81" w:rsidR="00EF4E21" w:rsidRPr="000952A3" w:rsidRDefault="00EF4E21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>В графе 1</w:t>
      </w:r>
      <w:r w:rsidR="00E51E41" w:rsidRPr="00EF737C">
        <w:rPr>
          <w:rFonts w:ascii="Times New Roman" w:hAnsi="Times New Roman" w:cs="Times New Roman"/>
          <w:sz w:val="28"/>
          <w:szCs w:val="28"/>
        </w:rPr>
        <w:t>4</w:t>
      </w:r>
      <w:r w:rsidRPr="00EF737C">
        <w:rPr>
          <w:rFonts w:ascii="Times New Roman" w:hAnsi="Times New Roman" w:cs="Times New Roman"/>
          <w:sz w:val="28"/>
          <w:szCs w:val="28"/>
        </w:rPr>
        <w:t xml:space="preserve"> таблицы указывается</w:t>
      </w:r>
      <w:r w:rsidRPr="00EF737C">
        <w:rPr>
          <w:rFonts w:ascii="Times New Roman" w:hAnsi="Times New Roman" w:cs="Times New Roman"/>
          <w:color w:val="000000"/>
          <w:sz w:val="28"/>
          <w:szCs w:val="28"/>
        </w:rPr>
        <w:t xml:space="preserve"> код валюты задолженности.</w:t>
      </w:r>
    </w:p>
    <w:p w14:paraId="7DDC5A2E" w14:textId="77777777" w:rsidR="00E479BD" w:rsidRPr="000952A3" w:rsidRDefault="00E479BD" w:rsidP="000952A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64C4CD2" w14:textId="77777777" w:rsidR="00626CE7" w:rsidRPr="000952A3" w:rsidRDefault="00626CE7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7C">
        <w:rPr>
          <w:rFonts w:ascii="Times New Roman" w:hAnsi="Times New Roman" w:cs="Times New Roman"/>
          <w:sz w:val="28"/>
          <w:szCs w:val="28"/>
        </w:rPr>
        <w:t>В графе 1</w:t>
      </w:r>
      <w:r w:rsidR="00E51E41" w:rsidRPr="00EF737C">
        <w:rPr>
          <w:rFonts w:ascii="Times New Roman" w:hAnsi="Times New Roman" w:cs="Times New Roman"/>
          <w:sz w:val="28"/>
          <w:szCs w:val="28"/>
        </w:rPr>
        <w:t>5</w:t>
      </w:r>
      <w:r w:rsidRPr="00EF737C">
        <w:rPr>
          <w:rFonts w:ascii="Times New Roman" w:hAnsi="Times New Roman" w:cs="Times New Roman"/>
          <w:sz w:val="28"/>
          <w:szCs w:val="28"/>
        </w:rPr>
        <w:t xml:space="preserve"> таблицы указывается</w:t>
      </w:r>
      <w:r w:rsidRPr="00EF737C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дополнительная информация</w:t>
      </w:r>
      <w:r w:rsidR="0068061B" w:rsidRPr="00EF737C"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</w:t>
      </w:r>
      <w:r w:rsidR="0068061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951138" w14:textId="77777777" w:rsidR="00E479BD" w:rsidRPr="001A6F3E" w:rsidRDefault="00E479BD" w:rsidP="000952A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2BCD63" w14:textId="146B4B10" w:rsidR="001A6F3E" w:rsidRDefault="001A6F3E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31A">
        <w:rPr>
          <w:rFonts w:ascii="Times New Roman" w:hAnsi="Times New Roman" w:cs="Times New Roman"/>
          <w:sz w:val="28"/>
          <w:szCs w:val="28"/>
        </w:rPr>
        <w:t>При заполнении </w:t>
      </w:r>
      <w:hyperlink r:id="rId7" w:anchor="block_10011" w:history="1">
        <w:r w:rsidRPr="00CE031A">
          <w:rPr>
            <w:rFonts w:ascii="Times New Roman" w:hAnsi="Times New Roman" w:cs="Times New Roman"/>
            <w:sz w:val="28"/>
            <w:szCs w:val="28"/>
          </w:rPr>
          <w:t xml:space="preserve">граф </w:t>
        </w:r>
        <w:r w:rsidR="008F449C">
          <w:rPr>
            <w:rFonts w:ascii="Times New Roman" w:hAnsi="Times New Roman" w:cs="Times New Roman"/>
            <w:sz w:val="28"/>
            <w:szCs w:val="28"/>
          </w:rPr>
          <w:t>5</w:t>
        </w:r>
        <w:r w:rsidRPr="001D7C12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EF6E6B">
          <w:rPr>
            <w:rFonts w:ascii="Times New Roman" w:hAnsi="Times New Roman" w:cs="Times New Roman"/>
            <w:sz w:val="28"/>
            <w:szCs w:val="28"/>
          </w:rPr>
          <w:t>6</w:t>
        </w:r>
        <w:r w:rsidR="001D7C12" w:rsidRPr="001D7C12">
          <w:rPr>
            <w:rFonts w:ascii="Times New Roman" w:hAnsi="Times New Roman" w:cs="Times New Roman"/>
            <w:sz w:val="28"/>
            <w:szCs w:val="28"/>
          </w:rPr>
          <w:t xml:space="preserve"> и</w:t>
        </w:r>
        <w:r w:rsidRPr="001D7C12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2512E5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E031A">
        <w:rPr>
          <w:rFonts w:ascii="Times New Roman" w:hAnsi="Times New Roman" w:cs="Times New Roman"/>
          <w:sz w:val="28"/>
          <w:szCs w:val="28"/>
        </w:rPr>
        <w:t> </w:t>
      </w:r>
      <w:r w:rsidR="001D7F80">
        <w:rPr>
          <w:rFonts w:ascii="Times New Roman" w:hAnsi="Times New Roman" w:cs="Times New Roman"/>
          <w:sz w:val="28"/>
          <w:szCs w:val="28"/>
        </w:rPr>
        <w:t>т</w:t>
      </w:r>
      <w:r w:rsidRPr="00CE031A">
        <w:rPr>
          <w:rFonts w:ascii="Times New Roman" w:hAnsi="Times New Roman" w:cs="Times New Roman"/>
          <w:sz w:val="28"/>
          <w:szCs w:val="28"/>
        </w:rPr>
        <w:t xml:space="preserve">аблицы используется следующий формат указания дат: </w:t>
      </w:r>
      <w:r w:rsidR="009316AC">
        <w:rPr>
          <w:rFonts w:ascii="Times New Roman" w:hAnsi="Times New Roman" w:cs="Times New Roman"/>
          <w:sz w:val="28"/>
          <w:szCs w:val="28"/>
        </w:rPr>
        <w:t>«ДД.ММ.ГГГГ»</w:t>
      </w:r>
      <w:r w:rsidRPr="00CE031A">
        <w:rPr>
          <w:rFonts w:ascii="Times New Roman" w:hAnsi="Times New Roman" w:cs="Times New Roman"/>
          <w:sz w:val="28"/>
          <w:szCs w:val="28"/>
        </w:rPr>
        <w:t xml:space="preserve">, где </w:t>
      </w:r>
      <w:r w:rsidR="009316AC">
        <w:rPr>
          <w:rFonts w:ascii="Times New Roman" w:hAnsi="Times New Roman" w:cs="Times New Roman"/>
          <w:sz w:val="28"/>
          <w:szCs w:val="28"/>
        </w:rPr>
        <w:t>«ДД»</w:t>
      </w:r>
      <w:r w:rsidR="00DB50A6">
        <w:rPr>
          <w:rFonts w:ascii="Times New Roman" w:hAnsi="Times New Roman" w:cs="Times New Roman"/>
          <w:sz w:val="28"/>
          <w:szCs w:val="28"/>
        </w:rPr>
        <w:t xml:space="preserve"> </w:t>
      </w:r>
      <w:r w:rsidRPr="00CE031A">
        <w:rPr>
          <w:rFonts w:ascii="Times New Roman" w:hAnsi="Times New Roman" w:cs="Times New Roman"/>
          <w:sz w:val="28"/>
          <w:szCs w:val="28"/>
        </w:rPr>
        <w:t>– день,</w:t>
      </w:r>
      <w:r w:rsidR="009316AC">
        <w:rPr>
          <w:rFonts w:ascii="Times New Roman" w:hAnsi="Times New Roman" w:cs="Times New Roman"/>
          <w:sz w:val="28"/>
          <w:szCs w:val="28"/>
        </w:rPr>
        <w:t xml:space="preserve"> «ММ»</w:t>
      </w:r>
      <w:r w:rsidRPr="00CE031A">
        <w:rPr>
          <w:rFonts w:ascii="Times New Roman" w:hAnsi="Times New Roman" w:cs="Times New Roman"/>
          <w:sz w:val="28"/>
          <w:szCs w:val="28"/>
        </w:rPr>
        <w:t xml:space="preserve"> – месяц, </w:t>
      </w:r>
      <w:r w:rsidR="009316AC">
        <w:rPr>
          <w:rFonts w:ascii="Times New Roman" w:hAnsi="Times New Roman" w:cs="Times New Roman"/>
          <w:sz w:val="28"/>
          <w:szCs w:val="28"/>
        </w:rPr>
        <w:t>«ГГГГ»</w:t>
      </w:r>
      <w:r w:rsidRPr="00CE031A">
        <w:rPr>
          <w:rFonts w:ascii="Times New Roman" w:hAnsi="Times New Roman" w:cs="Times New Roman"/>
          <w:sz w:val="28"/>
          <w:szCs w:val="28"/>
        </w:rPr>
        <w:t xml:space="preserve"> – год.</w:t>
      </w:r>
    </w:p>
    <w:p w14:paraId="75B65A52" w14:textId="77777777" w:rsidR="00E479BD" w:rsidRPr="000952A3" w:rsidRDefault="00E479BD" w:rsidP="000952A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373122E" w14:textId="69E11FEA" w:rsidR="001A6F3E" w:rsidRDefault="001A6F3E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31A">
        <w:rPr>
          <w:rFonts w:ascii="Times New Roman" w:hAnsi="Times New Roman" w:cs="Times New Roman"/>
          <w:sz w:val="28"/>
          <w:szCs w:val="28"/>
        </w:rPr>
        <w:t xml:space="preserve">При заполнении граф </w:t>
      </w:r>
      <w:r w:rsidR="002512E5">
        <w:rPr>
          <w:rFonts w:ascii="Times New Roman" w:hAnsi="Times New Roman" w:cs="Times New Roman"/>
          <w:sz w:val="28"/>
          <w:szCs w:val="28"/>
        </w:rPr>
        <w:t>7</w:t>
      </w:r>
      <w:r w:rsidRPr="007D1884">
        <w:rPr>
          <w:rFonts w:ascii="Times New Roman" w:hAnsi="Times New Roman" w:cs="Times New Roman"/>
          <w:sz w:val="28"/>
          <w:szCs w:val="28"/>
        </w:rPr>
        <w:t xml:space="preserve"> и 1</w:t>
      </w:r>
      <w:r w:rsidR="002512E5">
        <w:rPr>
          <w:rFonts w:ascii="Times New Roman" w:hAnsi="Times New Roman" w:cs="Times New Roman"/>
          <w:sz w:val="28"/>
          <w:szCs w:val="28"/>
        </w:rPr>
        <w:t>3</w:t>
      </w:r>
      <w:r w:rsidRPr="00CE031A">
        <w:rPr>
          <w:rFonts w:ascii="Times New Roman" w:hAnsi="Times New Roman" w:cs="Times New Roman"/>
          <w:sz w:val="28"/>
          <w:szCs w:val="28"/>
        </w:rPr>
        <w:t xml:space="preserve"> </w:t>
      </w:r>
      <w:r w:rsidR="001D7F80">
        <w:rPr>
          <w:rFonts w:ascii="Times New Roman" w:hAnsi="Times New Roman" w:cs="Times New Roman"/>
          <w:sz w:val="28"/>
          <w:szCs w:val="28"/>
        </w:rPr>
        <w:t>т</w:t>
      </w:r>
      <w:r w:rsidRPr="00CE031A">
        <w:rPr>
          <w:rFonts w:ascii="Times New Roman" w:hAnsi="Times New Roman" w:cs="Times New Roman"/>
          <w:sz w:val="28"/>
          <w:szCs w:val="28"/>
        </w:rPr>
        <w:t xml:space="preserve">аблицы данные </w:t>
      </w:r>
      <w:r w:rsidR="00C63E44">
        <w:rPr>
          <w:rFonts w:ascii="Times New Roman" w:hAnsi="Times New Roman" w:cs="Times New Roman"/>
          <w:sz w:val="28"/>
          <w:szCs w:val="28"/>
        </w:rPr>
        <w:t>указываются</w:t>
      </w:r>
      <w:r w:rsidRPr="00CE031A">
        <w:rPr>
          <w:rFonts w:ascii="Times New Roman" w:hAnsi="Times New Roman" w:cs="Times New Roman"/>
          <w:sz w:val="28"/>
          <w:szCs w:val="28"/>
        </w:rPr>
        <w:t xml:space="preserve"> в единицах валюты с двумя десятичными знаками после запятой.</w:t>
      </w:r>
    </w:p>
    <w:p w14:paraId="11B86C00" w14:textId="77777777" w:rsidR="00E479BD" w:rsidRDefault="00E479BD" w:rsidP="000952A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4427AB" w14:textId="2EE96DBE" w:rsidR="001765C4" w:rsidRPr="00DC10AD" w:rsidRDefault="001765C4" w:rsidP="00E479BD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FA">
        <w:rPr>
          <w:rFonts w:ascii="Times New Roman" w:hAnsi="Times New Roman" w:cs="Times New Roman"/>
          <w:sz w:val="28"/>
          <w:szCs w:val="28"/>
        </w:rPr>
        <w:t xml:space="preserve">При заполнении граф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57FA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57FA">
        <w:rPr>
          <w:rFonts w:ascii="Times New Roman" w:hAnsi="Times New Roman" w:cs="Times New Roman"/>
          <w:sz w:val="28"/>
          <w:szCs w:val="28"/>
        </w:rPr>
        <w:t xml:space="preserve"> таблицы указывается цифровой </w:t>
      </w:r>
      <w:r w:rsidRPr="00DC10AD">
        <w:rPr>
          <w:rFonts w:ascii="Times New Roman" w:hAnsi="Times New Roman" w:cs="Times New Roman"/>
          <w:sz w:val="28"/>
          <w:szCs w:val="28"/>
        </w:rPr>
        <w:t xml:space="preserve">код валюты в соответствии с Общероссийским </w:t>
      </w:r>
      <w:r w:rsidR="00DC10AD" w:rsidRPr="00DC10AD">
        <w:rPr>
          <w:rFonts w:ascii="Times New Roman" w:hAnsi="Times New Roman" w:cs="Times New Roman"/>
          <w:sz w:val="28"/>
          <w:szCs w:val="28"/>
        </w:rPr>
        <w:t>к</w:t>
      </w:r>
      <w:r w:rsidRPr="00DC10AD">
        <w:rPr>
          <w:rFonts w:ascii="Times New Roman" w:hAnsi="Times New Roman" w:cs="Times New Roman"/>
          <w:sz w:val="28"/>
          <w:szCs w:val="28"/>
        </w:rPr>
        <w:t xml:space="preserve">лассификатором валют, утвержденным </w:t>
      </w:r>
      <w:r w:rsidR="00DC10AD" w:rsidRPr="00DC10AD">
        <w:rPr>
          <w:rFonts w:ascii="Times New Roman" w:hAnsi="Times New Roman" w:cs="Times New Roman"/>
          <w:sz w:val="28"/>
          <w:szCs w:val="28"/>
        </w:rPr>
        <w:t>П</w:t>
      </w:r>
      <w:r w:rsidRPr="00DC10AD">
        <w:rPr>
          <w:rFonts w:ascii="Times New Roman" w:hAnsi="Times New Roman" w:cs="Times New Roman"/>
          <w:sz w:val="28"/>
          <w:szCs w:val="28"/>
        </w:rPr>
        <w:t>остановлением Госстандарта России от 25</w:t>
      </w:r>
      <w:r w:rsidR="00A84D9F" w:rsidRPr="00DC10A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C10AD">
        <w:rPr>
          <w:rFonts w:ascii="Times New Roman" w:hAnsi="Times New Roman" w:cs="Times New Roman"/>
          <w:sz w:val="28"/>
          <w:szCs w:val="28"/>
        </w:rPr>
        <w:t>2000</w:t>
      </w:r>
      <w:r w:rsidR="00A84D9F" w:rsidRPr="00DC10AD">
        <w:rPr>
          <w:rFonts w:ascii="Times New Roman" w:hAnsi="Times New Roman" w:cs="Times New Roman"/>
          <w:sz w:val="28"/>
          <w:szCs w:val="28"/>
        </w:rPr>
        <w:t xml:space="preserve"> г.</w:t>
      </w:r>
      <w:r w:rsidRPr="00DC10AD">
        <w:rPr>
          <w:rFonts w:ascii="Times New Roman" w:hAnsi="Times New Roman" w:cs="Times New Roman"/>
          <w:sz w:val="28"/>
          <w:szCs w:val="28"/>
        </w:rPr>
        <w:t xml:space="preserve"> № 405-ст</w:t>
      </w:r>
      <w:r w:rsidR="00EF737C" w:rsidRPr="00DC10AD">
        <w:rPr>
          <w:rFonts w:ascii="Times New Roman" w:hAnsi="Times New Roman" w:cs="Times New Roman"/>
          <w:sz w:val="28"/>
          <w:szCs w:val="28"/>
        </w:rPr>
        <w:t>.</w:t>
      </w:r>
    </w:p>
    <w:p w14:paraId="408D1F91" w14:textId="77777777" w:rsidR="00626CE7" w:rsidRDefault="00626CE7" w:rsidP="00E4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2B1B8" w14:textId="77777777" w:rsidR="007B5961" w:rsidRDefault="007B5961" w:rsidP="00E479BD">
      <w:pPr>
        <w:pStyle w:val="af0"/>
        <w:tabs>
          <w:tab w:val="left" w:pos="7230"/>
          <w:tab w:val="left" w:pos="76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048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Директор Департамента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валютного </w:t>
      </w:r>
    </w:p>
    <w:p w14:paraId="2728D9AE" w14:textId="111CB3BE" w:rsidR="007B5961" w:rsidRPr="00004871" w:rsidRDefault="00C64459" w:rsidP="00E479BD">
      <w:pPr>
        <w:pStyle w:val="af0"/>
        <w:tabs>
          <w:tab w:val="left" w:pos="7230"/>
          <w:tab w:val="left" w:pos="76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="007B596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егулирования и контроля</w:t>
      </w:r>
    </w:p>
    <w:p w14:paraId="6533A92C" w14:textId="77777777" w:rsidR="007B5961" w:rsidRDefault="007B5961" w:rsidP="00E47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Центрального Республиканского Банка </w:t>
      </w:r>
    </w:p>
    <w:p w14:paraId="09EDE956" w14:textId="77777777" w:rsidR="007B5961" w:rsidRPr="00004871" w:rsidRDefault="007B5961" w:rsidP="00E479BD">
      <w:pPr>
        <w:pStyle w:val="af0"/>
        <w:tabs>
          <w:tab w:val="left" w:pos="7088"/>
          <w:tab w:val="left" w:pos="1275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В.</w:t>
      </w:r>
      <w:r w:rsidRPr="000048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Нестеров</w:t>
      </w:r>
    </w:p>
    <w:p w14:paraId="7556DF51" w14:textId="77777777" w:rsidR="00BF0799" w:rsidRDefault="00BF0799" w:rsidP="00E479B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21852" w14:textId="77777777" w:rsidR="00BF0799" w:rsidRPr="00004871" w:rsidRDefault="00BF0799" w:rsidP="00E479BD">
      <w:pPr>
        <w:pStyle w:val="af0"/>
        <w:tabs>
          <w:tab w:val="left" w:pos="7230"/>
          <w:tab w:val="left" w:pos="76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048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Директор Департамента правовой работы</w:t>
      </w:r>
    </w:p>
    <w:p w14:paraId="512BB8DC" w14:textId="77777777" w:rsidR="00BF0799" w:rsidRPr="00004871" w:rsidRDefault="00BF0799" w:rsidP="00E479BD">
      <w:pPr>
        <w:pStyle w:val="af0"/>
        <w:tabs>
          <w:tab w:val="left" w:pos="7230"/>
          <w:tab w:val="left" w:pos="7655"/>
          <w:tab w:val="left" w:pos="1275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048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Министерства доходов и сборов </w:t>
      </w:r>
    </w:p>
    <w:p w14:paraId="15115A64" w14:textId="5E234FD7" w:rsidR="00D3480C" w:rsidRPr="00626CE7" w:rsidRDefault="00BF0799" w:rsidP="00E479BD">
      <w:pPr>
        <w:pStyle w:val="af0"/>
        <w:tabs>
          <w:tab w:val="left" w:pos="7088"/>
          <w:tab w:val="left" w:pos="127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Донецкой Народной Республики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0048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А.В. Шубских</w:t>
      </w:r>
    </w:p>
    <w:sectPr w:rsidR="00D3480C" w:rsidRPr="00626CE7" w:rsidSect="00E479BD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CFE7A" w14:textId="77777777" w:rsidR="009E783B" w:rsidRDefault="009E783B" w:rsidP="00E26FFF">
      <w:pPr>
        <w:spacing w:after="0" w:line="240" w:lineRule="auto"/>
      </w:pPr>
      <w:r>
        <w:separator/>
      </w:r>
    </w:p>
  </w:endnote>
  <w:endnote w:type="continuationSeparator" w:id="0">
    <w:p w14:paraId="444DB438" w14:textId="77777777" w:rsidR="009E783B" w:rsidRDefault="009E783B" w:rsidP="00E2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D39D" w14:textId="77777777" w:rsidR="009E783B" w:rsidRDefault="009E783B" w:rsidP="00E26FFF">
      <w:pPr>
        <w:spacing w:after="0" w:line="240" w:lineRule="auto"/>
      </w:pPr>
      <w:r>
        <w:separator/>
      </w:r>
    </w:p>
  </w:footnote>
  <w:footnote w:type="continuationSeparator" w:id="0">
    <w:p w14:paraId="07AE8554" w14:textId="77777777" w:rsidR="009E783B" w:rsidRDefault="009E783B" w:rsidP="00E26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045937479"/>
      <w:docPartObj>
        <w:docPartGallery w:val="Page Numbers (Top of Page)"/>
        <w:docPartUnique/>
      </w:docPartObj>
    </w:sdtPr>
    <w:sdtEndPr/>
    <w:sdtContent>
      <w:p w14:paraId="47CAE092" w14:textId="690DA5A1" w:rsidR="00E26FFF" w:rsidRPr="007B5961" w:rsidRDefault="00E26FFF">
        <w:pPr>
          <w:pStyle w:val="a3"/>
          <w:jc w:val="center"/>
          <w:rPr>
            <w:sz w:val="24"/>
            <w:szCs w:val="24"/>
          </w:rPr>
        </w:pPr>
        <w:r w:rsidRPr="007B59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59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59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64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59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5C6E7C0" w14:textId="7A9CC189" w:rsidR="00E26FFF" w:rsidRPr="00E26FFF" w:rsidRDefault="00E26FFF" w:rsidP="00E26FFF">
    <w:pPr>
      <w:pStyle w:val="a3"/>
      <w:jc w:val="right"/>
    </w:pPr>
    <w:r w:rsidRPr="001765C4">
      <w:rPr>
        <w:rFonts w:ascii="Times New Roman" w:hAnsi="Times New Roman" w:cs="Times New Roman"/>
        <w:sz w:val="28"/>
        <w:szCs w:val="28"/>
      </w:rPr>
      <w:t xml:space="preserve">Продолжение </w:t>
    </w:r>
    <w:r w:rsidR="007B5961">
      <w:rPr>
        <w:rFonts w:ascii="Times New Roman" w:hAnsi="Times New Roman" w:cs="Times New Roman"/>
        <w:sz w:val="28"/>
        <w:szCs w:val="28"/>
      </w:rPr>
      <w:t>п</w:t>
    </w:r>
    <w:r w:rsidRPr="001765C4">
      <w:rPr>
        <w:rFonts w:ascii="Times New Roman" w:hAnsi="Times New Roman" w:cs="Times New Roman"/>
        <w:sz w:val="28"/>
        <w:szCs w:val="28"/>
      </w:rPr>
      <w:t xml:space="preserve">риложения </w:t>
    </w:r>
    <w:r w:rsidR="00DB5C00">
      <w:rPr>
        <w:rFonts w:ascii="Times New Roman" w:hAnsi="Times New Roman" w:cs="Times New Roman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D35"/>
    <w:multiLevelType w:val="hybridMultilevel"/>
    <w:tmpl w:val="A2CABF06"/>
    <w:lvl w:ilvl="0" w:tplc="FF2A73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B3"/>
    <w:rsid w:val="00051FE6"/>
    <w:rsid w:val="000945CF"/>
    <w:rsid w:val="000952A3"/>
    <w:rsid w:val="001017CF"/>
    <w:rsid w:val="00175EBD"/>
    <w:rsid w:val="001765C4"/>
    <w:rsid w:val="001858BA"/>
    <w:rsid w:val="001949E7"/>
    <w:rsid w:val="001A6F3E"/>
    <w:rsid w:val="001D7C12"/>
    <w:rsid w:val="001D7F80"/>
    <w:rsid w:val="0024127A"/>
    <w:rsid w:val="002512E5"/>
    <w:rsid w:val="00251647"/>
    <w:rsid w:val="00255C59"/>
    <w:rsid w:val="00284062"/>
    <w:rsid w:val="00302DA9"/>
    <w:rsid w:val="003045AD"/>
    <w:rsid w:val="00312512"/>
    <w:rsid w:val="003835EB"/>
    <w:rsid w:val="003B74D4"/>
    <w:rsid w:val="003C49B0"/>
    <w:rsid w:val="003D34C9"/>
    <w:rsid w:val="0045571F"/>
    <w:rsid w:val="004956FA"/>
    <w:rsid w:val="004A4F54"/>
    <w:rsid w:val="004B29D1"/>
    <w:rsid w:val="00510282"/>
    <w:rsid w:val="005C2A4C"/>
    <w:rsid w:val="005D16E5"/>
    <w:rsid w:val="005E14D8"/>
    <w:rsid w:val="005E48C9"/>
    <w:rsid w:val="00600449"/>
    <w:rsid w:val="00626CE7"/>
    <w:rsid w:val="006643E0"/>
    <w:rsid w:val="0068061B"/>
    <w:rsid w:val="006E0B21"/>
    <w:rsid w:val="006E41F1"/>
    <w:rsid w:val="00713144"/>
    <w:rsid w:val="00726428"/>
    <w:rsid w:val="00741A0A"/>
    <w:rsid w:val="0074382D"/>
    <w:rsid w:val="007447EC"/>
    <w:rsid w:val="00756E92"/>
    <w:rsid w:val="007953CB"/>
    <w:rsid w:val="007B4907"/>
    <w:rsid w:val="007B5961"/>
    <w:rsid w:val="007C36F6"/>
    <w:rsid w:val="007D109B"/>
    <w:rsid w:val="007D1884"/>
    <w:rsid w:val="007F37DD"/>
    <w:rsid w:val="008743FA"/>
    <w:rsid w:val="008816EE"/>
    <w:rsid w:val="008904DE"/>
    <w:rsid w:val="008943A7"/>
    <w:rsid w:val="008F0763"/>
    <w:rsid w:val="008F449C"/>
    <w:rsid w:val="009316AC"/>
    <w:rsid w:val="009619B3"/>
    <w:rsid w:val="009E783B"/>
    <w:rsid w:val="00A44CC0"/>
    <w:rsid w:val="00A609EA"/>
    <w:rsid w:val="00A84D9F"/>
    <w:rsid w:val="00B412C2"/>
    <w:rsid w:val="00B93303"/>
    <w:rsid w:val="00BF0799"/>
    <w:rsid w:val="00C62C9C"/>
    <w:rsid w:val="00C63E44"/>
    <w:rsid w:val="00C64459"/>
    <w:rsid w:val="00C72C45"/>
    <w:rsid w:val="00CD4424"/>
    <w:rsid w:val="00CF7591"/>
    <w:rsid w:val="00D1217F"/>
    <w:rsid w:val="00D30FB3"/>
    <w:rsid w:val="00D3480C"/>
    <w:rsid w:val="00D35D95"/>
    <w:rsid w:val="00D559BA"/>
    <w:rsid w:val="00D66C94"/>
    <w:rsid w:val="00DA7C27"/>
    <w:rsid w:val="00DB50A6"/>
    <w:rsid w:val="00DB5C00"/>
    <w:rsid w:val="00DB6CBC"/>
    <w:rsid w:val="00DB71FF"/>
    <w:rsid w:val="00DC10AD"/>
    <w:rsid w:val="00E21787"/>
    <w:rsid w:val="00E24D77"/>
    <w:rsid w:val="00E26FFF"/>
    <w:rsid w:val="00E479BD"/>
    <w:rsid w:val="00E51E41"/>
    <w:rsid w:val="00EF1DB2"/>
    <w:rsid w:val="00EF3606"/>
    <w:rsid w:val="00EF4E21"/>
    <w:rsid w:val="00EF6E6B"/>
    <w:rsid w:val="00EF737C"/>
    <w:rsid w:val="00F0171E"/>
    <w:rsid w:val="00F1248C"/>
    <w:rsid w:val="00F55FCC"/>
    <w:rsid w:val="00F612A7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5CD15"/>
  <w15:docId w15:val="{B6080CEC-00A2-4652-AD0D-F7AA4280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2D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DA9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2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FFF"/>
  </w:style>
  <w:style w:type="paragraph" w:styleId="a5">
    <w:name w:val="footer"/>
    <w:basedOn w:val="a"/>
    <w:link w:val="a6"/>
    <w:uiPriority w:val="99"/>
    <w:unhideWhenUsed/>
    <w:rsid w:val="00E2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FFF"/>
  </w:style>
  <w:style w:type="paragraph" w:styleId="a7">
    <w:name w:val="List Paragraph"/>
    <w:basedOn w:val="a"/>
    <w:uiPriority w:val="34"/>
    <w:qFormat/>
    <w:rsid w:val="00DB71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017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17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171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17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171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171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8F0763"/>
    <w:pPr>
      <w:spacing w:after="0" w:line="240" w:lineRule="auto"/>
    </w:pPr>
  </w:style>
  <w:style w:type="paragraph" w:styleId="af0">
    <w:name w:val="No Spacing"/>
    <w:uiPriority w:val="1"/>
    <w:qFormat/>
    <w:rsid w:val="00BF0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BF0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71690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Столетова</dc:creator>
  <cp:keywords/>
  <dc:description/>
  <cp:lastModifiedBy>VAD</cp:lastModifiedBy>
  <cp:revision>2</cp:revision>
  <cp:lastPrinted>2020-05-15T09:50:00Z</cp:lastPrinted>
  <dcterms:created xsi:type="dcterms:W3CDTF">2020-06-12T16:05:00Z</dcterms:created>
  <dcterms:modified xsi:type="dcterms:W3CDTF">2020-06-12T16:05:00Z</dcterms:modified>
</cp:coreProperties>
</file>