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EA3" w:rsidRDefault="00FA6EA3" w:rsidP="00FA6EA3">
      <w:pPr>
        <w:spacing w:after="120" w:line="276" w:lineRule="auto"/>
        <w:jc w:val="center"/>
        <w:rPr>
          <w:rFonts w:ascii="Arial" w:hAnsi="Arial" w:cs="Arial"/>
          <w:i/>
          <w:noProof/>
          <w:sz w:val="20"/>
          <w:szCs w:val="20"/>
          <w:shd w:val="clear" w:color="auto" w:fill="FFFFFF"/>
          <w:lang w:val="en-US"/>
        </w:rPr>
      </w:pPr>
      <w:r>
        <w:rPr>
          <w:rFonts w:ascii="Arial" w:hAnsi="Arial" w:cs="Arial"/>
          <w:i/>
          <w:noProof/>
          <w:sz w:val="20"/>
          <w:szCs w:val="20"/>
          <w:shd w:val="clear" w:color="auto" w:fill="FFFFFF"/>
        </w:rPr>
        <w:drawing>
          <wp:inline distT="0" distB="0" distL="0" distR="0" wp14:anchorId="4118423E" wp14:editId="5AB226E7">
            <wp:extent cx="819150" cy="657225"/>
            <wp:effectExtent l="0" t="0" r="0" b="9525"/>
            <wp:docPr id="3"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ork\PC\Бланк\Gerb_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rsidR="00FA6EA3" w:rsidRPr="00FF0ED2" w:rsidRDefault="00FA6EA3" w:rsidP="00FA6EA3">
      <w:pPr>
        <w:spacing w:line="276" w:lineRule="auto"/>
        <w:jc w:val="center"/>
        <w:rPr>
          <w:rFonts w:ascii="Times New Roman" w:hAnsi="Times New Roman"/>
          <w:caps/>
          <w:noProof/>
          <w:sz w:val="32"/>
          <w:szCs w:val="32"/>
          <w:shd w:val="clear" w:color="auto" w:fill="FFFFFF"/>
        </w:rPr>
      </w:pPr>
      <w:r w:rsidRPr="00FF0ED2">
        <w:rPr>
          <w:rFonts w:ascii="Times New Roman" w:hAnsi="Times New Roman"/>
          <w:caps/>
          <w:noProof/>
          <w:sz w:val="32"/>
          <w:szCs w:val="32"/>
          <w:shd w:val="clear" w:color="auto" w:fill="FFFFFF"/>
        </w:rPr>
        <w:t>ДонецкАЯ НароднАЯ РеспубликА</w:t>
      </w:r>
    </w:p>
    <w:p w:rsidR="00FA6EA3" w:rsidRPr="00754AC1" w:rsidRDefault="00FA6EA3" w:rsidP="00FA6EA3">
      <w:pPr>
        <w:spacing w:line="276" w:lineRule="auto"/>
        <w:jc w:val="center"/>
        <w:rPr>
          <w:rFonts w:ascii="Times New Roman" w:hAnsi="Times New Roman"/>
          <w:b/>
          <w:caps/>
          <w:noProof/>
          <w:sz w:val="40"/>
          <w:szCs w:val="40"/>
          <w:shd w:val="clear" w:color="auto" w:fill="FFFFFF"/>
        </w:rPr>
      </w:pPr>
      <w:r w:rsidRPr="002172E7">
        <w:rPr>
          <w:rFonts w:ascii="Times New Roman" w:hAnsi="Times New Roman"/>
          <w:b/>
          <w:spacing w:val="80"/>
          <w:sz w:val="44"/>
          <w:szCs w:val="40"/>
        </w:rPr>
        <w:t>ЗАКОН</w:t>
      </w:r>
    </w:p>
    <w:p w:rsidR="00FA6EA3" w:rsidRPr="00C834D3" w:rsidRDefault="00FA6EA3" w:rsidP="00FA6EA3">
      <w:pPr>
        <w:spacing w:line="276" w:lineRule="auto"/>
        <w:jc w:val="center"/>
        <w:rPr>
          <w:rFonts w:ascii="Times New Roman" w:hAnsi="Times New Roman" w:cs="Times New Roman"/>
          <w:b/>
          <w:caps/>
          <w:color w:val="auto"/>
          <w:sz w:val="28"/>
          <w:szCs w:val="28"/>
        </w:rPr>
      </w:pPr>
    </w:p>
    <w:p w:rsidR="00765930" w:rsidRDefault="00765930" w:rsidP="00FA6EA3">
      <w:pPr>
        <w:spacing w:line="276" w:lineRule="auto"/>
        <w:jc w:val="center"/>
        <w:rPr>
          <w:rFonts w:ascii="Times New Roman" w:hAnsi="Times New Roman" w:cs="Times New Roman"/>
          <w:b/>
          <w:color w:val="auto"/>
          <w:sz w:val="28"/>
          <w:szCs w:val="28"/>
        </w:rPr>
      </w:pPr>
      <w:r w:rsidRPr="00C834D3">
        <w:rPr>
          <w:rFonts w:ascii="Times New Roman" w:hAnsi="Times New Roman" w:cs="Times New Roman"/>
          <w:b/>
          <w:color w:val="auto"/>
          <w:sz w:val="28"/>
          <w:szCs w:val="28"/>
        </w:rPr>
        <w:t xml:space="preserve">О </w:t>
      </w:r>
      <w:r w:rsidR="00FA6EA3">
        <w:rPr>
          <w:rFonts w:ascii="Times New Roman" w:hAnsi="Times New Roman" w:cs="Times New Roman"/>
          <w:b/>
          <w:color w:val="auto"/>
          <w:sz w:val="28"/>
          <w:szCs w:val="28"/>
        </w:rPr>
        <w:t>ЖЕЛЕЗНОДОРОЖНОМ ТРА</w:t>
      </w:r>
      <w:r w:rsidR="00352A71">
        <w:rPr>
          <w:rFonts w:ascii="Times New Roman" w:hAnsi="Times New Roman" w:cs="Times New Roman"/>
          <w:b/>
          <w:color w:val="auto"/>
          <w:sz w:val="28"/>
          <w:szCs w:val="28"/>
        </w:rPr>
        <w:t>Н</w:t>
      </w:r>
      <w:r w:rsidR="00FA6EA3">
        <w:rPr>
          <w:rFonts w:ascii="Times New Roman" w:hAnsi="Times New Roman" w:cs="Times New Roman"/>
          <w:b/>
          <w:color w:val="auto"/>
          <w:sz w:val="28"/>
          <w:szCs w:val="28"/>
        </w:rPr>
        <w:t>СПОРТЕ</w:t>
      </w:r>
    </w:p>
    <w:p w:rsidR="00FA6EA3" w:rsidRDefault="00FA6EA3" w:rsidP="00FA6EA3">
      <w:pPr>
        <w:spacing w:line="276" w:lineRule="auto"/>
        <w:jc w:val="center"/>
        <w:rPr>
          <w:rFonts w:ascii="Times New Roman" w:hAnsi="Times New Roman" w:cs="Times New Roman"/>
          <w:b/>
          <w:color w:val="auto"/>
          <w:sz w:val="28"/>
          <w:szCs w:val="28"/>
        </w:rPr>
      </w:pPr>
    </w:p>
    <w:p w:rsidR="00FA6EA3" w:rsidRPr="002172E7" w:rsidRDefault="00754AC1" w:rsidP="00FA6EA3">
      <w:pPr>
        <w:spacing w:line="276" w:lineRule="auto"/>
        <w:jc w:val="center"/>
        <w:rPr>
          <w:rFonts w:ascii="Times New Roman" w:hAnsi="Times New Roman" w:cs="Times New Roman"/>
          <w:b/>
          <w:color w:val="auto"/>
          <w:sz w:val="28"/>
          <w:szCs w:val="28"/>
        </w:rPr>
      </w:pPr>
      <w:r w:rsidRPr="002172E7">
        <w:rPr>
          <w:rFonts w:ascii="Times New Roman" w:hAnsi="Times New Roman" w:cs="Times New Roman"/>
          <w:b/>
          <w:color w:val="auto"/>
          <w:sz w:val="28"/>
          <w:szCs w:val="28"/>
        </w:rPr>
        <w:t>Принят Постан</w:t>
      </w:r>
      <w:r w:rsidR="002172E7" w:rsidRPr="002172E7">
        <w:rPr>
          <w:rFonts w:ascii="Times New Roman" w:hAnsi="Times New Roman" w:cs="Times New Roman"/>
          <w:b/>
          <w:color w:val="auto"/>
          <w:sz w:val="28"/>
          <w:szCs w:val="28"/>
        </w:rPr>
        <w:t xml:space="preserve">овлением Народного Совета 13 ноября </w:t>
      </w:r>
      <w:r w:rsidRPr="002172E7">
        <w:rPr>
          <w:rFonts w:ascii="Times New Roman" w:hAnsi="Times New Roman" w:cs="Times New Roman"/>
          <w:b/>
          <w:color w:val="auto"/>
          <w:sz w:val="28"/>
          <w:szCs w:val="28"/>
        </w:rPr>
        <w:t>2015</w:t>
      </w:r>
      <w:r w:rsidR="002172E7" w:rsidRPr="002172E7">
        <w:rPr>
          <w:rFonts w:ascii="Times New Roman" w:hAnsi="Times New Roman" w:cs="Times New Roman"/>
          <w:b/>
          <w:color w:val="auto"/>
          <w:sz w:val="28"/>
          <w:szCs w:val="28"/>
        </w:rPr>
        <w:t xml:space="preserve"> года</w:t>
      </w:r>
    </w:p>
    <w:p w:rsidR="00FA6EA3" w:rsidRDefault="00FA6EA3" w:rsidP="00FA6EA3">
      <w:pPr>
        <w:spacing w:line="276" w:lineRule="auto"/>
        <w:jc w:val="center"/>
        <w:rPr>
          <w:rFonts w:ascii="Times New Roman" w:hAnsi="Times New Roman" w:cs="Times New Roman"/>
          <w:b/>
          <w:color w:val="auto"/>
          <w:sz w:val="28"/>
          <w:szCs w:val="28"/>
        </w:rPr>
      </w:pPr>
    </w:p>
    <w:p w:rsidR="00921FD5" w:rsidRDefault="00D17301" w:rsidP="00921FD5">
      <w:pPr>
        <w:spacing w:line="276" w:lineRule="auto"/>
        <w:jc w:val="center"/>
        <w:rPr>
          <w:rFonts w:ascii="Times New Roman" w:hAnsi="Times New Roman" w:cs="Times New Roman"/>
          <w:i/>
          <w:color w:val="auto"/>
          <w:sz w:val="28"/>
          <w:szCs w:val="28"/>
        </w:rPr>
      </w:pPr>
      <w:r w:rsidRPr="00D17301">
        <w:rPr>
          <w:rFonts w:ascii="Times New Roman" w:hAnsi="Times New Roman" w:cs="Times New Roman"/>
          <w:i/>
          <w:color w:val="auto"/>
          <w:sz w:val="28"/>
          <w:szCs w:val="28"/>
        </w:rPr>
        <w:t>(С</w:t>
      </w:r>
      <w:r w:rsidR="00921FD5">
        <w:rPr>
          <w:rFonts w:ascii="Times New Roman" w:hAnsi="Times New Roman" w:cs="Times New Roman"/>
          <w:i/>
          <w:color w:val="auto"/>
          <w:sz w:val="28"/>
          <w:szCs w:val="28"/>
        </w:rPr>
        <w:t xml:space="preserve"> изменениями, внесенными Законами</w:t>
      </w:r>
    </w:p>
    <w:p w:rsidR="00921FD5" w:rsidRDefault="00D17301" w:rsidP="00921FD5">
      <w:pPr>
        <w:spacing w:line="276" w:lineRule="auto"/>
        <w:jc w:val="center"/>
        <w:rPr>
          <w:rStyle w:val="a3"/>
          <w:rFonts w:ascii="Times New Roman" w:hAnsi="Times New Roman"/>
          <w:i/>
          <w:sz w:val="28"/>
          <w:szCs w:val="28"/>
        </w:rPr>
      </w:pPr>
      <w:r w:rsidRPr="00D17301">
        <w:rPr>
          <w:rFonts w:ascii="Times New Roman" w:hAnsi="Times New Roman" w:cs="Times New Roman"/>
          <w:i/>
          <w:color w:val="auto"/>
          <w:sz w:val="28"/>
          <w:szCs w:val="28"/>
        </w:rPr>
        <w:t xml:space="preserve"> </w:t>
      </w:r>
      <w:hyperlink r:id="rId9" w:history="1">
        <w:r w:rsidRPr="00D17301">
          <w:rPr>
            <w:rStyle w:val="a3"/>
            <w:rFonts w:ascii="Times New Roman" w:hAnsi="Times New Roman"/>
            <w:i/>
            <w:sz w:val="28"/>
            <w:szCs w:val="28"/>
          </w:rPr>
          <w:t>от 25.05.2018 № 228-IНС</w:t>
        </w:r>
      </w:hyperlink>
      <w:r w:rsidR="00921FD5">
        <w:rPr>
          <w:rStyle w:val="a3"/>
          <w:rFonts w:ascii="Times New Roman" w:hAnsi="Times New Roman"/>
          <w:i/>
          <w:sz w:val="28"/>
          <w:szCs w:val="28"/>
        </w:rPr>
        <w:t>,</w:t>
      </w:r>
    </w:p>
    <w:p w:rsidR="0052018A" w:rsidRDefault="00E862B3" w:rsidP="00921FD5">
      <w:pPr>
        <w:spacing w:line="276" w:lineRule="auto"/>
        <w:jc w:val="center"/>
        <w:rPr>
          <w:rStyle w:val="a3"/>
          <w:rFonts w:ascii="Times New Roman" w:hAnsi="Times New Roman"/>
          <w:i/>
          <w:sz w:val="28"/>
          <w:szCs w:val="28"/>
        </w:rPr>
      </w:pPr>
      <w:hyperlink r:id="rId10" w:history="1">
        <w:r w:rsidR="00921FD5" w:rsidRPr="00921FD5">
          <w:rPr>
            <w:rStyle w:val="a3"/>
            <w:rFonts w:ascii="Times New Roman" w:hAnsi="Times New Roman"/>
            <w:i/>
            <w:sz w:val="28"/>
            <w:szCs w:val="28"/>
          </w:rPr>
          <w:t>от 12.03.2020 № 108-</w:t>
        </w:r>
        <w:r w:rsidR="00921FD5" w:rsidRPr="00921FD5">
          <w:rPr>
            <w:rStyle w:val="a3"/>
            <w:rFonts w:ascii="Times New Roman" w:hAnsi="Times New Roman"/>
            <w:i/>
            <w:sz w:val="28"/>
            <w:szCs w:val="28"/>
            <w:lang w:val="en-US"/>
          </w:rPr>
          <w:t>II</w:t>
        </w:r>
        <w:r w:rsidR="00921FD5" w:rsidRPr="00921FD5">
          <w:rPr>
            <w:rStyle w:val="a3"/>
            <w:rFonts w:ascii="Times New Roman" w:hAnsi="Times New Roman"/>
            <w:i/>
            <w:sz w:val="28"/>
            <w:szCs w:val="28"/>
          </w:rPr>
          <w:t>НС</w:t>
        </w:r>
      </w:hyperlink>
      <w:r w:rsidR="0052018A">
        <w:rPr>
          <w:rStyle w:val="a3"/>
          <w:rFonts w:ascii="Times New Roman" w:hAnsi="Times New Roman"/>
          <w:i/>
          <w:sz w:val="28"/>
          <w:szCs w:val="28"/>
        </w:rPr>
        <w:t>,</w:t>
      </w:r>
    </w:p>
    <w:p w:rsidR="00FA6EA3" w:rsidRDefault="00E862B3" w:rsidP="00921FD5">
      <w:pPr>
        <w:spacing w:line="276" w:lineRule="auto"/>
        <w:jc w:val="center"/>
        <w:rPr>
          <w:rFonts w:ascii="Times New Roman" w:hAnsi="Times New Roman" w:cs="Times New Roman"/>
          <w:i/>
          <w:color w:val="auto"/>
          <w:sz w:val="28"/>
          <w:szCs w:val="28"/>
        </w:rPr>
      </w:pPr>
      <w:hyperlink r:id="rId11" w:history="1">
        <w:r w:rsidR="0052018A" w:rsidRPr="0052018A">
          <w:rPr>
            <w:rStyle w:val="a3"/>
            <w:rFonts w:ascii="Times New Roman" w:hAnsi="Times New Roman"/>
            <w:i/>
            <w:sz w:val="28"/>
            <w:szCs w:val="28"/>
          </w:rPr>
          <w:t>от 17.07.2020 № 170-</w:t>
        </w:r>
        <w:r w:rsidR="0052018A" w:rsidRPr="0052018A">
          <w:rPr>
            <w:rStyle w:val="a3"/>
            <w:rFonts w:ascii="Times New Roman" w:hAnsi="Times New Roman"/>
            <w:i/>
            <w:sz w:val="28"/>
            <w:szCs w:val="28"/>
            <w:lang w:val="en-US"/>
          </w:rPr>
          <w:t>II</w:t>
        </w:r>
        <w:r w:rsidR="0052018A" w:rsidRPr="0052018A">
          <w:rPr>
            <w:rStyle w:val="a3"/>
            <w:rFonts w:ascii="Times New Roman" w:hAnsi="Times New Roman"/>
            <w:i/>
            <w:sz w:val="28"/>
            <w:szCs w:val="28"/>
          </w:rPr>
          <w:t>НС</w:t>
        </w:r>
      </w:hyperlink>
      <w:bookmarkStart w:id="0" w:name="_GoBack"/>
      <w:bookmarkEnd w:id="0"/>
      <w:r w:rsidR="00D17301" w:rsidRPr="00D17301">
        <w:rPr>
          <w:rFonts w:ascii="Times New Roman" w:hAnsi="Times New Roman" w:cs="Times New Roman"/>
          <w:i/>
          <w:color w:val="auto"/>
          <w:sz w:val="28"/>
          <w:szCs w:val="28"/>
        </w:rPr>
        <w:t>)</w:t>
      </w:r>
    </w:p>
    <w:p w:rsidR="00921FD5" w:rsidRDefault="00921FD5" w:rsidP="00921FD5">
      <w:pPr>
        <w:spacing w:line="276" w:lineRule="auto"/>
        <w:jc w:val="center"/>
        <w:rPr>
          <w:rFonts w:ascii="Times New Roman" w:hAnsi="Times New Roman" w:cs="Times New Roman"/>
          <w:i/>
          <w:color w:val="auto"/>
          <w:sz w:val="28"/>
          <w:szCs w:val="28"/>
        </w:rPr>
      </w:pPr>
    </w:p>
    <w:p w:rsidR="00921FD5" w:rsidRPr="00921FD5" w:rsidRDefault="00921FD5" w:rsidP="00921FD5">
      <w:pPr>
        <w:spacing w:line="276" w:lineRule="auto"/>
        <w:jc w:val="center"/>
        <w:rPr>
          <w:rFonts w:ascii="Times New Roman" w:hAnsi="Times New Roman" w:cs="Times New Roman"/>
          <w:i/>
          <w:color w:val="auto"/>
          <w:sz w:val="28"/>
          <w:szCs w:val="28"/>
        </w:rPr>
      </w:pPr>
      <w:r w:rsidRPr="00921FD5">
        <w:rPr>
          <w:rFonts w:ascii="Times New Roman" w:hAnsi="Times New Roman" w:cs="Times New Roman"/>
          <w:i/>
          <w:color w:val="auto"/>
          <w:sz w:val="28"/>
          <w:szCs w:val="28"/>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12" w:history="1">
        <w:r w:rsidRPr="00921FD5">
          <w:rPr>
            <w:rStyle w:val="a3"/>
            <w:rFonts w:ascii="Times New Roman" w:hAnsi="Times New Roman"/>
            <w:i/>
            <w:sz w:val="28"/>
            <w:szCs w:val="28"/>
          </w:rPr>
          <w:t>Закону от 12.03.2020 № 108-</w:t>
        </w:r>
        <w:r w:rsidRPr="00921FD5">
          <w:rPr>
            <w:rStyle w:val="a3"/>
            <w:rFonts w:ascii="Times New Roman" w:hAnsi="Times New Roman"/>
            <w:i/>
            <w:sz w:val="28"/>
            <w:szCs w:val="28"/>
            <w:lang w:val="en-US"/>
          </w:rPr>
          <w:t>I</w:t>
        </w:r>
        <w:r w:rsidRPr="00921FD5">
          <w:rPr>
            <w:rStyle w:val="a3"/>
            <w:rFonts w:ascii="Times New Roman" w:hAnsi="Times New Roman"/>
            <w:i/>
            <w:sz w:val="28"/>
            <w:szCs w:val="28"/>
          </w:rPr>
          <w:t>IНС</w:t>
        </w:r>
      </w:hyperlink>
      <w:r w:rsidRPr="00921FD5">
        <w:rPr>
          <w:rFonts w:ascii="Times New Roman" w:hAnsi="Times New Roman" w:cs="Times New Roman"/>
          <w:i/>
          <w:color w:val="auto"/>
          <w:sz w:val="28"/>
          <w:szCs w:val="28"/>
        </w:rPr>
        <w:t>)</w:t>
      </w:r>
    </w:p>
    <w:p w:rsidR="00921FD5" w:rsidRPr="00D17301" w:rsidRDefault="00921FD5" w:rsidP="00921FD5">
      <w:pPr>
        <w:spacing w:line="276" w:lineRule="auto"/>
        <w:jc w:val="center"/>
        <w:rPr>
          <w:rFonts w:ascii="Times New Roman" w:hAnsi="Times New Roman" w:cs="Times New Roman"/>
          <w:i/>
          <w:color w:val="auto"/>
          <w:sz w:val="28"/>
          <w:szCs w:val="28"/>
        </w:rPr>
      </w:pP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 xml:space="preserve">Настоящий Закон определяет правовые, экономические и организационные основы деятельности железнодорожного транспорта Донецкой Народной Республики, основы взаимодействия предприятий железнодорожного транспорта и выполняющих работы (услуги) на железнодорожном транспорте физических лиц-предпринимателей с органами государственной власти, органами местного самоуправления и предприятиями других видов транспорта, а также регламентирует основные условия перевозки пассажиров, грузов, багажа и </w:t>
      </w:r>
      <w:proofErr w:type="spellStart"/>
      <w:r w:rsidRPr="002172E7">
        <w:rPr>
          <w:rFonts w:ascii="Times New Roman" w:hAnsi="Times New Roman" w:cs="Times New Roman"/>
          <w:color w:val="auto"/>
          <w:sz w:val="28"/>
          <w:szCs w:val="28"/>
        </w:rPr>
        <w:t>грузобагажа</w:t>
      </w:r>
      <w:proofErr w:type="spellEnd"/>
      <w:r w:rsidRPr="002172E7">
        <w:rPr>
          <w:rFonts w:ascii="Times New Roman" w:hAnsi="Times New Roman" w:cs="Times New Roman"/>
          <w:color w:val="auto"/>
          <w:sz w:val="28"/>
          <w:szCs w:val="28"/>
        </w:rPr>
        <w:t>, определяет права, обязанности и ответственность перевозчиков, пассажиров и субъектов хозяйствования, предоставляющих услуги (работы) железнодорожного транспорта.</w:t>
      </w:r>
    </w:p>
    <w:p w:rsidR="00765930" w:rsidRPr="002172E7" w:rsidRDefault="002172E7" w:rsidP="002172E7">
      <w:pPr>
        <w:spacing w:after="360" w:line="276"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Глава </w:t>
      </w:r>
      <w:r w:rsidR="006D7A12" w:rsidRPr="002172E7">
        <w:rPr>
          <w:rFonts w:ascii="Times New Roman" w:hAnsi="Times New Roman" w:cs="Times New Roman"/>
          <w:color w:val="auto"/>
          <w:sz w:val="28"/>
          <w:szCs w:val="28"/>
        </w:rPr>
        <w:t>1.</w:t>
      </w:r>
      <w:r w:rsidR="00246982">
        <w:rPr>
          <w:rFonts w:ascii="Times New Roman" w:hAnsi="Times New Roman" w:cs="Times New Roman"/>
          <w:b/>
          <w:color w:val="auto"/>
          <w:sz w:val="28"/>
          <w:szCs w:val="28"/>
        </w:rPr>
        <w:t> </w:t>
      </w:r>
      <w:r w:rsidR="00765930" w:rsidRPr="002172E7">
        <w:rPr>
          <w:rFonts w:ascii="Times New Roman" w:hAnsi="Times New Roman" w:cs="Times New Roman"/>
          <w:b/>
          <w:color w:val="auto"/>
          <w:sz w:val="28"/>
          <w:szCs w:val="28"/>
        </w:rPr>
        <w:t>Общие положения</w:t>
      </w:r>
    </w:p>
    <w:p w:rsidR="00765930" w:rsidRPr="002172E7" w:rsidRDefault="002172E7" w:rsidP="002172E7">
      <w:pPr>
        <w:spacing w:after="360" w:line="276"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Статья </w:t>
      </w:r>
      <w:r w:rsidR="00765930" w:rsidRPr="002172E7">
        <w:rPr>
          <w:rFonts w:ascii="Times New Roman" w:hAnsi="Times New Roman" w:cs="Times New Roman"/>
          <w:color w:val="auto"/>
          <w:sz w:val="28"/>
          <w:szCs w:val="28"/>
        </w:rPr>
        <w:t>1</w:t>
      </w:r>
      <w:r w:rsidR="006D7A12" w:rsidRPr="002172E7">
        <w:rPr>
          <w:rFonts w:ascii="Times New Roman" w:hAnsi="Times New Roman" w:cs="Times New Roman"/>
          <w:color w:val="auto"/>
          <w:sz w:val="28"/>
          <w:szCs w:val="28"/>
        </w:rPr>
        <w:t>.</w:t>
      </w:r>
      <w:r w:rsidR="00246982">
        <w:rPr>
          <w:rFonts w:ascii="Times New Roman" w:hAnsi="Times New Roman" w:cs="Times New Roman"/>
          <w:color w:val="auto"/>
          <w:sz w:val="28"/>
          <w:szCs w:val="28"/>
        </w:rPr>
        <w:t> </w:t>
      </w:r>
      <w:r w:rsidR="00765930" w:rsidRPr="002172E7">
        <w:rPr>
          <w:rFonts w:ascii="Times New Roman" w:hAnsi="Times New Roman" w:cs="Times New Roman"/>
          <w:b/>
          <w:color w:val="auto"/>
          <w:sz w:val="28"/>
          <w:szCs w:val="28"/>
        </w:rPr>
        <w:t>Определение основных терминов</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В настоящем Законе термины употребляются в таком значении:</w:t>
      </w:r>
    </w:p>
    <w:p w:rsidR="00765930" w:rsidRPr="002172E7" w:rsidRDefault="00B91CE2" w:rsidP="002172E7">
      <w:pPr>
        <w:spacing w:after="360" w:line="276" w:lineRule="auto"/>
        <w:ind w:firstLine="709"/>
        <w:jc w:val="both"/>
        <w:rPr>
          <w:rFonts w:ascii="Times New Roman" w:hAnsi="Times New Roman" w:cs="Times New Roman"/>
          <w:color w:val="auto"/>
          <w:sz w:val="28"/>
          <w:szCs w:val="28"/>
        </w:rPr>
      </w:pPr>
      <w:r w:rsidRPr="00246982">
        <w:rPr>
          <w:rFonts w:ascii="Times New Roman" w:hAnsi="Times New Roman" w:cs="Times New Roman"/>
          <w:color w:val="auto"/>
          <w:sz w:val="28"/>
          <w:szCs w:val="28"/>
        </w:rPr>
        <w:t>б</w:t>
      </w:r>
      <w:r w:rsidR="00765930" w:rsidRPr="00246982">
        <w:rPr>
          <w:rFonts w:ascii="Times New Roman" w:hAnsi="Times New Roman" w:cs="Times New Roman"/>
          <w:color w:val="auto"/>
          <w:sz w:val="28"/>
          <w:szCs w:val="28"/>
        </w:rPr>
        <w:t>агаж</w:t>
      </w:r>
      <w:r w:rsidR="006D7A12" w:rsidRPr="002172E7">
        <w:rPr>
          <w:rFonts w:ascii="Times New Roman" w:hAnsi="Times New Roman" w:cs="Times New Roman"/>
          <w:color w:val="auto"/>
          <w:sz w:val="28"/>
          <w:szCs w:val="28"/>
        </w:rPr>
        <w:t xml:space="preserve"> – </w:t>
      </w:r>
      <w:r w:rsidR="00017B81" w:rsidRPr="002172E7">
        <w:rPr>
          <w:rFonts w:ascii="Times New Roman" w:hAnsi="Times New Roman" w:cs="Times New Roman"/>
          <w:color w:val="auto"/>
          <w:sz w:val="28"/>
          <w:szCs w:val="28"/>
        </w:rPr>
        <w:t>вещи</w:t>
      </w:r>
      <w:r w:rsidR="00765930" w:rsidRPr="002172E7">
        <w:rPr>
          <w:rFonts w:ascii="Times New Roman" w:hAnsi="Times New Roman" w:cs="Times New Roman"/>
          <w:color w:val="auto"/>
          <w:sz w:val="28"/>
          <w:szCs w:val="28"/>
        </w:rPr>
        <w:t xml:space="preserve"> пассажира весом до </w:t>
      </w:r>
      <w:smartTag w:uri="urn:schemas-microsoft-com:office:smarttags" w:element="metricconverter">
        <w:smartTagPr>
          <w:attr w:name="ProductID" w:val="200 кг"/>
        </w:smartTagPr>
        <w:r w:rsidR="00765930" w:rsidRPr="002172E7">
          <w:rPr>
            <w:rFonts w:ascii="Times New Roman" w:hAnsi="Times New Roman" w:cs="Times New Roman"/>
            <w:color w:val="auto"/>
            <w:sz w:val="28"/>
            <w:szCs w:val="28"/>
          </w:rPr>
          <w:t>200 кг</w:t>
        </w:r>
      </w:smartTag>
      <w:r w:rsidR="00765930" w:rsidRPr="002172E7">
        <w:rPr>
          <w:rFonts w:ascii="Times New Roman" w:hAnsi="Times New Roman" w:cs="Times New Roman"/>
          <w:color w:val="auto"/>
          <w:sz w:val="28"/>
          <w:szCs w:val="28"/>
        </w:rPr>
        <w:t xml:space="preserve">, принятые в установленном порядке для перевозки в пассажирском или багажном вагоне пассажирского </w:t>
      </w:r>
      <w:r w:rsidR="00765930" w:rsidRPr="002172E7">
        <w:rPr>
          <w:rFonts w:ascii="Times New Roman" w:hAnsi="Times New Roman" w:cs="Times New Roman"/>
          <w:color w:val="auto"/>
          <w:sz w:val="28"/>
          <w:szCs w:val="28"/>
        </w:rPr>
        <w:lastRenderedPageBreak/>
        <w:t>поезда до железнодорожной станции назначения, указанной в проездном документе (билете) пассажира;</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46982">
        <w:rPr>
          <w:rFonts w:ascii="Times New Roman" w:hAnsi="Times New Roman" w:cs="Times New Roman"/>
          <w:color w:val="auto"/>
          <w:sz w:val="28"/>
          <w:szCs w:val="28"/>
        </w:rPr>
        <w:t>безопасность движения и эксплуатации железнодорожного транспорта</w:t>
      </w:r>
      <w:r w:rsidR="006D7A12" w:rsidRPr="002172E7">
        <w:rPr>
          <w:rFonts w:ascii="Times New Roman" w:hAnsi="Times New Roman" w:cs="Times New Roman"/>
          <w:color w:val="auto"/>
          <w:sz w:val="28"/>
          <w:szCs w:val="28"/>
        </w:rPr>
        <w:t xml:space="preserve"> </w:t>
      </w:r>
      <w:r w:rsidRPr="002172E7">
        <w:rPr>
          <w:rFonts w:ascii="Times New Roman" w:hAnsi="Times New Roman" w:cs="Times New Roman"/>
          <w:color w:val="auto"/>
          <w:sz w:val="28"/>
          <w:szCs w:val="28"/>
        </w:rPr>
        <w:t>–</w:t>
      </w:r>
      <w:r w:rsidR="006D7A12" w:rsidRPr="002172E7">
        <w:rPr>
          <w:rFonts w:ascii="Times New Roman" w:hAnsi="Times New Roman" w:cs="Times New Roman"/>
          <w:color w:val="auto"/>
          <w:sz w:val="28"/>
          <w:szCs w:val="28"/>
        </w:rPr>
        <w:t xml:space="preserve"> </w:t>
      </w:r>
      <w:r w:rsidRPr="002172E7">
        <w:rPr>
          <w:rFonts w:ascii="Times New Roman" w:hAnsi="Times New Roman" w:cs="Times New Roman"/>
          <w:color w:val="auto"/>
          <w:sz w:val="28"/>
          <w:szCs w:val="28"/>
        </w:rPr>
        <w:t>состояние защищенности процесса движения железнодорожного подвижного состава и самого железнодорожного подвижного состава, характеризующееся отсутствием предельного риска возникновения транспортных происшествий и их последствий, которые могут причинить вред жизни или здоровью граждан, окружающей среде, имуществу физических или юридических лиц;</w:t>
      </w:r>
    </w:p>
    <w:p w:rsidR="00765930" w:rsidRPr="002172E7" w:rsidRDefault="006D7A12" w:rsidP="002172E7">
      <w:pPr>
        <w:spacing w:after="360" w:line="276" w:lineRule="auto"/>
        <w:ind w:firstLine="709"/>
        <w:jc w:val="both"/>
        <w:rPr>
          <w:rFonts w:ascii="Times New Roman" w:hAnsi="Times New Roman" w:cs="Times New Roman"/>
          <w:b/>
          <w:color w:val="auto"/>
          <w:sz w:val="28"/>
          <w:szCs w:val="28"/>
        </w:rPr>
      </w:pPr>
      <w:r w:rsidRPr="00246982">
        <w:rPr>
          <w:rFonts w:ascii="Times New Roman" w:hAnsi="Times New Roman" w:cs="Times New Roman"/>
          <w:color w:val="auto"/>
          <w:sz w:val="28"/>
          <w:szCs w:val="28"/>
        </w:rPr>
        <w:t>вагон –</w:t>
      </w:r>
      <w:r w:rsidRPr="002172E7">
        <w:rPr>
          <w:rFonts w:ascii="Times New Roman" w:hAnsi="Times New Roman" w:cs="Times New Roman"/>
          <w:b/>
          <w:color w:val="auto"/>
          <w:sz w:val="28"/>
          <w:szCs w:val="28"/>
        </w:rPr>
        <w:t xml:space="preserve"> </w:t>
      </w:r>
      <w:r w:rsidR="00765930" w:rsidRPr="002172E7">
        <w:rPr>
          <w:rFonts w:ascii="Times New Roman" w:hAnsi="Times New Roman" w:cs="Times New Roman"/>
          <w:color w:val="auto"/>
          <w:sz w:val="28"/>
          <w:szCs w:val="28"/>
        </w:rPr>
        <w:t xml:space="preserve">несамоходная транспортная единица железнодорожного подвижного состава, предназначенная для перевозки грузов, багажа, </w:t>
      </w:r>
      <w:proofErr w:type="spellStart"/>
      <w:r w:rsidR="00765930" w:rsidRPr="002172E7">
        <w:rPr>
          <w:rFonts w:ascii="Times New Roman" w:hAnsi="Times New Roman" w:cs="Times New Roman"/>
          <w:color w:val="auto"/>
          <w:sz w:val="28"/>
          <w:szCs w:val="28"/>
        </w:rPr>
        <w:t>грузобагажа</w:t>
      </w:r>
      <w:proofErr w:type="spellEnd"/>
      <w:r w:rsidR="00765930" w:rsidRPr="002172E7">
        <w:rPr>
          <w:rFonts w:ascii="Times New Roman" w:hAnsi="Times New Roman" w:cs="Times New Roman"/>
          <w:color w:val="auto"/>
          <w:sz w:val="28"/>
          <w:szCs w:val="28"/>
        </w:rPr>
        <w:t xml:space="preserve"> и пассажиров по рельсовым путям;</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46982">
        <w:rPr>
          <w:rFonts w:ascii="Times New Roman" w:hAnsi="Times New Roman" w:cs="Times New Roman"/>
          <w:color w:val="auto"/>
          <w:sz w:val="28"/>
          <w:szCs w:val="28"/>
        </w:rPr>
        <w:t>воинские железнодорожные перевозки</w:t>
      </w:r>
      <w:r w:rsidR="006D7A12" w:rsidRPr="002172E7">
        <w:rPr>
          <w:rFonts w:ascii="Times New Roman" w:hAnsi="Times New Roman" w:cs="Times New Roman"/>
          <w:color w:val="auto"/>
          <w:sz w:val="28"/>
          <w:szCs w:val="28"/>
        </w:rPr>
        <w:t xml:space="preserve"> – </w:t>
      </w:r>
      <w:r w:rsidRPr="002172E7">
        <w:rPr>
          <w:rFonts w:ascii="Times New Roman" w:hAnsi="Times New Roman" w:cs="Times New Roman"/>
          <w:color w:val="auto"/>
          <w:sz w:val="28"/>
          <w:szCs w:val="28"/>
        </w:rPr>
        <w:t>железнодорожные перевозки воинских частей и подразделений, воинских грузов, воинских команд и отдельных лиц, проходящих военную службу, службу в органах внутренних дел, учреждениях и органах уголовно-исполнительной системы, сотрудников органов государственной службы безопасности, осуществляемые по воинским перевозочным документам;</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46982">
        <w:rPr>
          <w:rFonts w:ascii="Times New Roman" w:hAnsi="Times New Roman" w:cs="Times New Roman"/>
          <w:color w:val="auto"/>
          <w:sz w:val="28"/>
          <w:szCs w:val="28"/>
        </w:rPr>
        <w:t>вокзал</w:t>
      </w:r>
      <w:r w:rsidR="006D7A12" w:rsidRPr="00246982">
        <w:rPr>
          <w:rFonts w:ascii="Times New Roman" w:hAnsi="Times New Roman" w:cs="Times New Roman"/>
          <w:color w:val="auto"/>
          <w:sz w:val="28"/>
          <w:szCs w:val="28"/>
        </w:rPr>
        <w:t xml:space="preserve"> </w:t>
      </w:r>
      <w:r w:rsidR="006D7A12" w:rsidRPr="002172E7">
        <w:rPr>
          <w:rFonts w:ascii="Times New Roman" w:hAnsi="Times New Roman" w:cs="Times New Roman"/>
          <w:color w:val="auto"/>
          <w:sz w:val="28"/>
          <w:szCs w:val="28"/>
        </w:rPr>
        <w:t xml:space="preserve">– </w:t>
      </w:r>
      <w:r w:rsidRPr="002172E7">
        <w:rPr>
          <w:rFonts w:ascii="Times New Roman" w:hAnsi="Times New Roman" w:cs="Times New Roman"/>
          <w:color w:val="auto"/>
          <w:sz w:val="28"/>
          <w:szCs w:val="28"/>
        </w:rPr>
        <w:t>комплекс специальных сооружений, помещений, оборудования, предназначенный для временного пребывания пассажиров и их обслуживания, размещения обслуживающего персонала, предоставления пассажирам платных и бесплатных услуг, в том числе реализации продуктов питания, промышленных и сопутствующих товаров, печатной продукции. В состав этого комплекса входят: посадочные платформы, пешеходные туннели и мосты, переходы через железнодорожные пути, багажные помещения, часть близлежащей к сооружению привокзальной площади;</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46982">
        <w:rPr>
          <w:rFonts w:ascii="Times New Roman" w:hAnsi="Times New Roman" w:cs="Times New Roman"/>
          <w:color w:val="auto"/>
          <w:sz w:val="28"/>
          <w:szCs w:val="28"/>
        </w:rPr>
        <w:t>владелец железнодорожного пути необщего пользования</w:t>
      </w:r>
      <w:r w:rsidR="006D7A12" w:rsidRPr="002172E7">
        <w:rPr>
          <w:rFonts w:ascii="Times New Roman" w:hAnsi="Times New Roman" w:cs="Times New Roman"/>
          <w:color w:val="auto"/>
          <w:sz w:val="28"/>
          <w:szCs w:val="28"/>
        </w:rPr>
        <w:t xml:space="preserve"> </w:t>
      </w:r>
      <w:r w:rsidRPr="002172E7">
        <w:rPr>
          <w:rFonts w:ascii="Times New Roman" w:hAnsi="Times New Roman" w:cs="Times New Roman"/>
          <w:color w:val="auto"/>
          <w:sz w:val="28"/>
          <w:szCs w:val="28"/>
        </w:rPr>
        <w:t>–</w:t>
      </w:r>
      <w:r w:rsidR="006D7A12" w:rsidRPr="002172E7">
        <w:rPr>
          <w:rFonts w:ascii="Times New Roman" w:hAnsi="Times New Roman" w:cs="Times New Roman"/>
          <w:color w:val="auto"/>
          <w:sz w:val="28"/>
          <w:szCs w:val="28"/>
        </w:rPr>
        <w:t xml:space="preserve"> </w:t>
      </w:r>
      <w:r w:rsidRPr="002172E7">
        <w:rPr>
          <w:rFonts w:ascii="Times New Roman" w:hAnsi="Times New Roman" w:cs="Times New Roman"/>
          <w:color w:val="auto"/>
          <w:sz w:val="28"/>
          <w:szCs w:val="28"/>
        </w:rPr>
        <w:t xml:space="preserve">физическое или юридическое лицо, </w:t>
      </w:r>
      <w:r w:rsidR="00485AB2" w:rsidRPr="002172E7">
        <w:rPr>
          <w:rFonts w:ascii="Times New Roman" w:hAnsi="Times New Roman" w:cs="Times New Roman"/>
          <w:color w:val="auto"/>
          <w:sz w:val="28"/>
          <w:szCs w:val="28"/>
        </w:rPr>
        <w:t xml:space="preserve">физическое лицо-предприниматель, </w:t>
      </w:r>
      <w:r w:rsidRPr="002172E7">
        <w:rPr>
          <w:rFonts w:ascii="Times New Roman" w:hAnsi="Times New Roman" w:cs="Times New Roman"/>
          <w:color w:val="auto"/>
          <w:sz w:val="28"/>
          <w:szCs w:val="28"/>
        </w:rPr>
        <w:t>имеющее на праве собственности железнодорожный путь необщего пользования или использующее его на основании соответствующего договора с собственником;</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46982">
        <w:rPr>
          <w:rFonts w:ascii="Times New Roman" w:hAnsi="Times New Roman" w:cs="Times New Roman"/>
          <w:color w:val="auto"/>
          <w:sz w:val="28"/>
          <w:szCs w:val="28"/>
        </w:rPr>
        <w:t>владелец инфраструктурного комплекса железнодорожного транспорта необщего пользования</w:t>
      </w:r>
      <w:r w:rsidR="006D7A12" w:rsidRPr="00246982">
        <w:rPr>
          <w:rFonts w:ascii="Times New Roman" w:hAnsi="Times New Roman" w:cs="Times New Roman"/>
          <w:color w:val="auto"/>
          <w:sz w:val="28"/>
          <w:szCs w:val="28"/>
        </w:rPr>
        <w:t xml:space="preserve"> </w:t>
      </w:r>
      <w:r w:rsidRPr="00246982">
        <w:rPr>
          <w:rFonts w:ascii="Times New Roman" w:hAnsi="Times New Roman" w:cs="Times New Roman"/>
          <w:color w:val="auto"/>
          <w:sz w:val="28"/>
          <w:szCs w:val="28"/>
        </w:rPr>
        <w:t>–</w:t>
      </w:r>
      <w:r w:rsidR="006D7A12" w:rsidRPr="002172E7">
        <w:rPr>
          <w:rFonts w:ascii="Times New Roman" w:hAnsi="Times New Roman" w:cs="Times New Roman"/>
          <w:color w:val="auto"/>
          <w:sz w:val="28"/>
          <w:szCs w:val="28"/>
        </w:rPr>
        <w:t xml:space="preserve"> </w:t>
      </w:r>
      <w:r w:rsidRPr="002172E7">
        <w:rPr>
          <w:rFonts w:ascii="Times New Roman" w:hAnsi="Times New Roman" w:cs="Times New Roman"/>
          <w:color w:val="auto"/>
          <w:sz w:val="28"/>
          <w:szCs w:val="28"/>
        </w:rPr>
        <w:t xml:space="preserve">юридическое или физическое лицо, </w:t>
      </w:r>
      <w:r w:rsidR="00485AB2" w:rsidRPr="002172E7">
        <w:rPr>
          <w:rFonts w:ascii="Times New Roman" w:hAnsi="Times New Roman" w:cs="Times New Roman"/>
          <w:color w:val="auto"/>
          <w:sz w:val="28"/>
          <w:szCs w:val="28"/>
        </w:rPr>
        <w:t xml:space="preserve">физическое лицо-предприниматель, </w:t>
      </w:r>
      <w:r w:rsidRPr="002172E7">
        <w:rPr>
          <w:rFonts w:ascii="Times New Roman" w:hAnsi="Times New Roman" w:cs="Times New Roman"/>
          <w:color w:val="auto"/>
          <w:sz w:val="28"/>
          <w:szCs w:val="28"/>
        </w:rPr>
        <w:t xml:space="preserve">которое имеет инфраструктурный комплекс железнодорожного транспорта необщего пользования на праве собственности </w:t>
      </w:r>
      <w:r w:rsidRPr="002172E7">
        <w:rPr>
          <w:rFonts w:ascii="Times New Roman" w:hAnsi="Times New Roman" w:cs="Times New Roman"/>
          <w:color w:val="auto"/>
          <w:sz w:val="28"/>
          <w:szCs w:val="28"/>
        </w:rPr>
        <w:lastRenderedPageBreak/>
        <w:t>или использует его на основании соответствующего договора с собственником;</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AC35CB">
        <w:rPr>
          <w:rFonts w:ascii="Times New Roman" w:hAnsi="Times New Roman" w:cs="Times New Roman"/>
          <w:color w:val="auto"/>
          <w:sz w:val="28"/>
          <w:szCs w:val="28"/>
        </w:rPr>
        <w:t>груз</w:t>
      </w:r>
      <w:r w:rsidR="006D7A12" w:rsidRPr="00AC35CB">
        <w:rPr>
          <w:rFonts w:ascii="Times New Roman" w:hAnsi="Times New Roman" w:cs="Times New Roman"/>
          <w:color w:val="auto"/>
          <w:sz w:val="28"/>
          <w:szCs w:val="28"/>
        </w:rPr>
        <w:t xml:space="preserve"> </w:t>
      </w:r>
      <w:r w:rsidRPr="00AC35CB">
        <w:rPr>
          <w:rFonts w:ascii="Times New Roman" w:hAnsi="Times New Roman" w:cs="Times New Roman"/>
          <w:color w:val="auto"/>
          <w:sz w:val="28"/>
          <w:szCs w:val="28"/>
        </w:rPr>
        <w:t>–</w:t>
      </w:r>
      <w:r w:rsidR="006D7A12" w:rsidRPr="00AC35CB">
        <w:rPr>
          <w:rFonts w:ascii="Times New Roman" w:hAnsi="Times New Roman" w:cs="Times New Roman"/>
          <w:color w:val="auto"/>
          <w:sz w:val="28"/>
          <w:szCs w:val="28"/>
        </w:rPr>
        <w:t xml:space="preserve"> </w:t>
      </w:r>
      <w:r w:rsidRPr="00AC35CB">
        <w:rPr>
          <w:rFonts w:ascii="Times New Roman" w:hAnsi="Times New Roman" w:cs="Times New Roman"/>
          <w:color w:val="auto"/>
          <w:sz w:val="28"/>
          <w:szCs w:val="28"/>
        </w:rPr>
        <w:t>объект</w:t>
      </w:r>
      <w:r w:rsidRPr="002172E7">
        <w:rPr>
          <w:rFonts w:ascii="Times New Roman" w:hAnsi="Times New Roman" w:cs="Times New Roman"/>
          <w:color w:val="auto"/>
          <w:sz w:val="28"/>
          <w:szCs w:val="28"/>
        </w:rPr>
        <w:t xml:space="preserve"> (в том числе изделия, предметы, полезные ископаемые, материалы, сырье, отходы производства и потребления), принятый в установленном порядке для перевозки в грузовых вагонах и контейнерах, а также порожние грузовые, пассажирские, багажные вагоны, порожние контейнеры, не принадлежащие перевозчику, и другой железнодорожный подвижной состав, принятый для перевозки;</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AC35CB">
        <w:rPr>
          <w:rFonts w:ascii="Times New Roman" w:hAnsi="Times New Roman" w:cs="Times New Roman"/>
          <w:color w:val="auto"/>
          <w:sz w:val="28"/>
          <w:szCs w:val="28"/>
        </w:rPr>
        <w:t>грузовой вагон</w:t>
      </w:r>
      <w:r w:rsidR="006D7A12" w:rsidRPr="002172E7">
        <w:rPr>
          <w:rFonts w:ascii="Times New Roman" w:hAnsi="Times New Roman" w:cs="Times New Roman"/>
          <w:color w:val="auto"/>
          <w:sz w:val="28"/>
          <w:szCs w:val="28"/>
        </w:rPr>
        <w:t xml:space="preserve"> </w:t>
      </w:r>
      <w:r w:rsidRPr="002172E7">
        <w:rPr>
          <w:rFonts w:ascii="Times New Roman" w:hAnsi="Times New Roman" w:cs="Times New Roman"/>
          <w:color w:val="auto"/>
          <w:sz w:val="28"/>
          <w:szCs w:val="28"/>
        </w:rPr>
        <w:t>–</w:t>
      </w:r>
      <w:r w:rsidR="006D7A12" w:rsidRPr="002172E7">
        <w:rPr>
          <w:rFonts w:ascii="Times New Roman" w:hAnsi="Times New Roman" w:cs="Times New Roman"/>
          <w:color w:val="auto"/>
          <w:sz w:val="28"/>
          <w:szCs w:val="28"/>
        </w:rPr>
        <w:t xml:space="preserve"> </w:t>
      </w:r>
      <w:r w:rsidRPr="002172E7">
        <w:rPr>
          <w:rFonts w:ascii="Times New Roman" w:hAnsi="Times New Roman" w:cs="Times New Roman"/>
          <w:color w:val="auto"/>
          <w:sz w:val="28"/>
          <w:szCs w:val="28"/>
        </w:rPr>
        <w:t xml:space="preserve">вагон, предназначенный для перевозки грузов; </w:t>
      </w:r>
    </w:p>
    <w:p w:rsidR="00765930" w:rsidRPr="002172E7" w:rsidRDefault="006D7A12" w:rsidP="002172E7">
      <w:pPr>
        <w:spacing w:after="360" w:line="276" w:lineRule="auto"/>
        <w:ind w:firstLine="709"/>
        <w:jc w:val="both"/>
        <w:rPr>
          <w:rFonts w:ascii="Times New Roman" w:hAnsi="Times New Roman" w:cs="Times New Roman"/>
          <w:color w:val="auto"/>
          <w:sz w:val="28"/>
          <w:szCs w:val="28"/>
        </w:rPr>
      </w:pPr>
      <w:proofErr w:type="spellStart"/>
      <w:r w:rsidRPr="00AC35CB">
        <w:rPr>
          <w:rFonts w:ascii="Times New Roman" w:hAnsi="Times New Roman" w:cs="Times New Roman"/>
          <w:color w:val="auto"/>
          <w:sz w:val="28"/>
          <w:szCs w:val="28"/>
        </w:rPr>
        <w:t>грузобагаж</w:t>
      </w:r>
      <w:proofErr w:type="spellEnd"/>
      <w:r w:rsidRPr="00AC35CB">
        <w:rPr>
          <w:rFonts w:ascii="Times New Roman" w:hAnsi="Times New Roman" w:cs="Times New Roman"/>
          <w:color w:val="auto"/>
          <w:sz w:val="28"/>
          <w:szCs w:val="28"/>
        </w:rPr>
        <w:t xml:space="preserve"> –</w:t>
      </w:r>
      <w:r w:rsidRPr="002172E7">
        <w:rPr>
          <w:rFonts w:ascii="Times New Roman" w:hAnsi="Times New Roman" w:cs="Times New Roman"/>
          <w:b/>
          <w:color w:val="auto"/>
          <w:sz w:val="28"/>
          <w:szCs w:val="28"/>
        </w:rPr>
        <w:t xml:space="preserve"> </w:t>
      </w:r>
      <w:r w:rsidR="00765930" w:rsidRPr="002172E7">
        <w:rPr>
          <w:rFonts w:ascii="Times New Roman" w:hAnsi="Times New Roman" w:cs="Times New Roman"/>
          <w:color w:val="auto"/>
          <w:sz w:val="28"/>
          <w:szCs w:val="28"/>
        </w:rPr>
        <w:t>объект, принятый от физического или юридического лица в установленном порядке для перевозки в багажном вагоне пассажирского поезда;</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AC35CB">
        <w:rPr>
          <w:rFonts w:ascii="Times New Roman" w:hAnsi="Times New Roman" w:cs="Times New Roman"/>
          <w:color w:val="auto"/>
          <w:sz w:val="28"/>
          <w:szCs w:val="28"/>
        </w:rPr>
        <w:t>грузоотправитель (отправитель)</w:t>
      </w:r>
      <w:r w:rsidR="002041C2" w:rsidRPr="00AC35CB">
        <w:rPr>
          <w:rFonts w:ascii="Times New Roman" w:hAnsi="Times New Roman" w:cs="Times New Roman"/>
          <w:color w:val="auto"/>
          <w:sz w:val="28"/>
          <w:szCs w:val="28"/>
        </w:rPr>
        <w:t xml:space="preserve"> </w:t>
      </w:r>
      <w:r w:rsidRPr="00AC35CB">
        <w:rPr>
          <w:rFonts w:ascii="Times New Roman" w:hAnsi="Times New Roman" w:cs="Times New Roman"/>
          <w:color w:val="auto"/>
          <w:sz w:val="28"/>
          <w:szCs w:val="28"/>
        </w:rPr>
        <w:t>–</w:t>
      </w:r>
      <w:r w:rsidR="002041C2" w:rsidRPr="002172E7">
        <w:rPr>
          <w:rFonts w:ascii="Times New Roman" w:hAnsi="Times New Roman" w:cs="Times New Roman"/>
          <w:color w:val="auto"/>
          <w:sz w:val="28"/>
          <w:szCs w:val="28"/>
        </w:rPr>
        <w:t xml:space="preserve"> </w:t>
      </w:r>
      <w:r w:rsidRPr="002172E7">
        <w:rPr>
          <w:rFonts w:ascii="Times New Roman" w:hAnsi="Times New Roman" w:cs="Times New Roman"/>
          <w:color w:val="auto"/>
          <w:sz w:val="28"/>
          <w:szCs w:val="28"/>
        </w:rPr>
        <w:t xml:space="preserve">физическое или юридическое лицо, которое по договору перевозки выступает от собственного имени или от имени владельца груза, багажа, </w:t>
      </w:r>
      <w:proofErr w:type="spellStart"/>
      <w:r w:rsidRPr="002172E7">
        <w:rPr>
          <w:rFonts w:ascii="Times New Roman" w:hAnsi="Times New Roman" w:cs="Times New Roman"/>
          <w:color w:val="auto"/>
          <w:sz w:val="28"/>
          <w:szCs w:val="28"/>
        </w:rPr>
        <w:t>грузобагажа</w:t>
      </w:r>
      <w:proofErr w:type="spellEnd"/>
      <w:r w:rsidRPr="002172E7">
        <w:rPr>
          <w:rFonts w:ascii="Times New Roman" w:hAnsi="Times New Roman" w:cs="Times New Roman"/>
          <w:color w:val="auto"/>
          <w:sz w:val="28"/>
          <w:szCs w:val="28"/>
        </w:rPr>
        <w:t xml:space="preserve"> и указано в перевозочном документе;</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AC35CB">
        <w:rPr>
          <w:rFonts w:ascii="Times New Roman" w:hAnsi="Times New Roman" w:cs="Times New Roman"/>
          <w:color w:val="auto"/>
          <w:sz w:val="28"/>
          <w:szCs w:val="28"/>
        </w:rPr>
        <w:t>грузополучатель (получатель)</w:t>
      </w:r>
      <w:r w:rsidR="002041C2" w:rsidRPr="002172E7">
        <w:rPr>
          <w:rFonts w:ascii="Times New Roman" w:hAnsi="Times New Roman" w:cs="Times New Roman"/>
          <w:b/>
          <w:color w:val="auto"/>
          <w:sz w:val="28"/>
          <w:szCs w:val="28"/>
        </w:rPr>
        <w:t xml:space="preserve"> </w:t>
      </w:r>
      <w:r w:rsidR="002041C2" w:rsidRPr="002172E7">
        <w:rPr>
          <w:rFonts w:ascii="Times New Roman" w:hAnsi="Times New Roman" w:cs="Times New Roman"/>
          <w:color w:val="auto"/>
          <w:sz w:val="28"/>
          <w:szCs w:val="28"/>
        </w:rPr>
        <w:t xml:space="preserve">– </w:t>
      </w:r>
      <w:r w:rsidRPr="002172E7">
        <w:rPr>
          <w:rFonts w:ascii="Times New Roman" w:hAnsi="Times New Roman" w:cs="Times New Roman"/>
          <w:color w:val="auto"/>
          <w:sz w:val="28"/>
          <w:szCs w:val="28"/>
        </w:rPr>
        <w:t xml:space="preserve">физическое или юридическое лицо, уполномоченное на получение груза, багажа, </w:t>
      </w:r>
      <w:proofErr w:type="spellStart"/>
      <w:r w:rsidRPr="002172E7">
        <w:rPr>
          <w:rFonts w:ascii="Times New Roman" w:hAnsi="Times New Roman" w:cs="Times New Roman"/>
          <w:color w:val="auto"/>
          <w:sz w:val="28"/>
          <w:szCs w:val="28"/>
        </w:rPr>
        <w:t>грузобагажа</w:t>
      </w:r>
      <w:proofErr w:type="spellEnd"/>
      <w:r w:rsidRPr="002172E7">
        <w:rPr>
          <w:rFonts w:ascii="Times New Roman" w:hAnsi="Times New Roman" w:cs="Times New Roman"/>
          <w:color w:val="auto"/>
          <w:sz w:val="28"/>
          <w:szCs w:val="28"/>
        </w:rPr>
        <w:t xml:space="preserve"> и указано в перевозочном документе;</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AC35CB">
        <w:rPr>
          <w:rFonts w:ascii="Times New Roman" w:hAnsi="Times New Roman" w:cs="Times New Roman"/>
          <w:color w:val="auto"/>
          <w:sz w:val="28"/>
          <w:szCs w:val="28"/>
        </w:rPr>
        <w:t>государственный заказ на перевозку пассажиров</w:t>
      </w:r>
      <w:r w:rsidR="00C90D16" w:rsidRPr="002172E7">
        <w:rPr>
          <w:rFonts w:ascii="Times New Roman" w:hAnsi="Times New Roman" w:cs="Times New Roman"/>
          <w:color w:val="auto"/>
          <w:sz w:val="28"/>
          <w:szCs w:val="28"/>
        </w:rPr>
        <w:t xml:space="preserve"> – </w:t>
      </w:r>
      <w:r w:rsidRPr="002172E7">
        <w:rPr>
          <w:rFonts w:ascii="Times New Roman" w:hAnsi="Times New Roman" w:cs="Times New Roman"/>
          <w:color w:val="auto"/>
          <w:sz w:val="28"/>
          <w:szCs w:val="28"/>
        </w:rPr>
        <w:t>объем перевозок пассажиров в социальном сегменте перевозок льготных категорий пассажиров во внутреннем и пригородном железнодорожном сообщении, осуществляемых на основании договора о государственном заказе в порядке и на условиях, определенных настоящим Законом;</w:t>
      </w:r>
    </w:p>
    <w:p w:rsidR="00D373FB" w:rsidRPr="00D373FB" w:rsidRDefault="00D373FB" w:rsidP="00D373FB">
      <w:pPr>
        <w:widowControl/>
        <w:tabs>
          <w:tab w:val="left" w:pos="6120"/>
        </w:tabs>
        <w:spacing w:after="360" w:line="276" w:lineRule="auto"/>
        <w:ind w:firstLine="709"/>
        <w:jc w:val="both"/>
        <w:rPr>
          <w:rFonts w:ascii="Times New Roman" w:eastAsia="Times New Roman" w:hAnsi="Times New Roman" w:cs="Times New Roman"/>
          <w:sz w:val="28"/>
          <w:szCs w:val="28"/>
        </w:rPr>
      </w:pPr>
      <w:r w:rsidRPr="00D373FB">
        <w:rPr>
          <w:rFonts w:ascii="Times New Roman" w:eastAsia="Times New Roman" w:hAnsi="Times New Roman" w:cs="Times New Roman"/>
          <w:sz w:val="28"/>
          <w:szCs w:val="28"/>
        </w:rPr>
        <w:t>Донецкая железная дорога – уставное государственное предприятие, общее управление которым осуществляется Трансграничным концерном «Железные дороги Донбасса» и в состав которого входят объекты инфраструктуры железнодорожного транспорта общего пользования и железнодорожный подвижной состав на основе централизованного управления, а также выполняющее функции оператора инфраструктуры железнодорожного транспорта общего пользования, функции оператора железнодорожного подвижного состава, государственного перевозчика, другие функции, определенные настоящим Законом и другими законами и нормативными правовыми актами, и осуществляющее перевозки во внутреннем, межреспубликанском и международном железнодорожном сообщении;</w:t>
      </w:r>
    </w:p>
    <w:p w:rsidR="00765930" w:rsidRPr="002172E7" w:rsidRDefault="00E862B3" w:rsidP="00D373FB">
      <w:pPr>
        <w:suppressAutoHyphens/>
        <w:spacing w:after="360" w:line="276" w:lineRule="auto"/>
        <w:ind w:firstLine="709"/>
        <w:jc w:val="both"/>
        <w:rPr>
          <w:rFonts w:ascii="Times New Roman" w:hAnsi="Times New Roman" w:cs="Times New Roman"/>
          <w:color w:val="auto"/>
          <w:sz w:val="28"/>
          <w:szCs w:val="28"/>
        </w:rPr>
      </w:pPr>
      <w:hyperlink r:id="rId13" w:history="1">
        <w:r w:rsidR="00D373FB" w:rsidRPr="00D373FB">
          <w:rPr>
            <w:rFonts w:ascii="Times New Roman" w:eastAsia="Times New Roman" w:hAnsi="Times New Roman" w:cs="Times New Roman"/>
            <w:i/>
            <w:color w:val="0000FF"/>
            <w:sz w:val="28"/>
            <w:szCs w:val="28"/>
            <w:u w:val="single"/>
          </w:rPr>
          <w:t>(Абзац пятнадцатый статьи 1 изложен в новой редакции в соответствии с Законом от 17.07.2020 № 170-</w:t>
        </w:r>
        <w:r w:rsidR="00D373FB" w:rsidRPr="00D373FB">
          <w:rPr>
            <w:rFonts w:ascii="Times New Roman" w:eastAsia="Times New Roman" w:hAnsi="Times New Roman" w:cs="Times New Roman"/>
            <w:i/>
            <w:color w:val="0000FF"/>
            <w:sz w:val="28"/>
            <w:szCs w:val="28"/>
            <w:u w:val="single"/>
            <w:lang w:val="en-US"/>
          </w:rPr>
          <w:t>II</w:t>
        </w:r>
        <w:r w:rsidR="00D373FB" w:rsidRPr="00D373FB">
          <w:rPr>
            <w:rFonts w:ascii="Times New Roman" w:eastAsia="Times New Roman" w:hAnsi="Times New Roman" w:cs="Times New Roman"/>
            <w:i/>
            <w:color w:val="0000FF"/>
            <w:sz w:val="28"/>
            <w:szCs w:val="28"/>
            <w:u w:val="single"/>
          </w:rPr>
          <w:t>НС)</w:t>
        </w:r>
      </w:hyperlink>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AC35CB">
        <w:rPr>
          <w:rFonts w:ascii="Times New Roman" w:hAnsi="Times New Roman" w:cs="Times New Roman"/>
          <w:color w:val="auto"/>
          <w:sz w:val="28"/>
          <w:szCs w:val="28"/>
        </w:rPr>
        <w:t>другие станционные пути общего пользования</w:t>
      </w:r>
      <w:r w:rsidR="00243578" w:rsidRPr="002172E7">
        <w:rPr>
          <w:rFonts w:ascii="Times New Roman" w:hAnsi="Times New Roman" w:cs="Times New Roman"/>
          <w:color w:val="auto"/>
          <w:sz w:val="28"/>
          <w:szCs w:val="28"/>
        </w:rPr>
        <w:t xml:space="preserve"> </w:t>
      </w:r>
      <w:r w:rsidRPr="002172E7">
        <w:rPr>
          <w:rFonts w:ascii="Times New Roman" w:hAnsi="Times New Roman" w:cs="Times New Roman"/>
          <w:color w:val="auto"/>
          <w:sz w:val="28"/>
          <w:szCs w:val="28"/>
        </w:rPr>
        <w:t>–</w:t>
      </w:r>
      <w:r w:rsidR="00243578" w:rsidRPr="002172E7">
        <w:rPr>
          <w:rFonts w:ascii="Times New Roman" w:hAnsi="Times New Roman" w:cs="Times New Roman"/>
          <w:color w:val="auto"/>
          <w:sz w:val="28"/>
          <w:szCs w:val="28"/>
        </w:rPr>
        <w:t xml:space="preserve"> </w:t>
      </w:r>
      <w:r w:rsidRPr="002172E7">
        <w:rPr>
          <w:rFonts w:ascii="Times New Roman" w:hAnsi="Times New Roman" w:cs="Times New Roman"/>
          <w:color w:val="auto"/>
          <w:sz w:val="28"/>
          <w:szCs w:val="28"/>
        </w:rPr>
        <w:t>железнодорожные пути на территории железнодорожных станций (кроме главных), предназначенные для осуществления операций перевозочного процесса на железнодорожном транспорте общего пользования, приема и отправления поездов, сортировочной, маневровой и грузовой работы, приема и выдачи груза, багажа, обслуживания пассажиров;</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AC35CB">
        <w:rPr>
          <w:rFonts w:ascii="Times New Roman" w:hAnsi="Times New Roman" w:cs="Times New Roman"/>
          <w:color w:val="auto"/>
          <w:sz w:val="28"/>
          <w:szCs w:val="28"/>
        </w:rPr>
        <w:t>Единый сетевой технологический процесс</w:t>
      </w:r>
      <w:r w:rsidR="00DE1C01" w:rsidRPr="00AC35CB">
        <w:rPr>
          <w:rFonts w:ascii="Times New Roman" w:hAnsi="Times New Roman" w:cs="Times New Roman"/>
          <w:color w:val="auto"/>
          <w:sz w:val="28"/>
          <w:szCs w:val="28"/>
        </w:rPr>
        <w:t xml:space="preserve"> –</w:t>
      </w:r>
      <w:r w:rsidR="00DE1C01" w:rsidRPr="002172E7">
        <w:rPr>
          <w:rFonts w:ascii="Times New Roman" w:hAnsi="Times New Roman" w:cs="Times New Roman"/>
          <w:color w:val="auto"/>
          <w:sz w:val="28"/>
          <w:szCs w:val="28"/>
        </w:rPr>
        <w:t xml:space="preserve"> </w:t>
      </w:r>
      <w:r w:rsidRPr="002172E7">
        <w:rPr>
          <w:rFonts w:ascii="Times New Roman" w:hAnsi="Times New Roman" w:cs="Times New Roman"/>
          <w:color w:val="auto"/>
          <w:sz w:val="28"/>
          <w:szCs w:val="28"/>
        </w:rPr>
        <w:t>нормативный правовой акт по нормативно-технологическому обеспечению организации и управления процессом грузовых перевозок на железнодорожном транспорте Донецкой Народной Республики и системной организации технологического взаимодействия участников перевозочного процесса в обеспечении эффективного использования ресурсов во всех элементах управления перевозками;</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AC35CB">
        <w:rPr>
          <w:rFonts w:ascii="Times New Roman" w:hAnsi="Times New Roman" w:cs="Times New Roman"/>
          <w:color w:val="auto"/>
          <w:sz w:val="28"/>
          <w:szCs w:val="28"/>
        </w:rPr>
        <w:t>железнодорожный путь</w:t>
      </w:r>
      <w:r w:rsidR="00184F8D" w:rsidRPr="002172E7">
        <w:rPr>
          <w:rFonts w:ascii="Times New Roman" w:hAnsi="Times New Roman" w:cs="Times New Roman"/>
          <w:color w:val="auto"/>
          <w:sz w:val="28"/>
          <w:szCs w:val="28"/>
        </w:rPr>
        <w:t xml:space="preserve"> </w:t>
      </w:r>
      <w:r w:rsidRPr="002172E7">
        <w:rPr>
          <w:rFonts w:ascii="Times New Roman" w:hAnsi="Times New Roman" w:cs="Times New Roman"/>
          <w:color w:val="auto"/>
          <w:sz w:val="28"/>
          <w:szCs w:val="28"/>
        </w:rPr>
        <w:t>–</w:t>
      </w:r>
      <w:r w:rsidR="00184F8D" w:rsidRPr="002172E7">
        <w:rPr>
          <w:rFonts w:ascii="Times New Roman" w:hAnsi="Times New Roman" w:cs="Times New Roman"/>
          <w:color w:val="auto"/>
          <w:sz w:val="28"/>
          <w:szCs w:val="28"/>
        </w:rPr>
        <w:t xml:space="preserve"> </w:t>
      </w:r>
      <w:r w:rsidRPr="002172E7">
        <w:rPr>
          <w:rFonts w:ascii="Times New Roman" w:hAnsi="Times New Roman" w:cs="Times New Roman"/>
          <w:color w:val="auto"/>
          <w:sz w:val="28"/>
          <w:szCs w:val="28"/>
        </w:rPr>
        <w:t xml:space="preserve">комплекс инженерных сооружений и обустройств, который образует направленную рельсовую колею и предназначен для движения железнодорожного подвижного состава с установленными скоростями движения и нагрузками. Основными элементами железнодорожного пути являются: нижнее строение </w:t>
      </w:r>
      <w:r w:rsidR="00184F8D" w:rsidRPr="002172E7">
        <w:rPr>
          <w:rFonts w:ascii="Times New Roman" w:hAnsi="Times New Roman" w:cs="Times New Roman"/>
          <w:color w:val="auto"/>
          <w:sz w:val="28"/>
          <w:szCs w:val="28"/>
        </w:rPr>
        <w:t>–</w:t>
      </w:r>
      <w:r w:rsidRPr="002172E7">
        <w:rPr>
          <w:rFonts w:ascii="Times New Roman" w:hAnsi="Times New Roman" w:cs="Times New Roman"/>
          <w:color w:val="auto"/>
          <w:sz w:val="28"/>
          <w:szCs w:val="28"/>
        </w:rPr>
        <w:t xml:space="preserve"> земляное полотно с укрепляющими, водоотводными, регуляционными и другими защитными сооружениями в полосе отвода, искусственные сооружения, верхнее строение </w:t>
      </w:r>
      <w:r w:rsidR="00184F8D" w:rsidRPr="002172E7">
        <w:rPr>
          <w:rFonts w:ascii="Times New Roman" w:hAnsi="Times New Roman" w:cs="Times New Roman"/>
          <w:color w:val="auto"/>
          <w:sz w:val="28"/>
          <w:szCs w:val="28"/>
        </w:rPr>
        <w:t>–</w:t>
      </w:r>
      <w:r w:rsidRPr="002172E7">
        <w:rPr>
          <w:rFonts w:ascii="Times New Roman" w:hAnsi="Times New Roman" w:cs="Times New Roman"/>
          <w:color w:val="auto"/>
          <w:sz w:val="28"/>
          <w:szCs w:val="28"/>
        </w:rPr>
        <w:t xml:space="preserve"> </w:t>
      </w:r>
      <w:proofErr w:type="spellStart"/>
      <w:r w:rsidRPr="002172E7">
        <w:rPr>
          <w:rFonts w:ascii="Times New Roman" w:hAnsi="Times New Roman" w:cs="Times New Roman"/>
          <w:color w:val="auto"/>
          <w:sz w:val="28"/>
          <w:szCs w:val="28"/>
        </w:rPr>
        <w:t>рельсо</w:t>
      </w:r>
      <w:proofErr w:type="spellEnd"/>
      <w:r w:rsidRPr="002172E7">
        <w:rPr>
          <w:rFonts w:ascii="Times New Roman" w:hAnsi="Times New Roman" w:cs="Times New Roman"/>
          <w:color w:val="auto"/>
          <w:sz w:val="28"/>
          <w:szCs w:val="28"/>
        </w:rPr>
        <w:t>-шпальная решетка, балластный слой, устройства, обеспечивающие соединение и пересечени</w:t>
      </w:r>
      <w:r w:rsidR="00184F8D" w:rsidRPr="002172E7">
        <w:rPr>
          <w:rFonts w:ascii="Times New Roman" w:hAnsi="Times New Roman" w:cs="Times New Roman"/>
          <w:color w:val="auto"/>
          <w:sz w:val="28"/>
          <w:szCs w:val="28"/>
        </w:rPr>
        <w:t>е</w:t>
      </w:r>
      <w:r w:rsidRPr="002172E7">
        <w:rPr>
          <w:rFonts w:ascii="Times New Roman" w:hAnsi="Times New Roman" w:cs="Times New Roman"/>
          <w:color w:val="auto"/>
          <w:sz w:val="28"/>
          <w:szCs w:val="28"/>
        </w:rPr>
        <w:t xml:space="preserve"> путей в одном уровне;</w:t>
      </w:r>
    </w:p>
    <w:p w:rsidR="00765930" w:rsidRPr="002172E7" w:rsidRDefault="00765930" w:rsidP="002172E7">
      <w:pPr>
        <w:spacing w:after="360" w:line="276" w:lineRule="auto"/>
        <w:ind w:firstLine="709"/>
        <w:jc w:val="both"/>
        <w:rPr>
          <w:rFonts w:ascii="Times New Roman" w:hAnsi="Times New Roman" w:cs="Times New Roman"/>
          <w:b/>
          <w:color w:val="auto"/>
          <w:sz w:val="28"/>
          <w:szCs w:val="28"/>
        </w:rPr>
      </w:pPr>
      <w:r w:rsidRPr="00AC35CB">
        <w:rPr>
          <w:rFonts w:ascii="Times New Roman" w:hAnsi="Times New Roman" w:cs="Times New Roman"/>
          <w:color w:val="auto"/>
          <w:sz w:val="28"/>
          <w:szCs w:val="28"/>
        </w:rPr>
        <w:t>железнод</w:t>
      </w:r>
      <w:r w:rsidR="00184F8D" w:rsidRPr="00AC35CB">
        <w:rPr>
          <w:rFonts w:ascii="Times New Roman" w:hAnsi="Times New Roman" w:cs="Times New Roman"/>
          <w:color w:val="auto"/>
          <w:sz w:val="28"/>
          <w:szCs w:val="28"/>
        </w:rPr>
        <w:t xml:space="preserve">орожные пути общего пользования – </w:t>
      </w:r>
      <w:r w:rsidRPr="00AC35CB">
        <w:rPr>
          <w:rFonts w:ascii="Times New Roman" w:hAnsi="Times New Roman" w:cs="Times New Roman"/>
          <w:color w:val="auto"/>
          <w:sz w:val="28"/>
          <w:szCs w:val="28"/>
        </w:rPr>
        <w:t>железнодорожные</w:t>
      </w:r>
      <w:r w:rsidRPr="002172E7">
        <w:rPr>
          <w:rFonts w:ascii="Times New Roman" w:hAnsi="Times New Roman" w:cs="Times New Roman"/>
          <w:color w:val="auto"/>
          <w:sz w:val="28"/>
          <w:szCs w:val="28"/>
        </w:rPr>
        <w:t xml:space="preserve"> пути на территориях железнодорожных станций, предназначенные для осуществления операций перевозочного процесса на железнодорожном транспорте общего пользования, а также железнодорожные пути, соединяющие такие станции;</w:t>
      </w:r>
    </w:p>
    <w:p w:rsidR="00765930" w:rsidRPr="002172E7" w:rsidRDefault="00765930" w:rsidP="002172E7">
      <w:pPr>
        <w:spacing w:after="360" w:line="276" w:lineRule="auto"/>
        <w:ind w:firstLine="709"/>
        <w:jc w:val="both"/>
        <w:rPr>
          <w:rFonts w:ascii="Times New Roman" w:hAnsi="Times New Roman" w:cs="Times New Roman"/>
          <w:b/>
          <w:color w:val="auto"/>
          <w:sz w:val="28"/>
          <w:szCs w:val="28"/>
        </w:rPr>
      </w:pPr>
      <w:r w:rsidRPr="00AC35CB">
        <w:rPr>
          <w:rFonts w:ascii="Times New Roman" w:hAnsi="Times New Roman" w:cs="Times New Roman"/>
          <w:color w:val="auto"/>
          <w:sz w:val="28"/>
          <w:szCs w:val="28"/>
        </w:rPr>
        <w:t>железнодор</w:t>
      </w:r>
      <w:r w:rsidR="00184F8D" w:rsidRPr="00AC35CB">
        <w:rPr>
          <w:rFonts w:ascii="Times New Roman" w:hAnsi="Times New Roman" w:cs="Times New Roman"/>
          <w:color w:val="auto"/>
          <w:sz w:val="28"/>
          <w:szCs w:val="28"/>
        </w:rPr>
        <w:t>ожные пути необщего пользования –</w:t>
      </w:r>
      <w:r w:rsidR="00184F8D" w:rsidRPr="002172E7">
        <w:rPr>
          <w:rFonts w:ascii="Times New Roman" w:hAnsi="Times New Roman" w:cs="Times New Roman"/>
          <w:b/>
          <w:color w:val="auto"/>
          <w:sz w:val="28"/>
          <w:szCs w:val="28"/>
        </w:rPr>
        <w:t xml:space="preserve"> </w:t>
      </w:r>
      <w:r w:rsidRPr="002172E7">
        <w:rPr>
          <w:rFonts w:ascii="Times New Roman" w:hAnsi="Times New Roman" w:cs="Times New Roman"/>
          <w:color w:val="auto"/>
          <w:sz w:val="28"/>
          <w:szCs w:val="28"/>
        </w:rPr>
        <w:t>железнодорожные подъездные пути, примыкающие непосредственно или через другие железнодорожные подъездные пути к железнодорожным путям общего пользования и предназначенные для обслуживания отдельных пользователей услугами железнодорожного транспорта на условиях договора или для собственных нужд их владельцев;</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AC35CB">
        <w:rPr>
          <w:rFonts w:ascii="Times New Roman" w:hAnsi="Times New Roman" w:cs="Times New Roman"/>
          <w:color w:val="auto"/>
          <w:sz w:val="28"/>
          <w:szCs w:val="28"/>
        </w:rPr>
        <w:lastRenderedPageBreak/>
        <w:t>железнодорожная станция</w:t>
      </w:r>
      <w:r w:rsidR="00184F8D" w:rsidRPr="002172E7">
        <w:rPr>
          <w:rFonts w:ascii="Times New Roman" w:hAnsi="Times New Roman" w:cs="Times New Roman"/>
          <w:color w:val="auto"/>
          <w:sz w:val="28"/>
          <w:szCs w:val="28"/>
        </w:rPr>
        <w:t xml:space="preserve"> </w:t>
      </w:r>
      <w:r w:rsidRPr="002172E7">
        <w:rPr>
          <w:rFonts w:ascii="Times New Roman" w:hAnsi="Times New Roman" w:cs="Times New Roman"/>
          <w:color w:val="auto"/>
          <w:sz w:val="28"/>
          <w:szCs w:val="28"/>
        </w:rPr>
        <w:t>–</w:t>
      </w:r>
      <w:r w:rsidR="00184F8D" w:rsidRPr="002172E7">
        <w:rPr>
          <w:rFonts w:ascii="Times New Roman" w:hAnsi="Times New Roman" w:cs="Times New Roman"/>
          <w:color w:val="auto"/>
          <w:sz w:val="28"/>
          <w:szCs w:val="28"/>
        </w:rPr>
        <w:t xml:space="preserve"> </w:t>
      </w:r>
      <w:r w:rsidRPr="002172E7">
        <w:rPr>
          <w:rFonts w:ascii="Times New Roman" w:hAnsi="Times New Roman" w:cs="Times New Roman"/>
          <w:color w:val="auto"/>
          <w:sz w:val="28"/>
          <w:szCs w:val="28"/>
        </w:rPr>
        <w:t xml:space="preserve">пункт (совокупность объектов), который разделяет железнодорожный путь на перегоны или блок-участки, обеспечивает функционирование инфраструктуры железнодорожного транспорта общего пользования или инфраструктурного комплекса железнодорожного транспорта необщего пользования, имеет путевое развитие, позволяющее выполнять операции по приему, отправлению, скрещению и обгону поездов, операции по обслуживанию пассажиров и приему, выдаче, погрузке, выгрузке грузов, багажа, </w:t>
      </w:r>
      <w:proofErr w:type="spellStart"/>
      <w:r w:rsidRPr="002172E7">
        <w:rPr>
          <w:rFonts w:ascii="Times New Roman" w:hAnsi="Times New Roman" w:cs="Times New Roman"/>
          <w:color w:val="auto"/>
          <w:sz w:val="28"/>
          <w:szCs w:val="28"/>
        </w:rPr>
        <w:t>грузобагажа</w:t>
      </w:r>
      <w:proofErr w:type="spellEnd"/>
      <w:r w:rsidRPr="002172E7">
        <w:rPr>
          <w:rFonts w:ascii="Times New Roman" w:hAnsi="Times New Roman" w:cs="Times New Roman"/>
          <w:color w:val="auto"/>
          <w:sz w:val="28"/>
          <w:szCs w:val="28"/>
        </w:rPr>
        <w:t>, а, при наличии развитых путевых устройств, выполнять маневровые работы по расформированию и формированию поездов и технические операции с поездами, а также подготовку железнодорожного подвижного состава, контейнеров к перевозке;</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AC35CB">
        <w:rPr>
          <w:rFonts w:ascii="Times New Roman" w:hAnsi="Times New Roman" w:cs="Times New Roman"/>
          <w:color w:val="auto"/>
          <w:sz w:val="28"/>
          <w:szCs w:val="28"/>
        </w:rPr>
        <w:t>ж</w:t>
      </w:r>
      <w:r w:rsidR="00A61983" w:rsidRPr="00AC35CB">
        <w:rPr>
          <w:rFonts w:ascii="Times New Roman" w:hAnsi="Times New Roman" w:cs="Times New Roman"/>
          <w:color w:val="auto"/>
          <w:sz w:val="28"/>
          <w:szCs w:val="28"/>
        </w:rPr>
        <w:t xml:space="preserve">елезнодорожный подвижной состав </w:t>
      </w:r>
      <w:r w:rsidRPr="00AC35CB">
        <w:rPr>
          <w:rFonts w:ascii="Times New Roman" w:hAnsi="Times New Roman" w:cs="Times New Roman"/>
          <w:color w:val="auto"/>
          <w:sz w:val="28"/>
          <w:szCs w:val="28"/>
        </w:rPr>
        <w:t>–</w:t>
      </w:r>
      <w:r w:rsidR="00A61983" w:rsidRPr="002172E7">
        <w:rPr>
          <w:rFonts w:ascii="Times New Roman" w:hAnsi="Times New Roman" w:cs="Times New Roman"/>
          <w:b/>
          <w:color w:val="auto"/>
          <w:sz w:val="28"/>
          <w:szCs w:val="28"/>
        </w:rPr>
        <w:t xml:space="preserve"> </w:t>
      </w:r>
      <w:r w:rsidRPr="002172E7">
        <w:rPr>
          <w:rFonts w:ascii="Times New Roman" w:hAnsi="Times New Roman" w:cs="Times New Roman"/>
          <w:color w:val="auto"/>
          <w:sz w:val="28"/>
          <w:szCs w:val="28"/>
        </w:rPr>
        <w:t xml:space="preserve">локомотивы, грузовые, пассажирские и багажные вагоны, </w:t>
      </w:r>
      <w:proofErr w:type="spellStart"/>
      <w:r w:rsidRPr="002172E7">
        <w:rPr>
          <w:rFonts w:ascii="Times New Roman" w:hAnsi="Times New Roman" w:cs="Times New Roman"/>
          <w:color w:val="auto"/>
          <w:sz w:val="28"/>
          <w:szCs w:val="28"/>
        </w:rPr>
        <w:t>моторвагонный</w:t>
      </w:r>
      <w:proofErr w:type="spellEnd"/>
      <w:r w:rsidRPr="002172E7">
        <w:rPr>
          <w:rFonts w:ascii="Times New Roman" w:hAnsi="Times New Roman" w:cs="Times New Roman"/>
          <w:color w:val="auto"/>
          <w:sz w:val="28"/>
          <w:szCs w:val="28"/>
        </w:rPr>
        <w:t xml:space="preserve"> и специальный железнодорожный подвижной состав, а также другие транспортные единицы, предназначенные для перевозки пассажиров, грузов, багажа, </w:t>
      </w:r>
      <w:proofErr w:type="spellStart"/>
      <w:r w:rsidRPr="002172E7">
        <w:rPr>
          <w:rFonts w:ascii="Times New Roman" w:hAnsi="Times New Roman" w:cs="Times New Roman"/>
          <w:color w:val="auto"/>
          <w:sz w:val="28"/>
          <w:szCs w:val="28"/>
        </w:rPr>
        <w:t>грузобагажа</w:t>
      </w:r>
      <w:proofErr w:type="spellEnd"/>
      <w:r w:rsidRPr="002172E7">
        <w:rPr>
          <w:rFonts w:ascii="Times New Roman" w:hAnsi="Times New Roman" w:cs="Times New Roman"/>
          <w:color w:val="auto"/>
          <w:sz w:val="28"/>
          <w:szCs w:val="28"/>
        </w:rPr>
        <w:t xml:space="preserve"> в колесных экипажах и функционирования железнодорожного транспорта, движущиеся железнодорожной колеей и подразделяются на пассажирские, грузовые и специального назначения; </w:t>
      </w:r>
    </w:p>
    <w:p w:rsidR="00765930" w:rsidRPr="002172E7" w:rsidRDefault="00202DD9" w:rsidP="002172E7">
      <w:pPr>
        <w:spacing w:after="360" w:line="276" w:lineRule="auto"/>
        <w:ind w:firstLine="709"/>
        <w:jc w:val="both"/>
        <w:rPr>
          <w:rFonts w:ascii="Times New Roman" w:hAnsi="Times New Roman" w:cs="Times New Roman"/>
          <w:color w:val="auto"/>
          <w:sz w:val="28"/>
          <w:szCs w:val="28"/>
        </w:rPr>
      </w:pPr>
      <w:r w:rsidRPr="00AC35CB">
        <w:rPr>
          <w:rFonts w:ascii="Times New Roman" w:hAnsi="Times New Roman" w:cs="Times New Roman"/>
          <w:color w:val="auto"/>
          <w:sz w:val="28"/>
          <w:szCs w:val="28"/>
        </w:rPr>
        <w:t>железнодорожный транспорт –</w:t>
      </w:r>
      <w:r w:rsidRPr="002172E7">
        <w:rPr>
          <w:rFonts w:ascii="Times New Roman" w:hAnsi="Times New Roman" w:cs="Times New Roman"/>
          <w:b/>
          <w:color w:val="auto"/>
          <w:sz w:val="28"/>
          <w:szCs w:val="28"/>
        </w:rPr>
        <w:t xml:space="preserve"> </w:t>
      </w:r>
      <w:r w:rsidR="00765930" w:rsidRPr="002172E7">
        <w:rPr>
          <w:rFonts w:ascii="Times New Roman" w:hAnsi="Times New Roman" w:cs="Times New Roman"/>
          <w:color w:val="auto"/>
          <w:sz w:val="28"/>
          <w:szCs w:val="28"/>
        </w:rPr>
        <w:t>отрасль экономики, включающая в себя комплекс отношений, связанных с удовлетворением потребностей физических лиц, юридических лиц и государст</w:t>
      </w:r>
      <w:r w:rsidR="00EC36B6" w:rsidRPr="002172E7">
        <w:rPr>
          <w:rFonts w:ascii="Times New Roman" w:hAnsi="Times New Roman" w:cs="Times New Roman"/>
          <w:color w:val="auto"/>
          <w:sz w:val="28"/>
          <w:szCs w:val="28"/>
        </w:rPr>
        <w:t>ва в железнодорожных перевозках</w:t>
      </w:r>
      <w:r w:rsidR="00765930" w:rsidRPr="002172E7">
        <w:rPr>
          <w:rFonts w:ascii="Times New Roman" w:hAnsi="Times New Roman" w:cs="Times New Roman"/>
          <w:color w:val="auto"/>
          <w:sz w:val="28"/>
          <w:szCs w:val="28"/>
        </w:rPr>
        <w:t>;</w:t>
      </w:r>
    </w:p>
    <w:p w:rsidR="00765930" w:rsidRPr="002172E7" w:rsidRDefault="00765930" w:rsidP="002172E7">
      <w:pPr>
        <w:spacing w:after="360" w:line="276" w:lineRule="auto"/>
        <w:ind w:firstLine="709"/>
        <w:jc w:val="both"/>
        <w:rPr>
          <w:rFonts w:ascii="Times New Roman" w:hAnsi="Times New Roman" w:cs="Times New Roman"/>
          <w:b/>
          <w:color w:val="auto"/>
          <w:sz w:val="28"/>
          <w:szCs w:val="28"/>
        </w:rPr>
      </w:pPr>
      <w:r w:rsidRPr="00AC35CB">
        <w:rPr>
          <w:rFonts w:ascii="Times New Roman" w:hAnsi="Times New Roman" w:cs="Times New Roman"/>
          <w:color w:val="auto"/>
          <w:sz w:val="28"/>
          <w:szCs w:val="28"/>
        </w:rPr>
        <w:t>железнодорожный транспорт общего пользования</w:t>
      </w:r>
      <w:r w:rsidR="00202DD9" w:rsidRPr="002172E7">
        <w:rPr>
          <w:rFonts w:ascii="Times New Roman" w:hAnsi="Times New Roman" w:cs="Times New Roman"/>
          <w:color w:val="auto"/>
          <w:sz w:val="28"/>
          <w:szCs w:val="28"/>
        </w:rPr>
        <w:t xml:space="preserve"> </w:t>
      </w:r>
      <w:r w:rsidRPr="002172E7">
        <w:rPr>
          <w:rFonts w:ascii="Times New Roman" w:hAnsi="Times New Roman" w:cs="Times New Roman"/>
          <w:color w:val="auto"/>
          <w:sz w:val="28"/>
          <w:szCs w:val="28"/>
        </w:rPr>
        <w:t>–</w:t>
      </w:r>
      <w:r w:rsidR="00202DD9" w:rsidRPr="002172E7">
        <w:rPr>
          <w:rFonts w:ascii="Times New Roman" w:hAnsi="Times New Roman" w:cs="Times New Roman"/>
          <w:color w:val="auto"/>
          <w:sz w:val="28"/>
          <w:szCs w:val="28"/>
        </w:rPr>
        <w:t xml:space="preserve"> </w:t>
      </w:r>
      <w:r w:rsidRPr="002172E7">
        <w:rPr>
          <w:rFonts w:ascii="Times New Roman" w:hAnsi="Times New Roman" w:cs="Times New Roman"/>
          <w:color w:val="auto"/>
          <w:sz w:val="28"/>
          <w:szCs w:val="28"/>
        </w:rPr>
        <w:t xml:space="preserve">производственно-технологический комплекс, включающий в себя инфраструктуру железнодорожного транспорта общего пользования, железнодорожный подвижной состав, предприятия железнодорожного транспорта, а также другое имущество и используемый для осуществления перевозок пассажиров, грузов, багажа, </w:t>
      </w:r>
      <w:proofErr w:type="spellStart"/>
      <w:r w:rsidRPr="002172E7">
        <w:rPr>
          <w:rFonts w:ascii="Times New Roman" w:hAnsi="Times New Roman" w:cs="Times New Roman"/>
          <w:color w:val="auto"/>
          <w:sz w:val="28"/>
          <w:szCs w:val="28"/>
        </w:rPr>
        <w:t>грузобагажа</w:t>
      </w:r>
      <w:proofErr w:type="spellEnd"/>
      <w:r w:rsidRPr="002172E7">
        <w:rPr>
          <w:rFonts w:ascii="Times New Roman" w:hAnsi="Times New Roman" w:cs="Times New Roman"/>
          <w:color w:val="auto"/>
          <w:sz w:val="28"/>
          <w:szCs w:val="28"/>
        </w:rPr>
        <w:t xml:space="preserve"> и связанных с этим работ (услуг) во внутреннем и международном железнодорожном сообщении всем пользователям без ограничений на основании публичного договора (по обращению любого гражданина или юридического лица);</w:t>
      </w:r>
    </w:p>
    <w:p w:rsidR="00765930" w:rsidRPr="002172E7" w:rsidRDefault="00765930" w:rsidP="002172E7">
      <w:pPr>
        <w:pStyle w:val="ConsPlusNormal"/>
        <w:spacing w:after="360" w:line="276" w:lineRule="auto"/>
        <w:ind w:firstLine="709"/>
        <w:jc w:val="both"/>
        <w:rPr>
          <w:rFonts w:ascii="Times New Roman" w:hAnsi="Times New Roman" w:cs="Times New Roman"/>
          <w:sz w:val="28"/>
          <w:szCs w:val="28"/>
        </w:rPr>
      </w:pPr>
      <w:r w:rsidRPr="00AC35CB">
        <w:rPr>
          <w:rFonts w:ascii="Times New Roman" w:hAnsi="Times New Roman" w:cs="Times New Roman"/>
          <w:sz w:val="28"/>
          <w:szCs w:val="28"/>
        </w:rPr>
        <w:t>железнодорожный транспорт необщего пользования</w:t>
      </w:r>
      <w:r w:rsidR="00A90FB9" w:rsidRPr="002172E7">
        <w:rPr>
          <w:rFonts w:ascii="Times New Roman" w:hAnsi="Times New Roman" w:cs="Times New Roman"/>
          <w:b/>
          <w:sz w:val="28"/>
          <w:szCs w:val="28"/>
        </w:rPr>
        <w:t xml:space="preserve"> </w:t>
      </w:r>
      <w:r w:rsidRPr="002172E7">
        <w:rPr>
          <w:rFonts w:ascii="Times New Roman" w:hAnsi="Times New Roman" w:cs="Times New Roman"/>
          <w:sz w:val="28"/>
          <w:szCs w:val="28"/>
        </w:rPr>
        <w:t>–</w:t>
      </w:r>
      <w:r w:rsidR="00A90FB9" w:rsidRPr="002172E7">
        <w:rPr>
          <w:rFonts w:ascii="Times New Roman" w:hAnsi="Times New Roman" w:cs="Times New Roman"/>
          <w:sz w:val="28"/>
          <w:szCs w:val="28"/>
        </w:rPr>
        <w:t xml:space="preserve"> </w:t>
      </w:r>
      <w:r w:rsidRPr="002172E7">
        <w:rPr>
          <w:rFonts w:ascii="Times New Roman" w:hAnsi="Times New Roman" w:cs="Times New Roman"/>
          <w:sz w:val="28"/>
          <w:szCs w:val="28"/>
        </w:rPr>
        <w:t xml:space="preserve">совокупность производственно-технологических комплексов, предназначенных для системного перемещения грузов в процессе производства (между производствами, производственными циклами, отдельными операциями или предприятиями в целом), включающих железнодорожные пути необщего </w:t>
      </w:r>
      <w:r w:rsidRPr="002172E7">
        <w:rPr>
          <w:rFonts w:ascii="Times New Roman" w:hAnsi="Times New Roman" w:cs="Times New Roman"/>
          <w:sz w:val="28"/>
          <w:szCs w:val="28"/>
        </w:rPr>
        <w:lastRenderedPageBreak/>
        <w:t>пользования, здания, строения, сооружения, технологический железнодорожный подвижной состав, а также другое имущество, обеспечивающие потребности физических и юридических лиц в работах (услугах) в местах необщего пользования на основе договоров или для собственных нужд;</w:t>
      </w:r>
    </w:p>
    <w:p w:rsidR="00765930" w:rsidRPr="002172E7" w:rsidRDefault="00765930" w:rsidP="002172E7">
      <w:pPr>
        <w:spacing w:after="360" w:line="276" w:lineRule="auto"/>
        <w:ind w:firstLine="709"/>
        <w:jc w:val="both"/>
        <w:rPr>
          <w:rFonts w:ascii="Times New Roman" w:hAnsi="Times New Roman" w:cs="Times New Roman"/>
          <w:b/>
          <w:color w:val="auto"/>
          <w:sz w:val="28"/>
          <w:szCs w:val="28"/>
        </w:rPr>
      </w:pPr>
      <w:r w:rsidRPr="00AC35CB">
        <w:rPr>
          <w:rFonts w:ascii="Times New Roman" w:hAnsi="Times New Roman" w:cs="Times New Roman"/>
          <w:color w:val="auto"/>
          <w:sz w:val="28"/>
          <w:szCs w:val="28"/>
        </w:rPr>
        <w:t>инфраструктура железнодорожного транспорта</w:t>
      </w:r>
      <w:r w:rsidRPr="002172E7">
        <w:rPr>
          <w:rFonts w:ascii="Times New Roman" w:hAnsi="Times New Roman" w:cs="Times New Roman"/>
          <w:b/>
          <w:color w:val="auto"/>
          <w:sz w:val="28"/>
          <w:szCs w:val="28"/>
        </w:rPr>
        <w:t xml:space="preserve"> </w:t>
      </w:r>
      <w:r w:rsidRPr="002172E7">
        <w:rPr>
          <w:rFonts w:ascii="Times New Roman" w:hAnsi="Times New Roman" w:cs="Times New Roman"/>
          <w:color w:val="auto"/>
          <w:sz w:val="28"/>
          <w:szCs w:val="28"/>
        </w:rPr>
        <w:t>(далее</w:t>
      </w:r>
      <w:r w:rsidR="00A90FB9" w:rsidRPr="002172E7">
        <w:rPr>
          <w:rFonts w:ascii="Times New Roman" w:hAnsi="Times New Roman" w:cs="Times New Roman"/>
          <w:color w:val="auto"/>
          <w:sz w:val="28"/>
          <w:szCs w:val="28"/>
        </w:rPr>
        <w:t xml:space="preserve"> </w:t>
      </w:r>
      <w:r w:rsidRPr="002172E7">
        <w:rPr>
          <w:rFonts w:ascii="Times New Roman" w:hAnsi="Times New Roman" w:cs="Times New Roman"/>
          <w:color w:val="auto"/>
          <w:sz w:val="28"/>
          <w:szCs w:val="28"/>
        </w:rPr>
        <w:t>–</w:t>
      </w:r>
      <w:r w:rsidR="00A90FB9" w:rsidRPr="002172E7">
        <w:rPr>
          <w:rFonts w:ascii="Times New Roman" w:hAnsi="Times New Roman" w:cs="Times New Roman"/>
          <w:color w:val="auto"/>
          <w:sz w:val="28"/>
          <w:szCs w:val="28"/>
        </w:rPr>
        <w:t xml:space="preserve"> </w:t>
      </w:r>
      <w:r w:rsidRPr="002172E7">
        <w:rPr>
          <w:rFonts w:ascii="Times New Roman" w:hAnsi="Times New Roman" w:cs="Times New Roman"/>
          <w:color w:val="auto"/>
          <w:sz w:val="28"/>
          <w:szCs w:val="28"/>
        </w:rPr>
        <w:t>инфраструктура)</w:t>
      </w:r>
      <w:r w:rsidR="00A90FB9" w:rsidRPr="002172E7">
        <w:rPr>
          <w:rFonts w:ascii="Times New Roman" w:hAnsi="Times New Roman" w:cs="Times New Roman"/>
          <w:color w:val="auto"/>
          <w:sz w:val="28"/>
          <w:szCs w:val="28"/>
        </w:rPr>
        <w:t xml:space="preserve"> </w:t>
      </w:r>
      <w:r w:rsidRPr="002172E7">
        <w:rPr>
          <w:rFonts w:ascii="Times New Roman" w:hAnsi="Times New Roman" w:cs="Times New Roman"/>
          <w:color w:val="auto"/>
          <w:sz w:val="28"/>
          <w:szCs w:val="28"/>
        </w:rPr>
        <w:t>–</w:t>
      </w:r>
      <w:r w:rsidR="00A90FB9" w:rsidRPr="002172E7">
        <w:rPr>
          <w:rFonts w:ascii="Times New Roman" w:hAnsi="Times New Roman" w:cs="Times New Roman"/>
          <w:b/>
          <w:color w:val="auto"/>
          <w:sz w:val="28"/>
          <w:szCs w:val="28"/>
        </w:rPr>
        <w:t xml:space="preserve"> </w:t>
      </w:r>
      <w:r w:rsidRPr="002172E7">
        <w:rPr>
          <w:rFonts w:ascii="Times New Roman" w:hAnsi="Times New Roman" w:cs="Times New Roman"/>
          <w:color w:val="auto"/>
          <w:sz w:val="28"/>
          <w:szCs w:val="28"/>
        </w:rPr>
        <w:t xml:space="preserve">технологический комплекс, включающий железнодорожные пути общего пользования, железнодорожные пути необщего пользования, предприятия железнодорожного транспорта, инженерные сооружения (мосты, туннели, виадуки и другие сооружения), электрические сети, тяговые подстанции и другие устройства технологического электроснабжения, контактную сеть, системы сигнализации, централизации, блокировки, связи и телекоммуникаций, информационные комплексы и системы управления движением поездов, пути доступа пассажиров и грузов к объектам инфраструктуры, защитные лесопосадки, локомотивные и вагонные депо, пункты технического обслуживания, пункты экипировки, вокзалы, а также другие здания, сооружения, устройства и оборудование, обеспечивающие функционирование такого комплекса и использующиеся для предоставления услуг по перевозке пассажиров, грузов, багажа и </w:t>
      </w:r>
      <w:proofErr w:type="spellStart"/>
      <w:r w:rsidRPr="002172E7">
        <w:rPr>
          <w:rFonts w:ascii="Times New Roman" w:hAnsi="Times New Roman" w:cs="Times New Roman"/>
          <w:color w:val="auto"/>
          <w:sz w:val="28"/>
          <w:szCs w:val="28"/>
        </w:rPr>
        <w:t>грузобагажа</w:t>
      </w:r>
      <w:proofErr w:type="spellEnd"/>
      <w:r w:rsidRPr="002172E7">
        <w:rPr>
          <w:rFonts w:ascii="Times New Roman" w:hAnsi="Times New Roman" w:cs="Times New Roman"/>
          <w:color w:val="auto"/>
          <w:sz w:val="28"/>
          <w:szCs w:val="28"/>
        </w:rPr>
        <w:t xml:space="preserve"> железнодорожным транспортом;</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AC35CB">
        <w:rPr>
          <w:rFonts w:ascii="Times New Roman" w:hAnsi="Times New Roman" w:cs="Times New Roman"/>
          <w:color w:val="auto"/>
          <w:sz w:val="28"/>
          <w:szCs w:val="28"/>
        </w:rPr>
        <w:t>инфраструктура железнодорожног</w:t>
      </w:r>
      <w:r w:rsidR="00A90FB9" w:rsidRPr="00AC35CB">
        <w:rPr>
          <w:rFonts w:ascii="Times New Roman" w:hAnsi="Times New Roman" w:cs="Times New Roman"/>
          <w:color w:val="auto"/>
          <w:sz w:val="28"/>
          <w:szCs w:val="28"/>
        </w:rPr>
        <w:t xml:space="preserve">о транспорта общего пользования </w:t>
      </w:r>
      <w:r w:rsidRPr="00AC35CB">
        <w:rPr>
          <w:rFonts w:ascii="Times New Roman" w:hAnsi="Times New Roman" w:cs="Times New Roman"/>
          <w:color w:val="auto"/>
          <w:sz w:val="28"/>
          <w:szCs w:val="28"/>
        </w:rPr>
        <w:t>–</w:t>
      </w:r>
      <w:r w:rsidR="00A90FB9" w:rsidRPr="002172E7">
        <w:rPr>
          <w:rFonts w:ascii="Times New Roman" w:hAnsi="Times New Roman" w:cs="Times New Roman"/>
          <w:b/>
          <w:color w:val="auto"/>
          <w:sz w:val="28"/>
          <w:szCs w:val="28"/>
        </w:rPr>
        <w:t xml:space="preserve"> </w:t>
      </w:r>
      <w:r w:rsidRPr="002172E7">
        <w:rPr>
          <w:rFonts w:ascii="Times New Roman" w:hAnsi="Times New Roman" w:cs="Times New Roman"/>
          <w:color w:val="auto"/>
          <w:sz w:val="28"/>
          <w:szCs w:val="28"/>
        </w:rPr>
        <w:t xml:space="preserve">технологический комплекс, включающий совокупность стратегических и других объектов инфраструктуры, который предназначен для обеспечения выполнения всех стадий перевозочного процесса на железнодорожном транспорте общего пользования и используется оператором инфраструктуры железнодорожного транспорта общего пользования на условиях, определенных </w:t>
      </w:r>
      <w:r w:rsidR="00281768" w:rsidRPr="002172E7">
        <w:rPr>
          <w:rFonts w:ascii="Times New Roman" w:hAnsi="Times New Roman" w:cs="Times New Roman"/>
          <w:color w:val="auto"/>
          <w:sz w:val="28"/>
          <w:szCs w:val="28"/>
        </w:rPr>
        <w:t>законодательством Донецкой Народной Республики</w:t>
      </w:r>
      <w:r w:rsidRPr="002172E7">
        <w:rPr>
          <w:rFonts w:ascii="Times New Roman" w:hAnsi="Times New Roman" w:cs="Times New Roman"/>
          <w:color w:val="auto"/>
          <w:sz w:val="28"/>
          <w:szCs w:val="28"/>
        </w:rPr>
        <w:t xml:space="preserve">; </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AC35CB">
        <w:rPr>
          <w:rFonts w:ascii="Times New Roman" w:hAnsi="Times New Roman" w:cs="Times New Roman"/>
          <w:color w:val="auto"/>
          <w:sz w:val="28"/>
          <w:szCs w:val="28"/>
        </w:rPr>
        <w:t>инфраструктурный комплекс железнодорожного транспорта необщего пользования</w:t>
      </w:r>
      <w:r w:rsidR="00A90FB9" w:rsidRPr="00AC35CB">
        <w:rPr>
          <w:rFonts w:ascii="Times New Roman" w:hAnsi="Times New Roman" w:cs="Times New Roman"/>
          <w:color w:val="auto"/>
          <w:sz w:val="28"/>
          <w:szCs w:val="28"/>
        </w:rPr>
        <w:t xml:space="preserve"> </w:t>
      </w:r>
      <w:r w:rsidRPr="00AC35CB">
        <w:rPr>
          <w:rFonts w:ascii="Times New Roman" w:hAnsi="Times New Roman" w:cs="Times New Roman"/>
          <w:color w:val="auto"/>
          <w:sz w:val="28"/>
          <w:szCs w:val="28"/>
        </w:rPr>
        <w:t>–</w:t>
      </w:r>
      <w:r w:rsidR="00A90FB9" w:rsidRPr="002172E7">
        <w:rPr>
          <w:rFonts w:ascii="Times New Roman" w:hAnsi="Times New Roman" w:cs="Times New Roman"/>
          <w:color w:val="auto"/>
          <w:sz w:val="28"/>
          <w:szCs w:val="28"/>
        </w:rPr>
        <w:t xml:space="preserve"> </w:t>
      </w:r>
      <w:r w:rsidRPr="002172E7">
        <w:rPr>
          <w:rFonts w:ascii="Times New Roman" w:hAnsi="Times New Roman" w:cs="Times New Roman"/>
          <w:color w:val="auto"/>
          <w:sz w:val="28"/>
          <w:szCs w:val="28"/>
        </w:rPr>
        <w:t xml:space="preserve">технологический комплекс, объединяющий совокупность объектов железнодорожного транспорта необщего пользования, которые принадлежат одному или нескольким лицам и предназначенный для обслуживания отдельных пользователей </w:t>
      </w:r>
      <w:r w:rsidR="00413931" w:rsidRPr="002172E7">
        <w:rPr>
          <w:rFonts w:ascii="Times New Roman" w:hAnsi="Times New Roman" w:cs="Times New Roman"/>
          <w:color w:val="auto"/>
          <w:sz w:val="28"/>
          <w:szCs w:val="28"/>
        </w:rPr>
        <w:t>услуг</w:t>
      </w:r>
      <w:r w:rsidRPr="002172E7">
        <w:rPr>
          <w:rFonts w:ascii="Times New Roman" w:hAnsi="Times New Roman" w:cs="Times New Roman"/>
          <w:color w:val="auto"/>
          <w:sz w:val="28"/>
          <w:szCs w:val="28"/>
        </w:rPr>
        <w:t xml:space="preserve"> железнодорожного транспорта на условиях договоров или выполнения работ для собственных нужд, а также позволяет обеспечить выполнение отдельных операций перевозочного процесса; </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AC35CB">
        <w:rPr>
          <w:rFonts w:ascii="Times New Roman" w:hAnsi="Times New Roman" w:cs="Times New Roman"/>
          <w:color w:val="auto"/>
          <w:sz w:val="28"/>
          <w:szCs w:val="28"/>
        </w:rPr>
        <w:t>контактная сеть</w:t>
      </w:r>
      <w:r w:rsidR="00A90FB9" w:rsidRPr="00AC35CB">
        <w:rPr>
          <w:rFonts w:ascii="Times New Roman" w:hAnsi="Times New Roman" w:cs="Times New Roman"/>
          <w:color w:val="auto"/>
          <w:sz w:val="28"/>
          <w:szCs w:val="28"/>
        </w:rPr>
        <w:t xml:space="preserve"> </w:t>
      </w:r>
      <w:r w:rsidRPr="00AC35CB">
        <w:rPr>
          <w:rFonts w:ascii="Times New Roman" w:hAnsi="Times New Roman" w:cs="Times New Roman"/>
          <w:color w:val="auto"/>
          <w:sz w:val="28"/>
          <w:szCs w:val="28"/>
        </w:rPr>
        <w:t>–</w:t>
      </w:r>
      <w:r w:rsidR="00A90FB9" w:rsidRPr="002172E7">
        <w:rPr>
          <w:rFonts w:ascii="Times New Roman" w:hAnsi="Times New Roman" w:cs="Times New Roman"/>
          <w:color w:val="auto"/>
          <w:sz w:val="28"/>
          <w:szCs w:val="28"/>
        </w:rPr>
        <w:t xml:space="preserve"> </w:t>
      </w:r>
      <w:r w:rsidRPr="002172E7">
        <w:rPr>
          <w:rFonts w:ascii="Times New Roman" w:hAnsi="Times New Roman" w:cs="Times New Roman"/>
          <w:color w:val="auto"/>
          <w:sz w:val="28"/>
          <w:szCs w:val="28"/>
        </w:rPr>
        <w:t>совокупность проводов, конструкций и оборудования, обеспечивающих передачу электрической энергии от тяговых подстанций к токоприемникам электроподвижного состава;</w:t>
      </w:r>
    </w:p>
    <w:p w:rsidR="00765930" w:rsidRPr="002172E7" w:rsidRDefault="00A90FB9" w:rsidP="002172E7">
      <w:pPr>
        <w:spacing w:after="360" w:line="276" w:lineRule="auto"/>
        <w:ind w:firstLine="709"/>
        <w:jc w:val="both"/>
        <w:rPr>
          <w:rFonts w:ascii="Times New Roman" w:hAnsi="Times New Roman" w:cs="Times New Roman"/>
          <w:color w:val="auto"/>
          <w:sz w:val="28"/>
          <w:szCs w:val="28"/>
        </w:rPr>
      </w:pPr>
      <w:r w:rsidRPr="00AC35CB">
        <w:rPr>
          <w:rFonts w:ascii="Times New Roman" w:hAnsi="Times New Roman" w:cs="Times New Roman"/>
          <w:color w:val="auto"/>
          <w:sz w:val="28"/>
          <w:szCs w:val="28"/>
        </w:rPr>
        <w:lastRenderedPageBreak/>
        <w:t xml:space="preserve">локомотив </w:t>
      </w:r>
      <w:r w:rsidR="00765930" w:rsidRPr="00AC35CB">
        <w:rPr>
          <w:rFonts w:ascii="Times New Roman" w:hAnsi="Times New Roman" w:cs="Times New Roman"/>
          <w:color w:val="auto"/>
          <w:sz w:val="28"/>
          <w:szCs w:val="28"/>
        </w:rPr>
        <w:t>–</w:t>
      </w:r>
      <w:r w:rsidRPr="002172E7">
        <w:rPr>
          <w:rFonts w:ascii="Times New Roman" w:hAnsi="Times New Roman" w:cs="Times New Roman"/>
          <w:b/>
          <w:color w:val="auto"/>
          <w:sz w:val="28"/>
          <w:szCs w:val="28"/>
        </w:rPr>
        <w:t xml:space="preserve"> </w:t>
      </w:r>
      <w:r w:rsidR="00765930" w:rsidRPr="002172E7">
        <w:rPr>
          <w:rFonts w:ascii="Times New Roman" w:hAnsi="Times New Roman" w:cs="Times New Roman"/>
          <w:color w:val="auto"/>
          <w:sz w:val="28"/>
          <w:szCs w:val="28"/>
        </w:rPr>
        <w:t>самоходная тяговая единица железнодорожного подвижного состава, предназначенная для передвижения по железнодорожным путям любого железнодорожного подвижного состава. Различают магистральные (грузовые и пассажирские) и маневровые локомотивы (специального назначения);</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AC35CB">
        <w:rPr>
          <w:rFonts w:ascii="Times New Roman" w:hAnsi="Times New Roman" w:cs="Times New Roman"/>
          <w:color w:val="auto"/>
          <w:sz w:val="28"/>
          <w:szCs w:val="28"/>
        </w:rPr>
        <w:t>льготы и префере</w:t>
      </w:r>
      <w:r w:rsidR="006D5366" w:rsidRPr="00AC35CB">
        <w:rPr>
          <w:rFonts w:ascii="Times New Roman" w:hAnsi="Times New Roman" w:cs="Times New Roman"/>
          <w:color w:val="auto"/>
          <w:sz w:val="28"/>
          <w:szCs w:val="28"/>
        </w:rPr>
        <w:t>нции</w:t>
      </w:r>
      <w:r w:rsidR="00C03D99" w:rsidRPr="00AC35CB">
        <w:rPr>
          <w:rFonts w:ascii="Times New Roman" w:hAnsi="Times New Roman" w:cs="Times New Roman"/>
          <w:color w:val="auto"/>
          <w:sz w:val="28"/>
          <w:szCs w:val="28"/>
        </w:rPr>
        <w:t xml:space="preserve"> </w:t>
      </w:r>
      <w:r w:rsidRPr="00AC35CB">
        <w:rPr>
          <w:rFonts w:ascii="Times New Roman" w:hAnsi="Times New Roman" w:cs="Times New Roman"/>
          <w:color w:val="auto"/>
          <w:sz w:val="28"/>
          <w:szCs w:val="28"/>
        </w:rPr>
        <w:t>тарифам</w:t>
      </w:r>
      <w:r w:rsidR="004B2531" w:rsidRPr="00AC35CB">
        <w:rPr>
          <w:rFonts w:ascii="Times New Roman" w:hAnsi="Times New Roman" w:cs="Times New Roman"/>
          <w:color w:val="auto"/>
          <w:sz w:val="28"/>
          <w:szCs w:val="28"/>
        </w:rPr>
        <w:t xml:space="preserve"> </w:t>
      </w:r>
      <w:r w:rsidRPr="00AC35CB">
        <w:rPr>
          <w:rFonts w:ascii="Times New Roman" w:hAnsi="Times New Roman" w:cs="Times New Roman"/>
          <w:color w:val="auto"/>
          <w:sz w:val="28"/>
          <w:szCs w:val="28"/>
        </w:rPr>
        <w:t>–</w:t>
      </w:r>
      <w:r w:rsidR="004B2531" w:rsidRPr="002172E7">
        <w:rPr>
          <w:rFonts w:ascii="Times New Roman" w:hAnsi="Times New Roman" w:cs="Times New Roman"/>
          <w:color w:val="auto"/>
          <w:sz w:val="28"/>
          <w:szCs w:val="28"/>
        </w:rPr>
        <w:t xml:space="preserve"> </w:t>
      </w:r>
      <w:r w:rsidRPr="002172E7">
        <w:rPr>
          <w:rFonts w:ascii="Times New Roman" w:hAnsi="Times New Roman" w:cs="Times New Roman"/>
          <w:color w:val="auto"/>
          <w:sz w:val="28"/>
          <w:szCs w:val="28"/>
        </w:rPr>
        <w:t>частичное или полное освобождение от оплаты действующих тарифов на железнодорожном транспорте, в случаях, определенных законодательством Донецкой Народной Республики и международными договорами;</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AC35CB">
        <w:rPr>
          <w:rFonts w:ascii="Times New Roman" w:hAnsi="Times New Roman" w:cs="Times New Roman"/>
          <w:color w:val="auto"/>
          <w:sz w:val="28"/>
          <w:szCs w:val="28"/>
        </w:rPr>
        <w:t>магистральные железнодорожные пути общего пользования (главные пути)</w:t>
      </w:r>
      <w:r w:rsidR="00CD27C2" w:rsidRPr="002172E7">
        <w:rPr>
          <w:rFonts w:ascii="Times New Roman" w:hAnsi="Times New Roman" w:cs="Times New Roman"/>
          <w:b/>
          <w:color w:val="auto"/>
          <w:sz w:val="28"/>
          <w:szCs w:val="28"/>
        </w:rPr>
        <w:t xml:space="preserve"> </w:t>
      </w:r>
      <w:r w:rsidRPr="002172E7">
        <w:rPr>
          <w:rFonts w:ascii="Times New Roman" w:hAnsi="Times New Roman" w:cs="Times New Roman"/>
          <w:color w:val="auto"/>
          <w:sz w:val="28"/>
          <w:szCs w:val="28"/>
        </w:rPr>
        <w:t>–</w:t>
      </w:r>
      <w:r w:rsidR="00CD27C2" w:rsidRPr="002172E7">
        <w:rPr>
          <w:rFonts w:ascii="Times New Roman" w:hAnsi="Times New Roman" w:cs="Times New Roman"/>
          <w:color w:val="auto"/>
          <w:sz w:val="28"/>
          <w:szCs w:val="28"/>
        </w:rPr>
        <w:t xml:space="preserve"> </w:t>
      </w:r>
      <w:r w:rsidRPr="002172E7">
        <w:rPr>
          <w:rFonts w:ascii="Times New Roman" w:hAnsi="Times New Roman" w:cs="Times New Roman"/>
          <w:color w:val="auto"/>
          <w:sz w:val="28"/>
          <w:szCs w:val="28"/>
        </w:rPr>
        <w:t>пути перегонов, а также пути железнодорожных станций, являющиеся непосредственным продолжением путей прилегающих перегонов и, как правило, не имеющие отклонения на стрелочных переводах;</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AC35CB">
        <w:rPr>
          <w:rFonts w:ascii="Times New Roman" w:hAnsi="Times New Roman" w:cs="Times New Roman"/>
          <w:color w:val="auto"/>
          <w:sz w:val="28"/>
          <w:szCs w:val="28"/>
        </w:rPr>
        <w:t>магистральные железнодорожные линии общего пользования</w:t>
      </w:r>
      <w:r w:rsidR="00CD27C2" w:rsidRPr="00AC35CB">
        <w:rPr>
          <w:rFonts w:ascii="Times New Roman" w:hAnsi="Times New Roman" w:cs="Times New Roman"/>
          <w:color w:val="auto"/>
          <w:sz w:val="28"/>
          <w:szCs w:val="28"/>
        </w:rPr>
        <w:t xml:space="preserve"> </w:t>
      </w:r>
      <w:r w:rsidRPr="002172E7">
        <w:rPr>
          <w:rFonts w:ascii="Times New Roman" w:hAnsi="Times New Roman" w:cs="Times New Roman"/>
          <w:color w:val="auto"/>
          <w:sz w:val="28"/>
          <w:szCs w:val="28"/>
        </w:rPr>
        <w:t>–</w:t>
      </w:r>
      <w:r w:rsidR="00CD27C2" w:rsidRPr="002172E7">
        <w:rPr>
          <w:rFonts w:ascii="Times New Roman" w:hAnsi="Times New Roman" w:cs="Times New Roman"/>
          <w:color w:val="auto"/>
          <w:sz w:val="28"/>
          <w:szCs w:val="28"/>
        </w:rPr>
        <w:t xml:space="preserve"> </w:t>
      </w:r>
      <w:r w:rsidRPr="002172E7">
        <w:rPr>
          <w:rFonts w:ascii="Times New Roman" w:hAnsi="Times New Roman" w:cs="Times New Roman"/>
          <w:color w:val="auto"/>
          <w:sz w:val="28"/>
          <w:szCs w:val="28"/>
        </w:rPr>
        <w:t>магистральные железнодорожные пути (главные пути) и другие станционные пути общего пользования;</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AC35CB">
        <w:rPr>
          <w:rFonts w:ascii="Times New Roman" w:hAnsi="Times New Roman" w:cs="Times New Roman"/>
          <w:color w:val="auto"/>
          <w:sz w:val="28"/>
          <w:szCs w:val="28"/>
        </w:rPr>
        <w:t>местный заказ на перевозку пассажиров</w:t>
      </w:r>
      <w:r w:rsidR="00CD27C2" w:rsidRPr="002172E7">
        <w:rPr>
          <w:rFonts w:ascii="Times New Roman" w:hAnsi="Times New Roman" w:cs="Times New Roman"/>
          <w:b/>
          <w:color w:val="auto"/>
          <w:sz w:val="28"/>
          <w:szCs w:val="28"/>
        </w:rPr>
        <w:t xml:space="preserve"> </w:t>
      </w:r>
      <w:r w:rsidRPr="002172E7">
        <w:rPr>
          <w:rFonts w:ascii="Times New Roman" w:hAnsi="Times New Roman" w:cs="Times New Roman"/>
          <w:color w:val="auto"/>
          <w:sz w:val="28"/>
          <w:szCs w:val="28"/>
        </w:rPr>
        <w:t>–</w:t>
      </w:r>
      <w:r w:rsidR="00CD27C2" w:rsidRPr="002172E7">
        <w:rPr>
          <w:rFonts w:ascii="Times New Roman" w:hAnsi="Times New Roman" w:cs="Times New Roman"/>
          <w:color w:val="auto"/>
          <w:sz w:val="28"/>
          <w:szCs w:val="28"/>
        </w:rPr>
        <w:t xml:space="preserve"> </w:t>
      </w:r>
      <w:r w:rsidRPr="002172E7">
        <w:rPr>
          <w:rFonts w:ascii="Times New Roman" w:hAnsi="Times New Roman" w:cs="Times New Roman"/>
          <w:color w:val="auto"/>
          <w:sz w:val="28"/>
          <w:szCs w:val="28"/>
        </w:rPr>
        <w:t>объем перевозок пассажиров железнодорожным транспортом в пригородном сообщении, осуществляемых на основании договора о государственном заказе в порядке и на условиях, определенных настоящим Законом;</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AC35CB">
        <w:rPr>
          <w:rFonts w:ascii="Times New Roman" w:hAnsi="Times New Roman" w:cs="Times New Roman"/>
          <w:color w:val="auto"/>
          <w:sz w:val="28"/>
          <w:szCs w:val="28"/>
        </w:rPr>
        <w:t>места общего пользования</w:t>
      </w:r>
      <w:r w:rsidR="00BB193B" w:rsidRPr="00AC35CB">
        <w:rPr>
          <w:rFonts w:ascii="Times New Roman" w:hAnsi="Times New Roman" w:cs="Times New Roman"/>
          <w:color w:val="auto"/>
          <w:sz w:val="28"/>
          <w:szCs w:val="28"/>
        </w:rPr>
        <w:t xml:space="preserve"> </w:t>
      </w:r>
      <w:r w:rsidRPr="00AC35CB">
        <w:rPr>
          <w:rFonts w:ascii="Times New Roman" w:hAnsi="Times New Roman" w:cs="Times New Roman"/>
          <w:color w:val="auto"/>
          <w:sz w:val="28"/>
          <w:szCs w:val="28"/>
        </w:rPr>
        <w:t>–</w:t>
      </w:r>
      <w:r w:rsidR="00BB193B" w:rsidRPr="002172E7">
        <w:rPr>
          <w:rFonts w:ascii="Times New Roman" w:hAnsi="Times New Roman" w:cs="Times New Roman"/>
          <w:color w:val="auto"/>
          <w:sz w:val="28"/>
          <w:szCs w:val="28"/>
        </w:rPr>
        <w:t xml:space="preserve"> </w:t>
      </w:r>
      <w:proofErr w:type="spellStart"/>
      <w:r w:rsidRPr="002172E7">
        <w:rPr>
          <w:rFonts w:ascii="Times New Roman" w:hAnsi="Times New Roman" w:cs="Times New Roman"/>
          <w:color w:val="auto"/>
          <w:sz w:val="28"/>
          <w:szCs w:val="28"/>
        </w:rPr>
        <w:t>терминально</w:t>
      </w:r>
      <w:proofErr w:type="spellEnd"/>
      <w:r w:rsidRPr="002172E7">
        <w:rPr>
          <w:rFonts w:ascii="Times New Roman" w:hAnsi="Times New Roman" w:cs="Times New Roman"/>
          <w:color w:val="auto"/>
          <w:sz w:val="28"/>
          <w:szCs w:val="28"/>
        </w:rPr>
        <w:t xml:space="preserve">-складские комплексы, склады, сооружения и площадки, железнодорожные пути, расположенные на территории железнодорожных станций, в пределах полосы отвода, относящихся к инфраструктуре железнодорожного транспорта общего пользования, и предназначенные для погрузки, выгрузки, сортировки, хранения груза, </w:t>
      </w:r>
      <w:proofErr w:type="spellStart"/>
      <w:r w:rsidRPr="002172E7">
        <w:rPr>
          <w:rFonts w:ascii="Times New Roman" w:hAnsi="Times New Roman" w:cs="Times New Roman"/>
          <w:color w:val="auto"/>
          <w:sz w:val="28"/>
          <w:szCs w:val="28"/>
        </w:rPr>
        <w:t>грузобагажа</w:t>
      </w:r>
      <w:proofErr w:type="spellEnd"/>
      <w:r w:rsidRPr="002172E7">
        <w:rPr>
          <w:rFonts w:ascii="Times New Roman" w:hAnsi="Times New Roman" w:cs="Times New Roman"/>
          <w:color w:val="auto"/>
          <w:sz w:val="28"/>
          <w:szCs w:val="28"/>
        </w:rPr>
        <w:t>;</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AC35CB">
        <w:rPr>
          <w:rFonts w:ascii="Times New Roman" w:hAnsi="Times New Roman" w:cs="Times New Roman"/>
          <w:color w:val="auto"/>
          <w:sz w:val="28"/>
          <w:szCs w:val="28"/>
        </w:rPr>
        <w:t>места необщего пользования</w:t>
      </w:r>
      <w:r w:rsidR="00BB193B" w:rsidRPr="00AC35CB">
        <w:rPr>
          <w:rFonts w:ascii="Times New Roman" w:hAnsi="Times New Roman" w:cs="Times New Roman"/>
          <w:color w:val="auto"/>
          <w:sz w:val="28"/>
          <w:szCs w:val="28"/>
        </w:rPr>
        <w:t xml:space="preserve"> </w:t>
      </w:r>
      <w:r w:rsidRPr="00AC35CB">
        <w:rPr>
          <w:rFonts w:ascii="Times New Roman" w:hAnsi="Times New Roman" w:cs="Times New Roman"/>
          <w:color w:val="auto"/>
          <w:sz w:val="28"/>
          <w:szCs w:val="28"/>
        </w:rPr>
        <w:t>–</w:t>
      </w:r>
      <w:r w:rsidR="00BB193B" w:rsidRPr="002172E7">
        <w:rPr>
          <w:rFonts w:ascii="Times New Roman" w:hAnsi="Times New Roman" w:cs="Times New Roman"/>
          <w:color w:val="auto"/>
          <w:sz w:val="28"/>
          <w:szCs w:val="28"/>
        </w:rPr>
        <w:t xml:space="preserve"> </w:t>
      </w:r>
      <w:r w:rsidRPr="002172E7">
        <w:rPr>
          <w:rFonts w:ascii="Times New Roman" w:hAnsi="Times New Roman" w:cs="Times New Roman"/>
          <w:color w:val="auto"/>
          <w:sz w:val="28"/>
          <w:szCs w:val="28"/>
        </w:rPr>
        <w:t xml:space="preserve">железнодорожные пути необщего пользования, а также </w:t>
      </w:r>
      <w:proofErr w:type="spellStart"/>
      <w:r w:rsidRPr="002172E7">
        <w:rPr>
          <w:rFonts w:ascii="Times New Roman" w:hAnsi="Times New Roman" w:cs="Times New Roman"/>
          <w:color w:val="auto"/>
          <w:sz w:val="28"/>
          <w:szCs w:val="28"/>
        </w:rPr>
        <w:t>терминально</w:t>
      </w:r>
      <w:proofErr w:type="spellEnd"/>
      <w:r w:rsidRPr="002172E7">
        <w:rPr>
          <w:rFonts w:ascii="Times New Roman" w:hAnsi="Times New Roman" w:cs="Times New Roman"/>
          <w:color w:val="auto"/>
          <w:sz w:val="28"/>
          <w:szCs w:val="28"/>
        </w:rPr>
        <w:t xml:space="preserve">-складские комплексы, склады, сооружения и площадки на территории железнодорожной станции, которые не принадлежат владельцу инфраструктуры железнодорожного транспорта общего пользования или сданы им в аренду на основании договора и используются для погрузки, выгрузки, хранения грузов, контейнеров; </w:t>
      </w:r>
    </w:p>
    <w:p w:rsidR="00765930" w:rsidRPr="002172E7" w:rsidRDefault="00765930" w:rsidP="002172E7">
      <w:pPr>
        <w:spacing w:after="360" w:line="276" w:lineRule="auto"/>
        <w:ind w:firstLine="709"/>
        <w:jc w:val="both"/>
        <w:rPr>
          <w:rFonts w:ascii="Times New Roman" w:hAnsi="Times New Roman" w:cs="Times New Roman"/>
          <w:b/>
          <w:color w:val="auto"/>
          <w:sz w:val="28"/>
          <w:szCs w:val="28"/>
        </w:rPr>
      </w:pPr>
      <w:proofErr w:type="spellStart"/>
      <w:r w:rsidRPr="00AC35CB">
        <w:rPr>
          <w:rFonts w:ascii="Times New Roman" w:hAnsi="Times New Roman" w:cs="Times New Roman"/>
          <w:color w:val="auto"/>
          <w:sz w:val="28"/>
          <w:szCs w:val="28"/>
        </w:rPr>
        <w:t>моторвагонный</w:t>
      </w:r>
      <w:proofErr w:type="spellEnd"/>
      <w:r w:rsidRPr="00AC35CB">
        <w:rPr>
          <w:rFonts w:ascii="Times New Roman" w:hAnsi="Times New Roman" w:cs="Times New Roman"/>
          <w:color w:val="auto"/>
          <w:sz w:val="28"/>
          <w:szCs w:val="28"/>
        </w:rPr>
        <w:t xml:space="preserve"> подвижной состав</w:t>
      </w:r>
      <w:r w:rsidR="00BB193B" w:rsidRPr="00AC35CB">
        <w:rPr>
          <w:rFonts w:ascii="Times New Roman" w:hAnsi="Times New Roman" w:cs="Times New Roman"/>
          <w:color w:val="auto"/>
          <w:sz w:val="28"/>
          <w:szCs w:val="28"/>
        </w:rPr>
        <w:t xml:space="preserve"> </w:t>
      </w:r>
      <w:r w:rsidRPr="00AC35CB">
        <w:rPr>
          <w:rFonts w:ascii="Times New Roman" w:hAnsi="Times New Roman" w:cs="Times New Roman"/>
          <w:color w:val="auto"/>
          <w:sz w:val="28"/>
          <w:szCs w:val="28"/>
        </w:rPr>
        <w:t>–</w:t>
      </w:r>
      <w:r w:rsidR="00BB193B" w:rsidRPr="002172E7">
        <w:rPr>
          <w:rFonts w:ascii="Times New Roman" w:hAnsi="Times New Roman" w:cs="Times New Roman"/>
          <w:b/>
          <w:color w:val="auto"/>
          <w:sz w:val="28"/>
          <w:szCs w:val="28"/>
        </w:rPr>
        <w:t xml:space="preserve"> </w:t>
      </w:r>
      <w:r w:rsidRPr="002172E7">
        <w:rPr>
          <w:rFonts w:ascii="Times New Roman" w:hAnsi="Times New Roman" w:cs="Times New Roman"/>
          <w:color w:val="auto"/>
          <w:sz w:val="28"/>
          <w:szCs w:val="28"/>
        </w:rPr>
        <w:t xml:space="preserve">железнодорожный подвижной состав, </w:t>
      </w:r>
      <w:r w:rsidRPr="002172E7">
        <w:rPr>
          <w:rFonts w:ascii="Times New Roman" w:hAnsi="Times New Roman" w:cs="Times New Roman"/>
          <w:color w:val="auto"/>
          <w:sz w:val="28"/>
          <w:szCs w:val="28"/>
        </w:rPr>
        <w:lastRenderedPageBreak/>
        <w:t xml:space="preserve">состоящий из группы моторных и прицепных вагонов, предназначенных для перевозки пассажиров </w:t>
      </w:r>
      <w:r w:rsidR="00A73622">
        <w:rPr>
          <w:rFonts w:ascii="Times New Roman" w:hAnsi="Times New Roman" w:cs="Times New Roman"/>
          <w:color w:val="auto"/>
          <w:sz w:val="28"/>
          <w:szCs w:val="28"/>
        </w:rPr>
        <w:t>и (или)</w:t>
      </w:r>
      <w:r w:rsidRPr="002172E7">
        <w:rPr>
          <w:rFonts w:ascii="Times New Roman" w:hAnsi="Times New Roman" w:cs="Times New Roman"/>
          <w:color w:val="auto"/>
          <w:sz w:val="28"/>
          <w:szCs w:val="28"/>
        </w:rPr>
        <w:t xml:space="preserve"> багажа;</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AC35CB">
        <w:rPr>
          <w:rFonts w:ascii="Times New Roman" w:hAnsi="Times New Roman" w:cs="Times New Roman"/>
          <w:color w:val="auto"/>
          <w:sz w:val="28"/>
          <w:szCs w:val="28"/>
        </w:rPr>
        <w:t>обеспечение безопасности движения и эксплуатации железнодорожного транспорта</w:t>
      </w:r>
      <w:r w:rsidR="00BB193B" w:rsidRPr="002172E7">
        <w:rPr>
          <w:rFonts w:ascii="Times New Roman" w:hAnsi="Times New Roman" w:cs="Times New Roman"/>
          <w:b/>
          <w:color w:val="auto"/>
          <w:sz w:val="28"/>
          <w:szCs w:val="28"/>
        </w:rPr>
        <w:t xml:space="preserve"> </w:t>
      </w:r>
      <w:r w:rsidRPr="002172E7">
        <w:rPr>
          <w:rFonts w:ascii="Times New Roman" w:hAnsi="Times New Roman" w:cs="Times New Roman"/>
          <w:color w:val="auto"/>
          <w:sz w:val="28"/>
          <w:szCs w:val="28"/>
        </w:rPr>
        <w:t>–</w:t>
      </w:r>
      <w:r w:rsidR="00BB193B" w:rsidRPr="002172E7">
        <w:rPr>
          <w:rFonts w:ascii="Times New Roman" w:hAnsi="Times New Roman" w:cs="Times New Roman"/>
          <w:color w:val="auto"/>
          <w:sz w:val="28"/>
          <w:szCs w:val="28"/>
        </w:rPr>
        <w:t xml:space="preserve"> </w:t>
      </w:r>
      <w:r w:rsidRPr="002172E7">
        <w:rPr>
          <w:rFonts w:ascii="Times New Roman" w:hAnsi="Times New Roman" w:cs="Times New Roman"/>
          <w:color w:val="auto"/>
          <w:sz w:val="28"/>
          <w:szCs w:val="28"/>
        </w:rPr>
        <w:t>система экономических, организационно-правовых, технических и иных мер, предпринимаемых органами государственной власти, предприятиями железнодорожного транспорта, другими юридическими и физическими лицами, и направленных на сокращение риска возникновения и предотвращения транспортных происшествий, и сокращение риска причинения вреда жизни или здоровью граждан, вреда окружающей среде, имуществу физических или юридических лиц;</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AC35CB">
        <w:rPr>
          <w:rFonts w:ascii="Times New Roman" w:hAnsi="Times New Roman" w:cs="Times New Roman"/>
          <w:color w:val="auto"/>
          <w:sz w:val="28"/>
          <w:szCs w:val="28"/>
        </w:rPr>
        <w:t>объекты железнодорожного транспорта общего пользования</w:t>
      </w:r>
      <w:r w:rsidR="00BB193B" w:rsidRPr="00AC35CB">
        <w:rPr>
          <w:rFonts w:ascii="Times New Roman" w:hAnsi="Times New Roman" w:cs="Times New Roman"/>
          <w:color w:val="auto"/>
          <w:sz w:val="28"/>
          <w:szCs w:val="28"/>
        </w:rPr>
        <w:t xml:space="preserve"> </w:t>
      </w:r>
      <w:r w:rsidRPr="00AC35CB">
        <w:rPr>
          <w:rFonts w:ascii="Times New Roman" w:hAnsi="Times New Roman" w:cs="Times New Roman"/>
          <w:color w:val="auto"/>
          <w:sz w:val="28"/>
          <w:szCs w:val="28"/>
        </w:rPr>
        <w:t>–</w:t>
      </w:r>
      <w:r w:rsidR="00BB193B" w:rsidRPr="002172E7">
        <w:rPr>
          <w:rFonts w:ascii="Times New Roman" w:hAnsi="Times New Roman" w:cs="Times New Roman"/>
          <w:b/>
          <w:color w:val="auto"/>
          <w:sz w:val="28"/>
          <w:szCs w:val="28"/>
        </w:rPr>
        <w:t xml:space="preserve"> </w:t>
      </w:r>
      <w:r w:rsidRPr="002172E7">
        <w:rPr>
          <w:rFonts w:ascii="Times New Roman" w:hAnsi="Times New Roman" w:cs="Times New Roman"/>
          <w:color w:val="auto"/>
          <w:sz w:val="28"/>
          <w:szCs w:val="28"/>
        </w:rPr>
        <w:t>объекты инфраструктуры, железнодорожный подвижной состав, здания, сооружения, площадки, устройства, защитные сооружения, стационарное оборудование и другое имущество, обеспечивающее функционирование железнодорожного транспорта общего пользования;</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AC35CB">
        <w:rPr>
          <w:rFonts w:ascii="Times New Roman" w:hAnsi="Times New Roman" w:cs="Times New Roman"/>
          <w:color w:val="auto"/>
          <w:sz w:val="28"/>
          <w:szCs w:val="28"/>
        </w:rPr>
        <w:t>объекты железнодорожного транспорта необщего пользования</w:t>
      </w:r>
      <w:r w:rsidR="00BB193B" w:rsidRPr="00AC35CB">
        <w:rPr>
          <w:rFonts w:ascii="Times New Roman" w:hAnsi="Times New Roman" w:cs="Times New Roman"/>
          <w:color w:val="auto"/>
          <w:sz w:val="28"/>
          <w:szCs w:val="28"/>
        </w:rPr>
        <w:t xml:space="preserve"> </w:t>
      </w:r>
      <w:r w:rsidRPr="00AC35CB">
        <w:rPr>
          <w:rFonts w:ascii="Times New Roman" w:hAnsi="Times New Roman" w:cs="Times New Roman"/>
          <w:color w:val="auto"/>
          <w:sz w:val="28"/>
          <w:szCs w:val="28"/>
        </w:rPr>
        <w:t>–</w:t>
      </w:r>
      <w:r w:rsidR="00BB193B" w:rsidRPr="002172E7">
        <w:rPr>
          <w:rFonts w:ascii="Times New Roman" w:hAnsi="Times New Roman" w:cs="Times New Roman"/>
          <w:color w:val="auto"/>
          <w:sz w:val="28"/>
          <w:szCs w:val="28"/>
        </w:rPr>
        <w:t xml:space="preserve"> </w:t>
      </w:r>
      <w:r w:rsidRPr="002172E7">
        <w:rPr>
          <w:rFonts w:ascii="Times New Roman" w:hAnsi="Times New Roman" w:cs="Times New Roman"/>
          <w:color w:val="auto"/>
          <w:sz w:val="28"/>
          <w:szCs w:val="28"/>
        </w:rPr>
        <w:t xml:space="preserve">железнодорожные пути необщего пользования, железнодорожные станции, сооружения и устройства электроснабжения, </w:t>
      </w:r>
      <w:r w:rsidR="00103C70" w:rsidRPr="002172E7">
        <w:rPr>
          <w:rFonts w:ascii="Times New Roman" w:hAnsi="Times New Roman" w:cs="Times New Roman"/>
          <w:sz w:val="28"/>
          <w:szCs w:val="28"/>
        </w:rPr>
        <w:t>ведомственные (технологические) линии связи</w:t>
      </w:r>
      <w:r w:rsidRPr="002172E7">
        <w:rPr>
          <w:rFonts w:ascii="Times New Roman" w:hAnsi="Times New Roman" w:cs="Times New Roman"/>
          <w:color w:val="auto"/>
          <w:sz w:val="28"/>
          <w:szCs w:val="28"/>
        </w:rPr>
        <w:t>, системы сигнализации, централизации и блокировки, информационные комплексы, системы управления движением, иные здания, строения, сооружения, устройства, площадки, защитные сооружения, оборудование и железнодорожный подвижной состав, обеспечивающие выполнение отдельных операций перевозочного процесса на железнодорожном транспорте необщего пользования либо обеспечивающие функционирование инфраструктурного комплекса железнодорожного транспорта необщего пользования или отдельных его участков;</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AC35CB">
        <w:rPr>
          <w:rFonts w:ascii="Times New Roman" w:hAnsi="Times New Roman" w:cs="Times New Roman"/>
          <w:color w:val="auto"/>
          <w:sz w:val="28"/>
          <w:szCs w:val="28"/>
        </w:rPr>
        <w:t>объекты инфраструктуры железнодорожного транспорта общего пользования (далее - объекты инфраструктуры)</w:t>
      </w:r>
      <w:r w:rsidR="00BB193B" w:rsidRPr="00AC35CB">
        <w:rPr>
          <w:rFonts w:ascii="Times New Roman" w:hAnsi="Times New Roman" w:cs="Times New Roman"/>
          <w:color w:val="auto"/>
          <w:sz w:val="28"/>
          <w:szCs w:val="28"/>
        </w:rPr>
        <w:t xml:space="preserve"> </w:t>
      </w:r>
      <w:r w:rsidRPr="00AC35CB">
        <w:rPr>
          <w:rFonts w:ascii="Times New Roman" w:hAnsi="Times New Roman" w:cs="Times New Roman"/>
          <w:color w:val="auto"/>
          <w:sz w:val="28"/>
          <w:szCs w:val="28"/>
        </w:rPr>
        <w:t>–</w:t>
      </w:r>
      <w:r w:rsidR="00BB193B" w:rsidRPr="002172E7">
        <w:rPr>
          <w:rFonts w:ascii="Times New Roman" w:hAnsi="Times New Roman" w:cs="Times New Roman"/>
          <w:color w:val="auto"/>
          <w:sz w:val="28"/>
          <w:szCs w:val="28"/>
        </w:rPr>
        <w:t xml:space="preserve"> </w:t>
      </w:r>
      <w:r w:rsidRPr="002172E7">
        <w:rPr>
          <w:rFonts w:ascii="Times New Roman" w:hAnsi="Times New Roman" w:cs="Times New Roman"/>
          <w:color w:val="auto"/>
          <w:sz w:val="28"/>
          <w:szCs w:val="28"/>
        </w:rPr>
        <w:t>стратегические объекты инфраструктуры, а также иные здания, строения, сооружения, площадки, устройства, защитные сооружения, оборудование, непосредственно предназначенные для обеспечения выполнения всех стадий перевозочного процесса на железнодорожном транспорте общего пользования, или обеспечения технологического функционирования инфраструктуры;</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AC35CB">
        <w:rPr>
          <w:rFonts w:ascii="Times New Roman" w:hAnsi="Times New Roman" w:cs="Times New Roman"/>
          <w:color w:val="auto"/>
          <w:sz w:val="28"/>
          <w:szCs w:val="28"/>
        </w:rPr>
        <w:t>объекты технологического железнодорожного транспорта</w:t>
      </w:r>
      <w:r w:rsidR="00BB193B" w:rsidRPr="00AC35CB">
        <w:rPr>
          <w:rFonts w:ascii="Times New Roman" w:hAnsi="Times New Roman" w:cs="Times New Roman"/>
          <w:color w:val="auto"/>
          <w:sz w:val="28"/>
          <w:szCs w:val="28"/>
        </w:rPr>
        <w:t xml:space="preserve"> </w:t>
      </w:r>
      <w:r w:rsidRPr="00AC35CB">
        <w:rPr>
          <w:rFonts w:ascii="Times New Roman" w:hAnsi="Times New Roman" w:cs="Times New Roman"/>
          <w:color w:val="auto"/>
          <w:sz w:val="28"/>
          <w:szCs w:val="28"/>
        </w:rPr>
        <w:t>–</w:t>
      </w:r>
      <w:r w:rsidR="00BB193B" w:rsidRPr="00AC35CB">
        <w:rPr>
          <w:rFonts w:ascii="Times New Roman" w:hAnsi="Times New Roman" w:cs="Times New Roman"/>
          <w:color w:val="auto"/>
          <w:sz w:val="28"/>
          <w:szCs w:val="28"/>
        </w:rPr>
        <w:t xml:space="preserve"> </w:t>
      </w:r>
      <w:r w:rsidRPr="002172E7">
        <w:rPr>
          <w:rFonts w:ascii="Times New Roman" w:hAnsi="Times New Roman" w:cs="Times New Roman"/>
          <w:color w:val="auto"/>
          <w:sz w:val="28"/>
          <w:szCs w:val="28"/>
        </w:rPr>
        <w:t xml:space="preserve">размещенные </w:t>
      </w:r>
      <w:r w:rsidRPr="002172E7">
        <w:rPr>
          <w:rFonts w:ascii="Times New Roman" w:hAnsi="Times New Roman" w:cs="Times New Roman"/>
          <w:color w:val="auto"/>
          <w:sz w:val="28"/>
          <w:szCs w:val="28"/>
        </w:rPr>
        <w:lastRenderedPageBreak/>
        <w:t>на территории предприятия железнодорожные пути и транспортные средства необщего пользования, иное имущество, и предназначенные для перемещения в производственных целях по территории таких предприятий сырья, материалов, оборудования, средств, продукции и отходов производства;</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AC35CB">
        <w:rPr>
          <w:rFonts w:ascii="Times New Roman" w:hAnsi="Times New Roman" w:cs="Times New Roman"/>
          <w:color w:val="auto"/>
          <w:sz w:val="28"/>
          <w:szCs w:val="28"/>
        </w:rPr>
        <w:t>опасный груз</w:t>
      </w:r>
      <w:r w:rsidR="00BB193B" w:rsidRPr="00AC35CB">
        <w:rPr>
          <w:rFonts w:ascii="Times New Roman" w:hAnsi="Times New Roman" w:cs="Times New Roman"/>
          <w:color w:val="auto"/>
          <w:sz w:val="28"/>
          <w:szCs w:val="28"/>
        </w:rPr>
        <w:t xml:space="preserve"> </w:t>
      </w:r>
      <w:r w:rsidRPr="00AC35CB">
        <w:rPr>
          <w:rFonts w:ascii="Times New Roman" w:hAnsi="Times New Roman" w:cs="Times New Roman"/>
          <w:color w:val="auto"/>
          <w:sz w:val="28"/>
          <w:szCs w:val="28"/>
        </w:rPr>
        <w:t>–</w:t>
      </w:r>
      <w:r w:rsidR="00BB193B" w:rsidRPr="002172E7">
        <w:rPr>
          <w:rFonts w:ascii="Times New Roman" w:hAnsi="Times New Roman" w:cs="Times New Roman"/>
          <w:color w:val="auto"/>
          <w:sz w:val="28"/>
          <w:szCs w:val="28"/>
        </w:rPr>
        <w:t xml:space="preserve"> </w:t>
      </w:r>
      <w:r w:rsidRPr="002172E7">
        <w:rPr>
          <w:rFonts w:ascii="Times New Roman" w:hAnsi="Times New Roman" w:cs="Times New Roman"/>
          <w:color w:val="auto"/>
          <w:sz w:val="28"/>
          <w:szCs w:val="28"/>
        </w:rPr>
        <w:t>груз, который</w:t>
      </w:r>
      <w:r w:rsidR="00BB193B" w:rsidRPr="002172E7">
        <w:rPr>
          <w:rFonts w:ascii="Times New Roman" w:hAnsi="Times New Roman" w:cs="Times New Roman"/>
          <w:color w:val="auto"/>
          <w:sz w:val="28"/>
          <w:szCs w:val="28"/>
        </w:rPr>
        <w:t>,</w:t>
      </w:r>
      <w:r w:rsidRPr="002172E7">
        <w:rPr>
          <w:rFonts w:ascii="Times New Roman" w:hAnsi="Times New Roman" w:cs="Times New Roman"/>
          <w:color w:val="auto"/>
          <w:sz w:val="28"/>
          <w:szCs w:val="28"/>
        </w:rPr>
        <w:t xml:space="preserve"> в силу присущих ему свойств при определенных условиях</w:t>
      </w:r>
      <w:r w:rsidR="00BB193B" w:rsidRPr="002172E7">
        <w:rPr>
          <w:rFonts w:ascii="Times New Roman" w:hAnsi="Times New Roman" w:cs="Times New Roman"/>
          <w:color w:val="auto"/>
          <w:sz w:val="28"/>
          <w:szCs w:val="28"/>
        </w:rPr>
        <w:t>,</w:t>
      </w:r>
      <w:r w:rsidRPr="002172E7">
        <w:rPr>
          <w:rFonts w:ascii="Times New Roman" w:hAnsi="Times New Roman" w:cs="Times New Roman"/>
          <w:color w:val="auto"/>
          <w:sz w:val="28"/>
          <w:szCs w:val="28"/>
        </w:rPr>
        <w:t xml:space="preserve"> при перевозке, выполнении маневровых, погрузочно-разгрузочных работ и хранен</w:t>
      </w:r>
      <w:r w:rsidR="00BB193B" w:rsidRPr="002172E7">
        <w:rPr>
          <w:rFonts w:ascii="Times New Roman" w:hAnsi="Times New Roman" w:cs="Times New Roman"/>
          <w:color w:val="auto"/>
          <w:sz w:val="28"/>
          <w:szCs w:val="28"/>
        </w:rPr>
        <w:t xml:space="preserve">ии может стать причиной взрыва, </w:t>
      </w:r>
      <w:r w:rsidRPr="002172E7">
        <w:rPr>
          <w:rFonts w:ascii="Times New Roman" w:hAnsi="Times New Roman" w:cs="Times New Roman"/>
          <w:color w:val="auto"/>
          <w:sz w:val="28"/>
          <w:szCs w:val="28"/>
        </w:rPr>
        <w:t>пожара, химического или иного вида заражения либо повреждения технических средств, устройств, оборудования и других объектов железнодорожного транспорта и третьих лиц, а также причинения вреда жизни или здоровью граждан, вреда окружающей среде;</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AC35CB">
        <w:rPr>
          <w:rFonts w:ascii="Times New Roman" w:hAnsi="Times New Roman" w:cs="Times New Roman"/>
          <w:color w:val="auto"/>
          <w:sz w:val="28"/>
          <w:szCs w:val="28"/>
        </w:rPr>
        <w:t>оператор инфраструктуры железнодорожного транспорта общего пользования (далее</w:t>
      </w:r>
      <w:r w:rsidR="00BB193B" w:rsidRPr="00AC35CB">
        <w:rPr>
          <w:rFonts w:ascii="Times New Roman" w:hAnsi="Times New Roman" w:cs="Times New Roman"/>
          <w:color w:val="auto"/>
          <w:sz w:val="28"/>
          <w:szCs w:val="28"/>
        </w:rPr>
        <w:t xml:space="preserve"> </w:t>
      </w:r>
      <w:r w:rsidRPr="00AC35CB">
        <w:rPr>
          <w:rFonts w:ascii="Times New Roman" w:hAnsi="Times New Roman" w:cs="Times New Roman"/>
          <w:color w:val="auto"/>
          <w:sz w:val="28"/>
          <w:szCs w:val="28"/>
        </w:rPr>
        <w:t>–</w:t>
      </w:r>
      <w:r w:rsidR="00BB193B" w:rsidRPr="00AC35CB">
        <w:rPr>
          <w:rFonts w:ascii="Times New Roman" w:hAnsi="Times New Roman" w:cs="Times New Roman"/>
          <w:color w:val="auto"/>
          <w:sz w:val="28"/>
          <w:szCs w:val="28"/>
        </w:rPr>
        <w:t xml:space="preserve"> </w:t>
      </w:r>
      <w:r w:rsidRPr="00AC35CB">
        <w:rPr>
          <w:rFonts w:ascii="Times New Roman" w:hAnsi="Times New Roman" w:cs="Times New Roman"/>
          <w:color w:val="auto"/>
          <w:sz w:val="28"/>
          <w:szCs w:val="28"/>
        </w:rPr>
        <w:t>оператор инфраструктуры)</w:t>
      </w:r>
      <w:r w:rsidR="00BB193B" w:rsidRPr="00AC35CB">
        <w:rPr>
          <w:rFonts w:ascii="Times New Roman" w:hAnsi="Times New Roman" w:cs="Times New Roman"/>
          <w:color w:val="auto"/>
          <w:sz w:val="28"/>
          <w:szCs w:val="28"/>
        </w:rPr>
        <w:t xml:space="preserve"> </w:t>
      </w:r>
      <w:r w:rsidRPr="00AC35CB">
        <w:rPr>
          <w:rFonts w:ascii="Times New Roman" w:hAnsi="Times New Roman" w:cs="Times New Roman"/>
          <w:color w:val="auto"/>
          <w:sz w:val="28"/>
          <w:szCs w:val="28"/>
        </w:rPr>
        <w:t>–</w:t>
      </w:r>
      <w:r w:rsidR="00BB193B" w:rsidRPr="002172E7">
        <w:rPr>
          <w:rFonts w:ascii="Times New Roman" w:hAnsi="Times New Roman" w:cs="Times New Roman"/>
          <w:color w:val="auto"/>
          <w:sz w:val="28"/>
          <w:szCs w:val="28"/>
        </w:rPr>
        <w:t xml:space="preserve"> </w:t>
      </w:r>
      <w:r w:rsidRPr="002172E7">
        <w:rPr>
          <w:rFonts w:ascii="Times New Roman" w:hAnsi="Times New Roman" w:cs="Times New Roman"/>
          <w:color w:val="auto"/>
          <w:sz w:val="28"/>
          <w:szCs w:val="28"/>
        </w:rPr>
        <w:t>созданное в соответствии с законом государственное предприятие железнодорожного транспорта общего пользования, осуществляющее содержание и эксплуатацию закрепленных за ним стратегических объектов инфраструктуры, а также других объектов инфраструктуры в соответствии с требованиями настоящего Закона, с целью управления перевозочным процессом, обеспечения исполнения всех его стадий, и</w:t>
      </w:r>
      <w:r w:rsidR="00BB193B" w:rsidRPr="002172E7">
        <w:rPr>
          <w:rFonts w:ascii="Times New Roman" w:hAnsi="Times New Roman" w:cs="Times New Roman"/>
          <w:color w:val="auto"/>
          <w:sz w:val="28"/>
          <w:szCs w:val="28"/>
        </w:rPr>
        <w:t>,</w:t>
      </w:r>
      <w:r w:rsidRPr="002172E7">
        <w:rPr>
          <w:rFonts w:ascii="Times New Roman" w:hAnsi="Times New Roman" w:cs="Times New Roman"/>
          <w:color w:val="auto"/>
          <w:sz w:val="28"/>
          <w:szCs w:val="28"/>
        </w:rPr>
        <w:t xml:space="preserve"> в определенном настоящим Законом порядке</w:t>
      </w:r>
      <w:r w:rsidR="00BB193B" w:rsidRPr="002172E7">
        <w:rPr>
          <w:rFonts w:ascii="Times New Roman" w:hAnsi="Times New Roman" w:cs="Times New Roman"/>
          <w:color w:val="auto"/>
          <w:sz w:val="28"/>
          <w:szCs w:val="28"/>
        </w:rPr>
        <w:t>,</w:t>
      </w:r>
      <w:r w:rsidRPr="002172E7">
        <w:rPr>
          <w:rFonts w:ascii="Times New Roman" w:hAnsi="Times New Roman" w:cs="Times New Roman"/>
          <w:color w:val="auto"/>
          <w:sz w:val="28"/>
          <w:szCs w:val="28"/>
        </w:rPr>
        <w:t xml:space="preserve"> предоставляет услуги по доступу к инфраструктуре;</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AC35CB">
        <w:rPr>
          <w:rFonts w:ascii="Times New Roman" w:hAnsi="Times New Roman" w:cs="Times New Roman"/>
          <w:color w:val="auto"/>
          <w:sz w:val="28"/>
          <w:szCs w:val="28"/>
        </w:rPr>
        <w:t>оператор железнодорожного подвижного состава, контейнеров (далее</w:t>
      </w:r>
      <w:r w:rsidR="00BB193B" w:rsidRPr="00AC35CB">
        <w:rPr>
          <w:rFonts w:ascii="Times New Roman" w:hAnsi="Times New Roman" w:cs="Times New Roman"/>
          <w:color w:val="auto"/>
          <w:sz w:val="28"/>
          <w:szCs w:val="28"/>
        </w:rPr>
        <w:t xml:space="preserve"> – </w:t>
      </w:r>
      <w:r w:rsidRPr="00AC35CB">
        <w:rPr>
          <w:rFonts w:ascii="Times New Roman" w:hAnsi="Times New Roman" w:cs="Times New Roman"/>
          <w:color w:val="auto"/>
          <w:sz w:val="28"/>
          <w:szCs w:val="28"/>
        </w:rPr>
        <w:t>оператор железнодорожного подвижного состава)</w:t>
      </w:r>
      <w:r w:rsidR="00BB193B" w:rsidRPr="002172E7">
        <w:rPr>
          <w:rFonts w:ascii="Times New Roman" w:hAnsi="Times New Roman" w:cs="Times New Roman"/>
          <w:b/>
          <w:color w:val="auto"/>
          <w:sz w:val="28"/>
          <w:szCs w:val="28"/>
        </w:rPr>
        <w:t xml:space="preserve"> </w:t>
      </w:r>
      <w:r w:rsidRPr="002172E7">
        <w:rPr>
          <w:rFonts w:ascii="Times New Roman" w:hAnsi="Times New Roman" w:cs="Times New Roman"/>
          <w:color w:val="auto"/>
          <w:sz w:val="28"/>
          <w:szCs w:val="28"/>
        </w:rPr>
        <w:t>–</w:t>
      </w:r>
      <w:r w:rsidR="00BB193B" w:rsidRPr="002172E7">
        <w:rPr>
          <w:rFonts w:ascii="Times New Roman" w:hAnsi="Times New Roman" w:cs="Times New Roman"/>
          <w:color w:val="auto"/>
          <w:sz w:val="28"/>
          <w:szCs w:val="28"/>
        </w:rPr>
        <w:t xml:space="preserve"> </w:t>
      </w:r>
      <w:r w:rsidRPr="002172E7">
        <w:rPr>
          <w:rFonts w:ascii="Times New Roman" w:hAnsi="Times New Roman" w:cs="Times New Roman"/>
          <w:color w:val="auto"/>
          <w:sz w:val="28"/>
          <w:szCs w:val="28"/>
        </w:rPr>
        <w:t>субъект хозяйствования, имеющий железнодорожный подвижной состав, контейнеры на праве собственности или на ином праве в соответствии с заключенным с его владельцем договором, предоставляющий грузоотправителям (отправителям), грузополучателям (получателям), перевозчикам услуги по предоставлению этого подвижного состава, и внесен в соответствующий реестр в установленном настоящим Законом порядке;</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AC35CB">
        <w:rPr>
          <w:rFonts w:ascii="Times New Roman" w:hAnsi="Times New Roman" w:cs="Times New Roman"/>
          <w:color w:val="auto"/>
          <w:sz w:val="28"/>
          <w:szCs w:val="28"/>
        </w:rPr>
        <w:t>охранные зоны</w:t>
      </w:r>
      <w:r w:rsidR="006A0186" w:rsidRPr="00AC35CB">
        <w:rPr>
          <w:rFonts w:ascii="Times New Roman" w:hAnsi="Times New Roman" w:cs="Times New Roman"/>
          <w:color w:val="auto"/>
          <w:sz w:val="28"/>
          <w:szCs w:val="28"/>
        </w:rPr>
        <w:t xml:space="preserve"> </w:t>
      </w:r>
      <w:r w:rsidRPr="00AC35CB">
        <w:rPr>
          <w:rFonts w:ascii="Times New Roman" w:hAnsi="Times New Roman" w:cs="Times New Roman"/>
          <w:color w:val="auto"/>
          <w:sz w:val="28"/>
          <w:szCs w:val="28"/>
        </w:rPr>
        <w:t>–</w:t>
      </w:r>
      <w:r w:rsidR="006A0186" w:rsidRPr="002172E7">
        <w:rPr>
          <w:rFonts w:ascii="Times New Roman" w:hAnsi="Times New Roman" w:cs="Times New Roman"/>
          <w:color w:val="auto"/>
          <w:sz w:val="28"/>
          <w:szCs w:val="28"/>
        </w:rPr>
        <w:t xml:space="preserve"> </w:t>
      </w:r>
      <w:r w:rsidRPr="002172E7">
        <w:rPr>
          <w:rFonts w:ascii="Times New Roman" w:hAnsi="Times New Roman" w:cs="Times New Roman"/>
          <w:color w:val="auto"/>
          <w:sz w:val="28"/>
          <w:szCs w:val="28"/>
        </w:rPr>
        <w:t xml:space="preserve">участки земли и воздушного пространства с особыми условиями использования, которые прилегают с обеих сторон к полосе отвода железнодорожного транспорта общего пользования, необходимые для обеспечения безопасной эксплуатации железнодорожных путей, зданий, коммуникаций, сооружений, устройств и других объектов железнодорожного транспорта, сохранения их прочности и устойчивости, а также в местах, где существует опасность оползней, обвалов, размывов, селей, занесения снегом и </w:t>
      </w:r>
      <w:r w:rsidRPr="002172E7">
        <w:rPr>
          <w:rFonts w:ascii="Times New Roman" w:hAnsi="Times New Roman" w:cs="Times New Roman"/>
          <w:color w:val="auto"/>
          <w:sz w:val="28"/>
          <w:szCs w:val="28"/>
        </w:rPr>
        <w:lastRenderedPageBreak/>
        <w:t>других опасных воздействий;</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AC35CB">
        <w:rPr>
          <w:rFonts w:ascii="Times New Roman" w:hAnsi="Times New Roman" w:cs="Times New Roman"/>
          <w:color w:val="auto"/>
          <w:sz w:val="28"/>
          <w:szCs w:val="28"/>
        </w:rPr>
        <w:t>пас</w:t>
      </w:r>
      <w:r w:rsidR="00DB508C" w:rsidRPr="00AC35CB">
        <w:rPr>
          <w:rFonts w:ascii="Times New Roman" w:hAnsi="Times New Roman" w:cs="Times New Roman"/>
          <w:color w:val="auto"/>
          <w:sz w:val="28"/>
          <w:szCs w:val="28"/>
        </w:rPr>
        <w:t>с</w:t>
      </w:r>
      <w:r w:rsidR="006A0186" w:rsidRPr="00AC35CB">
        <w:rPr>
          <w:rFonts w:ascii="Times New Roman" w:hAnsi="Times New Roman" w:cs="Times New Roman"/>
          <w:color w:val="auto"/>
          <w:sz w:val="28"/>
          <w:szCs w:val="28"/>
        </w:rPr>
        <w:t xml:space="preserve">ажир </w:t>
      </w:r>
      <w:r w:rsidRPr="00AC35CB">
        <w:rPr>
          <w:rFonts w:ascii="Times New Roman" w:hAnsi="Times New Roman" w:cs="Times New Roman"/>
          <w:color w:val="auto"/>
          <w:sz w:val="28"/>
          <w:szCs w:val="28"/>
        </w:rPr>
        <w:t>–</w:t>
      </w:r>
      <w:r w:rsidR="006A0186" w:rsidRPr="002172E7">
        <w:rPr>
          <w:rFonts w:ascii="Times New Roman" w:hAnsi="Times New Roman" w:cs="Times New Roman"/>
          <w:b/>
          <w:color w:val="auto"/>
          <w:sz w:val="28"/>
          <w:szCs w:val="28"/>
        </w:rPr>
        <w:t xml:space="preserve"> </w:t>
      </w:r>
      <w:r w:rsidRPr="002172E7">
        <w:rPr>
          <w:rFonts w:ascii="Times New Roman" w:hAnsi="Times New Roman" w:cs="Times New Roman"/>
          <w:color w:val="auto"/>
          <w:sz w:val="28"/>
          <w:szCs w:val="28"/>
        </w:rPr>
        <w:t>физическое лицо, за исключением членов поездной бригады, совершающее поездку в поезде по действительному проездному документу (в том числе по групповому, электронному проездному документу)</w:t>
      </w:r>
      <w:r w:rsidR="006A0186" w:rsidRPr="002172E7">
        <w:rPr>
          <w:rFonts w:ascii="Times New Roman" w:hAnsi="Times New Roman" w:cs="Times New Roman"/>
          <w:color w:val="auto"/>
          <w:sz w:val="28"/>
          <w:szCs w:val="28"/>
        </w:rPr>
        <w:t xml:space="preserve"> </w:t>
      </w:r>
      <w:r w:rsidRPr="002172E7">
        <w:rPr>
          <w:rFonts w:ascii="Times New Roman" w:hAnsi="Times New Roman" w:cs="Times New Roman"/>
          <w:color w:val="auto"/>
          <w:sz w:val="28"/>
          <w:szCs w:val="28"/>
        </w:rPr>
        <w:t>–</w:t>
      </w:r>
      <w:r w:rsidR="006A0186" w:rsidRPr="002172E7">
        <w:rPr>
          <w:rFonts w:ascii="Times New Roman" w:hAnsi="Times New Roman" w:cs="Times New Roman"/>
          <w:color w:val="auto"/>
          <w:sz w:val="28"/>
          <w:szCs w:val="28"/>
        </w:rPr>
        <w:t xml:space="preserve"> </w:t>
      </w:r>
      <w:r w:rsidRPr="002172E7">
        <w:rPr>
          <w:rFonts w:ascii="Times New Roman" w:hAnsi="Times New Roman" w:cs="Times New Roman"/>
          <w:color w:val="auto"/>
          <w:sz w:val="28"/>
          <w:szCs w:val="28"/>
        </w:rPr>
        <w:t>билету, либо имеющее проездной документ (в том числе групповой, электронный проездной документ)</w:t>
      </w:r>
      <w:r w:rsidR="006A0186" w:rsidRPr="002172E7">
        <w:rPr>
          <w:rFonts w:ascii="Times New Roman" w:hAnsi="Times New Roman" w:cs="Times New Roman"/>
          <w:color w:val="auto"/>
          <w:sz w:val="28"/>
          <w:szCs w:val="28"/>
        </w:rPr>
        <w:t xml:space="preserve"> </w:t>
      </w:r>
      <w:r w:rsidRPr="002172E7">
        <w:rPr>
          <w:rFonts w:ascii="Times New Roman" w:hAnsi="Times New Roman" w:cs="Times New Roman"/>
          <w:color w:val="auto"/>
          <w:sz w:val="28"/>
          <w:szCs w:val="28"/>
        </w:rPr>
        <w:t>–</w:t>
      </w:r>
      <w:r w:rsidR="006A0186" w:rsidRPr="002172E7">
        <w:rPr>
          <w:rFonts w:ascii="Times New Roman" w:hAnsi="Times New Roman" w:cs="Times New Roman"/>
          <w:color w:val="auto"/>
          <w:sz w:val="28"/>
          <w:szCs w:val="28"/>
        </w:rPr>
        <w:t xml:space="preserve"> </w:t>
      </w:r>
      <w:r w:rsidRPr="002172E7">
        <w:rPr>
          <w:rFonts w:ascii="Times New Roman" w:hAnsi="Times New Roman" w:cs="Times New Roman"/>
          <w:color w:val="auto"/>
          <w:sz w:val="28"/>
          <w:szCs w:val="28"/>
        </w:rPr>
        <w:t>билет, и находящееся на территории железнодорожной станции, железнодорожного вокзала, пассажирского остановочного пункта непосредственно перед указанной поездкой или непосредственно после нее;</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AC35CB">
        <w:rPr>
          <w:rFonts w:ascii="Times New Roman" w:hAnsi="Times New Roman" w:cs="Times New Roman"/>
          <w:color w:val="auto"/>
          <w:sz w:val="28"/>
          <w:szCs w:val="28"/>
        </w:rPr>
        <w:t>пассажирский вагон</w:t>
      </w:r>
      <w:r w:rsidR="006A0186" w:rsidRPr="00AC35CB">
        <w:rPr>
          <w:rFonts w:ascii="Times New Roman" w:hAnsi="Times New Roman" w:cs="Times New Roman"/>
          <w:color w:val="auto"/>
          <w:sz w:val="28"/>
          <w:szCs w:val="28"/>
        </w:rPr>
        <w:t xml:space="preserve"> </w:t>
      </w:r>
      <w:r w:rsidRPr="00AC35CB">
        <w:rPr>
          <w:rFonts w:ascii="Times New Roman" w:hAnsi="Times New Roman" w:cs="Times New Roman"/>
          <w:color w:val="auto"/>
          <w:sz w:val="28"/>
          <w:szCs w:val="28"/>
        </w:rPr>
        <w:t>–</w:t>
      </w:r>
      <w:r w:rsidR="006A0186" w:rsidRPr="002172E7">
        <w:rPr>
          <w:rFonts w:ascii="Times New Roman" w:hAnsi="Times New Roman" w:cs="Times New Roman"/>
          <w:color w:val="auto"/>
          <w:sz w:val="28"/>
          <w:szCs w:val="28"/>
        </w:rPr>
        <w:t xml:space="preserve"> </w:t>
      </w:r>
      <w:r w:rsidRPr="002172E7">
        <w:rPr>
          <w:rFonts w:ascii="Times New Roman" w:hAnsi="Times New Roman" w:cs="Times New Roman"/>
          <w:color w:val="auto"/>
          <w:sz w:val="28"/>
          <w:szCs w:val="28"/>
        </w:rPr>
        <w:t xml:space="preserve">единица железнодорожного подвижного состава, предназначенная для перевозки пассажиров </w:t>
      </w:r>
      <w:r w:rsidR="00A73622">
        <w:rPr>
          <w:rFonts w:ascii="Times New Roman" w:hAnsi="Times New Roman" w:cs="Times New Roman"/>
          <w:color w:val="auto"/>
          <w:sz w:val="28"/>
          <w:szCs w:val="28"/>
        </w:rPr>
        <w:t>и (или)</w:t>
      </w:r>
      <w:r w:rsidRPr="002172E7">
        <w:rPr>
          <w:rFonts w:ascii="Times New Roman" w:hAnsi="Times New Roman" w:cs="Times New Roman"/>
          <w:color w:val="auto"/>
          <w:sz w:val="28"/>
          <w:szCs w:val="28"/>
        </w:rPr>
        <w:t xml:space="preserve"> багажа, почты (багажный, вагон-ресторан, служебно-технический, служебный, испытательная и измерительная лаборатория, специальный пассажирский вагон);</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AC35CB">
        <w:rPr>
          <w:rFonts w:ascii="Times New Roman" w:hAnsi="Times New Roman" w:cs="Times New Roman"/>
          <w:color w:val="auto"/>
          <w:sz w:val="28"/>
          <w:szCs w:val="28"/>
        </w:rPr>
        <w:t>пассажирский остановочный пункт</w:t>
      </w:r>
      <w:r w:rsidR="006A0186" w:rsidRPr="00AC35CB">
        <w:rPr>
          <w:rFonts w:ascii="Times New Roman" w:hAnsi="Times New Roman" w:cs="Times New Roman"/>
          <w:color w:val="auto"/>
          <w:sz w:val="28"/>
          <w:szCs w:val="28"/>
        </w:rPr>
        <w:t xml:space="preserve"> </w:t>
      </w:r>
      <w:r w:rsidRPr="00AC35CB">
        <w:rPr>
          <w:rFonts w:ascii="Times New Roman" w:hAnsi="Times New Roman" w:cs="Times New Roman"/>
          <w:color w:val="auto"/>
          <w:sz w:val="28"/>
          <w:szCs w:val="28"/>
        </w:rPr>
        <w:t>–</w:t>
      </w:r>
      <w:r w:rsidR="006A0186" w:rsidRPr="002172E7">
        <w:rPr>
          <w:rFonts w:ascii="Times New Roman" w:hAnsi="Times New Roman" w:cs="Times New Roman"/>
          <w:color w:val="auto"/>
          <w:sz w:val="28"/>
          <w:szCs w:val="28"/>
        </w:rPr>
        <w:t xml:space="preserve"> </w:t>
      </w:r>
      <w:r w:rsidRPr="002172E7">
        <w:rPr>
          <w:rFonts w:ascii="Times New Roman" w:hAnsi="Times New Roman" w:cs="Times New Roman"/>
          <w:color w:val="auto"/>
          <w:sz w:val="28"/>
          <w:szCs w:val="28"/>
        </w:rPr>
        <w:t>пункт на перегоне, не имеющий путевого развития и предназначенный исключительно для посадки и высадки пассажиров;</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AC35CB">
        <w:rPr>
          <w:rFonts w:ascii="Times New Roman" w:hAnsi="Times New Roman" w:cs="Times New Roman"/>
          <w:color w:val="auto"/>
          <w:sz w:val="28"/>
          <w:szCs w:val="28"/>
        </w:rPr>
        <w:t>перевозки пассажиров в пригородном железнодорожном сообщении (пригородное сообщение)</w:t>
      </w:r>
      <w:r w:rsidR="006A0186" w:rsidRPr="002172E7">
        <w:rPr>
          <w:rFonts w:ascii="Times New Roman" w:hAnsi="Times New Roman" w:cs="Times New Roman"/>
          <w:b/>
          <w:color w:val="auto"/>
          <w:sz w:val="28"/>
          <w:szCs w:val="28"/>
        </w:rPr>
        <w:t xml:space="preserve"> </w:t>
      </w:r>
      <w:r w:rsidRPr="002172E7">
        <w:rPr>
          <w:rFonts w:ascii="Times New Roman" w:hAnsi="Times New Roman" w:cs="Times New Roman"/>
          <w:color w:val="auto"/>
          <w:sz w:val="28"/>
          <w:szCs w:val="28"/>
        </w:rPr>
        <w:t>–</w:t>
      </w:r>
      <w:r w:rsidR="006A0186" w:rsidRPr="002172E7">
        <w:rPr>
          <w:rFonts w:ascii="Times New Roman" w:hAnsi="Times New Roman" w:cs="Times New Roman"/>
          <w:color w:val="auto"/>
          <w:sz w:val="28"/>
          <w:szCs w:val="28"/>
        </w:rPr>
        <w:t xml:space="preserve"> </w:t>
      </w:r>
      <w:r w:rsidRPr="002172E7">
        <w:rPr>
          <w:rFonts w:ascii="Times New Roman" w:hAnsi="Times New Roman" w:cs="Times New Roman"/>
          <w:color w:val="auto"/>
          <w:sz w:val="28"/>
          <w:szCs w:val="28"/>
        </w:rPr>
        <w:t>перевозки пассажиров во внутреннем железнодорожном сообщении на определенное расстояние от границы города без указания мест в проездных документах (билетах);</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AC35CB">
        <w:rPr>
          <w:rFonts w:ascii="Times New Roman" w:hAnsi="Times New Roman" w:cs="Times New Roman"/>
          <w:color w:val="auto"/>
          <w:sz w:val="28"/>
          <w:szCs w:val="28"/>
        </w:rPr>
        <w:t>перевозки пассажиров в межреспубликанском пассажирском сообщении (межреспубликанское сообщение)</w:t>
      </w:r>
      <w:r w:rsidR="006A0186" w:rsidRPr="002172E7">
        <w:rPr>
          <w:rFonts w:ascii="Times New Roman" w:hAnsi="Times New Roman" w:cs="Times New Roman"/>
          <w:b/>
          <w:color w:val="auto"/>
          <w:sz w:val="28"/>
          <w:szCs w:val="28"/>
        </w:rPr>
        <w:t xml:space="preserve"> </w:t>
      </w:r>
      <w:r w:rsidRPr="002172E7">
        <w:rPr>
          <w:rFonts w:ascii="Times New Roman" w:hAnsi="Times New Roman" w:cs="Times New Roman"/>
          <w:color w:val="auto"/>
          <w:sz w:val="28"/>
          <w:szCs w:val="28"/>
        </w:rPr>
        <w:t>–</w:t>
      </w:r>
      <w:r w:rsidR="006A0186" w:rsidRPr="002172E7">
        <w:rPr>
          <w:rFonts w:ascii="Times New Roman" w:hAnsi="Times New Roman" w:cs="Times New Roman"/>
          <w:color w:val="auto"/>
          <w:sz w:val="28"/>
          <w:szCs w:val="28"/>
        </w:rPr>
        <w:t xml:space="preserve"> </w:t>
      </w:r>
      <w:r w:rsidRPr="002172E7">
        <w:rPr>
          <w:rFonts w:ascii="Times New Roman" w:hAnsi="Times New Roman" w:cs="Times New Roman"/>
          <w:color w:val="auto"/>
          <w:sz w:val="28"/>
          <w:szCs w:val="28"/>
        </w:rPr>
        <w:t xml:space="preserve">перевозки пассажиров, багажа и </w:t>
      </w:r>
      <w:proofErr w:type="spellStart"/>
      <w:r w:rsidRPr="002172E7">
        <w:rPr>
          <w:rFonts w:ascii="Times New Roman" w:hAnsi="Times New Roman" w:cs="Times New Roman"/>
          <w:color w:val="auto"/>
          <w:sz w:val="28"/>
          <w:szCs w:val="28"/>
        </w:rPr>
        <w:t>грузобагажа</w:t>
      </w:r>
      <w:proofErr w:type="spellEnd"/>
      <w:r w:rsidRPr="002172E7">
        <w:rPr>
          <w:rFonts w:ascii="Times New Roman" w:hAnsi="Times New Roman" w:cs="Times New Roman"/>
          <w:color w:val="auto"/>
          <w:sz w:val="28"/>
          <w:szCs w:val="28"/>
        </w:rPr>
        <w:t xml:space="preserve"> в железнодорожном сообщении в пределах Донецкой Народной Республики и Луганской Народной Республики во всех категориях пассажирских поездов с указанием в проездном документе номера места;</w:t>
      </w:r>
    </w:p>
    <w:p w:rsidR="00765930" w:rsidRPr="002172E7" w:rsidRDefault="00765930" w:rsidP="002172E7">
      <w:pPr>
        <w:spacing w:after="360" w:line="276" w:lineRule="auto"/>
        <w:ind w:firstLine="709"/>
        <w:jc w:val="both"/>
        <w:rPr>
          <w:rFonts w:ascii="Times New Roman" w:hAnsi="Times New Roman" w:cs="Times New Roman"/>
          <w:b/>
          <w:color w:val="auto"/>
          <w:sz w:val="28"/>
          <w:szCs w:val="28"/>
        </w:rPr>
      </w:pPr>
      <w:r w:rsidRPr="00AC35CB">
        <w:rPr>
          <w:rFonts w:ascii="Times New Roman" w:hAnsi="Times New Roman" w:cs="Times New Roman"/>
          <w:color w:val="auto"/>
          <w:sz w:val="28"/>
          <w:szCs w:val="28"/>
        </w:rPr>
        <w:t>перевозки во внутреннем железнодорожном сообщении</w:t>
      </w:r>
      <w:r w:rsidR="006A0186" w:rsidRPr="00AC35CB">
        <w:rPr>
          <w:rFonts w:ascii="Times New Roman" w:hAnsi="Times New Roman" w:cs="Times New Roman"/>
          <w:color w:val="auto"/>
          <w:sz w:val="28"/>
          <w:szCs w:val="28"/>
        </w:rPr>
        <w:t xml:space="preserve"> </w:t>
      </w:r>
      <w:r w:rsidRPr="00AC35CB">
        <w:rPr>
          <w:rFonts w:ascii="Times New Roman" w:hAnsi="Times New Roman" w:cs="Times New Roman"/>
          <w:color w:val="auto"/>
          <w:sz w:val="28"/>
          <w:szCs w:val="28"/>
        </w:rPr>
        <w:t>–</w:t>
      </w:r>
      <w:r w:rsidR="006A0186" w:rsidRPr="002172E7">
        <w:rPr>
          <w:rFonts w:ascii="Times New Roman" w:hAnsi="Times New Roman" w:cs="Times New Roman"/>
          <w:b/>
          <w:color w:val="auto"/>
          <w:sz w:val="28"/>
          <w:szCs w:val="28"/>
        </w:rPr>
        <w:t xml:space="preserve"> </w:t>
      </w:r>
      <w:r w:rsidRPr="002172E7">
        <w:rPr>
          <w:rFonts w:ascii="Times New Roman" w:hAnsi="Times New Roman" w:cs="Times New Roman"/>
          <w:color w:val="auto"/>
          <w:sz w:val="28"/>
          <w:szCs w:val="28"/>
        </w:rPr>
        <w:t xml:space="preserve">перевозки пассажиров, грузов, багажа и </w:t>
      </w:r>
      <w:proofErr w:type="spellStart"/>
      <w:r w:rsidRPr="002172E7">
        <w:rPr>
          <w:rFonts w:ascii="Times New Roman" w:hAnsi="Times New Roman" w:cs="Times New Roman"/>
          <w:color w:val="auto"/>
          <w:sz w:val="28"/>
          <w:szCs w:val="28"/>
        </w:rPr>
        <w:t>грузобагажа</w:t>
      </w:r>
      <w:proofErr w:type="spellEnd"/>
      <w:r w:rsidRPr="002172E7">
        <w:rPr>
          <w:rFonts w:ascii="Times New Roman" w:hAnsi="Times New Roman" w:cs="Times New Roman"/>
          <w:color w:val="auto"/>
          <w:sz w:val="28"/>
          <w:szCs w:val="28"/>
        </w:rPr>
        <w:t xml:space="preserve"> железнодорожным транспортом между железнодорожными станциями в пределах Донецкой Народной Республики;</w:t>
      </w:r>
    </w:p>
    <w:p w:rsidR="00765930" w:rsidRPr="002172E7" w:rsidRDefault="00765930" w:rsidP="002172E7">
      <w:pPr>
        <w:spacing w:after="360" w:line="276" w:lineRule="auto"/>
        <w:ind w:firstLine="709"/>
        <w:jc w:val="both"/>
        <w:rPr>
          <w:rFonts w:ascii="Times New Roman" w:hAnsi="Times New Roman" w:cs="Times New Roman"/>
          <w:b/>
          <w:color w:val="auto"/>
          <w:sz w:val="28"/>
          <w:szCs w:val="28"/>
        </w:rPr>
      </w:pPr>
      <w:r w:rsidRPr="00AC35CB">
        <w:rPr>
          <w:rFonts w:ascii="Times New Roman" w:hAnsi="Times New Roman" w:cs="Times New Roman"/>
          <w:color w:val="auto"/>
          <w:sz w:val="28"/>
          <w:szCs w:val="28"/>
        </w:rPr>
        <w:t>перевозки в международном железнодорожном сообщении</w:t>
      </w:r>
      <w:r w:rsidR="006A0186" w:rsidRPr="002172E7">
        <w:rPr>
          <w:rFonts w:ascii="Times New Roman" w:hAnsi="Times New Roman" w:cs="Times New Roman"/>
          <w:b/>
          <w:color w:val="auto"/>
          <w:sz w:val="28"/>
          <w:szCs w:val="28"/>
        </w:rPr>
        <w:t xml:space="preserve"> </w:t>
      </w:r>
      <w:r w:rsidRPr="002172E7">
        <w:rPr>
          <w:rFonts w:ascii="Times New Roman" w:hAnsi="Times New Roman" w:cs="Times New Roman"/>
          <w:color w:val="auto"/>
          <w:sz w:val="28"/>
          <w:szCs w:val="28"/>
        </w:rPr>
        <w:t>–</w:t>
      </w:r>
      <w:r w:rsidR="006A0186" w:rsidRPr="002172E7">
        <w:rPr>
          <w:rFonts w:ascii="Times New Roman" w:hAnsi="Times New Roman" w:cs="Times New Roman"/>
          <w:color w:val="auto"/>
          <w:sz w:val="28"/>
          <w:szCs w:val="28"/>
        </w:rPr>
        <w:t xml:space="preserve"> </w:t>
      </w:r>
      <w:r w:rsidRPr="002172E7">
        <w:rPr>
          <w:rFonts w:ascii="Times New Roman" w:hAnsi="Times New Roman" w:cs="Times New Roman"/>
          <w:color w:val="auto"/>
          <w:sz w:val="28"/>
          <w:szCs w:val="28"/>
        </w:rPr>
        <w:t xml:space="preserve">перевозки пассажиров, грузов, багажа и </w:t>
      </w:r>
      <w:proofErr w:type="spellStart"/>
      <w:r w:rsidRPr="002172E7">
        <w:rPr>
          <w:rFonts w:ascii="Times New Roman" w:hAnsi="Times New Roman" w:cs="Times New Roman"/>
          <w:color w:val="auto"/>
          <w:sz w:val="28"/>
          <w:szCs w:val="28"/>
        </w:rPr>
        <w:t>грузобагажа</w:t>
      </w:r>
      <w:proofErr w:type="spellEnd"/>
      <w:r w:rsidRPr="002172E7">
        <w:rPr>
          <w:rFonts w:ascii="Times New Roman" w:hAnsi="Times New Roman" w:cs="Times New Roman"/>
          <w:color w:val="auto"/>
          <w:sz w:val="28"/>
          <w:szCs w:val="28"/>
        </w:rPr>
        <w:t xml:space="preserve"> железнодорожным транспортом общего пользования между Донецкой Народной Республикой и другими государствами с пересечением государственной границы;</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AC35CB">
        <w:rPr>
          <w:rFonts w:ascii="Times New Roman" w:hAnsi="Times New Roman" w:cs="Times New Roman"/>
          <w:color w:val="auto"/>
          <w:sz w:val="28"/>
          <w:szCs w:val="28"/>
        </w:rPr>
        <w:lastRenderedPageBreak/>
        <w:t>перевозки в непрямом смешанном сообщении</w:t>
      </w:r>
      <w:r w:rsidR="006A0186" w:rsidRPr="00AC35CB">
        <w:rPr>
          <w:rFonts w:ascii="Times New Roman" w:hAnsi="Times New Roman" w:cs="Times New Roman"/>
          <w:color w:val="auto"/>
          <w:sz w:val="28"/>
          <w:szCs w:val="28"/>
        </w:rPr>
        <w:t xml:space="preserve"> </w:t>
      </w:r>
      <w:r w:rsidRPr="00AC35CB">
        <w:rPr>
          <w:rFonts w:ascii="Times New Roman" w:hAnsi="Times New Roman" w:cs="Times New Roman"/>
          <w:color w:val="auto"/>
          <w:sz w:val="28"/>
          <w:szCs w:val="28"/>
        </w:rPr>
        <w:t>–</w:t>
      </w:r>
      <w:r w:rsidR="006A0186" w:rsidRPr="002172E7">
        <w:rPr>
          <w:rFonts w:ascii="Times New Roman" w:hAnsi="Times New Roman" w:cs="Times New Roman"/>
          <w:color w:val="auto"/>
          <w:sz w:val="28"/>
          <w:szCs w:val="28"/>
        </w:rPr>
        <w:t xml:space="preserve"> </w:t>
      </w:r>
      <w:r w:rsidRPr="002172E7">
        <w:rPr>
          <w:rFonts w:ascii="Times New Roman" w:hAnsi="Times New Roman" w:cs="Times New Roman"/>
          <w:color w:val="auto"/>
          <w:sz w:val="28"/>
          <w:szCs w:val="28"/>
        </w:rPr>
        <w:t>перевозки грузов, осуществляемые в пределах территории Донецкой Народной Республики несколькими видами транспорта по отдельным перевозочным документам на транспорте каждого вида;</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AC35CB">
        <w:rPr>
          <w:rFonts w:ascii="Times New Roman" w:hAnsi="Times New Roman" w:cs="Times New Roman"/>
          <w:color w:val="auto"/>
          <w:sz w:val="28"/>
          <w:szCs w:val="28"/>
        </w:rPr>
        <w:t>перевозки в непрямом международном сообщении</w:t>
      </w:r>
      <w:r w:rsidR="006A0186" w:rsidRPr="00AC35CB">
        <w:rPr>
          <w:rFonts w:ascii="Times New Roman" w:hAnsi="Times New Roman" w:cs="Times New Roman"/>
          <w:color w:val="auto"/>
          <w:sz w:val="28"/>
          <w:szCs w:val="28"/>
        </w:rPr>
        <w:t xml:space="preserve"> </w:t>
      </w:r>
      <w:r w:rsidRPr="00AC35CB">
        <w:rPr>
          <w:rFonts w:ascii="Times New Roman" w:hAnsi="Times New Roman" w:cs="Times New Roman"/>
          <w:color w:val="auto"/>
          <w:sz w:val="28"/>
          <w:szCs w:val="28"/>
        </w:rPr>
        <w:t>–</w:t>
      </w:r>
      <w:r w:rsidR="006A0186" w:rsidRPr="002172E7">
        <w:rPr>
          <w:rFonts w:ascii="Times New Roman" w:hAnsi="Times New Roman" w:cs="Times New Roman"/>
          <w:color w:val="auto"/>
          <w:sz w:val="28"/>
          <w:szCs w:val="28"/>
        </w:rPr>
        <w:t xml:space="preserve"> </w:t>
      </w:r>
      <w:r w:rsidRPr="002172E7">
        <w:rPr>
          <w:rFonts w:ascii="Times New Roman" w:hAnsi="Times New Roman" w:cs="Times New Roman"/>
          <w:color w:val="auto"/>
          <w:sz w:val="28"/>
          <w:szCs w:val="28"/>
        </w:rPr>
        <w:t>перевозки грузов в международном сообщении, осуществляемые через расположенные в пределах приграничной территории железнодорожные станции и порты по перевозочным документам, которые оформлены в государствах, участвующих в перевозках, а также перевозки несколькими видами транспорта по отдельным перевозочным документам на транспорте каждого вида;</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AC35CB">
        <w:rPr>
          <w:rFonts w:ascii="Times New Roman" w:hAnsi="Times New Roman" w:cs="Times New Roman"/>
          <w:color w:val="auto"/>
          <w:sz w:val="28"/>
          <w:szCs w:val="28"/>
        </w:rPr>
        <w:t>перевозки в прямом международном сообщении</w:t>
      </w:r>
      <w:r w:rsidRPr="002172E7">
        <w:rPr>
          <w:rFonts w:ascii="Times New Roman" w:hAnsi="Times New Roman" w:cs="Times New Roman"/>
          <w:color w:val="auto"/>
          <w:sz w:val="28"/>
          <w:szCs w:val="28"/>
        </w:rPr>
        <w:t xml:space="preserve"> </w:t>
      </w:r>
      <w:r w:rsidR="00752E73" w:rsidRPr="002172E7">
        <w:rPr>
          <w:rFonts w:ascii="Times New Roman" w:hAnsi="Times New Roman" w:cs="Times New Roman"/>
          <w:color w:val="auto"/>
          <w:sz w:val="28"/>
          <w:szCs w:val="28"/>
        </w:rPr>
        <w:t>–</w:t>
      </w:r>
      <w:r w:rsidRPr="002172E7">
        <w:rPr>
          <w:rFonts w:ascii="Times New Roman" w:hAnsi="Times New Roman" w:cs="Times New Roman"/>
          <w:color w:val="auto"/>
          <w:sz w:val="28"/>
          <w:szCs w:val="28"/>
        </w:rPr>
        <w:t xml:space="preserve"> перевозки грузов в международном сообщении, осуществляемые между железнодорожными станциями в разных государствах по единому перевозочному документу, оформленному на весь маршрут перевозки;</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AC35CB">
        <w:rPr>
          <w:rFonts w:ascii="Times New Roman" w:hAnsi="Times New Roman" w:cs="Times New Roman"/>
          <w:color w:val="auto"/>
          <w:sz w:val="28"/>
          <w:szCs w:val="28"/>
        </w:rPr>
        <w:t>перевозочный документ</w:t>
      </w:r>
      <w:r w:rsidR="00752E73" w:rsidRPr="002172E7">
        <w:rPr>
          <w:rFonts w:ascii="Times New Roman" w:hAnsi="Times New Roman" w:cs="Times New Roman"/>
          <w:b/>
          <w:color w:val="auto"/>
          <w:sz w:val="28"/>
          <w:szCs w:val="28"/>
        </w:rPr>
        <w:t xml:space="preserve"> </w:t>
      </w:r>
      <w:r w:rsidRPr="002172E7">
        <w:rPr>
          <w:rFonts w:ascii="Times New Roman" w:hAnsi="Times New Roman" w:cs="Times New Roman"/>
          <w:color w:val="auto"/>
          <w:sz w:val="28"/>
          <w:szCs w:val="28"/>
        </w:rPr>
        <w:t>–</w:t>
      </w:r>
      <w:r w:rsidR="00752E73" w:rsidRPr="002172E7">
        <w:rPr>
          <w:rFonts w:ascii="Times New Roman" w:hAnsi="Times New Roman" w:cs="Times New Roman"/>
          <w:color w:val="auto"/>
          <w:sz w:val="28"/>
          <w:szCs w:val="28"/>
        </w:rPr>
        <w:t xml:space="preserve"> </w:t>
      </w:r>
      <w:r w:rsidRPr="002172E7">
        <w:rPr>
          <w:rFonts w:ascii="Times New Roman" w:hAnsi="Times New Roman" w:cs="Times New Roman"/>
          <w:color w:val="auto"/>
          <w:sz w:val="28"/>
          <w:szCs w:val="28"/>
        </w:rPr>
        <w:t xml:space="preserve">документ, подтверждающий заключение договора перевозки груза (транспортная железнодорожная накладная) или удостоверяющий заключение договора перевозки багажа, </w:t>
      </w:r>
      <w:proofErr w:type="spellStart"/>
      <w:r w:rsidRPr="002172E7">
        <w:rPr>
          <w:rFonts w:ascii="Times New Roman" w:hAnsi="Times New Roman" w:cs="Times New Roman"/>
          <w:color w:val="auto"/>
          <w:sz w:val="28"/>
          <w:szCs w:val="28"/>
        </w:rPr>
        <w:t>грузобагажа</w:t>
      </w:r>
      <w:proofErr w:type="spellEnd"/>
      <w:r w:rsidRPr="002172E7">
        <w:rPr>
          <w:rFonts w:ascii="Times New Roman" w:hAnsi="Times New Roman" w:cs="Times New Roman"/>
          <w:color w:val="auto"/>
          <w:sz w:val="28"/>
          <w:szCs w:val="28"/>
        </w:rPr>
        <w:t xml:space="preserve"> (багажная квитанция, </w:t>
      </w:r>
      <w:proofErr w:type="spellStart"/>
      <w:r w:rsidRPr="002172E7">
        <w:rPr>
          <w:rFonts w:ascii="Times New Roman" w:hAnsi="Times New Roman" w:cs="Times New Roman"/>
          <w:color w:val="auto"/>
          <w:sz w:val="28"/>
          <w:szCs w:val="28"/>
        </w:rPr>
        <w:t>грузобагажная</w:t>
      </w:r>
      <w:proofErr w:type="spellEnd"/>
      <w:r w:rsidRPr="002172E7">
        <w:rPr>
          <w:rFonts w:ascii="Times New Roman" w:hAnsi="Times New Roman" w:cs="Times New Roman"/>
          <w:color w:val="auto"/>
          <w:sz w:val="28"/>
          <w:szCs w:val="28"/>
        </w:rPr>
        <w:t xml:space="preserve"> квитанция);</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AC35CB">
        <w:rPr>
          <w:rFonts w:ascii="Times New Roman" w:hAnsi="Times New Roman" w:cs="Times New Roman"/>
          <w:color w:val="auto"/>
          <w:sz w:val="28"/>
          <w:szCs w:val="28"/>
        </w:rPr>
        <w:t>перевозочный процесс</w:t>
      </w:r>
      <w:r w:rsidR="00752E73" w:rsidRPr="00AC35CB">
        <w:rPr>
          <w:rFonts w:ascii="Times New Roman" w:hAnsi="Times New Roman" w:cs="Times New Roman"/>
          <w:color w:val="auto"/>
          <w:sz w:val="28"/>
          <w:szCs w:val="28"/>
        </w:rPr>
        <w:t xml:space="preserve"> </w:t>
      </w:r>
      <w:r w:rsidRPr="00AC35CB">
        <w:rPr>
          <w:rFonts w:ascii="Times New Roman" w:hAnsi="Times New Roman" w:cs="Times New Roman"/>
          <w:color w:val="auto"/>
          <w:sz w:val="28"/>
          <w:szCs w:val="28"/>
        </w:rPr>
        <w:t>–</w:t>
      </w:r>
      <w:r w:rsidR="00752E73" w:rsidRPr="002172E7">
        <w:rPr>
          <w:rFonts w:ascii="Times New Roman" w:hAnsi="Times New Roman" w:cs="Times New Roman"/>
          <w:color w:val="auto"/>
          <w:sz w:val="28"/>
          <w:szCs w:val="28"/>
        </w:rPr>
        <w:t xml:space="preserve"> </w:t>
      </w:r>
      <w:r w:rsidRPr="002172E7">
        <w:rPr>
          <w:rFonts w:ascii="Times New Roman" w:hAnsi="Times New Roman" w:cs="Times New Roman"/>
          <w:color w:val="auto"/>
          <w:sz w:val="28"/>
          <w:szCs w:val="28"/>
        </w:rPr>
        <w:t>совокупность организационно и технологически взаимосвязанных операций, выполняемых при подготовк</w:t>
      </w:r>
      <w:r w:rsidR="00752E73" w:rsidRPr="002172E7">
        <w:rPr>
          <w:rFonts w:ascii="Times New Roman" w:hAnsi="Times New Roman" w:cs="Times New Roman"/>
          <w:color w:val="auto"/>
          <w:sz w:val="28"/>
          <w:szCs w:val="28"/>
        </w:rPr>
        <w:t>е</w:t>
      </w:r>
      <w:r w:rsidRPr="002172E7">
        <w:rPr>
          <w:rFonts w:ascii="Times New Roman" w:hAnsi="Times New Roman" w:cs="Times New Roman"/>
          <w:color w:val="auto"/>
          <w:sz w:val="28"/>
          <w:szCs w:val="28"/>
        </w:rPr>
        <w:t xml:space="preserve">, осуществлении и завершении перевозок пассажиров, грузов, багажа и </w:t>
      </w:r>
      <w:proofErr w:type="spellStart"/>
      <w:r w:rsidRPr="002172E7">
        <w:rPr>
          <w:rFonts w:ascii="Times New Roman" w:hAnsi="Times New Roman" w:cs="Times New Roman"/>
          <w:color w:val="auto"/>
          <w:sz w:val="28"/>
          <w:szCs w:val="28"/>
        </w:rPr>
        <w:t>грузобагажа</w:t>
      </w:r>
      <w:proofErr w:type="spellEnd"/>
      <w:r w:rsidRPr="002172E7">
        <w:rPr>
          <w:rFonts w:ascii="Times New Roman" w:hAnsi="Times New Roman" w:cs="Times New Roman"/>
          <w:color w:val="auto"/>
          <w:sz w:val="28"/>
          <w:szCs w:val="28"/>
        </w:rPr>
        <w:t xml:space="preserve"> железнодорожным транспортом; </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AC35CB">
        <w:rPr>
          <w:rFonts w:ascii="Times New Roman" w:hAnsi="Times New Roman" w:cs="Times New Roman"/>
          <w:color w:val="auto"/>
          <w:sz w:val="28"/>
          <w:szCs w:val="28"/>
        </w:rPr>
        <w:t>перевозчик</w:t>
      </w:r>
      <w:r w:rsidR="00752E73" w:rsidRPr="00AC35CB">
        <w:rPr>
          <w:rFonts w:ascii="Times New Roman" w:hAnsi="Times New Roman" w:cs="Times New Roman"/>
          <w:color w:val="auto"/>
          <w:sz w:val="28"/>
          <w:szCs w:val="28"/>
        </w:rPr>
        <w:t xml:space="preserve"> </w:t>
      </w:r>
      <w:r w:rsidRPr="002172E7">
        <w:rPr>
          <w:rFonts w:ascii="Times New Roman" w:hAnsi="Times New Roman" w:cs="Times New Roman"/>
          <w:color w:val="auto"/>
          <w:sz w:val="28"/>
          <w:szCs w:val="28"/>
        </w:rPr>
        <w:t>–</w:t>
      </w:r>
      <w:r w:rsidR="00752E73" w:rsidRPr="002172E7">
        <w:rPr>
          <w:rFonts w:ascii="Times New Roman" w:hAnsi="Times New Roman" w:cs="Times New Roman"/>
          <w:color w:val="auto"/>
          <w:sz w:val="28"/>
          <w:szCs w:val="28"/>
        </w:rPr>
        <w:t xml:space="preserve"> </w:t>
      </w:r>
      <w:r w:rsidRPr="002172E7">
        <w:rPr>
          <w:rFonts w:ascii="Times New Roman" w:hAnsi="Times New Roman" w:cs="Times New Roman"/>
          <w:color w:val="auto"/>
          <w:sz w:val="28"/>
          <w:szCs w:val="28"/>
        </w:rPr>
        <w:t xml:space="preserve">субъект хозяйствования, который отвечает определенным настоящим Законом требованиям и взял на себя по договору перевозки обязательства перевезти пассажира, доставить вверенный ему отправителем груз, багаж, </w:t>
      </w:r>
      <w:proofErr w:type="spellStart"/>
      <w:r w:rsidRPr="002172E7">
        <w:rPr>
          <w:rFonts w:ascii="Times New Roman" w:hAnsi="Times New Roman" w:cs="Times New Roman"/>
          <w:color w:val="auto"/>
          <w:sz w:val="28"/>
          <w:szCs w:val="28"/>
        </w:rPr>
        <w:t>грузобагаж</w:t>
      </w:r>
      <w:proofErr w:type="spellEnd"/>
      <w:r w:rsidRPr="002172E7">
        <w:rPr>
          <w:rFonts w:ascii="Times New Roman" w:hAnsi="Times New Roman" w:cs="Times New Roman"/>
          <w:color w:val="auto"/>
          <w:sz w:val="28"/>
          <w:szCs w:val="28"/>
        </w:rPr>
        <w:t xml:space="preserve"> из пункта отправления в пункт назначения, выдать груз, багаж, </w:t>
      </w:r>
      <w:proofErr w:type="spellStart"/>
      <w:r w:rsidRPr="002172E7">
        <w:rPr>
          <w:rFonts w:ascii="Times New Roman" w:hAnsi="Times New Roman" w:cs="Times New Roman"/>
          <w:color w:val="auto"/>
          <w:sz w:val="28"/>
          <w:szCs w:val="28"/>
        </w:rPr>
        <w:t>грузобагаж</w:t>
      </w:r>
      <w:proofErr w:type="spellEnd"/>
      <w:r w:rsidRPr="002172E7">
        <w:rPr>
          <w:rFonts w:ascii="Times New Roman" w:hAnsi="Times New Roman" w:cs="Times New Roman"/>
          <w:color w:val="auto"/>
          <w:sz w:val="28"/>
          <w:szCs w:val="28"/>
        </w:rPr>
        <w:t xml:space="preserve"> уполномоченному на его получение лицу (получателю) или передать другому перевозчику;</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AC35CB">
        <w:rPr>
          <w:rFonts w:ascii="Times New Roman" w:hAnsi="Times New Roman" w:cs="Times New Roman"/>
          <w:color w:val="auto"/>
          <w:sz w:val="28"/>
          <w:szCs w:val="28"/>
        </w:rPr>
        <w:t>поезд</w:t>
      </w:r>
      <w:r w:rsidR="00752E73" w:rsidRPr="00AC35CB">
        <w:rPr>
          <w:rFonts w:ascii="Times New Roman" w:hAnsi="Times New Roman" w:cs="Times New Roman"/>
          <w:color w:val="auto"/>
          <w:sz w:val="28"/>
          <w:szCs w:val="28"/>
        </w:rPr>
        <w:t xml:space="preserve"> </w:t>
      </w:r>
      <w:r w:rsidRPr="002172E7">
        <w:rPr>
          <w:rFonts w:ascii="Times New Roman" w:hAnsi="Times New Roman" w:cs="Times New Roman"/>
          <w:color w:val="auto"/>
          <w:sz w:val="28"/>
          <w:szCs w:val="28"/>
        </w:rPr>
        <w:t>–</w:t>
      </w:r>
      <w:r w:rsidR="00752E73" w:rsidRPr="002172E7">
        <w:rPr>
          <w:rFonts w:ascii="Times New Roman" w:hAnsi="Times New Roman" w:cs="Times New Roman"/>
          <w:color w:val="auto"/>
          <w:sz w:val="28"/>
          <w:szCs w:val="28"/>
        </w:rPr>
        <w:t xml:space="preserve"> </w:t>
      </w:r>
      <w:r w:rsidRPr="002172E7">
        <w:rPr>
          <w:rFonts w:ascii="Times New Roman" w:hAnsi="Times New Roman" w:cs="Times New Roman"/>
          <w:color w:val="auto"/>
          <w:sz w:val="28"/>
          <w:szCs w:val="28"/>
        </w:rPr>
        <w:t xml:space="preserve">сформированный и сцепленный состав вагонов с одним или несколькими действующими локомотивами или </w:t>
      </w:r>
      <w:proofErr w:type="spellStart"/>
      <w:r w:rsidRPr="002172E7">
        <w:rPr>
          <w:rFonts w:ascii="Times New Roman" w:hAnsi="Times New Roman" w:cs="Times New Roman"/>
          <w:color w:val="auto"/>
          <w:sz w:val="28"/>
          <w:szCs w:val="28"/>
        </w:rPr>
        <w:t>моторвагонный</w:t>
      </w:r>
      <w:proofErr w:type="spellEnd"/>
      <w:r w:rsidRPr="002172E7">
        <w:rPr>
          <w:rFonts w:ascii="Times New Roman" w:hAnsi="Times New Roman" w:cs="Times New Roman"/>
          <w:color w:val="auto"/>
          <w:sz w:val="28"/>
          <w:szCs w:val="28"/>
        </w:rPr>
        <w:t xml:space="preserve"> подвижной состав, имеющий установленные сигналы, локомотивы без вагонов и специальный самоходный железнодорожный подвижной состав, отправляемые на перегон или находящиеся на перегоне;</w:t>
      </w:r>
    </w:p>
    <w:p w:rsidR="00765930" w:rsidRPr="002172E7" w:rsidRDefault="00765930" w:rsidP="002172E7">
      <w:pPr>
        <w:spacing w:after="360" w:line="276" w:lineRule="auto"/>
        <w:ind w:firstLine="709"/>
        <w:jc w:val="both"/>
        <w:rPr>
          <w:rFonts w:ascii="Times New Roman" w:hAnsi="Times New Roman" w:cs="Times New Roman"/>
          <w:b/>
          <w:color w:val="auto"/>
          <w:sz w:val="28"/>
          <w:szCs w:val="28"/>
        </w:rPr>
      </w:pPr>
      <w:r w:rsidRPr="00AC35CB">
        <w:rPr>
          <w:rFonts w:ascii="Times New Roman" w:hAnsi="Times New Roman" w:cs="Times New Roman"/>
          <w:color w:val="auto"/>
          <w:sz w:val="28"/>
          <w:szCs w:val="28"/>
        </w:rPr>
        <w:lastRenderedPageBreak/>
        <w:t>подъездные пути</w:t>
      </w:r>
      <w:r w:rsidR="00752E73" w:rsidRPr="00AC35CB">
        <w:rPr>
          <w:rFonts w:ascii="Times New Roman" w:hAnsi="Times New Roman" w:cs="Times New Roman"/>
          <w:color w:val="auto"/>
          <w:sz w:val="28"/>
          <w:szCs w:val="28"/>
        </w:rPr>
        <w:t xml:space="preserve"> </w:t>
      </w:r>
      <w:r w:rsidRPr="00AC35CB">
        <w:rPr>
          <w:rFonts w:ascii="Times New Roman" w:hAnsi="Times New Roman" w:cs="Times New Roman"/>
          <w:color w:val="auto"/>
          <w:sz w:val="28"/>
          <w:szCs w:val="28"/>
        </w:rPr>
        <w:t>–</w:t>
      </w:r>
      <w:r w:rsidR="00752E73" w:rsidRPr="002172E7">
        <w:rPr>
          <w:rFonts w:ascii="Times New Roman" w:hAnsi="Times New Roman" w:cs="Times New Roman"/>
          <w:b/>
          <w:color w:val="auto"/>
          <w:sz w:val="28"/>
          <w:szCs w:val="28"/>
        </w:rPr>
        <w:t xml:space="preserve"> </w:t>
      </w:r>
      <w:r w:rsidRPr="002172E7">
        <w:rPr>
          <w:rFonts w:ascii="Times New Roman" w:hAnsi="Times New Roman" w:cs="Times New Roman"/>
          <w:color w:val="auto"/>
          <w:sz w:val="28"/>
          <w:szCs w:val="28"/>
        </w:rPr>
        <w:t>железнодорожные пути, предназначенные для транспортного обслуживания одного или нескольких предприятий, организаций и учреждений во взаимодействии с железнодорожным транспортом общего пользования;</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AC35CB">
        <w:rPr>
          <w:rFonts w:ascii="Times New Roman" w:hAnsi="Times New Roman" w:cs="Times New Roman"/>
          <w:color w:val="auto"/>
          <w:sz w:val="28"/>
          <w:szCs w:val="28"/>
        </w:rPr>
        <w:t xml:space="preserve">полоса отвода железнодорожного транспорта </w:t>
      </w:r>
      <w:r w:rsidR="0044729E" w:rsidRPr="00AC35CB">
        <w:rPr>
          <w:rFonts w:ascii="Times New Roman" w:hAnsi="Times New Roman" w:cs="Times New Roman"/>
          <w:color w:val="auto"/>
          <w:sz w:val="28"/>
          <w:szCs w:val="28"/>
        </w:rPr>
        <w:t>(</w:t>
      </w:r>
      <w:r w:rsidR="0044729E" w:rsidRPr="002172E7">
        <w:rPr>
          <w:rFonts w:ascii="Times New Roman" w:hAnsi="Times New Roman" w:cs="Times New Roman"/>
          <w:color w:val="auto"/>
          <w:sz w:val="28"/>
          <w:szCs w:val="28"/>
        </w:rPr>
        <w:t xml:space="preserve">далее </w:t>
      </w:r>
      <w:r w:rsidRPr="002172E7">
        <w:rPr>
          <w:rFonts w:ascii="Times New Roman" w:hAnsi="Times New Roman" w:cs="Times New Roman"/>
          <w:color w:val="auto"/>
          <w:sz w:val="28"/>
          <w:szCs w:val="28"/>
        </w:rPr>
        <w:t>–</w:t>
      </w:r>
      <w:r w:rsidR="0044729E" w:rsidRPr="002172E7">
        <w:rPr>
          <w:rFonts w:ascii="Times New Roman" w:hAnsi="Times New Roman" w:cs="Times New Roman"/>
          <w:color w:val="auto"/>
          <w:sz w:val="28"/>
          <w:szCs w:val="28"/>
        </w:rPr>
        <w:t xml:space="preserve"> </w:t>
      </w:r>
      <w:r w:rsidRPr="002172E7">
        <w:rPr>
          <w:rFonts w:ascii="Times New Roman" w:hAnsi="Times New Roman" w:cs="Times New Roman"/>
          <w:color w:val="auto"/>
          <w:sz w:val="28"/>
          <w:szCs w:val="28"/>
        </w:rPr>
        <w:t>полоса отвода)</w:t>
      </w:r>
      <w:r w:rsidR="0044729E" w:rsidRPr="002172E7">
        <w:rPr>
          <w:rFonts w:ascii="Times New Roman" w:hAnsi="Times New Roman" w:cs="Times New Roman"/>
          <w:color w:val="auto"/>
          <w:sz w:val="28"/>
          <w:szCs w:val="28"/>
        </w:rPr>
        <w:t xml:space="preserve"> </w:t>
      </w:r>
      <w:r w:rsidRPr="002172E7">
        <w:rPr>
          <w:rFonts w:ascii="Times New Roman" w:hAnsi="Times New Roman" w:cs="Times New Roman"/>
          <w:color w:val="auto"/>
          <w:sz w:val="28"/>
          <w:szCs w:val="28"/>
        </w:rPr>
        <w:t>–</w:t>
      </w:r>
      <w:r w:rsidR="0044729E" w:rsidRPr="002172E7">
        <w:rPr>
          <w:rFonts w:ascii="Times New Roman" w:hAnsi="Times New Roman" w:cs="Times New Roman"/>
          <w:color w:val="auto"/>
          <w:sz w:val="28"/>
          <w:szCs w:val="28"/>
        </w:rPr>
        <w:t xml:space="preserve"> </w:t>
      </w:r>
      <w:r w:rsidR="00516F3B" w:rsidRPr="002172E7">
        <w:rPr>
          <w:rFonts w:ascii="Times New Roman" w:hAnsi="Times New Roman" w:cs="Times New Roman"/>
          <w:sz w:val="28"/>
          <w:szCs w:val="28"/>
        </w:rPr>
        <w:t>земельные участки, используемые или предназначенные для размещения железнодорожных путей, прилегающие к железнодорожным путям, а также используемые или предназначенные для размещения железнодорожных станций, водоотводных и укрепительных устройств, защитных насаждений вдоль железнодорожных путей, ведомственных (технологических) линий связи, устройств автоматики, телемеханики и электроснабжения, производственных и иных зданий, сооружений и других объектов железнодорожного транспорта и необходимые для обеспечения работы железнодорожного транспорта</w:t>
      </w:r>
      <w:r w:rsidRPr="002172E7">
        <w:rPr>
          <w:rFonts w:ascii="Times New Roman" w:hAnsi="Times New Roman" w:cs="Times New Roman"/>
          <w:color w:val="auto"/>
          <w:sz w:val="28"/>
          <w:szCs w:val="28"/>
        </w:rPr>
        <w:t>;</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AC35CB">
        <w:rPr>
          <w:rFonts w:ascii="Times New Roman" w:hAnsi="Times New Roman" w:cs="Times New Roman"/>
          <w:color w:val="auto"/>
          <w:sz w:val="28"/>
          <w:szCs w:val="28"/>
        </w:rPr>
        <w:t>пользователь услугами железнодорожного транспорта</w:t>
      </w:r>
      <w:r w:rsidR="0044729E" w:rsidRPr="00AC35CB">
        <w:rPr>
          <w:rFonts w:ascii="Times New Roman" w:hAnsi="Times New Roman" w:cs="Times New Roman"/>
          <w:color w:val="auto"/>
          <w:sz w:val="28"/>
          <w:szCs w:val="28"/>
        </w:rPr>
        <w:t xml:space="preserve"> </w:t>
      </w:r>
      <w:r w:rsidRPr="00AC35CB">
        <w:rPr>
          <w:rFonts w:ascii="Times New Roman" w:hAnsi="Times New Roman" w:cs="Times New Roman"/>
          <w:color w:val="auto"/>
          <w:sz w:val="28"/>
          <w:szCs w:val="28"/>
        </w:rPr>
        <w:t>–</w:t>
      </w:r>
      <w:r w:rsidR="0044729E" w:rsidRPr="002172E7">
        <w:rPr>
          <w:rFonts w:ascii="Times New Roman" w:hAnsi="Times New Roman" w:cs="Times New Roman"/>
          <w:b/>
          <w:color w:val="auto"/>
          <w:sz w:val="28"/>
          <w:szCs w:val="28"/>
        </w:rPr>
        <w:t xml:space="preserve"> </w:t>
      </w:r>
      <w:r w:rsidRPr="002172E7">
        <w:rPr>
          <w:rFonts w:ascii="Times New Roman" w:hAnsi="Times New Roman" w:cs="Times New Roman"/>
          <w:color w:val="auto"/>
          <w:sz w:val="28"/>
          <w:szCs w:val="28"/>
        </w:rPr>
        <w:t>пассажир, грузоотправитель (отправитель), грузополучатель (получатель) либо иное физическое или юридическое лицо, пользующееся услугами (работами), оказываемыми предприятиями железнодорожного транспорта и физическими лицами-предпринимателями на железнодорожном транспорте;</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AC35CB">
        <w:rPr>
          <w:rFonts w:ascii="Times New Roman" w:hAnsi="Times New Roman" w:cs="Times New Roman"/>
          <w:color w:val="auto"/>
          <w:sz w:val="28"/>
          <w:szCs w:val="28"/>
        </w:rPr>
        <w:t>Правила обслуживания граждан железнодорожным транспортом</w:t>
      </w:r>
      <w:r w:rsidR="0044729E" w:rsidRPr="00AC35CB">
        <w:rPr>
          <w:rFonts w:ascii="Times New Roman" w:hAnsi="Times New Roman" w:cs="Times New Roman"/>
          <w:color w:val="auto"/>
          <w:sz w:val="28"/>
          <w:szCs w:val="28"/>
        </w:rPr>
        <w:t xml:space="preserve"> </w:t>
      </w:r>
      <w:r w:rsidRPr="00AC35CB">
        <w:rPr>
          <w:rFonts w:ascii="Times New Roman" w:hAnsi="Times New Roman" w:cs="Times New Roman"/>
          <w:color w:val="auto"/>
          <w:sz w:val="28"/>
          <w:szCs w:val="28"/>
        </w:rPr>
        <w:t>–</w:t>
      </w:r>
      <w:r w:rsidR="0044729E" w:rsidRPr="00AC35CB">
        <w:rPr>
          <w:rFonts w:ascii="Times New Roman" w:hAnsi="Times New Roman" w:cs="Times New Roman"/>
          <w:color w:val="auto"/>
          <w:sz w:val="28"/>
          <w:szCs w:val="28"/>
        </w:rPr>
        <w:t xml:space="preserve"> </w:t>
      </w:r>
      <w:r w:rsidRPr="002172E7">
        <w:rPr>
          <w:rFonts w:ascii="Times New Roman" w:hAnsi="Times New Roman" w:cs="Times New Roman"/>
          <w:color w:val="auto"/>
          <w:sz w:val="28"/>
          <w:szCs w:val="28"/>
        </w:rPr>
        <w:t xml:space="preserve">утвержденный </w:t>
      </w:r>
      <w:r w:rsidR="0074218C">
        <w:rPr>
          <w:rFonts w:ascii="Times New Roman" w:hAnsi="Times New Roman" w:cs="Times New Roman"/>
          <w:color w:val="auto"/>
          <w:sz w:val="28"/>
          <w:szCs w:val="28"/>
        </w:rPr>
        <w:t>Правительством</w:t>
      </w:r>
      <w:r w:rsidRPr="002172E7">
        <w:rPr>
          <w:rFonts w:ascii="Times New Roman" w:hAnsi="Times New Roman" w:cs="Times New Roman"/>
          <w:color w:val="auto"/>
          <w:sz w:val="28"/>
          <w:szCs w:val="28"/>
        </w:rPr>
        <w:t xml:space="preserve"> Донецкой Народной Республики нормативный правовой акт, определяющий общие условия обслуживания граждан, осуществляющих поездки, перевозящих багаж или </w:t>
      </w:r>
      <w:proofErr w:type="spellStart"/>
      <w:r w:rsidRPr="002172E7">
        <w:rPr>
          <w:rFonts w:ascii="Times New Roman" w:hAnsi="Times New Roman" w:cs="Times New Roman"/>
          <w:color w:val="auto"/>
          <w:sz w:val="28"/>
          <w:szCs w:val="28"/>
        </w:rPr>
        <w:t>грузобагаж</w:t>
      </w:r>
      <w:proofErr w:type="spellEnd"/>
      <w:r w:rsidRPr="002172E7">
        <w:rPr>
          <w:rFonts w:ascii="Times New Roman" w:hAnsi="Times New Roman" w:cs="Times New Roman"/>
          <w:color w:val="auto"/>
          <w:sz w:val="28"/>
          <w:szCs w:val="28"/>
        </w:rPr>
        <w:t xml:space="preserve"> в пределах Донецкой Народной Республики;</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AC35CB">
        <w:rPr>
          <w:rFonts w:ascii="Times New Roman" w:hAnsi="Times New Roman" w:cs="Times New Roman"/>
          <w:color w:val="auto"/>
          <w:sz w:val="28"/>
          <w:szCs w:val="28"/>
        </w:rPr>
        <w:t>право на льготный проезд</w:t>
      </w:r>
      <w:r w:rsidR="0044729E" w:rsidRPr="002172E7">
        <w:rPr>
          <w:rFonts w:ascii="Times New Roman" w:hAnsi="Times New Roman" w:cs="Times New Roman"/>
          <w:b/>
          <w:color w:val="auto"/>
          <w:sz w:val="28"/>
          <w:szCs w:val="28"/>
        </w:rPr>
        <w:t xml:space="preserve"> </w:t>
      </w:r>
      <w:r w:rsidRPr="002172E7">
        <w:rPr>
          <w:rFonts w:ascii="Times New Roman" w:hAnsi="Times New Roman" w:cs="Times New Roman"/>
          <w:color w:val="auto"/>
          <w:sz w:val="28"/>
          <w:szCs w:val="28"/>
        </w:rPr>
        <w:t>–</w:t>
      </w:r>
      <w:r w:rsidR="0044729E" w:rsidRPr="002172E7">
        <w:rPr>
          <w:rFonts w:ascii="Times New Roman" w:hAnsi="Times New Roman" w:cs="Times New Roman"/>
          <w:color w:val="auto"/>
          <w:sz w:val="28"/>
          <w:szCs w:val="28"/>
        </w:rPr>
        <w:t xml:space="preserve"> </w:t>
      </w:r>
      <w:r w:rsidRPr="002172E7">
        <w:rPr>
          <w:rFonts w:ascii="Times New Roman" w:hAnsi="Times New Roman" w:cs="Times New Roman"/>
          <w:color w:val="auto"/>
          <w:sz w:val="28"/>
          <w:szCs w:val="28"/>
        </w:rPr>
        <w:t>закрепленное законодательством право гражданина осуществлять определенное количество поездок в соответствующем сообщении бесплатно или за уменьшенную плату;</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AC35CB">
        <w:rPr>
          <w:rFonts w:ascii="Times New Roman" w:hAnsi="Times New Roman" w:cs="Times New Roman"/>
          <w:color w:val="auto"/>
          <w:sz w:val="28"/>
          <w:szCs w:val="28"/>
        </w:rPr>
        <w:t>предприятия железнодорожного транспорта</w:t>
      </w:r>
      <w:r w:rsidR="0044729E" w:rsidRPr="00AC35CB">
        <w:rPr>
          <w:rFonts w:ascii="Times New Roman" w:hAnsi="Times New Roman" w:cs="Times New Roman"/>
          <w:color w:val="auto"/>
          <w:sz w:val="28"/>
          <w:szCs w:val="28"/>
        </w:rPr>
        <w:t xml:space="preserve"> </w:t>
      </w:r>
      <w:r w:rsidRPr="00AC35CB">
        <w:rPr>
          <w:rFonts w:ascii="Times New Roman" w:hAnsi="Times New Roman" w:cs="Times New Roman"/>
          <w:color w:val="auto"/>
          <w:sz w:val="28"/>
          <w:szCs w:val="28"/>
        </w:rPr>
        <w:t>–</w:t>
      </w:r>
      <w:r w:rsidR="0044729E" w:rsidRPr="002172E7">
        <w:rPr>
          <w:rFonts w:ascii="Times New Roman" w:hAnsi="Times New Roman" w:cs="Times New Roman"/>
          <w:color w:val="auto"/>
          <w:sz w:val="28"/>
          <w:szCs w:val="28"/>
        </w:rPr>
        <w:t xml:space="preserve"> </w:t>
      </w:r>
      <w:r w:rsidRPr="002172E7">
        <w:rPr>
          <w:rFonts w:ascii="Times New Roman" w:hAnsi="Times New Roman" w:cs="Times New Roman"/>
          <w:color w:val="auto"/>
          <w:sz w:val="28"/>
          <w:szCs w:val="28"/>
        </w:rPr>
        <w:t xml:space="preserve">субъекты хозяйствования, которые выполняют работы (услуги), связанные с организацией </w:t>
      </w:r>
      <w:r w:rsidR="00A73622">
        <w:rPr>
          <w:rFonts w:ascii="Times New Roman" w:hAnsi="Times New Roman" w:cs="Times New Roman"/>
          <w:color w:val="auto"/>
          <w:sz w:val="28"/>
          <w:szCs w:val="28"/>
        </w:rPr>
        <w:t>и (или)</w:t>
      </w:r>
      <w:r w:rsidRPr="002172E7">
        <w:rPr>
          <w:rFonts w:ascii="Times New Roman" w:hAnsi="Times New Roman" w:cs="Times New Roman"/>
          <w:color w:val="auto"/>
          <w:sz w:val="28"/>
          <w:szCs w:val="28"/>
        </w:rPr>
        <w:t xml:space="preserve"> осуществлением перевозочного процесса на железнодорожном транспорте, а также работы (услуги), связанные с научно-техническим и научно-технологическим обеспечением, проектированием, строительством, ремонтом, содержанием и эксплуатацией объектов железнодорожного транспорта, охраной этих объектов и грузов;</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AC35CB">
        <w:rPr>
          <w:rFonts w:ascii="Times New Roman" w:hAnsi="Times New Roman" w:cs="Times New Roman"/>
          <w:color w:val="auto"/>
          <w:sz w:val="28"/>
          <w:szCs w:val="28"/>
        </w:rPr>
        <w:lastRenderedPageBreak/>
        <w:t>проездной документ (билет)</w:t>
      </w:r>
      <w:r w:rsidR="0044729E" w:rsidRPr="00AC35CB">
        <w:rPr>
          <w:rFonts w:ascii="Times New Roman" w:hAnsi="Times New Roman" w:cs="Times New Roman"/>
          <w:color w:val="auto"/>
          <w:sz w:val="28"/>
          <w:szCs w:val="28"/>
        </w:rPr>
        <w:t xml:space="preserve"> </w:t>
      </w:r>
      <w:r w:rsidRPr="00AC35CB">
        <w:rPr>
          <w:rFonts w:ascii="Times New Roman" w:hAnsi="Times New Roman" w:cs="Times New Roman"/>
          <w:color w:val="auto"/>
          <w:sz w:val="28"/>
          <w:szCs w:val="28"/>
        </w:rPr>
        <w:t>–</w:t>
      </w:r>
      <w:r w:rsidR="0044729E" w:rsidRPr="002172E7">
        <w:rPr>
          <w:rFonts w:ascii="Times New Roman" w:hAnsi="Times New Roman" w:cs="Times New Roman"/>
          <w:b/>
          <w:color w:val="auto"/>
          <w:sz w:val="28"/>
          <w:szCs w:val="28"/>
        </w:rPr>
        <w:t xml:space="preserve"> </w:t>
      </w:r>
      <w:r w:rsidRPr="002172E7">
        <w:rPr>
          <w:rFonts w:ascii="Times New Roman" w:hAnsi="Times New Roman" w:cs="Times New Roman"/>
          <w:color w:val="auto"/>
          <w:sz w:val="28"/>
          <w:szCs w:val="28"/>
        </w:rPr>
        <w:t xml:space="preserve">документ установленного образца, удостоверяющий право пассажира на проезд железнодорожным транспортом и является договором на перевозку пассажира; </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AC35CB">
        <w:rPr>
          <w:rFonts w:ascii="Times New Roman" w:hAnsi="Times New Roman" w:cs="Times New Roman"/>
          <w:color w:val="auto"/>
          <w:sz w:val="28"/>
          <w:szCs w:val="28"/>
        </w:rPr>
        <w:t>регуляторный (сетевой) контракт</w:t>
      </w:r>
      <w:r w:rsidR="0044729E" w:rsidRPr="00AC35CB">
        <w:rPr>
          <w:rFonts w:ascii="Times New Roman" w:hAnsi="Times New Roman" w:cs="Times New Roman"/>
          <w:color w:val="auto"/>
          <w:sz w:val="28"/>
          <w:szCs w:val="28"/>
        </w:rPr>
        <w:t xml:space="preserve"> </w:t>
      </w:r>
      <w:r w:rsidRPr="00AC35CB">
        <w:rPr>
          <w:rFonts w:ascii="Times New Roman" w:hAnsi="Times New Roman" w:cs="Times New Roman"/>
          <w:color w:val="auto"/>
          <w:sz w:val="28"/>
          <w:szCs w:val="28"/>
        </w:rPr>
        <w:t>–</w:t>
      </w:r>
      <w:r w:rsidR="0044729E" w:rsidRPr="002172E7">
        <w:rPr>
          <w:rFonts w:ascii="Times New Roman" w:hAnsi="Times New Roman" w:cs="Times New Roman"/>
          <w:color w:val="auto"/>
          <w:sz w:val="28"/>
          <w:szCs w:val="28"/>
        </w:rPr>
        <w:t xml:space="preserve"> </w:t>
      </w:r>
      <w:r w:rsidRPr="002172E7">
        <w:rPr>
          <w:rFonts w:ascii="Times New Roman" w:hAnsi="Times New Roman" w:cs="Times New Roman"/>
          <w:color w:val="auto"/>
          <w:sz w:val="28"/>
          <w:szCs w:val="28"/>
        </w:rPr>
        <w:t xml:space="preserve">договор, заключаемый между оператором инфраструктуры и республиканским органом исполнительной власти, </w:t>
      </w:r>
      <w:r w:rsidR="008A7906" w:rsidRPr="002172E7">
        <w:rPr>
          <w:rFonts w:ascii="Times New Roman" w:hAnsi="Times New Roman" w:cs="Times New Roman"/>
          <w:color w:val="auto"/>
          <w:sz w:val="28"/>
          <w:szCs w:val="28"/>
        </w:rPr>
        <w:t>обеспечивающим</w:t>
      </w:r>
      <w:r w:rsidRPr="002172E7">
        <w:rPr>
          <w:rFonts w:ascii="Times New Roman" w:hAnsi="Times New Roman" w:cs="Times New Roman"/>
          <w:color w:val="auto"/>
          <w:sz w:val="28"/>
          <w:szCs w:val="28"/>
        </w:rPr>
        <w:t xml:space="preserve"> формирование и реализацию государственной политики в сфере транспорта, определяющий обязательства его сторон по эксплуатации, модернизации и развития инфраструктуры железнодорожного транспорта общего пользования;</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AC35CB">
        <w:rPr>
          <w:rFonts w:ascii="Times New Roman" w:hAnsi="Times New Roman" w:cs="Times New Roman"/>
          <w:color w:val="auto"/>
          <w:sz w:val="28"/>
          <w:szCs w:val="28"/>
        </w:rPr>
        <w:t>ручная кладь</w:t>
      </w:r>
      <w:r w:rsidR="0044729E" w:rsidRPr="00AC35CB">
        <w:rPr>
          <w:rFonts w:ascii="Times New Roman" w:hAnsi="Times New Roman" w:cs="Times New Roman"/>
          <w:color w:val="auto"/>
          <w:sz w:val="28"/>
          <w:szCs w:val="28"/>
        </w:rPr>
        <w:t xml:space="preserve"> </w:t>
      </w:r>
      <w:r w:rsidRPr="00AC35CB">
        <w:rPr>
          <w:rFonts w:ascii="Times New Roman" w:hAnsi="Times New Roman" w:cs="Times New Roman"/>
          <w:color w:val="auto"/>
          <w:sz w:val="28"/>
          <w:szCs w:val="28"/>
        </w:rPr>
        <w:t>–</w:t>
      </w:r>
      <w:r w:rsidR="0044729E" w:rsidRPr="002172E7">
        <w:rPr>
          <w:rFonts w:ascii="Times New Roman" w:hAnsi="Times New Roman" w:cs="Times New Roman"/>
          <w:color w:val="auto"/>
          <w:sz w:val="28"/>
          <w:szCs w:val="28"/>
        </w:rPr>
        <w:t xml:space="preserve"> </w:t>
      </w:r>
      <w:r w:rsidRPr="002172E7">
        <w:rPr>
          <w:rFonts w:ascii="Times New Roman" w:hAnsi="Times New Roman" w:cs="Times New Roman"/>
          <w:color w:val="auto"/>
          <w:sz w:val="28"/>
          <w:szCs w:val="28"/>
        </w:rPr>
        <w:t xml:space="preserve">имущество пассажира, которое перевозится вместе с ним в пределах определенной нормы и по своим размерам может быть расположено на месте, предназначенном для его перевозки; </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AC35CB">
        <w:rPr>
          <w:rFonts w:ascii="Times New Roman" w:hAnsi="Times New Roman" w:cs="Times New Roman"/>
          <w:color w:val="auto"/>
          <w:sz w:val="28"/>
          <w:szCs w:val="28"/>
        </w:rPr>
        <w:t>сборы и платежи</w:t>
      </w:r>
      <w:r w:rsidR="0044729E" w:rsidRPr="00AC35CB">
        <w:rPr>
          <w:rFonts w:ascii="Times New Roman" w:hAnsi="Times New Roman" w:cs="Times New Roman"/>
          <w:color w:val="auto"/>
          <w:sz w:val="28"/>
          <w:szCs w:val="28"/>
        </w:rPr>
        <w:t xml:space="preserve"> </w:t>
      </w:r>
      <w:r w:rsidRPr="00AC35CB">
        <w:rPr>
          <w:rFonts w:ascii="Times New Roman" w:hAnsi="Times New Roman" w:cs="Times New Roman"/>
          <w:color w:val="auto"/>
          <w:sz w:val="28"/>
          <w:szCs w:val="28"/>
        </w:rPr>
        <w:t>–</w:t>
      </w:r>
      <w:r w:rsidR="0044729E" w:rsidRPr="002172E7">
        <w:rPr>
          <w:rFonts w:ascii="Times New Roman" w:hAnsi="Times New Roman" w:cs="Times New Roman"/>
          <w:color w:val="auto"/>
          <w:sz w:val="28"/>
          <w:szCs w:val="28"/>
        </w:rPr>
        <w:t xml:space="preserve"> </w:t>
      </w:r>
      <w:r w:rsidRPr="002172E7">
        <w:rPr>
          <w:rFonts w:ascii="Times New Roman" w:hAnsi="Times New Roman" w:cs="Times New Roman"/>
          <w:color w:val="auto"/>
          <w:sz w:val="28"/>
          <w:szCs w:val="28"/>
        </w:rPr>
        <w:t xml:space="preserve">не внесенные в тариф на перевозку грузов, пассажиров, багажа, </w:t>
      </w:r>
      <w:proofErr w:type="spellStart"/>
      <w:r w:rsidRPr="002172E7">
        <w:rPr>
          <w:rFonts w:ascii="Times New Roman" w:hAnsi="Times New Roman" w:cs="Times New Roman"/>
          <w:color w:val="auto"/>
          <w:sz w:val="28"/>
          <w:szCs w:val="28"/>
        </w:rPr>
        <w:t>грузобагажа</w:t>
      </w:r>
      <w:proofErr w:type="spellEnd"/>
      <w:r w:rsidRPr="002172E7">
        <w:rPr>
          <w:rFonts w:ascii="Times New Roman" w:hAnsi="Times New Roman" w:cs="Times New Roman"/>
          <w:color w:val="auto"/>
          <w:sz w:val="28"/>
          <w:szCs w:val="28"/>
        </w:rPr>
        <w:t xml:space="preserve"> ценовые ставки платежей, по которым осуществляются расчеты за дополнительные операции, работы или услуги, связанные с перевозкой грузов, пассажиров, багажа, </w:t>
      </w:r>
      <w:proofErr w:type="spellStart"/>
      <w:r w:rsidRPr="002172E7">
        <w:rPr>
          <w:rFonts w:ascii="Times New Roman" w:hAnsi="Times New Roman" w:cs="Times New Roman"/>
          <w:color w:val="auto"/>
          <w:sz w:val="28"/>
          <w:szCs w:val="28"/>
        </w:rPr>
        <w:t>грузобагажа</w:t>
      </w:r>
      <w:proofErr w:type="spellEnd"/>
      <w:r w:rsidRPr="002172E7">
        <w:rPr>
          <w:rFonts w:ascii="Times New Roman" w:hAnsi="Times New Roman" w:cs="Times New Roman"/>
          <w:color w:val="auto"/>
          <w:sz w:val="28"/>
          <w:szCs w:val="28"/>
        </w:rPr>
        <w:t>;</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AC35CB">
        <w:rPr>
          <w:rFonts w:ascii="Times New Roman" w:hAnsi="Times New Roman" w:cs="Times New Roman"/>
          <w:color w:val="auto"/>
          <w:sz w:val="28"/>
          <w:szCs w:val="28"/>
        </w:rPr>
        <w:t>социальный сегмент перевозки пассажиров</w:t>
      </w:r>
      <w:r w:rsidR="0044729E" w:rsidRPr="00AC35CB">
        <w:rPr>
          <w:rFonts w:ascii="Times New Roman" w:hAnsi="Times New Roman" w:cs="Times New Roman"/>
          <w:color w:val="auto"/>
          <w:sz w:val="28"/>
          <w:szCs w:val="28"/>
        </w:rPr>
        <w:t xml:space="preserve"> </w:t>
      </w:r>
      <w:r w:rsidRPr="00AC35CB">
        <w:rPr>
          <w:rFonts w:ascii="Times New Roman" w:hAnsi="Times New Roman" w:cs="Times New Roman"/>
          <w:color w:val="auto"/>
          <w:sz w:val="28"/>
          <w:szCs w:val="28"/>
        </w:rPr>
        <w:t>–</w:t>
      </w:r>
      <w:r w:rsidR="0044729E" w:rsidRPr="002172E7">
        <w:rPr>
          <w:rFonts w:ascii="Times New Roman" w:hAnsi="Times New Roman" w:cs="Times New Roman"/>
          <w:color w:val="auto"/>
          <w:sz w:val="28"/>
          <w:szCs w:val="28"/>
        </w:rPr>
        <w:t xml:space="preserve"> </w:t>
      </w:r>
      <w:r w:rsidRPr="002172E7">
        <w:rPr>
          <w:rFonts w:ascii="Times New Roman" w:hAnsi="Times New Roman" w:cs="Times New Roman"/>
          <w:color w:val="auto"/>
          <w:sz w:val="28"/>
          <w:szCs w:val="28"/>
        </w:rPr>
        <w:t xml:space="preserve">перевозки пассажиров в определенных </w:t>
      </w:r>
      <w:r w:rsidR="00874FEA">
        <w:rPr>
          <w:rFonts w:ascii="Times New Roman" w:hAnsi="Times New Roman" w:cs="Times New Roman"/>
          <w:color w:val="auto"/>
          <w:sz w:val="28"/>
          <w:szCs w:val="28"/>
        </w:rPr>
        <w:t>Правительством</w:t>
      </w:r>
      <w:r w:rsidRPr="002172E7">
        <w:rPr>
          <w:rFonts w:ascii="Times New Roman" w:hAnsi="Times New Roman" w:cs="Times New Roman"/>
          <w:color w:val="auto"/>
          <w:sz w:val="28"/>
          <w:szCs w:val="28"/>
        </w:rPr>
        <w:t xml:space="preserve"> Донецкой Народной Республики видах сообщений, категориях поездов, вагонов, тарифы на которые подлежат государственному регулированию в соответствии с настоящим Законом;</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AC35CB">
        <w:rPr>
          <w:rFonts w:ascii="Times New Roman" w:hAnsi="Times New Roman" w:cs="Times New Roman"/>
          <w:color w:val="auto"/>
          <w:sz w:val="28"/>
          <w:szCs w:val="28"/>
        </w:rPr>
        <w:t>специальные железнодорожные перевозки</w:t>
      </w:r>
      <w:r w:rsidR="0044729E" w:rsidRPr="00AC35CB">
        <w:rPr>
          <w:rFonts w:ascii="Times New Roman" w:hAnsi="Times New Roman" w:cs="Times New Roman"/>
          <w:color w:val="auto"/>
          <w:sz w:val="28"/>
          <w:szCs w:val="28"/>
        </w:rPr>
        <w:t xml:space="preserve"> </w:t>
      </w:r>
      <w:r w:rsidRPr="00AC35CB">
        <w:rPr>
          <w:rFonts w:ascii="Times New Roman" w:hAnsi="Times New Roman" w:cs="Times New Roman"/>
          <w:color w:val="auto"/>
          <w:sz w:val="28"/>
          <w:szCs w:val="28"/>
        </w:rPr>
        <w:t>–</w:t>
      </w:r>
      <w:r w:rsidR="0044729E" w:rsidRPr="002172E7">
        <w:rPr>
          <w:rFonts w:ascii="Times New Roman" w:hAnsi="Times New Roman" w:cs="Times New Roman"/>
          <w:color w:val="auto"/>
          <w:sz w:val="28"/>
          <w:szCs w:val="28"/>
        </w:rPr>
        <w:t xml:space="preserve"> </w:t>
      </w:r>
      <w:r w:rsidRPr="002172E7">
        <w:rPr>
          <w:rFonts w:ascii="Times New Roman" w:hAnsi="Times New Roman" w:cs="Times New Roman"/>
          <w:color w:val="auto"/>
          <w:sz w:val="28"/>
          <w:szCs w:val="28"/>
        </w:rPr>
        <w:t>железнодорожные перевозки, предназначенные для особо важных государственных и оборонных нужд, а также перевозки лиц, содержащихся под стражей в учреждениях уголовно-исправительной системы;</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AC35CB">
        <w:rPr>
          <w:rFonts w:ascii="Times New Roman" w:hAnsi="Times New Roman" w:cs="Times New Roman"/>
          <w:color w:val="auto"/>
          <w:sz w:val="28"/>
          <w:szCs w:val="28"/>
        </w:rPr>
        <w:t>специальный железнодорожный подвижной состав</w:t>
      </w:r>
      <w:r w:rsidR="0044729E" w:rsidRPr="00AC35CB">
        <w:rPr>
          <w:rFonts w:ascii="Times New Roman" w:hAnsi="Times New Roman" w:cs="Times New Roman"/>
          <w:color w:val="auto"/>
          <w:sz w:val="28"/>
          <w:szCs w:val="28"/>
        </w:rPr>
        <w:t xml:space="preserve"> </w:t>
      </w:r>
      <w:r w:rsidRPr="00AC35CB">
        <w:rPr>
          <w:rFonts w:ascii="Times New Roman" w:hAnsi="Times New Roman" w:cs="Times New Roman"/>
          <w:color w:val="auto"/>
          <w:sz w:val="28"/>
          <w:szCs w:val="28"/>
        </w:rPr>
        <w:t>–</w:t>
      </w:r>
      <w:r w:rsidR="0044729E" w:rsidRPr="002172E7">
        <w:rPr>
          <w:rFonts w:ascii="Times New Roman" w:hAnsi="Times New Roman" w:cs="Times New Roman"/>
          <w:b/>
          <w:color w:val="auto"/>
          <w:sz w:val="28"/>
          <w:szCs w:val="28"/>
        </w:rPr>
        <w:t xml:space="preserve"> </w:t>
      </w:r>
      <w:r w:rsidRPr="002172E7">
        <w:rPr>
          <w:rFonts w:ascii="Times New Roman" w:hAnsi="Times New Roman" w:cs="Times New Roman"/>
          <w:color w:val="auto"/>
          <w:sz w:val="28"/>
          <w:szCs w:val="28"/>
        </w:rPr>
        <w:t xml:space="preserve">железнодорожный подвижной состав специальный самоходный </w:t>
      </w:r>
      <w:r w:rsidR="00A73622">
        <w:rPr>
          <w:rFonts w:ascii="Times New Roman" w:hAnsi="Times New Roman" w:cs="Times New Roman"/>
          <w:color w:val="auto"/>
          <w:sz w:val="28"/>
          <w:szCs w:val="28"/>
        </w:rPr>
        <w:t>и (или)</w:t>
      </w:r>
      <w:r w:rsidRPr="002172E7">
        <w:rPr>
          <w:rFonts w:ascii="Times New Roman" w:hAnsi="Times New Roman" w:cs="Times New Roman"/>
          <w:color w:val="auto"/>
          <w:sz w:val="28"/>
          <w:szCs w:val="28"/>
        </w:rPr>
        <w:t xml:space="preserve"> несамоходный подвижной состав, предназначенный для обеспечения строительства и функционирования инфраструктуры железнодорожного транспорта, включая несъемные самоходные подвижные единицы на железнодорожном ходу, такие, как мотовозы, дрезины, специальные автомотрисы, железнодорожно-строительные машины с автономным двигателем и тяговым приводом, а также несамоходные подвижные единицы на железнодорожном ходу, такие</w:t>
      </w:r>
      <w:r w:rsidR="0044729E" w:rsidRPr="002172E7">
        <w:rPr>
          <w:rFonts w:ascii="Times New Roman" w:hAnsi="Times New Roman" w:cs="Times New Roman"/>
          <w:color w:val="auto"/>
          <w:sz w:val="28"/>
          <w:szCs w:val="28"/>
        </w:rPr>
        <w:t>,</w:t>
      </w:r>
      <w:r w:rsidRPr="002172E7">
        <w:rPr>
          <w:rFonts w:ascii="Times New Roman" w:hAnsi="Times New Roman" w:cs="Times New Roman"/>
          <w:color w:val="auto"/>
          <w:sz w:val="28"/>
          <w:szCs w:val="28"/>
        </w:rPr>
        <w:t xml:space="preserve"> как железнодорожно-строительные машины без тягового привода, прицепы и подвижной состав, </w:t>
      </w:r>
      <w:r w:rsidRPr="002172E7">
        <w:rPr>
          <w:rFonts w:ascii="Times New Roman" w:hAnsi="Times New Roman" w:cs="Times New Roman"/>
          <w:color w:val="auto"/>
          <w:sz w:val="28"/>
          <w:szCs w:val="28"/>
        </w:rPr>
        <w:lastRenderedPageBreak/>
        <w:t>включаемый в хозяйственные поезда и предназначенный для проведения работ по содержанию, обслуживанию и ремонту сооружений и устройств железных дорог;</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AC35CB">
        <w:rPr>
          <w:rFonts w:ascii="Times New Roman" w:hAnsi="Times New Roman" w:cs="Times New Roman"/>
          <w:color w:val="auto"/>
          <w:sz w:val="28"/>
          <w:szCs w:val="28"/>
        </w:rPr>
        <w:t>стратегические объекты инфраструктуры</w:t>
      </w:r>
      <w:r w:rsidR="0044729E" w:rsidRPr="002172E7">
        <w:rPr>
          <w:rFonts w:ascii="Times New Roman" w:hAnsi="Times New Roman" w:cs="Times New Roman"/>
          <w:b/>
          <w:color w:val="auto"/>
          <w:sz w:val="28"/>
          <w:szCs w:val="28"/>
        </w:rPr>
        <w:t xml:space="preserve"> </w:t>
      </w:r>
      <w:r w:rsidRPr="002172E7">
        <w:rPr>
          <w:rFonts w:ascii="Times New Roman" w:hAnsi="Times New Roman" w:cs="Times New Roman"/>
          <w:color w:val="auto"/>
          <w:sz w:val="28"/>
          <w:szCs w:val="28"/>
        </w:rPr>
        <w:t>–</w:t>
      </w:r>
      <w:r w:rsidR="0044729E" w:rsidRPr="002172E7">
        <w:rPr>
          <w:rFonts w:ascii="Times New Roman" w:hAnsi="Times New Roman" w:cs="Times New Roman"/>
          <w:color w:val="auto"/>
          <w:sz w:val="28"/>
          <w:szCs w:val="28"/>
        </w:rPr>
        <w:t xml:space="preserve"> </w:t>
      </w:r>
      <w:r w:rsidRPr="002172E7">
        <w:rPr>
          <w:rFonts w:ascii="Times New Roman" w:hAnsi="Times New Roman" w:cs="Times New Roman"/>
          <w:color w:val="auto"/>
          <w:sz w:val="28"/>
          <w:szCs w:val="28"/>
        </w:rPr>
        <w:t>определенные настоящим Законом объекты государственной собственности, которые передаются в установленном законом порядке оператору инфраструктуры на праве хозяйственного ведения, непосредственно используются для обеспечения процесса перевозок, и объекты, предназначенные непосредственно для выполнения аварийно-восстановительных работ;</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AC35CB">
        <w:rPr>
          <w:rFonts w:ascii="Times New Roman" w:hAnsi="Times New Roman" w:cs="Times New Roman"/>
          <w:color w:val="auto"/>
          <w:sz w:val="28"/>
          <w:szCs w:val="28"/>
        </w:rPr>
        <w:t xml:space="preserve">тарифы на перевозки пассажиров, грузов, багажа, </w:t>
      </w:r>
      <w:proofErr w:type="spellStart"/>
      <w:r w:rsidRPr="00AC35CB">
        <w:rPr>
          <w:rFonts w:ascii="Times New Roman" w:hAnsi="Times New Roman" w:cs="Times New Roman"/>
          <w:color w:val="auto"/>
          <w:sz w:val="28"/>
          <w:szCs w:val="28"/>
        </w:rPr>
        <w:t>грузобагажа</w:t>
      </w:r>
      <w:proofErr w:type="spellEnd"/>
      <w:r w:rsidRPr="00AC35CB">
        <w:rPr>
          <w:rFonts w:ascii="Times New Roman" w:hAnsi="Times New Roman" w:cs="Times New Roman"/>
          <w:color w:val="auto"/>
          <w:sz w:val="28"/>
          <w:szCs w:val="28"/>
        </w:rPr>
        <w:t xml:space="preserve"> (тарифы)</w:t>
      </w:r>
      <w:r w:rsidR="00FC1B37" w:rsidRPr="00AC35CB">
        <w:rPr>
          <w:rFonts w:ascii="Times New Roman" w:hAnsi="Times New Roman" w:cs="Times New Roman"/>
          <w:color w:val="auto"/>
          <w:sz w:val="28"/>
          <w:szCs w:val="28"/>
        </w:rPr>
        <w:t xml:space="preserve"> </w:t>
      </w:r>
      <w:r w:rsidRPr="00AC35CB">
        <w:rPr>
          <w:rFonts w:ascii="Times New Roman" w:hAnsi="Times New Roman" w:cs="Times New Roman"/>
          <w:color w:val="auto"/>
          <w:sz w:val="28"/>
          <w:szCs w:val="28"/>
        </w:rPr>
        <w:t>–</w:t>
      </w:r>
      <w:r w:rsidR="00FC1B37" w:rsidRPr="002172E7">
        <w:rPr>
          <w:rFonts w:ascii="Times New Roman" w:hAnsi="Times New Roman" w:cs="Times New Roman"/>
          <w:b/>
          <w:color w:val="auto"/>
          <w:sz w:val="28"/>
          <w:szCs w:val="28"/>
        </w:rPr>
        <w:t xml:space="preserve"> </w:t>
      </w:r>
      <w:r w:rsidRPr="002172E7">
        <w:rPr>
          <w:rFonts w:ascii="Times New Roman" w:hAnsi="Times New Roman" w:cs="Times New Roman"/>
          <w:color w:val="auto"/>
          <w:sz w:val="28"/>
          <w:szCs w:val="28"/>
        </w:rPr>
        <w:t xml:space="preserve">система ценовых ставок за услуги по перевозке железнодорожным транспортом общего пользования пассажиров, грузов, багажа, </w:t>
      </w:r>
      <w:proofErr w:type="spellStart"/>
      <w:r w:rsidRPr="002172E7">
        <w:rPr>
          <w:rFonts w:ascii="Times New Roman" w:hAnsi="Times New Roman" w:cs="Times New Roman"/>
          <w:color w:val="auto"/>
          <w:sz w:val="28"/>
          <w:szCs w:val="28"/>
        </w:rPr>
        <w:t>грузобагажа</w:t>
      </w:r>
      <w:proofErr w:type="spellEnd"/>
      <w:r w:rsidRPr="002172E7">
        <w:rPr>
          <w:rFonts w:ascii="Times New Roman" w:hAnsi="Times New Roman" w:cs="Times New Roman"/>
          <w:color w:val="auto"/>
          <w:sz w:val="28"/>
          <w:szCs w:val="28"/>
        </w:rPr>
        <w:t>, включающих плату за предоставленные услуги инфраструктуры (инфраструктурная составляющая), услуги по эксплуатации и использованию локомотивов (локомотивная составляющая) и услуги по использованию железнодорожного подвижного состава, кроме локомотивов (вагонная и контейнерная составляющая);</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AC35CB">
        <w:rPr>
          <w:rFonts w:ascii="Times New Roman" w:hAnsi="Times New Roman" w:cs="Times New Roman"/>
          <w:color w:val="auto"/>
          <w:sz w:val="28"/>
          <w:szCs w:val="28"/>
        </w:rPr>
        <w:t>тарифные руководства</w:t>
      </w:r>
      <w:r w:rsidR="00FC1B37" w:rsidRPr="00AC35CB">
        <w:rPr>
          <w:rFonts w:ascii="Times New Roman" w:hAnsi="Times New Roman" w:cs="Times New Roman"/>
          <w:color w:val="auto"/>
          <w:sz w:val="28"/>
          <w:szCs w:val="28"/>
        </w:rPr>
        <w:t xml:space="preserve"> </w:t>
      </w:r>
      <w:r w:rsidRPr="00AC35CB">
        <w:rPr>
          <w:rFonts w:ascii="Times New Roman" w:hAnsi="Times New Roman" w:cs="Times New Roman"/>
          <w:color w:val="auto"/>
          <w:sz w:val="28"/>
          <w:szCs w:val="28"/>
        </w:rPr>
        <w:t>–</w:t>
      </w:r>
      <w:r w:rsidR="00FC1B37" w:rsidRPr="002172E7">
        <w:rPr>
          <w:rFonts w:ascii="Times New Roman" w:hAnsi="Times New Roman" w:cs="Times New Roman"/>
          <w:color w:val="auto"/>
          <w:sz w:val="28"/>
          <w:szCs w:val="28"/>
        </w:rPr>
        <w:t xml:space="preserve"> </w:t>
      </w:r>
      <w:r w:rsidRPr="002172E7">
        <w:rPr>
          <w:rFonts w:ascii="Times New Roman" w:hAnsi="Times New Roman" w:cs="Times New Roman"/>
          <w:color w:val="auto"/>
          <w:sz w:val="28"/>
          <w:szCs w:val="28"/>
        </w:rPr>
        <w:t>информационные сборники, в которых государственным перевозчиком публикуются установленные государственные регулируемые тарифы, сборы и платежи в сфере железнодорожного транспорта, правила их применения, перечни железнодорожных станций, расстояния между ними и выполняемые на территории железнодорожных станций операции;</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proofErr w:type="spellStart"/>
      <w:r w:rsidRPr="00AC35CB">
        <w:rPr>
          <w:rFonts w:ascii="Times New Roman" w:hAnsi="Times New Roman" w:cs="Times New Roman"/>
          <w:color w:val="auto"/>
          <w:sz w:val="28"/>
          <w:szCs w:val="28"/>
        </w:rPr>
        <w:t>терминально</w:t>
      </w:r>
      <w:proofErr w:type="spellEnd"/>
      <w:r w:rsidRPr="00AC35CB">
        <w:rPr>
          <w:rFonts w:ascii="Times New Roman" w:hAnsi="Times New Roman" w:cs="Times New Roman"/>
          <w:color w:val="auto"/>
          <w:sz w:val="28"/>
          <w:szCs w:val="28"/>
        </w:rPr>
        <w:t>-складской комплекс</w:t>
      </w:r>
      <w:r w:rsidR="00FC1B37" w:rsidRPr="00AC35CB">
        <w:rPr>
          <w:rFonts w:ascii="Times New Roman" w:hAnsi="Times New Roman" w:cs="Times New Roman"/>
          <w:color w:val="auto"/>
          <w:sz w:val="28"/>
          <w:szCs w:val="28"/>
        </w:rPr>
        <w:t xml:space="preserve"> </w:t>
      </w:r>
      <w:r w:rsidRPr="00AC35CB">
        <w:rPr>
          <w:rFonts w:ascii="Times New Roman" w:hAnsi="Times New Roman" w:cs="Times New Roman"/>
          <w:color w:val="auto"/>
          <w:sz w:val="28"/>
          <w:szCs w:val="28"/>
        </w:rPr>
        <w:t>–</w:t>
      </w:r>
      <w:r w:rsidR="00FC1B37" w:rsidRPr="002172E7">
        <w:rPr>
          <w:rFonts w:ascii="Times New Roman" w:hAnsi="Times New Roman" w:cs="Times New Roman"/>
          <w:color w:val="auto"/>
          <w:sz w:val="28"/>
          <w:szCs w:val="28"/>
        </w:rPr>
        <w:t xml:space="preserve"> </w:t>
      </w:r>
      <w:r w:rsidRPr="002172E7">
        <w:rPr>
          <w:rFonts w:ascii="Times New Roman" w:hAnsi="Times New Roman" w:cs="Times New Roman"/>
          <w:color w:val="auto"/>
          <w:sz w:val="28"/>
          <w:szCs w:val="28"/>
        </w:rPr>
        <w:t>комплекс зданий, персонал, инженерно-технических сооружений, оснащенный технологическим оборудованием, которое позволяет выполнять весь комплекс услуг, связанных с процессом транспортировки и распределения местных и транзитных грузопотоков: погрузку и выгрузку грузов и другие работы, в том числе связанные с перевозками различными видами транспорта и шириной колеи, таможенную обработку, хозяйственные работы с грузами, упаковку, подготовку груза к перевозке, складированию, хранению (включая грузы, прибывающие в контейнерах), сортировку и формирование отправок, транспортно-экспедиторские, информационные, страховые и другие сопутствующие услуги;</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AC35CB">
        <w:rPr>
          <w:rFonts w:ascii="Times New Roman" w:hAnsi="Times New Roman" w:cs="Times New Roman"/>
          <w:color w:val="auto"/>
          <w:sz w:val="28"/>
          <w:szCs w:val="28"/>
        </w:rPr>
        <w:t>технологический железнодорожный подвижной состав</w:t>
      </w:r>
      <w:r w:rsidR="00FC1B37" w:rsidRPr="00AC35CB">
        <w:rPr>
          <w:rFonts w:ascii="Times New Roman" w:hAnsi="Times New Roman" w:cs="Times New Roman"/>
          <w:color w:val="auto"/>
          <w:sz w:val="28"/>
          <w:szCs w:val="28"/>
        </w:rPr>
        <w:t xml:space="preserve"> </w:t>
      </w:r>
      <w:r w:rsidRPr="00AC35CB">
        <w:rPr>
          <w:rFonts w:ascii="Times New Roman" w:hAnsi="Times New Roman" w:cs="Times New Roman"/>
          <w:color w:val="auto"/>
          <w:sz w:val="28"/>
          <w:szCs w:val="28"/>
        </w:rPr>
        <w:t>–</w:t>
      </w:r>
      <w:r w:rsidR="00FC1B37" w:rsidRPr="002172E7">
        <w:rPr>
          <w:rFonts w:ascii="Times New Roman" w:hAnsi="Times New Roman" w:cs="Times New Roman"/>
          <w:color w:val="auto"/>
          <w:sz w:val="28"/>
          <w:szCs w:val="28"/>
        </w:rPr>
        <w:t xml:space="preserve"> </w:t>
      </w:r>
      <w:r w:rsidRPr="002172E7">
        <w:rPr>
          <w:rFonts w:ascii="Times New Roman" w:hAnsi="Times New Roman" w:cs="Times New Roman"/>
          <w:color w:val="auto"/>
          <w:sz w:val="28"/>
          <w:szCs w:val="28"/>
        </w:rPr>
        <w:t xml:space="preserve">подвижной состав, который используют для перемещения товаров железнодорожными </w:t>
      </w:r>
      <w:r w:rsidRPr="002172E7">
        <w:rPr>
          <w:rFonts w:ascii="Times New Roman" w:hAnsi="Times New Roman" w:cs="Times New Roman"/>
          <w:color w:val="auto"/>
          <w:sz w:val="28"/>
          <w:szCs w:val="28"/>
        </w:rPr>
        <w:lastRenderedPageBreak/>
        <w:t>путями на территории организаций и выполнения начально-конечных операций с железнодорожным подвижным составом для собственных нужд организаций;</w:t>
      </w:r>
    </w:p>
    <w:p w:rsidR="00065082" w:rsidRPr="002172E7" w:rsidRDefault="00065082" w:rsidP="002172E7">
      <w:pPr>
        <w:spacing w:after="360" w:line="276" w:lineRule="auto"/>
        <w:ind w:firstLine="709"/>
        <w:jc w:val="both"/>
        <w:rPr>
          <w:rFonts w:ascii="Times New Roman" w:hAnsi="Times New Roman" w:cs="Times New Roman"/>
          <w:color w:val="auto"/>
          <w:sz w:val="28"/>
          <w:szCs w:val="28"/>
        </w:rPr>
      </w:pPr>
      <w:r w:rsidRPr="00AC35CB">
        <w:rPr>
          <w:rFonts w:ascii="Times New Roman" w:hAnsi="Times New Roman" w:cs="Times New Roman"/>
          <w:sz w:val="28"/>
          <w:szCs w:val="28"/>
        </w:rPr>
        <w:t>технологический железнодорожный транспорт</w:t>
      </w:r>
      <w:r w:rsidR="00FC1B37" w:rsidRPr="002172E7">
        <w:rPr>
          <w:rFonts w:ascii="Times New Roman" w:hAnsi="Times New Roman" w:cs="Times New Roman"/>
          <w:b/>
          <w:sz w:val="28"/>
          <w:szCs w:val="28"/>
        </w:rPr>
        <w:t xml:space="preserve"> </w:t>
      </w:r>
      <w:r w:rsidRPr="002172E7">
        <w:rPr>
          <w:rFonts w:ascii="Times New Roman" w:hAnsi="Times New Roman" w:cs="Times New Roman"/>
          <w:sz w:val="28"/>
          <w:szCs w:val="28"/>
        </w:rPr>
        <w:t>–</w:t>
      </w:r>
      <w:r w:rsidR="00FC1B37" w:rsidRPr="002172E7">
        <w:rPr>
          <w:rFonts w:ascii="Times New Roman" w:hAnsi="Times New Roman" w:cs="Times New Roman"/>
          <w:sz w:val="28"/>
          <w:szCs w:val="28"/>
        </w:rPr>
        <w:t xml:space="preserve"> </w:t>
      </w:r>
      <w:r w:rsidRPr="002172E7">
        <w:rPr>
          <w:rFonts w:ascii="Times New Roman" w:hAnsi="Times New Roman" w:cs="Times New Roman"/>
          <w:sz w:val="28"/>
          <w:szCs w:val="28"/>
        </w:rPr>
        <w:t>расположенные на территории организации железнодорожные пути, другое имущество, предназначенные для перемещения по железнодорожным путям в производственных целях по территории таких организаций сырья, материалов, оборудования, средств производства, продукции производства, отходов производства, иных вещей;</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AC35CB">
        <w:rPr>
          <w:rFonts w:ascii="Times New Roman" w:hAnsi="Times New Roman" w:cs="Times New Roman"/>
          <w:color w:val="auto"/>
          <w:sz w:val="28"/>
          <w:szCs w:val="28"/>
        </w:rPr>
        <w:t xml:space="preserve">транспортные единицы </w:t>
      </w:r>
      <w:r w:rsidR="00FC1B37" w:rsidRPr="00AC35CB">
        <w:rPr>
          <w:rFonts w:ascii="Times New Roman" w:hAnsi="Times New Roman" w:cs="Times New Roman"/>
          <w:color w:val="auto"/>
          <w:sz w:val="28"/>
          <w:szCs w:val="28"/>
        </w:rPr>
        <w:t>–</w:t>
      </w:r>
      <w:r w:rsidRPr="002172E7">
        <w:rPr>
          <w:rFonts w:ascii="Times New Roman" w:hAnsi="Times New Roman" w:cs="Times New Roman"/>
          <w:color w:val="auto"/>
          <w:sz w:val="28"/>
          <w:szCs w:val="28"/>
        </w:rPr>
        <w:t xml:space="preserve"> железнодорожный подвижной состав и контейнеры;</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AC35CB">
        <w:rPr>
          <w:rFonts w:ascii="Times New Roman" w:hAnsi="Times New Roman" w:cs="Times New Roman"/>
          <w:color w:val="auto"/>
          <w:sz w:val="28"/>
          <w:szCs w:val="28"/>
        </w:rPr>
        <w:t>транспортное происшествие</w:t>
      </w:r>
      <w:r w:rsidR="00FC1B37" w:rsidRPr="002172E7">
        <w:rPr>
          <w:rFonts w:ascii="Times New Roman" w:hAnsi="Times New Roman" w:cs="Times New Roman"/>
          <w:b/>
          <w:color w:val="auto"/>
          <w:sz w:val="28"/>
          <w:szCs w:val="28"/>
        </w:rPr>
        <w:t xml:space="preserve"> </w:t>
      </w:r>
      <w:r w:rsidRPr="002172E7">
        <w:rPr>
          <w:rFonts w:ascii="Times New Roman" w:hAnsi="Times New Roman" w:cs="Times New Roman"/>
          <w:color w:val="auto"/>
          <w:sz w:val="28"/>
          <w:szCs w:val="28"/>
        </w:rPr>
        <w:t>–</w:t>
      </w:r>
      <w:r w:rsidR="00FC1B37" w:rsidRPr="002172E7">
        <w:rPr>
          <w:rFonts w:ascii="Times New Roman" w:hAnsi="Times New Roman" w:cs="Times New Roman"/>
          <w:color w:val="auto"/>
          <w:sz w:val="28"/>
          <w:szCs w:val="28"/>
        </w:rPr>
        <w:t xml:space="preserve"> </w:t>
      </w:r>
      <w:r w:rsidR="007A4697" w:rsidRPr="002172E7">
        <w:rPr>
          <w:rFonts w:ascii="Times New Roman" w:hAnsi="Times New Roman" w:cs="Times New Roman"/>
          <w:sz w:val="28"/>
          <w:szCs w:val="28"/>
        </w:rPr>
        <w:t xml:space="preserve">событие, возникшее на железнодорожном транспорте при движении или в процессе эксплуатации железнодорожного подвижного состава и с его участием и повлекшее за собой причинение вреда жизни или здоровью граждан, окружающей среде, </w:t>
      </w:r>
      <w:r w:rsidR="007A4697" w:rsidRPr="002172E7">
        <w:rPr>
          <w:rFonts w:ascii="Times New Roman" w:hAnsi="Times New Roman" w:cs="Times New Roman"/>
          <w:color w:val="auto"/>
          <w:sz w:val="28"/>
          <w:szCs w:val="28"/>
        </w:rPr>
        <w:t xml:space="preserve">ущерба </w:t>
      </w:r>
      <w:r w:rsidR="007A4697" w:rsidRPr="002172E7">
        <w:rPr>
          <w:rFonts w:ascii="Times New Roman" w:hAnsi="Times New Roman" w:cs="Times New Roman"/>
          <w:sz w:val="28"/>
          <w:szCs w:val="28"/>
        </w:rPr>
        <w:t>имуществу физических или юридических лиц</w:t>
      </w:r>
      <w:r w:rsidRPr="002172E7">
        <w:rPr>
          <w:rFonts w:ascii="Times New Roman" w:hAnsi="Times New Roman" w:cs="Times New Roman"/>
          <w:color w:val="auto"/>
          <w:sz w:val="28"/>
          <w:szCs w:val="28"/>
        </w:rPr>
        <w:t xml:space="preserve">; </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AC35CB">
        <w:rPr>
          <w:rFonts w:ascii="Times New Roman" w:hAnsi="Times New Roman" w:cs="Times New Roman"/>
          <w:color w:val="auto"/>
          <w:sz w:val="28"/>
          <w:szCs w:val="28"/>
        </w:rPr>
        <w:t>транспортировка железнодорожным транспортом необщего пользования</w:t>
      </w:r>
      <w:r w:rsidR="00FC1B37" w:rsidRPr="00AC35CB">
        <w:rPr>
          <w:rFonts w:ascii="Times New Roman" w:hAnsi="Times New Roman" w:cs="Times New Roman"/>
          <w:color w:val="auto"/>
          <w:sz w:val="28"/>
          <w:szCs w:val="28"/>
        </w:rPr>
        <w:t xml:space="preserve"> </w:t>
      </w:r>
      <w:r w:rsidRPr="00AC35CB">
        <w:rPr>
          <w:rFonts w:ascii="Times New Roman" w:hAnsi="Times New Roman" w:cs="Times New Roman"/>
          <w:color w:val="auto"/>
          <w:sz w:val="28"/>
          <w:szCs w:val="28"/>
        </w:rPr>
        <w:t>–</w:t>
      </w:r>
      <w:r w:rsidR="00FC1B37" w:rsidRPr="002172E7">
        <w:rPr>
          <w:rFonts w:ascii="Times New Roman" w:hAnsi="Times New Roman" w:cs="Times New Roman"/>
          <w:color w:val="auto"/>
          <w:sz w:val="28"/>
          <w:szCs w:val="28"/>
        </w:rPr>
        <w:t xml:space="preserve"> </w:t>
      </w:r>
      <w:r w:rsidRPr="002172E7">
        <w:rPr>
          <w:rFonts w:ascii="Times New Roman" w:hAnsi="Times New Roman" w:cs="Times New Roman"/>
          <w:color w:val="auto"/>
          <w:sz w:val="28"/>
          <w:szCs w:val="28"/>
        </w:rPr>
        <w:t>перемещение грузов, контейнеров с грузами в вагонах или порожнего железнодорожного подвижного состава по железнодорожным путям необщего пользования от железнодорожных путей (железнодорожной станции) общего пользования до мест их погрузки (выгрузки) и в обратном направлении без заключения договора перевозки с целью их дальнейшей перевозки железнодорожным транспортом общего пользования, а также перемещение грузов, контейнеров с грузами в вагонах или порожнего железнодорожного подвижного состава по железнодорожным путям необщего пользования на основании договора с владельцем железнодорожного пути необщего пользования, владельцем инфраструктурного комплекса необщего пользования или для собственных нужд (без заключения договора);</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AC35CB">
        <w:rPr>
          <w:rFonts w:ascii="Times New Roman" w:hAnsi="Times New Roman" w:cs="Times New Roman"/>
          <w:color w:val="auto"/>
          <w:sz w:val="28"/>
          <w:szCs w:val="28"/>
        </w:rPr>
        <w:t>тяговый железнодорожный подвижной состав</w:t>
      </w:r>
      <w:r w:rsidR="00FC1B37" w:rsidRPr="00AC35CB">
        <w:rPr>
          <w:rFonts w:ascii="Times New Roman" w:hAnsi="Times New Roman" w:cs="Times New Roman"/>
          <w:color w:val="auto"/>
          <w:sz w:val="28"/>
          <w:szCs w:val="28"/>
        </w:rPr>
        <w:t xml:space="preserve"> </w:t>
      </w:r>
      <w:r w:rsidRPr="00AC35CB">
        <w:rPr>
          <w:rFonts w:ascii="Times New Roman" w:hAnsi="Times New Roman" w:cs="Times New Roman"/>
          <w:color w:val="auto"/>
          <w:sz w:val="28"/>
          <w:szCs w:val="28"/>
        </w:rPr>
        <w:t>–</w:t>
      </w:r>
      <w:r w:rsidR="00FC1B37" w:rsidRPr="002172E7">
        <w:rPr>
          <w:rFonts w:ascii="Times New Roman" w:hAnsi="Times New Roman" w:cs="Times New Roman"/>
          <w:b/>
          <w:color w:val="auto"/>
          <w:sz w:val="28"/>
          <w:szCs w:val="28"/>
        </w:rPr>
        <w:t xml:space="preserve"> </w:t>
      </w:r>
      <w:r w:rsidRPr="002172E7">
        <w:rPr>
          <w:rFonts w:ascii="Times New Roman" w:hAnsi="Times New Roman" w:cs="Times New Roman"/>
          <w:color w:val="auto"/>
          <w:sz w:val="28"/>
          <w:szCs w:val="28"/>
        </w:rPr>
        <w:t xml:space="preserve">локомотивы, </w:t>
      </w:r>
      <w:proofErr w:type="spellStart"/>
      <w:r w:rsidRPr="002172E7">
        <w:rPr>
          <w:rFonts w:ascii="Times New Roman" w:hAnsi="Times New Roman" w:cs="Times New Roman"/>
          <w:color w:val="auto"/>
          <w:sz w:val="28"/>
          <w:szCs w:val="28"/>
        </w:rPr>
        <w:t>моторвагонный</w:t>
      </w:r>
      <w:proofErr w:type="spellEnd"/>
      <w:r w:rsidRPr="002172E7">
        <w:rPr>
          <w:rFonts w:ascii="Times New Roman" w:hAnsi="Times New Roman" w:cs="Times New Roman"/>
          <w:color w:val="auto"/>
          <w:sz w:val="28"/>
          <w:szCs w:val="28"/>
        </w:rPr>
        <w:t xml:space="preserve"> и другой подвижной состав, которые обладают тяговыми свойствами для осуществления и обеспечения перевозочного процесса на железнодорожном транспорте;</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AC35CB">
        <w:rPr>
          <w:rFonts w:ascii="Times New Roman" w:hAnsi="Times New Roman" w:cs="Times New Roman"/>
          <w:color w:val="auto"/>
          <w:sz w:val="28"/>
          <w:szCs w:val="28"/>
        </w:rPr>
        <w:t>тяговая подстанция</w:t>
      </w:r>
      <w:r w:rsidR="00FC1B37" w:rsidRPr="00AC35CB">
        <w:rPr>
          <w:rFonts w:ascii="Times New Roman" w:hAnsi="Times New Roman" w:cs="Times New Roman"/>
          <w:color w:val="auto"/>
          <w:sz w:val="28"/>
          <w:szCs w:val="28"/>
        </w:rPr>
        <w:t xml:space="preserve"> </w:t>
      </w:r>
      <w:r w:rsidRPr="00AC35CB">
        <w:rPr>
          <w:rFonts w:ascii="Times New Roman" w:hAnsi="Times New Roman" w:cs="Times New Roman"/>
          <w:color w:val="auto"/>
          <w:sz w:val="28"/>
          <w:szCs w:val="28"/>
        </w:rPr>
        <w:t>–</w:t>
      </w:r>
      <w:r w:rsidR="00FC1B37" w:rsidRPr="002172E7">
        <w:rPr>
          <w:rFonts w:ascii="Times New Roman" w:hAnsi="Times New Roman" w:cs="Times New Roman"/>
          <w:color w:val="auto"/>
          <w:sz w:val="28"/>
          <w:szCs w:val="28"/>
        </w:rPr>
        <w:t xml:space="preserve"> </w:t>
      </w:r>
      <w:r w:rsidRPr="002172E7">
        <w:rPr>
          <w:rFonts w:ascii="Times New Roman" w:hAnsi="Times New Roman" w:cs="Times New Roman"/>
          <w:color w:val="auto"/>
          <w:sz w:val="28"/>
          <w:szCs w:val="28"/>
        </w:rPr>
        <w:t xml:space="preserve">электроустановка субъекта электроэнергетики, предназначенная для преобразования электроэнергии и ее дальнейшей передачи </w:t>
      </w:r>
      <w:r w:rsidRPr="002172E7">
        <w:rPr>
          <w:rFonts w:ascii="Times New Roman" w:hAnsi="Times New Roman" w:cs="Times New Roman"/>
          <w:color w:val="auto"/>
          <w:sz w:val="28"/>
          <w:szCs w:val="28"/>
        </w:rPr>
        <w:lastRenderedPageBreak/>
        <w:t>в контактную сеть электрифицированного железнодорожного транспорта, объектов электроэнергетики и электроустановок потребителя;</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AC35CB">
        <w:rPr>
          <w:rFonts w:ascii="Times New Roman" w:hAnsi="Times New Roman" w:cs="Times New Roman"/>
          <w:color w:val="auto"/>
          <w:sz w:val="28"/>
          <w:szCs w:val="28"/>
        </w:rPr>
        <w:t>универсальный грузовой вагон</w:t>
      </w:r>
      <w:r w:rsidR="00FC1B37" w:rsidRPr="00AC35CB">
        <w:rPr>
          <w:rFonts w:ascii="Times New Roman" w:hAnsi="Times New Roman" w:cs="Times New Roman"/>
          <w:color w:val="auto"/>
          <w:sz w:val="28"/>
          <w:szCs w:val="28"/>
        </w:rPr>
        <w:t xml:space="preserve"> </w:t>
      </w:r>
      <w:r w:rsidRPr="00AC35CB">
        <w:rPr>
          <w:rFonts w:ascii="Times New Roman" w:hAnsi="Times New Roman" w:cs="Times New Roman"/>
          <w:color w:val="auto"/>
          <w:sz w:val="28"/>
          <w:szCs w:val="28"/>
        </w:rPr>
        <w:t>–</w:t>
      </w:r>
      <w:r w:rsidR="00FC1B37" w:rsidRPr="002172E7">
        <w:rPr>
          <w:rFonts w:ascii="Times New Roman" w:hAnsi="Times New Roman" w:cs="Times New Roman"/>
          <w:color w:val="auto"/>
          <w:sz w:val="28"/>
          <w:szCs w:val="28"/>
        </w:rPr>
        <w:t xml:space="preserve"> </w:t>
      </w:r>
      <w:r w:rsidRPr="002172E7">
        <w:rPr>
          <w:rFonts w:ascii="Times New Roman" w:hAnsi="Times New Roman" w:cs="Times New Roman"/>
          <w:color w:val="auto"/>
          <w:sz w:val="28"/>
          <w:szCs w:val="28"/>
        </w:rPr>
        <w:t>крытый вагон, платформа, полувагон, переоборудованный или модернизированный в универсальный, в том числе крытый вагон, переоборудованный из рефрижераторного;</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AC35CB">
        <w:rPr>
          <w:rFonts w:ascii="Times New Roman" w:hAnsi="Times New Roman" w:cs="Times New Roman"/>
          <w:color w:val="auto"/>
          <w:sz w:val="28"/>
          <w:szCs w:val="28"/>
        </w:rPr>
        <w:t>услуги по доступу к инфраструктуре (услуги инфраструктуры)</w:t>
      </w:r>
      <w:r w:rsidR="00FC1B37" w:rsidRPr="00AC35CB">
        <w:rPr>
          <w:rFonts w:ascii="Times New Roman" w:hAnsi="Times New Roman" w:cs="Times New Roman"/>
          <w:color w:val="auto"/>
          <w:sz w:val="28"/>
          <w:szCs w:val="28"/>
        </w:rPr>
        <w:t xml:space="preserve"> </w:t>
      </w:r>
      <w:r w:rsidRPr="00AC35CB">
        <w:rPr>
          <w:rFonts w:ascii="Times New Roman" w:hAnsi="Times New Roman" w:cs="Times New Roman"/>
          <w:color w:val="auto"/>
          <w:sz w:val="28"/>
          <w:szCs w:val="28"/>
        </w:rPr>
        <w:t>–</w:t>
      </w:r>
      <w:r w:rsidR="00FC1B37" w:rsidRPr="00AC35CB">
        <w:rPr>
          <w:rFonts w:ascii="Times New Roman" w:hAnsi="Times New Roman" w:cs="Times New Roman"/>
          <w:color w:val="auto"/>
          <w:sz w:val="28"/>
          <w:szCs w:val="28"/>
        </w:rPr>
        <w:t xml:space="preserve"> </w:t>
      </w:r>
      <w:r w:rsidRPr="00AC35CB">
        <w:rPr>
          <w:rFonts w:ascii="Times New Roman" w:hAnsi="Times New Roman" w:cs="Times New Roman"/>
          <w:color w:val="auto"/>
          <w:sz w:val="28"/>
          <w:szCs w:val="28"/>
        </w:rPr>
        <w:t>услуги</w:t>
      </w:r>
      <w:r w:rsidRPr="002172E7">
        <w:rPr>
          <w:rFonts w:ascii="Times New Roman" w:hAnsi="Times New Roman" w:cs="Times New Roman"/>
          <w:color w:val="auto"/>
          <w:sz w:val="28"/>
          <w:szCs w:val="28"/>
        </w:rPr>
        <w:t xml:space="preserve"> по использованию инфраструктуры в соответствии с перечнем технологических операций, определяемые республиканским органом исполнительной власти, </w:t>
      </w:r>
      <w:r w:rsidR="008A7906" w:rsidRPr="002172E7">
        <w:rPr>
          <w:rFonts w:ascii="Times New Roman" w:hAnsi="Times New Roman" w:cs="Times New Roman"/>
          <w:color w:val="auto"/>
          <w:sz w:val="28"/>
          <w:szCs w:val="28"/>
        </w:rPr>
        <w:t>обеспечивающим</w:t>
      </w:r>
      <w:r w:rsidRPr="002172E7">
        <w:rPr>
          <w:rFonts w:ascii="Times New Roman" w:hAnsi="Times New Roman" w:cs="Times New Roman"/>
          <w:color w:val="auto"/>
          <w:sz w:val="28"/>
          <w:szCs w:val="28"/>
        </w:rPr>
        <w:t xml:space="preserve"> формирование и реализацию государственной политики в сфере транспорта, которые предоставляются оператором инфраструктуры перевозчикам для осуществления перевозок или иным лицам для осуществления деятельности, связанной с перевозочным процессом;</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AC35CB">
        <w:rPr>
          <w:rFonts w:ascii="Times New Roman" w:hAnsi="Times New Roman" w:cs="Times New Roman"/>
          <w:color w:val="auto"/>
          <w:sz w:val="28"/>
          <w:szCs w:val="28"/>
        </w:rPr>
        <w:t>услуги по использованию объекта инфраструктуры</w:t>
      </w:r>
      <w:r w:rsidR="00FC1B37" w:rsidRPr="00AC35CB">
        <w:rPr>
          <w:rFonts w:ascii="Times New Roman" w:hAnsi="Times New Roman" w:cs="Times New Roman"/>
          <w:color w:val="auto"/>
          <w:sz w:val="28"/>
          <w:szCs w:val="28"/>
        </w:rPr>
        <w:t xml:space="preserve"> </w:t>
      </w:r>
      <w:r w:rsidRPr="00AC35CB">
        <w:rPr>
          <w:rFonts w:ascii="Times New Roman" w:hAnsi="Times New Roman" w:cs="Times New Roman"/>
          <w:color w:val="auto"/>
          <w:sz w:val="28"/>
          <w:szCs w:val="28"/>
        </w:rPr>
        <w:t>–</w:t>
      </w:r>
      <w:r w:rsidR="00FC1B37" w:rsidRPr="00AC35CB">
        <w:rPr>
          <w:rFonts w:ascii="Times New Roman" w:hAnsi="Times New Roman" w:cs="Times New Roman"/>
          <w:color w:val="auto"/>
          <w:sz w:val="28"/>
          <w:szCs w:val="28"/>
        </w:rPr>
        <w:t xml:space="preserve"> </w:t>
      </w:r>
      <w:r w:rsidRPr="00AC35CB">
        <w:rPr>
          <w:rFonts w:ascii="Times New Roman" w:hAnsi="Times New Roman" w:cs="Times New Roman"/>
          <w:color w:val="auto"/>
          <w:sz w:val="28"/>
          <w:szCs w:val="28"/>
        </w:rPr>
        <w:t>услуги</w:t>
      </w:r>
      <w:r w:rsidRPr="002172E7">
        <w:rPr>
          <w:rFonts w:ascii="Times New Roman" w:hAnsi="Times New Roman" w:cs="Times New Roman"/>
          <w:color w:val="auto"/>
          <w:sz w:val="28"/>
          <w:szCs w:val="28"/>
        </w:rPr>
        <w:t xml:space="preserve"> по использованию объектов инфраструктуры, согласно перечню, который определяется республиканским органом исполнительной власти, </w:t>
      </w:r>
      <w:r w:rsidR="008A7906" w:rsidRPr="002172E7">
        <w:rPr>
          <w:rFonts w:ascii="Times New Roman" w:hAnsi="Times New Roman" w:cs="Times New Roman"/>
          <w:color w:val="auto"/>
          <w:sz w:val="28"/>
          <w:szCs w:val="28"/>
        </w:rPr>
        <w:t>обеспечивающим</w:t>
      </w:r>
      <w:r w:rsidRPr="002172E7">
        <w:rPr>
          <w:rFonts w:ascii="Times New Roman" w:hAnsi="Times New Roman" w:cs="Times New Roman"/>
          <w:color w:val="auto"/>
          <w:sz w:val="28"/>
          <w:szCs w:val="28"/>
        </w:rPr>
        <w:t xml:space="preserve"> формирование и реализацию государственной политики в сфере транспорта, предоставляемые оператором инфраструктуры или владельцем объекта инфраструктуры заинтересованным лицам для осуществления деятельности, связанной с перевозочным процессом;</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AC35CB">
        <w:rPr>
          <w:rFonts w:ascii="Times New Roman" w:hAnsi="Times New Roman" w:cs="Times New Roman"/>
          <w:color w:val="auto"/>
          <w:sz w:val="28"/>
          <w:szCs w:val="28"/>
        </w:rPr>
        <w:t xml:space="preserve">экономически обоснованный тариф, сбор и платеж (далее </w:t>
      </w:r>
      <w:r w:rsidR="00C17CC9" w:rsidRPr="00AC35CB">
        <w:rPr>
          <w:rFonts w:ascii="Times New Roman" w:hAnsi="Times New Roman" w:cs="Times New Roman"/>
          <w:color w:val="auto"/>
          <w:sz w:val="28"/>
          <w:szCs w:val="28"/>
        </w:rPr>
        <w:t>–</w:t>
      </w:r>
      <w:r w:rsidRPr="00AC35CB">
        <w:rPr>
          <w:rFonts w:ascii="Times New Roman" w:hAnsi="Times New Roman" w:cs="Times New Roman"/>
          <w:color w:val="auto"/>
          <w:sz w:val="28"/>
          <w:szCs w:val="28"/>
        </w:rPr>
        <w:t xml:space="preserve"> экономически обоснованный тариф)</w:t>
      </w:r>
      <w:r w:rsidRPr="002172E7">
        <w:rPr>
          <w:rFonts w:ascii="Times New Roman" w:hAnsi="Times New Roman" w:cs="Times New Roman"/>
          <w:color w:val="auto"/>
          <w:sz w:val="28"/>
          <w:szCs w:val="28"/>
        </w:rPr>
        <w:t xml:space="preserve"> </w:t>
      </w:r>
      <w:r w:rsidR="00C17CC9" w:rsidRPr="002172E7">
        <w:rPr>
          <w:rFonts w:ascii="Times New Roman" w:hAnsi="Times New Roman" w:cs="Times New Roman"/>
          <w:color w:val="auto"/>
          <w:sz w:val="28"/>
          <w:szCs w:val="28"/>
        </w:rPr>
        <w:t>–</w:t>
      </w:r>
      <w:r w:rsidRPr="002172E7">
        <w:rPr>
          <w:rFonts w:ascii="Times New Roman" w:hAnsi="Times New Roman" w:cs="Times New Roman"/>
          <w:color w:val="auto"/>
          <w:sz w:val="28"/>
          <w:szCs w:val="28"/>
        </w:rPr>
        <w:t xml:space="preserve"> уровень тарифа, сбора и платежа на услуги (работы) в сфере железнодорожного транспорта, установленный </w:t>
      </w:r>
      <w:r w:rsidR="00344A4C" w:rsidRPr="002172E7">
        <w:rPr>
          <w:rFonts w:ascii="Times New Roman" w:hAnsi="Times New Roman" w:cs="Times New Roman"/>
          <w:color w:val="auto"/>
          <w:sz w:val="28"/>
          <w:szCs w:val="28"/>
        </w:rPr>
        <w:t>в соответствии с законодательством Донецкой Народной Республики</w:t>
      </w:r>
      <w:r w:rsidR="00C17CC9" w:rsidRPr="002172E7">
        <w:rPr>
          <w:rFonts w:ascii="Times New Roman" w:hAnsi="Times New Roman" w:cs="Times New Roman"/>
          <w:color w:val="auto"/>
          <w:sz w:val="28"/>
          <w:szCs w:val="28"/>
        </w:rPr>
        <w:t xml:space="preserve"> на уровне, обеспечивающе</w:t>
      </w:r>
      <w:r w:rsidRPr="002172E7">
        <w:rPr>
          <w:rFonts w:ascii="Times New Roman" w:hAnsi="Times New Roman" w:cs="Times New Roman"/>
          <w:color w:val="auto"/>
          <w:sz w:val="28"/>
          <w:szCs w:val="28"/>
        </w:rPr>
        <w:t>м покрытие экономически обоснованных затрат на предоставление (выполнение) услуг (работ) и получение прибыли.</w:t>
      </w:r>
    </w:p>
    <w:p w:rsidR="00765930" w:rsidRPr="002172E7" w:rsidRDefault="002172E7" w:rsidP="002172E7">
      <w:pPr>
        <w:spacing w:after="360" w:line="276"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Статья </w:t>
      </w:r>
      <w:r w:rsidR="00765930" w:rsidRPr="002172E7">
        <w:rPr>
          <w:rFonts w:ascii="Times New Roman" w:hAnsi="Times New Roman" w:cs="Times New Roman"/>
          <w:color w:val="auto"/>
          <w:sz w:val="28"/>
          <w:szCs w:val="28"/>
        </w:rPr>
        <w:t>2.</w:t>
      </w:r>
      <w:r w:rsidR="00CE18FC">
        <w:rPr>
          <w:rFonts w:ascii="Times New Roman" w:hAnsi="Times New Roman" w:cs="Times New Roman"/>
          <w:b/>
          <w:color w:val="auto"/>
          <w:sz w:val="28"/>
          <w:szCs w:val="28"/>
        </w:rPr>
        <w:t> </w:t>
      </w:r>
      <w:r w:rsidR="00765930" w:rsidRPr="002172E7">
        <w:rPr>
          <w:rFonts w:ascii="Times New Roman" w:hAnsi="Times New Roman" w:cs="Times New Roman"/>
          <w:b/>
          <w:color w:val="auto"/>
          <w:sz w:val="28"/>
          <w:szCs w:val="28"/>
        </w:rPr>
        <w:t>Сфера действия настоящего Закона</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1.</w:t>
      </w:r>
      <w:r w:rsidR="00AC35CB">
        <w:rPr>
          <w:rFonts w:ascii="Times New Roman" w:hAnsi="Times New Roman" w:cs="Times New Roman"/>
          <w:color w:val="auto"/>
          <w:sz w:val="28"/>
          <w:szCs w:val="28"/>
        </w:rPr>
        <w:t> </w:t>
      </w:r>
      <w:r w:rsidRPr="002172E7">
        <w:rPr>
          <w:rFonts w:ascii="Times New Roman" w:hAnsi="Times New Roman" w:cs="Times New Roman"/>
          <w:color w:val="auto"/>
          <w:sz w:val="28"/>
          <w:szCs w:val="28"/>
        </w:rPr>
        <w:t>Действие настоящего Закона распространяется на функционирование железнодорожного транспорта общего пользования, железнодорожного транспорта необщего пользования, а в отношении технологического железнодорожного подвижного состава</w:t>
      </w:r>
      <w:r w:rsidR="00230D2E" w:rsidRPr="002172E7">
        <w:rPr>
          <w:rFonts w:ascii="Times New Roman" w:hAnsi="Times New Roman" w:cs="Times New Roman"/>
          <w:color w:val="auto"/>
          <w:sz w:val="28"/>
          <w:szCs w:val="28"/>
        </w:rPr>
        <w:t xml:space="preserve"> </w:t>
      </w:r>
      <w:r w:rsidRPr="002172E7">
        <w:rPr>
          <w:rFonts w:ascii="Times New Roman" w:hAnsi="Times New Roman" w:cs="Times New Roman"/>
          <w:color w:val="auto"/>
          <w:sz w:val="28"/>
          <w:szCs w:val="28"/>
        </w:rPr>
        <w:t>–</w:t>
      </w:r>
      <w:r w:rsidR="00230D2E" w:rsidRPr="002172E7">
        <w:rPr>
          <w:rFonts w:ascii="Times New Roman" w:hAnsi="Times New Roman" w:cs="Times New Roman"/>
          <w:color w:val="auto"/>
          <w:sz w:val="28"/>
          <w:szCs w:val="28"/>
        </w:rPr>
        <w:t xml:space="preserve"> </w:t>
      </w:r>
      <w:r w:rsidRPr="002172E7">
        <w:rPr>
          <w:rFonts w:ascii="Times New Roman" w:hAnsi="Times New Roman" w:cs="Times New Roman"/>
          <w:color w:val="auto"/>
          <w:sz w:val="28"/>
          <w:szCs w:val="28"/>
        </w:rPr>
        <w:t xml:space="preserve">в части требований к операциям с контейнерами, железнодорожным подвижным составом, который выходит на железнодорожные пути общего или необщего пользования и технологического железнодорожного транспорта, на котором выполняются указанные операции </w:t>
      </w:r>
      <w:r w:rsidRPr="002172E7">
        <w:rPr>
          <w:rFonts w:ascii="Times New Roman" w:hAnsi="Times New Roman" w:cs="Times New Roman"/>
          <w:color w:val="auto"/>
          <w:sz w:val="28"/>
          <w:szCs w:val="28"/>
        </w:rPr>
        <w:lastRenderedPageBreak/>
        <w:t>перевозочного процесса.</w:t>
      </w:r>
    </w:p>
    <w:p w:rsidR="00001A9B" w:rsidRPr="002172E7" w:rsidRDefault="00230D2E"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sz w:val="28"/>
          <w:szCs w:val="28"/>
        </w:rPr>
        <w:t>2.</w:t>
      </w:r>
      <w:r w:rsidR="00AC35CB">
        <w:rPr>
          <w:rFonts w:ascii="Times New Roman" w:hAnsi="Times New Roman" w:cs="Times New Roman"/>
          <w:sz w:val="28"/>
          <w:szCs w:val="28"/>
        </w:rPr>
        <w:t> </w:t>
      </w:r>
      <w:r w:rsidR="00001A9B" w:rsidRPr="002172E7">
        <w:rPr>
          <w:rFonts w:ascii="Times New Roman" w:hAnsi="Times New Roman" w:cs="Times New Roman"/>
          <w:sz w:val="28"/>
          <w:szCs w:val="28"/>
        </w:rPr>
        <w:t xml:space="preserve">Деятельность предприятий железнодорожного транспорта необщего пользования, </w:t>
      </w:r>
      <w:r w:rsidR="009924E8" w:rsidRPr="002172E7">
        <w:rPr>
          <w:rFonts w:ascii="Times New Roman" w:hAnsi="Times New Roman" w:cs="Times New Roman"/>
          <w:sz w:val="28"/>
          <w:szCs w:val="28"/>
        </w:rPr>
        <w:t>не</w:t>
      </w:r>
      <w:r w:rsidR="00001A9B" w:rsidRPr="002172E7">
        <w:rPr>
          <w:rFonts w:ascii="Times New Roman" w:hAnsi="Times New Roman" w:cs="Times New Roman"/>
          <w:sz w:val="28"/>
          <w:szCs w:val="28"/>
        </w:rPr>
        <w:t>регулируемая настоящим Законом, регламентируется иными нормативными правовыми актами Донецкой Народной Республики.</w:t>
      </w:r>
    </w:p>
    <w:p w:rsidR="00765930" w:rsidRPr="002172E7" w:rsidRDefault="002172E7" w:rsidP="002172E7">
      <w:pPr>
        <w:spacing w:after="360" w:line="276"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Статья </w:t>
      </w:r>
      <w:r w:rsidR="00765930" w:rsidRPr="002172E7">
        <w:rPr>
          <w:rFonts w:ascii="Times New Roman" w:hAnsi="Times New Roman" w:cs="Times New Roman"/>
          <w:color w:val="auto"/>
          <w:sz w:val="28"/>
          <w:szCs w:val="28"/>
        </w:rPr>
        <w:t>3.</w:t>
      </w:r>
      <w:r w:rsidR="00AC35CB">
        <w:rPr>
          <w:rFonts w:ascii="Times New Roman" w:hAnsi="Times New Roman" w:cs="Times New Roman"/>
          <w:color w:val="auto"/>
          <w:sz w:val="28"/>
          <w:szCs w:val="28"/>
        </w:rPr>
        <w:t> </w:t>
      </w:r>
      <w:r w:rsidR="00765930" w:rsidRPr="002172E7">
        <w:rPr>
          <w:rFonts w:ascii="Times New Roman" w:hAnsi="Times New Roman" w:cs="Times New Roman"/>
          <w:b/>
          <w:color w:val="auto"/>
          <w:sz w:val="28"/>
          <w:szCs w:val="28"/>
        </w:rPr>
        <w:t>Принципы функционирования железнодорожного транспорта в Донецкой Народной Республике</w:t>
      </w:r>
    </w:p>
    <w:p w:rsidR="00765930" w:rsidRPr="002172E7" w:rsidRDefault="00AC35CB"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w:t>
      </w:r>
      <w:r w:rsidR="00765930" w:rsidRPr="002172E7">
        <w:rPr>
          <w:rFonts w:ascii="Times New Roman" w:hAnsi="Times New Roman" w:cs="Times New Roman"/>
          <w:color w:val="auto"/>
          <w:sz w:val="28"/>
          <w:szCs w:val="28"/>
        </w:rPr>
        <w:t>Функционирование железнодорожного транспорта основывается на следующих принципах:</w:t>
      </w:r>
    </w:p>
    <w:p w:rsidR="00765930" w:rsidRPr="002172E7" w:rsidRDefault="00230D2E"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1)</w:t>
      </w:r>
      <w:r w:rsidR="00AC35CB">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сохранение целостности и обеспечение бесперебойного функционирования инфраструктуры и централизованного диспетчерского управления перевозочным процессом в рамках инфраструктуры;</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2)</w:t>
      </w:r>
      <w:r w:rsidR="00AC35CB">
        <w:rPr>
          <w:rFonts w:ascii="Times New Roman" w:hAnsi="Times New Roman" w:cs="Times New Roman"/>
          <w:color w:val="auto"/>
          <w:sz w:val="28"/>
          <w:szCs w:val="28"/>
        </w:rPr>
        <w:t> </w:t>
      </w:r>
      <w:r w:rsidRPr="002172E7">
        <w:rPr>
          <w:rFonts w:ascii="Times New Roman" w:hAnsi="Times New Roman" w:cs="Times New Roman"/>
          <w:color w:val="auto"/>
          <w:sz w:val="28"/>
          <w:szCs w:val="28"/>
        </w:rPr>
        <w:t>единство организации грузовых перевозок и необходимых для этого инфраструктуры и тяги;</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3)</w:t>
      </w:r>
      <w:r w:rsidR="00AC35CB">
        <w:rPr>
          <w:rFonts w:ascii="Times New Roman" w:hAnsi="Times New Roman" w:cs="Times New Roman"/>
          <w:color w:val="auto"/>
          <w:sz w:val="28"/>
          <w:szCs w:val="28"/>
        </w:rPr>
        <w:t> </w:t>
      </w:r>
      <w:r w:rsidRPr="002172E7">
        <w:rPr>
          <w:rFonts w:ascii="Times New Roman" w:hAnsi="Times New Roman" w:cs="Times New Roman"/>
          <w:color w:val="auto"/>
          <w:sz w:val="28"/>
          <w:szCs w:val="28"/>
        </w:rPr>
        <w:t>обеспечение потребности населения Донецкой Народной Республики в пассажирских перевозках;</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4)</w:t>
      </w:r>
      <w:r w:rsidR="00AC35CB">
        <w:rPr>
          <w:rFonts w:ascii="Times New Roman" w:hAnsi="Times New Roman" w:cs="Times New Roman"/>
          <w:color w:val="auto"/>
          <w:sz w:val="28"/>
          <w:szCs w:val="28"/>
        </w:rPr>
        <w:t> </w:t>
      </w:r>
      <w:r w:rsidRPr="002172E7">
        <w:rPr>
          <w:rFonts w:ascii="Times New Roman" w:hAnsi="Times New Roman" w:cs="Times New Roman"/>
          <w:color w:val="auto"/>
          <w:sz w:val="28"/>
          <w:szCs w:val="28"/>
        </w:rPr>
        <w:t>сохранение централизованного управления парком универсальных грузовых вагонов независимо от формы собственности на них;</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5)</w:t>
      </w:r>
      <w:r w:rsidR="00AC35CB">
        <w:rPr>
          <w:rFonts w:ascii="Times New Roman" w:hAnsi="Times New Roman" w:cs="Times New Roman"/>
          <w:color w:val="auto"/>
          <w:sz w:val="28"/>
          <w:szCs w:val="28"/>
        </w:rPr>
        <w:t> </w:t>
      </w:r>
      <w:r w:rsidRPr="002172E7">
        <w:rPr>
          <w:rFonts w:ascii="Times New Roman" w:hAnsi="Times New Roman" w:cs="Times New Roman"/>
          <w:color w:val="auto"/>
          <w:sz w:val="28"/>
          <w:szCs w:val="28"/>
        </w:rPr>
        <w:t>сохранение государственного регулирования для монопольных и социальных сегментов железнодорожного транспорта и государственного контроля за деятельностью предприятий железнодорожного транспорта независимо от формы собственности;</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6)</w:t>
      </w:r>
      <w:r w:rsidR="00AC35CB">
        <w:rPr>
          <w:rFonts w:ascii="Times New Roman" w:hAnsi="Times New Roman" w:cs="Times New Roman"/>
          <w:color w:val="auto"/>
          <w:sz w:val="28"/>
          <w:szCs w:val="28"/>
        </w:rPr>
        <w:t> </w:t>
      </w:r>
      <w:r w:rsidRPr="002172E7">
        <w:rPr>
          <w:rFonts w:ascii="Times New Roman" w:hAnsi="Times New Roman" w:cs="Times New Roman"/>
          <w:color w:val="auto"/>
          <w:sz w:val="28"/>
          <w:szCs w:val="28"/>
        </w:rPr>
        <w:t>развитие конкуренции и становление развитого рынка услуг железнодорожного транспорта;</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7)</w:t>
      </w:r>
      <w:r w:rsidR="00AC35CB">
        <w:rPr>
          <w:rFonts w:ascii="Times New Roman" w:hAnsi="Times New Roman" w:cs="Times New Roman"/>
          <w:color w:val="auto"/>
          <w:sz w:val="28"/>
          <w:szCs w:val="28"/>
        </w:rPr>
        <w:t> </w:t>
      </w:r>
      <w:r w:rsidRPr="002172E7">
        <w:rPr>
          <w:rFonts w:ascii="Times New Roman" w:hAnsi="Times New Roman" w:cs="Times New Roman"/>
          <w:color w:val="auto"/>
          <w:sz w:val="28"/>
          <w:szCs w:val="28"/>
        </w:rPr>
        <w:t>доступность, безопасность и качество предоставляемых услуг;</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8)</w:t>
      </w:r>
      <w:r w:rsidR="00AC35CB">
        <w:rPr>
          <w:rFonts w:ascii="Times New Roman" w:hAnsi="Times New Roman" w:cs="Times New Roman"/>
          <w:color w:val="auto"/>
          <w:sz w:val="28"/>
          <w:szCs w:val="28"/>
        </w:rPr>
        <w:t> </w:t>
      </w:r>
      <w:r w:rsidRPr="002172E7">
        <w:rPr>
          <w:rFonts w:ascii="Times New Roman" w:hAnsi="Times New Roman" w:cs="Times New Roman"/>
          <w:color w:val="auto"/>
          <w:sz w:val="28"/>
          <w:szCs w:val="28"/>
        </w:rPr>
        <w:t>устойчивость работы и динамичное развитие железнодорожного транспорта;</w:t>
      </w:r>
    </w:p>
    <w:p w:rsidR="00AC35CB" w:rsidRDefault="00765930" w:rsidP="002D6E2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9)</w:t>
      </w:r>
      <w:r w:rsidR="00AC35CB">
        <w:rPr>
          <w:rFonts w:ascii="Times New Roman" w:hAnsi="Times New Roman" w:cs="Times New Roman"/>
          <w:color w:val="auto"/>
          <w:sz w:val="28"/>
          <w:szCs w:val="28"/>
        </w:rPr>
        <w:t> </w:t>
      </w:r>
      <w:r w:rsidRPr="002172E7">
        <w:rPr>
          <w:rFonts w:ascii="Times New Roman" w:hAnsi="Times New Roman" w:cs="Times New Roman"/>
          <w:color w:val="auto"/>
          <w:sz w:val="28"/>
          <w:szCs w:val="28"/>
        </w:rPr>
        <w:t>согласованность функционирования единой транспортной системы</w:t>
      </w:r>
      <w:r w:rsidR="002D6E27">
        <w:rPr>
          <w:rFonts w:ascii="Times New Roman" w:hAnsi="Times New Roman" w:cs="Times New Roman"/>
          <w:color w:val="auto"/>
          <w:sz w:val="28"/>
          <w:szCs w:val="28"/>
        </w:rPr>
        <w:t xml:space="preserve"> </w:t>
      </w:r>
      <w:r w:rsidR="002D6E27">
        <w:rPr>
          <w:rFonts w:ascii="Times New Roman" w:hAnsi="Times New Roman" w:cs="Times New Roman"/>
          <w:color w:val="auto"/>
          <w:sz w:val="28"/>
          <w:szCs w:val="28"/>
        </w:rPr>
        <w:lastRenderedPageBreak/>
        <w:t xml:space="preserve">Донецкой Народной Республики. </w:t>
      </w:r>
    </w:p>
    <w:p w:rsidR="00765930" w:rsidRPr="002172E7" w:rsidRDefault="002172E7" w:rsidP="002172E7">
      <w:pPr>
        <w:spacing w:after="360" w:line="276"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Статья </w:t>
      </w:r>
      <w:r w:rsidR="00765930" w:rsidRPr="002172E7">
        <w:rPr>
          <w:rFonts w:ascii="Times New Roman" w:hAnsi="Times New Roman" w:cs="Times New Roman"/>
          <w:color w:val="auto"/>
          <w:sz w:val="28"/>
          <w:szCs w:val="28"/>
        </w:rPr>
        <w:t>4.</w:t>
      </w:r>
      <w:r w:rsidR="00AC35CB">
        <w:rPr>
          <w:rFonts w:ascii="Times New Roman" w:hAnsi="Times New Roman" w:cs="Times New Roman"/>
          <w:color w:val="auto"/>
          <w:sz w:val="28"/>
          <w:szCs w:val="28"/>
        </w:rPr>
        <w:t> </w:t>
      </w:r>
      <w:r w:rsidR="00765930" w:rsidRPr="002172E7">
        <w:rPr>
          <w:rFonts w:ascii="Times New Roman" w:hAnsi="Times New Roman" w:cs="Times New Roman"/>
          <w:b/>
          <w:color w:val="auto"/>
          <w:sz w:val="28"/>
          <w:szCs w:val="28"/>
        </w:rPr>
        <w:t>Законодательство о железнодорожном транспорте</w:t>
      </w:r>
    </w:p>
    <w:p w:rsidR="00D17301" w:rsidRPr="00D17301" w:rsidRDefault="00D17301" w:rsidP="00D17301">
      <w:pPr>
        <w:widowControl/>
        <w:spacing w:after="360" w:line="276" w:lineRule="auto"/>
        <w:ind w:firstLine="709"/>
        <w:jc w:val="both"/>
        <w:rPr>
          <w:rFonts w:ascii="Times New Roman" w:eastAsia="Calibri" w:hAnsi="Times New Roman" w:cs="Times New Roman"/>
          <w:sz w:val="28"/>
          <w:szCs w:val="28"/>
        </w:rPr>
      </w:pPr>
      <w:r w:rsidRPr="00D17301">
        <w:rPr>
          <w:rFonts w:ascii="Times New Roman" w:eastAsia="Calibri" w:hAnsi="Times New Roman" w:cs="Times New Roman"/>
          <w:sz w:val="28"/>
          <w:szCs w:val="28"/>
        </w:rPr>
        <w:t xml:space="preserve">1. Отношения, связанные с организацией, функционированием и эксплуатацией железнодорожного транспорта, регулируются Конституцией Донецкой Народной Республики, настоящим Законом, Законом Донецкой Народной Республики «О транспорте», другими законами Донецкой Народной Республики, Уставом железнодорожного транспорта Донецкой Народной Республики, утвержденным </w:t>
      </w:r>
      <w:r w:rsidR="00874FEA">
        <w:rPr>
          <w:rFonts w:ascii="Times New Roman" w:eastAsia="Calibri" w:hAnsi="Times New Roman" w:cs="Times New Roman"/>
          <w:sz w:val="28"/>
          <w:szCs w:val="28"/>
        </w:rPr>
        <w:t>Правительством</w:t>
      </w:r>
      <w:r w:rsidRPr="00D17301">
        <w:rPr>
          <w:rFonts w:ascii="Times New Roman" w:eastAsia="Calibri" w:hAnsi="Times New Roman" w:cs="Times New Roman"/>
          <w:sz w:val="28"/>
          <w:szCs w:val="28"/>
        </w:rPr>
        <w:t xml:space="preserve"> Донецкой Народной Республики, нормативными правовыми актами и международными договорами Донецкой Народной Республики.</w:t>
      </w:r>
    </w:p>
    <w:p w:rsidR="00D17301" w:rsidRPr="00D17301" w:rsidRDefault="00E862B3" w:rsidP="00D17301">
      <w:pPr>
        <w:widowControl/>
        <w:spacing w:after="360" w:line="276" w:lineRule="auto"/>
        <w:ind w:firstLine="709"/>
        <w:jc w:val="both"/>
        <w:rPr>
          <w:rFonts w:ascii="Times New Roman" w:eastAsia="Calibri" w:hAnsi="Times New Roman" w:cs="Times New Roman"/>
          <w:i/>
          <w:sz w:val="28"/>
          <w:szCs w:val="28"/>
        </w:rPr>
      </w:pPr>
      <w:hyperlink r:id="rId14" w:history="1">
        <w:r w:rsidR="00D17301" w:rsidRPr="00D17301">
          <w:rPr>
            <w:rFonts w:ascii="Times New Roman" w:eastAsia="Calibri" w:hAnsi="Times New Roman" w:cs="Times New Roman"/>
            <w:i/>
            <w:color w:val="0000FF"/>
            <w:sz w:val="28"/>
            <w:szCs w:val="28"/>
            <w:u w:val="single"/>
          </w:rPr>
          <w:t>(Часть 1 статьи 4 изложена в новой редакции в соответствии с Законом от 25.05.2018 № 228-IНС)</w:t>
        </w:r>
      </w:hyperlink>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2.</w:t>
      </w:r>
      <w:r w:rsidR="00AC35CB">
        <w:rPr>
          <w:rFonts w:ascii="Times New Roman" w:hAnsi="Times New Roman" w:cs="Times New Roman"/>
          <w:color w:val="auto"/>
          <w:sz w:val="28"/>
          <w:szCs w:val="28"/>
        </w:rPr>
        <w:t> </w:t>
      </w:r>
      <w:r w:rsidRPr="002172E7">
        <w:rPr>
          <w:rFonts w:ascii="Times New Roman" w:hAnsi="Times New Roman" w:cs="Times New Roman"/>
          <w:color w:val="auto"/>
          <w:sz w:val="28"/>
          <w:szCs w:val="28"/>
        </w:rPr>
        <w:t xml:space="preserve">Если международным договором Донецкой Народной Республики, установлены иные правила, чем те, что предусмотрены в настоящем Законе, применяются правила международного договора Донецкой Народной Республики. </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3.</w:t>
      </w:r>
      <w:r w:rsidR="00AC35CB">
        <w:rPr>
          <w:rFonts w:ascii="Times New Roman" w:hAnsi="Times New Roman" w:cs="Times New Roman"/>
          <w:color w:val="auto"/>
          <w:sz w:val="28"/>
          <w:szCs w:val="28"/>
        </w:rPr>
        <w:t> </w:t>
      </w:r>
      <w:r w:rsidRPr="002172E7">
        <w:rPr>
          <w:rFonts w:ascii="Times New Roman" w:hAnsi="Times New Roman" w:cs="Times New Roman"/>
          <w:color w:val="auto"/>
          <w:sz w:val="28"/>
          <w:szCs w:val="28"/>
        </w:rPr>
        <w:t xml:space="preserve">Отдельные вопросы работы железнодорожного транспорта при перевозках пассажиров, грузов, багажа и </w:t>
      </w:r>
      <w:proofErr w:type="spellStart"/>
      <w:r w:rsidRPr="002172E7">
        <w:rPr>
          <w:rFonts w:ascii="Times New Roman" w:hAnsi="Times New Roman" w:cs="Times New Roman"/>
          <w:color w:val="auto"/>
          <w:sz w:val="28"/>
          <w:szCs w:val="28"/>
        </w:rPr>
        <w:t>грузобагажа</w:t>
      </w:r>
      <w:proofErr w:type="spellEnd"/>
      <w:r w:rsidRPr="002172E7">
        <w:rPr>
          <w:rFonts w:ascii="Times New Roman" w:hAnsi="Times New Roman" w:cs="Times New Roman"/>
          <w:color w:val="auto"/>
          <w:sz w:val="28"/>
          <w:szCs w:val="28"/>
        </w:rPr>
        <w:t xml:space="preserve"> в международном сообщении могут регулироваться актами международных организаций в сфере железнодорожного транспорта, участником которых является Донецкая Народная Республика.</w:t>
      </w:r>
    </w:p>
    <w:p w:rsidR="001633BF" w:rsidRPr="002172E7" w:rsidRDefault="001633BF"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sz w:val="28"/>
          <w:szCs w:val="28"/>
        </w:rPr>
        <w:t>4.</w:t>
      </w:r>
      <w:r w:rsidR="00AC35CB">
        <w:rPr>
          <w:rFonts w:ascii="Times New Roman" w:hAnsi="Times New Roman" w:cs="Times New Roman"/>
          <w:sz w:val="28"/>
          <w:szCs w:val="28"/>
        </w:rPr>
        <w:t> </w:t>
      </w:r>
      <w:r w:rsidRPr="002172E7">
        <w:rPr>
          <w:rFonts w:ascii="Times New Roman" w:hAnsi="Times New Roman" w:cs="Times New Roman"/>
          <w:sz w:val="28"/>
          <w:szCs w:val="28"/>
        </w:rPr>
        <w:t>Особенности организации обеспечения воинских железнодорожных перевозок определяются отдельными нормативными правовыми актами Донецкой Народной Республики.</w:t>
      </w:r>
    </w:p>
    <w:p w:rsidR="002D6E27" w:rsidRDefault="002D6E27" w:rsidP="002172E7">
      <w:pPr>
        <w:spacing w:after="360" w:line="276" w:lineRule="auto"/>
        <w:ind w:firstLine="709"/>
        <w:jc w:val="both"/>
        <w:rPr>
          <w:rFonts w:ascii="Times New Roman" w:hAnsi="Times New Roman" w:cs="Times New Roman"/>
          <w:color w:val="auto"/>
          <w:sz w:val="28"/>
          <w:szCs w:val="28"/>
        </w:rPr>
      </w:pPr>
    </w:p>
    <w:p w:rsidR="002D6E27" w:rsidRDefault="002D6E27" w:rsidP="002172E7">
      <w:pPr>
        <w:spacing w:after="360" w:line="276" w:lineRule="auto"/>
        <w:ind w:firstLine="709"/>
        <w:jc w:val="both"/>
        <w:rPr>
          <w:rFonts w:ascii="Times New Roman" w:hAnsi="Times New Roman" w:cs="Times New Roman"/>
          <w:color w:val="auto"/>
          <w:sz w:val="28"/>
          <w:szCs w:val="28"/>
        </w:rPr>
      </w:pPr>
    </w:p>
    <w:p w:rsidR="00765930" w:rsidRPr="002172E7" w:rsidRDefault="002172E7" w:rsidP="002172E7">
      <w:pPr>
        <w:spacing w:after="360" w:line="276"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Глава </w:t>
      </w:r>
      <w:r w:rsidR="00765930" w:rsidRPr="002172E7">
        <w:rPr>
          <w:rFonts w:ascii="Times New Roman" w:hAnsi="Times New Roman" w:cs="Times New Roman"/>
          <w:color w:val="auto"/>
          <w:sz w:val="28"/>
          <w:szCs w:val="28"/>
        </w:rPr>
        <w:t>2.</w:t>
      </w:r>
      <w:r w:rsidR="00AC35CB">
        <w:rPr>
          <w:rFonts w:ascii="Times New Roman" w:hAnsi="Times New Roman" w:cs="Times New Roman"/>
          <w:color w:val="auto"/>
          <w:sz w:val="28"/>
          <w:szCs w:val="28"/>
        </w:rPr>
        <w:t> </w:t>
      </w:r>
      <w:r w:rsidR="00765930" w:rsidRPr="002172E7">
        <w:rPr>
          <w:rFonts w:ascii="Times New Roman" w:hAnsi="Times New Roman" w:cs="Times New Roman"/>
          <w:b/>
          <w:color w:val="auto"/>
          <w:sz w:val="28"/>
          <w:szCs w:val="28"/>
        </w:rPr>
        <w:t>Государственное регулирование в сфере железнодорожного транспорта</w:t>
      </w:r>
    </w:p>
    <w:p w:rsidR="00765930" w:rsidRPr="002172E7" w:rsidRDefault="002172E7" w:rsidP="002172E7">
      <w:pPr>
        <w:spacing w:after="360" w:line="276"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Статья </w:t>
      </w:r>
      <w:r w:rsidR="00765930" w:rsidRPr="002172E7">
        <w:rPr>
          <w:rFonts w:ascii="Times New Roman" w:hAnsi="Times New Roman" w:cs="Times New Roman"/>
          <w:color w:val="auto"/>
          <w:sz w:val="28"/>
          <w:szCs w:val="28"/>
        </w:rPr>
        <w:t>5.</w:t>
      </w:r>
      <w:r w:rsidR="00AC35CB">
        <w:rPr>
          <w:rFonts w:ascii="Times New Roman" w:hAnsi="Times New Roman" w:cs="Times New Roman"/>
          <w:color w:val="auto"/>
          <w:sz w:val="28"/>
          <w:szCs w:val="28"/>
        </w:rPr>
        <w:t> </w:t>
      </w:r>
      <w:r w:rsidR="00765930" w:rsidRPr="002172E7">
        <w:rPr>
          <w:rFonts w:ascii="Times New Roman" w:hAnsi="Times New Roman" w:cs="Times New Roman"/>
          <w:b/>
          <w:color w:val="auto"/>
          <w:sz w:val="28"/>
          <w:szCs w:val="28"/>
        </w:rPr>
        <w:t>Основы государственного регулирования в сф</w:t>
      </w:r>
      <w:r w:rsidR="00AC35CB">
        <w:rPr>
          <w:rFonts w:ascii="Times New Roman" w:hAnsi="Times New Roman" w:cs="Times New Roman"/>
          <w:b/>
          <w:color w:val="auto"/>
          <w:sz w:val="28"/>
          <w:szCs w:val="28"/>
        </w:rPr>
        <w:t xml:space="preserve">ере </w:t>
      </w:r>
      <w:r w:rsidR="00AC35CB">
        <w:rPr>
          <w:rFonts w:ascii="Times New Roman" w:hAnsi="Times New Roman" w:cs="Times New Roman"/>
          <w:b/>
          <w:color w:val="auto"/>
          <w:sz w:val="28"/>
          <w:szCs w:val="28"/>
        </w:rPr>
        <w:lastRenderedPageBreak/>
        <w:t>железнодорожного транспорта</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1.</w:t>
      </w:r>
      <w:r w:rsidR="00AC35CB">
        <w:rPr>
          <w:rFonts w:ascii="Times New Roman" w:hAnsi="Times New Roman" w:cs="Times New Roman"/>
          <w:color w:val="auto"/>
          <w:sz w:val="28"/>
          <w:szCs w:val="28"/>
        </w:rPr>
        <w:t> </w:t>
      </w:r>
      <w:r w:rsidRPr="002172E7">
        <w:rPr>
          <w:rFonts w:ascii="Times New Roman" w:hAnsi="Times New Roman" w:cs="Times New Roman"/>
          <w:color w:val="auto"/>
          <w:sz w:val="28"/>
          <w:szCs w:val="28"/>
        </w:rPr>
        <w:t xml:space="preserve">Государственное регулирование в сфере железнодорожного транспорта осуществляется </w:t>
      </w:r>
      <w:r w:rsidR="00874FEA">
        <w:rPr>
          <w:rFonts w:ascii="Times New Roman" w:hAnsi="Times New Roman" w:cs="Times New Roman"/>
          <w:color w:val="auto"/>
          <w:sz w:val="28"/>
          <w:szCs w:val="28"/>
        </w:rPr>
        <w:t>Правительством</w:t>
      </w:r>
      <w:r w:rsidRPr="002172E7">
        <w:rPr>
          <w:rFonts w:ascii="Times New Roman" w:hAnsi="Times New Roman" w:cs="Times New Roman"/>
          <w:color w:val="auto"/>
          <w:sz w:val="28"/>
          <w:szCs w:val="28"/>
        </w:rPr>
        <w:t xml:space="preserve"> Донецкой Народной Республики, республиканским органом исполнительной власти, </w:t>
      </w:r>
      <w:r w:rsidR="008A7906" w:rsidRPr="002172E7">
        <w:rPr>
          <w:rFonts w:ascii="Times New Roman" w:hAnsi="Times New Roman" w:cs="Times New Roman"/>
          <w:color w:val="auto"/>
          <w:sz w:val="28"/>
          <w:szCs w:val="28"/>
        </w:rPr>
        <w:t>обеспечивающим</w:t>
      </w:r>
      <w:r w:rsidRPr="002172E7">
        <w:rPr>
          <w:rFonts w:ascii="Times New Roman" w:hAnsi="Times New Roman" w:cs="Times New Roman"/>
          <w:color w:val="auto"/>
          <w:sz w:val="28"/>
          <w:szCs w:val="28"/>
        </w:rPr>
        <w:t xml:space="preserve"> формирование и реализацию государственной политики в сфере транспорта, другими республиканскими и территориальными органами исполнительной власти в пределах их полномочий с целью обеспечения:</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1)</w:t>
      </w:r>
      <w:r w:rsidR="00AC35CB">
        <w:rPr>
          <w:rFonts w:ascii="Times New Roman" w:hAnsi="Times New Roman" w:cs="Times New Roman"/>
          <w:color w:val="auto"/>
          <w:sz w:val="28"/>
          <w:szCs w:val="28"/>
        </w:rPr>
        <w:t> </w:t>
      </w:r>
      <w:r w:rsidRPr="002172E7">
        <w:rPr>
          <w:rFonts w:ascii="Times New Roman" w:hAnsi="Times New Roman" w:cs="Times New Roman"/>
          <w:color w:val="auto"/>
          <w:sz w:val="28"/>
          <w:szCs w:val="28"/>
        </w:rPr>
        <w:t xml:space="preserve">целостного, эффективного, безопасного и качественного функционирования железнодорожного транспорта, а также его комплексного развития; </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2)</w:t>
      </w:r>
      <w:r w:rsidR="00AC35CB">
        <w:rPr>
          <w:rFonts w:ascii="Times New Roman" w:hAnsi="Times New Roman" w:cs="Times New Roman"/>
          <w:color w:val="auto"/>
          <w:sz w:val="28"/>
          <w:szCs w:val="28"/>
        </w:rPr>
        <w:t> </w:t>
      </w:r>
      <w:r w:rsidRPr="002172E7">
        <w:rPr>
          <w:rFonts w:ascii="Times New Roman" w:hAnsi="Times New Roman" w:cs="Times New Roman"/>
          <w:color w:val="auto"/>
          <w:sz w:val="28"/>
          <w:szCs w:val="28"/>
        </w:rPr>
        <w:t>баланса интересов государства, пользователей услугами и субъектов хозяйствования железнодорожного транспорта;</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3)</w:t>
      </w:r>
      <w:r w:rsidR="00AC35CB">
        <w:rPr>
          <w:rFonts w:ascii="Times New Roman" w:hAnsi="Times New Roman" w:cs="Times New Roman"/>
          <w:color w:val="auto"/>
          <w:sz w:val="28"/>
          <w:szCs w:val="28"/>
        </w:rPr>
        <w:t> </w:t>
      </w:r>
      <w:r w:rsidRPr="002172E7">
        <w:rPr>
          <w:rFonts w:ascii="Times New Roman" w:hAnsi="Times New Roman" w:cs="Times New Roman"/>
          <w:color w:val="auto"/>
          <w:sz w:val="28"/>
          <w:szCs w:val="28"/>
        </w:rPr>
        <w:t>непрерывности перевозочного процесса;</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4)</w:t>
      </w:r>
      <w:r w:rsidR="00AC35CB">
        <w:rPr>
          <w:rFonts w:ascii="Times New Roman" w:hAnsi="Times New Roman" w:cs="Times New Roman"/>
          <w:color w:val="auto"/>
          <w:sz w:val="28"/>
          <w:szCs w:val="28"/>
        </w:rPr>
        <w:t> </w:t>
      </w:r>
      <w:r w:rsidRPr="002172E7">
        <w:rPr>
          <w:rFonts w:ascii="Times New Roman" w:hAnsi="Times New Roman" w:cs="Times New Roman"/>
          <w:color w:val="auto"/>
          <w:sz w:val="28"/>
          <w:szCs w:val="28"/>
        </w:rPr>
        <w:t>формирования конкурентного рынка железнодорожных услуг;</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5)</w:t>
      </w:r>
      <w:r w:rsidR="00AC35CB">
        <w:rPr>
          <w:rFonts w:ascii="Times New Roman" w:hAnsi="Times New Roman" w:cs="Times New Roman"/>
          <w:color w:val="auto"/>
          <w:sz w:val="28"/>
          <w:szCs w:val="28"/>
        </w:rPr>
        <w:t> </w:t>
      </w:r>
      <w:r w:rsidRPr="002172E7">
        <w:rPr>
          <w:rFonts w:ascii="Times New Roman" w:hAnsi="Times New Roman" w:cs="Times New Roman"/>
          <w:color w:val="auto"/>
          <w:sz w:val="28"/>
          <w:szCs w:val="28"/>
        </w:rPr>
        <w:t>безопасности движения, пожарной и экологической безопасности;</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6)</w:t>
      </w:r>
      <w:r w:rsidR="00AC35CB">
        <w:rPr>
          <w:rFonts w:ascii="Times New Roman" w:hAnsi="Times New Roman" w:cs="Times New Roman"/>
          <w:color w:val="auto"/>
          <w:sz w:val="28"/>
          <w:szCs w:val="28"/>
        </w:rPr>
        <w:t> </w:t>
      </w:r>
      <w:r w:rsidRPr="002172E7">
        <w:rPr>
          <w:rFonts w:ascii="Times New Roman" w:hAnsi="Times New Roman" w:cs="Times New Roman"/>
          <w:color w:val="auto"/>
          <w:sz w:val="28"/>
          <w:szCs w:val="28"/>
        </w:rPr>
        <w:t>беспрепятственного и недискриминационного доступа к услугам, предоставляемых предприятиями железнодорожного транспорта всем пользователям, которые заинтересованы в получении этих услуг;</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7)</w:t>
      </w:r>
      <w:r w:rsidR="00AC35CB">
        <w:rPr>
          <w:rFonts w:ascii="Times New Roman" w:hAnsi="Times New Roman" w:cs="Times New Roman"/>
          <w:color w:val="auto"/>
          <w:sz w:val="28"/>
          <w:szCs w:val="28"/>
        </w:rPr>
        <w:t> </w:t>
      </w:r>
      <w:r w:rsidRPr="002172E7">
        <w:rPr>
          <w:rFonts w:ascii="Times New Roman" w:hAnsi="Times New Roman" w:cs="Times New Roman"/>
          <w:color w:val="auto"/>
          <w:sz w:val="28"/>
          <w:szCs w:val="28"/>
        </w:rPr>
        <w:t>перевозок в полном объеме малорентабельных и стратегически важных грузов;</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8)</w:t>
      </w:r>
      <w:r w:rsidR="00AC35CB">
        <w:rPr>
          <w:rFonts w:ascii="Times New Roman" w:hAnsi="Times New Roman" w:cs="Times New Roman"/>
          <w:color w:val="auto"/>
          <w:sz w:val="28"/>
          <w:szCs w:val="28"/>
        </w:rPr>
        <w:t> </w:t>
      </w:r>
      <w:r w:rsidRPr="002172E7">
        <w:rPr>
          <w:rFonts w:ascii="Times New Roman" w:hAnsi="Times New Roman" w:cs="Times New Roman"/>
          <w:color w:val="auto"/>
          <w:sz w:val="28"/>
          <w:szCs w:val="28"/>
        </w:rPr>
        <w:t>эффективного использования стратегических объектов инфраструктуры, которые непосредственно используются для обеспечения процесса перевозок.</w:t>
      </w:r>
    </w:p>
    <w:p w:rsidR="00765930" w:rsidRPr="002172E7" w:rsidRDefault="00AC35CB"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w:t>
      </w:r>
      <w:r w:rsidR="00765930" w:rsidRPr="002172E7">
        <w:rPr>
          <w:rFonts w:ascii="Times New Roman" w:hAnsi="Times New Roman" w:cs="Times New Roman"/>
          <w:color w:val="auto"/>
          <w:sz w:val="28"/>
          <w:szCs w:val="28"/>
        </w:rPr>
        <w:t xml:space="preserve">К полномочиям </w:t>
      </w:r>
      <w:r w:rsidR="00874FEA">
        <w:rPr>
          <w:rFonts w:ascii="Times New Roman" w:hAnsi="Times New Roman" w:cs="Times New Roman"/>
          <w:color w:val="auto"/>
          <w:sz w:val="28"/>
          <w:szCs w:val="28"/>
        </w:rPr>
        <w:t>Правительства</w:t>
      </w:r>
      <w:r w:rsidR="00765930" w:rsidRPr="002172E7">
        <w:rPr>
          <w:rFonts w:ascii="Times New Roman" w:hAnsi="Times New Roman" w:cs="Times New Roman"/>
          <w:color w:val="auto"/>
          <w:sz w:val="28"/>
          <w:szCs w:val="28"/>
        </w:rPr>
        <w:t xml:space="preserve"> Донецкой Народной Республики относительно государственного регулирования в сфере железнодорожного транспорта относятся:</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1)</w:t>
      </w:r>
      <w:r w:rsidR="00AC35CB">
        <w:rPr>
          <w:rFonts w:ascii="Times New Roman" w:hAnsi="Times New Roman" w:cs="Times New Roman"/>
          <w:color w:val="auto"/>
          <w:sz w:val="28"/>
          <w:szCs w:val="28"/>
        </w:rPr>
        <w:t> </w:t>
      </w:r>
      <w:r w:rsidRPr="002172E7">
        <w:rPr>
          <w:rFonts w:ascii="Times New Roman" w:hAnsi="Times New Roman" w:cs="Times New Roman"/>
          <w:color w:val="auto"/>
          <w:sz w:val="28"/>
          <w:szCs w:val="28"/>
        </w:rPr>
        <w:t xml:space="preserve">обеспечение проведения государственной политики в сфере железнодорожного транспорта, направление и координация деятельности </w:t>
      </w:r>
      <w:r w:rsidRPr="002172E7">
        <w:rPr>
          <w:rFonts w:ascii="Times New Roman" w:hAnsi="Times New Roman" w:cs="Times New Roman"/>
          <w:color w:val="auto"/>
          <w:sz w:val="28"/>
          <w:szCs w:val="28"/>
        </w:rPr>
        <w:lastRenderedPageBreak/>
        <w:t>министерств и других республиканских органов исполнительной власти;</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2)</w:t>
      </w:r>
      <w:r w:rsidR="00AC35CB">
        <w:rPr>
          <w:rFonts w:ascii="Times New Roman" w:hAnsi="Times New Roman" w:cs="Times New Roman"/>
          <w:color w:val="auto"/>
          <w:sz w:val="28"/>
          <w:szCs w:val="28"/>
        </w:rPr>
        <w:t> </w:t>
      </w:r>
      <w:r w:rsidRPr="002172E7">
        <w:rPr>
          <w:rFonts w:ascii="Times New Roman" w:hAnsi="Times New Roman" w:cs="Times New Roman"/>
          <w:color w:val="auto"/>
          <w:sz w:val="28"/>
          <w:szCs w:val="28"/>
        </w:rPr>
        <w:t>принятие нормативных правовых актов по вопросам регулирования отношений в сфере железнодорожного транспорта в определе</w:t>
      </w:r>
      <w:r w:rsidR="00AC35CB">
        <w:rPr>
          <w:rFonts w:ascii="Times New Roman" w:hAnsi="Times New Roman" w:cs="Times New Roman"/>
          <w:color w:val="auto"/>
          <w:sz w:val="28"/>
          <w:szCs w:val="28"/>
        </w:rPr>
        <w:t>нных законодательством случаях;</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3)</w:t>
      </w:r>
      <w:r w:rsidR="00AC35CB">
        <w:rPr>
          <w:rFonts w:ascii="Times New Roman" w:hAnsi="Times New Roman" w:cs="Times New Roman"/>
          <w:color w:val="auto"/>
          <w:sz w:val="28"/>
          <w:szCs w:val="28"/>
        </w:rPr>
        <w:t> </w:t>
      </w:r>
      <w:r w:rsidRPr="002172E7">
        <w:rPr>
          <w:rFonts w:ascii="Times New Roman" w:hAnsi="Times New Roman" w:cs="Times New Roman"/>
          <w:color w:val="auto"/>
          <w:sz w:val="28"/>
          <w:szCs w:val="28"/>
        </w:rPr>
        <w:t>иные полномочия, предусмотренные Конституцией Донецкой Народной Республики, настоящим Законом, другими законами Донецкой Н</w:t>
      </w:r>
      <w:r w:rsidR="00AC35CB">
        <w:rPr>
          <w:rFonts w:ascii="Times New Roman" w:hAnsi="Times New Roman" w:cs="Times New Roman"/>
          <w:color w:val="auto"/>
          <w:sz w:val="28"/>
          <w:szCs w:val="28"/>
        </w:rPr>
        <w:t>ародной Республики.</w:t>
      </w:r>
    </w:p>
    <w:p w:rsidR="00765930" w:rsidRPr="002172E7" w:rsidRDefault="00765930" w:rsidP="0015362A">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3.</w:t>
      </w:r>
      <w:r w:rsidR="00AC35CB">
        <w:rPr>
          <w:rFonts w:ascii="Times New Roman" w:hAnsi="Times New Roman" w:cs="Times New Roman"/>
          <w:color w:val="auto"/>
          <w:sz w:val="28"/>
          <w:szCs w:val="28"/>
        </w:rPr>
        <w:t> </w:t>
      </w:r>
      <w:r w:rsidRPr="002172E7">
        <w:rPr>
          <w:rFonts w:ascii="Times New Roman" w:hAnsi="Times New Roman" w:cs="Times New Roman"/>
          <w:color w:val="auto"/>
          <w:sz w:val="28"/>
          <w:szCs w:val="28"/>
        </w:rPr>
        <w:t xml:space="preserve">К полномочиям республиканского органа исполнительной власти, </w:t>
      </w:r>
      <w:r w:rsidR="00FA119D" w:rsidRPr="002172E7">
        <w:rPr>
          <w:rFonts w:ascii="Times New Roman" w:hAnsi="Times New Roman" w:cs="Times New Roman"/>
          <w:color w:val="auto"/>
          <w:sz w:val="28"/>
          <w:szCs w:val="28"/>
        </w:rPr>
        <w:t>обеспечивающего</w:t>
      </w:r>
      <w:r w:rsidRPr="002172E7">
        <w:rPr>
          <w:rFonts w:ascii="Times New Roman" w:hAnsi="Times New Roman" w:cs="Times New Roman"/>
          <w:color w:val="auto"/>
          <w:sz w:val="28"/>
          <w:szCs w:val="28"/>
        </w:rPr>
        <w:t xml:space="preserve"> формирование и реализацию государственной политики в сфере транспорта, относятся:</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1)</w:t>
      </w:r>
      <w:r w:rsidR="00AC35CB">
        <w:rPr>
          <w:rFonts w:ascii="Times New Roman" w:hAnsi="Times New Roman" w:cs="Times New Roman"/>
          <w:color w:val="auto"/>
          <w:sz w:val="28"/>
          <w:szCs w:val="28"/>
        </w:rPr>
        <w:t> </w:t>
      </w:r>
      <w:r w:rsidRPr="002172E7">
        <w:rPr>
          <w:rFonts w:ascii="Times New Roman" w:hAnsi="Times New Roman" w:cs="Times New Roman"/>
          <w:color w:val="auto"/>
          <w:sz w:val="28"/>
          <w:szCs w:val="28"/>
        </w:rPr>
        <w:t>формирование и обеспечение реализации государственной политики в сфере железнодорожного транспорта, безопасности на железнодорожном транспорте, безопасности движения и эксплуатации железнодорожного транспорта;</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2)</w:t>
      </w:r>
      <w:r w:rsidR="00AC35CB">
        <w:rPr>
          <w:rFonts w:ascii="Times New Roman" w:hAnsi="Times New Roman" w:cs="Times New Roman"/>
          <w:color w:val="auto"/>
          <w:sz w:val="28"/>
          <w:szCs w:val="28"/>
        </w:rPr>
        <w:t> </w:t>
      </w:r>
      <w:r w:rsidRPr="002172E7">
        <w:rPr>
          <w:rFonts w:ascii="Times New Roman" w:hAnsi="Times New Roman" w:cs="Times New Roman"/>
          <w:color w:val="auto"/>
          <w:sz w:val="28"/>
          <w:szCs w:val="28"/>
        </w:rPr>
        <w:t>определение приоритетных направлений развития железнодорожного транспорта;</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3)</w:t>
      </w:r>
      <w:r w:rsidR="00AC35CB">
        <w:rPr>
          <w:rFonts w:ascii="Times New Roman" w:hAnsi="Times New Roman" w:cs="Times New Roman"/>
          <w:color w:val="auto"/>
          <w:sz w:val="28"/>
          <w:szCs w:val="28"/>
        </w:rPr>
        <w:t> </w:t>
      </w:r>
      <w:r w:rsidRPr="002172E7">
        <w:rPr>
          <w:rFonts w:ascii="Times New Roman" w:hAnsi="Times New Roman" w:cs="Times New Roman"/>
          <w:color w:val="auto"/>
          <w:sz w:val="28"/>
          <w:szCs w:val="28"/>
        </w:rPr>
        <w:t>разработка и внедрение государственной политики в сфере международного сотрудничества по вопросам железнодорожного транспорта;</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4)</w:t>
      </w:r>
      <w:r w:rsidR="00AC35CB">
        <w:rPr>
          <w:rFonts w:ascii="Times New Roman" w:hAnsi="Times New Roman" w:cs="Times New Roman"/>
          <w:color w:val="auto"/>
          <w:sz w:val="28"/>
          <w:szCs w:val="28"/>
        </w:rPr>
        <w:t> </w:t>
      </w:r>
      <w:r w:rsidRPr="002172E7">
        <w:rPr>
          <w:rFonts w:ascii="Times New Roman" w:hAnsi="Times New Roman" w:cs="Times New Roman"/>
          <w:color w:val="auto"/>
          <w:sz w:val="28"/>
          <w:szCs w:val="28"/>
        </w:rPr>
        <w:t>направление, координация и осуществление методического обеспечения проведения мероприятий по выполнению заданий по мобилизационной подготовке и гражданской обороне в сфере железнодорожного транспорта;</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5)</w:t>
      </w:r>
      <w:r w:rsidR="002F18ED">
        <w:rPr>
          <w:rFonts w:ascii="Times New Roman" w:hAnsi="Times New Roman" w:cs="Times New Roman"/>
          <w:color w:val="auto"/>
          <w:sz w:val="28"/>
          <w:szCs w:val="28"/>
        </w:rPr>
        <w:t> </w:t>
      </w:r>
      <w:r w:rsidRPr="002172E7">
        <w:rPr>
          <w:rFonts w:ascii="Times New Roman" w:hAnsi="Times New Roman" w:cs="Times New Roman"/>
          <w:color w:val="auto"/>
          <w:sz w:val="28"/>
          <w:szCs w:val="28"/>
        </w:rPr>
        <w:t xml:space="preserve">обеспечение нормативного правового регулирования в сфере железнодорожного транспорта; </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6)</w:t>
      </w:r>
      <w:r w:rsidR="002F18ED">
        <w:rPr>
          <w:rFonts w:ascii="Times New Roman" w:hAnsi="Times New Roman" w:cs="Times New Roman"/>
          <w:color w:val="auto"/>
          <w:sz w:val="28"/>
          <w:szCs w:val="28"/>
        </w:rPr>
        <w:t> </w:t>
      </w:r>
      <w:r w:rsidRPr="002172E7">
        <w:rPr>
          <w:rFonts w:ascii="Times New Roman" w:hAnsi="Times New Roman" w:cs="Times New Roman"/>
          <w:color w:val="auto"/>
          <w:sz w:val="28"/>
          <w:szCs w:val="28"/>
        </w:rPr>
        <w:t>ведение и определение порядка ведения реестра перевозчиков, операторов железнодорожного подвижного состава, объектов инфраструктуры, железнодорожных путей необщего пользования;</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7)</w:t>
      </w:r>
      <w:r w:rsidR="002F18ED">
        <w:rPr>
          <w:rFonts w:ascii="Times New Roman" w:hAnsi="Times New Roman" w:cs="Times New Roman"/>
          <w:color w:val="auto"/>
          <w:sz w:val="28"/>
          <w:szCs w:val="28"/>
        </w:rPr>
        <w:t> </w:t>
      </w:r>
      <w:r w:rsidRPr="002172E7">
        <w:rPr>
          <w:rFonts w:ascii="Times New Roman" w:hAnsi="Times New Roman" w:cs="Times New Roman"/>
          <w:color w:val="auto"/>
          <w:sz w:val="28"/>
          <w:szCs w:val="28"/>
        </w:rPr>
        <w:t>согласование инвестиционных программ в сфере железнодорожного транспорта;</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lastRenderedPageBreak/>
        <w:t>8)</w:t>
      </w:r>
      <w:r w:rsidR="002F18ED">
        <w:rPr>
          <w:rFonts w:ascii="Times New Roman" w:hAnsi="Times New Roman" w:cs="Times New Roman"/>
          <w:color w:val="auto"/>
          <w:sz w:val="28"/>
          <w:szCs w:val="28"/>
        </w:rPr>
        <w:t> </w:t>
      </w:r>
      <w:r w:rsidRPr="002172E7">
        <w:rPr>
          <w:rFonts w:ascii="Times New Roman" w:hAnsi="Times New Roman" w:cs="Times New Roman"/>
          <w:color w:val="auto"/>
          <w:sz w:val="28"/>
          <w:szCs w:val="28"/>
        </w:rPr>
        <w:t>формирование и размещение государственного заказа на перевозки пассажиров железнодорожным транспортом;</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9)</w:t>
      </w:r>
      <w:r w:rsidR="002F18ED">
        <w:rPr>
          <w:rFonts w:ascii="Times New Roman" w:hAnsi="Times New Roman" w:cs="Times New Roman"/>
          <w:color w:val="auto"/>
          <w:sz w:val="28"/>
          <w:szCs w:val="28"/>
        </w:rPr>
        <w:t> </w:t>
      </w:r>
      <w:r w:rsidRPr="002172E7">
        <w:rPr>
          <w:rFonts w:ascii="Times New Roman" w:hAnsi="Times New Roman" w:cs="Times New Roman"/>
          <w:color w:val="auto"/>
          <w:sz w:val="28"/>
          <w:szCs w:val="28"/>
        </w:rPr>
        <w:t>согласование проектной документации и технических условий на строительство (приобретение) стратегических объектов инфраструктуры;</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10)</w:t>
      </w:r>
      <w:r w:rsidR="002F18ED">
        <w:rPr>
          <w:rFonts w:ascii="Times New Roman" w:hAnsi="Times New Roman" w:cs="Times New Roman"/>
          <w:color w:val="auto"/>
          <w:sz w:val="28"/>
          <w:szCs w:val="28"/>
        </w:rPr>
        <w:t> </w:t>
      </w:r>
      <w:r w:rsidRPr="002172E7">
        <w:rPr>
          <w:rFonts w:ascii="Times New Roman" w:hAnsi="Times New Roman" w:cs="Times New Roman"/>
          <w:color w:val="auto"/>
          <w:sz w:val="28"/>
          <w:szCs w:val="28"/>
        </w:rPr>
        <w:t>принятие решений по вопросам:</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а)</w:t>
      </w:r>
      <w:r w:rsidR="002F18ED">
        <w:rPr>
          <w:rFonts w:ascii="Times New Roman" w:hAnsi="Times New Roman" w:cs="Times New Roman"/>
          <w:color w:val="auto"/>
          <w:sz w:val="28"/>
          <w:szCs w:val="28"/>
        </w:rPr>
        <w:t> </w:t>
      </w:r>
      <w:r w:rsidRPr="002172E7">
        <w:rPr>
          <w:rFonts w:ascii="Times New Roman" w:hAnsi="Times New Roman" w:cs="Times New Roman"/>
          <w:color w:val="auto"/>
          <w:sz w:val="28"/>
          <w:szCs w:val="28"/>
        </w:rPr>
        <w:t>отнесения железнодорожных путей к железнодорожным путям общего пользования;</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б)</w:t>
      </w:r>
      <w:r w:rsidR="002F18ED">
        <w:rPr>
          <w:rFonts w:ascii="Times New Roman" w:hAnsi="Times New Roman" w:cs="Times New Roman"/>
          <w:color w:val="auto"/>
          <w:sz w:val="28"/>
          <w:szCs w:val="28"/>
        </w:rPr>
        <w:t> </w:t>
      </w:r>
      <w:r w:rsidRPr="002172E7">
        <w:rPr>
          <w:rFonts w:ascii="Times New Roman" w:hAnsi="Times New Roman" w:cs="Times New Roman"/>
          <w:color w:val="auto"/>
          <w:sz w:val="28"/>
          <w:szCs w:val="28"/>
        </w:rPr>
        <w:t>открытия и закрытия для постоянной эксплуатации железнодорожных путей общего пользования, железнодорожных станций, расположенных на железнодорожных путях общего и необщего пользования;</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в)</w:t>
      </w:r>
      <w:r w:rsidR="002F18ED">
        <w:rPr>
          <w:rFonts w:ascii="Times New Roman" w:hAnsi="Times New Roman" w:cs="Times New Roman"/>
          <w:color w:val="auto"/>
          <w:sz w:val="28"/>
          <w:szCs w:val="28"/>
        </w:rPr>
        <w:t> </w:t>
      </w:r>
      <w:r w:rsidRPr="002172E7">
        <w:rPr>
          <w:rFonts w:ascii="Times New Roman" w:hAnsi="Times New Roman" w:cs="Times New Roman"/>
          <w:color w:val="auto"/>
          <w:sz w:val="28"/>
          <w:szCs w:val="28"/>
        </w:rPr>
        <w:t>прекращения выполнения на железнодорожных путях необщего пользования, включенных в реестр железнодорожных путей необщего пользования, всех или некоторых видов работ и закрытия их для движения поездов и маневровых составов;</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11)</w:t>
      </w:r>
      <w:r w:rsidR="002F18ED">
        <w:rPr>
          <w:rFonts w:ascii="Times New Roman" w:hAnsi="Times New Roman" w:cs="Times New Roman"/>
          <w:color w:val="auto"/>
          <w:sz w:val="28"/>
          <w:szCs w:val="28"/>
        </w:rPr>
        <w:t> </w:t>
      </w:r>
      <w:r w:rsidRPr="002172E7">
        <w:rPr>
          <w:rFonts w:ascii="Times New Roman" w:hAnsi="Times New Roman" w:cs="Times New Roman"/>
          <w:color w:val="auto"/>
          <w:sz w:val="28"/>
          <w:szCs w:val="28"/>
        </w:rPr>
        <w:t>представительство интересов государства в сфере железнодорожного транспорта;</w:t>
      </w:r>
    </w:p>
    <w:p w:rsidR="00765930" w:rsidRPr="002172E7" w:rsidRDefault="00082B59"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12)</w:t>
      </w:r>
      <w:r w:rsidR="002F18ED">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формирование и реализация финансово-экономической, тарифной, инвестиционно-кредитной и социальной политики в сфере железнодорожного транспорта;</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13)</w:t>
      </w:r>
      <w:r w:rsidR="002F18ED">
        <w:rPr>
          <w:rFonts w:ascii="Times New Roman" w:hAnsi="Times New Roman" w:cs="Times New Roman"/>
          <w:color w:val="auto"/>
          <w:sz w:val="28"/>
          <w:szCs w:val="28"/>
        </w:rPr>
        <w:t> </w:t>
      </w:r>
      <w:r w:rsidRPr="002172E7">
        <w:rPr>
          <w:rFonts w:ascii="Times New Roman" w:hAnsi="Times New Roman" w:cs="Times New Roman"/>
          <w:color w:val="auto"/>
          <w:sz w:val="28"/>
          <w:szCs w:val="28"/>
        </w:rPr>
        <w:t>осуществление государственного регулирования цен на железнодорожном транспорте в пределах своих полномочий и осуществлени</w:t>
      </w:r>
      <w:r w:rsidR="009924E8" w:rsidRPr="002172E7">
        <w:rPr>
          <w:rFonts w:ascii="Times New Roman" w:hAnsi="Times New Roman" w:cs="Times New Roman"/>
          <w:color w:val="auto"/>
          <w:sz w:val="28"/>
          <w:szCs w:val="28"/>
        </w:rPr>
        <w:t>е</w:t>
      </w:r>
      <w:r w:rsidRPr="002172E7">
        <w:rPr>
          <w:rFonts w:ascii="Times New Roman" w:hAnsi="Times New Roman" w:cs="Times New Roman"/>
          <w:color w:val="auto"/>
          <w:sz w:val="28"/>
          <w:szCs w:val="28"/>
        </w:rPr>
        <w:t xml:space="preserve"> контроля за их соблюдением;</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14)</w:t>
      </w:r>
      <w:r w:rsidR="002F18ED">
        <w:rPr>
          <w:rFonts w:ascii="Times New Roman" w:hAnsi="Times New Roman" w:cs="Times New Roman"/>
          <w:color w:val="auto"/>
          <w:sz w:val="28"/>
          <w:szCs w:val="28"/>
        </w:rPr>
        <w:t> </w:t>
      </w:r>
      <w:r w:rsidRPr="002172E7">
        <w:rPr>
          <w:rFonts w:ascii="Times New Roman" w:hAnsi="Times New Roman" w:cs="Times New Roman"/>
          <w:color w:val="auto"/>
          <w:sz w:val="28"/>
          <w:szCs w:val="28"/>
        </w:rPr>
        <w:t>утверждение инвестиционных программ в сфере железнодорожного транспорта;</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15)</w:t>
      </w:r>
      <w:r w:rsidR="002F18ED">
        <w:rPr>
          <w:rFonts w:ascii="Times New Roman" w:hAnsi="Times New Roman" w:cs="Times New Roman"/>
          <w:color w:val="auto"/>
          <w:sz w:val="28"/>
          <w:szCs w:val="28"/>
        </w:rPr>
        <w:t> </w:t>
      </w:r>
      <w:r w:rsidRPr="002172E7">
        <w:rPr>
          <w:rFonts w:ascii="Times New Roman" w:hAnsi="Times New Roman" w:cs="Times New Roman"/>
          <w:color w:val="auto"/>
          <w:sz w:val="28"/>
          <w:szCs w:val="28"/>
        </w:rPr>
        <w:t>осуществление государственного надзора (контроля) за соблюдением требований нормативных правовых актов по обеспечению безопасности движения</w:t>
      </w:r>
      <w:r w:rsidR="002F18ED">
        <w:rPr>
          <w:rFonts w:ascii="Times New Roman" w:hAnsi="Times New Roman" w:cs="Times New Roman"/>
          <w:color w:val="auto"/>
          <w:sz w:val="28"/>
          <w:szCs w:val="28"/>
        </w:rPr>
        <w:t xml:space="preserve"> на железнодорожном транспорте;</w:t>
      </w:r>
    </w:p>
    <w:p w:rsidR="00765930" w:rsidRPr="002172E7" w:rsidRDefault="00082B59"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16)</w:t>
      </w:r>
      <w:r w:rsidR="002F18ED">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 xml:space="preserve">осуществление надзора за соблюдением требований по </w:t>
      </w:r>
      <w:r w:rsidR="00765930" w:rsidRPr="002172E7">
        <w:rPr>
          <w:rFonts w:ascii="Times New Roman" w:hAnsi="Times New Roman" w:cs="Times New Roman"/>
          <w:color w:val="auto"/>
          <w:sz w:val="28"/>
          <w:szCs w:val="28"/>
        </w:rPr>
        <w:lastRenderedPageBreak/>
        <w:t>предотвращению загрязнения окружающей среды железнодорожным транспортом;</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17)</w:t>
      </w:r>
      <w:r w:rsidR="002F18ED">
        <w:rPr>
          <w:rFonts w:ascii="Times New Roman" w:hAnsi="Times New Roman" w:cs="Times New Roman"/>
          <w:color w:val="auto"/>
          <w:sz w:val="28"/>
          <w:szCs w:val="28"/>
        </w:rPr>
        <w:t> </w:t>
      </w:r>
      <w:r w:rsidRPr="002172E7">
        <w:rPr>
          <w:rFonts w:ascii="Times New Roman" w:hAnsi="Times New Roman" w:cs="Times New Roman"/>
          <w:color w:val="auto"/>
          <w:sz w:val="28"/>
          <w:szCs w:val="28"/>
        </w:rPr>
        <w:t>осуществлени</w:t>
      </w:r>
      <w:r w:rsidR="004B02A2" w:rsidRPr="002172E7">
        <w:rPr>
          <w:rFonts w:ascii="Times New Roman" w:hAnsi="Times New Roman" w:cs="Times New Roman"/>
          <w:color w:val="auto"/>
          <w:sz w:val="28"/>
          <w:szCs w:val="28"/>
        </w:rPr>
        <w:t>е</w:t>
      </w:r>
      <w:r w:rsidRPr="002172E7">
        <w:rPr>
          <w:rFonts w:ascii="Times New Roman" w:hAnsi="Times New Roman" w:cs="Times New Roman"/>
          <w:color w:val="auto"/>
          <w:sz w:val="28"/>
          <w:szCs w:val="28"/>
        </w:rPr>
        <w:t xml:space="preserve"> государственного надзора (контроля) за соблюдением требований законодательства, обеспечения единства измерений, норм и стандартов на железнодорожном транспорте;</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18)</w:t>
      </w:r>
      <w:r w:rsidR="002F18ED">
        <w:rPr>
          <w:rFonts w:ascii="Times New Roman" w:hAnsi="Times New Roman" w:cs="Times New Roman"/>
          <w:color w:val="auto"/>
          <w:sz w:val="28"/>
          <w:szCs w:val="28"/>
        </w:rPr>
        <w:t> </w:t>
      </w:r>
      <w:r w:rsidRPr="002172E7">
        <w:rPr>
          <w:rFonts w:ascii="Times New Roman" w:hAnsi="Times New Roman" w:cs="Times New Roman"/>
          <w:color w:val="auto"/>
          <w:sz w:val="28"/>
          <w:szCs w:val="28"/>
        </w:rPr>
        <w:t>осуществление анализа, проведения технического расследования катастроф, аварий, дорожно-транспортных происшествий на железнодорожном транспорте и ведения их учета;</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19)</w:t>
      </w:r>
      <w:r w:rsidR="002F18ED">
        <w:rPr>
          <w:rFonts w:ascii="Times New Roman" w:hAnsi="Times New Roman" w:cs="Times New Roman"/>
          <w:color w:val="auto"/>
          <w:sz w:val="28"/>
          <w:szCs w:val="28"/>
        </w:rPr>
        <w:t> </w:t>
      </w:r>
      <w:r w:rsidRPr="002172E7">
        <w:rPr>
          <w:rFonts w:ascii="Times New Roman" w:hAnsi="Times New Roman" w:cs="Times New Roman"/>
          <w:color w:val="auto"/>
          <w:sz w:val="28"/>
          <w:szCs w:val="28"/>
        </w:rPr>
        <w:t>ведение учета пожаров на железнодор</w:t>
      </w:r>
      <w:r w:rsidR="002F18ED">
        <w:rPr>
          <w:rFonts w:ascii="Times New Roman" w:hAnsi="Times New Roman" w:cs="Times New Roman"/>
          <w:color w:val="auto"/>
          <w:sz w:val="28"/>
          <w:szCs w:val="28"/>
        </w:rPr>
        <w:t>ожном транспорте;</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20)</w:t>
      </w:r>
      <w:r w:rsidR="002F18ED">
        <w:rPr>
          <w:rFonts w:ascii="Times New Roman" w:hAnsi="Times New Roman" w:cs="Times New Roman"/>
          <w:color w:val="auto"/>
          <w:sz w:val="28"/>
          <w:szCs w:val="28"/>
        </w:rPr>
        <w:t> </w:t>
      </w:r>
      <w:r w:rsidRPr="002172E7">
        <w:rPr>
          <w:rFonts w:ascii="Times New Roman" w:hAnsi="Times New Roman" w:cs="Times New Roman"/>
          <w:color w:val="auto"/>
          <w:sz w:val="28"/>
          <w:szCs w:val="28"/>
        </w:rPr>
        <w:t>разработка профилактических мероприятий по предотвращению возникновения катастроф, аварий, дорожно-транспортных происшествий на железнодорожном транспорте и осуществлени</w:t>
      </w:r>
      <w:r w:rsidR="004B02A2" w:rsidRPr="002172E7">
        <w:rPr>
          <w:rFonts w:ascii="Times New Roman" w:hAnsi="Times New Roman" w:cs="Times New Roman"/>
          <w:color w:val="auto"/>
          <w:sz w:val="28"/>
          <w:szCs w:val="28"/>
        </w:rPr>
        <w:t>е</w:t>
      </w:r>
      <w:r w:rsidRPr="002172E7">
        <w:rPr>
          <w:rFonts w:ascii="Times New Roman" w:hAnsi="Times New Roman" w:cs="Times New Roman"/>
          <w:color w:val="auto"/>
          <w:sz w:val="28"/>
          <w:szCs w:val="28"/>
        </w:rPr>
        <w:t xml:space="preserve"> контроля за их выполнением;</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21)</w:t>
      </w:r>
      <w:r w:rsidR="002F18ED">
        <w:rPr>
          <w:rFonts w:ascii="Times New Roman" w:hAnsi="Times New Roman" w:cs="Times New Roman"/>
          <w:color w:val="auto"/>
          <w:sz w:val="28"/>
          <w:szCs w:val="28"/>
        </w:rPr>
        <w:t> </w:t>
      </w:r>
      <w:r w:rsidR="00DF0413" w:rsidRPr="002172E7">
        <w:rPr>
          <w:rFonts w:ascii="Times New Roman" w:hAnsi="Times New Roman" w:cs="Times New Roman"/>
          <w:color w:val="auto"/>
          <w:sz w:val="28"/>
          <w:szCs w:val="28"/>
        </w:rPr>
        <w:t>назначение</w:t>
      </w:r>
      <w:r w:rsidRPr="002172E7">
        <w:rPr>
          <w:rFonts w:ascii="Times New Roman" w:hAnsi="Times New Roman" w:cs="Times New Roman"/>
          <w:color w:val="auto"/>
          <w:sz w:val="28"/>
          <w:szCs w:val="28"/>
        </w:rPr>
        <w:t xml:space="preserve"> органов по оценке соответствия для проведения работ по подтверждению соответствия в сфере железнодорожного транспорта, участие в разработке проектов технических регламентов и других нормативных правовых актов по вопросам технического регулирования в этой сфере, организация подготовки и повышения квалификации специалистов по подтверждению соответствия;</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22)</w:t>
      </w:r>
      <w:r w:rsidR="002F18ED">
        <w:rPr>
          <w:rFonts w:ascii="Times New Roman" w:hAnsi="Times New Roman" w:cs="Times New Roman"/>
          <w:color w:val="auto"/>
          <w:sz w:val="28"/>
          <w:szCs w:val="28"/>
        </w:rPr>
        <w:t> </w:t>
      </w:r>
      <w:r w:rsidRPr="002172E7">
        <w:rPr>
          <w:rFonts w:ascii="Times New Roman" w:hAnsi="Times New Roman" w:cs="Times New Roman"/>
          <w:color w:val="auto"/>
          <w:sz w:val="28"/>
          <w:szCs w:val="28"/>
        </w:rPr>
        <w:t>осуществление контроля и надзора за организацией безопасной перевозки опасных, негабаритных и тяжеловесных грузов и соблюдением правил сохранности грузов на железнодорожном транспорте;</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23)</w:t>
      </w:r>
      <w:r w:rsidR="002F18ED">
        <w:rPr>
          <w:rFonts w:ascii="Times New Roman" w:hAnsi="Times New Roman" w:cs="Times New Roman"/>
          <w:color w:val="auto"/>
          <w:sz w:val="28"/>
          <w:szCs w:val="28"/>
        </w:rPr>
        <w:t> </w:t>
      </w:r>
      <w:r w:rsidRPr="002172E7">
        <w:rPr>
          <w:rFonts w:ascii="Times New Roman" w:hAnsi="Times New Roman" w:cs="Times New Roman"/>
          <w:color w:val="auto"/>
          <w:sz w:val="28"/>
          <w:szCs w:val="28"/>
        </w:rPr>
        <w:t>иные полномочия, предусмотренные настоящим Законом и другими законами Донецкой Народной Республики.</w:t>
      </w:r>
    </w:p>
    <w:p w:rsidR="002D6E27" w:rsidRDefault="002D6E27" w:rsidP="002172E7">
      <w:pPr>
        <w:tabs>
          <w:tab w:val="left" w:pos="1134"/>
        </w:tabs>
        <w:spacing w:after="360" w:line="276" w:lineRule="auto"/>
        <w:ind w:firstLine="709"/>
        <w:jc w:val="both"/>
        <w:rPr>
          <w:rFonts w:ascii="Times New Roman" w:hAnsi="Times New Roman" w:cs="Times New Roman"/>
          <w:color w:val="auto"/>
          <w:sz w:val="28"/>
          <w:szCs w:val="28"/>
        </w:rPr>
      </w:pPr>
    </w:p>
    <w:p w:rsidR="002D6E27" w:rsidRDefault="002D6E27" w:rsidP="002172E7">
      <w:pPr>
        <w:tabs>
          <w:tab w:val="left" w:pos="1134"/>
        </w:tabs>
        <w:spacing w:after="360" w:line="276" w:lineRule="auto"/>
        <w:ind w:firstLine="709"/>
        <w:jc w:val="both"/>
        <w:rPr>
          <w:rFonts w:ascii="Times New Roman" w:hAnsi="Times New Roman" w:cs="Times New Roman"/>
          <w:color w:val="auto"/>
          <w:sz w:val="28"/>
          <w:szCs w:val="28"/>
        </w:rPr>
      </w:pPr>
    </w:p>
    <w:p w:rsidR="00765930" w:rsidRPr="002172E7" w:rsidRDefault="002172E7" w:rsidP="002172E7">
      <w:pPr>
        <w:tabs>
          <w:tab w:val="left" w:pos="1134"/>
        </w:tabs>
        <w:spacing w:after="360" w:line="276"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Статья </w:t>
      </w:r>
      <w:r w:rsidR="00082B59" w:rsidRPr="002172E7">
        <w:rPr>
          <w:rFonts w:ascii="Times New Roman" w:hAnsi="Times New Roman" w:cs="Times New Roman"/>
          <w:color w:val="auto"/>
          <w:sz w:val="28"/>
          <w:szCs w:val="28"/>
        </w:rPr>
        <w:t>6.</w:t>
      </w:r>
      <w:r w:rsidR="002F18ED">
        <w:rPr>
          <w:rFonts w:ascii="Times New Roman" w:hAnsi="Times New Roman" w:cs="Times New Roman"/>
          <w:color w:val="auto"/>
          <w:sz w:val="28"/>
          <w:szCs w:val="28"/>
        </w:rPr>
        <w:t> </w:t>
      </w:r>
      <w:r w:rsidR="00765930" w:rsidRPr="002172E7">
        <w:rPr>
          <w:rFonts w:ascii="Times New Roman" w:hAnsi="Times New Roman" w:cs="Times New Roman"/>
          <w:b/>
          <w:color w:val="auto"/>
          <w:sz w:val="28"/>
          <w:szCs w:val="28"/>
        </w:rPr>
        <w:t>Лицензирование отдельных видов деятельности в сфере железнодорожного транспорта</w:t>
      </w:r>
    </w:p>
    <w:p w:rsidR="00765930" w:rsidRPr="002172E7" w:rsidRDefault="00DA2D95" w:rsidP="002172E7">
      <w:pPr>
        <w:spacing w:after="360" w:line="276" w:lineRule="auto"/>
        <w:ind w:firstLine="709"/>
        <w:jc w:val="both"/>
        <w:rPr>
          <w:rFonts w:ascii="Times New Roman" w:hAnsi="Times New Roman" w:cs="Times New Roman"/>
          <w:sz w:val="28"/>
          <w:szCs w:val="28"/>
        </w:rPr>
      </w:pPr>
      <w:r w:rsidRPr="002172E7">
        <w:rPr>
          <w:rFonts w:ascii="Times New Roman" w:hAnsi="Times New Roman" w:cs="Times New Roman"/>
          <w:sz w:val="28"/>
          <w:szCs w:val="28"/>
        </w:rPr>
        <w:t xml:space="preserve">Лицензирование определенных законодательством Донецкой Народной </w:t>
      </w:r>
      <w:r w:rsidRPr="002172E7">
        <w:rPr>
          <w:rFonts w:ascii="Times New Roman" w:hAnsi="Times New Roman" w:cs="Times New Roman"/>
          <w:sz w:val="28"/>
          <w:szCs w:val="28"/>
        </w:rPr>
        <w:lastRenderedPageBreak/>
        <w:t xml:space="preserve">Республики отдельных видов деятельности в сфере железнодорожного транспорта осуществляется в соответствии с </w:t>
      </w:r>
      <w:hyperlink r:id="rId15" w:history="1">
        <w:r w:rsidRPr="002172E7">
          <w:rPr>
            <w:rStyle w:val="a3"/>
            <w:rFonts w:ascii="Times New Roman" w:hAnsi="Times New Roman"/>
            <w:sz w:val="28"/>
            <w:szCs w:val="28"/>
          </w:rPr>
          <w:t>Законом Донецкой Народной Республики от 27.02.2015 года №</w:t>
        </w:r>
        <w:r w:rsidR="002F18ED">
          <w:rPr>
            <w:rStyle w:val="a3"/>
            <w:rFonts w:ascii="Times New Roman" w:hAnsi="Times New Roman"/>
            <w:sz w:val="28"/>
            <w:szCs w:val="28"/>
          </w:rPr>
          <w:t> </w:t>
        </w:r>
        <w:r w:rsidRPr="002172E7">
          <w:rPr>
            <w:rStyle w:val="a3"/>
            <w:rFonts w:ascii="Times New Roman" w:hAnsi="Times New Roman"/>
            <w:sz w:val="28"/>
            <w:szCs w:val="28"/>
          </w:rPr>
          <w:t>18-</w:t>
        </w:r>
        <w:r w:rsidRPr="002172E7">
          <w:rPr>
            <w:rStyle w:val="a3"/>
            <w:rFonts w:ascii="Times New Roman" w:hAnsi="Times New Roman"/>
            <w:sz w:val="28"/>
            <w:szCs w:val="28"/>
            <w:lang w:val="uk-UA"/>
          </w:rPr>
          <w:t>І</w:t>
        </w:r>
        <w:r w:rsidRPr="002172E7">
          <w:rPr>
            <w:rStyle w:val="a3"/>
            <w:rFonts w:ascii="Times New Roman" w:hAnsi="Times New Roman"/>
            <w:sz w:val="28"/>
            <w:szCs w:val="28"/>
          </w:rPr>
          <w:t>Н</w:t>
        </w:r>
        <w:r w:rsidRPr="002172E7">
          <w:rPr>
            <w:rStyle w:val="a3"/>
            <w:rFonts w:ascii="Times New Roman" w:hAnsi="Times New Roman"/>
            <w:sz w:val="28"/>
            <w:szCs w:val="28"/>
            <w:lang w:val="en-US"/>
          </w:rPr>
          <w:t>C</w:t>
        </w:r>
        <w:r w:rsidRPr="002172E7">
          <w:rPr>
            <w:rStyle w:val="a3"/>
            <w:rFonts w:ascii="Times New Roman" w:hAnsi="Times New Roman"/>
            <w:sz w:val="28"/>
            <w:szCs w:val="28"/>
          </w:rPr>
          <w:t xml:space="preserve"> «О лицензировании отдельных видов хозяйственной деятельности</w:t>
        </w:r>
        <w:r w:rsidR="00F3416C" w:rsidRPr="002172E7">
          <w:rPr>
            <w:rStyle w:val="a3"/>
            <w:rFonts w:ascii="Times New Roman" w:hAnsi="Times New Roman"/>
            <w:sz w:val="28"/>
            <w:szCs w:val="28"/>
          </w:rPr>
          <w:t>»</w:t>
        </w:r>
      </w:hyperlink>
      <w:r w:rsidRPr="002172E7">
        <w:rPr>
          <w:rFonts w:ascii="Times New Roman" w:hAnsi="Times New Roman" w:cs="Times New Roman"/>
          <w:sz w:val="28"/>
          <w:szCs w:val="28"/>
        </w:rPr>
        <w:t>.</w:t>
      </w:r>
    </w:p>
    <w:p w:rsidR="00765930" w:rsidRPr="002172E7" w:rsidRDefault="002172E7" w:rsidP="002172E7">
      <w:pPr>
        <w:spacing w:after="360" w:line="276"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Статья </w:t>
      </w:r>
      <w:r w:rsidR="00765930" w:rsidRPr="002172E7">
        <w:rPr>
          <w:rFonts w:ascii="Times New Roman" w:hAnsi="Times New Roman" w:cs="Times New Roman"/>
          <w:color w:val="auto"/>
          <w:sz w:val="28"/>
          <w:szCs w:val="28"/>
        </w:rPr>
        <w:t>7.</w:t>
      </w:r>
      <w:r w:rsidR="002F18ED">
        <w:rPr>
          <w:rFonts w:ascii="Times New Roman" w:hAnsi="Times New Roman" w:cs="Times New Roman"/>
          <w:b/>
          <w:color w:val="auto"/>
          <w:sz w:val="28"/>
          <w:szCs w:val="28"/>
        </w:rPr>
        <w:t> </w:t>
      </w:r>
      <w:r w:rsidR="00765930" w:rsidRPr="002172E7">
        <w:rPr>
          <w:rFonts w:ascii="Times New Roman" w:hAnsi="Times New Roman" w:cs="Times New Roman"/>
          <w:b/>
          <w:color w:val="auto"/>
          <w:sz w:val="28"/>
          <w:szCs w:val="28"/>
        </w:rPr>
        <w:t>Стандартизация, обеспечение единства измерений, метрологическая деятельность и подтверждение соответствия (сертификация) на железнодорожном транспорте</w:t>
      </w:r>
    </w:p>
    <w:p w:rsidR="00765930" w:rsidRPr="002172E7" w:rsidRDefault="00082B59"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1.</w:t>
      </w:r>
      <w:r w:rsidR="002F18ED">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 xml:space="preserve">Республиканский орган исполнительной власти, </w:t>
      </w:r>
      <w:r w:rsidR="008A7906" w:rsidRPr="002172E7">
        <w:rPr>
          <w:rFonts w:ascii="Times New Roman" w:hAnsi="Times New Roman" w:cs="Times New Roman"/>
          <w:color w:val="auto"/>
          <w:sz w:val="28"/>
          <w:szCs w:val="28"/>
        </w:rPr>
        <w:t>обеспечивающий</w:t>
      </w:r>
      <w:r w:rsidR="00765930" w:rsidRPr="002172E7">
        <w:rPr>
          <w:rFonts w:ascii="Times New Roman" w:hAnsi="Times New Roman" w:cs="Times New Roman"/>
          <w:color w:val="auto"/>
          <w:sz w:val="28"/>
          <w:szCs w:val="28"/>
        </w:rPr>
        <w:t xml:space="preserve"> формирование и реализацию государственной политики в сфере транспорта, координирует в соответствии с законодательством Донецкой Народной Республики выполнение работ по стандартизации, обеспечению единства измерений, метрологической деятельности и сертификации</w:t>
      </w:r>
      <w:r w:rsidR="002F18ED">
        <w:rPr>
          <w:rFonts w:ascii="Times New Roman" w:hAnsi="Times New Roman" w:cs="Times New Roman"/>
          <w:color w:val="auto"/>
          <w:sz w:val="28"/>
          <w:szCs w:val="28"/>
        </w:rPr>
        <w:t xml:space="preserve"> на железнодорожном транспорте.</w:t>
      </w:r>
    </w:p>
    <w:p w:rsidR="00765930" w:rsidRPr="002172E7" w:rsidRDefault="00082B59"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2.</w:t>
      </w:r>
      <w:r w:rsidR="002F18ED">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 xml:space="preserve">Республиканский орган исполнительной власти, </w:t>
      </w:r>
      <w:r w:rsidR="00310850" w:rsidRPr="002172E7">
        <w:rPr>
          <w:rFonts w:ascii="Times New Roman" w:hAnsi="Times New Roman" w:cs="Times New Roman"/>
          <w:color w:val="auto"/>
          <w:sz w:val="28"/>
          <w:szCs w:val="28"/>
        </w:rPr>
        <w:t>обеспечивающий</w:t>
      </w:r>
      <w:r w:rsidR="00765930" w:rsidRPr="002172E7">
        <w:rPr>
          <w:rFonts w:ascii="Times New Roman" w:hAnsi="Times New Roman" w:cs="Times New Roman"/>
          <w:color w:val="auto"/>
          <w:sz w:val="28"/>
          <w:szCs w:val="28"/>
        </w:rPr>
        <w:t xml:space="preserve"> формирование и реализацию государственной политики в сфере транспорта, Донецкая железная дорога, предприятия и организации железнодорожного транспорта имеют право в соответствующих сферах деятельности и в пределах полномочий с учетом своих хозяйственных и профессиональных интересов организовывать и выполнять работы </w:t>
      </w:r>
      <w:r w:rsidR="002F18ED">
        <w:rPr>
          <w:rFonts w:ascii="Times New Roman" w:hAnsi="Times New Roman" w:cs="Times New Roman"/>
          <w:color w:val="auto"/>
          <w:sz w:val="28"/>
          <w:szCs w:val="28"/>
        </w:rPr>
        <w:t>по стандартизации, в частности:</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1)</w:t>
      </w:r>
      <w:r w:rsidR="002F18ED">
        <w:rPr>
          <w:rFonts w:ascii="Times New Roman" w:hAnsi="Times New Roman" w:cs="Times New Roman"/>
          <w:color w:val="auto"/>
          <w:sz w:val="28"/>
          <w:szCs w:val="28"/>
        </w:rPr>
        <w:t> </w:t>
      </w:r>
      <w:r w:rsidRPr="002172E7">
        <w:rPr>
          <w:rFonts w:ascii="Times New Roman" w:hAnsi="Times New Roman" w:cs="Times New Roman"/>
          <w:color w:val="auto"/>
          <w:sz w:val="28"/>
          <w:szCs w:val="28"/>
        </w:rPr>
        <w:t xml:space="preserve">разрабатывать, принимать, пересматривать, изменять </w:t>
      </w:r>
      <w:r w:rsidR="00A05013" w:rsidRPr="002172E7">
        <w:rPr>
          <w:rFonts w:ascii="Times New Roman" w:hAnsi="Times New Roman" w:cs="Times New Roman"/>
          <w:color w:val="auto"/>
          <w:sz w:val="28"/>
          <w:szCs w:val="28"/>
        </w:rPr>
        <w:t>нормативные документы</w:t>
      </w:r>
      <w:r w:rsidRPr="002172E7">
        <w:rPr>
          <w:rFonts w:ascii="Times New Roman" w:hAnsi="Times New Roman" w:cs="Times New Roman"/>
          <w:color w:val="auto"/>
          <w:sz w:val="28"/>
          <w:szCs w:val="28"/>
        </w:rPr>
        <w:t xml:space="preserve"> соответствующего уровня и прекращать их действие, устанавливать правила их разраб</w:t>
      </w:r>
      <w:r w:rsidR="002F18ED">
        <w:rPr>
          <w:rFonts w:ascii="Times New Roman" w:hAnsi="Times New Roman" w:cs="Times New Roman"/>
          <w:color w:val="auto"/>
          <w:sz w:val="28"/>
          <w:szCs w:val="28"/>
        </w:rPr>
        <w:t>отки, обозначения и применения;</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2)</w:t>
      </w:r>
      <w:r w:rsidR="002F18ED">
        <w:rPr>
          <w:rFonts w:ascii="Times New Roman" w:hAnsi="Times New Roman" w:cs="Times New Roman"/>
          <w:color w:val="auto"/>
          <w:sz w:val="28"/>
          <w:szCs w:val="28"/>
        </w:rPr>
        <w:t> </w:t>
      </w:r>
      <w:r w:rsidRPr="002172E7">
        <w:rPr>
          <w:rFonts w:ascii="Times New Roman" w:hAnsi="Times New Roman" w:cs="Times New Roman"/>
          <w:color w:val="auto"/>
          <w:sz w:val="28"/>
          <w:szCs w:val="28"/>
        </w:rPr>
        <w:t>представлять Донецкую Народную Республику в соответствующих специализированных международных и республиканских организациях по стандартизации, выполнять обязательства, предусмотренные по</w:t>
      </w:r>
      <w:r w:rsidR="002F18ED">
        <w:rPr>
          <w:rFonts w:ascii="Times New Roman" w:hAnsi="Times New Roman" w:cs="Times New Roman"/>
          <w:color w:val="auto"/>
          <w:sz w:val="28"/>
          <w:szCs w:val="28"/>
        </w:rPr>
        <w:t>ложениями об этих организациях;</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3)</w:t>
      </w:r>
      <w:r w:rsidR="002F18ED">
        <w:rPr>
          <w:rFonts w:ascii="Times New Roman" w:hAnsi="Times New Roman" w:cs="Times New Roman"/>
          <w:color w:val="auto"/>
          <w:sz w:val="28"/>
          <w:szCs w:val="28"/>
        </w:rPr>
        <w:t> </w:t>
      </w:r>
      <w:r w:rsidRPr="002172E7">
        <w:rPr>
          <w:rFonts w:ascii="Times New Roman" w:hAnsi="Times New Roman" w:cs="Times New Roman"/>
          <w:color w:val="auto"/>
          <w:sz w:val="28"/>
          <w:szCs w:val="28"/>
        </w:rPr>
        <w:t xml:space="preserve">создавать и вести реестры нормативных правовых актов и нормативных документов для обеспечения своей деятельности и информационного обмена; </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4)</w:t>
      </w:r>
      <w:r w:rsidR="002F18ED">
        <w:rPr>
          <w:rFonts w:ascii="Times New Roman" w:hAnsi="Times New Roman" w:cs="Times New Roman"/>
          <w:color w:val="auto"/>
          <w:sz w:val="28"/>
          <w:szCs w:val="28"/>
        </w:rPr>
        <w:t> </w:t>
      </w:r>
      <w:r w:rsidRPr="002172E7">
        <w:rPr>
          <w:rFonts w:ascii="Times New Roman" w:hAnsi="Times New Roman" w:cs="Times New Roman"/>
          <w:color w:val="auto"/>
          <w:sz w:val="28"/>
          <w:szCs w:val="28"/>
        </w:rPr>
        <w:t xml:space="preserve">издавать и распространять свои </w:t>
      </w:r>
      <w:r w:rsidR="004D0027" w:rsidRPr="002172E7">
        <w:rPr>
          <w:rFonts w:ascii="Times New Roman" w:hAnsi="Times New Roman" w:cs="Times New Roman"/>
          <w:color w:val="auto"/>
          <w:sz w:val="28"/>
          <w:szCs w:val="28"/>
        </w:rPr>
        <w:t>нормативные</w:t>
      </w:r>
      <w:r w:rsidRPr="002172E7">
        <w:rPr>
          <w:rFonts w:ascii="Times New Roman" w:hAnsi="Times New Roman" w:cs="Times New Roman"/>
          <w:color w:val="auto"/>
          <w:sz w:val="28"/>
          <w:szCs w:val="28"/>
        </w:rPr>
        <w:t xml:space="preserve"> документы специализированных международных и </w:t>
      </w:r>
      <w:r w:rsidR="004D0027" w:rsidRPr="002172E7">
        <w:rPr>
          <w:rFonts w:ascii="Times New Roman" w:hAnsi="Times New Roman" w:cs="Times New Roman"/>
          <w:color w:val="auto"/>
          <w:sz w:val="28"/>
          <w:szCs w:val="28"/>
        </w:rPr>
        <w:t>региональных</w:t>
      </w:r>
      <w:r w:rsidRPr="002172E7">
        <w:rPr>
          <w:rFonts w:ascii="Times New Roman" w:hAnsi="Times New Roman" w:cs="Times New Roman"/>
          <w:color w:val="auto"/>
          <w:sz w:val="28"/>
          <w:szCs w:val="28"/>
        </w:rPr>
        <w:t xml:space="preserve"> организаций по стандартизации, членами которых они являются или с которыми сотрудничают на основании положений об этих организациях или соответствующих договоров. </w:t>
      </w:r>
    </w:p>
    <w:p w:rsidR="00765930" w:rsidRPr="002172E7" w:rsidRDefault="00082B59"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lastRenderedPageBreak/>
        <w:t>3.</w:t>
      </w:r>
      <w:r w:rsidR="002F18ED">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 xml:space="preserve">Единую техническую политику в сфере обеспечения единства измерений, установление основных направлений развития метрологического обеспечения и государственный метрологический надзор на железнодорожном транспорте осуществляет метрологическая служба республиканского органа исполнительной власти, </w:t>
      </w:r>
      <w:r w:rsidR="008A7906" w:rsidRPr="002172E7">
        <w:rPr>
          <w:rFonts w:ascii="Times New Roman" w:hAnsi="Times New Roman" w:cs="Times New Roman"/>
          <w:color w:val="auto"/>
          <w:sz w:val="28"/>
          <w:szCs w:val="28"/>
        </w:rPr>
        <w:t>обеспечивающего</w:t>
      </w:r>
      <w:r w:rsidR="00765930" w:rsidRPr="002172E7">
        <w:rPr>
          <w:rFonts w:ascii="Times New Roman" w:hAnsi="Times New Roman" w:cs="Times New Roman"/>
          <w:color w:val="auto"/>
          <w:sz w:val="28"/>
          <w:szCs w:val="28"/>
        </w:rPr>
        <w:t xml:space="preserve"> формирование и реализацию государственной политики в сфере транспорта, с соблюдением определенных законодательством требований.</w:t>
      </w:r>
    </w:p>
    <w:p w:rsidR="00765930" w:rsidRPr="002172E7" w:rsidRDefault="00082B59"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4.</w:t>
      </w:r>
      <w:r w:rsidR="002F18ED">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 xml:space="preserve">Республиканский орган исполнительной власти, </w:t>
      </w:r>
      <w:r w:rsidR="00121D56" w:rsidRPr="002172E7">
        <w:rPr>
          <w:rFonts w:ascii="Times New Roman" w:hAnsi="Times New Roman" w:cs="Times New Roman"/>
          <w:color w:val="auto"/>
          <w:sz w:val="28"/>
          <w:szCs w:val="28"/>
        </w:rPr>
        <w:t>обеспечивающий</w:t>
      </w:r>
      <w:r w:rsidR="00765930" w:rsidRPr="002172E7">
        <w:rPr>
          <w:rFonts w:ascii="Times New Roman" w:hAnsi="Times New Roman" w:cs="Times New Roman"/>
          <w:color w:val="auto"/>
          <w:sz w:val="28"/>
          <w:szCs w:val="28"/>
        </w:rPr>
        <w:t xml:space="preserve"> формирование и реализацию государственной политики в сфере транспорта, в установленном им порядке создает головные и базовые организации метрологической службы, предоставляет право на проведение метрологических работ головным и базовым организациям метрологической службы, предприятиям и организациям железнодорожного транспорта, их метрологическим службам.</w:t>
      </w:r>
    </w:p>
    <w:p w:rsidR="00765930" w:rsidRPr="002172E7" w:rsidRDefault="002F18ED"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w:t>
      </w:r>
      <w:r w:rsidR="00765930" w:rsidRPr="002172E7">
        <w:rPr>
          <w:rFonts w:ascii="Times New Roman" w:hAnsi="Times New Roman" w:cs="Times New Roman"/>
          <w:color w:val="auto"/>
          <w:sz w:val="28"/>
          <w:szCs w:val="28"/>
        </w:rPr>
        <w:t>Выполнение работ и функций по обеспечению единства измерений и осуществлению метрологического контроля и надзора на предприятиях железнодорожного транспорта общего и необщего пользования осуществляется их метрологическими службами.</w:t>
      </w:r>
    </w:p>
    <w:p w:rsidR="00765930" w:rsidRPr="002172E7" w:rsidRDefault="002F18ED" w:rsidP="002172E7">
      <w:pPr>
        <w:spacing w:after="360" w:line="276"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6. </w:t>
      </w:r>
      <w:r w:rsidR="00765930" w:rsidRPr="002172E7">
        <w:rPr>
          <w:rFonts w:ascii="Times New Roman" w:hAnsi="Times New Roman" w:cs="Times New Roman"/>
          <w:color w:val="auto"/>
          <w:sz w:val="28"/>
          <w:szCs w:val="28"/>
          <w:shd w:val="clear" w:color="auto" w:fill="FFFFFF"/>
        </w:rPr>
        <w:t>Железнодорожный подвижной состав и специальный железнодорожный подвижной состав, их составные части, контейнеры, специализированное оборудование и элементы инфраструктуры, элементы верхнего строения железнодорожного пути необщего пользования, примыкающего к железнодорожным путям общего пользования, и сооружения, расположенные на них, специальные программные средства, используемые для организации перевозочного процесса, а также услуги, оказываемые при перевозках пассажиров и грузов, должны соответствовать установленным требованиям безопасности движения и эксплуатации железнодорожного транспорта, безопасности жизни и здоровья граждан, пожарной безопасности, сохранности перевозимых грузов, охраны труда, экологической безопасности, санитарно-эпидемиологическим правилам и нормативам и подлежат обязательной сертификации на соответствие указанным требованиям, правилам и нормативам.</w:t>
      </w:r>
    </w:p>
    <w:p w:rsidR="00765930" w:rsidRPr="002172E7" w:rsidRDefault="002F18ED" w:rsidP="002172E7">
      <w:pPr>
        <w:spacing w:after="360" w:line="276"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7. </w:t>
      </w:r>
      <w:r w:rsidR="00765930" w:rsidRPr="002172E7">
        <w:rPr>
          <w:rFonts w:ascii="Times New Roman" w:hAnsi="Times New Roman" w:cs="Times New Roman"/>
          <w:color w:val="auto"/>
          <w:sz w:val="28"/>
          <w:szCs w:val="28"/>
          <w:shd w:val="clear" w:color="auto" w:fill="FFFFFF"/>
        </w:rPr>
        <w:t xml:space="preserve">Республиканским органом исполнительной власти, </w:t>
      </w:r>
      <w:r w:rsidR="00121D56" w:rsidRPr="002172E7">
        <w:rPr>
          <w:rFonts w:ascii="Times New Roman" w:hAnsi="Times New Roman" w:cs="Times New Roman"/>
          <w:color w:val="auto"/>
          <w:sz w:val="28"/>
          <w:szCs w:val="28"/>
          <w:shd w:val="clear" w:color="auto" w:fill="FFFFFF"/>
        </w:rPr>
        <w:t>обеспечивающим</w:t>
      </w:r>
      <w:r w:rsidR="00765930" w:rsidRPr="002172E7">
        <w:rPr>
          <w:rFonts w:ascii="Times New Roman" w:hAnsi="Times New Roman" w:cs="Times New Roman"/>
          <w:color w:val="auto"/>
          <w:sz w:val="28"/>
          <w:szCs w:val="28"/>
          <w:shd w:val="clear" w:color="auto" w:fill="FFFFFF"/>
        </w:rPr>
        <w:t xml:space="preserve"> формирование и реализацию государственной политики в сфере транспорта утверждаются нормативные документы (за исключением государственных стандартов), устанавливающие требования обязательной сертификации, правила </w:t>
      </w:r>
      <w:r w:rsidR="00765930" w:rsidRPr="002172E7">
        <w:rPr>
          <w:rFonts w:ascii="Times New Roman" w:hAnsi="Times New Roman" w:cs="Times New Roman"/>
          <w:color w:val="auto"/>
          <w:sz w:val="28"/>
          <w:szCs w:val="28"/>
          <w:shd w:val="clear" w:color="auto" w:fill="FFFFFF"/>
        </w:rPr>
        <w:lastRenderedPageBreak/>
        <w:t>процедуры и управления для проведения обязательной сертификации в системе сертификации на транспорте и правила сертификации в этой системе.</w:t>
      </w:r>
    </w:p>
    <w:p w:rsidR="00765930" w:rsidRPr="002172E7" w:rsidRDefault="002F18ED" w:rsidP="002172E7">
      <w:pPr>
        <w:spacing w:after="360" w:line="276"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8. </w:t>
      </w:r>
      <w:r w:rsidR="00765930" w:rsidRPr="002172E7">
        <w:rPr>
          <w:rFonts w:ascii="Times New Roman" w:hAnsi="Times New Roman" w:cs="Times New Roman"/>
          <w:color w:val="auto"/>
          <w:sz w:val="28"/>
          <w:szCs w:val="28"/>
          <w:shd w:val="clear" w:color="auto" w:fill="FFFFFF"/>
        </w:rPr>
        <w:t xml:space="preserve">Республиканский орган исполнительной власти, </w:t>
      </w:r>
      <w:r w:rsidR="00121D56" w:rsidRPr="002172E7">
        <w:rPr>
          <w:rFonts w:ascii="Times New Roman" w:hAnsi="Times New Roman" w:cs="Times New Roman"/>
          <w:color w:val="auto"/>
          <w:sz w:val="28"/>
          <w:szCs w:val="28"/>
          <w:shd w:val="clear" w:color="auto" w:fill="FFFFFF"/>
        </w:rPr>
        <w:t>обеспечивающий</w:t>
      </w:r>
      <w:r w:rsidR="00765930" w:rsidRPr="002172E7">
        <w:rPr>
          <w:rFonts w:ascii="Times New Roman" w:hAnsi="Times New Roman" w:cs="Times New Roman"/>
          <w:color w:val="auto"/>
          <w:sz w:val="28"/>
          <w:szCs w:val="28"/>
          <w:shd w:val="clear" w:color="auto" w:fill="FFFFFF"/>
        </w:rPr>
        <w:t xml:space="preserve"> формирование и реализацию государственной политики в сфере транспорта, разрабатывает и утверждает номенклатуру указанных в части 6 настоящей статьи объектов железнодорожного транспорта, подлежащих обязательной сертификации в Донецкой Народной Республике.</w:t>
      </w:r>
    </w:p>
    <w:p w:rsidR="00765930" w:rsidRPr="002172E7" w:rsidRDefault="00082B59" w:rsidP="002172E7">
      <w:pPr>
        <w:spacing w:after="360" w:line="276" w:lineRule="auto"/>
        <w:ind w:firstLine="709"/>
        <w:jc w:val="both"/>
        <w:rPr>
          <w:rFonts w:ascii="Times New Roman" w:hAnsi="Times New Roman" w:cs="Times New Roman"/>
          <w:color w:val="auto"/>
          <w:sz w:val="28"/>
          <w:szCs w:val="28"/>
          <w:shd w:val="clear" w:color="auto" w:fill="FFFFFF"/>
        </w:rPr>
      </w:pPr>
      <w:r w:rsidRPr="002172E7">
        <w:rPr>
          <w:rFonts w:ascii="Times New Roman" w:hAnsi="Times New Roman" w:cs="Times New Roman"/>
          <w:color w:val="auto"/>
          <w:sz w:val="28"/>
          <w:szCs w:val="28"/>
          <w:shd w:val="clear" w:color="auto" w:fill="FFFFFF"/>
        </w:rPr>
        <w:t>9.</w:t>
      </w:r>
      <w:r w:rsidR="002F18ED">
        <w:rPr>
          <w:rFonts w:ascii="Times New Roman" w:hAnsi="Times New Roman" w:cs="Times New Roman"/>
          <w:color w:val="auto"/>
          <w:sz w:val="28"/>
          <w:szCs w:val="28"/>
          <w:shd w:val="clear" w:color="auto" w:fill="FFFFFF"/>
        </w:rPr>
        <w:t> </w:t>
      </w:r>
      <w:r w:rsidR="00765930" w:rsidRPr="002172E7">
        <w:rPr>
          <w:rFonts w:ascii="Times New Roman" w:hAnsi="Times New Roman" w:cs="Times New Roman"/>
          <w:color w:val="auto"/>
          <w:sz w:val="28"/>
          <w:szCs w:val="28"/>
          <w:shd w:val="clear" w:color="auto" w:fill="FFFFFF"/>
        </w:rPr>
        <w:t xml:space="preserve">На железнодорожном транспорте контроль за соблюдением правил сертификации в системе сертификации на транспорте и за сертифицированными в ней объектами осуществляется в порядке, установленном республиканским органом исполнительной власти, </w:t>
      </w:r>
      <w:r w:rsidR="00121D56" w:rsidRPr="002172E7">
        <w:rPr>
          <w:rFonts w:ascii="Times New Roman" w:hAnsi="Times New Roman" w:cs="Times New Roman"/>
          <w:color w:val="auto"/>
          <w:sz w:val="28"/>
          <w:szCs w:val="28"/>
          <w:shd w:val="clear" w:color="auto" w:fill="FFFFFF"/>
        </w:rPr>
        <w:t>обеспечивающим</w:t>
      </w:r>
      <w:r w:rsidR="00765930" w:rsidRPr="002172E7">
        <w:rPr>
          <w:rFonts w:ascii="Times New Roman" w:hAnsi="Times New Roman" w:cs="Times New Roman"/>
          <w:color w:val="auto"/>
          <w:sz w:val="28"/>
          <w:szCs w:val="28"/>
          <w:shd w:val="clear" w:color="auto" w:fill="FFFFFF"/>
        </w:rPr>
        <w:t xml:space="preserve"> формирование и реализацию государственн</w:t>
      </w:r>
      <w:r w:rsidR="002F18ED">
        <w:rPr>
          <w:rFonts w:ascii="Times New Roman" w:hAnsi="Times New Roman" w:cs="Times New Roman"/>
          <w:color w:val="auto"/>
          <w:sz w:val="28"/>
          <w:szCs w:val="28"/>
          <w:shd w:val="clear" w:color="auto" w:fill="FFFFFF"/>
        </w:rPr>
        <w:t>ой политики в сфере транспорта.</w:t>
      </w:r>
    </w:p>
    <w:p w:rsidR="00765930" w:rsidRPr="002172E7" w:rsidRDefault="00082B59"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10.</w:t>
      </w:r>
      <w:r w:rsidR="002F18ED">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 xml:space="preserve">Организация работ по обязательной сертификации осуществляется республиканским органом исполнительной власти, </w:t>
      </w:r>
      <w:r w:rsidR="00121D56" w:rsidRPr="002172E7">
        <w:rPr>
          <w:rFonts w:ascii="Times New Roman" w:hAnsi="Times New Roman" w:cs="Times New Roman"/>
          <w:color w:val="auto"/>
          <w:sz w:val="28"/>
          <w:szCs w:val="28"/>
        </w:rPr>
        <w:t>обеспечивающим</w:t>
      </w:r>
      <w:r w:rsidR="00765930" w:rsidRPr="002172E7">
        <w:rPr>
          <w:rFonts w:ascii="Times New Roman" w:hAnsi="Times New Roman" w:cs="Times New Roman"/>
          <w:color w:val="auto"/>
          <w:sz w:val="28"/>
          <w:szCs w:val="28"/>
        </w:rPr>
        <w:t xml:space="preserve"> формирование и реализацию государственной политики в сфере транспорта, в рамках созда</w:t>
      </w:r>
      <w:r w:rsidR="002F18ED">
        <w:rPr>
          <w:rFonts w:ascii="Times New Roman" w:hAnsi="Times New Roman" w:cs="Times New Roman"/>
          <w:color w:val="auto"/>
          <w:sz w:val="28"/>
          <w:szCs w:val="28"/>
        </w:rPr>
        <w:t>ваемой им системы сертификации.</w:t>
      </w:r>
    </w:p>
    <w:p w:rsidR="00765930" w:rsidRPr="002172E7" w:rsidRDefault="00082B59"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11.</w:t>
      </w:r>
      <w:r w:rsidR="002F18ED">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 xml:space="preserve">Результаты оценки соответствия в сфере железнодорожного транспорта (сертификаты соответствия, знаки соответствия, протоколы испытаний продукции и т.п.), которая была проведена за пределами Донецкой Народной Республики, признаются в соответствии с правилами признания результатов оценки соответствия в сфере железнодорожного транспорта, которые утверждаются республиканским органом исполнительной власти, </w:t>
      </w:r>
      <w:r w:rsidR="00121D56" w:rsidRPr="002172E7">
        <w:rPr>
          <w:rFonts w:ascii="Times New Roman" w:hAnsi="Times New Roman" w:cs="Times New Roman"/>
          <w:color w:val="auto"/>
          <w:sz w:val="28"/>
          <w:szCs w:val="28"/>
        </w:rPr>
        <w:t>обеспечивающим</w:t>
      </w:r>
      <w:r w:rsidR="00765930" w:rsidRPr="002172E7">
        <w:rPr>
          <w:rFonts w:ascii="Times New Roman" w:hAnsi="Times New Roman" w:cs="Times New Roman"/>
          <w:color w:val="auto"/>
          <w:sz w:val="28"/>
          <w:szCs w:val="28"/>
        </w:rPr>
        <w:t xml:space="preserve"> формирование и реализацию государственной политики в сфере транспорта.</w:t>
      </w:r>
    </w:p>
    <w:p w:rsidR="00CC5D98" w:rsidRDefault="00CC5D98" w:rsidP="002172E7">
      <w:pPr>
        <w:spacing w:after="360" w:line="276" w:lineRule="auto"/>
        <w:ind w:firstLine="709"/>
        <w:jc w:val="both"/>
        <w:rPr>
          <w:rFonts w:ascii="Times New Roman" w:hAnsi="Times New Roman" w:cs="Times New Roman"/>
          <w:color w:val="auto"/>
          <w:sz w:val="28"/>
          <w:szCs w:val="28"/>
        </w:rPr>
      </w:pPr>
    </w:p>
    <w:p w:rsidR="00765930" w:rsidRPr="002172E7" w:rsidRDefault="002172E7" w:rsidP="002172E7">
      <w:pPr>
        <w:spacing w:after="360" w:line="276"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Статья </w:t>
      </w:r>
      <w:r w:rsidR="00082B59" w:rsidRPr="002172E7">
        <w:rPr>
          <w:rFonts w:ascii="Times New Roman" w:hAnsi="Times New Roman" w:cs="Times New Roman"/>
          <w:color w:val="auto"/>
          <w:sz w:val="28"/>
          <w:szCs w:val="28"/>
        </w:rPr>
        <w:t>8.</w:t>
      </w:r>
      <w:r w:rsidR="002F18ED">
        <w:rPr>
          <w:rFonts w:ascii="Times New Roman" w:hAnsi="Times New Roman" w:cs="Times New Roman"/>
          <w:color w:val="auto"/>
          <w:sz w:val="28"/>
          <w:szCs w:val="28"/>
        </w:rPr>
        <w:t> </w:t>
      </w:r>
      <w:r w:rsidR="00765930" w:rsidRPr="002172E7">
        <w:rPr>
          <w:rFonts w:ascii="Times New Roman" w:hAnsi="Times New Roman" w:cs="Times New Roman"/>
          <w:b/>
          <w:color w:val="auto"/>
          <w:sz w:val="28"/>
          <w:szCs w:val="28"/>
        </w:rPr>
        <w:t>Тарифы, сборы и платежи на железнодорожном транспорте</w:t>
      </w:r>
    </w:p>
    <w:p w:rsidR="00765930" w:rsidRPr="002172E7" w:rsidRDefault="002F18ED"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w:t>
      </w:r>
      <w:r w:rsidR="00765930" w:rsidRPr="002172E7">
        <w:rPr>
          <w:rFonts w:ascii="Times New Roman" w:hAnsi="Times New Roman" w:cs="Times New Roman"/>
          <w:color w:val="auto"/>
          <w:sz w:val="28"/>
          <w:szCs w:val="28"/>
        </w:rPr>
        <w:t>Государственная тарифная политика в сфере железнодорожного транспорта формируется в соответ</w:t>
      </w:r>
      <w:r>
        <w:rPr>
          <w:rFonts w:ascii="Times New Roman" w:hAnsi="Times New Roman" w:cs="Times New Roman"/>
          <w:color w:val="auto"/>
          <w:sz w:val="28"/>
          <w:szCs w:val="28"/>
        </w:rPr>
        <w:t>ствии со следующими принципами:</w:t>
      </w:r>
    </w:p>
    <w:p w:rsidR="00765930" w:rsidRPr="002172E7" w:rsidRDefault="00082B59"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1)</w:t>
      </w:r>
      <w:r w:rsidR="002F18ED">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экономическая обоснованность тарифа;</w:t>
      </w:r>
    </w:p>
    <w:p w:rsidR="00765930" w:rsidRPr="002172E7" w:rsidRDefault="002F18ED"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w:t>
      </w:r>
      <w:r w:rsidR="00765930" w:rsidRPr="002172E7">
        <w:rPr>
          <w:rFonts w:ascii="Times New Roman" w:hAnsi="Times New Roman" w:cs="Times New Roman"/>
          <w:color w:val="auto"/>
          <w:sz w:val="28"/>
          <w:szCs w:val="28"/>
        </w:rPr>
        <w:t>прогнозируемость тарифов;</w:t>
      </w:r>
    </w:p>
    <w:p w:rsidR="00765930" w:rsidRPr="002172E7" w:rsidRDefault="002F18ED"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3) </w:t>
      </w:r>
      <w:r w:rsidR="00765930" w:rsidRPr="002172E7">
        <w:rPr>
          <w:rFonts w:ascii="Times New Roman" w:hAnsi="Times New Roman" w:cs="Times New Roman"/>
          <w:color w:val="auto"/>
          <w:sz w:val="28"/>
          <w:szCs w:val="28"/>
        </w:rPr>
        <w:t>структурность тарифа;</w:t>
      </w:r>
    </w:p>
    <w:p w:rsidR="00765930" w:rsidRPr="002172E7" w:rsidRDefault="00082B59"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4</w:t>
      </w:r>
      <w:r w:rsidR="002F18ED">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дифференциация тарифов по транспортно-технологическим признакам (категории поездов и вагонов, расстояния перевозки, времени приобретения проездного документа, периода осуществления поездки, массы отправок, род груза и другим признакам);</w:t>
      </w:r>
    </w:p>
    <w:p w:rsidR="00765930" w:rsidRPr="002172E7" w:rsidRDefault="00082B59"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5)</w:t>
      </w:r>
      <w:r w:rsidR="002F18ED">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обеспечение развития конкурентной среды в сфере грузовых железнодорожных перевозок;</w:t>
      </w:r>
    </w:p>
    <w:p w:rsidR="00765930" w:rsidRPr="002172E7" w:rsidRDefault="00082B59"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6)</w:t>
      </w:r>
      <w:r w:rsidR="002F18ED">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 xml:space="preserve">сокращение перекрестного субсидирования между видами деятельности; </w:t>
      </w:r>
    </w:p>
    <w:p w:rsidR="00765930" w:rsidRPr="002172E7" w:rsidRDefault="002F18ED"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7) </w:t>
      </w:r>
      <w:r w:rsidR="00765930" w:rsidRPr="002172E7">
        <w:rPr>
          <w:rFonts w:ascii="Times New Roman" w:hAnsi="Times New Roman" w:cs="Times New Roman"/>
          <w:color w:val="auto"/>
          <w:sz w:val="28"/>
          <w:szCs w:val="28"/>
        </w:rPr>
        <w:t>возможность применения гибкого ценообразования для оптимизации нагрузки на инфраструктуру;</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8)</w:t>
      </w:r>
      <w:r w:rsidR="002F18ED">
        <w:rPr>
          <w:rFonts w:ascii="Times New Roman" w:hAnsi="Times New Roman" w:cs="Times New Roman"/>
          <w:color w:val="auto"/>
          <w:sz w:val="28"/>
          <w:szCs w:val="28"/>
        </w:rPr>
        <w:t> </w:t>
      </w:r>
      <w:r w:rsidRPr="002172E7">
        <w:rPr>
          <w:rFonts w:ascii="Times New Roman" w:hAnsi="Times New Roman" w:cs="Times New Roman"/>
          <w:color w:val="auto"/>
          <w:sz w:val="28"/>
          <w:szCs w:val="28"/>
        </w:rPr>
        <w:t>обеспечение сбалансированности экономических интересов всех участников перевозочного процесса;</w:t>
      </w:r>
    </w:p>
    <w:p w:rsidR="00765930" w:rsidRPr="002172E7" w:rsidRDefault="002F18ED"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9) </w:t>
      </w:r>
      <w:r w:rsidR="00765930" w:rsidRPr="002172E7">
        <w:rPr>
          <w:rFonts w:ascii="Times New Roman" w:hAnsi="Times New Roman" w:cs="Times New Roman"/>
          <w:color w:val="auto"/>
          <w:sz w:val="28"/>
          <w:szCs w:val="28"/>
        </w:rPr>
        <w:t>обеспечение единства структуры и системы построения тарифов на всей территории Донецкой Народной Республики.</w:t>
      </w:r>
    </w:p>
    <w:p w:rsidR="00765930" w:rsidRPr="002172E7" w:rsidRDefault="00082B59"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2.</w:t>
      </w:r>
      <w:r w:rsidR="002F18ED">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На железнодорожном транспорте во время осуществления хозяйственной деятельности тарифы, сборы и платежи определяются государственными регулируемыми и свободными ценами, а также ценами, которые определяются согласно действующим международным договорам Донецкой Народной Республики.</w:t>
      </w:r>
    </w:p>
    <w:p w:rsidR="00765930" w:rsidRPr="002172E7" w:rsidRDefault="002F18ED"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w:t>
      </w:r>
      <w:r w:rsidR="00765930" w:rsidRPr="002172E7">
        <w:rPr>
          <w:rFonts w:ascii="Times New Roman" w:hAnsi="Times New Roman" w:cs="Times New Roman"/>
          <w:color w:val="auto"/>
          <w:sz w:val="28"/>
          <w:szCs w:val="28"/>
        </w:rPr>
        <w:t>Государственные регулируемые цены на железнодорожном транспорте определяются в соответствии с законами Донецкой Народной Республики, с учетом особенностей, определенных настоящим Законом и нормативными правовыми актами Донецкой Народной Республики.</w:t>
      </w:r>
    </w:p>
    <w:p w:rsidR="00765930" w:rsidRPr="002172E7" w:rsidRDefault="00082B59"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4.</w:t>
      </w:r>
      <w:r w:rsidR="002F18ED">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Расчеты за услуги и работы на железнодорожном транспорте, в отношении которых не осуществляется государственное регулирование цен, производятся самостоятельно субъектом хозяйствования в порядке, не противоречащем законодательству Донецкой Народной Республики.</w:t>
      </w:r>
    </w:p>
    <w:p w:rsidR="00765930" w:rsidRPr="002172E7" w:rsidRDefault="00082B59"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5.</w:t>
      </w:r>
      <w:r w:rsidR="002F18ED">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 xml:space="preserve">Тарифы, сборы и платежи на железнодорожные перевозки в </w:t>
      </w:r>
      <w:r w:rsidR="00765930" w:rsidRPr="002172E7">
        <w:rPr>
          <w:rFonts w:ascii="Times New Roman" w:hAnsi="Times New Roman" w:cs="Times New Roman"/>
          <w:color w:val="auto"/>
          <w:sz w:val="28"/>
          <w:szCs w:val="28"/>
        </w:rPr>
        <w:lastRenderedPageBreak/>
        <w:t xml:space="preserve">международном сообщении определяются в соответствии с </w:t>
      </w:r>
      <w:r w:rsidR="00793C75" w:rsidRPr="002172E7">
        <w:rPr>
          <w:rFonts w:ascii="Times New Roman" w:hAnsi="Times New Roman" w:cs="Times New Roman"/>
          <w:color w:val="auto"/>
          <w:sz w:val="28"/>
          <w:szCs w:val="28"/>
        </w:rPr>
        <w:t xml:space="preserve">настоящим Законом, если иное не </w:t>
      </w:r>
      <w:r w:rsidR="00765930" w:rsidRPr="002172E7">
        <w:rPr>
          <w:rFonts w:ascii="Times New Roman" w:hAnsi="Times New Roman" w:cs="Times New Roman"/>
          <w:color w:val="auto"/>
          <w:sz w:val="28"/>
          <w:szCs w:val="28"/>
        </w:rPr>
        <w:t>предусмотрено международными договорами Донецкой Народной Республики.</w:t>
      </w:r>
    </w:p>
    <w:p w:rsidR="00765930" w:rsidRPr="002172E7" w:rsidRDefault="00082B59"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6.</w:t>
      </w:r>
      <w:r w:rsidR="002F18ED">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Государственному регулированию на железнодорожном транспорте подлежат:</w:t>
      </w:r>
    </w:p>
    <w:p w:rsidR="00765930" w:rsidRPr="002172E7" w:rsidRDefault="00082B59"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1)</w:t>
      </w:r>
      <w:r w:rsidR="002F18ED">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 xml:space="preserve">тарифы на перевозку грузов в пределах Донецкой Народной Республики; </w:t>
      </w:r>
    </w:p>
    <w:p w:rsidR="00765930" w:rsidRPr="002172E7" w:rsidRDefault="002F18ED"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w:t>
      </w:r>
      <w:r w:rsidR="00765930" w:rsidRPr="002172E7">
        <w:rPr>
          <w:rFonts w:ascii="Times New Roman" w:hAnsi="Times New Roman" w:cs="Times New Roman"/>
          <w:color w:val="auto"/>
          <w:sz w:val="28"/>
          <w:szCs w:val="28"/>
        </w:rPr>
        <w:t xml:space="preserve">тарифы на перевозки пассажиров, багажа, </w:t>
      </w:r>
      <w:proofErr w:type="spellStart"/>
      <w:r w:rsidR="00765930" w:rsidRPr="002172E7">
        <w:rPr>
          <w:rFonts w:ascii="Times New Roman" w:hAnsi="Times New Roman" w:cs="Times New Roman"/>
          <w:color w:val="auto"/>
          <w:sz w:val="28"/>
          <w:szCs w:val="28"/>
        </w:rPr>
        <w:t>грузобагажа</w:t>
      </w:r>
      <w:proofErr w:type="spellEnd"/>
      <w:r w:rsidR="00765930" w:rsidRPr="002172E7">
        <w:rPr>
          <w:rFonts w:ascii="Times New Roman" w:hAnsi="Times New Roman" w:cs="Times New Roman"/>
          <w:color w:val="auto"/>
          <w:sz w:val="28"/>
          <w:szCs w:val="28"/>
        </w:rPr>
        <w:t xml:space="preserve"> в социальном сегменте перевозок;</w:t>
      </w:r>
    </w:p>
    <w:p w:rsidR="00765930" w:rsidRPr="002172E7" w:rsidRDefault="002F18ED"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w:t>
      </w:r>
      <w:r w:rsidR="00765930" w:rsidRPr="002172E7">
        <w:rPr>
          <w:rFonts w:ascii="Times New Roman" w:hAnsi="Times New Roman" w:cs="Times New Roman"/>
          <w:color w:val="auto"/>
          <w:sz w:val="28"/>
          <w:szCs w:val="28"/>
        </w:rPr>
        <w:t xml:space="preserve">тарифы на перевозки пассажиров, багажа, </w:t>
      </w:r>
      <w:proofErr w:type="spellStart"/>
      <w:r w:rsidR="00765930" w:rsidRPr="002172E7">
        <w:rPr>
          <w:rFonts w:ascii="Times New Roman" w:hAnsi="Times New Roman" w:cs="Times New Roman"/>
          <w:color w:val="auto"/>
          <w:sz w:val="28"/>
          <w:szCs w:val="28"/>
        </w:rPr>
        <w:t>грузобагажа</w:t>
      </w:r>
      <w:proofErr w:type="spellEnd"/>
      <w:r w:rsidR="00765930" w:rsidRPr="002172E7">
        <w:rPr>
          <w:rFonts w:ascii="Times New Roman" w:hAnsi="Times New Roman" w:cs="Times New Roman"/>
          <w:color w:val="auto"/>
          <w:sz w:val="28"/>
          <w:szCs w:val="28"/>
        </w:rPr>
        <w:t xml:space="preserve"> в коммерческом сегменте перевозок;</w:t>
      </w:r>
    </w:p>
    <w:p w:rsidR="00765930" w:rsidRPr="002172E7" w:rsidRDefault="00082B59"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4)</w:t>
      </w:r>
      <w:r w:rsidR="002F18ED">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 xml:space="preserve">тарифы на перевозки пассажиров, багажа, </w:t>
      </w:r>
      <w:proofErr w:type="spellStart"/>
      <w:r w:rsidR="00765930" w:rsidRPr="002172E7">
        <w:rPr>
          <w:rFonts w:ascii="Times New Roman" w:hAnsi="Times New Roman" w:cs="Times New Roman"/>
          <w:color w:val="auto"/>
          <w:sz w:val="28"/>
          <w:szCs w:val="28"/>
        </w:rPr>
        <w:t>грузобагажа</w:t>
      </w:r>
      <w:proofErr w:type="spellEnd"/>
      <w:r w:rsidR="00765930" w:rsidRPr="002172E7">
        <w:rPr>
          <w:rFonts w:ascii="Times New Roman" w:hAnsi="Times New Roman" w:cs="Times New Roman"/>
          <w:color w:val="auto"/>
          <w:sz w:val="28"/>
          <w:szCs w:val="28"/>
        </w:rPr>
        <w:t xml:space="preserve"> в международном железнодорожном сообщении.</w:t>
      </w:r>
    </w:p>
    <w:p w:rsidR="00765930" w:rsidRPr="002172E7" w:rsidRDefault="002F18ED"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7. </w:t>
      </w:r>
      <w:r w:rsidR="00765930" w:rsidRPr="002172E7">
        <w:rPr>
          <w:rFonts w:ascii="Times New Roman" w:hAnsi="Times New Roman" w:cs="Times New Roman"/>
          <w:color w:val="auto"/>
          <w:sz w:val="28"/>
          <w:szCs w:val="28"/>
        </w:rPr>
        <w:t xml:space="preserve">Государственное регулирование цен на железнодорожном транспорте, кроме тарифов на перевозки пассажиров в пригородном сообщении, осуществляется </w:t>
      </w:r>
      <w:r w:rsidR="00874FEA">
        <w:rPr>
          <w:rFonts w:ascii="Times New Roman" w:hAnsi="Times New Roman" w:cs="Times New Roman"/>
          <w:color w:val="auto"/>
          <w:sz w:val="28"/>
          <w:szCs w:val="28"/>
        </w:rPr>
        <w:t>Правительством</w:t>
      </w:r>
      <w:r w:rsidR="00E7351D" w:rsidRPr="002172E7">
        <w:rPr>
          <w:rFonts w:ascii="Times New Roman" w:hAnsi="Times New Roman" w:cs="Times New Roman"/>
          <w:color w:val="auto"/>
          <w:sz w:val="28"/>
          <w:szCs w:val="28"/>
        </w:rPr>
        <w:t xml:space="preserve"> Донецкой Народной Республики</w:t>
      </w:r>
      <w:r w:rsidR="00765930" w:rsidRPr="002172E7">
        <w:rPr>
          <w:rFonts w:ascii="Times New Roman" w:hAnsi="Times New Roman" w:cs="Times New Roman"/>
          <w:color w:val="auto"/>
          <w:sz w:val="28"/>
          <w:szCs w:val="28"/>
        </w:rPr>
        <w:t>.</w:t>
      </w:r>
    </w:p>
    <w:p w:rsidR="00765930" w:rsidRPr="002172E7" w:rsidRDefault="00082B59"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8.</w:t>
      </w:r>
      <w:r w:rsidR="002F18ED">
        <w:rPr>
          <w:rFonts w:ascii="Times New Roman" w:hAnsi="Times New Roman" w:cs="Times New Roman"/>
          <w:color w:val="auto"/>
          <w:sz w:val="28"/>
          <w:szCs w:val="28"/>
        </w:rPr>
        <w:t> </w:t>
      </w:r>
      <w:r w:rsidR="00F105EC" w:rsidRPr="002172E7">
        <w:rPr>
          <w:rFonts w:ascii="Times New Roman" w:hAnsi="Times New Roman" w:cs="Times New Roman"/>
          <w:color w:val="auto"/>
          <w:sz w:val="28"/>
          <w:szCs w:val="28"/>
        </w:rPr>
        <w:t xml:space="preserve">Тарифы, сборы и платежи на железнодорожном транспорте устанавливаются на экономически обоснованном уровне </w:t>
      </w:r>
      <w:r w:rsidR="00793C75" w:rsidRPr="002172E7">
        <w:rPr>
          <w:rFonts w:ascii="Times New Roman" w:hAnsi="Times New Roman" w:cs="Times New Roman"/>
          <w:color w:val="auto"/>
          <w:sz w:val="28"/>
          <w:szCs w:val="28"/>
        </w:rPr>
        <w:t xml:space="preserve">на срок не </w:t>
      </w:r>
      <w:r w:rsidR="00F105EC" w:rsidRPr="002172E7">
        <w:rPr>
          <w:rFonts w:ascii="Times New Roman" w:hAnsi="Times New Roman" w:cs="Times New Roman"/>
          <w:color w:val="auto"/>
          <w:sz w:val="28"/>
          <w:szCs w:val="28"/>
        </w:rPr>
        <w:t xml:space="preserve">менее пяти лет и ежегодно индексируются на уровень инфляции. </w:t>
      </w:r>
      <w:r w:rsidR="00765930" w:rsidRPr="002172E7">
        <w:rPr>
          <w:rFonts w:ascii="Times New Roman" w:hAnsi="Times New Roman" w:cs="Times New Roman"/>
          <w:color w:val="auto"/>
          <w:sz w:val="28"/>
          <w:szCs w:val="28"/>
        </w:rPr>
        <w:t>Методика формирования (расчета) тарифов (их составляющих), которые подлежат государственному регулированию согласно настоящему Закону, порядок установления тарифов, сборов и платежей, осуществление конт</w:t>
      </w:r>
      <w:r w:rsidR="00F105EC" w:rsidRPr="002172E7">
        <w:rPr>
          <w:rFonts w:ascii="Times New Roman" w:hAnsi="Times New Roman" w:cs="Times New Roman"/>
          <w:color w:val="auto"/>
          <w:sz w:val="28"/>
          <w:szCs w:val="28"/>
        </w:rPr>
        <w:t>роля за их соблюдением определяе</w:t>
      </w:r>
      <w:r w:rsidR="00765930" w:rsidRPr="002172E7">
        <w:rPr>
          <w:rFonts w:ascii="Times New Roman" w:hAnsi="Times New Roman" w:cs="Times New Roman"/>
          <w:color w:val="auto"/>
          <w:sz w:val="28"/>
          <w:szCs w:val="28"/>
        </w:rPr>
        <w:t xml:space="preserve">тся </w:t>
      </w:r>
      <w:r w:rsidR="00CE4768">
        <w:rPr>
          <w:rFonts w:ascii="Times New Roman" w:hAnsi="Times New Roman" w:cs="Times New Roman"/>
          <w:color w:val="auto"/>
          <w:sz w:val="28"/>
          <w:szCs w:val="28"/>
        </w:rPr>
        <w:t>Правительством</w:t>
      </w:r>
      <w:r w:rsidR="00F105EC" w:rsidRPr="002172E7">
        <w:rPr>
          <w:rFonts w:ascii="Times New Roman" w:hAnsi="Times New Roman" w:cs="Times New Roman"/>
          <w:color w:val="auto"/>
          <w:sz w:val="28"/>
          <w:szCs w:val="28"/>
        </w:rPr>
        <w:t xml:space="preserve"> Донецкой Народной Республики на основании предложений республиканского органа</w:t>
      </w:r>
      <w:r w:rsidR="00765930" w:rsidRPr="002172E7">
        <w:rPr>
          <w:rFonts w:ascii="Times New Roman" w:hAnsi="Times New Roman" w:cs="Times New Roman"/>
          <w:color w:val="auto"/>
          <w:sz w:val="28"/>
          <w:szCs w:val="28"/>
        </w:rPr>
        <w:t xml:space="preserve"> исполнительной власти, </w:t>
      </w:r>
      <w:r w:rsidR="008A7906" w:rsidRPr="002172E7">
        <w:rPr>
          <w:rFonts w:ascii="Times New Roman" w:hAnsi="Times New Roman" w:cs="Times New Roman"/>
          <w:color w:val="auto"/>
          <w:sz w:val="28"/>
          <w:szCs w:val="28"/>
        </w:rPr>
        <w:t>о</w:t>
      </w:r>
      <w:r w:rsidR="00F105EC" w:rsidRPr="002172E7">
        <w:rPr>
          <w:rFonts w:ascii="Times New Roman" w:hAnsi="Times New Roman" w:cs="Times New Roman"/>
          <w:color w:val="auto"/>
          <w:sz w:val="28"/>
          <w:szCs w:val="28"/>
        </w:rPr>
        <w:t>беспечивающего</w:t>
      </w:r>
      <w:r w:rsidR="00765930" w:rsidRPr="002172E7">
        <w:rPr>
          <w:rFonts w:ascii="Times New Roman" w:hAnsi="Times New Roman" w:cs="Times New Roman"/>
          <w:color w:val="auto"/>
          <w:sz w:val="28"/>
          <w:szCs w:val="28"/>
        </w:rPr>
        <w:t xml:space="preserve"> формирование и реализацию государственной политики в сфере транспорта.</w:t>
      </w:r>
    </w:p>
    <w:p w:rsidR="00765930" w:rsidRPr="002172E7" w:rsidRDefault="000A19A8"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9.</w:t>
      </w:r>
      <w:r w:rsidR="002F18ED">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 xml:space="preserve">Тарифы на перевозки пассажиров железнодорожным транспортом в пригородном сообщении устанавливаются перевозчиком в соответствии с Методикой расчета тарифа, которая утверждается республиканским органом исполнительной власти, </w:t>
      </w:r>
      <w:r w:rsidR="00893ACE" w:rsidRPr="002172E7">
        <w:rPr>
          <w:rFonts w:ascii="Times New Roman" w:hAnsi="Times New Roman" w:cs="Times New Roman"/>
          <w:color w:val="auto"/>
          <w:sz w:val="28"/>
          <w:szCs w:val="28"/>
        </w:rPr>
        <w:t>обеспечивающим</w:t>
      </w:r>
      <w:r w:rsidR="00765930" w:rsidRPr="002172E7">
        <w:rPr>
          <w:rFonts w:ascii="Times New Roman" w:hAnsi="Times New Roman" w:cs="Times New Roman"/>
          <w:color w:val="auto"/>
          <w:sz w:val="28"/>
          <w:szCs w:val="28"/>
        </w:rPr>
        <w:t xml:space="preserve"> формирование и реализацию государственной политики в сфере транспорта.</w:t>
      </w:r>
    </w:p>
    <w:p w:rsidR="00765930" w:rsidRPr="002172E7" w:rsidRDefault="00EC6523"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lastRenderedPageBreak/>
        <w:t>10</w:t>
      </w:r>
      <w:r w:rsidR="000A19A8" w:rsidRPr="002172E7">
        <w:rPr>
          <w:rFonts w:ascii="Times New Roman" w:hAnsi="Times New Roman" w:cs="Times New Roman"/>
          <w:color w:val="auto"/>
          <w:sz w:val="28"/>
          <w:szCs w:val="28"/>
        </w:rPr>
        <w:t>.</w:t>
      </w:r>
      <w:r w:rsidR="002F18ED">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Изменение уровня государственных регулируемых цен на железнодорожном транспорте в течение срока их действия допускается в связи с изменением условий производства и продажи (реализации) продукции (работ, услуг), которые не зависят от хозяйственной деятел</w:t>
      </w:r>
      <w:r w:rsidR="00CE18FC">
        <w:rPr>
          <w:rFonts w:ascii="Times New Roman" w:hAnsi="Times New Roman" w:cs="Times New Roman"/>
          <w:color w:val="auto"/>
          <w:sz w:val="28"/>
          <w:szCs w:val="28"/>
        </w:rPr>
        <w:t>ьности субъекта хозяйствования.</w:t>
      </w:r>
    </w:p>
    <w:p w:rsidR="00765930" w:rsidRPr="002172E7" w:rsidRDefault="00EC6523"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11</w:t>
      </w:r>
      <w:r w:rsidR="000A19A8" w:rsidRPr="002172E7">
        <w:rPr>
          <w:rFonts w:ascii="Times New Roman" w:hAnsi="Times New Roman" w:cs="Times New Roman"/>
          <w:color w:val="auto"/>
          <w:sz w:val="28"/>
          <w:szCs w:val="28"/>
        </w:rPr>
        <w:t>.</w:t>
      </w:r>
      <w:r w:rsidR="002F18ED">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Установление государственных регулируемых тарифов, сборов и платежей на железнодорожном транспорте на уровне ниже экономически обоснованного размера, без определения источников для возмещения разницы между такими размерами за счет средств соответствующих бюджетов не допускается и может быть обжаловано в судебном порядке.</w:t>
      </w:r>
    </w:p>
    <w:p w:rsidR="00765930" w:rsidRPr="002172E7" w:rsidRDefault="00EC6523"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12</w:t>
      </w:r>
      <w:r w:rsidR="002F18ED">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 xml:space="preserve">Порядок определения и компенсации субъектам хозяйствования в сфере железнодорожного транспорта, применяющих государственные регулируемые тарифы, сборы и платежи, разницы между экономически обоснованными и фактически установленными тарифами, определяется </w:t>
      </w:r>
      <w:r w:rsidR="00CE4768">
        <w:rPr>
          <w:rFonts w:ascii="Times New Roman" w:hAnsi="Times New Roman" w:cs="Times New Roman"/>
          <w:color w:val="auto"/>
          <w:sz w:val="28"/>
          <w:szCs w:val="28"/>
        </w:rPr>
        <w:t>Правительством</w:t>
      </w:r>
      <w:r w:rsidR="00765930" w:rsidRPr="002172E7">
        <w:rPr>
          <w:rFonts w:ascii="Times New Roman" w:hAnsi="Times New Roman" w:cs="Times New Roman"/>
          <w:color w:val="auto"/>
          <w:sz w:val="28"/>
          <w:szCs w:val="28"/>
        </w:rPr>
        <w:t xml:space="preserve"> Донецкой Народной Республики.</w:t>
      </w:r>
    </w:p>
    <w:p w:rsidR="00765930" w:rsidRPr="002172E7" w:rsidRDefault="00EC6523"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13</w:t>
      </w:r>
      <w:r w:rsidR="002F18ED">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 xml:space="preserve">Потери доходов субъектов хозяйствования в сфере железнодорожного транспорта, возникшие при установлении льгот и преференций в тарифах и сборах, возмещаются в полном объеме за счет Республиканского бюджета Донецкой Народной Республики или местных бюджетов в зависимости от того, каким органом принято решение о введении таких льгот и преференций, а в отношении перевозок пассажиров </w:t>
      </w:r>
      <w:r w:rsidR="00793C75" w:rsidRPr="002172E7">
        <w:rPr>
          <w:rFonts w:ascii="Times New Roman" w:hAnsi="Times New Roman" w:cs="Times New Roman"/>
          <w:color w:val="auto"/>
          <w:sz w:val="28"/>
          <w:szCs w:val="28"/>
        </w:rPr>
        <w:t>–</w:t>
      </w:r>
      <w:r w:rsidR="00765930" w:rsidRPr="002172E7">
        <w:rPr>
          <w:rFonts w:ascii="Times New Roman" w:hAnsi="Times New Roman" w:cs="Times New Roman"/>
          <w:color w:val="auto"/>
          <w:sz w:val="28"/>
          <w:szCs w:val="28"/>
        </w:rPr>
        <w:t xml:space="preserve"> в части</w:t>
      </w:r>
      <w:r w:rsidR="00793C75" w:rsidRPr="002172E7">
        <w:rPr>
          <w:rFonts w:ascii="Times New Roman" w:hAnsi="Times New Roman" w:cs="Times New Roman"/>
          <w:color w:val="auto"/>
          <w:sz w:val="28"/>
          <w:szCs w:val="28"/>
        </w:rPr>
        <w:t xml:space="preserve">, не </w:t>
      </w:r>
      <w:r w:rsidR="00765930" w:rsidRPr="002172E7">
        <w:rPr>
          <w:rFonts w:ascii="Times New Roman" w:hAnsi="Times New Roman" w:cs="Times New Roman"/>
          <w:color w:val="auto"/>
          <w:sz w:val="28"/>
          <w:szCs w:val="28"/>
        </w:rPr>
        <w:t xml:space="preserve">покрываемой доходами от выполнения договоров по государственному и местному заказам на перевозку пассажиров. Порядок такого возмещения определяется </w:t>
      </w:r>
      <w:r w:rsidR="00AE0E69">
        <w:rPr>
          <w:rFonts w:ascii="Times New Roman" w:hAnsi="Times New Roman" w:cs="Times New Roman"/>
          <w:color w:val="auto"/>
          <w:sz w:val="28"/>
          <w:szCs w:val="28"/>
        </w:rPr>
        <w:t>Правительством</w:t>
      </w:r>
      <w:r w:rsidR="00765930" w:rsidRPr="002172E7">
        <w:rPr>
          <w:rFonts w:ascii="Times New Roman" w:hAnsi="Times New Roman" w:cs="Times New Roman"/>
          <w:color w:val="auto"/>
          <w:sz w:val="28"/>
          <w:szCs w:val="28"/>
        </w:rPr>
        <w:t xml:space="preserve"> Донецкой Народной Республики.</w:t>
      </w:r>
    </w:p>
    <w:p w:rsidR="00765930" w:rsidRPr="002172E7" w:rsidRDefault="00EC6523"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14</w:t>
      </w:r>
      <w:r w:rsidR="002F18ED">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 xml:space="preserve">В случае если уровень государственных регулируемых составляющих тарифов на перевозки грузов, не позволяет обеспечить конкурентоспособность отдельных сегментов рынка железнодорожных транспортных услуг или товарных рынков, с целью поддержания конкурентоспособности отдельных отраслей, экономики, социальной сферы, транспортировку отдельных товаров, обеспечение загрузки определенных участков инфраструктуры, по решению </w:t>
      </w:r>
      <w:r w:rsidR="00AE0E69">
        <w:rPr>
          <w:rFonts w:ascii="Times New Roman" w:hAnsi="Times New Roman" w:cs="Times New Roman"/>
          <w:color w:val="auto"/>
          <w:sz w:val="28"/>
          <w:szCs w:val="28"/>
        </w:rPr>
        <w:t>Правительства</w:t>
      </w:r>
      <w:r w:rsidR="00765930" w:rsidRPr="002172E7">
        <w:rPr>
          <w:rFonts w:ascii="Times New Roman" w:hAnsi="Times New Roman" w:cs="Times New Roman"/>
          <w:color w:val="auto"/>
          <w:sz w:val="28"/>
          <w:szCs w:val="28"/>
        </w:rPr>
        <w:t xml:space="preserve"> Донецкой Народной Республики к базовому уровню составляющих тарифов на перевозки грузов применяются исключительные тарифы.</w:t>
      </w:r>
    </w:p>
    <w:p w:rsidR="00765930" w:rsidRPr="002172E7" w:rsidRDefault="00EC6523"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15</w:t>
      </w:r>
      <w:r w:rsidR="002F18ED">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 xml:space="preserve">Порядок установления исключительных тарифов и возмещения потерь </w:t>
      </w:r>
      <w:r w:rsidR="00765930" w:rsidRPr="002172E7">
        <w:rPr>
          <w:rFonts w:ascii="Times New Roman" w:hAnsi="Times New Roman" w:cs="Times New Roman"/>
          <w:color w:val="auto"/>
          <w:sz w:val="28"/>
          <w:szCs w:val="28"/>
        </w:rPr>
        <w:lastRenderedPageBreak/>
        <w:t xml:space="preserve">доходов субъектов хозяйствования в сфере железнодорожного транспорта, возникших при установлении исключительных тарифов, определяется </w:t>
      </w:r>
      <w:r w:rsidR="00AE0E69">
        <w:rPr>
          <w:rFonts w:ascii="Times New Roman" w:hAnsi="Times New Roman" w:cs="Times New Roman"/>
          <w:color w:val="auto"/>
          <w:sz w:val="28"/>
          <w:szCs w:val="28"/>
        </w:rPr>
        <w:t>Правительством</w:t>
      </w:r>
      <w:r w:rsidR="00765930" w:rsidRPr="002172E7">
        <w:rPr>
          <w:rFonts w:ascii="Times New Roman" w:hAnsi="Times New Roman" w:cs="Times New Roman"/>
          <w:color w:val="auto"/>
          <w:sz w:val="28"/>
          <w:szCs w:val="28"/>
        </w:rPr>
        <w:t xml:space="preserve"> Донецкой Народной Республики.</w:t>
      </w:r>
    </w:p>
    <w:p w:rsidR="00765930" w:rsidRPr="002172E7" w:rsidRDefault="002172E7" w:rsidP="002172E7">
      <w:pPr>
        <w:spacing w:after="360" w:line="276"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Статья </w:t>
      </w:r>
      <w:r w:rsidR="000A19A8" w:rsidRPr="002172E7">
        <w:rPr>
          <w:rFonts w:ascii="Times New Roman" w:hAnsi="Times New Roman" w:cs="Times New Roman"/>
          <w:color w:val="auto"/>
          <w:sz w:val="28"/>
          <w:szCs w:val="28"/>
        </w:rPr>
        <w:t>9.</w:t>
      </w:r>
      <w:r w:rsidR="002F18ED">
        <w:rPr>
          <w:rFonts w:ascii="Times New Roman" w:hAnsi="Times New Roman" w:cs="Times New Roman"/>
          <w:color w:val="auto"/>
          <w:sz w:val="28"/>
          <w:szCs w:val="28"/>
        </w:rPr>
        <w:t> </w:t>
      </w:r>
      <w:r w:rsidR="00765930" w:rsidRPr="002172E7">
        <w:rPr>
          <w:rFonts w:ascii="Times New Roman" w:hAnsi="Times New Roman" w:cs="Times New Roman"/>
          <w:b/>
          <w:color w:val="auto"/>
          <w:sz w:val="28"/>
          <w:szCs w:val="28"/>
        </w:rPr>
        <w:t xml:space="preserve">Государственный и местный заказ на железнодорожном транспорте </w:t>
      </w:r>
    </w:p>
    <w:p w:rsidR="00765930" w:rsidRPr="002172E7" w:rsidRDefault="002F18ED"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w:t>
      </w:r>
      <w:r w:rsidR="00765930" w:rsidRPr="002172E7">
        <w:rPr>
          <w:rFonts w:ascii="Times New Roman" w:hAnsi="Times New Roman" w:cs="Times New Roman"/>
          <w:color w:val="auto"/>
          <w:sz w:val="28"/>
          <w:szCs w:val="28"/>
        </w:rPr>
        <w:t xml:space="preserve">Отдельные виды социально значимых железнодорожных перевозок, перевозки железнодорожным транспортом отдельных категорий пассажиров во внутреннем железнодорожном сообщении, перевозки железнодорожным транспортом пассажиров в пригородном сообщении, строительство и реконструкция отдельных стратегических объектов инфраструктуры, осуществляются по результатам размещения государственного и местного заказа в соответствии с законодательством Донецкой Народной Республики, с учетом особенностей, </w:t>
      </w:r>
      <w:r>
        <w:rPr>
          <w:rFonts w:ascii="Times New Roman" w:hAnsi="Times New Roman" w:cs="Times New Roman"/>
          <w:color w:val="auto"/>
          <w:sz w:val="28"/>
          <w:szCs w:val="28"/>
        </w:rPr>
        <w:t>определенных настоящим Законом.</w:t>
      </w:r>
    </w:p>
    <w:p w:rsidR="00765930" w:rsidRPr="002172E7" w:rsidRDefault="000A19A8"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2.</w:t>
      </w:r>
      <w:r w:rsidR="002F18ED">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Государственный и местный заказ на перевозки пассажиров железнодорожным транспортом является средством государственного регулирования деятельности железнодорожного транспорта, которое выполняется путем формирования на контрактной (договорной) основе показателей и объемов перевозок пассажиров железнодорожным транспортом общего пользования.</w:t>
      </w:r>
    </w:p>
    <w:p w:rsidR="00765930" w:rsidRPr="002172E7" w:rsidRDefault="000A19A8"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3.</w:t>
      </w:r>
      <w:r w:rsidR="002F18ED">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 xml:space="preserve">Государственный </w:t>
      </w:r>
      <w:r w:rsidR="006C4A1B" w:rsidRPr="002172E7">
        <w:rPr>
          <w:rFonts w:ascii="Times New Roman" w:hAnsi="Times New Roman" w:cs="Times New Roman"/>
          <w:color w:val="auto"/>
          <w:sz w:val="28"/>
          <w:szCs w:val="28"/>
        </w:rPr>
        <w:t xml:space="preserve">и местный </w:t>
      </w:r>
      <w:r w:rsidR="00765930" w:rsidRPr="002172E7">
        <w:rPr>
          <w:rFonts w:ascii="Times New Roman" w:hAnsi="Times New Roman" w:cs="Times New Roman"/>
          <w:color w:val="auto"/>
          <w:sz w:val="28"/>
          <w:szCs w:val="28"/>
        </w:rPr>
        <w:t xml:space="preserve">заказ на перевозку пассажиров на календарный год формируется и размещается </w:t>
      </w:r>
      <w:r w:rsidR="00AE0E69">
        <w:rPr>
          <w:rFonts w:ascii="Times New Roman" w:hAnsi="Times New Roman" w:cs="Times New Roman"/>
          <w:color w:val="auto"/>
          <w:sz w:val="28"/>
          <w:szCs w:val="28"/>
        </w:rPr>
        <w:t>Правительством</w:t>
      </w:r>
      <w:r w:rsidR="006C4A1B" w:rsidRPr="002172E7">
        <w:rPr>
          <w:rFonts w:ascii="Times New Roman" w:hAnsi="Times New Roman" w:cs="Times New Roman"/>
          <w:color w:val="auto"/>
          <w:sz w:val="28"/>
          <w:szCs w:val="28"/>
        </w:rPr>
        <w:t xml:space="preserve"> Донецкой Народной Республики на основании предложений республиканского органа</w:t>
      </w:r>
      <w:r w:rsidR="00765930" w:rsidRPr="002172E7">
        <w:rPr>
          <w:rFonts w:ascii="Times New Roman" w:hAnsi="Times New Roman" w:cs="Times New Roman"/>
          <w:color w:val="auto"/>
          <w:sz w:val="28"/>
          <w:szCs w:val="28"/>
        </w:rPr>
        <w:t xml:space="preserve"> исполнительной власти, </w:t>
      </w:r>
      <w:r w:rsidR="006C4A1B" w:rsidRPr="002172E7">
        <w:rPr>
          <w:rFonts w:ascii="Times New Roman" w:hAnsi="Times New Roman" w:cs="Times New Roman"/>
          <w:color w:val="auto"/>
          <w:sz w:val="28"/>
          <w:szCs w:val="28"/>
        </w:rPr>
        <w:t>обеспечивающего</w:t>
      </w:r>
      <w:r w:rsidR="00765930" w:rsidRPr="002172E7">
        <w:rPr>
          <w:rFonts w:ascii="Times New Roman" w:hAnsi="Times New Roman" w:cs="Times New Roman"/>
          <w:color w:val="auto"/>
          <w:sz w:val="28"/>
          <w:szCs w:val="28"/>
        </w:rPr>
        <w:t xml:space="preserve"> формирование и реализацию государственной п</w:t>
      </w:r>
      <w:r w:rsidR="00CE18FC">
        <w:rPr>
          <w:rFonts w:ascii="Times New Roman" w:hAnsi="Times New Roman" w:cs="Times New Roman"/>
          <w:color w:val="auto"/>
          <w:sz w:val="28"/>
          <w:szCs w:val="28"/>
        </w:rPr>
        <w:t>олитики в сфере транспорта, на:</w:t>
      </w:r>
    </w:p>
    <w:p w:rsidR="00765930" w:rsidRPr="002172E7" w:rsidRDefault="000A19A8"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1)</w:t>
      </w:r>
      <w:r w:rsidR="002F18ED">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перевозки пассажиров во внутреннем железнодорожном сообщении в социальном сегменте перевозки пассажиров;</w:t>
      </w:r>
    </w:p>
    <w:p w:rsidR="00765930" w:rsidRPr="002172E7" w:rsidRDefault="000A19A8"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2)</w:t>
      </w:r>
      <w:r w:rsidR="002F18ED">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перевозки льготных категорий пассажиров во внутре</w:t>
      </w:r>
      <w:r w:rsidR="00CE18FC">
        <w:rPr>
          <w:rFonts w:ascii="Times New Roman" w:hAnsi="Times New Roman" w:cs="Times New Roman"/>
          <w:color w:val="auto"/>
          <w:sz w:val="28"/>
          <w:szCs w:val="28"/>
        </w:rPr>
        <w:t>ннем железнодорожном сообщении;</w:t>
      </w:r>
    </w:p>
    <w:p w:rsidR="00765930" w:rsidRPr="002172E7" w:rsidRDefault="002F18ED"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w:t>
      </w:r>
      <w:r w:rsidR="00765930" w:rsidRPr="002172E7">
        <w:rPr>
          <w:rFonts w:ascii="Times New Roman" w:hAnsi="Times New Roman" w:cs="Times New Roman"/>
          <w:color w:val="auto"/>
          <w:sz w:val="28"/>
          <w:szCs w:val="28"/>
        </w:rPr>
        <w:t>перевозки льготных категорий пассажиров в пригородном сообщении.</w:t>
      </w:r>
    </w:p>
    <w:p w:rsidR="00765930" w:rsidRPr="002172E7" w:rsidRDefault="002F18ED"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w:t>
      </w:r>
      <w:r w:rsidR="00765930" w:rsidRPr="002172E7">
        <w:rPr>
          <w:rFonts w:ascii="Times New Roman" w:hAnsi="Times New Roman" w:cs="Times New Roman"/>
          <w:color w:val="auto"/>
          <w:sz w:val="28"/>
          <w:szCs w:val="28"/>
        </w:rPr>
        <w:t>В случае если запланированные маршруты пригородных перевозок пассажиров проходят через территорию нескольких административно-</w:t>
      </w:r>
      <w:r w:rsidR="00765930" w:rsidRPr="002172E7">
        <w:rPr>
          <w:rFonts w:ascii="Times New Roman" w:hAnsi="Times New Roman" w:cs="Times New Roman"/>
          <w:color w:val="auto"/>
          <w:sz w:val="28"/>
          <w:szCs w:val="28"/>
        </w:rPr>
        <w:lastRenderedPageBreak/>
        <w:t>территориальных единиц, соответствующие территориальные органы исполнительной власти могут размещать общий местный заказ на перевозки пассажиров в пригородном сообщении на условиях совместного финансирования.</w:t>
      </w:r>
    </w:p>
    <w:p w:rsidR="00765930" w:rsidRPr="002172E7" w:rsidRDefault="000A19A8"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5.</w:t>
      </w:r>
      <w:r w:rsidR="002F18ED">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Отсутствие согласия между территориальными органами исполнительной власти на размещение общего местного заказа на перевозки пассажиров в пригородном сообщении по территории нескольких административно-территориальных единиц не является препятствием для местного размещения заказа одним из таких территориальных органов исполнительной власти, который является инициатором такого заказа, за счет средств соо</w:t>
      </w:r>
      <w:r w:rsidR="00CE18FC">
        <w:rPr>
          <w:rFonts w:ascii="Times New Roman" w:hAnsi="Times New Roman" w:cs="Times New Roman"/>
          <w:color w:val="auto"/>
          <w:sz w:val="28"/>
          <w:szCs w:val="28"/>
        </w:rPr>
        <w:t>тветствующего местного бюджета.</w:t>
      </w:r>
    </w:p>
    <w:p w:rsidR="00765930" w:rsidRPr="002172E7" w:rsidRDefault="000A19A8"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6.</w:t>
      </w:r>
      <w:r w:rsidR="002F18ED">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Государственный и местный заказ</w:t>
      </w:r>
      <w:r w:rsidR="00D306A9" w:rsidRPr="002172E7">
        <w:rPr>
          <w:rFonts w:ascii="Times New Roman" w:hAnsi="Times New Roman" w:cs="Times New Roman"/>
          <w:color w:val="auto"/>
          <w:sz w:val="28"/>
          <w:szCs w:val="28"/>
        </w:rPr>
        <w:t>ы</w:t>
      </w:r>
      <w:r w:rsidR="00765930" w:rsidRPr="002172E7">
        <w:rPr>
          <w:rFonts w:ascii="Times New Roman" w:hAnsi="Times New Roman" w:cs="Times New Roman"/>
          <w:color w:val="auto"/>
          <w:sz w:val="28"/>
          <w:szCs w:val="28"/>
        </w:rPr>
        <w:t xml:space="preserve"> на перевозки пассажиров оформляются соответствующим договором между заказчиком и перевозчиком, в котором определяются обязательства перевозчика выполнить заданный объем перевозки пассажиров по определенным маршрутам перевозок и обязательства заказчика произвести оплату перевозчику стоимости такого заказа.</w:t>
      </w:r>
    </w:p>
    <w:p w:rsidR="00707A1A" w:rsidRPr="002172E7" w:rsidRDefault="000A19A8"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7.</w:t>
      </w:r>
      <w:r w:rsidR="002F18ED">
        <w:rPr>
          <w:rFonts w:ascii="Times New Roman" w:hAnsi="Times New Roman" w:cs="Times New Roman"/>
          <w:color w:val="auto"/>
          <w:sz w:val="28"/>
          <w:szCs w:val="28"/>
        </w:rPr>
        <w:t> </w:t>
      </w:r>
      <w:r w:rsidR="00707A1A" w:rsidRPr="002172E7">
        <w:rPr>
          <w:rFonts w:ascii="Times New Roman" w:hAnsi="Times New Roman" w:cs="Times New Roman"/>
          <w:color w:val="auto"/>
          <w:sz w:val="28"/>
          <w:szCs w:val="28"/>
        </w:rPr>
        <w:t>Цена договора на государственный и местный заказ на перевозки пассажиров определяется как разница между экономически обоснованными доходами перевозчика на осуществление таких перевозок, которые рассчитываются исходя из экономически обоснованных тарифов на эти перевозки, и суммой дохода, полученного перевозчиком от осуществления таких перевозок по регулируемым тарифам. Государственный заказ на перевозку льготных категорий пассажиров определяется как сумма недополученных доходов перевозчика от осуществления таких перевозок, которые бы подлежали получению при условии отсутствия соответствующих льгот, рассчитываются исходя из экономически обоснованных тарифов.</w:t>
      </w:r>
    </w:p>
    <w:p w:rsidR="00765930" w:rsidRPr="002172E7" w:rsidRDefault="00220B7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8</w:t>
      </w:r>
      <w:r w:rsidR="000A19A8" w:rsidRPr="002172E7">
        <w:rPr>
          <w:rFonts w:ascii="Times New Roman" w:hAnsi="Times New Roman" w:cs="Times New Roman"/>
          <w:color w:val="auto"/>
          <w:sz w:val="28"/>
          <w:szCs w:val="28"/>
        </w:rPr>
        <w:t>.</w:t>
      </w:r>
      <w:r w:rsidR="002F18ED">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 xml:space="preserve">Порядок определения стоимости договора на государственный и местный заказы на перевозки пассажиров определяется республиканским органом исполнительной власти, </w:t>
      </w:r>
      <w:r w:rsidR="00893ACE" w:rsidRPr="002172E7">
        <w:rPr>
          <w:rFonts w:ascii="Times New Roman" w:hAnsi="Times New Roman" w:cs="Times New Roman"/>
          <w:color w:val="auto"/>
          <w:sz w:val="28"/>
          <w:szCs w:val="28"/>
        </w:rPr>
        <w:t>обеспечивающим</w:t>
      </w:r>
      <w:r w:rsidR="00765930" w:rsidRPr="002172E7">
        <w:rPr>
          <w:rFonts w:ascii="Times New Roman" w:hAnsi="Times New Roman" w:cs="Times New Roman"/>
          <w:color w:val="auto"/>
          <w:sz w:val="28"/>
          <w:szCs w:val="28"/>
        </w:rPr>
        <w:t xml:space="preserve"> формирование и реализацию государственной политики в сфере транспорта.</w:t>
      </w:r>
    </w:p>
    <w:p w:rsidR="00765930" w:rsidRPr="002172E7" w:rsidRDefault="00220B70" w:rsidP="002172E7">
      <w:pPr>
        <w:tabs>
          <w:tab w:val="left" w:pos="1358"/>
        </w:tabs>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9</w:t>
      </w:r>
      <w:r w:rsidR="000A19A8" w:rsidRPr="002172E7">
        <w:rPr>
          <w:rFonts w:ascii="Times New Roman" w:hAnsi="Times New Roman" w:cs="Times New Roman"/>
          <w:color w:val="auto"/>
          <w:sz w:val="28"/>
          <w:szCs w:val="28"/>
        </w:rPr>
        <w:t>.</w:t>
      </w:r>
      <w:r w:rsidR="002F18ED">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 xml:space="preserve">В случае не определения, согласно статье 8 настоящего Закона, источников компенсации потерь перевозчика от осуществления перевозок пассажиров в социальном сегменте перевозок, а также потерь от перевозки льготных категорий пассажиров, возмещение таких расходов более чем три </w:t>
      </w:r>
      <w:r w:rsidR="00765930" w:rsidRPr="002172E7">
        <w:rPr>
          <w:rFonts w:ascii="Times New Roman" w:hAnsi="Times New Roman" w:cs="Times New Roman"/>
          <w:color w:val="auto"/>
          <w:sz w:val="28"/>
          <w:szCs w:val="28"/>
        </w:rPr>
        <w:lastRenderedPageBreak/>
        <w:t xml:space="preserve">месяца подряд или при наличии задолженности по таким возмещениям за три и более месяцев, перевозчик имеет право прекратить перевозки пассажиров по маршрутам перевозок, не охваченных предметом договоров на государственный и местный заказы на перевозки пассажиров </w:t>
      </w:r>
      <w:r w:rsidR="00A73622">
        <w:rPr>
          <w:rFonts w:ascii="Times New Roman" w:hAnsi="Times New Roman" w:cs="Times New Roman"/>
          <w:color w:val="auto"/>
          <w:sz w:val="28"/>
          <w:szCs w:val="28"/>
        </w:rPr>
        <w:t>и (или)</w:t>
      </w:r>
      <w:r w:rsidR="00765930" w:rsidRPr="002172E7">
        <w:rPr>
          <w:rFonts w:ascii="Times New Roman" w:hAnsi="Times New Roman" w:cs="Times New Roman"/>
          <w:color w:val="auto"/>
          <w:sz w:val="28"/>
          <w:szCs w:val="28"/>
        </w:rPr>
        <w:t xml:space="preserve"> по договорам, по которым есть задолженность или отсутствует возмещение.</w:t>
      </w:r>
    </w:p>
    <w:p w:rsidR="00765930" w:rsidRPr="002172E7" w:rsidRDefault="00220B7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10</w:t>
      </w:r>
      <w:r w:rsidR="000A19A8" w:rsidRPr="002172E7">
        <w:rPr>
          <w:rFonts w:ascii="Times New Roman" w:hAnsi="Times New Roman" w:cs="Times New Roman"/>
          <w:color w:val="auto"/>
          <w:sz w:val="28"/>
          <w:szCs w:val="28"/>
        </w:rPr>
        <w:t>.</w:t>
      </w:r>
      <w:r w:rsidR="002F18ED">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 xml:space="preserve">Порядок формирования и размещения государственного и местного заказа на перевозку пассажиров определяется </w:t>
      </w:r>
      <w:r w:rsidR="00AE0E69">
        <w:rPr>
          <w:rFonts w:ascii="Times New Roman" w:hAnsi="Times New Roman" w:cs="Times New Roman"/>
          <w:color w:val="auto"/>
          <w:sz w:val="28"/>
          <w:szCs w:val="28"/>
        </w:rPr>
        <w:t>Правительством</w:t>
      </w:r>
      <w:r w:rsidR="00765930" w:rsidRPr="002172E7">
        <w:rPr>
          <w:rFonts w:ascii="Times New Roman" w:hAnsi="Times New Roman" w:cs="Times New Roman"/>
          <w:color w:val="auto"/>
          <w:sz w:val="28"/>
          <w:szCs w:val="28"/>
        </w:rPr>
        <w:t xml:space="preserve"> Донецкой Народной Республики.</w:t>
      </w:r>
    </w:p>
    <w:p w:rsidR="00ED1A11" w:rsidRPr="002172E7" w:rsidRDefault="00ED1A11" w:rsidP="002172E7">
      <w:pPr>
        <w:spacing w:after="360" w:line="276" w:lineRule="auto"/>
        <w:ind w:firstLine="709"/>
        <w:jc w:val="both"/>
        <w:rPr>
          <w:rFonts w:ascii="Times New Roman" w:hAnsi="Times New Roman" w:cs="Times New Roman"/>
          <w:color w:val="auto"/>
          <w:sz w:val="28"/>
          <w:szCs w:val="28"/>
        </w:rPr>
      </w:pPr>
      <w:r w:rsidRPr="002172E7">
        <w:rPr>
          <w:rStyle w:val="af4"/>
          <w:rFonts w:ascii="Times New Roman" w:hAnsi="Times New Roman" w:cs="Times New Roman"/>
          <w:i w:val="0"/>
          <w:iCs/>
          <w:sz w:val="28"/>
          <w:szCs w:val="28"/>
        </w:rPr>
        <w:t>11</w:t>
      </w:r>
      <w:r w:rsidR="002F18ED">
        <w:rPr>
          <w:rStyle w:val="af4"/>
          <w:rFonts w:ascii="Times New Roman" w:hAnsi="Times New Roman" w:cs="Times New Roman"/>
          <w:i w:val="0"/>
          <w:iCs/>
          <w:sz w:val="28"/>
          <w:szCs w:val="28"/>
        </w:rPr>
        <w:t>. </w:t>
      </w:r>
      <w:r w:rsidRPr="002172E7">
        <w:rPr>
          <w:rStyle w:val="af4"/>
          <w:rFonts w:ascii="Times New Roman" w:hAnsi="Times New Roman" w:cs="Times New Roman"/>
          <w:i w:val="0"/>
          <w:iCs/>
          <w:sz w:val="28"/>
          <w:szCs w:val="28"/>
        </w:rPr>
        <w:t>Бюджетное финансирование железнодорожного транспорта Донецкой Народной Республики осуществляется на основании соответствующих программ развития, финансирования и распределения бюджетных средств, утвержденных в порядке, установленном законодательством Донецкой Народной Республики.</w:t>
      </w:r>
    </w:p>
    <w:p w:rsidR="00765930" w:rsidRPr="002172E7" w:rsidRDefault="002172E7" w:rsidP="002172E7">
      <w:pPr>
        <w:spacing w:after="360" w:line="276"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Статья </w:t>
      </w:r>
      <w:r w:rsidR="000A19A8" w:rsidRPr="002172E7">
        <w:rPr>
          <w:rFonts w:ascii="Times New Roman" w:hAnsi="Times New Roman" w:cs="Times New Roman"/>
          <w:color w:val="auto"/>
          <w:sz w:val="28"/>
          <w:szCs w:val="28"/>
        </w:rPr>
        <w:t>10.</w:t>
      </w:r>
      <w:r w:rsidR="002F18ED">
        <w:rPr>
          <w:rFonts w:ascii="Times New Roman" w:hAnsi="Times New Roman" w:cs="Times New Roman"/>
          <w:color w:val="auto"/>
          <w:sz w:val="28"/>
          <w:szCs w:val="28"/>
        </w:rPr>
        <w:t> </w:t>
      </w:r>
      <w:r w:rsidR="00765930" w:rsidRPr="002172E7">
        <w:rPr>
          <w:rFonts w:ascii="Times New Roman" w:hAnsi="Times New Roman" w:cs="Times New Roman"/>
          <w:b/>
          <w:color w:val="auto"/>
          <w:sz w:val="28"/>
          <w:szCs w:val="28"/>
        </w:rPr>
        <w:t>Отношения с территориальными органами исполнительной власти, органами местного самоуправления</w:t>
      </w:r>
    </w:p>
    <w:p w:rsidR="00765930" w:rsidRPr="002172E7" w:rsidRDefault="002F18ED"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w:t>
      </w:r>
      <w:r w:rsidR="00765930" w:rsidRPr="002172E7">
        <w:rPr>
          <w:rFonts w:ascii="Times New Roman" w:hAnsi="Times New Roman" w:cs="Times New Roman"/>
          <w:color w:val="auto"/>
          <w:sz w:val="28"/>
          <w:szCs w:val="28"/>
        </w:rPr>
        <w:t>Отношения предприятий железнодорожного транспорта с территориальными органами исполнительной власти и органами местного самоуправления базируются на договорной основе в соответствии с законодательством Донецкой Народной Республики.</w:t>
      </w:r>
    </w:p>
    <w:p w:rsidR="00765930" w:rsidRPr="002172E7" w:rsidRDefault="000A19A8"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2.</w:t>
      </w:r>
      <w:r w:rsidR="002F18ED">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К компетенции территориальных органов исполнительной власти относятся: согласование вопроса относительно открытия и закрытия остановочных пунктов пригородных поездов и железнодорожных переездов, расположенных в пределах соответствующих административно-территориальных единиц.</w:t>
      </w:r>
    </w:p>
    <w:p w:rsidR="00765930" w:rsidRPr="002172E7" w:rsidRDefault="002F18ED"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w:t>
      </w:r>
      <w:r w:rsidR="00765930" w:rsidRPr="002172E7">
        <w:rPr>
          <w:rFonts w:ascii="Times New Roman" w:hAnsi="Times New Roman" w:cs="Times New Roman"/>
          <w:color w:val="auto"/>
          <w:sz w:val="28"/>
          <w:szCs w:val="28"/>
        </w:rPr>
        <w:t xml:space="preserve">На территориальные органы исполнительной власти и органы местного самоуправления возлагается организация выполнения работ по благоустройству привокзальных площадей, строительство и благоустройство подъездов к железнодорожным станциям, обеспечение </w:t>
      </w:r>
      <w:r w:rsidR="00C678E3" w:rsidRPr="002172E7">
        <w:rPr>
          <w:rFonts w:ascii="Times New Roman" w:hAnsi="Times New Roman" w:cs="Times New Roman"/>
          <w:sz w:val="28"/>
          <w:szCs w:val="28"/>
        </w:rPr>
        <w:t xml:space="preserve">общедоступными телекоммуникационными услугами </w:t>
      </w:r>
      <w:r w:rsidR="00765930" w:rsidRPr="002172E7">
        <w:rPr>
          <w:rFonts w:ascii="Times New Roman" w:hAnsi="Times New Roman" w:cs="Times New Roman"/>
          <w:color w:val="auto"/>
          <w:sz w:val="28"/>
          <w:szCs w:val="28"/>
        </w:rPr>
        <w:t xml:space="preserve">и транспортным сообщением с населенными пунктами по месту расположения станций, вокзалов. Территориальные органы исполнительной власти взаимодействуют с оператором инфраструктуры, перевозчиками, владельцами грузов, другими субъектами хозяйствования железнодорожного транспорта с целью улучшения использования транспортных </w:t>
      </w:r>
      <w:r w:rsidR="00765930" w:rsidRPr="002172E7">
        <w:rPr>
          <w:rFonts w:ascii="Times New Roman" w:hAnsi="Times New Roman" w:cs="Times New Roman"/>
          <w:color w:val="auto"/>
          <w:sz w:val="28"/>
          <w:szCs w:val="28"/>
        </w:rPr>
        <w:lastRenderedPageBreak/>
        <w:t>средств, слаженной работы с другими видами транспорта, развития экономики, транспортной и социальной инфраструктуры по обслуживанию пассажиров.</w:t>
      </w:r>
    </w:p>
    <w:p w:rsidR="00765930" w:rsidRPr="002172E7" w:rsidRDefault="000A19A8"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4.</w:t>
      </w:r>
      <w:r w:rsidR="002F18ED">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Строительство и реконструкция вокзалов, пешеходных мостов и тоннелей, пассажирских платформ и других объектов железнодорожного транспорта, связанных с обслуживанием населения, приобретение подвижного состава для пригородного сообщения осуществляются за счет средств предприятий железнодорожного транспорта с привлечением средств местн</w:t>
      </w:r>
      <w:r w:rsidR="00CE1C6C" w:rsidRPr="002172E7">
        <w:rPr>
          <w:rFonts w:ascii="Times New Roman" w:hAnsi="Times New Roman" w:cs="Times New Roman"/>
          <w:color w:val="auto"/>
          <w:sz w:val="28"/>
          <w:szCs w:val="28"/>
        </w:rPr>
        <w:t xml:space="preserve">ых бюджетов, а также других, </w:t>
      </w:r>
      <w:r w:rsidR="009924E8" w:rsidRPr="002172E7">
        <w:rPr>
          <w:rFonts w:ascii="Times New Roman" w:hAnsi="Times New Roman" w:cs="Times New Roman"/>
          <w:color w:val="auto"/>
          <w:sz w:val="28"/>
          <w:szCs w:val="28"/>
        </w:rPr>
        <w:t>не</w:t>
      </w:r>
      <w:r w:rsidR="00531352" w:rsidRPr="002172E7">
        <w:rPr>
          <w:rFonts w:ascii="Times New Roman" w:hAnsi="Times New Roman" w:cs="Times New Roman"/>
          <w:color w:val="auto"/>
          <w:sz w:val="28"/>
          <w:szCs w:val="28"/>
        </w:rPr>
        <w:t xml:space="preserve"> </w:t>
      </w:r>
      <w:r w:rsidR="00765930" w:rsidRPr="002172E7">
        <w:rPr>
          <w:rFonts w:ascii="Times New Roman" w:hAnsi="Times New Roman" w:cs="Times New Roman"/>
          <w:color w:val="auto"/>
          <w:sz w:val="28"/>
          <w:szCs w:val="28"/>
        </w:rPr>
        <w:t>запрещенных законодательством средств.</w:t>
      </w:r>
    </w:p>
    <w:p w:rsidR="00765930" w:rsidRPr="002172E7" w:rsidRDefault="002172E7" w:rsidP="002172E7">
      <w:pPr>
        <w:spacing w:after="360" w:line="276"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Статья </w:t>
      </w:r>
      <w:r w:rsidR="000A19A8" w:rsidRPr="002172E7">
        <w:rPr>
          <w:rFonts w:ascii="Times New Roman" w:hAnsi="Times New Roman" w:cs="Times New Roman"/>
          <w:color w:val="auto"/>
          <w:sz w:val="28"/>
          <w:szCs w:val="28"/>
        </w:rPr>
        <w:t>11.</w:t>
      </w:r>
      <w:r w:rsidR="002F18ED">
        <w:rPr>
          <w:rFonts w:ascii="Times New Roman" w:hAnsi="Times New Roman" w:cs="Times New Roman"/>
          <w:b/>
          <w:color w:val="auto"/>
          <w:sz w:val="28"/>
          <w:szCs w:val="28"/>
        </w:rPr>
        <w:t> </w:t>
      </w:r>
      <w:r w:rsidR="00765930" w:rsidRPr="002172E7">
        <w:rPr>
          <w:rFonts w:ascii="Times New Roman" w:hAnsi="Times New Roman" w:cs="Times New Roman"/>
          <w:b/>
          <w:color w:val="auto"/>
          <w:sz w:val="28"/>
          <w:szCs w:val="28"/>
        </w:rPr>
        <w:t>Правовой режим использования земель железнодорожного транспорта</w:t>
      </w:r>
    </w:p>
    <w:p w:rsidR="00765930" w:rsidRPr="002172E7" w:rsidRDefault="000A19A8"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1.</w:t>
      </w:r>
      <w:r w:rsidR="002F18ED">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К землям железнодорожного транспорта относятся земли, предоставленные в пользование предприятиям и организациям железнодорожного транспорта в соответствии с законодательство</w:t>
      </w:r>
      <w:r w:rsidR="002F18ED">
        <w:rPr>
          <w:rFonts w:ascii="Times New Roman" w:hAnsi="Times New Roman" w:cs="Times New Roman"/>
          <w:color w:val="auto"/>
          <w:sz w:val="28"/>
          <w:szCs w:val="28"/>
        </w:rPr>
        <w:t>м Донецкой Народной Республики.</w:t>
      </w:r>
    </w:p>
    <w:p w:rsidR="00765930" w:rsidRPr="002172E7" w:rsidRDefault="0096570D"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2</w:t>
      </w:r>
      <w:r w:rsidR="002F18ED">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Правовой режим земель, предоставляемых в пользование для нужд железнодорожного транспорта, определяется в соответствии с законодательством Донецкой Народной Республики.</w:t>
      </w:r>
    </w:p>
    <w:p w:rsidR="00765930" w:rsidRPr="002172E7" w:rsidRDefault="0096570D"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3</w:t>
      </w:r>
      <w:r w:rsidR="002F18ED">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Для обеспечения в пределах полосы отвода безопасной эксплуатации железнодорожных путей, линий электроснабжения и связи, других устройств и объектов железнодорожного транспорта общего пользования, а также в местах, где есть опасность оползней, обвалов, размывов,</w:t>
      </w:r>
      <w:r w:rsidR="0066744B" w:rsidRPr="002172E7">
        <w:rPr>
          <w:rFonts w:ascii="Times New Roman" w:hAnsi="Times New Roman" w:cs="Times New Roman"/>
          <w:color w:val="auto"/>
          <w:sz w:val="28"/>
          <w:szCs w:val="28"/>
        </w:rPr>
        <w:t xml:space="preserve"> селей, снежных заносов и других опасных воздействий</w:t>
      </w:r>
      <w:r w:rsidR="00765930" w:rsidRPr="002172E7">
        <w:rPr>
          <w:rFonts w:ascii="Times New Roman" w:hAnsi="Times New Roman" w:cs="Times New Roman"/>
          <w:color w:val="auto"/>
          <w:sz w:val="28"/>
          <w:szCs w:val="28"/>
        </w:rPr>
        <w:t xml:space="preserve">, устанавливаются охранные зоны. Порядок установления охранных зон, их размер и режим их использования определяются </w:t>
      </w:r>
      <w:r w:rsidR="00AE0E69">
        <w:rPr>
          <w:rFonts w:ascii="Times New Roman" w:hAnsi="Times New Roman" w:cs="Times New Roman"/>
          <w:color w:val="auto"/>
          <w:sz w:val="28"/>
          <w:szCs w:val="28"/>
        </w:rPr>
        <w:t>Правительством</w:t>
      </w:r>
      <w:r w:rsidR="00765930" w:rsidRPr="002172E7">
        <w:rPr>
          <w:rFonts w:ascii="Times New Roman" w:hAnsi="Times New Roman" w:cs="Times New Roman"/>
          <w:color w:val="auto"/>
          <w:sz w:val="28"/>
          <w:szCs w:val="28"/>
        </w:rPr>
        <w:t xml:space="preserve"> Донецкой Народной Республики.</w:t>
      </w:r>
    </w:p>
    <w:p w:rsidR="00765930" w:rsidRPr="002172E7" w:rsidRDefault="0096570D"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4</w:t>
      </w:r>
      <w:r w:rsidR="002F18ED">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Земельные участки, на которых расположены объекты инфраструктуры железнодорожного транспорта общего пользования, закрепляются за Донецкой железной дорогой на праве постоянного пользования, которое подтверждается оформленным в установленном порядке правоустанавливающим документом.</w:t>
      </w:r>
    </w:p>
    <w:p w:rsidR="00531E35" w:rsidRPr="002172E7" w:rsidRDefault="00531E35"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sz w:val="28"/>
          <w:szCs w:val="28"/>
        </w:rPr>
        <w:t xml:space="preserve">В случаях, если на земельных участках, располагаются (предполагается расположить) также объекты, находящиеся в государственной собственности, но не относящиеся к объектам оператора инфраструктуры, порядок использования таких земельных участков регулируется отдельными нормативными правовыми </w:t>
      </w:r>
      <w:r w:rsidRPr="002172E7">
        <w:rPr>
          <w:rFonts w:ascii="Times New Roman" w:hAnsi="Times New Roman" w:cs="Times New Roman"/>
          <w:sz w:val="28"/>
          <w:szCs w:val="28"/>
        </w:rPr>
        <w:lastRenderedPageBreak/>
        <w:t>актами Донецкой Народной Республики.</w:t>
      </w:r>
    </w:p>
    <w:p w:rsidR="00D373FB" w:rsidRPr="00D373FB" w:rsidRDefault="00D373FB" w:rsidP="00D373FB">
      <w:pPr>
        <w:widowControl/>
        <w:tabs>
          <w:tab w:val="left" w:pos="6120"/>
        </w:tabs>
        <w:spacing w:after="360" w:line="276" w:lineRule="auto"/>
        <w:ind w:firstLine="709"/>
        <w:jc w:val="both"/>
        <w:rPr>
          <w:rFonts w:ascii="Times New Roman" w:eastAsia="Times New Roman" w:hAnsi="Times New Roman" w:cs="Times New Roman"/>
          <w:color w:val="auto"/>
          <w:sz w:val="28"/>
          <w:szCs w:val="28"/>
        </w:rPr>
      </w:pPr>
      <w:r w:rsidRPr="00D373FB">
        <w:rPr>
          <w:rFonts w:ascii="Times New Roman" w:eastAsia="Times New Roman" w:hAnsi="Times New Roman" w:cs="Times New Roman"/>
          <w:color w:val="auto"/>
          <w:sz w:val="28"/>
          <w:szCs w:val="28"/>
        </w:rPr>
        <w:t>Статья 12. </w:t>
      </w:r>
      <w:r w:rsidRPr="00D373FB">
        <w:rPr>
          <w:rFonts w:ascii="Times New Roman" w:eastAsia="Times New Roman" w:hAnsi="Times New Roman" w:cs="Times New Roman"/>
          <w:b/>
          <w:color w:val="auto"/>
          <w:sz w:val="28"/>
          <w:szCs w:val="28"/>
        </w:rPr>
        <w:t>Правовой режим имущества железнодорожного транспорта</w:t>
      </w:r>
    </w:p>
    <w:p w:rsidR="00D373FB" w:rsidRPr="00D373FB" w:rsidRDefault="00D373FB" w:rsidP="00D373FB">
      <w:pPr>
        <w:widowControl/>
        <w:tabs>
          <w:tab w:val="left" w:pos="6120"/>
        </w:tabs>
        <w:spacing w:after="360" w:line="276" w:lineRule="auto"/>
        <w:ind w:firstLine="709"/>
        <w:jc w:val="both"/>
        <w:rPr>
          <w:rFonts w:ascii="Times New Roman" w:eastAsia="Times New Roman" w:hAnsi="Times New Roman" w:cs="Times New Roman"/>
          <w:color w:val="auto"/>
          <w:sz w:val="28"/>
          <w:szCs w:val="28"/>
        </w:rPr>
      </w:pPr>
      <w:r w:rsidRPr="00D373FB">
        <w:rPr>
          <w:rFonts w:ascii="Times New Roman" w:eastAsia="Times New Roman" w:hAnsi="Times New Roman" w:cs="Times New Roman"/>
          <w:color w:val="auto"/>
          <w:sz w:val="28"/>
          <w:szCs w:val="28"/>
        </w:rPr>
        <w:t>1. Имущество железнодорожного транспорта общего пользования может находиться исключительно в государственной собственности.</w:t>
      </w:r>
    </w:p>
    <w:p w:rsidR="00D373FB" w:rsidRPr="00D373FB" w:rsidRDefault="00D373FB" w:rsidP="00D373FB">
      <w:pPr>
        <w:widowControl/>
        <w:tabs>
          <w:tab w:val="left" w:pos="6120"/>
        </w:tabs>
        <w:spacing w:after="360" w:line="276" w:lineRule="auto"/>
        <w:ind w:firstLine="709"/>
        <w:jc w:val="both"/>
        <w:rPr>
          <w:rFonts w:ascii="Times New Roman" w:eastAsia="Times New Roman" w:hAnsi="Times New Roman" w:cs="Times New Roman"/>
          <w:color w:val="auto"/>
          <w:sz w:val="28"/>
          <w:szCs w:val="28"/>
        </w:rPr>
      </w:pPr>
      <w:r w:rsidRPr="00D373FB">
        <w:rPr>
          <w:rFonts w:ascii="Times New Roman" w:eastAsia="Times New Roman" w:hAnsi="Times New Roman" w:cs="Times New Roman"/>
          <w:color w:val="auto"/>
          <w:sz w:val="28"/>
          <w:szCs w:val="28"/>
        </w:rPr>
        <w:t>2. Имущество железнодорожного транспорта необщего пользования может находиться в государственной, муниципальной, частной и иных формах собственности в соответствии с законодательством Донецкой Народной Республики.</w:t>
      </w:r>
    </w:p>
    <w:p w:rsidR="00D373FB" w:rsidRPr="00D373FB" w:rsidRDefault="00D373FB" w:rsidP="00D373FB">
      <w:pPr>
        <w:widowControl/>
        <w:tabs>
          <w:tab w:val="left" w:pos="6120"/>
        </w:tabs>
        <w:spacing w:after="360" w:line="276" w:lineRule="auto"/>
        <w:ind w:firstLine="709"/>
        <w:jc w:val="both"/>
        <w:rPr>
          <w:rFonts w:ascii="Times New Roman" w:eastAsia="Times New Roman" w:hAnsi="Times New Roman" w:cs="Times New Roman"/>
          <w:color w:val="auto"/>
          <w:sz w:val="28"/>
          <w:szCs w:val="28"/>
        </w:rPr>
      </w:pPr>
      <w:r w:rsidRPr="00D373FB">
        <w:rPr>
          <w:rFonts w:ascii="Times New Roman" w:eastAsia="Times New Roman" w:hAnsi="Times New Roman" w:cs="Times New Roman"/>
          <w:color w:val="auto"/>
          <w:sz w:val="28"/>
          <w:szCs w:val="28"/>
        </w:rPr>
        <w:t>3. Донецкая железная дорога владеет, пользуется и распоряжается закрепленным за ней имуществом в соответствии с законодательством Донецкой Народной Республики.</w:t>
      </w:r>
    </w:p>
    <w:p w:rsidR="00D373FB" w:rsidRPr="00D373FB" w:rsidRDefault="00D373FB" w:rsidP="00D373FB">
      <w:pPr>
        <w:widowControl/>
        <w:tabs>
          <w:tab w:val="left" w:pos="6120"/>
        </w:tabs>
        <w:spacing w:after="360" w:line="276" w:lineRule="auto"/>
        <w:ind w:firstLine="709"/>
        <w:jc w:val="both"/>
        <w:rPr>
          <w:rFonts w:ascii="Times New Roman" w:eastAsia="Times New Roman" w:hAnsi="Times New Roman" w:cs="Times New Roman"/>
          <w:color w:val="auto"/>
          <w:sz w:val="28"/>
          <w:szCs w:val="28"/>
        </w:rPr>
      </w:pPr>
      <w:r w:rsidRPr="00D373FB">
        <w:rPr>
          <w:rFonts w:ascii="Times New Roman" w:eastAsia="Times New Roman" w:hAnsi="Times New Roman" w:cs="Times New Roman"/>
          <w:color w:val="auto"/>
          <w:sz w:val="28"/>
          <w:szCs w:val="28"/>
        </w:rPr>
        <w:t>4. Стратегические объекты инфраструктуры являются объектами исключительно государственной собственности, которые закрепляются за оператором инфраструктуры на праве хозяйственного ведения.</w:t>
      </w:r>
    </w:p>
    <w:p w:rsidR="00D373FB" w:rsidRPr="00D373FB" w:rsidRDefault="00D373FB" w:rsidP="00D373FB">
      <w:pPr>
        <w:widowControl/>
        <w:tabs>
          <w:tab w:val="left" w:pos="6120"/>
        </w:tabs>
        <w:spacing w:after="360" w:line="276" w:lineRule="auto"/>
        <w:ind w:firstLine="709"/>
        <w:jc w:val="both"/>
        <w:rPr>
          <w:rFonts w:ascii="Times New Roman" w:eastAsia="Times New Roman" w:hAnsi="Times New Roman" w:cs="Times New Roman"/>
          <w:color w:val="auto"/>
          <w:sz w:val="28"/>
          <w:szCs w:val="28"/>
        </w:rPr>
      </w:pPr>
      <w:r w:rsidRPr="00D373FB">
        <w:rPr>
          <w:rFonts w:ascii="Times New Roman" w:eastAsia="Times New Roman" w:hAnsi="Times New Roman" w:cs="Times New Roman"/>
          <w:color w:val="auto"/>
          <w:sz w:val="28"/>
          <w:szCs w:val="28"/>
        </w:rPr>
        <w:t>5. Перечень стратегических объектов инфраструктуры включает:</w:t>
      </w:r>
    </w:p>
    <w:p w:rsidR="00D373FB" w:rsidRPr="00D373FB" w:rsidRDefault="00D373FB" w:rsidP="00D373FB">
      <w:pPr>
        <w:widowControl/>
        <w:tabs>
          <w:tab w:val="left" w:pos="6120"/>
        </w:tabs>
        <w:spacing w:after="360" w:line="276" w:lineRule="auto"/>
        <w:ind w:firstLine="709"/>
        <w:jc w:val="both"/>
        <w:rPr>
          <w:rFonts w:ascii="Times New Roman" w:eastAsia="Times New Roman" w:hAnsi="Times New Roman" w:cs="Times New Roman"/>
          <w:color w:val="auto"/>
          <w:sz w:val="28"/>
          <w:szCs w:val="28"/>
        </w:rPr>
      </w:pPr>
      <w:r w:rsidRPr="00D373FB">
        <w:rPr>
          <w:rFonts w:ascii="Times New Roman" w:eastAsia="Times New Roman" w:hAnsi="Times New Roman" w:cs="Times New Roman"/>
          <w:color w:val="auto"/>
          <w:sz w:val="28"/>
          <w:szCs w:val="28"/>
        </w:rPr>
        <w:t xml:space="preserve">1) железнодорожные пути общего пользования (земляное полотно, верхнее строение пути и искусственные сооружения) на перегонах и железнодорожных станциях, предназначенные для пропуска поездов, выполнения операций по приему и отправлению поездов, приему и выдаче груза, багажа и </w:t>
      </w:r>
      <w:proofErr w:type="spellStart"/>
      <w:r w:rsidRPr="00D373FB">
        <w:rPr>
          <w:rFonts w:ascii="Times New Roman" w:eastAsia="Times New Roman" w:hAnsi="Times New Roman" w:cs="Times New Roman"/>
          <w:color w:val="auto"/>
          <w:sz w:val="28"/>
          <w:szCs w:val="28"/>
        </w:rPr>
        <w:t>грузобагажа</w:t>
      </w:r>
      <w:proofErr w:type="spellEnd"/>
      <w:r w:rsidRPr="00D373FB">
        <w:rPr>
          <w:rFonts w:ascii="Times New Roman" w:eastAsia="Times New Roman" w:hAnsi="Times New Roman" w:cs="Times New Roman"/>
          <w:color w:val="auto"/>
          <w:sz w:val="28"/>
          <w:szCs w:val="28"/>
        </w:rPr>
        <w:t>, выполнения сортировочной и маневровой работы;</w:t>
      </w:r>
    </w:p>
    <w:p w:rsidR="00D373FB" w:rsidRPr="00D373FB" w:rsidRDefault="00D373FB" w:rsidP="00D373FB">
      <w:pPr>
        <w:widowControl/>
        <w:tabs>
          <w:tab w:val="left" w:pos="6120"/>
        </w:tabs>
        <w:spacing w:after="360" w:line="276" w:lineRule="auto"/>
        <w:ind w:firstLine="709"/>
        <w:jc w:val="both"/>
        <w:rPr>
          <w:rFonts w:ascii="Times New Roman" w:eastAsia="Times New Roman" w:hAnsi="Times New Roman" w:cs="Times New Roman"/>
          <w:color w:val="auto"/>
          <w:sz w:val="28"/>
          <w:szCs w:val="28"/>
        </w:rPr>
      </w:pPr>
      <w:r w:rsidRPr="00D373FB">
        <w:rPr>
          <w:rFonts w:ascii="Times New Roman" w:eastAsia="Times New Roman" w:hAnsi="Times New Roman" w:cs="Times New Roman"/>
          <w:color w:val="auto"/>
          <w:sz w:val="28"/>
          <w:szCs w:val="28"/>
        </w:rPr>
        <w:t>2) железнодорожные переезды с оборудованием;</w:t>
      </w:r>
    </w:p>
    <w:p w:rsidR="00D373FB" w:rsidRPr="00D373FB" w:rsidRDefault="00D373FB" w:rsidP="00D373FB">
      <w:pPr>
        <w:widowControl/>
        <w:tabs>
          <w:tab w:val="left" w:pos="6120"/>
        </w:tabs>
        <w:spacing w:after="360" w:line="276" w:lineRule="auto"/>
        <w:ind w:firstLine="709"/>
        <w:jc w:val="both"/>
        <w:rPr>
          <w:rFonts w:ascii="Times New Roman" w:eastAsia="Times New Roman" w:hAnsi="Times New Roman" w:cs="Times New Roman"/>
          <w:color w:val="auto"/>
          <w:sz w:val="28"/>
          <w:szCs w:val="28"/>
        </w:rPr>
      </w:pPr>
      <w:r w:rsidRPr="00D373FB">
        <w:rPr>
          <w:rFonts w:ascii="Times New Roman" w:eastAsia="Times New Roman" w:hAnsi="Times New Roman" w:cs="Times New Roman"/>
          <w:color w:val="auto"/>
          <w:sz w:val="28"/>
          <w:szCs w:val="28"/>
        </w:rPr>
        <w:t>3) устройства и линии сигнализации, централизации и блокировки;</w:t>
      </w:r>
    </w:p>
    <w:p w:rsidR="00D373FB" w:rsidRPr="00D373FB" w:rsidRDefault="00D373FB" w:rsidP="00D373FB">
      <w:pPr>
        <w:widowControl/>
        <w:tabs>
          <w:tab w:val="left" w:pos="6120"/>
        </w:tabs>
        <w:spacing w:after="360" w:line="276" w:lineRule="auto"/>
        <w:ind w:firstLine="709"/>
        <w:jc w:val="both"/>
        <w:rPr>
          <w:rFonts w:ascii="Times New Roman" w:eastAsia="Times New Roman" w:hAnsi="Times New Roman" w:cs="Times New Roman"/>
          <w:color w:val="auto"/>
          <w:sz w:val="28"/>
          <w:szCs w:val="28"/>
        </w:rPr>
      </w:pPr>
      <w:r w:rsidRPr="00D373FB">
        <w:rPr>
          <w:rFonts w:ascii="Times New Roman" w:eastAsia="Times New Roman" w:hAnsi="Times New Roman" w:cs="Times New Roman"/>
          <w:color w:val="auto"/>
          <w:sz w:val="28"/>
          <w:szCs w:val="28"/>
        </w:rPr>
        <w:t>4) здания, сооружения, помещения, в которых размещены устройства сигнализации, централизации и блокировки;</w:t>
      </w:r>
    </w:p>
    <w:p w:rsidR="00D373FB" w:rsidRPr="00D373FB" w:rsidRDefault="00D373FB" w:rsidP="00D373FB">
      <w:pPr>
        <w:widowControl/>
        <w:tabs>
          <w:tab w:val="left" w:pos="6120"/>
        </w:tabs>
        <w:spacing w:after="360" w:line="276" w:lineRule="auto"/>
        <w:ind w:firstLine="709"/>
        <w:jc w:val="both"/>
        <w:rPr>
          <w:rFonts w:ascii="Times New Roman" w:eastAsia="Times New Roman" w:hAnsi="Times New Roman" w:cs="Times New Roman"/>
          <w:color w:val="auto"/>
          <w:sz w:val="28"/>
          <w:szCs w:val="28"/>
        </w:rPr>
      </w:pPr>
      <w:r w:rsidRPr="00D373FB">
        <w:rPr>
          <w:rFonts w:ascii="Times New Roman" w:eastAsia="Times New Roman" w:hAnsi="Times New Roman" w:cs="Times New Roman"/>
          <w:color w:val="auto"/>
          <w:sz w:val="28"/>
          <w:szCs w:val="28"/>
        </w:rPr>
        <w:t>5) контактную сеть;</w:t>
      </w:r>
    </w:p>
    <w:p w:rsidR="00D373FB" w:rsidRPr="00D373FB" w:rsidRDefault="00D373FB" w:rsidP="00D373FB">
      <w:pPr>
        <w:widowControl/>
        <w:tabs>
          <w:tab w:val="left" w:pos="6120"/>
        </w:tabs>
        <w:spacing w:after="360" w:line="276" w:lineRule="auto"/>
        <w:ind w:firstLine="709"/>
        <w:jc w:val="both"/>
        <w:rPr>
          <w:rFonts w:ascii="Times New Roman" w:eastAsia="Times New Roman" w:hAnsi="Times New Roman" w:cs="Times New Roman"/>
          <w:color w:val="auto"/>
          <w:sz w:val="28"/>
          <w:szCs w:val="28"/>
        </w:rPr>
      </w:pPr>
      <w:r w:rsidRPr="00D373FB">
        <w:rPr>
          <w:rFonts w:ascii="Times New Roman" w:eastAsia="Times New Roman" w:hAnsi="Times New Roman" w:cs="Times New Roman"/>
          <w:color w:val="auto"/>
          <w:sz w:val="28"/>
          <w:szCs w:val="28"/>
        </w:rPr>
        <w:t xml:space="preserve">6) линии электроснабжения, питающие тяговые подстанции, контактную сеть, оборудование сигнализации, централизации, блокировки, вычислительной </w:t>
      </w:r>
      <w:r w:rsidRPr="00D373FB">
        <w:rPr>
          <w:rFonts w:ascii="Times New Roman" w:eastAsia="Times New Roman" w:hAnsi="Times New Roman" w:cs="Times New Roman"/>
          <w:color w:val="auto"/>
          <w:sz w:val="28"/>
          <w:szCs w:val="28"/>
        </w:rPr>
        <w:lastRenderedPageBreak/>
        <w:t>техники информационных комплексов управления движением на железнодорожном транспорте общего пользования;</w:t>
      </w:r>
    </w:p>
    <w:p w:rsidR="00D373FB" w:rsidRPr="00D373FB" w:rsidRDefault="00D373FB" w:rsidP="00D373FB">
      <w:pPr>
        <w:widowControl/>
        <w:tabs>
          <w:tab w:val="left" w:pos="6120"/>
        </w:tabs>
        <w:spacing w:after="360" w:line="276" w:lineRule="auto"/>
        <w:ind w:firstLine="709"/>
        <w:jc w:val="both"/>
        <w:rPr>
          <w:rFonts w:ascii="Times New Roman" w:eastAsia="Times New Roman" w:hAnsi="Times New Roman" w:cs="Times New Roman"/>
          <w:color w:val="auto"/>
          <w:sz w:val="28"/>
          <w:szCs w:val="28"/>
        </w:rPr>
      </w:pPr>
      <w:r w:rsidRPr="00D373FB">
        <w:rPr>
          <w:rFonts w:ascii="Times New Roman" w:eastAsia="Times New Roman" w:hAnsi="Times New Roman" w:cs="Times New Roman"/>
          <w:color w:val="auto"/>
          <w:sz w:val="28"/>
          <w:szCs w:val="28"/>
        </w:rPr>
        <w:t>7) здания, сооружения, помещения и оборудование тяговых подстанций;</w:t>
      </w:r>
    </w:p>
    <w:p w:rsidR="00D373FB" w:rsidRPr="00D373FB" w:rsidRDefault="00D373FB" w:rsidP="00D373FB">
      <w:pPr>
        <w:widowControl/>
        <w:tabs>
          <w:tab w:val="left" w:pos="6120"/>
        </w:tabs>
        <w:spacing w:after="360" w:line="276" w:lineRule="auto"/>
        <w:ind w:firstLine="709"/>
        <w:jc w:val="both"/>
        <w:rPr>
          <w:rFonts w:ascii="Times New Roman" w:eastAsia="Times New Roman" w:hAnsi="Times New Roman" w:cs="Times New Roman"/>
          <w:color w:val="auto"/>
          <w:sz w:val="28"/>
          <w:szCs w:val="28"/>
        </w:rPr>
      </w:pPr>
      <w:r w:rsidRPr="00D373FB">
        <w:rPr>
          <w:rFonts w:ascii="Times New Roman" w:eastAsia="Times New Roman" w:hAnsi="Times New Roman" w:cs="Times New Roman"/>
          <w:color w:val="auto"/>
          <w:sz w:val="28"/>
          <w:szCs w:val="28"/>
        </w:rPr>
        <w:t>8) здания, сооружения, помещения и оборудование трансформаторных подстанций, комплектные трансформаторные подстанции, питающие оборудование сигнализации, централизации, блокировки, вычислительной техники информационных комплексов управления движением на железнодорожном транспорте общего пользования;</w:t>
      </w:r>
    </w:p>
    <w:p w:rsidR="00D373FB" w:rsidRPr="00D373FB" w:rsidRDefault="00D373FB" w:rsidP="00D373FB">
      <w:pPr>
        <w:widowControl/>
        <w:tabs>
          <w:tab w:val="left" w:pos="6120"/>
        </w:tabs>
        <w:spacing w:after="360" w:line="276" w:lineRule="auto"/>
        <w:ind w:firstLine="709"/>
        <w:jc w:val="both"/>
        <w:rPr>
          <w:rFonts w:ascii="Times New Roman" w:eastAsia="Times New Roman" w:hAnsi="Times New Roman" w:cs="Times New Roman"/>
          <w:color w:val="auto"/>
          <w:sz w:val="28"/>
          <w:szCs w:val="28"/>
        </w:rPr>
      </w:pPr>
      <w:r w:rsidRPr="00D373FB">
        <w:rPr>
          <w:rFonts w:ascii="Times New Roman" w:eastAsia="Times New Roman" w:hAnsi="Times New Roman" w:cs="Times New Roman"/>
          <w:color w:val="auto"/>
          <w:sz w:val="28"/>
          <w:szCs w:val="28"/>
        </w:rPr>
        <w:t>9) здания, сооружения и оборудование пунктов группировки;</w:t>
      </w:r>
    </w:p>
    <w:p w:rsidR="00D373FB" w:rsidRPr="00D373FB" w:rsidRDefault="00D373FB" w:rsidP="00D373FB">
      <w:pPr>
        <w:widowControl/>
        <w:tabs>
          <w:tab w:val="left" w:pos="6120"/>
        </w:tabs>
        <w:spacing w:after="360" w:line="276" w:lineRule="auto"/>
        <w:ind w:firstLine="709"/>
        <w:jc w:val="both"/>
        <w:rPr>
          <w:rFonts w:ascii="Times New Roman" w:eastAsia="Times New Roman" w:hAnsi="Times New Roman" w:cs="Times New Roman"/>
          <w:color w:val="auto"/>
          <w:sz w:val="28"/>
          <w:szCs w:val="28"/>
        </w:rPr>
      </w:pPr>
      <w:r w:rsidRPr="00D373FB">
        <w:rPr>
          <w:rFonts w:ascii="Times New Roman" w:eastAsia="Times New Roman" w:hAnsi="Times New Roman" w:cs="Times New Roman"/>
          <w:color w:val="auto"/>
          <w:sz w:val="28"/>
          <w:szCs w:val="28"/>
        </w:rPr>
        <w:t>10) здания, сооружения и оборудование постов секционирования;</w:t>
      </w:r>
    </w:p>
    <w:p w:rsidR="00D373FB" w:rsidRPr="00D373FB" w:rsidRDefault="00D373FB" w:rsidP="00D373FB">
      <w:pPr>
        <w:widowControl/>
        <w:tabs>
          <w:tab w:val="left" w:pos="6120"/>
        </w:tabs>
        <w:spacing w:after="360" w:line="276" w:lineRule="auto"/>
        <w:ind w:firstLine="709"/>
        <w:jc w:val="both"/>
        <w:rPr>
          <w:rFonts w:ascii="Times New Roman" w:eastAsia="Times New Roman" w:hAnsi="Times New Roman" w:cs="Times New Roman"/>
          <w:color w:val="auto"/>
          <w:sz w:val="28"/>
          <w:szCs w:val="28"/>
        </w:rPr>
      </w:pPr>
      <w:r w:rsidRPr="00D373FB">
        <w:rPr>
          <w:rFonts w:ascii="Times New Roman" w:eastAsia="Times New Roman" w:hAnsi="Times New Roman" w:cs="Times New Roman"/>
          <w:color w:val="auto"/>
          <w:sz w:val="28"/>
          <w:szCs w:val="28"/>
        </w:rPr>
        <w:t>11) здания, сооружения и оборудование дизельных электростанций, питающих оборудование сигнализации, централизации, блокировки, вычислительной техники информационных комплексов управления движением на железнодорожном транспорте общего пользования;</w:t>
      </w:r>
    </w:p>
    <w:p w:rsidR="00D373FB" w:rsidRPr="00D373FB" w:rsidRDefault="00D373FB" w:rsidP="00D373FB">
      <w:pPr>
        <w:widowControl/>
        <w:tabs>
          <w:tab w:val="left" w:pos="6120"/>
        </w:tabs>
        <w:spacing w:after="360" w:line="276" w:lineRule="auto"/>
        <w:ind w:firstLine="709"/>
        <w:jc w:val="both"/>
        <w:rPr>
          <w:rFonts w:ascii="Times New Roman" w:eastAsia="Times New Roman" w:hAnsi="Times New Roman" w:cs="Times New Roman"/>
          <w:color w:val="auto"/>
          <w:sz w:val="28"/>
          <w:szCs w:val="28"/>
        </w:rPr>
      </w:pPr>
      <w:r w:rsidRPr="00D373FB">
        <w:rPr>
          <w:rFonts w:ascii="Times New Roman" w:eastAsia="Times New Roman" w:hAnsi="Times New Roman" w:cs="Times New Roman"/>
          <w:color w:val="auto"/>
          <w:sz w:val="28"/>
          <w:szCs w:val="28"/>
        </w:rPr>
        <w:t>12) системы и линии дистанционного управления и телеуправления оборудованием электроснабжения;</w:t>
      </w:r>
    </w:p>
    <w:p w:rsidR="00D373FB" w:rsidRPr="00D373FB" w:rsidRDefault="00D373FB" w:rsidP="00D373FB">
      <w:pPr>
        <w:widowControl/>
        <w:tabs>
          <w:tab w:val="left" w:pos="6120"/>
        </w:tabs>
        <w:spacing w:after="360" w:line="276" w:lineRule="auto"/>
        <w:ind w:firstLine="709"/>
        <w:jc w:val="both"/>
        <w:rPr>
          <w:rFonts w:ascii="Times New Roman" w:eastAsia="Times New Roman" w:hAnsi="Times New Roman" w:cs="Times New Roman"/>
          <w:color w:val="auto"/>
          <w:sz w:val="28"/>
          <w:szCs w:val="28"/>
        </w:rPr>
      </w:pPr>
      <w:r w:rsidRPr="00D373FB">
        <w:rPr>
          <w:rFonts w:ascii="Times New Roman" w:eastAsia="Times New Roman" w:hAnsi="Times New Roman" w:cs="Times New Roman"/>
          <w:color w:val="auto"/>
          <w:sz w:val="28"/>
          <w:szCs w:val="28"/>
        </w:rPr>
        <w:t xml:space="preserve">13) здания, сооружения и помещения, инженерные системы и системы жизнеобеспечения вычислительных и диспетчерских центров </w:t>
      </w:r>
      <w:proofErr w:type="spellStart"/>
      <w:r w:rsidRPr="00D373FB">
        <w:rPr>
          <w:rFonts w:ascii="Times New Roman" w:eastAsia="Times New Roman" w:hAnsi="Times New Roman" w:cs="Times New Roman"/>
          <w:color w:val="auto"/>
          <w:sz w:val="28"/>
          <w:szCs w:val="28"/>
        </w:rPr>
        <w:t>моторвагонных</w:t>
      </w:r>
      <w:proofErr w:type="spellEnd"/>
      <w:r w:rsidRPr="00D373FB">
        <w:rPr>
          <w:rFonts w:ascii="Times New Roman" w:eastAsia="Times New Roman" w:hAnsi="Times New Roman" w:cs="Times New Roman"/>
          <w:color w:val="auto"/>
          <w:sz w:val="28"/>
          <w:szCs w:val="28"/>
        </w:rPr>
        <w:t>, вагонных и локомотивных депо;</w:t>
      </w:r>
    </w:p>
    <w:p w:rsidR="00D373FB" w:rsidRPr="00D373FB" w:rsidRDefault="00D373FB" w:rsidP="00D373FB">
      <w:pPr>
        <w:widowControl/>
        <w:tabs>
          <w:tab w:val="left" w:pos="6120"/>
        </w:tabs>
        <w:spacing w:after="360" w:line="276" w:lineRule="auto"/>
        <w:ind w:firstLine="709"/>
        <w:jc w:val="both"/>
        <w:rPr>
          <w:rFonts w:ascii="Times New Roman" w:eastAsia="Times New Roman" w:hAnsi="Times New Roman" w:cs="Times New Roman"/>
          <w:color w:val="auto"/>
          <w:sz w:val="28"/>
          <w:szCs w:val="28"/>
        </w:rPr>
      </w:pPr>
      <w:r w:rsidRPr="00D373FB">
        <w:rPr>
          <w:rFonts w:ascii="Times New Roman" w:eastAsia="Times New Roman" w:hAnsi="Times New Roman" w:cs="Times New Roman"/>
          <w:color w:val="auto"/>
          <w:sz w:val="28"/>
          <w:szCs w:val="28"/>
        </w:rPr>
        <w:t>14) распорядительное и станционное оборудование оперативно-технологической связи, оборудование ведомственной (технологической) телекоммуникационной сети железнодорожного транспорта (в том числе оборудование местной, междугородней (дальней автоматической) телефонной связи, телеграфной связи, оборудование сети передачи данных, магистральные, воздушные и волоконно-оптические линии связи), а также средства поездной и станционной радиосвязи, обеспечивающие управление технологическим процессом на железнодорожном транспорте общего пользования;</w:t>
      </w:r>
    </w:p>
    <w:p w:rsidR="00D373FB" w:rsidRPr="00D373FB" w:rsidRDefault="00D373FB" w:rsidP="00D373FB">
      <w:pPr>
        <w:widowControl/>
        <w:tabs>
          <w:tab w:val="left" w:pos="6120"/>
        </w:tabs>
        <w:spacing w:after="360"/>
        <w:ind w:firstLine="709"/>
        <w:jc w:val="both"/>
        <w:rPr>
          <w:rFonts w:ascii="Times New Roman" w:eastAsia="Times New Roman" w:hAnsi="Times New Roman" w:cs="Times New Roman"/>
          <w:color w:val="auto"/>
          <w:sz w:val="28"/>
          <w:szCs w:val="28"/>
        </w:rPr>
      </w:pPr>
      <w:r w:rsidRPr="00D373FB">
        <w:rPr>
          <w:rFonts w:ascii="Times New Roman" w:eastAsia="Times New Roman" w:hAnsi="Times New Roman" w:cs="Times New Roman"/>
          <w:color w:val="auto"/>
          <w:sz w:val="28"/>
          <w:szCs w:val="28"/>
        </w:rPr>
        <w:t>15) здания, сооружения, помещения, устройства и оборудование пунктов дислокации восстановительных и пожарных поездов, железнодорожный подвижной состав восстановительных и пожарных поездов, оснащение и железнодорожные пути общего пользования, на которых дислоцируются вагоны.</w:t>
      </w:r>
    </w:p>
    <w:p w:rsidR="00D373FB" w:rsidRPr="00D373FB" w:rsidRDefault="00D373FB" w:rsidP="00D373FB">
      <w:pPr>
        <w:widowControl/>
        <w:tabs>
          <w:tab w:val="left" w:pos="6120"/>
        </w:tabs>
        <w:spacing w:after="360" w:line="276" w:lineRule="auto"/>
        <w:ind w:firstLine="709"/>
        <w:jc w:val="both"/>
        <w:rPr>
          <w:rFonts w:ascii="Times New Roman" w:eastAsia="Times New Roman" w:hAnsi="Times New Roman" w:cs="Times New Roman"/>
          <w:color w:val="auto"/>
          <w:sz w:val="28"/>
          <w:szCs w:val="28"/>
        </w:rPr>
      </w:pPr>
      <w:r w:rsidRPr="00D373FB">
        <w:rPr>
          <w:rFonts w:ascii="Times New Roman" w:eastAsia="Times New Roman" w:hAnsi="Times New Roman" w:cs="Times New Roman"/>
          <w:color w:val="auto"/>
          <w:sz w:val="28"/>
          <w:szCs w:val="28"/>
        </w:rPr>
        <w:lastRenderedPageBreak/>
        <w:t>6. Стратегические объекты инфраструктуры не подлежат приватизации, продаже, на них не может быть обращено взыскание по решению суда и иным исполнительным документам, наложен арест.</w:t>
      </w:r>
    </w:p>
    <w:p w:rsidR="00D373FB" w:rsidRPr="00D373FB" w:rsidRDefault="00D373FB" w:rsidP="00D373FB">
      <w:pPr>
        <w:widowControl/>
        <w:tabs>
          <w:tab w:val="left" w:pos="6120"/>
        </w:tabs>
        <w:spacing w:after="360" w:line="276" w:lineRule="auto"/>
        <w:ind w:firstLine="709"/>
        <w:jc w:val="both"/>
        <w:rPr>
          <w:rFonts w:ascii="Times New Roman" w:eastAsia="Times New Roman" w:hAnsi="Times New Roman" w:cs="Times New Roman"/>
          <w:color w:val="auto"/>
          <w:sz w:val="28"/>
          <w:szCs w:val="28"/>
        </w:rPr>
      </w:pPr>
      <w:r w:rsidRPr="00D373FB">
        <w:rPr>
          <w:rFonts w:ascii="Times New Roman" w:eastAsia="Times New Roman" w:hAnsi="Times New Roman" w:cs="Times New Roman"/>
          <w:color w:val="auto"/>
          <w:sz w:val="28"/>
          <w:szCs w:val="28"/>
        </w:rPr>
        <w:t>7. Оператор инфраструктуры не может отчуждать, передавать в пользование, аренду, лизинг, концессию, управление, залог, безвозмездное пользование, вносить в уставный капитал субъектов хозяйствования стратегические объекты инфраструктуры и совершать по ним другие сделки, следствием которых может быть отчуждение таких объектов.</w:t>
      </w:r>
    </w:p>
    <w:p w:rsidR="00D373FB" w:rsidRPr="00D373FB" w:rsidRDefault="00D373FB" w:rsidP="00D373FB">
      <w:pPr>
        <w:widowControl/>
        <w:tabs>
          <w:tab w:val="left" w:pos="6120"/>
        </w:tabs>
        <w:spacing w:after="360" w:line="276" w:lineRule="auto"/>
        <w:ind w:firstLine="709"/>
        <w:jc w:val="both"/>
        <w:rPr>
          <w:rFonts w:ascii="Times New Roman" w:eastAsia="Times New Roman" w:hAnsi="Times New Roman" w:cs="Times New Roman"/>
          <w:color w:val="auto"/>
          <w:sz w:val="28"/>
          <w:szCs w:val="28"/>
        </w:rPr>
      </w:pPr>
      <w:r w:rsidRPr="00D373FB">
        <w:rPr>
          <w:rFonts w:ascii="Times New Roman" w:eastAsia="Times New Roman" w:hAnsi="Times New Roman" w:cs="Times New Roman"/>
          <w:color w:val="auto"/>
          <w:sz w:val="28"/>
          <w:szCs w:val="28"/>
        </w:rPr>
        <w:t>8. Сумма начисленной амортизации на стратегические объекты инфраструктуры направляется оператором инфраструктуры исключительно для финансирования капитальных вложений на строительство, реконструкцию, модернизацию и другие виды улучшения таких объектов.</w:t>
      </w:r>
    </w:p>
    <w:p w:rsidR="00D373FB" w:rsidRPr="00D373FB" w:rsidRDefault="00D373FB" w:rsidP="00D373FB">
      <w:pPr>
        <w:widowControl/>
        <w:tabs>
          <w:tab w:val="left" w:pos="6120"/>
        </w:tabs>
        <w:spacing w:after="360" w:line="276" w:lineRule="auto"/>
        <w:ind w:firstLine="709"/>
        <w:jc w:val="both"/>
        <w:rPr>
          <w:rFonts w:ascii="Times New Roman" w:eastAsia="Times New Roman" w:hAnsi="Times New Roman" w:cs="Times New Roman"/>
          <w:color w:val="auto"/>
          <w:sz w:val="28"/>
          <w:szCs w:val="28"/>
        </w:rPr>
      </w:pPr>
      <w:r w:rsidRPr="00D373FB">
        <w:rPr>
          <w:rFonts w:ascii="Times New Roman" w:eastAsia="Times New Roman" w:hAnsi="Times New Roman" w:cs="Times New Roman"/>
          <w:color w:val="auto"/>
          <w:sz w:val="28"/>
          <w:szCs w:val="28"/>
        </w:rPr>
        <w:t>9. Чистая прибыль оператора инфраструктуры, из которой рассчитывается и уплачивается часть чистой прибыли (дохода) в Республиканский бюджет Донецкой Народной Республики, уменьшается на сумму начисленной амортизации на стратегические объекты инфраструктуры.</w:t>
      </w:r>
    </w:p>
    <w:p w:rsidR="00765930" w:rsidRPr="002172E7" w:rsidRDefault="00E862B3" w:rsidP="00D373FB">
      <w:pPr>
        <w:spacing w:after="360" w:line="276" w:lineRule="auto"/>
        <w:ind w:firstLine="709"/>
        <w:jc w:val="both"/>
        <w:rPr>
          <w:rFonts w:ascii="Times New Roman" w:hAnsi="Times New Roman" w:cs="Times New Roman"/>
          <w:color w:val="auto"/>
          <w:sz w:val="28"/>
          <w:szCs w:val="28"/>
        </w:rPr>
      </w:pPr>
      <w:hyperlink r:id="rId16" w:history="1">
        <w:r w:rsidR="00D373FB" w:rsidRPr="00D373FB">
          <w:rPr>
            <w:rFonts w:ascii="Times New Roman" w:eastAsia="Times New Roman" w:hAnsi="Times New Roman" w:cs="Times New Roman"/>
            <w:i/>
            <w:color w:val="0000FF"/>
            <w:sz w:val="28"/>
            <w:szCs w:val="28"/>
            <w:u w:val="single"/>
          </w:rPr>
          <w:t>(Статья 12 изложена в новой редакции в соответствии с Законом от 17.07.2020 № 170-</w:t>
        </w:r>
        <w:r w:rsidR="00D373FB" w:rsidRPr="00D373FB">
          <w:rPr>
            <w:rFonts w:ascii="Times New Roman" w:eastAsia="Times New Roman" w:hAnsi="Times New Roman" w:cs="Times New Roman"/>
            <w:i/>
            <w:color w:val="0000FF"/>
            <w:sz w:val="28"/>
            <w:szCs w:val="28"/>
            <w:u w:val="single"/>
            <w:lang w:val="en-US"/>
          </w:rPr>
          <w:t>II</w:t>
        </w:r>
        <w:r w:rsidR="00D373FB" w:rsidRPr="00D373FB">
          <w:rPr>
            <w:rFonts w:ascii="Times New Roman" w:eastAsia="Times New Roman" w:hAnsi="Times New Roman" w:cs="Times New Roman"/>
            <w:i/>
            <w:color w:val="0000FF"/>
            <w:sz w:val="28"/>
            <w:szCs w:val="28"/>
            <w:u w:val="single"/>
          </w:rPr>
          <w:t>НС)</w:t>
        </w:r>
      </w:hyperlink>
    </w:p>
    <w:p w:rsidR="00CC5D98" w:rsidRDefault="00CC5D98" w:rsidP="002172E7">
      <w:pPr>
        <w:spacing w:after="360" w:line="276" w:lineRule="auto"/>
        <w:ind w:firstLine="709"/>
        <w:jc w:val="both"/>
        <w:rPr>
          <w:rFonts w:ascii="Times New Roman" w:hAnsi="Times New Roman" w:cs="Times New Roman"/>
          <w:color w:val="auto"/>
          <w:sz w:val="28"/>
          <w:szCs w:val="28"/>
        </w:rPr>
      </w:pPr>
    </w:p>
    <w:p w:rsidR="00CC5D98" w:rsidRDefault="00CC5D98" w:rsidP="002172E7">
      <w:pPr>
        <w:spacing w:after="360" w:line="276" w:lineRule="auto"/>
        <w:ind w:firstLine="709"/>
        <w:jc w:val="both"/>
        <w:rPr>
          <w:rFonts w:ascii="Times New Roman" w:hAnsi="Times New Roman" w:cs="Times New Roman"/>
          <w:color w:val="auto"/>
          <w:sz w:val="28"/>
          <w:szCs w:val="28"/>
        </w:rPr>
      </w:pPr>
    </w:p>
    <w:p w:rsidR="00765930" w:rsidRPr="002172E7" w:rsidRDefault="002172E7" w:rsidP="002172E7">
      <w:pPr>
        <w:spacing w:after="360" w:line="276"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Глава </w:t>
      </w:r>
      <w:r w:rsidR="00765930" w:rsidRPr="002172E7">
        <w:rPr>
          <w:rFonts w:ascii="Times New Roman" w:hAnsi="Times New Roman" w:cs="Times New Roman"/>
          <w:color w:val="auto"/>
          <w:sz w:val="28"/>
          <w:szCs w:val="28"/>
        </w:rPr>
        <w:t>3.</w:t>
      </w:r>
      <w:r w:rsidR="002F18ED">
        <w:rPr>
          <w:rFonts w:ascii="Times New Roman" w:hAnsi="Times New Roman" w:cs="Times New Roman"/>
          <w:color w:val="auto"/>
          <w:sz w:val="28"/>
          <w:szCs w:val="28"/>
        </w:rPr>
        <w:t> </w:t>
      </w:r>
      <w:r w:rsidR="00765930" w:rsidRPr="002172E7">
        <w:rPr>
          <w:rFonts w:ascii="Times New Roman" w:hAnsi="Times New Roman" w:cs="Times New Roman"/>
          <w:b/>
          <w:color w:val="auto"/>
          <w:sz w:val="28"/>
          <w:szCs w:val="28"/>
        </w:rPr>
        <w:t xml:space="preserve">Перевозки пассажиров, груза, багажа, </w:t>
      </w:r>
      <w:proofErr w:type="spellStart"/>
      <w:r w:rsidR="00765930" w:rsidRPr="002172E7">
        <w:rPr>
          <w:rFonts w:ascii="Times New Roman" w:hAnsi="Times New Roman" w:cs="Times New Roman"/>
          <w:b/>
          <w:color w:val="auto"/>
          <w:sz w:val="28"/>
          <w:szCs w:val="28"/>
        </w:rPr>
        <w:t>грузобагажа</w:t>
      </w:r>
      <w:proofErr w:type="spellEnd"/>
      <w:r w:rsidR="00765930" w:rsidRPr="002172E7">
        <w:rPr>
          <w:rFonts w:ascii="Times New Roman" w:hAnsi="Times New Roman" w:cs="Times New Roman"/>
          <w:b/>
          <w:color w:val="auto"/>
          <w:sz w:val="28"/>
          <w:szCs w:val="28"/>
        </w:rPr>
        <w:t xml:space="preserve"> железнодорожным транспортом</w:t>
      </w:r>
    </w:p>
    <w:p w:rsidR="00765930" w:rsidRPr="002172E7" w:rsidRDefault="002172E7" w:rsidP="002172E7">
      <w:pPr>
        <w:spacing w:after="360" w:line="276"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Статья </w:t>
      </w:r>
      <w:r w:rsidR="00765930" w:rsidRPr="002172E7">
        <w:rPr>
          <w:rFonts w:ascii="Times New Roman" w:hAnsi="Times New Roman" w:cs="Times New Roman"/>
          <w:color w:val="auto"/>
          <w:sz w:val="28"/>
          <w:szCs w:val="28"/>
        </w:rPr>
        <w:t>13.</w:t>
      </w:r>
      <w:r w:rsidR="00D01F15">
        <w:rPr>
          <w:rFonts w:ascii="Times New Roman" w:hAnsi="Times New Roman" w:cs="Times New Roman"/>
          <w:color w:val="auto"/>
          <w:sz w:val="28"/>
          <w:szCs w:val="28"/>
        </w:rPr>
        <w:t> </w:t>
      </w:r>
      <w:r w:rsidR="00765930" w:rsidRPr="002172E7">
        <w:rPr>
          <w:rFonts w:ascii="Times New Roman" w:hAnsi="Times New Roman" w:cs="Times New Roman"/>
          <w:b/>
          <w:color w:val="auto"/>
          <w:sz w:val="28"/>
          <w:szCs w:val="28"/>
        </w:rPr>
        <w:t>Ос</w:t>
      </w:r>
      <w:r w:rsidR="00D01F15">
        <w:rPr>
          <w:rFonts w:ascii="Times New Roman" w:hAnsi="Times New Roman" w:cs="Times New Roman"/>
          <w:b/>
          <w:color w:val="auto"/>
          <w:sz w:val="28"/>
          <w:szCs w:val="28"/>
        </w:rPr>
        <w:t>новные требования к перевозчику</w:t>
      </w:r>
    </w:p>
    <w:p w:rsidR="00765930" w:rsidRPr="002172E7" w:rsidRDefault="00D01F15"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w:t>
      </w:r>
      <w:r w:rsidR="00765930" w:rsidRPr="002172E7">
        <w:rPr>
          <w:rFonts w:ascii="Times New Roman" w:hAnsi="Times New Roman" w:cs="Times New Roman"/>
          <w:color w:val="auto"/>
          <w:sz w:val="28"/>
          <w:szCs w:val="28"/>
        </w:rPr>
        <w:t>Перевозчик при осуществлении перевозок железнодорожным транспортом общего и необщего пользования должен иметь:</w:t>
      </w:r>
    </w:p>
    <w:p w:rsidR="00765930" w:rsidRPr="002172E7" w:rsidRDefault="00D2725D"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1)</w:t>
      </w:r>
      <w:r w:rsidR="00D01F15">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лицензию на осуществление соответствующего вида хозяйственной деятельности согласно законодательству;</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2)</w:t>
      </w:r>
      <w:r w:rsidR="00D01F15">
        <w:rPr>
          <w:rFonts w:ascii="Times New Roman" w:hAnsi="Times New Roman" w:cs="Times New Roman"/>
          <w:color w:val="auto"/>
          <w:sz w:val="28"/>
          <w:szCs w:val="28"/>
        </w:rPr>
        <w:t> </w:t>
      </w:r>
      <w:r w:rsidRPr="002172E7">
        <w:rPr>
          <w:rFonts w:ascii="Times New Roman" w:hAnsi="Times New Roman" w:cs="Times New Roman"/>
          <w:color w:val="auto"/>
          <w:sz w:val="28"/>
          <w:szCs w:val="28"/>
        </w:rPr>
        <w:t xml:space="preserve">грузовые, пассажирские, багажные вагоны, контейнеры, </w:t>
      </w:r>
      <w:r w:rsidRPr="002172E7">
        <w:rPr>
          <w:rFonts w:ascii="Times New Roman" w:hAnsi="Times New Roman" w:cs="Times New Roman"/>
          <w:color w:val="auto"/>
          <w:sz w:val="28"/>
          <w:szCs w:val="28"/>
        </w:rPr>
        <w:lastRenderedPageBreak/>
        <w:t>предназначенные для осуществления перевозок на праве собственности или ином праве на основании соответствующего договора с оператором железнодорожного подвижного состава;</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3)</w:t>
      </w:r>
      <w:r w:rsidR="00D01F15">
        <w:rPr>
          <w:rFonts w:ascii="Times New Roman" w:hAnsi="Times New Roman" w:cs="Times New Roman"/>
          <w:color w:val="auto"/>
          <w:sz w:val="28"/>
          <w:szCs w:val="28"/>
        </w:rPr>
        <w:t> </w:t>
      </w:r>
      <w:r w:rsidRPr="002172E7">
        <w:rPr>
          <w:rFonts w:ascii="Times New Roman" w:hAnsi="Times New Roman" w:cs="Times New Roman"/>
          <w:color w:val="auto"/>
          <w:sz w:val="28"/>
          <w:szCs w:val="28"/>
        </w:rPr>
        <w:t>персонал, отвечающий квалификационным требованиям;</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4)</w:t>
      </w:r>
      <w:r w:rsidR="00D01F15">
        <w:rPr>
          <w:rFonts w:ascii="Times New Roman" w:hAnsi="Times New Roman" w:cs="Times New Roman"/>
          <w:color w:val="auto"/>
          <w:sz w:val="28"/>
          <w:szCs w:val="28"/>
        </w:rPr>
        <w:t> </w:t>
      </w:r>
      <w:r w:rsidRPr="002172E7">
        <w:rPr>
          <w:rFonts w:ascii="Times New Roman" w:hAnsi="Times New Roman" w:cs="Times New Roman"/>
          <w:color w:val="auto"/>
          <w:sz w:val="28"/>
          <w:szCs w:val="28"/>
        </w:rPr>
        <w:t>технические средства и системы контроля за производственными процессами при перевозках в соответствии с установленными требованиями;</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5)</w:t>
      </w:r>
      <w:r w:rsidR="00D01F15">
        <w:rPr>
          <w:rFonts w:ascii="Times New Roman" w:hAnsi="Times New Roman" w:cs="Times New Roman"/>
          <w:color w:val="auto"/>
          <w:sz w:val="28"/>
          <w:szCs w:val="28"/>
        </w:rPr>
        <w:t> </w:t>
      </w:r>
      <w:r w:rsidRPr="002172E7">
        <w:rPr>
          <w:rFonts w:ascii="Times New Roman" w:hAnsi="Times New Roman" w:cs="Times New Roman"/>
          <w:color w:val="auto"/>
          <w:sz w:val="28"/>
          <w:szCs w:val="28"/>
        </w:rPr>
        <w:t>тяговый железнодорожный подвижной состав на праве собственности или ином праве, на основании договора с их собственниками;</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6)</w:t>
      </w:r>
      <w:r w:rsidR="00D01F15">
        <w:rPr>
          <w:rFonts w:ascii="Times New Roman" w:hAnsi="Times New Roman" w:cs="Times New Roman"/>
          <w:color w:val="auto"/>
          <w:sz w:val="28"/>
          <w:szCs w:val="28"/>
        </w:rPr>
        <w:t> </w:t>
      </w:r>
      <w:r w:rsidRPr="002172E7">
        <w:rPr>
          <w:rFonts w:ascii="Times New Roman" w:hAnsi="Times New Roman" w:cs="Times New Roman"/>
          <w:color w:val="auto"/>
          <w:sz w:val="28"/>
          <w:szCs w:val="28"/>
        </w:rPr>
        <w:t xml:space="preserve">инфраструктуру во владении или права на доступ к инфраструктуре на основании договора о предоставлении услуг инфраструктуры с оператором инфраструктуры, а при осуществлении перевозок железнодорожным транспортом необщего пользования </w:t>
      </w:r>
      <w:r w:rsidR="005967A9" w:rsidRPr="002172E7">
        <w:rPr>
          <w:rFonts w:ascii="Times New Roman" w:hAnsi="Times New Roman" w:cs="Times New Roman"/>
          <w:color w:val="auto"/>
          <w:sz w:val="28"/>
          <w:szCs w:val="28"/>
        </w:rPr>
        <w:t>–</w:t>
      </w:r>
      <w:r w:rsidRPr="002172E7">
        <w:rPr>
          <w:rFonts w:ascii="Times New Roman" w:hAnsi="Times New Roman" w:cs="Times New Roman"/>
          <w:color w:val="auto"/>
          <w:sz w:val="28"/>
          <w:szCs w:val="28"/>
        </w:rPr>
        <w:t xml:space="preserve"> инфраструктурный комплекс железнодорожного транспорта необщего пользования во владении или на основании соответствующего договора с его владельцем.</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2.</w:t>
      </w:r>
      <w:r w:rsidR="00D01F15">
        <w:rPr>
          <w:rFonts w:ascii="Times New Roman" w:hAnsi="Times New Roman" w:cs="Times New Roman"/>
          <w:color w:val="auto"/>
          <w:sz w:val="28"/>
          <w:szCs w:val="28"/>
        </w:rPr>
        <w:t> </w:t>
      </w:r>
      <w:r w:rsidRPr="002172E7">
        <w:rPr>
          <w:rFonts w:ascii="Times New Roman" w:hAnsi="Times New Roman" w:cs="Times New Roman"/>
          <w:color w:val="auto"/>
          <w:sz w:val="28"/>
          <w:szCs w:val="28"/>
        </w:rPr>
        <w:t xml:space="preserve">Информация о перевозчиках, осуществляющих перевозки железнодорожным транспортом общего пользования, подлежит внесению в реестр перевозчиков, который ведется республиканским органом исполнительной власти, </w:t>
      </w:r>
      <w:r w:rsidR="00893ACE" w:rsidRPr="002172E7">
        <w:rPr>
          <w:rFonts w:ascii="Times New Roman" w:hAnsi="Times New Roman" w:cs="Times New Roman"/>
          <w:color w:val="auto"/>
          <w:sz w:val="28"/>
          <w:szCs w:val="28"/>
        </w:rPr>
        <w:t>обеспечивающим</w:t>
      </w:r>
      <w:r w:rsidRPr="002172E7">
        <w:rPr>
          <w:rFonts w:ascii="Times New Roman" w:hAnsi="Times New Roman" w:cs="Times New Roman"/>
          <w:color w:val="auto"/>
          <w:sz w:val="28"/>
          <w:szCs w:val="28"/>
        </w:rPr>
        <w:t xml:space="preserve"> формирование и реализацию государственн</w:t>
      </w:r>
      <w:r w:rsidR="00D01F15">
        <w:rPr>
          <w:rFonts w:ascii="Times New Roman" w:hAnsi="Times New Roman" w:cs="Times New Roman"/>
          <w:color w:val="auto"/>
          <w:sz w:val="28"/>
          <w:szCs w:val="28"/>
        </w:rPr>
        <w:t>ой политики в сфере транспорта.</w:t>
      </w:r>
    </w:p>
    <w:p w:rsidR="00765930" w:rsidRPr="002172E7" w:rsidRDefault="00D2725D"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3.</w:t>
      </w:r>
      <w:r w:rsidR="00D01F15">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Порядок ведения реестра перевозчиков и перечень сведений, содержащ</w:t>
      </w:r>
      <w:r w:rsidR="00FE6862" w:rsidRPr="002172E7">
        <w:rPr>
          <w:rFonts w:ascii="Times New Roman" w:hAnsi="Times New Roman" w:cs="Times New Roman"/>
          <w:color w:val="auto"/>
          <w:sz w:val="28"/>
          <w:szCs w:val="28"/>
        </w:rPr>
        <w:t>ийся</w:t>
      </w:r>
      <w:r w:rsidR="00765930" w:rsidRPr="002172E7">
        <w:rPr>
          <w:rFonts w:ascii="Times New Roman" w:hAnsi="Times New Roman" w:cs="Times New Roman"/>
          <w:color w:val="auto"/>
          <w:sz w:val="28"/>
          <w:szCs w:val="28"/>
        </w:rPr>
        <w:t xml:space="preserve"> в таком реестре, определяется республиканским органом исполнительной власти, </w:t>
      </w:r>
      <w:r w:rsidR="00893ACE" w:rsidRPr="002172E7">
        <w:rPr>
          <w:rFonts w:ascii="Times New Roman" w:hAnsi="Times New Roman" w:cs="Times New Roman"/>
          <w:color w:val="auto"/>
          <w:sz w:val="28"/>
          <w:szCs w:val="28"/>
        </w:rPr>
        <w:t>обеспечивающим</w:t>
      </w:r>
      <w:r w:rsidR="00765930" w:rsidRPr="002172E7">
        <w:rPr>
          <w:rFonts w:ascii="Times New Roman" w:hAnsi="Times New Roman" w:cs="Times New Roman"/>
          <w:color w:val="auto"/>
          <w:sz w:val="28"/>
          <w:szCs w:val="28"/>
        </w:rPr>
        <w:t xml:space="preserve"> формирование и реализацию государственн</w:t>
      </w:r>
      <w:r w:rsidR="00D01F15">
        <w:rPr>
          <w:rFonts w:ascii="Times New Roman" w:hAnsi="Times New Roman" w:cs="Times New Roman"/>
          <w:color w:val="auto"/>
          <w:sz w:val="28"/>
          <w:szCs w:val="28"/>
        </w:rPr>
        <w:t>ой политики в сфере транспорта.</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Доступ к сведениям реестра перевозчиков является свободным.</w:t>
      </w:r>
    </w:p>
    <w:p w:rsidR="00765930" w:rsidRPr="002172E7" w:rsidRDefault="00D2725D"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4.</w:t>
      </w:r>
      <w:r w:rsidR="00D01F15">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Доступ к услугам по перевозкам железнодорожным транспортом общего пользования обеспечивается на недискриминационной основе в соответствии с Правилами перевозок грузов железнодорожным транспортом и Правилами обслуживания граждан железнодорожным транспортом.</w:t>
      </w:r>
    </w:p>
    <w:p w:rsidR="00765930" w:rsidRPr="002172E7" w:rsidRDefault="002172E7" w:rsidP="002172E7">
      <w:pPr>
        <w:spacing w:after="360" w:line="276"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Статья </w:t>
      </w:r>
      <w:r w:rsidR="00765930" w:rsidRPr="002172E7">
        <w:rPr>
          <w:rFonts w:ascii="Times New Roman" w:hAnsi="Times New Roman" w:cs="Times New Roman"/>
          <w:color w:val="auto"/>
          <w:sz w:val="28"/>
          <w:szCs w:val="28"/>
        </w:rPr>
        <w:t>14.</w:t>
      </w:r>
      <w:r w:rsidR="00D01F15">
        <w:rPr>
          <w:rFonts w:ascii="Times New Roman" w:hAnsi="Times New Roman" w:cs="Times New Roman"/>
          <w:color w:val="auto"/>
          <w:sz w:val="28"/>
          <w:szCs w:val="28"/>
        </w:rPr>
        <w:t> </w:t>
      </w:r>
      <w:r w:rsidR="00765930" w:rsidRPr="002172E7">
        <w:rPr>
          <w:rFonts w:ascii="Times New Roman" w:hAnsi="Times New Roman" w:cs="Times New Roman"/>
          <w:b/>
          <w:color w:val="auto"/>
          <w:sz w:val="28"/>
          <w:szCs w:val="28"/>
        </w:rPr>
        <w:t>Основные права и обязанности перевозчика</w:t>
      </w:r>
    </w:p>
    <w:p w:rsidR="00765930" w:rsidRPr="002172E7" w:rsidRDefault="00D2725D"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lastRenderedPageBreak/>
        <w:t>1.</w:t>
      </w:r>
      <w:r w:rsidR="00D01F15">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Перевозчик имеет право:</w:t>
      </w:r>
    </w:p>
    <w:p w:rsidR="00765930" w:rsidRPr="002172E7" w:rsidRDefault="00C343D5"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w:t>
      </w:r>
      <w:r w:rsidR="00765930" w:rsidRPr="002172E7">
        <w:rPr>
          <w:rFonts w:ascii="Times New Roman" w:hAnsi="Times New Roman" w:cs="Times New Roman"/>
          <w:color w:val="auto"/>
          <w:sz w:val="28"/>
          <w:szCs w:val="28"/>
        </w:rPr>
        <w:t xml:space="preserve">проверять достоверность массы грузов, </w:t>
      </w:r>
      <w:proofErr w:type="spellStart"/>
      <w:r w:rsidR="00765930" w:rsidRPr="002172E7">
        <w:rPr>
          <w:rFonts w:ascii="Times New Roman" w:hAnsi="Times New Roman" w:cs="Times New Roman"/>
          <w:color w:val="auto"/>
          <w:sz w:val="28"/>
          <w:szCs w:val="28"/>
        </w:rPr>
        <w:t>грузобагажа</w:t>
      </w:r>
      <w:proofErr w:type="spellEnd"/>
      <w:r w:rsidR="00765930" w:rsidRPr="002172E7">
        <w:rPr>
          <w:rFonts w:ascii="Times New Roman" w:hAnsi="Times New Roman" w:cs="Times New Roman"/>
          <w:color w:val="auto"/>
          <w:sz w:val="28"/>
          <w:szCs w:val="28"/>
        </w:rPr>
        <w:t xml:space="preserve"> и других сведений, указанных грузоотправителями (отправителями) в транспортных железнодорожных накладных (заявлениях на перевозку </w:t>
      </w:r>
      <w:proofErr w:type="spellStart"/>
      <w:r w:rsidR="00765930" w:rsidRPr="002172E7">
        <w:rPr>
          <w:rFonts w:ascii="Times New Roman" w:hAnsi="Times New Roman" w:cs="Times New Roman"/>
          <w:color w:val="auto"/>
          <w:sz w:val="28"/>
          <w:szCs w:val="28"/>
        </w:rPr>
        <w:t>грузобагажа</w:t>
      </w:r>
      <w:proofErr w:type="spellEnd"/>
      <w:r w:rsidR="00765930" w:rsidRPr="002172E7">
        <w:rPr>
          <w:rFonts w:ascii="Times New Roman" w:hAnsi="Times New Roman" w:cs="Times New Roman"/>
          <w:color w:val="auto"/>
          <w:sz w:val="28"/>
          <w:szCs w:val="28"/>
        </w:rPr>
        <w:t>);</w:t>
      </w:r>
    </w:p>
    <w:p w:rsidR="00765930" w:rsidRPr="002172E7" w:rsidRDefault="00C343D5"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w:t>
      </w:r>
      <w:r w:rsidR="00765930" w:rsidRPr="002172E7">
        <w:rPr>
          <w:rFonts w:ascii="Times New Roman" w:hAnsi="Times New Roman" w:cs="Times New Roman"/>
          <w:color w:val="auto"/>
          <w:sz w:val="28"/>
          <w:szCs w:val="28"/>
        </w:rPr>
        <w:t>требовать возврата груза, находящегося в чужом незаконном владении, и возмещения ущерба, причиненного в результате его хищения, уничтожения или порчи;</w:t>
      </w:r>
    </w:p>
    <w:p w:rsidR="00765930" w:rsidRPr="002172E7" w:rsidRDefault="00C343D5"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w:t>
      </w:r>
      <w:r w:rsidR="00765930" w:rsidRPr="002172E7">
        <w:rPr>
          <w:rFonts w:ascii="Times New Roman" w:hAnsi="Times New Roman" w:cs="Times New Roman"/>
          <w:color w:val="auto"/>
          <w:sz w:val="28"/>
          <w:szCs w:val="28"/>
        </w:rPr>
        <w:t>в случае несвоевременной оплаты за перевозку взимать с отправителей, получателей груза пеню в размере и порядке, установленном нормативным правовым актом Донецкой Народной Республики;</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4)</w:t>
      </w:r>
      <w:r w:rsidR="00C343D5">
        <w:rPr>
          <w:rFonts w:ascii="Times New Roman" w:hAnsi="Times New Roman" w:cs="Times New Roman"/>
          <w:color w:val="auto"/>
          <w:sz w:val="28"/>
          <w:szCs w:val="28"/>
        </w:rPr>
        <w:t> </w:t>
      </w:r>
      <w:r w:rsidRPr="002172E7">
        <w:rPr>
          <w:rFonts w:ascii="Times New Roman" w:hAnsi="Times New Roman" w:cs="Times New Roman"/>
          <w:color w:val="auto"/>
          <w:sz w:val="28"/>
          <w:szCs w:val="28"/>
        </w:rPr>
        <w:t>требовать от грузоотправителей (отправителей) и грузополучателей (получателей) соблюдение требований и норм по использованию средств механизации грузовых работ, тары, контейнеров для исключения повреждения подвижного состава, сооружений и устройств, других объектов инфраструктуры и обеспечения сохранности грузов;</w:t>
      </w:r>
    </w:p>
    <w:p w:rsidR="00765930" w:rsidRPr="002172E7" w:rsidRDefault="00C343D5"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w:t>
      </w:r>
      <w:r w:rsidR="00765930" w:rsidRPr="002172E7">
        <w:rPr>
          <w:rFonts w:ascii="Times New Roman" w:hAnsi="Times New Roman" w:cs="Times New Roman"/>
          <w:color w:val="auto"/>
          <w:sz w:val="28"/>
          <w:szCs w:val="28"/>
        </w:rPr>
        <w:t>другие права, определенные законодательством Донецкой Народной Республики.</w:t>
      </w:r>
    </w:p>
    <w:p w:rsidR="00765930" w:rsidRPr="002172E7" w:rsidRDefault="00D2725D"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2.</w:t>
      </w:r>
      <w:r w:rsidR="00C343D5">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Перевозчик при осуществлении перевозок железнодорожным транспортом общего и необщего пользования обязан:</w:t>
      </w:r>
    </w:p>
    <w:p w:rsidR="00765930" w:rsidRPr="002172E7" w:rsidRDefault="00D2725D"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1)</w:t>
      </w:r>
      <w:r w:rsidR="00C343D5">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исполнять обязанности в отношении организации и осуществления перевозочного процесса на железнодорожном транспорте общего пользования, возложенные на перевозчика настоящим Законом и иными нормативными правовыми актам</w:t>
      </w:r>
      <w:r w:rsidR="00C343D5">
        <w:rPr>
          <w:rFonts w:ascii="Times New Roman" w:hAnsi="Times New Roman" w:cs="Times New Roman"/>
          <w:color w:val="auto"/>
          <w:sz w:val="28"/>
          <w:szCs w:val="28"/>
        </w:rPr>
        <w:t>и Донецкой Народной Республики;</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2)</w:t>
      </w:r>
      <w:r w:rsidR="00C343D5">
        <w:rPr>
          <w:rFonts w:ascii="Times New Roman" w:hAnsi="Times New Roman" w:cs="Times New Roman"/>
          <w:color w:val="auto"/>
          <w:sz w:val="28"/>
          <w:szCs w:val="28"/>
        </w:rPr>
        <w:t> </w:t>
      </w:r>
      <w:r w:rsidRPr="002172E7">
        <w:rPr>
          <w:rFonts w:ascii="Times New Roman" w:hAnsi="Times New Roman" w:cs="Times New Roman"/>
          <w:color w:val="auto"/>
          <w:sz w:val="28"/>
          <w:szCs w:val="28"/>
        </w:rPr>
        <w:t xml:space="preserve">обеспечивать выполнение соответствующих обязательств, вытекающих из международных договоров Донецкой Народной Республики, которые регламентируют перевозки пассажиров, грузов, багажа и </w:t>
      </w:r>
      <w:proofErr w:type="spellStart"/>
      <w:r w:rsidRPr="002172E7">
        <w:rPr>
          <w:rFonts w:ascii="Times New Roman" w:hAnsi="Times New Roman" w:cs="Times New Roman"/>
          <w:color w:val="auto"/>
          <w:sz w:val="28"/>
          <w:szCs w:val="28"/>
        </w:rPr>
        <w:t>грузобагажа</w:t>
      </w:r>
      <w:proofErr w:type="spellEnd"/>
      <w:r w:rsidRPr="002172E7">
        <w:rPr>
          <w:rFonts w:ascii="Times New Roman" w:hAnsi="Times New Roman" w:cs="Times New Roman"/>
          <w:color w:val="auto"/>
          <w:sz w:val="28"/>
          <w:szCs w:val="28"/>
        </w:rPr>
        <w:t xml:space="preserve"> железнодорожным транспортом, а также законодательства Донецкой Народной Республики по защите населения и территорий от чрезвычайных ситуаций, мобилизационной подготовки и мобилизации;</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3)</w:t>
      </w:r>
      <w:r w:rsidR="00C343D5">
        <w:rPr>
          <w:rFonts w:ascii="Times New Roman" w:hAnsi="Times New Roman" w:cs="Times New Roman"/>
          <w:color w:val="auto"/>
          <w:sz w:val="28"/>
          <w:szCs w:val="28"/>
        </w:rPr>
        <w:t> </w:t>
      </w:r>
      <w:r w:rsidR="00AF6384" w:rsidRPr="002172E7">
        <w:rPr>
          <w:rFonts w:ascii="Times New Roman" w:hAnsi="Times New Roman" w:cs="Times New Roman"/>
          <w:color w:val="auto"/>
          <w:sz w:val="28"/>
          <w:szCs w:val="28"/>
        </w:rPr>
        <w:t>содержать</w:t>
      </w:r>
      <w:r w:rsidRPr="002172E7">
        <w:rPr>
          <w:rFonts w:ascii="Times New Roman" w:hAnsi="Times New Roman" w:cs="Times New Roman"/>
          <w:color w:val="auto"/>
          <w:sz w:val="28"/>
          <w:szCs w:val="28"/>
        </w:rPr>
        <w:t xml:space="preserve"> железнодорожный подвижной состав, иные принадлежащие </w:t>
      </w:r>
      <w:r w:rsidRPr="002172E7">
        <w:rPr>
          <w:rFonts w:ascii="Times New Roman" w:hAnsi="Times New Roman" w:cs="Times New Roman"/>
          <w:color w:val="auto"/>
          <w:sz w:val="28"/>
          <w:szCs w:val="28"/>
        </w:rPr>
        <w:lastRenderedPageBreak/>
        <w:t>ему объекты железнодорожного транспорта, необходимые для осуществления перевозочной деятельности, в соответствующем техническом состоянии, отвечающем треб</w:t>
      </w:r>
      <w:r w:rsidR="00C343D5">
        <w:rPr>
          <w:rFonts w:ascii="Times New Roman" w:hAnsi="Times New Roman" w:cs="Times New Roman"/>
          <w:color w:val="auto"/>
          <w:sz w:val="28"/>
          <w:szCs w:val="28"/>
        </w:rPr>
        <w:t>ованиям нормативных документов;</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4)</w:t>
      </w:r>
      <w:r w:rsidR="00C343D5">
        <w:rPr>
          <w:rFonts w:ascii="Times New Roman" w:hAnsi="Times New Roman" w:cs="Times New Roman"/>
          <w:color w:val="auto"/>
          <w:sz w:val="28"/>
          <w:szCs w:val="28"/>
        </w:rPr>
        <w:t> </w:t>
      </w:r>
      <w:r w:rsidRPr="002172E7">
        <w:rPr>
          <w:rFonts w:ascii="Times New Roman" w:hAnsi="Times New Roman" w:cs="Times New Roman"/>
          <w:color w:val="auto"/>
          <w:sz w:val="28"/>
          <w:szCs w:val="28"/>
        </w:rPr>
        <w:t>допускать к работе персонал, отвечающий квалификационным требованиям и не имеющий медицинских противопоказаний к указанной работе;</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5)</w:t>
      </w:r>
      <w:r w:rsidR="00C343D5">
        <w:rPr>
          <w:rFonts w:ascii="Times New Roman" w:hAnsi="Times New Roman" w:cs="Times New Roman"/>
          <w:color w:val="auto"/>
          <w:sz w:val="28"/>
          <w:szCs w:val="28"/>
        </w:rPr>
        <w:t> </w:t>
      </w:r>
      <w:r w:rsidRPr="002172E7">
        <w:rPr>
          <w:rFonts w:ascii="Times New Roman" w:hAnsi="Times New Roman" w:cs="Times New Roman"/>
          <w:color w:val="auto"/>
          <w:sz w:val="28"/>
          <w:szCs w:val="28"/>
        </w:rPr>
        <w:t>обеспечивать выполнение требований безопасности движения, пожарной безопасности и охраны труда на железнодорожном транспорте;</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6)</w:t>
      </w:r>
      <w:r w:rsidR="00C343D5">
        <w:rPr>
          <w:rFonts w:ascii="Times New Roman" w:hAnsi="Times New Roman" w:cs="Times New Roman"/>
          <w:color w:val="auto"/>
          <w:sz w:val="28"/>
          <w:szCs w:val="28"/>
        </w:rPr>
        <w:t> </w:t>
      </w:r>
      <w:r w:rsidRPr="002172E7">
        <w:rPr>
          <w:rFonts w:ascii="Times New Roman" w:hAnsi="Times New Roman" w:cs="Times New Roman"/>
          <w:color w:val="auto"/>
          <w:sz w:val="28"/>
          <w:szCs w:val="28"/>
        </w:rPr>
        <w:t>обеспечивать выполнение требований законодательства по охране окружающей среды;</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7)</w:t>
      </w:r>
      <w:r w:rsidR="00C343D5">
        <w:rPr>
          <w:rFonts w:ascii="Times New Roman" w:hAnsi="Times New Roman" w:cs="Times New Roman"/>
          <w:color w:val="auto"/>
          <w:sz w:val="28"/>
          <w:szCs w:val="28"/>
        </w:rPr>
        <w:t> </w:t>
      </w:r>
      <w:r w:rsidRPr="002172E7">
        <w:rPr>
          <w:rFonts w:ascii="Times New Roman" w:hAnsi="Times New Roman" w:cs="Times New Roman"/>
          <w:color w:val="auto"/>
          <w:sz w:val="28"/>
          <w:szCs w:val="28"/>
        </w:rPr>
        <w:t>заключать с оператором инфраструктуры договоры о предоставлении услуг инфраструктуры для осуществления перевозок (за исключением случаев, когда перевозчик осуществляет перевозки в пределах принадлежащей ему инфраструктуры), а при осуществлении перевозок железнодорожным транспортом необщего пользования</w:t>
      </w:r>
      <w:r w:rsidR="00D2725D" w:rsidRPr="002172E7">
        <w:rPr>
          <w:rFonts w:ascii="Times New Roman" w:hAnsi="Times New Roman" w:cs="Times New Roman"/>
          <w:color w:val="auto"/>
          <w:sz w:val="28"/>
          <w:szCs w:val="28"/>
        </w:rPr>
        <w:t xml:space="preserve"> </w:t>
      </w:r>
      <w:r w:rsidRPr="002172E7">
        <w:rPr>
          <w:rFonts w:ascii="Times New Roman" w:hAnsi="Times New Roman" w:cs="Times New Roman"/>
          <w:color w:val="auto"/>
          <w:sz w:val="28"/>
          <w:szCs w:val="28"/>
        </w:rPr>
        <w:t>–</w:t>
      </w:r>
      <w:r w:rsidR="00D2725D" w:rsidRPr="002172E7">
        <w:rPr>
          <w:rFonts w:ascii="Times New Roman" w:hAnsi="Times New Roman" w:cs="Times New Roman"/>
          <w:color w:val="auto"/>
          <w:sz w:val="28"/>
          <w:szCs w:val="28"/>
        </w:rPr>
        <w:t xml:space="preserve"> </w:t>
      </w:r>
      <w:r w:rsidRPr="002172E7">
        <w:rPr>
          <w:rFonts w:ascii="Times New Roman" w:hAnsi="Times New Roman" w:cs="Times New Roman"/>
          <w:color w:val="auto"/>
          <w:sz w:val="28"/>
          <w:szCs w:val="28"/>
        </w:rPr>
        <w:t>заключать с владельцами железнодорожных путей необщего пользования договор на предоставление услуг по использованию железнодорожных путей необщего пользования (за исключением случаев, когда перевозчик осуществляет перевозки в пределах принадлежащих ему путей необщего пользования.</w:t>
      </w:r>
    </w:p>
    <w:p w:rsidR="00765930" w:rsidRPr="002172E7" w:rsidRDefault="00D2725D"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3.</w:t>
      </w:r>
      <w:r w:rsidR="00C343D5">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 xml:space="preserve">Перевозчик, осуществляющий перевозки железнодорожным транспортом общего пользования, до заключения договора перевозки пассажиров, грузов, багажа и </w:t>
      </w:r>
      <w:proofErr w:type="spellStart"/>
      <w:r w:rsidR="00765930" w:rsidRPr="002172E7">
        <w:rPr>
          <w:rFonts w:ascii="Times New Roman" w:hAnsi="Times New Roman" w:cs="Times New Roman"/>
          <w:color w:val="auto"/>
          <w:sz w:val="28"/>
          <w:szCs w:val="28"/>
        </w:rPr>
        <w:t>грузобагажа</w:t>
      </w:r>
      <w:proofErr w:type="spellEnd"/>
      <w:r w:rsidR="00765930" w:rsidRPr="002172E7">
        <w:rPr>
          <w:rFonts w:ascii="Times New Roman" w:hAnsi="Times New Roman" w:cs="Times New Roman"/>
          <w:color w:val="auto"/>
          <w:sz w:val="28"/>
          <w:szCs w:val="28"/>
        </w:rPr>
        <w:t xml:space="preserve"> обязан согласовать такую перевозку с оператором инфраструктуры и обеспечить наличие локомотива или другого тягового железнодорожного подвижного состава на весь путь перевозки, а при осущ</w:t>
      </w:r>
      <w:r w:rsidR="00B1055D" w:rsidRPr="002172E7">
        <w:rPr>
          <w:rFonts w:ascii="Times New Roman" w:hAnsi="Times New Roman" w:cs="Times New Roman"/>
          <w:color w:val="auto"/>
          <w:sz w:val="28"/>
          <w:szCs w:val="28"/>
        </w:rPr>
        <w:t>ествлении перевозок железнодорож</w:t>
      </w:r>
      <w:r w:rsidR="00765930" w:rsidRPr="002172E7">
        <w:rPr>
          <w:rFonts w:ascii="Times New Roman" w:hAnsi="Times New Roman" w:cs="Times New Roman"/>
          <w:color w:val="auto"/>
          <w:sz w:val="28"/>
          <w:szCs w:val="28"/>
        </w:rPr>
        <w:t>ным транспортом необщего пользования</w:t>
      </w:r>
      <w:r w:rsidRPr="002172E7">
        <w:rPr>
          <w:rFonts w:ascii="Times New Roman" w:hAnsi="Times New Roman" w:cs="Times New Roman"/>
          <w:color w:val="auto"/>
          <w:sz w:val="28"/>
          <w:szCs w:val="28"/>
        </w:rPr>
        <w:t xml:space="preserve"> </w:t>
      </w:r>
      <w:r w:rsidR="00765930" w:rsidRPr="002172E7">
        <w:rPr>
          <w:rFonts w:ascii="Times New Roman" w:hAnsi="Times New Roman" w:cs="Times New Roman"/>
          <w:color w:val="auto"/>
          <w:sz w:val="28"/>
          <w:szCs w:val="28"/>
        </w:rPr>
        <w:t>–</w:t>
      </w:r>
      <w:r w:rsidRPr="002172E7">
        <w:rPr>
          <w:rFonts w:ascii="Times New Roman" w:hAnsi="Times New Roman" w:cs="Times New Roman"/>
          <w:color w:val="auto"/>
          <w:sz w:val="28"/>
          <w:szCs w:val="28"/>
        </w:rPr>
        <w:t xml:space="preserve"> </w:t>
      </w:r>
      <w:r w:rsidR="00765930" w:rsidRPr="002172E7">
        <w:rPr>
          <w:rFonts w:ascii="Times New Roman" w:hAnsi="Times New Roman" w:cs="Times New Roman"/>
          <w:color w:val="auto"/>
          <w:sz w:val="28"/>
          <w:szCs w:val="28"/>
        </w:rPr>
        <w:t>согласовывать такие перевозки с владельцами железнодорожных путей необщего пользования, которые принимают участие в перевозках.</w:t>
      </w:r>
    </w:p>
    <w:p w:rsidR="00765930" w:rsidRPr="002172E7" w:rsidRDefault="002172E7" w:rsidP="002172E7">
      <w:pPr>
        <w:spacing w:after="360" w:line="276"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Статья </w:t>
      </w:r>
      <w:r w:rsidR="00765930" w:rsidRPr="002172E7">
        <w:rPr>
          <w:rFonts w:ascii="Times New Roman" w:hAnsi="Times New Roman" w:cs="Times New Roman"/>
          <w:color w:val="auto"/>
          <w:sz w:val="28"/>
          <w:szCs w:val="28"/>
        </w:rPr>
        <w:t>15.</w:t>
      </w:r>
      <w:r w:rsidR="00C343D5">
        <w:rPr>
          <w:rFonts w:ascii="Times New Roman" w:hAnsi="Times New Roman" w:cs="Times New Roman"/>
          <w:color w:val="auto"/>
          <w:sz w:val="28"/>
          <w:szCs w:val="28"/>
        </w:rPr>
        <w:t> </w:t>
      </w:r>
      <w:r w:rsidR="00765930" w:rsidRPr="002172E7">
        <w:rPr>
          <w:rFonts w:ascii="Times New Roman" w:hAnsi="Times New Roman" w:cs="Times New Roman"/>
          <w:b/>
          <w:color w:val="auto"/>
          <w:sz w:val="28"/>
          <w:szCs w:val="28"/>
        </w:rPr>
        <w:t>Основы организации перевозок железнодорожным транспортом</w:t>
      </w:r>
    </w:p>
    <w:p w:rsidR="00765930" w:rsidRPr="002172E7" w:rsidRDefault="00C343D5"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w:t>
      </w:r>
      <w:r w:rsidR="00765930" w:rsidRPr="002172E7">
        <w:rPr>
          <w:rFonts w:ascii="Times New Roman" w:hAnsi="Times New Roman" w:cs="Times New Roman"/>
          <w:color w:val="auto"/>
          <w:sz w:val="28"/>
          <w:szCs w:val="28"/>
        </w:rPr>
        <w:t xml:space="preserve">Перевозки пассажиров, грузов, багажа и </w:t>
      </w:r>
      <w:proofErr w:type="spellStart"/>
      <w:r w:rsidR="00765930" w:rsidRPr="002172E7">
        <w:rPr>
          <w:rFonts w:ascii="Times New Roman" w:hAnsi="Times New Roman" w:cs="Times New Roman"/>
          <w:color w:val="auto"/>
          <w:sz w:val="28"/>
          <w:szCs w:val="28"/>
        </w:rPr>
        <w:t>грузобагажа</w:t>
      </w:r>
      <w:proofErr w:type="spellEnd"/>
      <w:r w:rsidR="00765930" w:rsidRPr="002172E7">
        <w:rPr>
          <w:rFonts w:ascii="Times New Roman" w:hAnsi="Times New Roman" w:cs="Times New Roman"/>
          <w:color w:val="auto"/>
          <w:sz w:val="28"/>
          <w:szCs w:val="28"/>
        </w:rPr>
        <w:t xml:space="preserve">, выполнение воинских и специальных перевозок железнодорожным транспортом осуществляются в соответствии с требованиями настоящего Закона, нормативных правовых актов Донецкой Народной Республики и заключенных в </w:t>
      </w:r>
      <w:r w:rsidR="00765930" w:rsidRPr="002172E7">
        <w:rPr>
          <w:rFonts w:ascii="Times New Roman" w:hAnsi="Times New Roman" w:cs="Times New Roman"/>
          <w:color w:val="auto"/>
          <w:sz w:val="28"/>
          <w:szCs w:val="28"/>
        </w:rPr>
        <w:lastRenderedPageBreak/>
        <w:t xml:space="preserve">соответствии с законодательством договоров перевозок. Перевозки пассажиров, грузов, багажа и </w:t>
      </w:r>
      <w:proofErr w:type="spellStart"/>
      <w:r w:rsidR="00765930" w:rsidRPr="002172E7">
        <w:rPr>
          <w:rFonts w:ascii="Times New Roman" w:hAnsi="Times New Roman" w:cs="Times New Roman"/>
          <w:color w:val="auto"/>
          <w:sz w:val="28"/>
          <w:szCs w:val="28"/>
        </w:rPr>
        <w:t>грузобагажа</w:t>
      </w:r>
      <w:proofErr w:type="spellEnd"/>
      <w:r w:rsidR="00765930" w:rsidRPr="002172E7">
        <w:rPr>
          <w:rFonts w:ascii="Times New Roman" w:hAnsi="Times New Roman" w:cs="Times New Roman"/>
          <w:color w:val="auto"/>
          <w:sz w:val="28"/>
          <w:szCs w:val="28"/>
        </w:rPr>
        <w:t xml:space="preserve"> в международном сообщении с участием железнодорожного транспорта общего пользования осуществляются с соблюдением требований, определенных международными договорам</w:t>
      </w:r>
      <w:r>
        <w:rPr>
          <w:rFonts w:ascii="Times New Roman" w:hAnsi="Times New Roman" w:cs="Times New Roman"/>
          <w:color w:val="auto"/>
          <w:sz w:val="28"/>
          <w:szCs w:val="28"/>
        </w:rPr>
        <w:t>и Донецкой Народной Республики.</w:t>
      </w:r>
    </w:p>
    <w:p w:rsidR="00765930" w:rsidRPr="002172E7" w:rsidRDefault="00D2725D"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2.</w:t>
      </w:r>
      <w:r w:rsidR="00C343D5">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Перевозки железнодорожным транспортом общего пользования осуществляются по путям общего пользования и между железнодорожными станциями, открытыми для выполнения соответствующих операций, а перевозки пассажиров и багажа железнодорожным транспортом в пригородном сообщении</w:t>
      </w:r>
      <w:r w:rsidRPr="002172E7">
        <w:rPr>
          <w:rFonts w:ascii="Times New Roman" w:hAnsi="Times New Roman" w:cs="Times New Roman"/>
          <w:color w:val="auto"/>
          <w:sz w:val="28"/>
          <w:szCs w:val="28"/>
        </w:rPr>
        <w:t xml:space="preserve"> </w:t>
      </w:r>
      <w:r w:rsidR="00765930" w:rsidRPr="002172E7">
        <w:rPr>
          <w:rFonts w:ascii="Times New Roman" w:hAnsi="Times New Roman" w:cs="Times New Roman"/>
          <w:color w:val="auto"/>
          <w:sz w:val="28"/>
          <w:szCs w:val="28"/>
        </w:rPr>
        <w:t>–</w:t>
      </w:r>
      <w:r w:rsidRPr="002172E7">
        <w:rPr>
          <w:rFonts w:ascii="Times New Roman" w:hAnsi="Times New Roman" w:cs="Times New Roman"/>
          <w:color w:val="auto"/>
          <w:sz w:val="28"/>
          <w:szCs w:val="28"/>
        </w:rPr>
        <w:t xml:space="preserve"> </w:t>
      </w:r>
      <w:r w:rsidR="00765930" w:rsidRPr="002172E7">
        <w:rPr>
          <w:rFonts w:ascii="Times New Roman" w:hAnsi="Times New Roman" w:cs="Times New Roman"/>
          <w:color w:val="auto"/>
          <w:sz w:val="28"/>
          <w:szCs w:val="28"/>
        </w:rPr>
        <w:t>также между пассажирскими остановочными пунктами.</w:t>
      </w:r>
    </w:p>
    <w:p w:rsidR="00765930" w:rsidRPr="002172E7" w:rsidRDefault="00D2725D"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3.</w:t>
      </w:r>
      <w:r w:rsidR="00C343D5">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Проезд пассажиров железнодорожным транспортом, в том числе пассажиров, которые согласно законодательству имеют право на льготный проезд, осуществляется на основании проездных документов (билетов).</w:t>
      </w:r>
    </w:p>
    <w:p w:rsidR="00765930" w:rsidRPr="002172E7" w:rsidRDefault="00C343D5"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w:t>
      </w:r>
      <w:r w:rsidR="00765930" w:rsidRPr="002172E7">
        <w:rPr>
          <w:rFonts w:ascii="Times New Roman" w:hAnsi="Times New Roman" w:cs="Times New Roman"/>
          <w:color w:val="auto"/>
          <w:sz w:val="28"/>
          <w:szCs w:val="28"/>
        </w:rPr>
        <w:t>Порядок оформления проездных документов (билетов), используемых на железнодорожном транспорте, определяется нормативными правовыми актам</w:t>
      </w:r>
      <w:r>
        <w:rPr>
          <w:rFonts w:ascii="Times New Roman" w:hAnsi="Times New Roman" w:cs="Times New Roman"/>
          <w:color w:val="auto"/>
          <w:sz w:val="28"/>
          <w:szCs w:val="28"/>
        </w:rPr>
        <w:t>и Донецкой Народной Республики.</w:t>
      </w:r>
    </w:p>
    <w:p w:rsidR="00765930" w:rsidRPr="002172E7" w:rsidRDefault="00D2725D"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5.</w:t>
      </w:r>
      <w:r w:rsidR="00C343D5">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Перевозчик вправе отказать в перевозке пассажиру, который не имеет оформленного в установленном порядке проездного документа (билета).</w:t>
      </w:r>
    </w:p>
    <w:p w:rsidR="00765930" w:rsidRPr="002172E7" w:rsidRDefault="00C343D5"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6. </w:t>
      </w:r>
      <w:r w:rsidR="00765930" w:rsidRPr="002172E7">
        <w:rPr>
          <w:rFonts w:ascii="Times New Roman" w:hAnsi="Times New Roman" w:cs="Times New Roman"/>
          <w:color w:val="auto"/>
          <w:sz w:val="28"/>
          <w:szCs w:val="28"/>
        </w:rPr>
        <w:t xml:space="preserve">Перевозки пассажиров, грузов, багажа и </w:t>
      </w:r>
      <w:proofErr w:type="spellStart"/>
      <w:r w:rsidR="00765930" w:rsidRPr="002172E7">
        <w:rPr>
          <w:rFonts w:ascii="Times New Roman" w:hAnsi="Times New Roman" w:cs="Times New Roman"/>
          <w:color w:val="auto"/>
          <w:sz w:val="28"/>
          <w:szCs w:val="28"/>
        </w:rPr>
        <w:t>грузобагажа</w:t>
      </w:r>
      <w:proofErr w:type="spellEnd"/>
      <w:r w:rsidR="00765930" w:rsidRPr="002172E7">
        <w:rPr>
          <w:rFonts w:ascii="Times New Roman" w:hAnsi="Times New Roman" w:cs="Times New Roman"/>
          <w:color w:val="auto"/>
          <w:sz w:val="28"/>
          <w:szCs w:val="28"/>
        </w:rPr>
        <w:t xml:space="preserve"> с использованием инфраструктуры и инфраструктурного комплекса необщего пользования осуществля</w:t>
      </w:r>
      <w:r w:rsidR="009924E8" w:rsidRPr="002172E7">
        <w:rPr>
          <w:rFonts w:ascii="Times New Roman" w:hAnsi="Times New Roman" w:cs="Times New Roman"/>
          <w:color w:val="auto"/>
          <w:sz w:val="28"/>
          <w:szCs w:val="28"/>
        </w:rPr>
        <w:t>ю</w:t>
      </w:r>
      <w:r w:rsidR="00765930" w:rsidRPr="002172E7">
        <w:rPr>
          <w:rFonts w:ascii="Times New Roman" w:hAnsi="Times New Roman" w:cs="Times New Roman"/>
          <w:color w:val="auto"/>
          <w:sz w:val="28"/>
          <w:szCs w:val="28"/>
        </w:rPr>
        <w:t xml:space="preserve">тся по единым проездным документам (билетам) или перевозочному документу в порядке, установленном республиканским органом исполнительной власти, </w:t>
      </w:r>
      <w:r w:rsidR="00893ACE" w:rsidRPr="002172E7">
        <w:rPr>
          <w:rFonts w:ascii="Times New Roman" w:hAnsi="Times New Roman" w:cs="Times New Roman"/>
          <w:color w:val="auto"/>
          <w:sz w:val="28"/>
          <w:szCs w:val="28"/>
        </w:rPr>
        <w:t>обеспечивающим</w:t>
      </w:r>
      <w:r w:rsidR="00765930" w:rsidRPr="002172E7">
        <w:rPr>
          <w:rFonts w:ascii="Times New Roman" w:hAnsi="Times New Roman" w:cs="Times New Roman"/>
          <w:color w:val="auto"/>
          <w:sz w:val="28"/>
          <w:szCs w:val="28"/>
        </w:rPr>
        <w:t xml:space="preserve"> формирование и реализацию государственной политики в сфере транспорта.</w:t>
      </w:r>
    </w:p>
    <w:p w:rsidR="00765930" w:rsidRPr="002172E7" w:rsidRDefault="00D2725D"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7.</w:t>
      </w:r>
      <w:r w:rsidR="00C343D5">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Условия и порядок планирования и организации перевозок, ответственность сторон договора за невыполнение планов, а также положения о безопасности перевозок грузов и качества обслуживания пользователей услуг, обязательные для оператора инфраструктуры, перевозчиков и субъектов хозяйствования, выполняющих (оказывающих) вспомогательные работы (услуги), определяются нормативными правовыми актами Донецкой Народной Республики в сфе</w:t>
      </w:r>
      <w:r w:rsidR="00C343D5">
        <w:rPr>
          <w:rFonts w:ascii="Times New Roman" w:hAnsi="Times New Roman" w:cs="Times New Roman"/>
          <w:color w:val="auto"/>
          <w:sz w:val="28"/>
          <w:szCs w:val="28"/>
        </w:rPr>
        <w:t>ре железнодорожного транспорта.</w:t>
      </w:r>
    </w:p>
    <w:p w:rsidR="00765930" w:rsidRPr="002172E7" w:rsidRDefault="00D2725D"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8.</w:t>
      </w:r>
      <w:r w:rsidR="00C343D5">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 xml:space="preserve">Для оперативного взаимодействия с транспортными подразделениями </w:t>
      </w:r>
      <w:r w:rsidR="00765930" w:rsidRPr="002172E7">
        <w:rPr>
          <w:rFonts w:ascii="Times New Roman" w:hAnsi="Times New Roman" w:cs="Times New Roman"/>
          <w:color w:val="auto"/>
          <w:sz w:val="28"/>
          <w:szCs w:val="28"/>
        </w:rPr>
        <w:lastRenderedPageBreak/>
        <w:t>воинских формирований и оборонной промышленности перевозчик определяет структурные подразделения, в функции которых входят вопросы планирования, организации, управления, обеспечения безопасности и режима секретности военных и специальных перевозок.</w:t>
      </w:r>
    </w:p>
    <w:p w:rsidR="00765930" w:rsidRPr="002172E7" w:rsidRDefault="00D2725D"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9.</w:t>
      </w:r>
      <w:r w:rsidR="00C343D5">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Перевозки воинских и специальных грузов осущес</w:t>
      </w:r>
      <w:r w:rsidR="00C343D5">
        <w:rPr>
          <w:rFonts w:ascii="Times New Roman" w:hAnsi="Times New Roman" w:cs="Times New Roman"/>
          <w:color w:val="auto"/>
          <w:sz w:val="28"/>
          <w:szCs w:val="28"/>
        </w:rPr>
        <w:t>твляются на договорных началах.</w:t>
      </w:r>
    </w:p>
    <w:p w:rsidR="00765930" w:rsidRPr="002172E7" w:rsidRDefault="00D2725D"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10.</w:t>
      </w:r>
      <w:r w:rsidR="00C343D5">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Перевозки воинских и специальных грузов осуществляются под охраной караулов воинских частей (подразделений), которые их перевозят, в соответствии с порядком, который определяется республиканским органом исполнительной власти в формировании и реализации государственной политики по вопросам безопасности в военной сфере, сфере об</w:t>
      </w:r>
      <w:r w:rsidR="00C343D5">
        <w:rPr>
          <w:rFonts w:ascii="Times New Roman" w:hAnsi="Times New Roman" w:cs="Times New Roman"/>
          <w:color w:val="auto"/>
          <w:sz w:val="28"/>
          <w:szCs w:val="28"/>
        </w:rPr>
        <w:t>ороны и военного строительства.</w:t>
      </w:r>
    </w:p>
    <w:p w:rsidR="00765930" w:rsidRPr="002172E7" w:rsidRDefault="00C343D5"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11. </w:t>
      </w:r>
      <w:r w:rsidR="00765930" w:rsidRPr="002172E7">
        <w:rPr>
          <w:rFonts w:ascii="Times New Roman" w:hAnsi="Times New Roman" w:cs="Times New Roman"/>
          <w:color w:val="auto"/>
          <w:sz w:val="28"/>
          <w:szCs w:val="28"/>
        </w:rPr>
        <w:t xml:space="preserve">Организация перевозок пассажиров, багажа и </w:t>
      </w:r>
      <w:proofErr w:type="spellStart"/>
      <w:r w:rsidR="00765930" w:rsidRPr="002172E7">
        <w:rPr>
          <w:rFonts w:ascii="Times New Roman" w:hAnsi="Times New Roman" w:cs="Times New Roman"/>
          <w:color w:val="auto"/>
          <w:sz w:val="28"/>
          <w:szCs w:val="28"/>
        </w:rPr>
        <w:t>грузобагажа</w:t>
      </w:r>
      <w:proofErr w:type="spellEnd"/>
      <w:r w:rsidR="00765930" w:rsidRPr="002172E7">
        <w:rPr>
          <w:rFonts w:ascii="Times New Roman" w:hAnsi="Times New Roman" w:cs="Times New Roman"/>
          <w:color w:val="auto"/>
          <w:sz w:val="28"/>
          <w:szCs w:val="28"/>
        </w:rPr>
        <w:t xml:space="preserve"> железнодорожным транспортом общего пользования во внутреннем железнодорожном сообщении осуществляется перевозчиками:</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1)</w:t>
      </w:r>
      <w:r w:rsidR="00C343D5">
        <w:rPr>
          <w:rFonts w:ascii="Times New Roman" w:hAnsi="Times New Roman" w:cs="Times New Roman"/>
          <w:color w:val="auto"/>
          <w:sz w:val="28"/>
          <w:szCs w:val="28"/>
        </w:rPr>
        <w:t> </w:t>
      </w:r>
      <w:r w:rsidRPr="002172E7">
        <w:rPr>
          <w:rFonts w:ascii="Times New Roman" w:hAnsi="Times New Roman" w:cs="Times New Roman"/>
          <w:color w:val="auto"/>
          <w:sz w:val="28"/>
          <w:szCs w:val="28"/>
        </w:rPr>
        <w:t>по собственной инициативе;</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2)</w:t>
      </w:r>
      <w:r w:rsidR="00C343D5">
        <w:rPr>
          <w:rFonts w:ascii="Times New Roman" w:hAnsi="Times New Roman" w:cs="Times New Roman"/>
          <w:color w:val="auto"/>
          <w:sz w:val="28"/>
          <w:szCs w:val="28"/>
        </w:rPr>
        <w:t> </w:t>
      </w:r>
      <w:r w:rsidRPr="002172E7">
        <w:rPr>
          <w:rFonts w:ascii="Times New Roman" w:hAnsi="Times New Roman" w:cs="Times New Roman"/>
          <w:color w:val="auto"/>
          <w:sz w:val="28"/>
          <w:szCs w:val="28"/>
        </w:rPr>
        <w:t xml:space="preserve">по инициативе уполномоченных органов государственной власти согласно государственному </w:t>
      </w:r>
      <w:r w:rsidR="00C343D5">
        <w:rPr>
          <w:rFonts w:ascii="Times New Roman" w:hAnsi="Times New Roman" w:cs="Times New Roman"/>
          <w:color w:val="auto"/>
          <w:sz w:val="28"/>
          <w:szCs w:val="28"/>
        </w:rPr>
        <w:t>заказу на перевозку пассажиров.</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12.</w:t>
      </w:r>
      <w:r w:rsidR="00C343D5">
        <w:rPr>
          <w:rFonts w:ascii="Times New Roman" w:hAnsi="Times New Roman" w:cs="Times New Roman"/>
          <w:color w:val="auto"/>
          <w:sz w:val="28"/>
          <w:szCs w:val="28"/>
        </w:rPr>
        <w:t> </w:t>
      </w:r>
      <w:r w:rsidRPr="002172E7">
        <w:rPr>
          <w:rFonts w:ascii="Times New Roman" w:hAnsi="Times New Roman" w:cs="Times New Roman"/>
          <w:color w:val="auto"/>
          <w:sz w:val="28"/>
          <w:szCs w:val="28"/>
        </w:rPr>
        <w:t>Организация перевозок пассажиров и багажа железнодорожным транспортом общего пользования в пригородном сообщени</w:t>
      </w:r>
      <w:r w:rsidR="00C343D5">
        <w:rPr>
          <w:rFonts w:ascii="Times New Roman" w:hAnsi="Times New Roman" w:cs="Times New Roman"/>
          <w:color w:val="auto"/>
          <w:sz w:val="28"/>
          <w:szCs w:val="28"/>
        </w:rPr>
        <w:t>и осуществляется перевозчиками:</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1)</w:t>
      </w:r>
      <w:r w:rsidR="00C343D5">
        <w:rPr>
          <w:rFonts w:ascii="Times New Roman" w:hAnsi="Times New Roman" w:cs="Times New Roman"/>
          <w:color w:val="auto"/>
          <w:sz w:val="28"/>
          <w:szCs w:val="28"/>
        </w:rPr>
        <w:t> </w:t>
      </w:r>
      <w:r w:rsidRPr="002172E7">
        <w:rPr>
          <w:rFonts w:ascii="Times New Roman" w:hAnsi="Times New Roman" w:cs="Times New Roman"/>
          <w:color w:val="auto"/>
          <w:sz w:val="28"/>
          <w:szCs w:val="28"/>
        </w:rPr>
        <w:t>по собственной инициативе;</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2)</w:t>
      </w:r>
      <w:r w:rsidR="00C343D5">
        <w:rPr>
          <w:rFonts w:ascii="Times New Roman" w:hAnsi="Times New Roman" w:cs="Times New Roman"/>
          <w:color w:val="auto"/>
          <w:sz w:val="28"/>
          <w:szCs w:val="28"/>
        </w:rPr>
        <w:t> </w:t>
      </w:r>
      <w:r w:rsidRPr="002172E7">
        <w:rPr>
          <w:rFonts w:ascii="Times New Roman" w:hAnsi="Times New Roman" w:cs="Times New Roman"/>
          <w:color w:val="auto"/>
          <w:sz w:val="28"/>
          <w:szCs w:val="28"/>
        </w:rPr>
        <w:t>по инициативе территориальных органов исполнительной власти в соответствии с местным з</w:t>
      </w:r>
      <w:r w:rsidR="00C343D5">
        <w:rPr>
          <w:rFonts w:ascii="Times New Roman" w:hAnsi="Times New Roman" w:cs="Times New Roman"/>
          <w:color w:val="auto"/>
          <w:sz w:val="28"/>
          <w:szCs w:val="28"/>
        </w:rPr>
        <w:t>аказом на перевозку пассажиров.</w:t>
      </w:r>
    </w:p>
    <w:p w:rsidR="00765930" w:rsidRPr="002172E7" w:rsidRDefault="00D2725D"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13.</w:t>
      </w:r>
      <w:r w:rsidR="00C343D5">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Организация перевозок пассажиров и багажа железнодорожным транспортом общего пользования во внутреннем и пригородном железнодорожном сообщении может осуществляться перевозчиками также по инициативе иных заинтересованных лиц на основании договоров, заключенных такими лицами с перевозчиками.</w:t>
      </w:r>
    </w:p>
    <w:p w:rsidR="00765930" w:rsidRPr="002172E7" w:rsidRDefault="00D2725D"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lastRenderedPageBreak/>
        <w:t>14.</w:t>
      </w:r>
      <w:r w:rsidR="00C343D5">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Транспортировка железнодорожным транспортом необщего пользования может осуществляться субъектами хозяйствования на основании договора с владельцем железнодорожных путей необщего пользования, владельцем инфраструктурного комплекса железнодорожного транспорта необщего пользования (заключение такого договора не требуется, если транспортировка осуществляется самим владельцем железнодорожных путей необщего пользования или инфраструктурного комплекса железнодорожного транспорта необщего пользования).</w:t>
      </w:r>
    </w:p>
    <w:p w:rsidR="00765930" w:rsidRPr="002172E7" w:rsidRDefault="00C343D5"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15. </w:t>
      </w:r>
      <w:r w:rsidR="00765930" w:rsidRPr="002172E7">
        <w:rPr>
          <w:rFonts w:ascii="Times New Roman" w:hAnsi="Times New Roman" w:cs="Times New Roman"/>
          <w:color w:val="auto"/>
          <w:sz w:val="28"/>
          <w:szCs w:val="28"/>
        </w:rPr>
        <w:t>В случаях перемещения вагонов, контейнеров с грузами в вагонах или порожнего железнодорожного подвижного состава по железнодорожным путям необщего пользования от мест их погрузки (выгрузки) до железнодорожных путей (железнодорожной станции) общего пользования с целью их дальнейших перевозок железнодорожным транспортом общего пользования, или перемещение грузов, контейнеров с грузами в вагонах или порожнего железнодорожного подвижного состава по железнодорожным путям необщего пользования от железнодорожных путей (железнодорожной станции) общего пользования до мест их выгрузки (погрузки) транспортировка железнодорожным транспортом необщего пользования осуществляется на основании договоров, заключенных владельцами железнодорожных путей необщего пользования, владельцами инфраструктурных комплексов железнодорожного транспорта необщего пользования с соответствующими грузоотправителями (отправителями), грузополучателями (получателями), заключаемых в порядке и условиях, определенных нормативными правовыми актами Донецкой Народной Республики в сфе</w:t>
      </w:r>
      <w:r>
        <w:rPr>
          <w:rFonts w:ascii="Times New Roman" w:hAnsi="Times New Roman" w:cs="Times New Roman"/>
          <w:color w:val="auto"/>
          <w:sz w:val="28"/>
          <w:szCs w:val="28"/>
        </w:rPr>
        <w:t>ре железнодорожного транспорта.</w:t>
      </w:r>
    </w:p>
    <w:p w:rsidR="00765930" w:rsidRPr="002172E7" w:rsidRDefault="00D2725D"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16.</w:t>
      </w:r>
      <w:r w:rsidR="00C343D5">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 xml:space="preserve">Для осуществления транспортировки железнодорожным транспортом необщего пользования субъект хозяйствования обязан придерживаться определенных законодательством требований к перевозчику и иметь железнодорожный подвижной состав, иные технические средства, используемые для транспортировки железнодорожным транспортом общего </w:t>
      </w:r>
      <w:r w:rsidR="00A73622">
        <w:rPr>
          <w:rFonts w:ascii="Times New Roman" w:hAnsi="Times New Roman" w:cs="Times New Roman"/>
          <w:color w:val="auto"/>
          <w:sz w:val="28"/>
          <w:szCs w:val="28"/>
        </w:rPr>
        <w:t>и (или)</w:t>
      </w:r>
      <w:r w:rsidR="00765930" w:rsidRPr="002172E7">
        <w:rPr>
          <w:rFonts w:ascii="Times New Roman" w:hAnsi="Times New Roman" w:cs="Times New Roman"/>
          <w:color w:val="auto"/>
          <w:sz w:val="28"/>
          <w:szCs w:val="28"/>
        </w:rPr>
        <w:t xml:space="preserve"> необщего пользования, удовлетворяющие требованиям технической эксплуатации железнодорожного транспорта и соответствующим нор</w:t>
      </w:r>
      <w:r w:rsidR="00C343D5">
        <w:rPr>
          <w:rFonts w:ascii="Times New Roman" w:hAnsi="Times New Roman" w:cs="Times New Roman"/>
          <w:color w:val="auto"/>
          <w:sz w:val="28"/>
          <w:szCs w:val="28"/>
        </w:rPr>
        <w:t>мативно-техническим документам.</w:t>
      </w:r>
    </w:p>
    <w:p w:rsidR="00765930" w:rsidRPr="002172E7" w:rsidRDefault="00D2725D"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17.</w:t>
      </w:r>
      <w:r w:rsidR="00C343D5">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Особенности транспортировки железнодорожными путями необщего пользования, взаимодействия участников транспортировки определяются договорами, заключенными в соответствии с нормативными правовыми актами Донецкой Народной Республики в сфере железнодорожного транспорта</w:t>
      </w:r>
      <w:r w:rsidR="00122C82" w:rsidRPr="002172E7">
        <w:rPr>
          <w:rFonts w:ascii="Times New Roman" w:hAnsi="Times New Roman" w:cs="Times New Roman"/>
          <w:color w:val="auto"/>
          <w:sz w:val="28"/>
          <w:szCs w:val="28"/>
        </w:rPr>
        <w:t>.</w:t>
      </w:r>
    </w:p>
    <w:p w:rsidR="00765930" w:rsidRPr="002172E7" w:rsidRDefault="00C343D5"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18. </w:t>
      </w:r>
      <w:r w:rsidR="00765930" w:rsidRPr="002172E7">
        <w:rPr>
          <w:rFonts w:ascii="Times New Roman" w:hAnsi="Times New Roman" w:cs="Times New Roman"/>
          <w:color w:val="auto"/>
          <w:sz w:val="28"/>
          <w:szCs w:val="28"/>
        </w:rPr>
        <w:t xml:space="preserve">Перевозки груза, пассажиров, багажа и </w:t>
      </w:r>
      <w:proofErr w:type="spellStart"/>
      <w:r w:rsidR="00765930" w:rsidRPr="002172E7">
        <w:rPr>
          <w:rFonts w:ascii="Times New Roman" w:hAnsi="Times New Roman" w:cs="Times New Roman"/>
          <w:color w:val="auto"/>
          <w:sz w:val="28"/>
          <w:szCs w:val="28"/>
        </w:rPr>
        <w:t>грузобагажа</w:t>
      </w:r>
      <w:proofErr w:type="spellEnd"/>
      <w:r w:rsidR="00765930" w:rsidRPr="002172E7">
        <w:rPr>
          <w:rFonts w:ascii="Times New Roman" w:hAnsi="Times New Roman" w:cs="Times New Roman"/>
          <w:color w:val="auto"/>
          <w:sz w:val="28"/>
          <w:szCs w:val="28"/>
        </w:rPr>
        <w:t xml:space="preserve"> осуществляются по договору перевозки, которым устанавливаются обязанности и ответственность сторон, и который заключается в соответствии с требованиями законодательства Донецкой Народной Республики.</w:t>
      </w:r>
    </w:p>
    <w:p w:rsidR="00765930" w:rsidRPr="002172E7" w:rsidRDefault="00C343D5"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19. </w:t>
      </w:r>
      <w:r w:rsidR="00765930" w:rsidRPr="002172E7">
        <w:rPr>
          <w:rFonts w:ascii="Times New Roman" w:hAnsi="Times New Roman" w:cs="Times New Roman"/>
          <w:color w:val="auto"/>
          <w:sz w:val="28"/>
          <w:szCs w:val="28"/>
        </w:rPr>
        <w:t>Существенным условием договора перевозки является охраняемая доставка принятого к перевозке груза до пункта назначения в срок, указанный в железнодорожной транспортной накладной. Перевозчик в случае необеспечения сохранности перевозки обязан выдать получателю груз с его</w:t>
      </w:r>
      <w:r>
        <w:rPr>
          <w:rFonts w:ascii="Times New Roman" w:hAnsi="Times New Roman" w:cs="Times New Roman"/>
          <w:color w:val="auto"/>
          <w:sz w:val="28"/>
          <w:szCs w:val="28"/>
        </w:rPr>
        <w:t xml:space="preserve"> фактической проверкой.</w:t>
      </w:r>
    </w:p>
    <w:p w:rsidR="00765930" w:rsidRPr="002172E7" w:rsidRDefault="00C343D5"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20. </w:t>
      </w:r>
      <w:r w:rsidR="00765930" w:rsidRPr="002172E7">
        <w:rPr>
          <w:rFonts w:ascii="Times New Roman" w:hAnsi="Times New Roman" w:cs="Times New Roman"/>
          <w:color w:val="auto"/>
          <w:sz w:val="28"/>
          <w:szCs w:val="28"/>
        </w:rPr>
        <w:t>Перевозчик, владелец инфраструктурного комплекса необщего пользования, владелец железнодорожного пути необщего пользования имеет право удерживать переданный ему для перевозки груз до внесения платы за перевозку груза и других платежей. За время задержки грузоотправитель (отправитель), грузополучатель (получатель) за пользование вагонами (контейнерами) осуществляют оплату по ставкам, установленным оператором железнодорожного подвижного состава, если иное не определено международными договорами.</w:t>
      </w:r>
    </w:p>
    <w:p w:rsidR="003D15AA" w:rsidRPr="002172E7" w:rsidRDefault="00C343D5"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21. </w:t>
      </w:r>
      <w:r w:rsidR="003D15AA" w:rsidRPr="002172E7">
        <w:rPr>
          <w:rFonts w:ascii="Times New Roman" w:hAnsi="Times New Roman" w:cs="Times New Roman"/>
          <w:color w:val="auto"/>
          <w:sz w:val="28"/>
          <w:szCs w:val="28"/>
        </w:rPr>
        <w:t>При перевозках железнодорожным транспортом в международном сообщении условия организации перевозок с использованием пограничной инфраструктуры Донецкой Народной Республики определяются соответствующими пограничными соглашениями, заключаемыми в соответствии с законодательством о международных договорах, а также соглашениями, заключаемыми на основании пограничных соглашений с железными дорогами других государств.</w:t>
      </w:r>
    </w:p>
    <w:p w:rsidR="00765930" w:rsidRPr="002172E7" w:rsidRDefault="002172E7" w:rsidP="002172E7">
      <w:pPr>
        <w:spacing w:after="360" w:line="276"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Статья </w:t>
      </w:r>
      <w:r w:rsidR="00D2725D" w:rsidRPr="002172E7">
        <w:rPr>
          <w:rFonts w:ascii="Times New Roman" w:hAnsi="Times New Roman" w:cs="Times New Roman"/>
          <w:color w:val="auto"/>
          <w:sz w:val="28"/>
          <w:szCs w:val="28"/>
        </w:rPr>
        <w:t>16.</w:t>
      </w:r>
      <w:r w:rsidR="00C343D5">
        <w:rPr>
          <w:rFonts w:ascii="Times New Roman" w:hAnsi="Times New Roman" w:cs="Times New Roman"/>
          <w:color w:val="auto"/>
          <w:sz w:val="28"/>
          <w:szCs w:val="28"/>
        </w:rPr>
        <w:t> </w:t>
      </w:r>
      <w:r w:rsidR="00765930" w:rsidRPr="002172E7">
        <w:rPr>
          <w:rFonts w:ascii="Times New Roman" w:hAnsi="Times New Roman" w:cs="Times New Roman"/>
          <w:b/>
          <w:color w:val="auto"/>
          <w:sz w:val="28"/>
          <w:szCs w:val="28"/>
        </w:rPr>
        <w:t>Основные права и обязанности пассажира</w:t>
      </w:r>
    </w:p>
    <w:p w:rsidR="00765930" w:rsidRPr="002172E7" w:rsidRDefault="00D2725D"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1.</w:t>
      </w:r>
      <w:r w:rsidR="00C343D5">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Пассажир имеет право на:</w:t>
      </w:r>
    </w:p>
    <w:p w:rsidR="00765930" w:rsidRPr="002172E7" w:rsidRDefault="00D2725D"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1)</w:t>
      </w:r>
      <w:r w:rsidR="00C343D5">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безопасную и своевременную перевозку до места назначения, указанного в проездном документе (билете), и надлежащее о</w:t>
      </w:r>
      <w:r w:rsidR="00A73622">
        <w:rPr>
          <w:rFonts w:ascii="Times New Roman" w:hAnsi="Times New Roman" w:cs="Times New Roman"/>
          <w:color w:val="auto"/>
          <w:sz w:val="28"/>
          <w:szCs w:val="28"/>
        </w:rPr>
        <w:t>бслуживание во время перевозки;</w:t>
      </w:r>
    </w:p>
    <w:p w:rsidR="00765930" w:rsidRPr="002172E7" w:rsidRDefault="00A73622"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w:t>
      </w:r>
      <w:r w:rsidR="00EE57FE" w:rsidRPr="002172E7">
        <w:rPr>
          <w:rFonts w:ascii="Times New Roman" w:hAnsi="Times New Roman" w:cs="Times New Roman"/>
          <w:color w:val="auto"/>
          <w:sz w:val="28"/>
          <w:szCs w:val="28"/>
        </w:rPr>
        <w:t>перевозку</w:t>
      </w:r>
      <w:r w:rsidR="00765930" w:rsidRPr="002172E7">
        <w:rPr>
          <w:rFonts w:ascii="Times New Roman" w:hAnsi="Times New Roman" w:cs="Times New Roman"/>
          <w:color w:val="auto"/>
          <w:sz w:val="28"/>
          <w:szCs w:val="28"/>
        </w:rPr>
        <w:t xml:space="preserve"> с собой бесплатно одного ребенка в возрасте до шести лет без занятия ребенком отдельного места;</w:t>
      </w:r>
    </w:p>
    <w:p w:rsidR="00765930" w:rsidRPr="002172E7" w:rsidRDefault="00D2725D"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lastRenderedPageBreak/>
        <w:t>3)</w:t>
      </w:r>
      <w:r w:rsidR="00A73622">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пользование за отдельную плату постельным бельем, матрасом, подушкой и одеялом надлежащего качества во всех вагонах пассажирских</w:t>
      </w:r>
      <w:r w:rsidR="00A73622">
        <w:rPr>
          <w:rFonts w:ascii="Times New Roman" w:hAnsi="Times New Roman" w:cs="Times New Roman"/>
          <w:color w:val="auto"/>
          <w:sz w:val="28"/>
          <w:szCs w:val="28"/>
        </w:rPr>
        <w:t xml:space="preserve"> поездов с местами для лежания;</w:t>
      </w:r>
    </w:p>
    <w:p w:rsidR="00765930" w:rsidRPr="002172E7" w:rsidRDefault="00A73622"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w:t>
      </w:r>
      <w:r w:rsidR="00765930" w:rsidRPr="002172E7">
        <w:rPr>
          <w:rFonts w:ascii="Times New Roman" w:hAnsi="Times New Roman" w:cs="Times New Roman"/>
          <w:color w:val="auto"/>
          <w:sz w:val="28"/>
          <w:szCs w:val="28"/>
        </w:rPr>
        <w:t>восстановление проездных документов в случае опоздания на поезд по вине перевозчика;</w:t>
      </w:r>
    </w:p>
    <w:p w:rsidR="00765930" w:rsidRPr="002172E7" w:rsidRDefault="00A73622"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w:t>
      </w:r>
      <w:r w:rsidR="00765930" w:rsidRPr="002172E7">
        <w:rPr>
          <w:rFonts w:ascii="Times New Roman" w:hAnsi="Times New Roman" w:cs="Times New Roman"/>
          <w:color w:val="auto"/>
          <w:sz w:val="28"/>
          <w:szCs w:val="28"/>
        </w:rPr>
        <w:t>перевозку с собой бесплатно ручной клади в пределах установленных норм;</w:t>
      </w:r>
    </w:p>
    <w:p w:rsidR="00765930" w:rsidRPr="002172E7" w:rsidRDefault="00A73622"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6) </w:t>
      </w:r>
      <w:r w:rsidR="00765930" w:rsidRPr="002172E7">
        <w:rPr>
          <w:rFonts w:ascii="Times New Roman" w:hAnsi="Times New Roman" w:cs="Times New Roman"/>
          <w:color w:val="auto"/>
          <w:sz w:val="28"/>
          <w:szCs w:val="28"/>
        </w:rPr>
        <w:t>возврат проездного документа (билета) и возмещение его полной или частичной стоимости в зависимости от сроков возврата, определенных соответствующими нормативными правовыми актами;</w:t>
      </w:r>
    </w:p>
    <w:p w:rsidR="00765930" w:rsidRPr="002172E7" w:rsidRDefault="00A73622"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7) </w:t>
      </w:r>
      <w:r w:rsidR="00765930" w:rsidRPr="002172E7">
        <w:rPr>
          <w:rFonts w:ascii="Times New Roman" w:hAnsi="Times New Roman" w:cs="Times New Roman"/>
          <w:color w:val="auto"/>
          <w:sz w:val="28"/>
          <w:szCs w:val="28"/>
        </w:rPr>
        <w:t>получение на вокзале и в поезде информации о расписании движения поездов, перечне предос</w:t>
      </w:r>
      <w:r>
        <w:rPr>
          <w:rFonts w:ascii="Times New Roman" w:hAnsi="Times New Roman" w:cs="Times New Roman"/>
          <w:color w:val="auto"/>
          <w:sz w:val="28"/>
          <w:szCs w:val="28"/>
        </w:rPr>
        <w:t>тавляемых услуг и их стоимости;</w:t>
      </w:r>
    </w:p>
    <w:p w:rsidR="00765930" w:rsidRPr="002172E7" w:rsidRDefault="00D2725D"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8)</w:t>
      </w:r>
      <w:r w:rsidR="00A73622">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бесплатное пользование залами ожидания и другими помещениями и услугами на вокзале, предназначенными для пассажиров;</w:t>
      </w:r>
    </w:p>
    <w:p w:rsidR="00765930" w:rsidRPr="002172E7" w:rsidRDefault="00A73622"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9) </w:t>
      </w:r>
      <w:r w:rsidR="00765930" w:rsidRPr="002172E7">
        <w:rPr>
          <w:rFonts w:ascii="Times New Roman" w:hAnsi="Times New Roman" w:cs="Times New Roman"/>
          <w:color w:val="auto"/>
          <w:sz w:val="28"/>
          <w:szCs w:val="28"/>
        </w:rPr>
        <w:t>другие права, определенные законодательством Донецкой Народной Республики.</w:t>
      </w:r>
    </w:p>
    <w:p w:rsidR="00765930" w:rsidRPr="002172E7" w:rsidRDefault="00A73622"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Пассажир обязан:</w:t>
      </w:r>
    </w:p>
    <w:p w:rsidR="00765930" w:rsidRPr="002172E7" w:rsidRDefault="00D2725D"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1)</w:t>
      </w:r>
      <w:r w:rsidR="00A73622">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 xml:space="preserve">произвести оплату проезда </w:t>
      </w:r>
      <w:r w:rsidR="00765073" w:rsidRPr="002172E7">
        <w:rPr>
          <w:rFonts w:ascii="Times New Roman" w:hAnsi="Times New Roman" w:cs="Times New Roman"/>
          <w:sz w:val="28"/>
          <w:szCs w:val="28"/>
        </w:rPr>
        <w:t xml:space="preserve">и провоза багажа в установленном порядке, </w:t>
      </w:r>
      <w:r w:rsidR="00A73622">
        <w:rPr>
          <w:rFonts w:ascii="Times New Roman" w:hAnsi="Times New Roman" w:cs="Times New Roman"/>
          <w:color w:val="auto"/>
          <w:sz w:val="28"/>
          <w:szCs w:val="28"/>
        </w:rPr>
        <w:t>согласно установленным тарифам;</w:t>
      </w:r>
    </w:p>
    <w:p w:rsidR="00765930" w:rsidRPr="002172E7" w:rsidRDefault="00D2725D"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2)</w:t>
      </w:r>
      <w:r w:rsidR="00A73622">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 xml:space="preserve">осуществлять посадку в поезд при наличии проездного документа (билета) и документа, подтверждающего право на льготный или бесплатный проезд </w:t>
      </w:r>
      <w:r w:rsidR="00A73622">
        <w:rPr>
          <w:rFonts w:ascii="Times New Roman" w:hAnsi="Times New Roman" w:cs="Times New Roman"/>
          <w:color w:val="auto"/>
          <w:sz w:val="28"/>
          <w:szCs w:val="28"/>
        </w:rPr>
        <w:t>(для лиц, имеющих такое право);</w:t>
      </w:r>
    </w:p>
    <w:p w:rsidR="00765930" w:rsidRPr="002172E7" w:rsidRDefault="00D2725D"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3)</w:t>
      </w:r>
      <w:r w:rsidR="00A73622">
        <w:rPr>
          <w:rFonts w:ascii="Times New Roman" w:hAnsi="Times New Roman" w:cs="Times New Roman"/>
          <w:color w:val="auto"/>
          <w:sz w:val="28"/>
          <w:szCs w:val="28"/>
        </w:rPr>
        <w:t> </w:t>
      </w:r>
      <w:r w:rsidR="00DA5B4E" w:rsidRPr="002172E7">
        <w:rPr>
          <w:rFonts w:ascii="Times New Roman" w:hAnsi="Times New Roman" w:cs="Times New Roman"/>
          <w:color w:val="auto"/>
          <w:sz w:val="28"/>
          <w:szCs w:val="28"/>
        </w:rPr>
        <w:t>выполнять П</w:t>
      </w:r>
      <w:r w:rsidR="00765930" w:rsidRPr="002172E7">
        <w:rPr>
          <w:rFonts w:ascii="Times New Roman" w:hAnsi="Times New Roman" w:cs="Times New Roman"/>
          <w:color w:val="auto"/>
          <w:sz w:val="28"/>
          <w:szCs w:val="28"/>
        </w:rPr>
        <w:t>равила поведения граждан на железнодорожном транспорте;</w:t>
      </w:r>
    </w:p>
    <w:p w:rsidR="00765930" w:rsidRPr="002172E7" w:rsidRDefault="00D2725D"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4)</w:t>
      </w:r>
      <w:r w:rsidR="00A73622">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по требованию лиц, осуществляющих контроль</w:t>
      </w:r>
      <w:r w:rsidR="00436185" w:rsidRPr="002172E7">
        <w:rPr>
          <w:rFonts w:ascii="Times New Roman" w:hAnsi="Times New Roman" w:cs="Times New Roman"/>
          <w:b/>
          <w:sz w:val="28"/>
          <w:szCs w:val="28"/>
        </w:rPr>
        <w:t xml:space="preserve"> </w:t>
      </w:r>
      <w:r w:rsidR="00436185" w:rsidRPr="002172E7">
        <w:rPr>
          <w:rFonts w:ascii="Times New Roman" w:hAnsi="Times New Roman" w:cs="Times New Roman"/>
          <w:sz w:val="28"/>
          <w:szCs w:val="28"/>
        </w:rPr>
        <w:t>в сфере железнодорожного транспорта</w:t>
      </w:r>
      <w:r w:rsidR="00765930" w:rsidRPr="002172E7">
        <w:rPr>
          <w:rFonts w:ascii="Times New Roman" w:hAnsi="Times New Roman" w:cs="Times New Roman"/>
          <w:color w:val="auto"/>
          <w:sz w:val="28"/>
          <w:szCs w:val="28"/>
        </w:rPr>
        <w:t>, предъявлять документы, подтверждающие право на льготный или бесплатный проезд.</w:t>
      </w:r>
    </w:p>
    <w:p w:rsidR="00765930" w:rsidRPr="002172E7" w:rsidRDefault="002172E7" w:rsidP="002172E7">
      <w:pPr>
        <w:spacing w:after="360" w:line="276"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Статья </w:t>
      </w:r>
      <w:r w:rsidR="00D2725D" w:rsidRPr="002172E7">
        <w:rPr>
          <w:rFonts w:ascii="Times New Roman" w:hAnsi="Times New Roman" w:cs="Times New Roman"/>
          <w:color w:val="auto"/>
          <w:sz w:val="28"/>
          <w:szCs w:val="28"/>
        </w:rPr>
        <w:t>17.</w:t>
      </w:r>
      <w:r w:rsidR="00A73622">
        <w:rPr>
          <w:rFonts w:ascii="Times New Roman" w:hAnsi="Times New Roman" w:cs="Times New Roman"/>
          <w:color w:val="auto"/>
          <w:sz w:val="28"/>
          <w:szCs w:val="28"/>
        </w:rPr>
        <w:t> </w:t>
      </w:r>
      <w:r w:rsidR="00765930" w:rsidRPr="002172E7">
        <w:rPr>
          <w:rFonts w:ascii="Times New Roman" w:hAnsi="Times New Roman" w:cs="Times New Roman"/>
          <w:b/>
          <w:color w:val="auto"/>
          <w:sz w:val="28"/>
          <w:szCs w:val="28"/>
        </w:rPr>
        <w:t>Основы функционирования железнодорожного транспорта необщего пользования</w:t>
      </w:r>
    </w:p>
    <w:p w:rsidR="00765930" w:rsidRPr="002172E7" w:rsidRDefault="00A73622"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w:t>
      </w:r>
      <w:r w:rsidR="00765930" w:rsidRPr="002172E7">
        <w:rPr>
          <w:rFonts w:ascii="Times New Roman" w:hAnsi="Times New Roman" w:cs="Times New Roman"/>
          <w:color w:val="auto"/>
          <w:sz w:val="28"/>
          <w:szCs w:val="28"/>
        </w:rPr>
        <w:t>На железнодорожном транспорте необщего пользования выполняются работы по погрузке, выгрузке грузов, подготовке железнодорожного подвижного состава, транспортировке железнодорожным транспортом необщего пользования, сортировке, хранению грузов, прибывших или предназначенных для перевозок, маневровые и другие работы, связанные с перевозкой грузов, с учетом технических и технологических возмо</w:t>
      </w:r>
      <w:r>
        <w:rPr>
          <w:rFonts w:ascii="Times New Roman" w:hAnsi="Times New Roman" w:cs="Times New Roman"/>
          <w:color w:val="auto"/>
          <w:sz w:val="28"/>
          <w:szCs w:val="28"/>
        </w:rPr>
        <w:t>жностей выполнения таких работ.</w:t>
      </w:r>
    </w:p>
    <w:p w:rsidR="00765930" w:rsidRPr="002172E7" w:rsidRDefault="00A73622"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w:t>
      </w:r>
      <w:r w:rsidR="00765930" w:rsidRPr="002172E7">
        <w:rPr>
          <w:rFonts w:ascii="Times New Roman" w:hAnsi="Times New Roman" w:cs="Times New Roman"/>
          <w:color w:val="auto"/>
          <w:sz w:val="28"/>
          <w:szCs w:val="28"/>
        </w:rPr>
        <w:t>Указанные работы (услуги) могут выполняться владельцами инфраструктурных комплексов железнодорожного транспорта необщего пользования, владельцами железнодорожных путей необщего пользования, другими предприятиями железнодорожного транспорта и физическими лицами-предпринимателями для грузоотправителей (отправителей), грузополучателей (получателей), других юридических и физических лиц</w:t>
      </w:r>
      <w:r>
        <w:rPr>
          <w:rFonts w:ascii="Times New Roman" w:hAnsi="Times New Roman" w:cs="Times New Roman"/>
          <w:color w:val="auto"/>
          <w:sz w:val="28"/>
          <w:szCs w:val="28"/>
        </w:rPr>
        <w:t>, а также для собственных нужд.</w:t>
      </w:r>
    </w:p>
    <w:p w:rsidR="00765930" w:rsidRPr="002172E7" w:rsidRDefault="00A73622"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w:t>
      </w:r>
      <w:r w:rsidR="00765930" w:rsidRPr="002172E7">
        <w:rPr>
          <w:rFonts w:ascii="Times New Roman" w:hAnsi="Times New Roman" w:cs="Times New Roman"/>
          <w:color w:val="auto"/>
          <w:sz w:val="28"/>
          <w:szCs w:val="28"/>
        </w:rPr>
        <w:t xml:space="preserve">На железнодорожном транспорте необщего пользования могут осуществляться перевозки грузов, пассажиров, багажа и </w:t>
      </w:r>
      <w:proofErr w:type="spellStart"/>
      <w:r w:rsidR="00765930" w:rsidRPr="002172E7">
        <w:rPr>
          <w:rFonts w:ascii="Times New Roman" w:hAnsi="Times New Roman" w:cs="Times New Roman"/>
          <w:color w:val="auto"/>
          <w:sz w:val="28"/>
          <w:szCs w:val="28"/>
        </w:rPr>
        <w:t>грузобагажа</w:t>
      </w:r>
      <w:proofErr w:type="spellEnd"/>
      <w:r w:rsidR="00765930" w:rsidRPr="002172E7">
        <w:rPr>
          <w:rFonts w:ascii="Times New Roman" w:hAnsi="Times New Roman" w:cs="Times New Roman"/>
          <w:color w:val="auto"/>
          <w:sz w:val="28"/>
          <w:szCs w:val="28"/>
        </w:rPr>
        <w:t xml:space="preserve"> в случаях, когда пункт отправления и пункт назначения перевозок расположены в границах железнодорожных путей необщего пользования, принадлежащих одному или нескольким владельцам, без выхода железнодорожного подвижного состава на железнодо</w:t>
      </w:r>
      <w:r>
        <w:rPr>
          <w:rFonts w:ascii="Times New Roman" w:hAnsi="Times New Roman" w:cs="Times New Roman"/>
          <w:color w:val="auto"/>
          <w:sz w:val="28"/>
          <w:szCs w:val="28"/>
        </w:rPr>
        <w:t>рожные пути общего пользования.</w:t>
      </w:r>
    </w:p>
    <w:p w:rsidR="00765930" w:rsidRPr="002172E7" w:rsidRDefault="00D2725D"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4.</w:t>
      </w:r>
      <w:r w:rsidR="00A73622">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Условия и порядок предоставления услуг по транспортному обслуживанию пользователей услуг железнодорожного транспорта на железнодорожном транспорте необщего пользования определяются нормативными правовыми актами Донецкой Народной Республики в сфе</w:t>
      </w:r>
      <w:r w:rsidR="00A73622">
        <w:rPr>
          <w:rFonts w:ascii="Times New Roman" w:hAnsi="Times New Roman" w:cs="Times New Roman"/>
          <w:color w:val="auto"/>
          <w:sz w:val="28"/>
          <w:szCs w:val="28"/>
        </w:rPr>
        <w:t>ре железнодорожного транспорта.</w:t>
      </w:r>
    </w:p>
    <w:p w:rsidR="00765930" w:rsidRPr="002172E7" w:rsidRDefault="00D2725D"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5.</w:t>
      </w:r>
      <w:r w:rsidR="00A73622">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Владелец железнодорожных путей необщего пользования, владелец инфраструктурного комплекса железнодорожного транспорт</w:t>
      </w:r>
      <w:r w:rsidR="00A73622">
        <w:rPr>
          <w:rFonts w:ascii="Times New Roman" w:hAnsi="Times New Roman" w:cs="Times New Roman"/>
          <w:color w:val="auto"/>
          <w:sz w:val="28"/>
          <w:szCs w:val="28"/>
        </w:rPr>
        <w:t>а необщего пользования обязаны:</w:t>
      </w:r>
    </w:p>
    <w:p w:rsidR="00765930" w:rsidRPr="002172E7" w:rsidRDefault="00A73622"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w:t>
      </w:r>
      <w:r w:rsidR="00765930" w:rsidRPr="002172E7">
        <w:rPr>
          <w:rFonts w:ascii="Times New Roman" w:hAnsi="Times New Roman" w:cs="Times New Roman"/>
          <w:color w:val="auto"/>
          <w:sz w:val="28"/>
          <w:szCs w:val="28"/>
        </w:rPr>
        <w:t xml:space="preserve">выполнять обязанности в сфере перевозочного процесса, другие работы (услуги), возложенные на владельца железнодорожных путей необщего пользования, владельца инфраструктурного комплекса железнодорожного </w:t>
      </w:r>
      <w:r w:rsidR="00765930" w:rsidRPr="002172E7">
        <w:rPr>
          <w:rFonts w:ascii="Times New Roman" w:hAnsi="Times New Roman" w:cs="Times New Roman"/>
          <w:color w:val="auto"/>
          <w:sz w:val="28"/>
          <w:szCs w:val="28"/>
        </w:rPr>
        <w:lastRenderedPageBreak/>
        <w:t>транспорта необщего пользования в соответствии с настоящим Законом, другими законами и нормативными правовыми актами и нормативно-техническими документами в сфе</w:t>
      </w:r>
      <w:r>
        <w:rPr>
          <w:rFonts w:ascii="Times New Roman" w:hAnsi="Times New Roman" w:cs="Times New Roman"/>
          <w:color w:val="auto"/>
          <w:sz w:val="28"/>
          <w:szCs w:val="28"/>
        </w:rPr>
        <w:t>ре железнодорожного транспорта;</w:t>
      </w:r>
    </w:p>
    <w:p w:rsidR="00765930" w:rsidRPr="002172E7" w:rsidRDefault="00D2725D"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2)</w:t>
      </w:r>
      <w:r w:rsidR="00A73622">
        <w:rPr>
          <w:rFonts w:ascii="Times New Roman" w:hAnsi="Times New Roman" w:cs="Times New Roman"/>
          <w:color w:val="auto"/>
          <w:sz w:val="28"/>
          <w:szCs w:val="28"/>
        </w:rPr>
        <w:t> </w:t>
      </w:r>
      <w:r w:rsidR="009372CA" w:rsidRPr="002172E7">
        <w:rPr>
          <w:rFonts w:ascii="Times New Roman" w:hAnsi="Times New Roman" w:cs="Times New Roman"/>
          <w:color w:val="auto"/>
          <w:sz w:val="28"/>
          <w:szCs w:val="28"/>
        </w:rPr>
        <w:t>содержать</w:t>
      </w:r>
      <w:r w:rsidR="00765930" w:rsidRPr="002172E7">
        <w:rPr>
          <w:rFonts w:ascii="Times New Roman" w:hAnsi="Times New Roman" w:cs="Times New Roman"/>
          <w:color w:val="auto"/>
          <w:sz w:val="28"/>
          <w:szCs w:val="28"/>
        </w:rPr>
        <w:t xml:space="preserve"> пути необщего пользования в соответствующем техническом состоянии, отвечающем требованиям нормативных документов;</w:t>
      </w:r>
    </w:p>
    <w:p w:rsidR="00765930" w:rsidRPr="002172E7" w:rsidRDefault="00A73622"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w:t>
      </w:r>
      <w:r w:rsidR="00765930" w:rsidRPr="002172E7">
        <w:rPr>
          <w:rFonts w:ascii="Times New Roman" w:hAnsi="Times New Roman" w:cs="Times New Roman"/>
          <w:color w:val="auto"/>
          <w:sz w:val="28"/>
          <w:szCs w:val="28"/>
        </w:rPr>
        <w:t>иметь в штате персонал, отвечающий квалификационным требованиям;</w:t>
      </w:r>
    </w:p>
    <w:p w:rsidR="00765930" w:rsidRPr="002172E7" w:rsidRDefault="00D2725D"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4)</w:t>
      </w:r>
      <w:r w:rsidR="00A73622">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обеспечивать наличие и функционирование средств контроля технического состояния и функционирования железнодорожного транспорта необщего пользования согласно установленным требованиям;</w:t>
      </w:r>
    </w:p>
    <w:p w:rsidR="00765930" w:rsidRPr="002172E7" w:rsidRDefault="00D2725D"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5)</w:t>
      </w:r>
      <w:r w:rsidR="00A73622">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принимать необходимые меры по ликвидации последствий чрезвычайных ситуаций, транспортных и других происшествий на железнодорожном пути необщего пользования;</w:t>
      </w:r>
    </w:p>
    <w:p w:rsidR="00765930" w:rsidRPr="002172E7" w:rsidRDefault="00D2725D"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6)</w:t>
      </w:r>
      <w:r w:rsidR="00A73622">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обеспечивать выполнение требований безопасности движения и эксплуатации железнодорожного транспорта, пожарной безопасности и охраны труда на железнодорожном транспорте;</w:t>
      </w:r>
    </w:p>
    <w:p w:rsidR="00765930" w:rsidRPr="002172E7" w:rsidRDefault="00D2725D"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7)</w:t>
      </w:r>
      <w:r w:rsidR="00A73622">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безотлагательно информировать в установленном порядке органы исполнительной власти, органы местного самоуправления и население о чрезвычайных ситуациях природного и техногенного характера, вызвавших нарушение работы пути необщего пользования;</w:t>
      </w:r>
    </w:p>
    <w:p w:rsidR="00765930" w:rsidRPr="002172E7" w:rsidRDefault="00D2725D"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8)</w:t>
      </w:r>
      <w:r w:rsidR="00A73622">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организовывать и осуществлять производственный контроль, обеспечивать соблюдение требований безопасности движения и эксплуатации железнодорожного транспорта.</w:t>
      </w:r>
    </w:p>
    <w:p w:rsidR="00765930" w:rsidRPr="002172E7" w:rsidRDefault="00A73622"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6. </w:t>
      </w:r>
      <w:r w:rsidR="00765930" w:rsidRPr="002172E7">
        <w:rPr>
          <w:rFonts w:ascii="Times New Roman" w:hAnsi="Times New Roman" w:cs="Times New Roman"/>
          <w:color w:val="auto"/>
          <w:sz w:val="28"/>
          <w:szCs w:val="28"/>
        </w:rPr>
        <w:t>Отношения владельцев железнодорожных путей необщего пользования, владельцев инфраструктурных комплексов железнодорожного транспорта необщего пользования между собой и оператором инфраструктуры определяются на основании договоров, заключенных в соответствии с законодательством Донецкой Народной Республики.</w:t>
      </w:r>
    </w:p>
    <w:p w:rsidR="00765930" w:rsidRPr="002172E7" w:rsidRDefault="00D2725D"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7.</w:t>
      </w:r>
      <w:r w:rsidR="00A73622">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 xml:space="preserve">При перевозке железнодорожными путями инфраструктурного комплекса железнодорожного транспорта необщего пользования, железнодорожными путями необщего пользования их владельцы имеют право </w:t>
      </w:r>
      <w:r w:rsidR="00765930" w:rsidRPr="002172E7">
        <w:rPr>
          <w:rFonts w:ascii="Times New Roman" w:hAnsi="Times New Roman" w:cs="Times New Roman"/>
          <w:color w:val="auto"/>
          <w:sz w:val="28"/>
          <w:szCs w:val="28"/>
        </w:rPr>
        <w:lastRenderedPageBreak/>
        <w:t>проверять техническое состояние тягового и другого железнодорожного подвижного состава, который им не принадлежит, а также документы и состояние лиц, осуществляющих управлени</w:t>
      </w:r>
      <w:r w:rsidR="00A73622">
        <w:rPr>
          <w:rFonts w:ascii="Times New Roman" w:hAnsi="Times New Roman" w:cs="Times New Roman"/>
          <w:color w:val="auto"/>
          <w:sz w:val="28"/>
          <w:szCs w:val="28"/>
        </w:rPr>
        <w:t>е указанным подвижным составом.</w:t>
      </w:r>
    </w:p>
    <w:p w:rsidR="00765930" w:rsidRPr="002172E7" w:rsidRDefault="00D2725D"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8.</w:t>
      </w:r>
      <w:r w:rsidR="00A73622">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При наличии у лиц, осуществляющих управление подвижным составом, признаков алкогольного, наркотического опьянения, владельцы инфраструктурного комплекса железнодорожного транспорта необщего пользования или владелец железнодорожного пути необщего пользования вправе прекратить движение тягового и другого железнодорожного подвижного состава и сообщить об этом его владельцу</w:t>
      </w:r>
      <w:r w:rsidR="00A73622">
        <w:rPr>
          <w:rFonts w:ascii="Times New Roman" w:hAnsi="Times New Roman" w:cs="Times New Roman"/>
          <w:color w:val="auto"/>
          <w:sz w:val="28"/>
          <w:szCs w:val="28"/>
        </w:rPr>
        <w:t>.</w:t>
      </w:r>
    </w:p>
    <w:p w:rsidR="00765930" w:rsidRPr="002172E7" w:rsidRDefault="00D2725D"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9.</w:t>
      </w:r>
      <w:r w:rsidR="00A73622">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Перечень работников, имеющих право осуществлять такие проверки, определяют владельцы инфраструктурного комплекса железнодорожного транспорта необщего пользования или железнодорожного пути необщего пользования.</w:t>
      </w:r>
    </w:p>
    <w:p w:rsidR="00765930" w:rsidRPr="002172E7" w:rsidRDefault="00D2725D"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10.</w:t>
      </w:r>
      <w:r w:rsidR="00A73622">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 xml:space="preserve">В случае нарушения владельцем железнодорожного подвижного состава </w:t>
      </w:r>
      <w:r w:rsidR="00A73622">
        <w:rPr>
          <w:rFonts w:ascii="Times New Roman" w:hAnsi="Times New Roman" w:cs="Times New Roman"/>
          <w:color w:val="auto"/>
          <w:sz w:val="28"/>
          <w:szCs w:val="28"/>
        </w:rPr>
        <w:t>и (или)</w:t>
      </w:r>
      <w:r w:rsidR="00765930" w:rsidRPr="002172E7">
        <w:rPr>
          <w:rFonts w:ascii="Times New Roman" w:hAnsi="Times New Roman" w:cs="Times New Roman"/>
          <w:color w:val="auto"/>
          <w:sz w:val="28"/>
          <w:szCs w:val="28"/>
        </w:rPr>
        <w:t xml:space="preserve"> оператором железнодорожного подвижного состава и их работниками или лицом, эксплуатирующим тяговый железнодорожный подвижной состав требований настоящего Закона, нормативных правовых и нормативно-технических документов в сфере железнодорожного транспорта, перемещения такого подвижного состава железнодорожными путями необщего пользования не допускается.</w:t>
      </w:r>
    </w:p>
    <w:p w:rsidR="00765930" w:rsidRPr="002172E7" w:rsidRDefault="00A73622"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11. </w:t>
      </w:r>
      <w:r w:rsidR="00765930" w:rsidRPr="002172E7">
        <w:rPr>
          <w:rFonts w:ascii="Times New Roman" w:hAnsi="Times New Roman" w:cs="Times New Roman"/>
          <w:color w:val="auto"/>
          <w:sz w:val="28"/>
          <w:szCs w:val="28"/>
        </w:rPr>
        <w:t>Перевозочным процессом, маневровой работой в рамках инфраструктурного комплекса необщего пользования, железнодорожных путей необщего поль</w:t>
      </w:r>
      <w:r w:rsidR="00CE18FC">
        <w:rPr>
          <w:rFonts w:ascii="Times New Roman" w:hAnsi="Times New Roman" w:cs="Times New Roman"/>
          <w:color w:val="auto"/>
          <w:sz w:val="28"/>
          <w:szCs w:val="28"/>
        </w:rPr>
        <w:t>зования управляют их владельцы.</w:t>
      </w:r>
    </w:p>
    <w:p w:rsidR="00765930" w:rsidRPr="002172E7" w:rsidRDefault="00A73622"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12. </w:t>
      </w:r>
      <w:r w:rsidR="00765930" w:rsidRPr="002172E7">
        <w:rPr>
          <w:rFonts w:ascii="Times New Roman" w:hAnsi="Times New Roman" w:cs="Times New Roman"/>
          <w:color w:val="auto"/>
          <w:sz w:val="28"/>
          <w:szCs w:val="28"/>
        </w:rPr>
        <w:t>Органы государственной власти, органы местного самоуправления, юридические и физические лица не имеют права вмешиваться в организацию управления перевозочным процессом и маневровой работой на железнодорожном транспорте необщего пользования, за исключением случаев, предусмотренных законодательство</w:t>
      </w:r>
      <w:r w:rsidR="00CE18FC">
        <w:rPr>
          <w:rFonts w:ascii="Times New Roman" w:hAnsi="Times New Roman" w:cs="Times New Roman"/>
          <w:color w:val="auto"/>
          <w:sz w:val="28"/>
          <w:szCs w:val="28"/>
        </w:rPr>
        <w:t>м Донецкой Народной Республики.</w:t>
      </w:r>
    </w:p>
    <w:p w:rsidR="00765930" w:rsidRPr="002172E7" w:rsidRDefault="002172E7" w:rsidP="002172E7">
      <w:pPr>
        <w:spacing w:after="360" w:line="276"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Статья </w:t>
      </w:r>
      <w:r w:rsidR="00765930" w:rsidRPr="002172E7">
        <w:rPr>
          <w:rFonts w:ascii="Times New Roman" w:hAnsi="Times New Roman" w:cs="Times New Roman"/>
          <w:color w:val="auto"/>
          <w:sz w:val="28"/>
          <w:szCs w:val="28"/>
        </w:rPr>
        <w:t>18.</w:t>
      </w:r>
      <w:r w:rsidR="00A73622">
        <w:rPr>
          <w:rFonts w:ascii="Times New Roman" w:hAnsi="Times New Roman" w:cs="Times New Roman"/>
          <w:color w:val="auto"/>
          <w:sz w:val="28"/>
          <w:szCs w:val="28"/>
        </w:rPr>
        <w:t> </w:t>
      </w:r>
      <w:r w:rsidR="00765930" w:rsidRPr="002172E7">
        <w:rPr>
          <w:rFonts w:ascii="Times New Roman" w:hAnsi="Times New Roman" w:cs="Times New Roman"/>
          <w:b/>
          <w:color w:val="auto"/>
          <w:sz w:val="28"/>
          <w:szCs w:val="28"/>
        </w:rPr>
        <w:t>Основы деятельности операторов железнодорожного подвижного состава</w:t>
      </w:r>
    </w:p>
    <w:p w:rsidR="00765930" w:rsidRPr="002172E7" w:rsidRDefault="00A73622"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w:t>
      </w:r>
      <w:r w:rsidR="00765930" w:rsidRPr="002172E7">
        <w:rPr>
          <w:rFonts w:ascii="Times New Roman" w:hAnsi="Times New Roman" w:cs="Times New Roman"/>
          <w:color w:val="auto"/>
          <w:sz w:val="28"/>
          <w:szCs w:val="28"/>
        </w:rPr>
        <w:t xml:space="preserve">Операторы железнодорожного подвижного состава оказывают услуги по предоставлению </w:t>
      </w:r>
      <w:r w:rsidR="00032F60" w:rsidRPr="002172E7">
        <w:rPr>
          <w:rFonts w:ascii="Times New Roman" w:hAnsi="Times New Roman" w:cs="Times New Roman"/>
          <w:sz w:val="28"/>
          <w:szCs w:val="28"/>
        </w:rPr>
        <w:t>принадлежащего им подвижного состава</w:t>
      </w:r>
      <w:r w:rsidR="00765930" w:rsidRPr="002172E7">
        <w:rPr>
          <w:rFonts w:ascii="Times New Roman" w:hAnsi="Times New Roman" w:cs="Times New Roman"/>
          <w:color w:val="auto"/>
          <w:sz w:val="28"/>
          <w:szCs w:val="28"/>
        </w:rPr>
        <w:t xml:space="preserve">, контейнеров </w:t>
      </w:r>
      <w:r w:rsidR="00765930" w:rsidRPr="002172E7">
        <w:rPr>
          <w:rFonts w:ascii="Times New Roman" w:hAnsi="Times New Roman" w:cs="Times New Roman"/>
          <w:color w:val="auto"/>
          <w:sz w:val="28"/>
          <w:szCs w:val="28"/>
        </w:rPr>
        <w:lastRenderedPageBreak/>
        <w:t>грузоотправителям (отправителям), грузополучателям (получателям), перевозчикам на основании заключе</w:t>
      </w:r>
      <w:r>
        <w:rPr>
          <w:rFonts w:ascii="Times New Roman" w:hAnsi="Times New Roman" w:cs="Times New Roman"/>
          <w:color w:val="auto"/>
          <w:sz w:val="28"/>
          <w:szCs w:val="28"/>
        </w:rPr>
        <w:t>нных с такими лицами договоров.</w:t>
      </w:r>
    </w:p>
    <w:p w:rsidR="00765930" w:rsidRPr="002172E7" w:rsidRDefault="00BA16A5"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2.</w:t>
      </w:r>
      <w:r w:rsidR="00A73622">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 xml:space="preserve">Операторы железнодорожного подвижного состава могут осуществлять также другие виды деятельности, связанные с перевозками железнодорожным транспортом пассажиров, грузов, багажа, </w:t>
      </w:r>
      <w:proofErr w:type="spellStart"/>
      <w:r w:rsidR="00765930" w:rsidRPr="002172E7">
        <w:rPr>
          <w:rFonts w:ascii="Times New Roman" w:hAnsi="Times New Roman" w:cs="Times New Roman"/>
          <w:color w:val="auto"/>
          <w:sz w:val="28"/>
          <w:szCs w:val="28"/>
        </w:rPr>
        <w:t>грузобагажа</w:t>
      </w:r>
      <w:proofErr w:type="spellEnd"/>
      <w:r w:rsidR="00765930" w:rsidRPr="002172E7">
        <w:rPr>
          <w:rFonts w:ascii="Times New Roman" w:hAnsi="Times New Roman" w:cs="Times New Roman"/>
          <w:color w:val="auto"/>
          <w:sz w:val="28"/>
          <w:szCs w:val="28"/>
        </w:rPr>
        <w:t xml:space="preserve"> в соответствии с законодательство</w:t>
      </w:r>
      <w:r w:rsidR="00A73622">
        <w:rPr>
          <w:rFonts w:ascii="Times New Roman" w:hAnsi="Times New Roman" w:cs="Times New Roman"/>
          <w:color w:val="auto"/>
          <w:sz w:val="28"/>
          <w:szCs w:val="28"/>
        </w:rPr>
        <w:t>м Донецкой Народной Республики.</w:t>
      </w:r>
    </w:p>
    <w:p w:rsidR="00765930" w:rsidRPr="002172E7" w:rsidRDefault="00BA16A5"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3.</w:t>
      </w:r>
      <w:r w:rsidR="00A73622">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Оператор железнодорожного под</w:t>
      </w:r>
      <w:r w:rsidR="00A73622">
        <w:rPr>
          <w:rFonts w:ascii="Times New Roman" w:hAnsi="Times New Roman" w:cs="Times New Roman"/>
          <w:color w:val="auto"/>
          <w:sz w:val="28"/>
          <w:szCs w:val="28"/>
        </w:rPr>
        <w:t>вижного состава обязан:</w:t>
      </w:r>
    </w:p>
    <w:p w:rsidR="00765930" w:rsidRPr="002172E7" w:rsidRDefault="00BA16A5"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1)</w:t>
      </w:r>
      <w:r w:rsidR="00A73622">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владеть железнодорожными вагонами и контейнерами на праве собственности, ином законном праве в соответствии с законодательством или заключенными с его владельцем договорами;</w:t>
      </w:r>
    </w:p>
    <w:p w:rsidR="00765930" w:rsidRPr="002172E7" w:rsidRDefault="00A73622"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w:t>
      </w:r>
      <w:r w:rsidR="00765930" w:rsidRPr="002172E7">
        <w:rPr>
          <w:rFonts w:ascii="Times New Roman" w:hAnsi="Times New Roman" w:cs="Times New Roman"/>
          <w:color w:val="auto"/>
          <w:sz w:val="28"/>
          <w:szCs w:val="28"/>
        </w:rPr>
        <w:t xml:space="preserve">содержать за свой счет в соответствующем техническом состоянии, отвечающем требованиям нормативных документов, железнодорожные вагоны и контейнеры, другие объекты железнодорожного транспорта, необходимые для </w:t>
      </w:r>
      <w:r>
        <w:rPr>
          <w:rFonts w:ascii="Times New Roman" w:hAnsi="Times New Roman" w:cs="Times New Roman"/>
          <w:color w:val="auto"/>
          <w:sz w:val="28"/>
          <w:szCs w:val="28"/>
        </w:rPr>
        <w:t>осуществления его деятельности;</w:t>
      </w:r>
    </w:p>
    <w:p w:rsidR="00765930" w:rsidRPr="002172E7" w:rsidRDefault="00BA16A5"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3)</w:t>
      </w:r>
      <w:r w:rsidR="00A73622">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заключить с перевозчиком договор об условиях и технологии перевозок грузов с использованием принадлежащих оператору железнодорожного подвижного состава грузовых вагонов (контейнеров), перемещения и временного размещения порожних вагонов;</w:t>
      </w:r>
    </w:p>
    <w:p w:rsidR="00765930" w:rsidRPr="002172E7" w:rsidRDefault="00A73622"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w:t>
      </w:r>
      <w:r w:rsidR="00765930" w:rsidRPr="002172E7">
        <w:rPr>
          <w:rFonts w:ascii="Times New Roman" w:hAnsi="Times New Roman" w:cs="Times New Roman"/>
          <w:color w:val="auto"/>
          <w:sz w:val="28"/>
          <w:szCs w:val="28"/>
        </w:rPr>
        <w:t>иметь в штате персонал, отвечающий квалификационным требованиям;</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5)</w:t>
      </w:r>
      <w:r w:rsidR="00A73622">
        <w:rPr>
          <w:rFonts w:ascii="Times New Roman" w:hAnsi="Times New Roman" w:cs="Times New Roman"/>
          <w:color w:val="auto"/>
          <w:sz w:val="28"/>
          <w:szCs w:val="28"/>
        </w:rPr>
        <w:t> </w:t>
      </w:r>
      <w:r w:rsidRPr="002172E7">
        <w:rPr>
          <w:rFonts w:ascii="Times New Roman" w:hAnsi="Times New Roman" w:cs="Times New Roman"/>
          <w:color w:val="auto"/>
          <w:sz w:val="28"/>
          <w:szCs w:val="28"/>
        </w:rPr>
        <w:t xml:space="preserve">обеспечивать выполнение организационных, технических и технологических требований осуществления деятельности операторами железнодорожного подвижного состава, определяемые республиканским органом исполнительной власти, </w:t>
      </w:r>
      <w:r w:rsidR="00893ACE" w:rsidRPr="002172E7">
        <w:rPr>
          <w:rFonts w:ascii="Times New Roman" w:hAnsi="Times New Roman" w:cs="Times New Roman"/>
          <w:color w:val="auto"/>
          <w:sz w:val="28"/>
          <w:szCs w:val="28"/>
        </w:rPr>
        <w:t>обеспечивающим</w:t>
      </w:r>
      <w:r w:rsidRPr="002172E7">
        <w:rPr>
          <w:rFonts w:ascii="Times New Roman" w:hAnsi="Times New Roman" w:cs="Times New Roman"/>
          <w:color w:val="auto"/>
          <w:sz w:val="28"/>
          <w:szCs w:val="28"/>
        </w:rPr>
        <w:t xml:space="preserve"> формирование и реализацию государственной политики в сфере транспорта;</w:t>
      </w:r>
    </w:p>
    <w:p w:rsidR="00765930" w:rsidRPr="002172E7" w:rsidRDefault="00BA16A5"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6)</w:t>
      </w:r>
      <w:r w:rsidR="00A73622">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обеспечивать выполнение требований охраны труда, безопасности движения и эксплуатации железнодорожного тра</w:t>
      </w:r>
      <w:r w:rsidR="00A73622">
        <w:rPr>
          <w:rFonts w:ascii="Times New Roman" w:hAnsi="Times New Roman" w:cs="Times New Roman"/>
          <w:color w:val="auto"/>
          <w:sz w:val="28"/>
          <w:szCs w:val="28"/>
        </w:rPr>
        <w:t>нспорта, пожарной безопасности;</w:t>
      </w:r>
    </w:p>
    <w:p w:rsidR="00765930" w:rsidRPr="002172E7" w:rsidRDefault="00A73622"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7) </w:t>
      </w:r>
      <w:r w:rsidR="00765930" w:rsidRPr="002172E7">
        <w:rPr>
          <w:rFonts w:ascii="Times New Roman" w:hAnsi="Times New Roman" w:cs="Times New Roman"/>
          <w:color w:val="auto"/>
          <w:sz w:val="28"/>
          <w:szCs w:val="28"/>
        </w:rPr>
        <w:t>обеспечивать выполнение требований законодательства по охране окружающей среды;</w:t>
      </w:r>
    </w:p>
    <w:p w:rsidR="00765930" w:rsidRPr="002172E7" w:rsidRDefault="00A73622"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8) </w:t>
      </w:r>
      <w:r w:rsidR="00765930" w:rsidRPr="002172E7">
        <w:rPr>
          <w:rFonts w:ascii="Times New Roman" w:hAnsi="Times New Roman" w:cs="Times New Roman"/>
          <w:color w:val="auto"/>
          <w:sz w:val="28"/>
          <w:szCs w:val="28"/>
        </w:rPr>
        <w:t>предоставлять перевозчикам, на которых возложены обязательства по перевозкам, связанным с обеспечением обороноспособности государства, ликвидацией чрезвычайных ситуаций и их последствий, необходимые железнодорожные вагоны и контейнеры в приоритет</w:t>
      </w:r>
      <w:r>
        <w:rPr>
          <w:rFonts w:ascii="Times New Roman" w:hAnsi="Times New Roman" w:cs="Times New Roman"/>
          <w:color w:val="auto"/>
          <w:sz w:val="28"/>
          <w:szCs w:val="28"/>
        </w:rPr>
        <w:t>ном порядке;</w:t>
      </w:r>
    </w:p>
    <w:p w:rsidR="00765930" w:rsidRPr="002172E7" w:rsidRDefault="00BA16A5"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9)</w:t>
      </w:r>
      <w:r w:rsidR="00A73622">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 xml:space="preserve">предоставлять соответствующим государственным органам информацию о транспортных и других происшествиях, связанных с нарушением правил безопасности движения и эксплуатации железнодорожного транспорта при перевозках с использованием железнодорожных вагонов и контейнеров оператора, причинах их </w:t>
      </w:r>
      <w:r w:rsidR="00A73622">
        <w:rPr>
          <w:rFonts w:ascii="Times New Roman" w:hAnsi="Times New Roman" w:cs="Times New Roman"/>
          <w:color w:val="auto"/>
          <w:sz w:val="28"/>
          <w:szCs w:val="28"/>
        </w:rPr>
        <w:t>возникновения и принятых мерах.</w:t>
      </w:r>
    </w:p>
    <w:p w:rsidR="00765930" w:rsidRPr="002172E7" w:rsidRDefault="00BA16A5"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4.</w:t>
      </w:r>
      <w:r w:rsidR="00A73622">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 xml:space="preserve">Субъект хозяйствования приобретает статус оператора железнодорожного подвижного состава и имеет право на предоставление определенных настоящим Законом услуг после внесения записи о нем в государственный реестр операторов железнодорожного подвижного состава, который ведется республиканским органом исполнительной власти, </w:t>
      </w:r>
      <w:r w:rsidR="00893ACE" w:rsidRPr="002172E7">
        <w:rPr>
          <w:rFonts w:ascii="Times New Roman" w:hAnsi="Times New Roman" w:cs="Times New Roman"/>
          <w:color w:val="auto"/>
          <w:sz w:val="28"/>
          <w:szCs w:val="28"/>
        </w:rPr>
        <w:t>обеспечивающим</w:t>
      </w:r>
      <w:r w:rsidR="00765930" w:rsidRPr="002172E7">
        <w:rPr>
          <w:rFonts w:ascii="Times New Roman" w:hAnsi="Times New Roman" w:cs="Times New Roman"/>
          <w:color w:val="auto"/>
          <w:sz w:val="28"/>
          <w:szCs w:val="28"/>
        </w:rPr>
        <w:t xml:space="preserve"> формирование и реализацию государственной политики в сфере транспорта.</w:t>
      </w:r>
    </w:p>
    <w:p w:rsidR="00765930" w:rsidRPr="002172E7" w:rsidRDefault="00A73622"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w:t>
      </w:r>
      <w:r w:rsidR="00765930" w:rsidRPr="002172E7">
        <w:rPr>
          <w:rFonts w:ascii="Times New Roman" w:hAnsi="Times New Roman" w:cs="Times New Roman"/>
          <w:color w:val="auto"/>
          <w:sz w:val="28"/>
          <w:szCs w:val="28"/>
        </w:rPr>
        <w:t xml:space="preserve">Порядок ведения реестра операторов железнодорожного подвижного состава, перечень сведений, содержащихся в таком реестре, и перечень требований, необходимых для регистрации оператора железнодорожного подвижного состава, в том числе относительно количественного состава универсальных грузовых вагонов, определяется республиканским органом исполнительной власти, </w:t>
      </w:r>
      <w:r w:rsidR="00893ACE" w:rsidRPr="002172E7">
        <w:rPr>
          <w:rFonts w:ascii="Times New Roman" w:hAnsi="Times New Roman" w:cs="Times New Roman"/>
          <w:color w:val="auto"/>
          <w:sz w:val="28"/>
          <w:szCs w:val="28"/>
        </w:rPr>
        <w:t>обеспечивающим</w:t>
      </w:r>
      <w:r w:rsidR="00765930" w:rsidRPr="002172E7">
        <w:rPr>
          <w:rFonts w:ascii="Times New Roman" w:hAnsi="Times New Roman" w:cs="Times New Roman"/>
          <w:color w:val="auto"/>
          <w:sz w:val="28"/>
          <w:szCs w:val="28"/>
        </w:rPr>
        <w:t xml:space="preserve"> формирование и реализацию государственной политики в сфере транспорта.</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Доступ к сведениям реестра операторов железнодорожного подвижного состава является свободным.</w:t>
      </w:r>
    </w:p>
    <w:p w:rsidR="00765930" w:rsidRPr="002172E7" w:rsidRDefault="00BA16A5"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6.</w:t>
      </w:r>
      <w:r w:rsidR="00A73622">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 xml:space="preserve">Сведения об операторе железнодорожного подвижного состава исключаются республиканским органом исполнительной власти, </w:t>
      </w:r>
      <w:r w:rsidR="00893ACE" w:rsidRPr="002172E7">
        <w:rPr>
          <w:rFonts w:ascii="Times New Roman" w:hAnsi="Times New Roman" w:cs="Times New Roman"/>
          <w:color w:val="auto"/>
          <w:sz w:val="28"/>
          <w:szCs w:val="28"/>
        </w:rPr>
        <w:t>обеспечивающим</w:t>
      </w:r>
      <w:r w:rsidR="00765930" w:rsidRPr="002172E7">
        <w:rPr>
          <w:rFonts w:ascii="Times New Roman" w:hAnsi="Times New Roman" w:cs="Times New Roman"/>
          <w:color w:val="auto"/>
          <w:sz w:val="28"/>
          <w:szCs w:val="28"/>
        </w:rPr>
        <w:t xml:space="preserve"> формирование и реализацию государственной политики в сфере транспорта, из реестра операторов железнодорожного подвижного состава в случае:</w:t>
      </w:r>
    </w:p>
    <w:p w:rsidR="00765930" w:rsidRPr="002172E7" w:rsidRDefault="00BA16A5"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1)</w:t>
      </w:r>
      <w:r w:rsidR="00A73622">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представления оператором железнодорожного подвижного состава заявления об исключении сведений из реестра в связи с прекращением предоставления услуг оператора железнодорожного подвижного состава;</w:t>
      </w:r>
    </w:p>
    <w:p w:rsidR="00765930" w:rsidRPr="002172E7" w:rsidRDefault="00A73622"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2) </w:t>
      </w:r>
      <w:r w:rsidR="00765930" w:rsidRPr="002172E7">
        <w:rPr>
          <w:rFonts w:ascii="Times New Roman" w:hAnsi="Times New Roman" w:cs="Times New Roman"/>
          <w:color w:val="auto"/>
          <w:sz w:val="28"/>
          <w:szCs w:val="28"/>
        </w:rPr>
        <w:t>выявления недостоверной информации в представленных заявителем документах, которая стала известна после внесения информации о заявителе в реестр операторов железнодорожного подвижного состава;</w:t>
      </w:r>
    </w:p>
    <w:p w:rsidR="00765930" w:rsidRPr="002172E7" w:rsidRDefault="00A73622"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w:t>
      </w:r>
      <w:r w:rsidR="00765930" w:rsidRPr="002172E7">
        <w:rPr>
          <w:rFonts w:ascii="Times New Roman" w:hAnsi="Times New Roman" w:cs="Times New Roman"/>
          <w:color w:val="auto"/>
          <w:sz w:val="28"/>
          <w:szCs w:val="28"/>
        </w:rPr>
        <w:t>установления несоответствия оператора железнодорожного подвижного состава определенным в установленном порядке требованиям, необходимым для его регистрации;</w:t>
      </w:r>
    </w:p>
    <w:p w:rsidR="00765930" w:rsidRPr="002172E7" w:rsidRDefault="00A73622"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w:t>
      </w:r>
      <w:r w:rsidR="00765930" w:rsidRPr="002172E7">
        <w:rPr>
          <w:rFonts w:ascii="Times New Roman" w:hAnsi="Times New Roman" w:cs="Times New Roman"/>
          <w:color w:val="auto"/>
          <w:sz w:val="28"/>
          <w:szCs w:val="28"/>
        </w:rPr>
        <w:t>невыполнения оператором железнодорожного подвижного состава в течение 30 календарных дней требований предписания об устранении нарушений организационных, технических и технологических требований осуществления деятельности операторами железнодорожного подвижного состава;</w:t>
      </w:r>
    </w:p>
    <w:p w:rsidR="00765930" w:rsidRPr="002172E7" w:rsidRDefault="00BA16A5"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5)</w:t>
      </w:r>
      <w:r w:rsidR="00A73622">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аннулирования лицензии, которая дает право на осуществление перевозок железнодорожным транспортом или окончания срока ее действия;</w:t>
      </w:r>
    </w:p>
    <w:p w:rsidR="00765930" w:rsidRPr="002172E7" w:rsidRDefault="00A73622"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6) </w:t>
      </w:r>
      <w:r w:rsidR="00765930" w:rsidRPr="002172E7">
        <w:rPr>
          <w:rFonts w:ascii="Times New Roman" w:hAnsi="Times New Roman" w:cs="Times New Roman"/>
          <w:color w:val="auto"/>
          <w:sz w:val="28"/>
          <w:szCs w:val="28"/>
        </w:rPr>
        <w:t>ликвидации оператора железнодорожного подвижного состава.</w:t>
      </w:r>
    </w:p>
    <w:p w:rsidR="00765930" w:rsidRPr="002172E7" w:rsidRDefault="00A73622"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7. </w:t>
      </w:r>
      <w:r w:rsidR="00765930" w:rsidRPr="002172E7">
        <w:rPr>
          <w:rFonts w:ascii="Times New Roman" w:hAnsi="Times New Roman" w:cs="Times New Roman"/>
          <w:color w:val="auto"/>
          <w:sz w:val="28"/>
          <w:szCs w:val="28"/>
        </w:rPr>
        <w:t>Исключение сведений об операторе железнодорожного подвижного состава из реестра операторов железнодорожного подвижного состава влечет за собой прекращение права на предоставление услуг этим оператором железнодорожного по</w:t>
      </w:r>
      <w:r>
        <w:rPr>
          <w:rFonts w:ascii="Times New Roman" w:hAnsi="Times New Roman" w:cs="Times New Roman"/>
          <w:color w:val="auto"/>
          <w:sz w:val="28"/>
          <w:szCs w:val="28"/>
        </w:rPr>
        <w:t>движного состава.</w:t>
      </w:r>
    </w:p>
    <w:p w:rsidR="00765930" w:rsidRPr="002172E7" w:rsidRDefault="00BA16A5"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8.</w:t>
      </w:r>
      <w:r w:rsidR="00A73622">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Правила предоставления услуг операторами железнодорожного подвижного состава, условия договоров о предоставлении таких услуг, а также порядок взаимодействия операторов железнодорожного подвижного состава с перевозчиками, оператором инфраструктуры, владельцами объектов инфраструктуры, определя</w:t>
      </w:r>
      <w:r w:rsidR="009924E8" w:rsidRPr="002172E7">
        <w:rPr>
          <w:rFonts w:ascii="Times New Roman" w:hAnsi="Times New Roman" w:cs="Times New Roman"/>
          <w:color w:val="auto"/>
          <w:sz w:val="28"/>
          <w:szCs w:val="28"/>
        </w:rPr>
        <w:t>ю</w:t>
      </w:r>
      <w:r w:rsidR="00765930" w:rsidRPr="002172E7">
        <w:rPr>
          <w:rFonts w:ascii="Times New Roman" w:hAnsi="Times New Roman" w:cs="Times New Roman"/>
          <w:color w:val="auto"/>
          <w:sz w:val="28"/>
          <w:szCs w:val="28"/>
        </w:rPr>
        <w:t xml:space="preserve">тся республиканским органом исполнительной власти, </w:t>
      </w:r>
      <w:r w:rsidR="00893ACE" w:rsidRPr="002172E7">
        <w:rPr>
          <w:rFonts w:ascii="Times New Roman" w:hAnsi="Times New Roman" w:cs="Times New Roman"/>
          <w:color w:val="auto"/>
          <w:sz w:val="28"/>
          <w:szCs w:val="28"/>
        </w:rPr>
        <w:t>обеспечивающим</w:t>
      </w:r>
      <w:r w:rsidR="00765930" w:rsidRPr="002172E7">
        <w:rPr>
          <w:rFonts w:ascii="Times New Roman" w:hAnsi="Times New Roman" w:cs="Times New Roman"/>
          <w:color w:val="auto"/>
          <w:sz w:val="28"/>
          <w:szCs w:val="28"/>
        </w:rPr>
        <w:t xml:space="preserve"> формирование и реализацию государственн</w:t>
      </w:r>
      <w:r w:rsidR="00A73622">
        <w:rPr>
          <w:rFonts w:ascii="Times New Roman" w:hAnsi="Times New Roman" w:cs="Times New Roman"/>
          <w:color w:val="auto"/>
          <w:sz w:val="28"/>
          <w:szCs w:val="28"/>
        </w:rPr>
        <w:t>ой политики в сфере транспорта.</w:t>
      </w:r>
    </w:p>
    <w:p w:rsidR="00A73622" w:rsidRDefault="00BA16A5" w:rsidP="002D6E2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9.</w:t>
      </w:r>
      <w:r w:rsidR="00A73622">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Размер платы за услуги операторов железнодорожного подвижного состава по предоставлению вагонов, контейнеров грузоотправителям (отправителям), грузополучателям (получателям), перевозчикам, определяется заключен</w:t>
      </w:r>
      <w:r w:rsidR="002D6E27">
        <w:rPr>
          <w:rFonts w:ascii="Times New Roman" w:hAnsi="Times New Roman" w:cs="Times New Roman"/>
          <w:color w:val="auto"/>
          <w:sz w:val="28"/>
          <w:szCs w:val="28"/>
        </w:rPr>
        <w:t>ными с этими лицами договорами.</w:t>
      </w:r>
    </w:p>
    <w:p w:rsidR="00765930" w:rsidRPr="002172E7" w:rsidRDefault="002172E7" w:rsidP="002172E7">
      <w:pPr>
        <w:spacing w:after="360" w:line="276"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Глава </w:t>
      </w:r>
      <w:r w:rsidR="00BA16A5" w:rsidRPr="002172E7">
        <w:rPr>
          <w:rFonts w:ascii="Times New Roman" w:hAnsi="Times New Roman" w:cs="Times New Roman"/>
          <w:color w:val="auto"/>
          <w:sz w:val="28"/>
          <w:szCs w:val="28"/>
        </w:rPr>
        <w:t>4.</w:t>
      </w:r>
      <w:r w:rsidR="00A73622">
        <w:rPr>
          <w:rFonts w:ascii="Times New Roman" w:hAnsi="Times New Roman" w:cs="Times New Roman"/>
          <w:b/>
          <w:color w:val="auto"/>
          <w:sz w:val="28"/>
          <w:szCs w:val="28"/>
        </w:rPr>
        <w:t> </w:t>
      </w:r>
      <w:r w:rsidR="00765930" w:rsidRPr="002172E7">
        <w:rPr>
          <w:rFonts w:ascii="Times New Roman" w:hAnsi="Times New Roman" w:cs="Times New Roman"/>
          <w:b/>
          <w:color w:val="auto"/>
          <w:sz w:val="28"/>
          <w:szCs w:val="28"/>
        </w:rPr>
        <w:t xml:space="preserve">Инфраструктура </w:t>
      </w:r>
      <w:r w:rsidR="00C94B2C" w:rsidRPr="002172E7">
        <w:rPr>
          <w:rFonts w:ascii="Times New Roman" w:hAnsi="Times New Roman" w:cs="Times New Roman"/>
          <w:b/>
          <w:color w:val="auto"/>
          <w:sz w:val="28"/>
          <w:szCs w:val="28"/>
        </w:rPr>
        <w:t xml:space="preserve">и объекты </w:t>
      </w:r>
      <w:r w:rsidR="00765930" w:rsidRPr="002172E7">
        <w:rPr>
          <w:rFonts w:ascii="Times New Roman" w:hAnsi="Times New Roman" w:cs="Times New Roman"/>
          <w:b/>
          <w:color w:val="auto"/>
          <w:sz w:val="28"/>
          <w:szCs w:val="28"/>
        </w:rPr>
        <w:t>железнодорожного транспорта</w:t>
      </w:r>
    </w:p>
    <w:p w:rsidR="00765930" w:rsidRPr="002172E7" w:rsidRDefault="002172E7" w:rsidP="002172E7">
      <w:pPr>
        <w:spacing w:after="360" w:line="276"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Статья </w:t>
      </w:r>
      <w:r w:rsidR="00BA16A5" w:rsidRPr="002172E7">
        <w:rPr>
          <w:rFonts w:ascii="Times New Roman" w:hAnsi="Times New Roman" w:cs="Times New Roman"/>
          <w:color w:val="auto"/>
          <w:sz w:val="28"/>
          <w:szCs w:val="28"/>
        </w:rPr>
        <w:t>19.</w:t>
      </w:r>
      <w:r w:rsidR="00A73622">
        <w:rPr>
          <w:rFonts w:ascii="Times New Roman" w:hAnsi="Times New Roman" w:cs="Times New Roman"/>
          <w:color w:val="auto"/>
          <w:sz w:val="28"/>
          <w:szCs w:val="28"/>
        </w:rPr>
        <w:t> </w:t>
      </w:r>
      <w:r w:rsidR="00765930" w:rsidRPr="002172E7">
        <w:rPr>
          <w:rFonts w:ascii="Times New Roman" w:hAnsi="Times New Roman" w:cs="Times New Roman"/>
          <w:b/>
          <w:color w:val="auto"/>
          <w:sz w:val="28"/>
          <w:szCs w:val="28"/>
        </w:rPr>
        <w:t>Приобретение, проектирование, строительство, реконструкция, содержание объектов железнодорожного транспорта общего пользования и особенности распоряжения ими</w:t>
      </w:r>
    </w:p>
    <w:p w:rsidR="00765930" w:rsidRPr="002172E7" w:rsidRDefault="00BA16A5"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1.</w:t>
      </w:r>
      <w:r w:rsidR="00A73622">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Приобретение, проектирование, строительство, реконструкция, модернизация и содержание стратегических объектов инфраструктуры и железнодорожного подвижного состава осуществляется в порядке, определенном законодательством, за счет бюджетных средств, выделенных на эти цели, собственных средств оператора инфраструктуры, средств частных инвесторов, а также за счет любых других источников финансирования, не запрещенных законодательством Донецкой Народной Республики.</w:t>
      </w:r>
    </w:p>
    <w:p w:rsidR="00765930" w:rsidRPr="002172E7" w:rsidRDefault="00A73622"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w:t>
      </w:r>
      <w:r w:rsidR="00765930" w:rsidRPr="002172E7">
        <w:rPr>
          <w:rFonts w:ascii="Times New Roman" w:hAnsi="Times New Roman" w:cs="Times New Roman"/>
          <w:color w:val="auto"/>
          <w:sz w:val="28"/>
          <w:szCs w:val="28"/>
        </w:rPr>
        <w:t>Созданные (приобретенные) стратегические объекты инфраструктуры за счет бюджетных средств закрепляются в государственной собственности и передаются оператору инфраструктуры в определенном законом порядке.</w:t>
      </w:r>
    </w:p>
    <w:p w:rsidR="00765930" w:rsidRPr="002172E7" w:rsidRDefault="00A73622"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w:t>
      </w:r>
      <w:r w:rsidR="00765930" w:rsidRPr="002172E7">
        <w:rPr>
          <w:rFonts w:ascii="Times New Roman" w:hAnsi="Times New Roman" w:cs="Times New Roman"/>
          <w:color w:val="auto"/>
          <w:sz w:val="28"/>
          <w:szCs w:val="28"/>
        </w:rPr>
        <w:t xml:space="preserve">В случае создания (строительства) или приобретения стратегических объектов инфраструктуры за счет средств, не определенных в части 1 настоящей статьи, в том числе собственных средств оператора инфраструктуры, средств частных инвесторов, такие объекты передаются в государственную собственность безвозмездно с согласия соответствующего инвестора или на основании договоров, заключаемых в порядке и на условиях, определенных </w:t>
      </w:r>
      <w:r w:rsidR="008B6CC3">
        <w:rPr>
          <w:rFonts w:ascii="Times New Roman" w:hAnsi="Times New Roman" w:cs="Times New Roman"/>
          <w:color w:val="auto"/>
          <w:sz w:val="28"/>
          <w:szCs w:val="28"/>
        </w:rPr>
        <w:t>Правительством</w:t>
      </w:r>
      <w:r w:rsidR="00765930" w:rsidRPr="002172E7">
        <w:rPr>
          <w:rFonts w:ascii="Times New Roman" w:hAnsi="Times New Roman" w:cs="Times New Roman"/>
          <w:color w:val="auto"/>
          <w:sz w:val="28"/>
          <w:szCs w:val="28"/>
        </w:rPr>
        <w:t xml:space="preserve"> Донецкой Народной Республики, и закрепляются за оператором инфраструктуры в определенном законом порядке.</w:t>
      </w:r>
    </w:p>
    <w:p w:rsidR="00765930" w:rsidRPr="002172E7" w:rsidRDefault="00BA16A5"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4.</w:t>
      </w:r>
      <w:r w:rsidR="00A73622">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 xml:space="preserve">Строительство (приобретение) и реконструкция стратегического объекта инфраструктуры осуществляется при условии предварительного согласования этого вопроса, в том числе, проектной документации и технических условий, с республиканским органом исполнительной власти, </w:t>
      </w:r>
      <w:r w:rsidR="00893ACE" w:rsidRPr="002172E7">
        <w:rPr>
          <w:rFonts w:ascii="Times New Roman" w:hAnsi="Times New Roman" w:cs="Times New Roman"/>
          <w:color w:val="auto"/>
          <w:sz w:val="28"/>
          <w:szCs w:val="28"/>
        </w:rPr>
        <w:t>обеспечивающим</w:t>
      </w:r>
      <w:r w:rsidR="00765930" w:rsidRPr="002172E7">
        <w:rPr>
          <w:rFonts w:ascii="Times New Roman" w:hAnsi="Times New Roman" w:cs="Times New Roman"/>
          <w:color w:val="auto"/>
          <w:sz w:val="28"/>
          <w:szCs w:val="28"/>
        </w:rPr>
        <w:t xml:space="preserve"> формирование и реализацию государственн</w:t>
      </w:r>
      <w:r w:rsidR="00A73622">
        <w:rPr>
          <w:rFonts w:ascii="Times New Roman" w:hAnsi="Times New Roman" w:cs="Times New Roman"/>
          <w:color w:val="auto"/>
          <w:sz w:val="28"/>
          <w:szCs w:val="28"/>
        </w:rPr>
        <w:t>ой политики в сфере транспорта.</w:t>
      </w:r>
    </w:p>
    <w:p w:rsidR="00765930" w:rsidRPr="002172E7" w:rsidRDefault="00BA16A5"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5.</w:t>
      </w:r>
      <w:r w:rsidR="00A73622">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Строительство и реконструкция стратегических объектов инфраструктуры, связанное со строительством или реконструкцией промышленных предприятий, осуществляется за счет средств таких предприятий или средств, предусмотренных в Республиканском бюджете Донецкой Народной Республики на указанные цели.</w:t>
      </w:r>
    </w:p>
    <w:p w:rsidR="00765930" w:rsidRPr="002172E7" w:rsidRDefault="00A73622"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6. </w:t>
      </w:r>
      <w:r w:rsidR="00400DE7" w:rsidRPr="002172E7">
        <w:rPr>
          <w:rFonts w:ascii="Times New Roman" w:hAnsi="Times New Roman" w:cs="Times New Roman"/>
          <w:sz w:val="28"/>
          <w:szCs w:val="28"/>
        </w:rPr>
        <w:t xml:space="preserve">Расходы по мероприятиям, связанным с развитием, реконструкцией, </w:t>
      </w:r>
      <w:r w:rsidR="00400DE7" w:rsidRPr="002172E7">
        <w:rPr>
          <w:rFonts w:ascii="Times New Roman" w:hAnsi="Times New Roman" w:cs="Times New Roman"/>
          <w:sz w:val="28"/>
          <w:szCs w:val="28"/>
        </w:rPr>
        <w:lastRenderedPageBreak/>
        <w:t>модернизацией и другими видами улучшени</w:t>
      </w:r>
      <w:r w:rsidR="00FE6862" w:rsidRPr="002172E7">
        <w:rPr>
          <w:rFonts w:ascii="Times New Roman" w:hAnsi="Times New Roman" w:cs="Times New Roman"/>
          <w:sz w:val="28"/>
          <w:szCs w:val="28"/>
        </w:rPr>
        <w:t>й</w:t>
      </w:r>
      <w:r w:rsidR="00400DE7" w:rsidRPr="002172E7">
        <w:rPr>
          <w:rFonts w:ascii="Times New Roman" w:hAnsi="Times New Roman" w:cs="Times New Roman"/>
          <w:sz w:val="28"/>
          <w:szCs w:val="28"/>
        </w:rPr>
        <w:t xml:space="preserve"> объектов инфраструктуры, закрепленных в определенном законом порядке за оператором инфраструктуры, а также расходы по мероприятиям, связанным с развитием таких объектов инфраструктуры железнодорожного транспорта общего пользования в районе примыкания железнодорожных путей необщего пользования, осуществляются за счет бюджетных средств, выделенных на эти цели в соответствии с законодательством Донецкой Народной Республики.</w:t>
      </w:r>
    </w:p>
    <w:p w:rsidR="00765930" w:rsidRPr="002172E7" w:rsidRDefault="00BA16A5"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7.</w:t>
      </w:r>
      <w:r w:rsidR="00A73622">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Приобретение, проектирование, строительство, реконструкция, модернизация и содержание других объектов инфраструктуры, не отнесенных к стратегическим объектам инфраструктуры, осуществляется за счет любых незапрещенных законодательством исто</w:t>
      </w:r>
      <w:r w:rsidR="00A73622">
        <w:rPr>
          <w:rFonts w:ascii="Times New Roman" w:hAnsi="Times New Roman" w:cs="Times New Roman"/>
          <w:color w:val="auto"/>
          <w:sz w:val="28"/>
          <w:szCs w:val="28"/>
        </w:rPr>
        <w:t>чников финансирования.</w:t>
      </w:r>
    </w:p>
    <w:p w:rsidR="00765930" w:rsidRPr="002172E7" w:rsidRDefault="00BA16A5"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8.</w:t>
      </w:r>
      <w:r w:rsidR="00A73622">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 xml:space="preserve">Владельцы объектов инфраструктуры, непосредственно связанных с обеспечением движения на железнодорожном транспорте общего пользования или технологически связанных со стратегическими объектами инфраструктуры, обязаны в порядке, установленном </w:t>
      </w:r>
      <w:r w:rsidR="008B6CC3">
        <w:rPr>
          <w:rFonts w:ascii="Times New Roman" w:hAnsi="Times New Roman" w:cs="Times New Roman"/>
          <w:color w:val="auto"/>
          <w:sz w:val="28"/>
          <w:szCs w:val="28"/>
        </w:rPr>
        <w:t>Правительством</w:t>
      </w:r>
      <w:r w:rsidR="00765930" w:rsidRPr="002172E7">
        <w:rPr>
          <w:rFonts w:ascii="Times New Roman" w:hAnsi="Times New Roman" w:cs="Times New Roman"/>
          <w:color w:val="auto"/>
          <w:sz w:val="28"/>
          <w:szCs w:val="28"/>
        </w:rPr>
        <w:t xml:space="preserve"> Донецкой Народной Республики, передать оператору инфраструктуры эти объекты на основании соответствующего договора, предусматривающего компенсацию стоимости затрат на создание (приобретение) таких объектов, или передать право пользования, управления такими объектами на постоянной основе согласно заключенному договору, либо обеспечить возможность оператору инфраструктуры обеспечивать движение на железнодорожном транспорте общего пользования с использованием указанных объектов на основании договора о доступе к объектам инфраструктуры, который заключается в соответствии с настоящим Законом. Владельцы объектов инфраструктуры, не отнесенных к стратегическим объектам инфраструктуры, вправе с согласия оператора инфраструктуры передать соответствующий объект инфраструктуры безвозмездно в собственность оператору инфраструктуры для </w:t>
      </w:r>
      <w:r w:rsidR="00A73622">
        <w:rPr>
          <w:rFonts w:ascii="Times New Roman" w:hAnsi="Times New Roman" w:cs="Times New Roman"/>
          <w:color w:val="auto"/>
          <w:sz w:val="28"/>
          <w:szCs w:val="28"/>
        </w:rPr>
        <w:t>осуществления его эксплуатации.</w:t>
      </w:r>
    </w:p>
    <w:p w:rsidR="00765930" w:rsidRPr="002172E7" w:rsidRDefault="00A73622"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9. </w:t>
      </w:r>
      <w:r w:rsidR="00765930" w:rsidRPr="002172E7">
        <w:rPr>
          <w:rFonts w:ascii="Times New Roman" w:hAnsi="Times New Roman" w:cs="Times New Roman"/>
          <w:color w:val="auto"/>
          <w:sz w:val="28"/>
          <w:szCs w:val="28"/>
        </w:rPr>
        <w:t xml:space="preserve">Критерии отнесения объектов инфраструктуры к таким, которые непосредственно связаны с обеспечением движения на железнодорожном транспорте общего пользования или технологически связанные со стратегическими объектами инфраструктуры, определяются республиканским органом исполнительной власти, </w:t>
      </w:r>
      <w:r w:rsidR="00893ACE" w:rsidRPr="002172E7">
        <w:rPr>
          <w:rFonts w:ascii="Times New Roman" w:hAnsi="Times New Roman" w:cs="Times New Roman"/>
          <w:color w:val="auto"/>
          <w:sz w:val="28"/>
          <w:szCs w:val="28"/>
        </w:rPr>
        <w:t>обеспечивающим</w:t>
      </w:r>
      <w:r w:rsidR="00765930" w:rsidRPr="002172E7">
        <w:rPr>
          <w:rFonts w:ascii="Times New Roman" w:hAnsi="Times New Roman" w:cs="Times New Roman"/>
          <w:color w:val="auto"/>
          <w:sz w:val="28"/>
          <w:szCs w:val="28"/>
        </w:rPr>
        <w:t xml:space="preserve"> формирование и реализацию государственн</w:t>
      </w:r>
      <w:r>
        <w:rPr>
          <w:rFonts w:ascii="Times New Roman" w:hAnsi="Times New Roman" w:cs="Times New Roman"/>
          <w:color w:val="auto"/>
          <w:sz w:val="28"/>
          <w:szCs w:val="28"/>
        </w:rPr>
        <w:t>ой политики в сфере транспорта.</w:t>
      </w:r>
    </w:p>
    <w:p w:rsidR="00765930" w:rsidRPr="002172E7" w:rsidRDefault="00BA16A5"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10.</w:t>
      </w:r>
      <w:r w:rsidR="00A73622">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 xml:space="preserve">Распоряжение такими объектами их владельцами допускается </w:t>
      </w:r>
      <w:r w:rsidR="00765930" w:rsidRPr="002172E7">
        <w:rPr>
          <w:rFonts w:ascii="Times New Roman" w:hAnsi="Times New Roman" w:cs="Times New Roman"/>
          <w:color w:val="auto"/>
          <w:sz w:val="28"/>
          <w:szCs w:val="28"/>
        </w:rPr>
        <w:lastRenderedPageBreak/>
        <w:t>настолько, насколько такое распоряжение не препятствует их использованию оператором инфраструктуры для обеспечения безопасности движения и эксплуатации железнодорожного транспорта общего пользования.</w:t>
      </w:r>
    </w:p>
    <w:p w:rsidR="00765930" w:rsidRPr="002172E7" w:rsidRDefault="00A73622"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11. </w:t>
      </w:r>
      <w:r w:rsidR="00765930" w:rsidRPr="002172E7">
        <w:rPr>
          <w:rFonts w:ascii="Times New Roman" w:hAnsi="Times New Roman" w:cs="Times New Roman"/>
          <w:color w:val="auto"/>
          <w:sz w:val="28"/>
          <w:szCs w:val="28"/>
        </w:rPr>
        <w:t>Порядок распоряжения и использования объектов инфраструктуры, не относящихся к стратегическим, проектирование, строительство, приобретение которых осуществляется за счет средств различных источников финансирования, в том числе средств частных инвесторов, определяется в соответствующем (инвестиционном) договоре. Существенным условием такого договора является определение сторонами субъекта хозяйствования, который будет осуществлять эксплуатацию</w:t>
      </w:r>
      <w:r>
        <w:rPr>
          <w:rFonts w:ascii="Times New Roman" w:hAnsi="Times New Roman" w:cs="Times New Roman"/>
          <w:color w:val="auto"/>
          <w:sz w:val="28"/>
          <w:szCs w:val="28"/>
        </w:rPr>
        <w:t xml:space="preserve"> этого объекта инфраструктуры.</w:t>
      </w:r>
    </w:p>
    <w:p w:rsidR="00765930" w:rsidRPr="002172E7" w:rsidRDefault="00BA16A5"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12.</w:t>
      </w:r>
      <w:r w:rsidR="00A73622">
        <w:rPr>
          <w:rFonts w:ascii="Times New Roman" w:hAnsi="Times New Roman" w:cs="Times New Roman"/>
          <w:color w:val="auto"/>
          <w:sz w:val="28"/>
          <w:szCs w:val="28"/>
        </w:rPr>
        <w:t> </w:t>
      </w:r>
      <w:r w:rsidR="007A6BDE" w:rsidRPr="002172E7">
        <w:rPr>
          <w:rFonts w:ascii="Times New Roman" w:hAnsi="Times New Roman" w:cs="Times New Roman"/>
          <w:sz w:val="28"/>
          <w:szCs w:val="28"/>
        </w:rPr>
        <w:t>Проектная документация, технические условия на строительство и реконструкцию объектов инфраструкт</w:t>
      </w:r>
      <w:r w:rsidR="00092599" w:rsidRPr="002172E7">
        <w:rPr>
          <w:rFonts w:ascii="Times New Roman" w:hAnsi="Times New Roman" w:cs="Times New Roman"/>
          <w:sz w:val="28"/>
          <w:szCs w:val="28"/>
        </w:rPr>
        <w:t xml:space="preserve">уры, не </w:t>
      </w:r>
      <w:r w:rsidR="007A6BDE" w:rsidRPr="002172E7">
        <w:rPr>
          <w:rFonts w:ascii="Times New Roman" w:hAnsi="Times New Roman" w:cs="Times New Roman"/>
          <w:sz w:val="28"/>
          <w:szCs w:val="28"/>
        </w:rPr>
        <w:t xml:space="preserve">относящихся к стратегическим, а также объектов промышленного, коммунального и другого назначения, не относящихся к объектам инфраструктуры, но находящихся на землях железнодорожного транспорта или технологически связанных с объектами инфраструктуры, используемых оператором инфраструктуры (в части их присоединения или примыкания к таким объектам), подлежат согласованию с оператором инфраструктуры, в которую входит или будет входить этот объект, в порядке, определяемом республиканским органом исполнительной власти, </w:t>
      </w:r>
      <w:r w:rsidR="00893ACE" w:rsidRPr="002172E7">
        <w:rPr>
          <w:rFonts w:ascii="Times New Roman" w:hAnsi="Times New Roman" w:cs="Times New Roman"/>
          <w:sz w:val="28"/>
          <w:szCs w:val="28"/>
        </w:rPr>
        <w:t>обеспечивающим</w:t>
      </w:r>
      <w:r w:rsidR="007A6BDE" w:rsidRPr="002172E7">
        <w:rPr>
          <w:rFonts w:ascii="Times New Roman" w:hAnsi="Times New Roman" w:cs="Times New Roman"/>
          <w:sz w:val="28"/>
          <w:szCs w:val="28"/>
        </w:rPr>
        <w:t xml:space="preserve"> формирование и реализацию государственной политики в сфере транспорта</w:t>
      </w:r>
      <w:r w:rsidR="00A73622">
        <w:rPr>
          <w:rFonts w:ascii="Times New Roman" w:hAnsi="Times New Roman" w:cs="Times New Roman"/>
          <w:color w:val="auto"/>
          <w:sz w:val="28"/>
          <w:szCs w:val="28"/>
        </w:rPr>
        <w:t>.</w:t>
      </w:r>
    </w:p>
    <w:p w:rsidR="00765930" w:rsidRPr="002172E7" w:rsidRDefault="00BA16A5"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13.</w:t>
      </w:r>
      <w:r w:rsidR="00A73622">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Невыполнение этих требований, или невыполнение согласованных с оператором инфраструктуры технических условий (проектной документации) может быть основанием для отказа в присоединении или примыкании построенного и</w:t>
      </w:r>
      <w:r w:rsidR="00A73622">
        <w:rPr>
          <w:rFonts w:ascii="Times New Roman" w:hAnsi="Times New Roman" w:cs="Times New Roman"/>
          <w:color w:val="auto"/>
          <w:sz w:val="28"/>
          <w:szCs w:val="28"/>
        </w:rPr>
        <w:t>ли реконструированного объекта.</w:t>
      </w:r>
    </w:p>
    <w:p w:rsidR="00A73622" w:rsidRDefault="00514620" w:rsidP="002D6E2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14</w:t>
      </w:r>
      <w:r w:rsidR="00BA16A5" w:rsidRPr="002172E7">
        <w:rPr>
          <w:rFonts w:ascii="Times New Roman" w:hAnsi="Times New Roman" w:cs="Times New Roman"/>
          <w:color w:val="auto"/>
          <w:sz w:val="28"/>
          <w:szCs w:val="28"/>
        </w:rPr>
        <w:t>.</w:t>
      </w:r>
      <w:r w:rsidR="00A73622">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 xml:space="preserve">Разногласия по проектной документации или техническим условиям на строительство или реконструкцию объекта инфраструктуры рассматриваются в порядке, определяемом республиканским органом исполнительной власти, </w:t>
      </w:r>
      <w:r w:rsidR="00893ACE" w:rsidRPr="002172E7">
        <w:rPr>
          <w:rFonts w:ascii="Times New Roman" w:hAnsi="Times New Roman" w:cs="Times New Roman"/>
          <w:color w:val="auto"/>
          <w:sz w:val="28"/>
          <w:szCs w:val="28"/>
        </w:rPr>
        <w:t>обеспечивающим</w:t>
      </w:r>
      <w:r w:rsidR="00765930" w:rsidRPr="002172E7">
        <w:rPr>
          <w:rFonts w:ascii="Times New Roman" w:hAnsi="Times New Roman" w:cs="Times New Roman"/>
          <w:color w:val="auto"/>
          <w:sz w:val="28"/>
          <w:szCs w:val="28"/>
        </w:rPr>
        <w:t xml:space="preserve"> формирование и реализацию государственн</w:t>
      </w:r>
      <w:r w:rsidR="002D6E27">
        <w:rPr>
          <w:rFonts w:ascii="Times New Roman" w:hAnsi="Times New Roman" w:cs="Times New Roman"/>
          <w:color w:val="auto"/>
          <w:sz w:val="28"/>
          <w:szCs w:val="28"/>
        </w:rPr>
        <w:t>ой политики в сфере транспорта.</w:t>
      </w:r>
    </w:p>
    <w:p w:rsidR="00765930" w:rsidRPr="002172E7" w:rsidRDefault="002172E7" w:rsidP="002172E7">
      <w:pPr>
        <w:spacing w:after="360" w:line="276"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Статья </w:t>
      </w:r>
      <w:r w:rsidR="00765930" w:rsidRPr="002172E7">
        <w:rPr>
          <w:rFonts w:ascii="Times New Roman" w:hAnsi="Times New Roman" w:cs="Times New Roman"/>
          <w:color w:val="auto"/>
          <w:sz w:val="28"/>
          <w:szCs w:val="28"/>
        </w:rPr>
        <w:t>20.</w:t>
      </w:r>
      <w:r w:rsidR="00A73622">
        <w:rPr>
          <w:rFonts w:ascii="Times New Roman" w:hAnsi="Times New Roman" w:cs="Times New Roman"/>
          <w:color w:val="auto"/>
          <w:sz w:val="28"/>
          <w:szCs w:val="28"/>
        </w:rPr>
        <w:t> </w:t>
      </w:r>
      <w:r w:rsidR="00765930" w:rsidRPr="002172E7">
        <w:rPr>
          <w:rFonts w:ascii="Times New Roman" w:hAnsi="Times New Roman" w:cs="Times New Roman"/>
          <w:b/>
          <w:color w:val="auto"/>
          <w:sz w:val="28"/>
          <w:szCs w:val="28"/>
        </w:rPr>
        <w:t>Приобретение, проектирование, строительство, реконструкция и содержание объектов железнодорожного транспорта необщего пользования</w:t>
      </w:r>
    </w:p>
    <w:p w:rsidR="00765930" w:rsidRPr="002172E7" w:rsidRDefault="00BA16A5"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lastRenderedPageBreak/>
        <w:t>1.</w:t>
      </w:r>
      <w:r w:rsidR="00A73622">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Приобретение, проектирование, строительство, реконструкция, модернизация и содержание объектов железнодорожного транспорта необщего пользования осуществляется в порядке, установленном законодательством за счет любых источников финансирования, не запрещенных законодательство</w:t>
      </w:r>
      <w:r w:rsidR="00A73622">
        <w:rPr>
          <w:rFonts w:ascii="Times New Roman" w:hAnsi="Times New Roman" w:cs="Times New Roman"/>
          <w:color w:val="auto"/>
          <w:sz w:val="28"/>
          <w:szCs w:val="28"/>
        </w:rPr>
        <w:t>м Донецкой Народной Республики.</w:t>
      </w:r>
    </w:p>
    <w:p w:rsidR="00765930" w:rsidRPr="002172E7" w:rsidRDefault="00BA16A5"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2.</w:t>
      </w:r>
      <w:r w:rsidR="00A73622">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 xml:space="preserve">Объекты железнодорожного транспорта необщего пользования, непосредственно связанные с обеспечением движения поездов и маневровой работой на железнодорожных путях необщего пользования, построенные или реконструированные за счет средств, которые </w:t>
      </w:r>
      <w:r w:rsidR="00356FE8" w:rsidRPr="002172E7">
        <w:rPr>
          <w:rFonts w:ascii="Times New Roman" w:hAnsi="Times New Roman" w:cs="Times New Roman"/>
          <w:sz w:val="28"/>
          <w:szCs w:val="28"/>
        </w:rPr>
        <w:t xml:space="preserve">не принадлежат их владельцам, могут быть переданы владельцами указанных объектов другим лицам </w:t>
      </w:r>
      <w:r w:rsidR="00765930" w:rsidRPr="002172E7">
        <w:rPr>
          <w:rFonts w:ascii="Times New Roman" w:hAnsi="Times New Roman" w:cs="Times New Roman"/>
          <w:color w:val="auto"/>
          <w:sz w:val="28"/>
          <w:szCs w:val="28"/>
        </w:rPr>
        <w:t xml:space="preserve">на основании договоров доверительного управления, аренды или иных основаниях, предусмотренных законодательством. Владельцы объектов железнодорожного транспорта необщего пользования вправе с согласия оператора инфраструктуры передать соответствующий объект железнодорожного транспорта необщего пользования безвозмездно в собственность оператору инфраструктуры для </w:t>
      </w:r>
      <w:r w:rsidR="00A73622">
        <w:rPr>
          <w:rFonts w:ascii="Times New Roman" w:hAnsi="Times New Roman" w:cs="Times New Roman"/>
          <w:color w:val="auto"/>
          <w:sz w:val="28"/>
          <w:szCs w:val="28"/>
        </w:rPr>
        <w:t>осуществления его эксплуатации.</w:t>
      </w:r>
    </w:p>
    <w:p w:rsidR="00765930" w:rsidRPr="002172E7" w:rsidRDefault="00BA16A5"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3.</w:t>
      </w:r>
      <w:r w:rsidR="00A73622">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Содержание объектов железнодорожного транспорта необщего пользования, а также приобретение железнодорожного подвижного состава, используемого на железнодорожных путях необщего пользования, их владельцами могут осуществляться за счет собственных средств и иных не запрещенных законодательством источников.</w:t>
      </w:r>
    </w:p>
    <w:p w:rsidR="00765930" w:rsidRPr="002172E7" w:rsidRDefault="00BA16A5"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4.</w:t>
      </w:r>
      <w:r w:rsidR="00A73622">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 xml:space="preserve">Проектная документация, технические условия на строительство и реконструкцию объекта железнодорожного транспорта необщего пользования, а также объектов промышленного, коммунального и другого назначения, не относящихся к объектам железнодорожного транспорта необщего пользования, но </w:t>
      </w:r>
      <w:r w:rsidR="00BE0D78" w:rsidRPr="002172E7">
        <w:rPr>
          <w:rFonts w:ascii="Times New Roman" w:hAnsi="Times New Roman" w:cs="Times New Roman"/>
          <w:color w:val="auto"/>
          <w:sz w:val="28"/>
          <w:szCs w:val="28"/>
        </w:rPr>
        <w:t>находящихся</w:t>
      </w:r>
      <w:r w:rsidR="00765930" w:rsidRPr="002172E7">
        <w:rPr>
          <w:rFonts w:ascii="Times New Roman" w:hAnsi="Times New Roman" w:cs="Times New Roman"/>
          <w:color w:val="auto"/>
          <w:sz w:val="28"/>
          <w:szCs w:val="28"/>
        </w:rPr>
        <w:t xml:space="preserve"> на землях железнодорожного транс</w:t>
      </w:r>
      <w:r w:rsidR="00BE0D78" w:rsidRPr="002172E7">
        <w:rPr>
          <w:rFonts w:ascii="Times New Roman" w:hAnsi="Times New Roman" w:cs="Times New Roman"/>
          <w:color w:val="auto"/>
          <w:sz w:val="28"/>
          <w:szCs w:val="28"/>
        </w:rPr>
        <w:t>порта или технологически связанных</w:t>
      </w:r>
      <w:r w:rsidR="00765930" w:rsidRPr="002172E7">
        <w:rPr>
          <w:rFonts w:ascii="Times New Roman" w:hAnsi="Times New Roman" w:cs="Times New Roman"/>
          <w:color w:val="auto"/>
          <w:sz w:val="28"/>
          <w:szCs w:val="28"/>
        </w:rPr>
        <w:t xml:space="preserve"> с объектами, принадлежащими владельцам инфраструктурного комплекса железнодорожного транспорта необщего пользования (в части их присоединения или примыкания к таким объектам)</w:t>
      </w:r>
      <w:r w:rsidR="00BE0D78" w:rsidRPr="002172E7">
        <w:rPr>
          <w:rFonts w:ascii="Times New Roman" w:hAnsi="Times New Roman" w:cs="Times New Roman"/>
          <w:color w:val="auto"/>
          <w:sz w:val="28"/>
          <w:szCs w:val="28"/>
        </w:rPr>
        <w:t>,</w:t>
      </w:r>
      <w:r w:rsidR="00765930" w:rsidRPr="002172E7">
        <w:rPr>
          <w:rFonts w:ascii="Times New Roman" w:hAnsi="Times New Roman" w:cs="Times New Roman"/>
          <w:color w:val="auto"/>
          <w:sz w:val="28"/>
          <w:szCs w:val="28"/>
        </w:rPr>
        <w:t xml:space="preserve"> подлежат согласованию с землепользователем и владельцем инфраструктурного комплекса железнодорожного транспорта необщего пользования, </w:t>
      </w:r>
      <w:r w:rsidR="00BE0D78" w:rsidRPr="002172E7">
        <w:rPr>
          <w:rFonts w:ascii="Times New Roman" w:hAnsi="Times New Roman" w:cs="Times New Roman"/>
          <w:color w:val="auto"/>
          <w:sz w:val="28"/>
          <w:szCs w:val="28"/>
        </w:rPr>
        <w:t>в который</w:t>
      </w:r>
      <w:r w:rsidR="00765930" w:rsidRPr="002172E7">
        <w:rPr>
          <w:rFonts w:ascii="Times New Roman" w:hAnsi="Times New Roman" w:cs="Times New Roman"/>
          <w:color w:val="auto"/>
          <w:sz w:val="28"/>
          <w:szCs w:val="28"/>
        </w:rPr>
        <w:t xml:space="preserve"> входит или будет входить этот объект. Проектная документация, технические условия на строительство и реконструкцию железнодорожного пути необщего пользования подлежат согласованию с оператором инфраструктуры в порядке, определяемом республиканским органом исполнительной власти, </w:t>
      </w:r>
      <w:r w:rsidR="00893ACE" w:rsidRPr="002172E7">
        <w:rPr>
          <w:rFonts w:ascii="Times New Roman" w:hAnsi="Times New Roman" w:cs="Times New Roman"/>
          <w:color w:val="auto"/>
          <w:sz w:val="28"/>
          <w:szCs w:val="28"/>
        </w:rPr>
        <w:t>обеспечивающим</w:t>
      </w:r>
      <w:r w:rsidR="00765930" w:rsidRPr="002172E7">
        <w:rPr>
          <w:rFonts w:ascii="Times New Roman" w:hAnsi="Times New Roman" w:cs="Times New Roman"/>
          <w:color w:val="auto"/>
          <w:sz w:val="28"/>
          <w:szCs w:val="28"/>
        </w:rPr>
        <w:t xml:space="preserve"> формирование и реализацию государственной политики в сфере транспорта.</w:t>
      </w:r>
    </w:p>
    <w:p w:rsidR="00765930" w:rsidRPr="002172E7" w:rsidRDefault="00BA16A5"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lastRenderedPageBreak/>
        <w:t>5.</w:t>
      </w:r>
      <w:r w:rsidR="00A73622">
        <w:rPr>
          <w:rFonts w:ascii="Times New Roman" w:hAnsi="Times New Roman" w:cs="Times New Roman"/>
          <w:color w:val="auto"/>
          <w:sz w:val="28"/>
          <w:szCs w:val="28"/>
        </w:rPr>
        <w:t> </w:t>
      </w:r>
      <w:r w:rsidR="000566ED" w:rsidRPr="002172E7">
        <w:rPr>
          <w:rFonts w:ascii="Times New Roman" w:hAnsi="Times New Roman" w:cs="Times New Roman"/>
          <w:sz w:val="28"/>
          <w:szCs w:val="28"/>
        </w:rPr>
        <w:t>Невыполнение предусмотренных частью 4 настоящей статьи требований</w:t>
      </w:r>
      <w:r w:rsidR="00765930" w:rsidRPr="002172E7">
        <w:rPr>
          <w:rFonts w:ascii="Times New Roman" w:hAnsi="Times New Roman" w:cs="Times New Roman"/>
          <w:color w:val="auto"/>
          <w:sz w:val="28"/>
          <w:szCs w:val="28"/>
        </w:rPr>
        <w:t xml:space="preserve"> или невыполнение согласованных с владельцем инфраструктурного комплекса железнодорожного транспорта необщего пользования </w:t>
      </w:r>
      <w:r w:rsidR="00A73622">
        <w:rPr>
          <w:rFonts w:ascii="Times New Roman" w:hAnsi="Times New Roman" w:cs="Times New Roman"/>
          <w:color w:val="auto"/>
          <w:sz w:val="28"/>
          <w:szCs w:val="28"/>
        </w:rPr>
        <w:t>и (или)</w:t>
      </w:r>
      <w:r w:rsidR="00765930" w:rsidRPr="002172E7">
        <w:rPr>
          <w:rFonts w:ascii="Times New Roman" w:hAnsi="Times New Roman" w:cs="Times New Roman"/>
          <w:color w:val="auto"/>
          <w:sz w:val="28"/>
          <w:szCs w:val="28"/>
        </w:rPr>
        <w:t xml:space="preserve"> оператором инфраструктуры технических условий (проектной документации) может быть основанием для отказа в присоединении или примыкании построенного и</w:t>
      </w:r>
      <w:r w:rsidR="00A73622">
        <w:rPr>
          <w:rFonts w:ascii="Times New Roman" w:hAnsi="Times New Roman" w:cs="Times New Roman"/>
          <w:color w:val="auto"/>
          <w:sz w:val="28"/>
          <w:szCs w:val="28"/>
        </w:rPr>
        <w:t>ли реконструированного объекта.</w:t>
      </w:r>
    </w:p>
    <w:p w:rsidR="00765930" w:rsidRPr="002172E7" w:rsidRDefault="00BA16A5"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6.</w:t>
      </w:r>
      <w:r w:rsidR="00A73622">
        <w:rPr>
          <w:rFonts w:ascii="Times New Roman" w:hAnsi="Times New Roman" w:cs="Times New Roman"/>
          <w:color w:val="auto"/>
          <w:sz w:val="28"/>
          <w:szCs w:val="28"/>
        </w:rPr>
        <w:t xml:space="preserve"> </w:t>
      </w:r>
      <w:r w:rsidR="00765930" w:rsidRPr="002172E7">
        <w:rPr>
          <w:rFonts w:ascii="Times New Roman" w:hAnsi="Times New Roman" w:cs="Times New Roman"/>
          <w:color w:val="auto"/>
          <w:sz w:val="28"/>
          <w:szCs w:val="28"/>
        </w:rPr>
        <w:t>Разногласия по проектной документации или техническим условиям на строительство или реконструкцию объекта инфраструктуры рассматриваются в установленном законодательством порядке.</w:t>
      </w:r>
    </w:p>
    <w:p w:rsidR="00765930" w:rsidRPr="002172E7" w:rsidRDefault="00BA16A5"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7.</w:t>
      </w:r>
      <w:r w:rsidR="00A73622">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В случае если строительство или реконструкция объектов железнодорожного транспорта необщего пользования влечет за собой необходимость дополнительного развития объектов владельца инфраструктурного комплекса железнодорожного транспорта необщего пользования или владельца железнодорожных путей необщего пользования или оператора инфраструктуры, расходы, связанные с выполнением мероприятий по такому дополнительному развитию объектов (в том числе их строительство или реконструкция) с учетом окупаемости произведенных вложений, должны быть компенсированы владельцу инфраструктурного комплекса железнодорожного транспорта необщего пользования или владельцу железнодорожного пути необщего пользования или оператору инфраструктуры за счет владельца объекта, который строится или реконструируется, на основании соответствующих договоров.</w:t>
      </w:r>
    </w:p>
    <w:p w:rsidR="00CC5D98" w:rsidRDefault="00CC5D98" w:rsidP="002172E7">
      <w:pPr>
        <w:spacing w:after="360" w:line="276" w:lineRule="auto"/>
        <w:ind w:firstLine="709"/>
        <w:jc w:val="both"/>
        <w:rPr>
          <w:rFonts w:ascii="Times New Roman" w:hAnsi="Times New Roman" w:cs="Times New Roman"/>
          <w:color w:val="auto"/>
          <w:sz w:val="28"/>
          <w:szCs w:val="28"/>
        </w:rPr>
      </w:pPr>
    </w:p>
    <w:p w:rsidR="00765930" w:rsidRPr="002172E7" w:rsidRDefault="002172E7" w:rsidP="002172E7">
      <w:pPr>
        <w:spacing w:after="360" w:line="276"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Статья </w:t>
      </w:r>
      <w:r w:rsidR="00765930" w:rsidRPr="002172E7">
        <w:rPr>
          <w:rFonts w:ascii="Times New Roman" w:hAnsi="Times New Roman" w:cs="Times New Roman"/>
          <w:color w:val="auto"/>
          <w:sz w:val="28"/>
          <w:szCs w:val="28"/>
        </w:rPr>
        <w:t>21.</w:t>
      </w:r>
      <w:r w:rsidR="00A73622">
        <w:rPr>
          <w:rFonts w:ascii="Times New Roman" w:hAnsi="Times New Roman" w:cs="Times New Roman"/>
          <w:color w:val="auto"/>
          <w:sz w:val="28"/>
          <w:szCs w:val="28"/>
        </w:rPr>
        <w:t> </w:t>
      </w:r>
      <w:r w:rsidR="00765930" w:rsidRPr="002172E7">
        <w:rPr>
          <w:rFonts w:ascii="Times New Roman" w:hAnsi="Times New Roman" w:cs="Times New Roman"/>
          <w:b/>
          <w:color w:val="auto"/>
          <w:sz w:val="28"/>
          <w:szCs w:val="28"/>
        </w:rPr>
        <w:t>Основные требования к оператору инфраструктуры и использованию инфраструктуры</w:t>
      </w:r>
    </w:p>
    <w:p w:rsidR="00765930" w:rsidRPr="002172E7" w:rsidRDefault="00A73622"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Оператор инфраструктуры обязан:</w:t>
      </w:r>
    </w:p>
    <w:p w:rsidR="00765930" w:rsidRPr="002172E7" w:rsidRDefault="00BA16A5"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1)</w:t>
      </w:r>
      <w:r w:rsidR="00A73622">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выполнять обязанности по организации и осуществлению перевозочного процесса на железнодорожном</w:t>
      </w:r>
      <w:r w:rsidR="00A73622">
        <w:rPr>
          <w:rFonts w:ascii="Times New Roman" w:hAnsi="Times New Roman" w:cs="Times New Roman"/>
          <w:color w:val="auto"/>
          <w:sz w:val="28"/>
          <w:szCs w:val="28"/>
        </w:rPr>
        <w:t xml:space="preserve"> транспорте общего пользования;</w:t>
      </w:r>
    </w:p>
    <w:p w:rsidR="00765930" w:rsidRPr="002172E7" w:rsidRDefault="00BA16A5"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2)</w:t>
      </w:r>
      <w:r w:rsidR="00A73622">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содержать инфраструктуру в соответствующем техническом состоянии, отвечающем требованиям нормативных документов;</w:t>
      </w:r>
    </w:p>
    <w:p w:rsidR="00765930" w:rsidRPr="002172E7" w:rsidRDefault="00A73622"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w:t>
      </w:r>
      <w:r w:rsidR="00765930" w:rsidRPr="002172E7">
        <w:rPr>
          <w:rFonts w:ascii="Times New Roman" w:hAnsi="Times New Roman" w:cs="Times New Roman"/>
          <w:color w:val="auto"/>
          <w:sz w:val="28"/>
          <w:szCs w:val="28"/>
        </w:rPr>
        <w:t>использовать инфраструктуру и ее объекты по целевому назначению;</w:t>
      </w:r>
    </w:p>
    <w:p w:rsidR="00765930" w:rsidRPr="002172E7" w:rsidRDefault="00BA16A5"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lastRenderedPageBreak/>
        <w:t>4)</w:t>
      </w:r>
      <w:r w:rsidR="00A73622">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осуществлять контроль и обеспечивать выполнение требований безопасности движения, пожарной безопасности и охраны труда на железнодорожном транспорте;</w:t>
      </w:r>
    </w:p>
    <w:p w:rsidR="00765930" w:rsidRPr="002172E7" w:rsidRDefault="00BA16A5"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5)</w:t>
      </w:r>
      <w:r w:rsidR="00A73622">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принимать не</w:t>
      </w:r>
      <w:r w:rsidR="00B00F56" w:rsidRPr="002172E7">
        <w:rPr>
          <w:rFonts w:ascii="Times New Roman" w:hAnsi="Times New Roman" w:cs="Times New Roman"/>
          <w:color w:val="auto"/>
          <w:sz w:val="28"/>
          <w:szCs w:val="28"/>
        </w:rPr>
        <w:t>о</w:t>
      </w:r>
      <w:r w:rsidR="00765930" w:rsidRPr="002172E7">
        <w:rPr>
          <w:rFonts w:ascii="Times New Roman" w:hAnsi="Times New Roman" w:cs="Times New Roman"/>
          <w:color w:val="auto"/>
          <w:sz w:val="28"/>
          <w:szCs w:val="28"/>
        </w:rPr>
        <w:t>бходимые меры по ликвидации последствий чрезвычайных ситуаций, транспортных и других происшествий на железнодорожном транспорте;</w:t>
      </w:r>
    </w:p>
    <w:p w:rsidR="00765930" w:rsidRPr="002172E7" w:rsidRDefault="00BA16A5"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6)</w:t>
      </w:r>
      <w:r w:rsidR="00A73622">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обеспечивать выполнение требований законодательства по охране окружающей среды;</w:t>
      </w:r>
    </w:p>
    <w:p w:rsidR="00765930" w:rsidRPr="002172E7" w:rsidRDefault="00BA16A5"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7)</w:t>
      </w:r>
      <w:r w:rsidR="00A73622">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безотлагательно информировать в установленном порядке органы государственной власти, органы местного самоуправления и население о чрезвычайных ситуациях природного и техногенного характера, вызвавших нарушение работы железнодорожного транспорта;</w:t>
      </w:r>
    </w:p>
    <w:p w:rsidR="00765930" w:rsidRPr="002172E7" w:rsidRDefault="00A73622"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 </w:t>
      </w:r>
      <w:r w:rsidR="00765930" w:rsidRPr="002172E7">
        <w:rPr>
          <w:rFonts w:ascii="Times New Roman" w:hAnsi="Times New Roman" w:cs="Times New Roman"/>
          <w:color w:val="auto"/>
          <w:sz w:val="28"/>
          <w:szCs w:val="28"/>
        </w:rPr>
        <w:t>создавать мобилизационные органы, подразделения по управлению специальными воинскими перевозками;</w:t>
      </w:r>
    </w:p>
    <w:p w:rsidR="00765930" w:rsidRPr="002172E7" w:rsidRDefault="00BA16A5"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9)</w:t>
      </w:r>
      <w:r w:rsidR="00A73622">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 xml:space="preserve">предоставлять республиканскому органу исполнительной власти, </w:t>
      </w:r>
      <w:r w:rsidR="00893ACE" w:rsidRPr="002172E7">
        <w:rPr>
          <w:rFonts w:ascii="Times New Roman" w:hAnsi="Times New Roman" w:cs="Times New Roman"/>
          <w:color w:val="auto"/>
          <w:sz w:val="28"/>
          <w:szCs w:val="28"/>
        </w:rPr>
        <w:t>обеспечивающему</w:t>
      </w:r>
      <w:r w:rsidR="00765930" w:rsidRPr="002172E7">
        <w:rPr>
          <w:rFonts w:ascii="Times New Roman" w:hAnsi="Times New Roman" w:cs="Times New Roman"/>
          <w:color w:val="auto"/>
          <w:sz w:val="28"/>
          <w:szCs w:val="28"/>
        </w:rPr>
        <w:t xml:space="preserve"> формирование и реализацию государственной политики в сфере транспорта, информацию о транспортных происшествиях и других событиях, связанных с нарушением правил безопасности движения и эксплуатацией железнодорожного транспорта, причинах их возникновения и принятых мерах;</w:t>
      </w:r>
    </w:p>
    <w:p w:rsidR="00765930" w:rsidRPr="002172E7" w:rsidRDefault="00BA16A5"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10)</w:t>
      </w:r>
      <w:r w:rsidR="00A73622">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выполнять другие обязанности, определенные законодательством Донецкой Народной Республики.</w:t>
      </w:r>
    </w:p>
    <w:p w:rsidR="00765930" w:rsidRPr="002172E7" w:rsidRDefault="00BA16A5"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2.</w:t>
      </w:r>
      <w:r w:rsidR="00A73622">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 xml:space="preserve">Права и обязанности оператора инфраструктуры могут определяться регуляторным (сетевым) контрактом, заключаемым между оператором инфраструктуры и республиканским органом исполнительной власти, </w:t>
      </w:r>
      <w:r w:rsidR="00893ACE" w:rsidRPr="002172E7">
        <w:rPr>
          <w:rFonts w:ascii="Times New Roman" w:hAnsi="Times New Roman" w:cs="Times New Roman"/>
          <w:color w:val="auto"/>
          <w:sz w:val="28"/>
          <w:szCs w:val="28"/>
        </w:rPr>
        <w:t>обеспечивающим</w:t>
      </w:r>
      <w:r w:rsidR="00765930" w:rsidRPr="002172E7">
        <w:rPr>
          <w:rFonts w:ascii="Times New Roman" w:hAnsi="Times New Roman" w:cs="Times New Roman"/>
          <w:color w:val="auto"/>
          <w:sz w:val="28"/>
          <w:szCs w:val="28"/>
        </w:rPr>
        <w:t xml:space="preserve"> формирование и реализацию государственной политики в сфере транспорта, в порядке, определенном </w:t>
      </w:r>
      <w:r w:rsidR="008B6CC3">
        <w:rPr>
          <w:rFonts w:ascii="Times New Roman" w:hAnsi="Times New Roman" w:cs="Times New Roman"/>
          <w:color w:val="auto"/>
          <w:sz w:val="28"/>
          <w:szCs w:val="28"/>
        </w:rPr>
        <w:t>Правительством</w:t>
      </w:r>
      <w:r w:rsidR="00765930" w:rsidRPr="002172E7">
        <w:rPr>
          <w:rFonts w:ascii="Times New Roman" w:hAnsi="Times New Roman" w:cs="Times New Roman"/>
          <w:color w:val="auto"/>
          <w:sz w:val="28"/>
          <w:szCs w:val="28"/>
        </w:rPr>
        <w:t xml:space="preserve"> Донецкой Народной Республики.</w:t>
      </w:r>
    </w:p>
    <w:p w:rsidR="00765930" w:rsidRPr="002172E7" w:rsidRDefault="00BA16A5"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3.</w:t>
      </w:r>
      <w:r w:rsidR="00A73622">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 xml:space="preserve">При перевозке по железнодорожным путям общего пользования железнодорожного подвижного состава, не принадлежащего оператору инфраструктуры, он может осуществлять проверку технического состояния </w:t>
      </w:r>
      <w:r w:rsidR="00765930" w:rsidRPr="002172E7">
        <w:rPr>
          <w:rFonts w:ascii="Times New Roman" w:hAnsi="Times New Roman" w:cs="Times New Roman"/>
          <w:color w:val="auto"/>
          <w:sz w:val="28"/>
          <w:szCs w:val="28"/>
        </w:rPr>
        <w:lastRenderedPageBreak/>
        <w:t>такого подвижного состава и документов работников, деятельность которых связана с управлением тяговым железнодорожным подвижным составом, подтверждающих возможность управления тяговым железнодорожным подвижным составом во время его движения отдельными участками инфраструктуры.</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4.</w:t>
      </w:r>
      <w:r w:rsidR="00A73622">
        <w:rPr>
          <w:rFonts w:ascii="Times New Roman" w:hAnsi="Times New Roman" w:cs="Times New Roman"/>
          <w:color w:val="auto"/>
          <w:sz w:val="28"/>
          <w:szCs w:val="28"/>
        </w:rPr>
        <w:t> </w:t>
      </w:r>
      <w:r w:rsidRPr="002172E7">
        <w:rPr>
          <w:rFonts w:ascii="Times New Roman" w:hAnsi="Times New Roman" w:cs="Times New Roman"/>
          <w:color w:val="auto"/>
          <w:sz w:val="28"/>
          <w:szCs w:val="28"/>
        </w:rPr>
        <w:t>При наличии достаточных оснований оператор инфраструктуры вправе не допускать движение железнодорожного подвижного состава, управляемого такими лицами, до прохождения ими медицинского обследования на установление факта употребления алкоголя, наркотического средства или психотропных веществ или медицинского осмотра.</w:t>
      </w:r>
    </w:p>
    <w:p w:rsidR="00765930" w:rsidRPr="002172E7" w:rsidRDefault="00BA16A5"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5.</w:t>
      </w:r>
      <w:r w:rsidR="00A73622">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Перечень работников оператора инфраструктуры, имеющих право осуществлять определенные проверки, определяется оператором инфраструктуры.</w:t>
      </w:r>
    </w:p>
    <w:p w:rsidR="00765930" w:rsidRPr="002172E7" w:rsidRDefault="00A73622"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6. </w:t>
      </w:r>
      <w:r w:rsidR="00765930" w:rsidRPr="002172E7">
        <w:rPr>
          <w:rFonts w:ascii="Times New Roman" w:hAnsi="Times New Roman" w:cs="Times New Roman"/>
          <w:color w:val="auto"/>
          <w:sz w:val="28"/>
          <w:szCs w:val="28"/>
        </w:rPr>
        <w:t xml:space="preserve">В случае нарушения владельцем железнодорожного подвижного состава </w:t>
      </w:r>
      <w:r>
        <w:rPr>
          <w:rFonts w:ascii="Times New Roman" w:hAnsi="Times New Roman" w:cs="Times New Roman"/>
          <w:color w:val="auto"/>
          <w:sz w:val="28"/>
          <w:szCs w:val="28"/>
        </w:rPr>
        <w:t>и (или)</w:t>
      </w:r>
      <w:r w:rsidR="00765930" w:rsidRPr="002172E7">
        <w:rPr>
          <w:rFonts w:ascii="Times New Roman" w:hAnsi="Times New Roman" w:cs="Times New Roman"/>
          <w:color w:val="auto"/>
          <w:sz w:val="28"/>
          <w:szCs w:val="28"/>
        </w:rPr>
        <w:t xml:space="preserve"> оператором железнодорожного подвижного состава и их работниками или лицом, эксплуатирующим тяговый железнодорожный подвижной состав требований настоящего Закона, других законов и нормативных правовых актов, а также нормативно-технических документов в сфере железнодорожного транспорта, </w:t>
      </w:r>
      <w:proofErr w:type="spellStart"/>
      <w:r w:rsidR="00765930" w:rsidRPr="002172E7">
        <w:rPr>
          <w:rFonts w:ascii="Times New Roman" w:hAnsi="Times New Roman" w:cs="Times New Roman"/>
          <w:color w:val="auto"/>
          <w:sz w:val="28"/>
          <w:szCs w:val="28"/>
        </w:rPr>
        <w:t>курсирование</w:t>
      </w:r>
      <w:proofErr w:type="spellEnd"/>
      <w:r w:rsidR="00765930" w:rsidRPr="002172E7">
        <w:rPr>
          <w:rFonts w:ascii="Times New Roman" w:hAnsi="Times New Roman" w:cs="Times New Roman"/>
          <w:color w:val="auto"/>
          <w:sz w:val="28"/>
          <w:szCs w:val="28"/>
        </w:rPr>
        <w:t xml:space="preserve"> такого подвижного состава по железнодорожным путям общего пользования не допускается.</w:t>
      </w:r>
    </w:p>
    <w:p w:rsidR="00765930" w:rsidRPr="002172E7" w:rsidRDefault="00BA16A5"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7.</w:t>
      </w:r>
      <w:r w:rsidR="00A73622">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Взаимодействие между оператором инфраструктуры и владельцами инфраструктурных комплексов железнодорожного транспорта необщего пользования, владельцами железнодорожных путей необщего пользования регулируются договорами, заключаемыми в соответствии с настоящим Законом и другими законами Донецкой Народной Республики.</w:t>
      </w:r>
    </w:p>
    <w:p w:rsidR="00765930" w:rsidRPr="002172E7" w:rsidRDefault="002172E7" w:rsidP="002172E7">
      <w:pPr>
        <w:spacing w:after="360" w:line="276"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Статья </w:t>
      </w:r>
      <w:r w:rsidR="00BA16A5" w:rsidRPr="002172E7">
        <w:rPr>
          <w:rFonts w:ascii="Times New Roman" w:hAnsi="Times New Roman" w:cs="Times New Roman"/>
          <w:color w:val="auto"/>
          <w:sz w:val="28"/>
          <w:szCs w:val="28"/>
        </w:rPr>
        <w:t>22.</w:t>
      </w:r>
      <w:r w:rsidR="00A73622">
        <w:rPr>
          <w:rFonts w:ascii="Times New Roman" w:hAnsi="Times New Roman" w:cs="Times New Roman"/>
          <w:color w:val="auto"/>
          <w:sz w:val="28"/>
          <w:szCs w:val="28"/>
        </w:rPr>
        <w:t> </w:t>
      </w:r>
      <w:r w:rsidR="00765930" w:rsidRPr="002172E7">
        <w:rPr>
          <w:rFonts w:ascii="Times New Roman" w:hAnsi="Times New Roman" w:cs="Times New Roman"/>
          <w:b/>
          <w:color w:val="auto"/>
          <w:sz w:val="28"/>
          <w:szCs w:val="28"/>
        </w:rPr>
        <w:t xml:space="preserve">Основные требования к владельцу объекта инфраструктуры </w:t>
      </w:r>
    </w:p>
    <w:p w:rsidR="00765930" w:rsidRPr="002172E7" w:rsidRDefault="00BA16A5"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1.</w:t>
      </w:r>
      <w:r w:rsidR="00A73622">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Владелец объекта инфраструкту</w:t>
      </w:r>
      <w:r w:rsidR="00A73622">
        <w:rPr>
          <w:rFonts w:ascii="Times New Roman" w:hAnsi="Times New Roman" w:cs="Times New Roman"/>
          <w:color w:val="auto"/>
          <w:sz w:val="28"/>
          <w:szCs w:val="28"/>
        </w:rPr>
        <w:t>ры обязан:</w:t>
      </w:r>
    </w:p>
    <w:p w:rsidR="00765930" w:rsidRPr="002172E7" w:rsidRDefault="00BA16A5"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1)</w:t>
      </w:r>
      <w:r w:rsidR="00C20132">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содержать объект инфраструктуры в соответствующем техническом состоянии, отвечающем требованиям нормативных документов;</w:t>
      </w:r>
    </w:p>
    <w:p w:rsidR="00765930" w:rsidRPr="002172E7" w:rsidRDefault="00C20132"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w:t>
      </w:r>
      <w:r w:rsidR="00765930" w:rsidRPr="002172E7">
        <w:rPr>
          <w:rFonts w:ascii="Times New Roman" w:hAnsi="Times New Roman" w:cs="Times New Roman"/>
          <w:color w:val="auto"/>
          <w:sz w:val="28"/>
          <w:szCs w:val="28"/>
        </w:rPr>
        <w:t>обеспечивать целевое использование объекта инфраструктуры;</w:t>
      </w:r>
    </w:p>
    <w:p w:rsidR="00765930" w:rsidRPr="002172E7" w:rsidRDefault="00BA16A5"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lastRenderedPageBreak/>
        <w:t>3)</w:t>
      </w:r>
      <w:r w:rsidR="00C20132">
        <w:rPr>
          <w:rFonts w:ascii="Times New Roman" w:hAnsi="Times New Roman" w:cs="Times New Roman"/>
          <w:color w:val="auto"/>
          <w:sz w:val="28"/>
          <w:szCs w:val="28"/>
        </w:rPr>
        <w:t> </w:t>
      </w:r>
      <w:r w:rsidR="009202DE" w:rsidRPr="002172E7">
        <w:rPr>
          <w:rFonts w:ascii="Times New Roman" w:hAnsi="Times New Roman" w:cs="Times New Roman"/>
          <w:sz w:val="28"/>
          <w:szCs w:val="28"/>
        </w:rPr>
        <w:t>в случаях, предусмотренных настоящим Законом, заключить с оператором инфраструктуры, операторами сопредельных инфраструктур договор, обеспечивающий возможность операторам выполнять обязанности по организации и осуществлению перевозочного процесса с использованием объекта инфраструктуры</w:t>
      </w:r>
      <w:r w:rsidR="00765930" w:rsidRPr="002172E7">
        <w:rPr>
          <w:rFonts w:ascii="Times New Roman" w:hAnsi="Times New Roman" w:cs="Times New Roman"/>
          <w:color w:val="auto"/>
          <w:sz w:val="28"/>
          <w:szCs w:val="28"/>
        </w:rPr>
        <w:t>;</w:t>
      </w:r>
    </w:p>
    <w:p w:rsidR="00765930" w:rsidRPr="002172E7" w:rsidRDefault="00C20132"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w:t>
      </w:r>
      <w:r w:rsidR="00765930" w:rsidRPr="002172E7">
        <w:rPr>
          <w:rFonts w:ascii="Times New Roman" w:hAnsi="Times New Roman" w:cs="Times New Roman"/>
          <w:color w:val="auto"/>
          <w:sz w:val="28"/>
          <w:szCs w:val="28"/>
        </w:rPr>
        <w:t>обеспечивать на объекте инфраструктуры соблюдение установленных требований безопасности движения и эксплуатации железнодорожного транспорта, пожарной безопасности;</w:t>
      </w:r>
    </w:p>
    <w:p w:rsidR="00765930" w:rsidRPr="002172E7" w:rsidRDefault="00BA16A5"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5)</w:t>
      </w:r>
      <w:r w:rsidR="00C20132">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обеспечивать наличие и функционирование средств контроля технического состояния объекта инфраструктуры в соответствии с установленными требованиями;</w:t>
      </w:r>
    </w:p>
    <w:p w:rsidR="00765930" w:rsidRPr="002172E7" w:rsidRDefault="00C20132"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6) </w:t>
      </w:r>
      <w:r w:rsidR="00765930" w:rsidRPr="002172E7">
        <w:rPr>
          <w:rFonts w:ascii="Times New Roman" w:hAnsi="Times New Roman" w:cs="Times New Roman"/>
          <w:color w:val="auto"/>
          <w:sz w:val="28"/>
          <w:szCs w:val="28"/>
        </w:rPr>
        <w:t>обеспечивать выполнение требований безопасности и охраны труда на железнодорожном транспорте;</w:t>
      </w:r>
    </w:p>
    <w:p w:rsidR="00765930" w:rsidRPr="002172E7" w:rsidRDefault="00C20132"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7) </w:t>
      </w:r>
      <w:r w:rsidR="00765930" w:rsidRPr="002172E7">
        <w:rPr>
          <w:rFonts w:ascii="Times New Roman" w:hAnsi="Times New Roman" w:cs="Times New Roman"/>
          <w:color w:val="auto"/>
          <w:sz w:val="28"/>
          <w:szCs w:val="28"/>
        </w:rPr>
        <w:t xml:space="preserve">выполнять обязанности, указанные в пунктах 5 и 9 </w:t>
      </w:r>
      <w:r w:rsidR="00B606C1" w:rsidRPr="002172E7">
        <w:rPr>
          <w:rFonts w:ascii="Times New Roman" w:hAnsi="Times New Roman" w:cs="Times New Roman"/>
          <w:sz w:val="28"/>
          <w:szCs w:val="28"/>
        </w:rPr>
        <w:t xml:space="preserve">части первой </w:t>
      </w:r>
      <w:r w:rsidR="00765930" w:rsidRPr="002172E7">
        <w:rPr>
          <w:rFonts w:ascii="Times New Roman" w:hAnsi="Times New Roman" w:cs="Times New Roman"/>
          <w:color w:val="auto"/>
          <w:sz w:val="28"/>
          <w:szCs w:val="28"/>
        </w:rPr>
        <w:t>статьи 21 настоящего Закона.</w:t>
      </w:r>
    </w:p>
    <w:p w:rsidR="00765930" w:rsidRPr="002172E7" w:rsidRDefault="002172E7" w:rsidP="002172E7">
      <w:pPr>
        <w:spacing w:after="360" w:line="276"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Статья </w:t>
      </w:r>
      <w:r w:rsidR="00BA16A5" w:rsidRPr="002172E7">
        <w:rPr>
          <w:rFonts w:ascii="Times New Roman" w:hAnsi="Times New Roman" w:cs="Times New Roman"/>
          <w:color w:val="auto"/>
          <w:sz w:val="28"/>
          <w:szCs w:val="28"/>
        </w:rPr>
        <w:t>23.</w:t>
      </w:r>
      <w:r w:rsidR="00C20132">
        <w:rPr>
          <w:rFonts w:ascii="Times New Roman" w:hAnsi="Times New Roman" w:cs="Times New Roman"/>
          <w:color w:val="auto"/>
          <w:sz w:val="28"/>
          <w:szCs w:val="28"/>
        </w:rPr>
        <w:t> </w:t>
      </w:r>
      <w:r w:rsidR="00765930" w:rsidRPr="002172E7">
        <w:rPr>
          <w:rFonts w:ascii="Times New Roman" w:hAnsi="Times New Roman" w:cs="Times New Roman"/>
          <w:b/>
          <w:color w:val="auto"/>
          <w:sz w:val="28"/>
          <w:szCs w:val="28"/>
        </w:rPr>
        <w:t xml:space="preserve">Требования к функционированию инфраструктуры </w:t>
      </w:r>
    </w:p>
    <w:p w:rsidR="00765930" w:rsidRPr="002172E7" w:rsidRDefault="00BA16A5"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1.</w:t>
      </w:r>
      <w:r w:rsidR="00C20132">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Инфраструктура и объекты инфраструктуры должны содержаться оператором инфраструктуры и владельцами объектов инфраструктуры в технически исправном состоянии, которое обеспечивает непрерывность и бесперебойность перевозочного процесса.</w:t>
      </w:r>
    </w:p>
    <w:p w:rsidR="00765930" w:rsidRPr="002172E7" w:rsidRDefault="00BA16A5"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2.</w:t>
      </w:r>
      <w:r w:rsidR="00C20132">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 xml:space="preserve">Информация о стратегических объектах инфраструктуры, а также других объектах инфраструктуры и их владельцах подлежит внесению в реестр объектов инфраструктуры, который ведется республиканским органом исполнительной власти, </w:t>
      </w:r>
      <w:r w:rsidR="00893ACE" w:rsidRPr="002172E7">
        <w:rPr>
          <w:rFonts w:ascii="Times New Roman" w:hAnsi="Times New Roman" w:cs="Times New Roman"/>
          <w:color w:val="auto"/>
          <w:sz w:val="28"/>
          <w:szCs w:val="28"/>
        </w:rPr>
        <w:t>обеспечивающим</w:t>
      </w:r>
      <w:r w:rsidR="00765930" w:rsidRPr="002172E7">
        <w:rPr>
          <w:rFonts w:ascii="Times New Roman" w:hAnsi="Times New Roman" w:cs="Times New Roman"/>
          <w:color w:val="auto"/>
          <w:sz w:val="28"/>
          <w:szCs w:val="28"/>
        </w:rPr>
        <w:t xml:space="preserve"> формирование и реализацию государственн</w:t>
      </w:r>
      <w:r w:rsidR="00C20132">
        <w:rPr>
          <w:rFonts w:ascii="Times New Roman" w:hAnsi="Times New Roman" w:cs="Times New Roman"/>
          <w:color w:val="auto"/>
          <w:sz w:val="28"/>
          <w:szCs w:val="28"/>
        </w:rPr>
        <w:t>ой политики в сфере транспорта.</w:t>
      </w:r>
    </w:p>
    <w:p w:rsidR="00765930" w:rsidRPr="002172E7" w:rsidRDefault="00BA16A5"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3.</w:t>
      </w:r>
      <w:r w:rsidR="00C20132">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 xml:space="preserve">Порядок ведения реестра объектов инфраструктуры и перечень сведений, содержащихся в таком реестре, определяется республиканским органом исполнительной власти, </w:t>
      </w:r>
      <w:r w:rsidR="00893ACE" w:rsidRPr="002172E7">
        <w:rPr>
          <w:rFonts w:ascii="Times New Roman" w:hAnsi="Times New Roman" w:cs="Times New Roman"/>
          <w:color w:val="auto"/>
          <w:sz w:val="28"/>
          <w:szCs w:val="28"/>
        </w:rPr>
        <w:t>обеспечивающим</w:t>
      </w:r>
      <w:r w:rsidR="00765930" w:rsidRPr="002172E7">
        <w:rPr>
          <w:rFonts w:ascii="Times New Roman" w:hAnsi="Times New Roman" w:cs="Times New Roman"/>
          <w:color w:val="auto"/>
          <w:sz w:val="28"/>
          <w:szCs w:val="28"/>
        </w:rPr>
        <w:t xml:space="preserve"> формирование и реализацию государственной политики в сфере транспорта.</w:t>
      </w:r>
    </w:p>
    <w:p w:rsidR="00765930" w:rsidRPr="002172E7" w:rsidRDefault="00BA16A5"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4.</w:t>
      </w:r>
      <w:r w:rsidR="00C20132">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 xml:space="preserve">Вывод из эксплуатации одного или нескольких технологически </w:t>
      </w:r>
      <w:r w:rsidR="00765930" w:rsidRPr="002172E7">
        <w:rPr>
          <w:rFonts w:ascii="Times New Roman" w:hAnsi="Times New Roman" w:cs="Times New Roman"/>
          <w:color w:val="auto"/>
          <w:sz w:val="28"/>
          <w:szCs w:val="28"/>
        </w:rPr>
        <w:lastRenderedPageBreak/>
        <w:t xml:space="preserve">связанных стратегических объектов инфраструктуры (за исключением железнодорожных путей общего пользования и железнодорожных станций, расположенных на этих путях), их перепрофилирование осуществляется оператором инфраструктуры по согласованию с республиканским органом исполнительной власти, </w:t>
      </w:r>
      <w:r w:rsidR="00893ACE" w:rsidRPr="002172E7">
        <w:rPr>
          <w:rFonts w:ascii="Times New Roman" w:hAnsi="Times New Roman" w:cs="Times New Roman"/>
          <w:color w:val="auto"/>
          <w:sz w:val="28"/>
          <w:szCs w:val="28"/>
        </w:rPr>
        <w:t>обеспечивающим</w:t>
      </w:r>
      <w:r w:rsidR="00765930" w:rsidRPr="002172E7">
        <w:rPr>
          <w:rFonts w:ascii="Times New Roman" w:hAnsi="Times New Roman" w:cs="Times New Roman"/>
          <w:color w:val="auto"/>
          <w:sz w:val="28"/>
          <w:szCs w:val="28"/>
        </w:rPr>
        <w:t xml:space="preserve"> формирование и реализацию государственной политики в сфере транспорта, в определенном им порядке.</w:t>
      </w:r>
    </w:p>
    <w:p w:rsidR="00765930" w:rsidRPr="002172E7" w:rsidRDefault="00BA16A5"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5.</w:t>
      </w:r>
      <w:r w:rsidR="00C20132">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Вывод из эксплуатации железнодорожных путей общего пользования и железнодорожных станций, расположенных на этих путях, может осуществляться оператором инфраструктуры при условии согласования вопроса относительно закрытия железнодорожных путей и железнодорожных станций в определенном настоящим Законом порядке. Указанное требование не применяется при временном (на срок не более тридцати календарных дней) выведении из эксплуатации стратегических объектов инфраструктуры в связи с проведением ремонта и реконструкции таких объектов.</w:t>
      </w:r>
    </w:p>
    <w:p w:rsidR="00765930" w:rsidRPr="002172E7" w:rsidRDefault="00BA16A5"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6.</w:t>
      </w:r>
      <w:r w:rsidR="00C20132">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 xml:space="preserve">Вопрос о выводе из эксплуатации или перепрофилировании стратегических объектов инфраструктуры согласовывается с республиканским органом исполнительной власти, </w:t>
      </w:r>
      <w:r w:rsidR="00893ACE" w:rsidRPr="002172E7">
        <w:rPr>
          <w:rFonts w:ascii="Times New Roman" w:hAnsi="Times New Roman" w:cs="Times New Roman"/>
          <w:color w:val="auto"/>
          <w:sz w:val="28"/>
          <w:szCs w:val="28"/>
        </w:rPr>
        <w:t>обеспечивающим</w:t>
      </w:r>
      <w:r w:rsidR="00765930" w:rsidRPr="002172E7">
        <w:rPr>
          <w:rFonts w:ascii="Times New Roman" w:hAnsi="Times New Roman" w:cs="Times New Roman"/>
          <w:color w:val="auto"/>
          <w:sz w:val="28"/>
          <w:szCs w:val="28"/>
        </w:rPr>
        <w:t xml:space="preserve"> формирование и реализацию государственной политики в сфере транспорта, в течение трех месяцев со дня получения соответствующего обращения.</w:t>
      </w:r>
    </w:p>
    <w:p w:rsidR="00765930" w:rsidRPr="002172E7" w:rsidRDefault="00BA16A5"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7.</w:t>
      </w:r>
      <w:r w:rsidR="00C20132">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 xml:space="preserve">В случае невозможности выведения из эксплуатации или перепрофилирования одного или нескольких технологически связанных стратегических объектов инфраструктуры, имеющих государственное, оборонное или социальное значение, республиканским органом исполнительной власти, </w:t>
      </w:r>
      <w:r w:rsidR="00893ACE" w:rsidRPr="002172E7">
        <w:rPr>
          <w:rFonts w:ascii="Times New Roman" w:hAnsi="Times New Roman" w:cs="Times New Roman"/>
          <w:color w:val="auto"/>
          <w:sz w:val="28"/>
          <w:szCs w:val="28"/>
        </w:rPr>
        <w:t>обеспечивающим</w:t>
      </w:r>
      <w:r w:rsidR="00765930" w:rsidRPr="002172E7">
        <w:rPr>
          <w:rFonts w:ascii="Times New Roman" w:hAnsi="Times New Roman" w:cs="Times New Roman"/>
          <w:color w:val="auto"/>
          <w:sz w:val="28"/>
          <w:szCs w:val="28"/>
        </w:rPr>
        <w:t xml:space="preserve"> формирование и реализацию государственной политики в сфере транспорта, определяется источник финансирования затрат на содержание и эксплуатацию этих объектов инфраструктуры, которые не покрываются доходами от их эксплуатации.</w:t>
      </w:r>
    </w:p>
    <w:p w:rsidR="00765930" w:rsidRPr="002172E7" w:rsidRDefault="00BA16A5"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8.</w:t>
      </w:r>
      <w:r w:rsidR="00C20132">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В случае если вопрос о выводе из эксплуатации или перепрофилировании стратегических объектов инфраструктуры не будет согласован в указанные сроки или не будет определен источник соответствующего финансирования, оператор инфраструктуры вправе самостоятельно вывести из эксплуатации или перепрофилировать ук</w:t>
      </w:r>
      <w:r w:rsidR="00C20132">
        <w:rPr>
          <w:rFonts w:ascii="Times New Roman" w:hAnsi="Times New Roman" w:cs="Times New Roman"/>
          <w:color w:val="auto"/>
          <w:sz w:val="28"/>
          <w:szCs w:val="28"/>
        </w:rPr>
        <w:t>азанные объекты инфраструктуры.</w:t>
      </w:r>
    </w:p>
    <w:p w:rsidR="00DC74B2" w:rsidRPr="002172E7" w:rsidRDefault="002172E7" w:rsidP="002172E7">
      <w:pPr>
        <w:spacing w:after="360" w:line="276"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Статья </w:t>
      </w:r>
      <w:r w:rsidR="00BA16A5" w:rsidRPr="002172E7">
        <w:rPr>
          <w:rFonts w:ascii="Times New Roman" w:hAnsi="Times New Roman" w:cs="Times New Roman"/>
          <w:color w:val="auto"/>
          <w:sz w:val="28"/>
          <w:szCs w:val="28"/>
        </w:rPr>
        <w:t>24.</w:t>
      </w:r>
      <w:r w:rsidR="00C20132">
        <w:rPr>
          <w:rFonts w:ascii="Times New Roman" w:hAnsi="Times New Roman" w:cs="Times New Roman"/>
          <w:b/>
          <w:color w:val="auto"/>
          <w:sz w:val="28"/>
          <w:szCs w:val="28"/>
        </w:rPr>
        <w:t> </w:t>
      </w:r>
      <w:r w:rsidR="00DC74B2" w:rsidRPr="002172E7">
        <w:rPr>
          <w:rFonts w:ascii="Times New Roman" w:hAnsi="Times New Roman" w:cs="Times New Roman"/>
          <w:b/>
          <w:sz w:val="28"/>
          <w:szCs w:val="28"/>
        </w:rPr>
        <w:t xml:space="preserve">Доступ к услугам инфраструктуры, а также услугам, </w:t>
      </w:r>
      <w:r w:rsidR="00DC74B2" w:rsidRPr="002172E7">
        <w:rPr>
          <w:rFonts w:ascii="Times New Roman" w:hAnsi="Times New Roman" w:cs="Times New Roman"/>
          <w:b/>
          <w:sz w:val="28"/>
          <w:szCs w:val="28"/>
        </w:rPr>
        <w:lastRenderedPageBreak/>
        <w:t>предоставляемым с использованием объектов инфраструктуры</w:t>
      </w:r>
      <w:r w:rsidR="00DC74B2" w:rsidRPr="002172E7">
        <w:rPr>
          <w:rFonts w:ascii="Times New Roman" w:hAnsi="Times New Roman" w:cs="Times New Roman"/>
          <w:sz w:val="28"/>
          <w:szCs w:val="28"/>
        </w:rPr>
        <w:t xml:space="preserve"> </w:t>
      </w:r>
      <w:r w:rsidR="00DC74B2" w:rsidRPr="002172E7">
        <w:rPr>
          <w:rFonts w:ascii="Times New Roman" w:hAnsi="Times New Roman" w:cs="Times New Roman"/>
          <w:b/>
          <w:sz w:val="28"/>
          <w:szCs w:val="28"/>
        </w:rPr>
        <w:t>железнодорожного транспорта общего пользования</w:t>
      </w:r>
    </w:p>
    <w:p w:rsidR="00EF00F0" w:rsidRPr="002172E7" w:rsidRDefault="00C20132" w:rsidP="002172E7">
      <w:pPr>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F00F0" w:rsidRPr="002172E7">
        <w:rPr>
          <w:rFonts w:ascii="Times New Roman" w:hAnsi="Times New Roman" w:cs="Times New Roman"/>
          <w:sz w:val="28"/>
          <w:szCs w:val="28"/>
        </w:rPr>
        <w:t>Доступ к услугам инфраструктуры, а также услугам, предоставляемым с использованием объектов инфраструктуры,</w:t>
      </w:r>
      <w:r w:rsidR="00EF00F0" w:rsidRPr="002172E7">
        <w:rPr>
          <w:rFonts w:ascii="Times New Roman" w:hAnsi="Times New Roman" w:cs="Times New Roman"/>
          <w:i/>
          <w:sz w:val="28"/>
          <w:szCs w:val="28"/>
        </w:rPr>
        <w:t xml:space="preserve"> </w:t>
      </w:r>
      <w:r w:rsidR="00EF00F0" w:rsidRPr="002172E7">
        <w:rPr>
          <w:rFonts w:ascii="Times New Roman" w:hAnsi="Times New Roman" w:cs="Times New Roman"/>
          <w:sz w:val="28"/>
          <w:szCs w:val="28"/>
        </w:rPr>
        <w:t>предоставляется заинтересованным лицам на недискриминационной основе, предусматривающей равные условия предоставления так</w:t>
      </w:r>
      <w:r>
        <w:rPr>
          <w:rFonts w:ascii="Times New Roman" w:hAnsi="Times New Roman" w:cs="Times New Roman"/>
          <w:sz w:val="28"/>
          <w:szCs w:val="28"/>
        </w:rPr>
        <w:t>их услуг на договорных началах.</w:t>
      </w:r>
    </w:p>
    <w:p w:rsidR="00EF00F0" w:rsidRPr="002172E7" w:rsidRDefault="00BA16A5" w:rsidP="002172E7">
      <w:pPr>
        <w:spacing w:after="360" w:line="276" w:lineRule="auto"/>
        <w:ind w:firstLine="709"/>
        <w:jc w:val="both"/>
        <w:rPr>
          <w:rFonts w:ascii="Times New Roman" w:hAnsi="Times New Roman" w:cs="Times New Roman"/>
          <w:sz w:val="28"/>
          <w:szCs w:val="28"/>
        </w:rPr>
      </w:pPr>
      <w:r w:rsidRPr="002172E7">
        <w:rPr>
          <w:rFonts w:ascii="Times New Roman" w:hAnsi="Times New Roman" w:cs="Times New Roman"/>
          <w:sz w:val="28"/>
          <w:szCs w:val="28"/>
        </w:rPr>
        <w:t>2.</w:t>
      </w:r>
      <w:r w:rsidR="00C20132">
        <w:rPr>
          <w:rFonts w:ascii="Times New Roman" w:hAnsi="Times New Roman" w:cs="Times New Roman"/>
          <w:sz w:val="28"/>
          <w:szCs w:val="28"/>
        </w:rPr>
        <w:t> </w:t>
      </w:r>
      <w:r w:rsidR="00EF00F0" w:rsidRPr="002172E7">
        <w:rPr>
          <w:rFonts w:ascii="Times New Roman" w:hAnsi="Times New Roman" w:cs="Times New Roman"/>
          <w:sz w:val="28"/>
          <w:szCs w:val="28"/>
        </w:rPr>
        <w:t xml:space="preserve">Порядок недискриминационного доступа к услугам инфраструктуры, а также услугам, предоставляемым с использованием объектов инфраструктуры, определяются </w:t>
      </w:r>
      <w:r w:rsidR="008B6CC3">
        <w:rPr>
          <w:rFonts w:ascii="Times New Roman" w:hAnsi="Times New Roman" w:cs="Times New Roman"/>
          <w:sz w:val="28"/>
          <w:szCs w:val="28"/>
        </w:rPr>
        <w:t>Правительством</w:t>
      </w:r>
      <w:r w:rsidR="00EF00F0" w:rsidRPr="002172E7">
        <w:rPr>
          <w:rFonts w:ascii="Times New Roman" w:hAnsi="Times New Roman" w:cs="Times New Roman"/>
          <w:sz w:val="28"/>
          <w:szCs w:val="28"/>
        </w:rPr>
        <w:t xml:space="preserve"> Донецкой Народно</w:t>
      </w:r>
      <w:r w:rsidR="00C20132">
        <w:rPr>
          <w:rFonts w:ascii="Times New Roman" w:hAnsi="Times New Roman" w:cs="Times New Roman"/>
          <w:sz w:val="28"/>
          <w:szCs w:val="28"/>
        </w:rPr>
        <w:t>й Республики и должны включать:</w:t>
      </w:r>
    </w:p>
    <w:p w:rsidR="00EF00F0" w:rsidRPr="002172E7" w:rsidRDefault="00BA16A5" w:rsidP="002172E7">
      <w:pPr>
        <w:spacing w:after="360" w:line="276" w:lineRule="auto"/>
        <w:ind w:firstLine="709"/>
        <w:jc w:val="both"/>
        <w:rPr>
          <w:rFonts w:ascii="Times New Roman" w:hAnsi="Times New Roman" w:cs="Times New Roman"/>
          <w:sz w:val="28"/>
          <w:szCs w:val="28"/>
        </w:rPr>
      </w:pPr>
      <w:r w:rsidRPr="002172E7">
        <w:rPr>
          <w:rFonts w:ascii="Times New Roman" w:hAnsi="Times New Roman" w:cs="Times New Roman"/>
          <w:sz w:val="28"/>
          <w:szCs w:val="28"/>
        </w:rPr>
        <w:t>1)</w:t>
      </w:r>
      <w:r w:rsidR="00C20132">
        <w:rPr>
          <w:rFonts w:ascii="Times New Roman" w:hAnsi="Times New Roman" w:cs="Times New Roman"/>
          <w:sz w:val="28"/>
          <w:szCs w:val="28"/>
        </w:rPr>
        <w:t> </w:t>
      </w:r>
      <w:r w:rsidR="00EF00F0" w:rsidRPr="002172E7">
        <w:rPr>
          <w:rFonts w:ascii="Times New Roman" w:hAnsi="Times New Roman" w:cs="Times New Roman"/>
          <w:sz w:val="28"/>
          <w:szCs w:val="28"/>
        </w:rPr>
        <w:t>условия и порядок недискриминационного доступа  к услугам инфраструктуры, а также услугам, предоставляемым с использованием объектов инфраструктуры, в том числе при наличии технических или экономических огран</w:t>
      </w:r>
      <w:r w:rsidR="00C20132">
        <w:rPr>
          <w:rFonts w:ascii="Times New Roman" w:hAnsi="Times New Roman" w:cs="Times New Roman"/>
          <w:sz w:val="28"/>
          <w:szCs w:val="28"/>
        </w:rPr>
        <w:t>ичений;</w:t>
      </w:r>
    </w:p>
    <w:p w:rsidR="00EF00F0" w:rsidRPr="002172E7" w:rsidRDefault="00BA16A5" w:rsidP="002172E7">
      <w:pPr>
        <w:spacing w:after="360" w:line="276" w:lineRule="auto"/>
        <w:ind w:firstLine="709"/>
        <w:jc w:val="both"/>
        <w:rPr>
          <w:rFonts w:ascii="Times New Roman" w:hAnsi="Times New Roman" w:cs="Times New Roman"/>
          <w:sz w:val="28"/>
          <w:szCs w:val="28"/>
        </w:rPr>
      </w:pPr>
      <w:r w:rsidRPr="002172E7">
        <w:rPr>
          <w:rFonts w:ascii="Times New Roman" w:hAnsi="Times New Roman" w:cs="Times New Roman"/>
          <w:sz w:val="28"/>
          <w:szCs w:val="28"/>
        </w:rPr>
        <w:t>2)</w:t>
      </w:r>
      <w:r w:rsidR="00C20132">
        <w:rPr>
          <w:rFonts w:ascii="Times New Roman" w:hAnsi="Times New Roman" w:cs="Times New Roman"/>
          <w:sz w:val="28"/>
          <w:szCs w:val="28"/>
        </w:rPr>
        <w:t> </w:t>
      </w:r>
      <w:r w:rsidR="00EF00F0" w:rsidRPr="002172E7">
        <w:rPr>
          <w:rFonts w:ascii="Times New Roman" w:hAnsi="Times New Roman" w:cs="Times New Roman"/>
          <w:sz w:val="28"/>
          <w:szCs w:val="28"/>
        </w:rPr>
        <w:t>существенные условия договоров или типовые договоры о предоставлении услуг инфраструктуры и услуг, предоставляемых с использо</w:t>
      </w:r>
      <w:r w:rsidR="00C20132">
        <w:rPr>
          <w:rFonts w:ascii="Times New Roman" w:hAnsi="Times New Roman" w:cs="Times New Roman"/>
          <w:sz w:val="28"/>
          <w:szCs w:val="28"/>
        </w:rPr>
        <w:t>ванием объектов инфраструктуры;</w:t>
      </w:r>
    </w:p>
    <w:p w:rsidR="00EF00F0" w:rsidRPr="002172E7" w:rsidRDefault="00BA16A5" w:rsidP="002172E7">
      <w:pPr>
        <w:spacing w:after="360" w:line="276" w:lineRule="auto"/>
        <w:ind w:firstLine="709"/>
        <w:jc w:val="both"/>
        <w:rPr>
          <w:rFonts w:ascii="Times New Roman" w:hAnsi="Times New Roman" w:cs="Times New Roman"/>
          <w:sz w:val="28"/>
          <w:szCs w:val="28"/>
        </w:rPr>
      </w:pPr>
      <w:r w:rsidRPr="002172E7">
        <w:rPr>
          <w:rFonts w:ascii="Times New Roman" w:hAnsi="Times New Roman" w:cs="Times New Roman"/>
          <w:sz w:val="28"/>
          <w:szCs w:val="28"/>
        </w:rPr>
        <w:t>3)</w:t>
      </w:r>
      <w:r w:rsidR="00C20132">
        <w:rPr>
          <w:rFonts w:ascii="Times New Roman" w:hAnsi="Times New Roman" w:cs="Times New Roman"/>
          <w:sz w:val="28"/>
          <w:szCs w:val="28"/>
        </w:rPr>
        <w:t> </w:t>
      </w:r>
      <w:r w:rsidR="00EF00F0" w:rsidRPr="002172E7">
        <w:rPr>
          <w:rFonts w:ascii="Times New Roman" w:hAnsi="Times New Roman" w:cs="Times New Roman"/>
          <w:sz w:val="28"/>
          <w:szCs w:val="28"/>
        </w:rPr>
        <w:t>предоставление информации о порядке доступа к услугам инфраструктуры и услугам, предоставляемым с использо</w:t>
      </w:r>
      <w:r w:rsidR="00C20132">
        <w:rPr>
          <w:rFonts w:ascii="Times New Roman" w:hAnsi="Times New Roman" w:cs="Times New Roman"/>
          <w:sz w:val="28"/>
          <w:szCs w:val="28"/>
        </w:rPr>
        <w:t>ванием объектов инфраструктуры;</w:t>
      </w:r>
    </w:p>
    <w:p w:rsidR="00EF00F0" w:rsidRPr="002172E7" w:rsidRDefault="00EF00F0" w:rsidP="002172E7">
      <w:pPr>
        <w:spacing w:after="360" w:line="276" w:lineRule="auto"/>
        <w:ind w:firstLine="709"/>
        <w:jc w:val="both"/>
        <w:rPr>
          <w:rFonts w:ascii="Times New Roman" w:hAnsi="Times New Roman" w:cs="Times New Roman"/>
          <w:sz w:val="28"/>
          <w:szCs w:val="28"/>
        </w:rPr>
      </w:pPr>
      <w:r w:rsidRPr="002172E7">
        <w:rPr>
          <w:rFonts w:ascii="Times New Roman" w:hAnsi="Times New Roman" w:cs="Times New Roman"/>
          <w:sz w:val="28"/>
          <w:szCs w:val="28"/>
        </w:rPr>
        <w:t>4)</w:t>
      </w:r>
      <w:r w:rsidR="00C20132">
        <w:rPr>
          <w:rFonts w:ascii="Times New Roman" w:hAnsi="Times New Roman" w:cs="Times New Roman"/>
          <w:sz w:val="28"/>
          <w:szCs w:val="28"/>
        </w:rPr>
        <w:t> </w:t>
      </w:r>
      <w:r w:rsidRPr="002172E7">
        <w:rPr>
          <w:rFonts w:ascii="Times New Roman" w:hAnsi="Times New Roman" w:cs="Times New Roman"/>
          <w:sz w:val="28"/>
          <w:szCs w:val="28"/>
        </w:rPr>
        <w:t>порядок рассмотрения жалоб о соблюдении порядка предоставления доступа к услугам инфраструктуры и услугам, предоставляемым с использов</w:t>
      </w:r>
      <w:r w:rsidR="00C20132">
        <w:rPr>
          <w:rFonts w:ascii="Times New Roman" w:hAnsi="Times New Roman" w:cs="Times New Roman"/>
          <w:sz w:val="28"/>
          <w:szCs w:val="28"/>
        </w:rPr>
        <w:t>анием объектов инфраструктуры.</w:t>
      </w:r>
    </w:p>
    <w:p w:rsidR="00765930" w:rsidRPr="002172E7" w:rsidRDefault="00BA16A5"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sz w:val="28"/>
          <w:szCs w:val="28"/>
        </w:rPr>
        <w:t>3.</w:t>
      </w:r>
      <w:r w:rsidR="00C20132">
        <w:rPr>
          <w:rFonts w:ascii="Times New Roman" w:hAnsi="Times New Roman" w:cs="Times New Roman"/>
          <w:sz w:val="28"/>
          <w:szCs w:val="28"/>
        </w:rPr>
        <w:t> </w:t>
      </w:r>
      <w:r w:rsidR="00EF00F0" w:rsidRPr="002172E7">
        <w:rPr>
          <w:rFonts w:ascii="Times New Roman" w:hAnsi="Times New Roman" w:cs="Times New Roman"/>
          <w:sz w:val="28"/>
          <w:szCs w:val="28"/>
        </w:rPr>
        <w:t>Перечень технологических операций, выполняемых при предоставлении услуг инфраструктуры</w:t>
      </w:r>
      <w:r w:rsidR="00FE6862" w:rsidRPr="002172E7">
        <w:rPr>
          <w:rFonts w:ascii="Times New Roman" w:hAnsi="Times New Roman" w:cs="Times New Roman"/>
          <w:sz w:val="28"/>
          <w:szCs w:val="28"/>
        </w:rPr>
        <w:t>,</w:t>
      </w:r>
      <w:r w:rsidR="00EF00F0" w:rsidRPr="002172E7">
        <w:rPr>
          <w:rFonts w:ascii="Times New Roman" w:hAnsi="Times New Roman" w:cs="Times New Roman"/>
          <w:sz w:val="28"/>
          <w:szCs w:val="28"/>
        </w:rPr>
        <w:t xml:space="preserve"> и услуг, предоставляемы</w:t>
      </w:r>
      <w:r w:rsidR="00FE6862" w:rsidRPr="002172E7">
        <w:rPr>
          <w:rFonts w:ascii="Times New Roman" w:hAnsi="Times New Roman" w:cs="Times New Roman"/>
          <w:sz w:val="28"/>
          <w:szCs w:val="28"/>
        </w:rPr>
        <w:t>х</w:t>
      </w:r>
      <w:r w:rsidR="00EF00F0" w:rsidRPr="002172E7">
        <w:rPr>
          <w:rFonts w:ascii="Times New Roman" w:hAnsi="Times New Roman" w:cs="Times New Roman"/>
          <w:sz w:val="28"/>
          <w:szCs w:val="28"/>
        </w:rPr>
        <w:t xml:space="preserve"> с использованием объектов инфраструктуры, определяется республиканским органом исполнительной власти, </w:t>
      </w:r>
      <w:r w:rsidR="00893ACE" w:rsidRPr="002172E7">
        <w:rPr>
          <w:rFonts w:ascii="Times New Roman" w:hAnsi="Times New Roman" w:cs="Times New Roman"/>
          <w:sz w:val="28"/>
          <w:szCs w:val="28"/>
        </w:rPr>
        <w:t>обеспечивающим</w:t>
      </w:r>
      <w:r w:rsidR="00EF00F0" w:rsidRPr="002172E7">
        <w:rPr>
          <w:rFonts w:ascii="Times New Roman" w:hAnsi="Times New Roman" w:cs="Times New Roman"/>
          <w:sz w:val="28"/>
          <w:szCs w:val="28"/>
        </w:rPr>
        <w:t xml:space="preserve"> формирование и реализацию государственной политики в сфере транспорта.</w:t>
      </w:r>
    </w:p>
    <w:p w:rsidR="007B6E29" w:rsidRPr="002172E7" w:rsidRDefault="002172E7" w:rsidP="002172E7">
      <w:pPr>
        <w:spacing w:after="360" w:line="276"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Статья </w:t>
      </w:r>
      <w:r w:rsidR="00BA16A5" w:rsidRPr="002172E7">
        <w:rPr>
          <w:rFonts w:ascii="Times New Roman" w:hAnsi="Times New Roman" w:cs="Times New Roman"/>
          <w:color w:val="auto"/>
          <w:sz w:val="28"/>
          <w:szCs w:val="28"/>
        </w:rPr>
        <w:t>25.</w:t>
      </w:r>
      <w:r w:rsidR="00C20132">
        <w:rPr>
          <w:rFonts w:ascii="Times New Roman" w:hAnsi="Times New Roman" w:cs="Times New Roman"/>
          <w:b/>
          <w:color w:val="auto"/>
          <w:sz w:val="28"/>
          <w:szCs w:val="28"/>
        </w:rPr>
        <w:t> </w:t>
      </w:r>
      <w:r w:rsidR="007B6E29" w:rsidRPr="002172E7">
        <w:rPr>
          <w:rFonts w:ascii="Times New Roman" w:hAnsi="Times New Roman" w:cs="Times New Roman"/>
          <w:b/>
          <w:sz w:val="28"/>
          <w:szCs w:val="28"/>
        </w:rPr>
        <w:t>Договоры о предоставлении услуг инфраструктуры и об услугах, предоставляемых с использованием объектов инфраструктуры</w:t>
      </w:r>
      <w:r w:rsidR="007B6E29" w:rsidRPr="002172E7">
        <w:rPr>
          <w:rFonts w:ascii="Times New Roman" w:hAnsi="Times New Roman" w:cs="Times New Roman"/>
          <w:sz w:val="28"/>
          <w:szCs w:val="28"/>
        </w:rPr>
        <w:t xml:space="preserve"> </w:t>
      </w:r>
      <w:r w:rsidR="007B6E29" w:rsidRPr="002172E7">
        <w:rPr>
          <w:rFonts w:ascii="Times New Roman" w:hAnsi="Times New Roman" w:cs="Times New Roman"/>
          <w:b/>
          <w:sz w:val="28"/>
          <w:szCs w:val="28"/>
        </w:rPr>
        <w:t>железнодорожного транспорта общего пользования</w:t>
      </w:r>
    </w:p>
    <w:p w:rsidR="00765930" w:rsidRPr="002172E7" w:rsidRDefault="00C20132"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1. </w:t>
      </w:r>
      <w:r w:rsidR="00FA4657" w:rsidRPr="002172E7">
        <w:rPr>
          <w:rFonts w:ascii="Times New Roman" w:hAnsi="Times New Roman" w:cs="Times New Roman"/>
          <w:sz w:val="28"/>
          <w:szCs w:val="28"/>
        </w:rPr>
        <w:t xml:space="preserve">Услуги инфраструктуры </w:t>
      </w:r>
      <w:r w:rsidR="00A73622">
        <w:rPr>
          <w:rFonts w:ascii="Times New Roman" w:hAnsi="Times New Roman" w:cs="Times New Roman"/>
          <w:sz w:val="28"/>
          <w:szCs w:val="28"/>
        </w:rPr>
        <w:t>и (или)</w:t>
      </w:r>
      <w:r w:rsidR="00FA4657" w:rsidRPr="002172E7">
        <w:rPr>
          <w:rFonts w:ascii="Times New Roman" w:hAnsi="Times New Roman" w:cs="Times New Roman"/>
          <w:sz w:val="28"/>
          <w:szCs w:val="28"/>
        </w:rPr>
        <w:t xml:space="preserve"> услуги с использованием объектов инфраструктуры предоставляются</w:t>
      </w:r>
      <w:r>
        <w:rPr>
          <w:rFonts w:ascii="Times New Roman" w:hAnsi="Times New Roman" w:cs="Times New Roman"/>
          <w:color w:val="auto"/>
          <w:sz w:val="28"/>
          <w:szCs w:val="28"/>
        </w:rPr>
        <w:t>:</w:t>
      </w:r>
    </w:p>
    <w:p w:rsidR="00765930" w:rsidRPr="002172E7" w:rsidRDefault="00F17001"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1)</w:t>
      </w:r>
      <w:r w:rsidR="00C20132">
        <w:rPr>
          <w:rFonts w:ascii="Times New Roman" w:hAnsi="Times New Roman" w:cs="Times New Roman"/>
          <w:color w:val="auto"/>
          <w:sz w:val="28"/>
          <w:szCs w:val="28"/>
        </w:rPr>
        <w:t> </w:t>
      </w:r>
      <w:r w:rsidRPr="002172E7">
        <w:rPr>
          <w:rFonts w:ascii="Times New Roman" w:hAnsi="Times New Roman" w:cs="Times New Roman"/>
          <w:color w:val="auto"/>
          <w:sz w:val="28"/>
          <w:szCs w:val="28"/>
        </w:rPr>
        <w:t xml:space="preserve">перевозчику – </w:t>
      </w:r>
      <w:r w:rsidR="00765930" w:rsidRPr="002172E7">
        <w:rPr>
          <w:rFonts w:ascii="Times New Roman" w:hAnsi="Times New Roman" w:cs="Times New Roman"/>
          <w:color w:val="auto"/>
          <w:sz w:val="28"/>
          <w:szCs w:val="28"/>
        </w:rPr>
        <w:t>на основании договора с оператором инфраструктуры о предоставлении услуг инфраструктуры для осуществления перевозок, если такой перевозчик не явля</w:t>
      </w:r>
      <w:r w:rsidR="00C20132">
        <w:rPr>
          <w:rFonts w:ascii="Times New Roman" w:hAnsi="Times New Roman" w:cs="Times New Roman"/>
          <w:color w:val="auto"/>
          <w:sz w:val="28"/>
          <w:szCs w:val="28"/>
        </w:rPr>
        <w:t>ется оператором инфраструктуры;</w:t>
      </w:r>
    </w:p>
    <w:p w:rsidR="00765930" w:rsidRPr="002172E7" w:rsidRDefault="00F17001"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2)</w:t>
      </w:r>
      <w:r w:rsidR="00C20132">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 xml:space="preserve">другим лицам, заинтересованным в получении услуг инфраструктуры или услуг с использованием объекта </w:t>
      </w:r>
      <w:r w:rsidR="0077427A" w:rsidRPr="002172E7">
        <w:rPr>
          <w:rFonts w:ascii="Times New Roman" w:hAnsi="Times New Roman" w:cs="Times New Roman"/>
          <w:color w:val="auto"/>
          <w:sz w:val="28"/>
          <w:szCs w:val="28"/>
        </w:rPr>
        <w:t xml:space="preserve">(объектов) </w:t>
      </w:r>
      <w:r w:rsidR="00765930" w:rsidRPr="002172E7">
        <w:rPr>
          <w:rFonts w:ascii="Times New Roman" w:hAnsi="Times New Roman" w:cs="Times New Roman"/>
          <w:color w:val="auto"/>
          <w:sz w:val="28"/>
          <w:szCs w:val="28"/>
        </w:rPr>
        <w:t>инфраструктуры с целью осуществления деятельности, связанной с перевозочным процессом,</w:t>
      </w:r>
      <w:r w:rsidRPr="002172E7">
        <w:rPr>
          <w:rFonts w:ascii="Times New Roman" w:hAnsi="Times New Roman" w:cs="Times New Roman"/>
          <w:color w:val="auto"/>
          <w:sz w:val="28"/>
          <w:szCs w:val="28"/>
        </w:rPr>
        <w:t xml:space="preserve"> </w:t>
      </w:r>
      <w:r w:rsidR="00765930" w:rsidRPr="002172E7">
        <w:rPr>
          <w:rFonts w:ascii="Times New Roman" w:hAnsi="Times New Roman" w:cs="Times New Roman"/>
          <w:color w:val="auto"/>
          <w:sz w:val="28"/>
          <w:szCs w:val="28"/>
        </w:rPr>
        <w:t>–</w:t>
      </w:r>
      <w:r w:rsidRPr="002172E7">
        <w:rPr>
          <w:rFonts w:ascii="Times New Roman" w:hAnsi="Times New Roman" w:cs="Times New Roman"/>
          <w:color w:val="auto"/>
          <w:sz w:val="28"/>
          <w:szCs w:val="28"/>
        </w:rPr>
        <w:t xml:space="preserve"> </w:t>
      </w:r>
      <w:r w:rsidR="00765930" w:rsidRPr="002172E7">
        <w:rPr>
          <w:rFonts w:ascii="Times New Roman" w:hAnsi="Times New Roman" w:cs="Times New Roman"/>
          <w:color w:val="auto"/>
          <w:sz w:val="28"/>
          <w:szCs w:val="28"/>
        </w:rPr>
        <w:t>на основании соответствующего договора с оператором инфраструктуры или владельцем объекта инфраструктуры.</w:t>
      </w:r>
    </w:p>
    <w:p w:rsidR="00765930" w:rsidRPr="002172E7" w:rsidRDefault="00C20132"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w:t>
      </w:r>
      <w:r w:rsidR="005A190E" w:rsidRPr="002172E7">
        <w:rPr>
          <w:rFonts w:ascii="Times New Roman" w:hAnsi="Times New Roman" w:cs="Times New Roman"/>
          <w:sz w:val="28"/>
          <w:szCs w:val="28"/>
        </w:rPr>
        <w:t>Договоры о предоставлении услуг инфраструктуры для осуществления перевозок и о предоставлении услуг с использованием объекта (объектов) инфраструктуры для осуществления деятельности, связанной с перевозочным процессом, заключаются в письменной форме и являются публичными</w:t>
      </w:r>
      <w:r>
        <w:rPr>
          <w:rFonts w:ascii="Times New Roman" w:hAnsi="Times New Roman" w:cs="Times New Roman"/>
          <w:color w:val="auto"/>
          <w:sz w:val="28"/>
          <w:szCs w:val="28"/>
        </w:rPr>
        <w:t>.</w:t>
      </w:r>
    </w:p>
    <w:p w:rsidR="00765930" w:rsidRPr="002172E7" w:rsidRDefault="00F17001"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3.</w:t>
      </w:r>
      <w:r w:rsidR="00C20132">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Существенными условиями договора о предоставлении услуг инфраструктуры для ос</w:t>
      </w:r>
      <w:r w:rsidR="00C20132">
        <w:rPr>
          <w:rFonts w:ascii="Times New Roman" w:hAnsi="Times New Roman" w:cs="Times New Roman"/>
          <w:color w:val="auto"/>
          <w:sz w:val="28"/>
          <w:szCs w:val="28"/>
        </w:rPr>
        <w:t>уществления перевозок являются:</w:t>
      </w:r>
    </w:p>
    <w:p w:rsidR="00765930" w:rsidRPr="002172E7" w:rsidRDefault="00F17001"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1)</w:t>
      </w:r>
      <w:r w:rsidR="00C20132">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согласование технологии и организации осущес</w:t>
      </w:r>
      <w:r w:rsidR="00C20132">
        <w:rPr>
          <w:rFonts w:ascii="Times New Roman" w:hAnsi="Times New Roman" w:cs="Times New Roman"/>
          <w:color w:val="auto"/>
          <w:sz w:val="28"/>
          <w:szCs w:val="28"/>
        </w:rPr>
        <w:t>твления перевозочного процесса;</w:t>
      </w:r>
    </w:p>
    <w:p w:rsidR="00765930" w:rsidRPr="002172E7" w:rsidRDefault="00C20132"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w:t>
      </w:r>
      <w:r w:rsidR="00765930" w:rsidRPr="002172E7">
        <w:rPr>
          <w:rFonts w:ascii="Times New Roman" w:hAnsi="Times New Roman" w:cs="Times New Roman"/>
          <w:color w:val="auto"/>
          <w:sz w:val="28"/>
          <w:szCs w:val="28"/>
        </w:rPr>
        <w:t>перечень и стоимость услуг, которые предоставляются перевоз</w:t>
      </w:r>
      <w:r>
        <w:rPr>
          <w:rFonts w:ascii="Times New Roman" w:hAnsi="Times New Roman" w:cs="Times New Roman"/>
          <w:color w:val="auto"/>
          <w:sz w:val="28"/>
          <w:szCs w:val="28"/>
        </w:rPr>
        <w:t>чику оператором инфраструктуры;</w:t>
      </w:r>
    </w:p>
    <w:p w:rsidR="00765930" w:rsidRPr="002172E7" w:rsidRDefault="00F17001"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3)</w:t>
      </w:r>
      <w:r w:rsidR="00C20132">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порядок расчетов и способы оплаты за предост</w:t>
      </w:r>
      <w:r w:rsidR="00C20132">
        <w:rPr>
          <w:rFonts w:ascii="Times New Roman" w:hAnsi="Times New Roman" w:cs="Times New Roman"/>
          <w:color w:val="auto"/>
          <w:sz w:val="28"/>
          <w:szCs w:val="28"/>
        </w:rPr>
        <w:t>авленные услуги инфраструктуры;</w:t>
      </w:r>
    </w:p>
    <w:p w:rsidR="00765930" w:rsidRPr="002172E7" w:rsidRDefault="00F17001"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4)</w:t>
      </w:r>
      <w:r w:rsidR="00C20132">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порядок обмена информацией о согласовании перевозок, диспетчерском управлении перевозочным процессом, в том числе с использованием электронн</w:t>
      </w:r>
      <w:r w:rsidR="00C20132">
        <w:rPr>
          <w:rFonts w:ascii="Times New Roman" w:hAnsi="Times New Roman" w:cs="Times New Roman"/>
          <w:color w:val="auto"/>
          <w:sz w:val="28"/>
          <w:szCs w:val="28"/>
        </w:rPr>
        <w:t>ых средств связи и базы данных;</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5)</w:t>
      </w:r>
      <w:r w:rsidR="00C20132">
        <w:rPr>
          <w:rFonts w:ascii="Times New Roman" w:hAnsi="Times New Roman" w:cs="Times New Roman"/>
          <w:color w:val="auto"/>
          <w:sz w:val="28"/>
          <w:szCs w:val="28"/>
        </w:rPr>
        <w:t> </w:t>
      </w:r>
      <w:r w:rsidRPr="002172E7">
        <w:rPr>
          <w:rFonts w:ascii="Times New Roman" w:hAnsi="Times New Roman" w:cs="Times New Roman"/>
          <w:color w:val="auto"/>
          <w:sz w:val="28"/>
          <w:szCs w:val="28"/>
        </w:rPr>
        <w:t>порядок обмена документами, подтверждающими факт согласования, выполнения и завершения перевозок и услуг инфраструктуры, ко</w:t>
      </w:r>
      <w:r w:rsidR="00F57659">
        <w:rPr>
          <w:rFonts w:ascii="Times New Roman" w:hAnsi="Times New Roman" w:cs="Times New Roman"/>
          <w:color w:val="auto"/>
          <w:sz w:val="28"/>
          <w:szCs w:val="28"/>
        </w:rPr>
        <w:t>торые при этом предоставляются;</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6)</w:t>
      </w:r>
      <w:r w:rsidR="00F57659">
        <w:rPr>
          <w:rFonts w:ascii="Times New Roman" w:hAnsi="Times New Roman" w:cs="Times New Roman"/>
          <w:color w:val="auto"/>
          <w:sz w:val="28"/>
          <w:szCs w:val="28"/>
        </w:rPr>
        <w:t> </w:t>
      </w:r>
      <w:r w:rsidRPr="002172E7">
        <w:rPr>
          <w:rFonts w:ascii="Times New Roman" w:hAnsi="Times New Roman" w:cs="Times New Roman"/>
          <w:color w:val="auto"/>
          <w:sz w:val="28"/>
          <w:szCs w:val="28"/>
        </w:rPr>
        <w:t xml:space="preserve">установление порядка технического обслуживания, ремонта </w:t>
      </w:r>
      <w:r w:rsidRPr="002172E7">
        <w:rPr>
          <w:rFonts w:ascii="Times New Roman" w:hAnsi="Times New Roman" w:cs="Times New Roman"/>
          <w:color w:val="auto"/>
          <w:sz w:val="28"/>
          <w:szCs w:val="28"/>
        </w:rPr>
        <w:lastRenderedPageBreak/>
        <w:t>желез</w:t>
      </w:r>
      <w:r w:rsidR="00F57659">
        <w:rPr>
          <w:rFonts w:ascii="Times New Roman" w:hAnsi="Times New Roman" w:cs="Times New Roman"/>
          <w:color w:val="auto"/>
          <w:sz w:val="28"/>
          <w:szCs w:val="28"/>
        </w:rPr>
        <w:t>нодорожного подвижного состава;</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7)</w:t>
      </w:r>
      <w:r w:rsidR="00F57659">
        <w:rPr>
          <w:rFonts w:ascii="Times New Roman" w:hAnsi="Times New Roman" w:cs="Times New Roman"/>
          <w:color w:val="auto"/>
          <w:sz w:val="28"/>
          <w:szCs w:val="28"/>
        </w:rPr>
        <w:t> </w:t>
      </w:r>
      <w:r w:rsidRPr="002172E7">
        <w:rPr>
          <w:rFonts w:ascii="Times New Roman" w:hAnsi="Times New Roman" w:cs="Times New Roman"/>
          <w:color w:val="auto"/>
          <w:sz w:val="28"/>
          <w:szCs w:val="28"/>
        </w:rPr>
        <w:t>порядок взаимодействия сторон по предупреждению и ликвидации негативных последствий транспортных происшествий, чрезвычайных ситуаций, пожаров, стихийн</w:t>
      </w:r>
      <w:r w:rsidR="00FE6862" w:rsidRPr="002172E7">
        <w:rPr>
          <w:rFonts w:ascii="Times New Roman" w:hAnsi="Times New Roman" w:cs="Times New Roman"/>
          <w:color w:val="auto"/>
          <w:sz w:val="28"/>
          <w:szCs w:val="28"/>
        </w:rPr>
        <w:t>ых</w:t>
      </w:r>
      <w:r w:rsidRPr="002172E7">
        <w:rPr>
          <w:rFonts w:ascii="Times New Roman" w:hAnsi="Times New Roman" w:cs="Times New Roman"/>
          <w:color w:val="auto"/>
          <w:sz w:val="28"/>
          <w:szCs w:val="28"/>
        </w:rPr>
        <w:t xml:space="preserve"> бедстви</w:t>
      </w:r>
      <w:r w:rsidR="00FE6862" w:rsidRPr="002172E7">
        <w:rPr>
          <w:rFonts w:ascii="Times New Roman" w:hAnsi="Times New Roman" w:cs="Times New Roman"/>
          <w:color w:val="auto"/>
          <w:sz w:val="28"/>
          <w:szCs w:val="28"/>
        </w:rPr>
        <w:t>й</w:t>
      </w:r>
      <w:r w:rsidR="00F57659">
        <w:rPr>
          <w:rFonts w:ascii="Times New Roman" w:hAnsi="Times New Roman" w:cs="Times New Roman"/>
          <w:color w:val="auto"/>
          <w:sz w:val="28"/>
          <w:szCs w:val="28"/>
        </w:rPr>
        <w:t>;</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8)</w:t>
      </w:r>
      <w:r w:rsidR="00F57659">
        <w:rPr>
          <w:rFonts w:ascii="Times New Roman" w:hAnsi="Times New Roman" w:cs="Times New Roman"/>
          <w:color w:val="auto"/>
          <w:sz w:val="28"/>
          <w:szCs w:val="28"/>
        </w:rPr>
        <w:t> </w:t>
      </w:r>
      <w:r w:rsidRPr="002172E7">
        <w:rPr>
          <w:rFonts w:ascii="Times New Roman" w:hAnsi="Times New Roman" w:cs="Times New Roman"/>
          <w:color w:val="auto"/>
          <w:sz w:val="28"/>
          <w:szCs w:val="28"/>
        </w:rPr>
        <w:t>ответственность сторон за невыполнение или ненадлежащее выполнение обязательств, в том числе порядок возмещения убытков, нанесенных третьим лицам таким неисполнение</w:t>
      </w:r>
      <w:r w:rsidR="00F57659">
        <w:rPr>
          <w:rFonts w:ascii="Times New Roman" w:hAnsi="Times New Roman" w:cs="Times New Roman"/>
          <w:color w:val="auto"/>
          <w:sz w:val="28"/>
          <w:szCs w:val="28"/>
        </w:rPr>
        <w:t>м или ненадлежащим исполнением;</w:t>
      </w:r>
    </w:p>
    <w:p w:rsidR="00765930" w:rsidRPr="002172E7" w:rsidRDefault="00F57659"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9) </w:t>
      </w:r>
      <w:r w:rsidR="00765930" w:rsidRPr="002172E7">
        <w:rPr>
          <w:rFonts w:ascii="Times New Roman" w:hAnsi="Times New Roman" w:cs="Times New Roman"/>
          <w:color w:val="auto"/>
          <w:sz w:val="28"/>
          <w:szCs w:val="28"/>
        </w:rPr>
        <w:t>другие условия, определенные сторонами договора как существе</w:t>
      </w:r>
      <w:r>
        <w:rPr>
          <w:rFonts w:ascii="Times New Roman" w:hAnsi="Times New Roman" w:cs="Times New Roman"/>
          <w:color w:val="auto"/>
          <w:sz w:val="28"/>
          <w:szCs w:val="28"/>
        </w:rPr>
        <w:t>нные.</w:t>
      </w:r>
    </w:p>
    <w:p w:rsidR="00765930" w:rsidRPr="002172E7" w:rsidRDefault="00F17001"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4.</w:t>
      </w:r>
      <w:r w:rsidR="00F57659">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Срок действия договора на предоставление услуг инфраструктуры для осуществления перевозок не должен превышать срок действия соответствующих лицензий на осуществление конкретных видов перевоз</w:t>
      </w:r>
      <w:r w:rsidR="00F57659">
        <w:rPr>
          <w:rFonts w:ascii="Times New Roman" w:hAnsi="Times New Roman" w:cs="Times New Roman"/>
          <w:color w:val="auto"/>
          <w:sz w:val="28"/>
          <w:szCs w:val="28"/>
        </w:rPr>
        <w:t>ок железнодорожным транспортом.</w:t>
      </w:r>
    </w:p>
    <w:p w:rsidR="00765930" w:rsidRPr="002172E7" w:rsidRDefault="00F17001"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5.</w:t>
      </w:r>
      <w:r w:rsidR="00F57659">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 xml:space="preserve">Существенными условиями договора о предоставлении услуг инфраструктуры </w:t>
      </w:r>
      <w:r w:rsidR="00A73622">
        <w:rPr>
          <w:rFonts w:ascii="Times New Roman" w:hAnsi="Times New Roman" w:cs="Times New Roman"/>
          <w:color w:val="auto"/>
          <w:sz w:val="28"/>
          <w:szCs w:val="28"/>
        </w:rPr>
        <w:t>и (или)</w:t>
      </w:r>
      <w:r w:rsidR="00765930" w:rsidRPr="002172E7">
        <w:rPr>
          <w:rFonts w:ascii="Times New Roman" w:hAnsi="Times New Roman" w:cs="Times New Roman"/>
          <w:color w:val="auto"/>
          <w:sz w:val="28"/>
          <w:szCs w:val="28"/>
        </w:rPr>
        <w:t xml:space="preserve"> услуг </w:t>
      </w:r>
      <w:r w:rsidR="008E4CBA" w:rsidRPr="002172E7">
        <w:rPr>
          <w:rFonts w:ascii="Times New Roman" w:hAnsi="Times New Roman" w:cs="Times New Roman"/>
          <w:color w:val="auto"/>
          <w:sz w:val="28"/>
          <w:szCs w:val="28"/>
        </w:rPr>
        <w:t>с использованием</w:t>
      </w:r>
      <w:r w:rsidR="00765930" w:rsidRPr="002172E7">
        <w:rPr>
          <w:rFonts w:ascii="Times New Roman" w:hAnsi="Times New Roman" w:cs="Times New Roman"/>
          <w:color w:val="auto"/>
          <w:sz w:val="28"/>
          <w:szCs w:val="28"/>
        </w:rPr>
        <w:t xml:space="preserve"> объектов инфраструктуры для осуществления деятельности, связанной с пе</w:t>
      </w:r>
      <w:r w:rsidR="00F57659">
        <w:rPr>
          <w:rFonts w:ascii="Times New Roman" w:hAnsi="Times New Roman" w:cs="Times New Roman"/>
          <w:color w:val="auto"/>
          <w:sz w:val="28"/>
          <w:szCs w:val="28"/>
        </w:rPr>
        <w:t>ревозочным процессом, являются:</w:t>
      </w:r>
    </w:p>
    <w:p w:rsidR="00765930" w:rsidRPr="002172E7" w:rsidRDefault="00F17001"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1)</w:t>
      </w:r>
      <w:r w:rsidR="00F57659">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перечень и с</w:t>
      </w:r>
      <w:r w:rsidR="00F57659">
        <w:rPr>
          <w:rFonts w:ascii="Times New Roman" w:hAnsi="Times New Roman" w:cs="Times New Roman"/>
          <w:color w:val="auto"/>
          <w:sz w:val="28"/>
          <w:szCs w:val="28"/>
        </w:rPr>
        <w:t>тоимость соответствующих услуг;</w:t>
      </w:r>
    </w:p>
    <w:p w:rsidR="00765930" w:rsidRPr="002172E7" w:rsidRDefault="00F57659"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w:t>
      </w:r>
      <w:r w:rsidR="00765930" w:rsidRPr="002172E7">
        <w:rPr>
          <w:rFonts w:ascii="Times New Roman" w:hAnsi="Times New Roman" w:cs="Times New Roman"/>
          <w:color w:val="auto"/>
          <w:sz w:val="28"/>
          <w:szCs w:val="28"/>
        </w:rPr>
        <w:t>порядок обмена документами, подтверждающими факт предоставления услуг;</w:t>
      </w:r>
    </w:p>
    <w:p w:rsidR="00765930" w:rsidRPr="002172E7" w:rsidRDefault="00F57659"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w:t>
      </w:r>
      <w:r w:rsidR="00765930" w:rsidRPr="002172E7">
        <w:rPr>
          <w:rFonts w:ascii="Times New Roman" w:hAnsi="Times New Roman" w:cs="Times New Roman"/>
          <w:color w:val="auto"/>
          <w:sz w:val="28"/>
          <w:szCs w:val="28"/>
        </w:rPr>
        <w:t xml:space="preserve">порядок взаимодействия сторон по предупреждению и ликвидации негативных последствий катастроф, аварий, </w:t>
      </w:r>
      <w:r>
        <w:rPr>
          <w:rFonts w:ascii="Times New Roman" w:hAnsi="Times New Roman" w:cs="Times New Roman"/>
          <w:color w:val="auto"/>
          <w:sz w:val="28"/>
          <w:szCs w:val="28"/>
        </w:rPr>
        <w:t>чрезвычайных ситуаций, пожаров;</w:t>
      </w:r>
    </w:p>
    <w:p w:rsidR="00765930" w:rsidRPr="002172E7" w:rsidRDefault="00F17001"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4)</w:t>
      </w:r>
      <w:r w:rsidR="00F57659">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ответственность сторон за невыполнение или ненадлежащее выполнение обязательств, в том числе порядок возмещения убытков, нанесенных третьим лицам таким неисполнение</w:t>
      </w:r>
      <w:r w:rsidR="00F57659">
        <w:rPr>
          <w:rFonts w:ascii="Times New Roman" w:hAnsi="Times New Roman" w:cs="Times New Roman"/>
          <w:color w:val="auto"/>
          <w:sz w:val="28"/>
          <w:szCs w:val="28"/>
        </w:rPr>
        <w:t>м или ненадлежащим исполнением;</w:t>
      </w:r>
    </w:p>
    <w:p w:rsidR="00765930" w:rsidRPr="002172E7" w:rsidRDefault="00F17001"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5)</w:t>
      </w:r>
      <w:r w:rsidR="00F57659">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другие условия, определенные как существенные сторонами договора.</w:t>
      </w:r>
    </w:p>
    <w:p w:rsidR="00765930" w:rsidRPr="002172E7" w:rsidRDefault="00F17001"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6.</w:t>
      </w:r>
      <w:r w:rsidR="00F57659">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 xml:space="preserve">Разногласия, касающиеся технологии организации перевозочного процесса или технологии организации предоставления услуг инфраструктуры </w:t>
      </w:r>
      <w:r w:rsidR="00765930" w:rsidRPr="002172E7">
        <w:rPr>
          <w:rFonts w:ascii="Times New Roman" w:hAnsi="Times New Roman" w:cs="Times New Roman"/>
          <w:color w:val="auto"/>
          <w:sz w:val="28"/>
          <w:szCs w:val="28"/>
        </w:rPr>
        <w:lastRenderedPageBreak/>
        <w:t xml:space="preserve">или </w:t>
      </w:r>
      <w:r w:rsidR="00CF2DFC" w:rsidRPr="002172E7">
        <w:rPr>
          <w:rFonts w:ascii="Times New Roman" w:hAnsi="Times New Roman" w:cs="Times New Roman"/>
          <w:color w:val="auto"/>
          <w:sz w:val="28"/>
          <w:szCs w:val="28"/>
        </w:rPr>
        <w:t>предоставления услуг</w:t>
      </w:r>
      <w:r w:rsidR="00765930" w:rsidRPr="002172E7">
        <w:rPr>
          <w:rFonts w:ascii="Times New Roman" w:hAnsi="Times New Roman" w:cs="Times New Roman"/>
          <w:color w:val="auto"/>
          <w:sz w:val="28"/>
          <w:szCs w:val="28"/>
        </w:rPr>
        <w:t xml:space="preserve"> с использованием объекта инфраструктуры, рассматриваются в порядке, определенном </w:t>
      </w:r>
      <w:r w:rsidR="008B6CC3">
        <w:rPr>
          <w:rFonts w:ascii="Times New Roman" w:hAnsi="Times New Roman" w:cs="Times New Roman"/>
          <w:color w:val="auto"/>
          <w:sz w:val="28"/>
          <w:szCs w:val="28"/>
        </w:rPr>
        <w:t>Правительством</w:t>
      </w:r>
      <w:r w:rsidR="00F57659">
        <w:rPr>
          <w:rFonts w:ascii="Times New Roman" w:hAnsi="Times New Roman" w:cs="Times New Roman"/>
          <w:color w:val="auto"/>
          <w:sz w:val="28"/>
          <w:szCs w:val="28"/>
        </w:rPr>
        <w:t xml:space="preserve"> Донецкой Народной Республики.</w:t>
      </w:r>
    </w:p>
    <w:p w:rsidR="00765930" w:rsidRPr="002172E7" w:rsidRDefault="002172E7" w:rsidP="002172E7">
      <w:pPr>
        <w:spacing w:after="360" w:line="276"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Статья </w:t>
      </w:r>
      <w:r w:rsidR="00765930" w:rsidRPr="002172E7">
        <w:rPr>
          <w:rFonts w:ascii="Times New Roman" w:hAnsi="Times New Roman" w:cs="Times New Roman"/>
          <w:color w:val="auto"/>
          <w:sz w:val="28"/>
          <w:szCs w:val="28"/>
        </w:rPr>
        <w:t>26.</w:t>
      </w:r>
      <w:r w:rsidR="00F57659">
        <w:rPr>
          <w:rFonts w:ascii="Times New Roman" w:hAnsi="Times New Roman" w:cs="Times New Roman"/>
          <w:color w:val="auto"/>
          <w:sz w:val="28"/>
          <w:szCs w:val="28"/>
        </w:rPr>
        <w:t> </w:t>
      </w:r>
      <w:r w:rsidR="00765930" w:rsidRPr="002172E7">
        <w:rPr>
          <w:rFonts w:ascii="Times New Roman" w:hAnsi="Times New Roman" w:cs="Times New Roman"/>
          <w:b/>
          <w:color w:val="auto"/>
          <w:sz w:val="28"/>
          <w:szCs w:val="28"/>
        </w:rPr>
        <w:t>Открытие и закрытие железнодорожных путей общего пользования и расположенных</w:t>
      </w:r>
      <w:r w:rsidR="00F57659">
        <w:rPr>
          <w:rFonts w:ascii="Times New Roman" w:hAnsi="Times New Roman" w:cs="Times New Roman"/>
          <w:b/>
          <w:color w:val="auto"/>
          <w:sz w:val="28"/>
          <w:szCs w:val="28"/>
        </w:rPr>
        <w:t xml:space="preserve"> на них железнодорожных станций</w:t>
      </w:r>
    </w:p>
    <w:p w:rsidR="00765930" w:rsidRPr="002172E7" w:rsidRDefault="00F17001"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1.</w:t>
      </w:r>
      <w:r w:rsidR="00F57659">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Железнодорожные пути общего пользования и расположенные на них сооружения и устройства, в том числе и те, что размещены на железнодорожных станциях, должны содержаться с соблюдением правил безопасности движения и эксплуатации железнодорожного транспорта в техническом состоянии, отвечающем требованиям соответствующих нормативных правовых актов и нор</w:t>
      </w:r>
      <w:r w:rsidR="00F57659">
        <w:rPr>
          <w:rFonts w:ascii="Times New Roman" w:hAnsi="Times New Roman" w:cs="Times New Roman"/>
          <w:color w:val="auto"/>
          <w:sz w:val="28"/>
          <w:szCs w:val="28"/>
        </w:rPr>
        <w:t>мативно-технических документов.</w:t>
      </w:r>
    </w:p>
    <w:p w:rsidR="00765930" w:rsidRPr="002172E7" w:rsidRDefault="00F17001"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2.</w:t>
      </w:r>
      <w:r w:rsidR="00F57659">
        <w:rPr>
          <w:rFonts w:ascii="Times New Roman" w:hAnsi="Times New Roman" w:cs="Times New Roman"/>
          <w:color w:val="auto"/>
          <w:sz w:val="28"/>
          <w:szCs w:val="28"/>
        </w:rPr>
        <w:t> </w:t>
      </w:r>
      <w:r w:rsidR="00C3266A" w:rsidRPr="002172E7">
        <w:rPr>
          <w:rFonts w:ascii="Times New Roman" w:hAnsi="Times New Roman" w:cs="Times New Roman"/>
          <w:sz w:val="28"/>
          <w:szCs w:val="28"/>
        </w:rPr>
        <w:t>Решение об отнесении железнодорожных путей к железнодорожным путям общего пользования принимается республиканским органом исполнительной власти, обеспечивающим формирование и реализацию государственной политики в сфере транспорта, на основании обращений оператора инфраструктуры или в иных случаях, предусмотренных законодательством Донецкой Народной Республики, и оформляется путем внесения информации о таких железнодорожных путях в соответствующее тарифное руководство</w:t>
      </w:r>
      <w:r w:rsidR="00F57659">
        <w:rPr>
          <w:rFonts w:ascii="Times New Roman" w:hAnsi="Times New Roman" w:cs="Times New Roman"/>
          <w:color w:val="auto"/>
          <w:sz w:val="28"/>
          <w:szCs w:val="28"/>
        </w:rPr>
        <w:t>.</w:t>
      </w:r>
    </w:p>
    <w:p w:rsidR="00765930" w:rsidRPr="002172E7" w:rsidRDefault="00F17001"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3.</w:t>
      </w:r>
      <w:r w:rsidR="00F57659">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 xml:space="preserve">Открытие для постоянной эксплуатации железнодорожных путей общего пользования осуществляется по согласованию с республиканским органом исполнительной власти, </w:t>
      </w:r>
      <w:r w:rsidR="00893ACE" w:rsidRPr="002172E7">
        <w:rPr>
          <w:rFonts w:ascii="Times New Roman" w:hAnsi="Times New Roman" w:cs="Times New Roman"/>
          <w:color w:val="auto"/>
          <w:sz w:val="28"/>
          <w:szCs w:val="28"/>
        </w:rPr>
        <w:t>обеспечивающим</w:t>
      </w:r>
      <w:r w:rsidR="00765930" w:rsidRPr="002172E7">
        <w:rPr>
          <w:rFonts w:ascii="Times New Roman" w:hAnsi="Times New Roman" w:cs="Times New Roman"/>
          <w:color w:val="auto"/>
          <w:sz w:val="28"/>
          <w:szCs w:val="28"/>
        </w:rPr>
        <w:t xml:space="preserve"> формирование и реализацию государственной политики в сфере транспорта, на основании предложений оператора инфраструктуры, с указанием даты, с которой указанные пути открывают</w:t>
      </w:r>
      <w:r w:rsidR="00F57659">
        <w:rPr>
          <w:rFonts w:ascii="Times New Roman" w:hAnsi="Times New Roman" w:cs="Times New Roman"/>
          <w:color w:val="auto"/>
          <w:sz w:val="28"/>
          <w:szCs w:val="28"/>
        </w:rPr>
        <w:t>ся для постоянной эксплуатации.</w:t>
      </w:r>
    </w:p>
    <w:p w:rsidR="00765930" w:rsidRPr="002172E7" w:rsidRDefault="00F17001"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4.</w:t>
      </w:r>
      <w:r w:rsidR="00F57659">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 xml:space="preserve">Открытие железнодорожной станции, расположенной на железнодорожных путях общего пользования, для выполнения всех или некоторых операций, связанных с приемом и отправлением поездов, обслуживанием пассажиров, приемом, выдачей, погрузкой, выгрузкой, сортировкой, хранением грузов (в том числе в контейнерах), багажа и </w:t>
      </w:r>
      <w:proofErr w:type="spellStart"/>
      <w:r w:rsidR="00765930" w:rsidRPr="002172E7">
        <w:rPr>
          <w:rFonts w:ascii="Times New Roman" w:hAnsi="Times New Roman" w:cs="Times New Roman"/>
          <w:color w:val="auto"/>
          <w:sz w:val="28"/>
          <w:szCs w:val="28"/>
        </w:rPr>
        <w:t>грузобагажа</w:t>
      </w:r>
      <w:proofErr w:type="spellEnd"/>
      <w:r w:rsidR="00765930" w:rsidRPr="002172E7">
        <w:rPr>
          <w:rFonts w:ascii="Times New Roman" w:hAnsi="Times New Roman" w:cs="Times New Roman"/>
          <w:color w:val="auto"/>
          <w:sz w:val="28"/>
          <w:szCs w:val="28"/>
        </w:rPr>
        <w:t xml:space="preserve">, и выполнения других операций осуществляется по согласованию с республиканским органом исполнительной власти, </w:t>
      </w:r>
      <w:r w:rsidR="00893ACE" w:rsidRPr="002172E7">
        <w:rPr>
          <w:rFonts w:ascii="Times New Roman" w:hAnsi="Times New Roman" w:cs="Times New Roman"/>
          <w:color w:val="auto"/>
          <w:sz w:val="28"/>
          <w:szCs w:val="28"/>
        </w:rPr>
        <w:t>обеспечивающим</w:t>
      </w:r>
      <w:r w:rsidR="00765930" w:rsidRPr="002172E7">
        <w:rPr>
          <w:rFonts w:ascii="Times New Roman" w:hAnsi="Times New Roman" w:cs="Times New Roman"/>
          <w:color w:val="auto"/>
          <w:sz w:val="28"/>
          <w:szCs w:val="28"/>
        </w:rPr>
        <w:t xml:space="preserve"> формирование и реализацию государственной политики в сфере транспо</w:t>
      </w:r>
      <w:r w:rsidR="00F57659">
        <w:rPr>
          <w:rFonts w:ascii="Times New Roman" w:hAnsi="Times New Roman" w:cs="Times New Roman"/>
          <w:color w:val="auto"/>
          <w:sz w:val="28"/>
          <w:szCs w:val="28"/>
        </w:rPr>
        <w:t>рта, в определенном им порядке:</w:t>
      </w:r>
    </w:p>
    <w:p w:rsidR="00765930" w:rsidRPr="002172E7" w:rsidRDefault="00F17001"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lastRenderedPageBreak/>
        <w:t>1)</w:t>
      </w:r>
      <w:r w:rsidR="00F57659">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на основании предло</w:t>
      </w:r>
      <w:r w:rsidR="00F57659">
        <w:rPr>
          <w:rFonts w:ascii="Times New Roman" w:hAnsi="Times New Roman" w:cs="Times New Roman"/>
          <w:color w:val="auto"/>
          <w:sz w:val="28"/>
          <w:szCs w:val="28"/>
        </w:rPr>
        <w:t>жений оператора инфраструктуры;</w:t>
      </w:r>
    </w:p>
    <w:p w:rsidR="00765930" w:rsidRPr="002172E7" w:rsidRDefault="00F17001"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2)</w:t>
      </w:r>
      <w:r w:rsidR="00F57659">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 xml:space="preserve">на основании предложения владельцев железнодорожных путей необщего пользования, примыкающих к железнодорожным путям общего пользования, на которых размещена такая станция, согласованных с оператором инфраструктуры, в случае, если выполнение операций будет проводиться на указанных железнодорожных путях необщего пользования. Разногласия, связанные с техническими возможностями железнодорожных станций по приему или отправлению грузов, железнодорожного подвижного состава, операции по которым будут проводиться на железнодорожном пути необщего пользования, рассматриваются в порядке, определенном </w:t>
      </w:r>
      <w:r w:rsidR="008B6CC3">
        <w:rPr>
          <w:rFonts w:ascii="Times New Roman" w:hAnsi="Times New Roman" w:cs="Times New Roman"/>
          <w:color w:val="auto"/>
          <w:sz w:val="28"/>
          <w:szCs w:val="28"/>
        </w:rPr>
        <w:t>Правительством</w:t>
      </w:r>
      <w:r w:rsidR="00F57659">
        <w:rPr>
          <w:rFonts w:ascii="Times New Roman" w:hAnsi="Times New Roman" w:cs="Times New Roman"/>
          <w:color w:val="auto"/>
          <w:sz w:val="28"/>
          <w:szCs w:val="28"/>
        </w:rPr>
        <w:t xml:space="preserve"> Донецкой Народной Республики.</w:t>
      </w:r>
    </w:p>
    <w:p w:rsidR="00765930" w:rsidRPr="002172E7" w:rsidRDefault="00F17001"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5.</w:t>
      </w:r>
      <w:r w:rsidR="00F57659">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 xml:space="preserve">Республиканский орган исполнительной власти, </w:t>
      </w:r>
      <w:r w:rsidR="00893ACE" w:rsidRPr="002172E7">
        <w:rPr>
          <w:rFonts w:ascii="Times New Roman" w:hAnsi="Times New Roman" w:cs="Times New Roman"/>
          <w:color w:val="auto"/>
          <w:sz w:val="28"/>
          <w:szCs w:val="28"/>
        </w:rPr>
        <w:t>обеспечивающий</w:t>
      </w:r>
      <w:r w:rsidR="00765930" w:rsidRPr="002172E7">
        <w:rPr>
          <w:rFonts w:ascii="Times New Roman" w:hAnsi="Times New Roman" w:cs="Times New Roman"/>
          <w:color w:val="auto"/>
          <w:sz w:val="28"/>
          <w:szCs w:val="28"/>
        </w:rPr>
        <w:t xml:space="preserve"> формирование и реализацию государственной политики в сфере транспорта, не вправе отказать в открытии для постоянной эксплуатации железнодорожных путей общего пользования, в открытии железнодорожных станций для выполнения всех или некоторых операций, если строительство таких путей и железнодорожных станций было им предварительно согласовано в установленном порядке, они отвечают установленным требованиям, при их проектировании, строительстве, приемке в эксплуатацию не были нарушены требования настоящего Закона, нормативных правовых актов и нормативно-технических документов.</w:t>
      </w:r>
    </w:p>
    <w:p w:rsidR="00765930" w:rsidRPr="002172E7" w:rsidRDefault="00F17001"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6.</w:t>
      </w:r>
      <w:r w:rsidR="00F57659">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 xml:space="preserve">Закрытие железнодорожных путей общего пользования (кроме станционных путей, а также в случае временного закрытия в связи с необходимостью ремонта или реконструкции железнодорожного пути) осуществляется по согласованию с республиканским органом исполнительной власти, </w:t>
      </w:r>
      <w:r w:rsidR="00893ACE" w:rsidRPr="002172E7">
        <w:rPr>
          <w:rFonts w:ascii="Times New Roman" w:hAnsi="Times New Roman" w:cs="Times New Roman"/>
          <w:color w:val="auto"/>
          <w:sz w:val="28"/>
          <w:szCs w:val="28"/>
        </w:rPr>
        <w:t>обеспечивающим</w:t>
      </w:r>
      <w:r w:rsidR="00765930" w:rsidRPr="002172E7">
        <w:rPr>
          <w:rFonts w:ascii="Times New Roman" w:hAnsi="Times New Roman" w:cs="Times New Roman"/>
          <w:color w:val="auto"/>
          <w:sz w:val="28"/>
          <w:szCs w:val="28"/>
        </w:rPr>
        <w:t xml:space="preserve"> формирование и реализацию государственной политики в сфере транспорта, на основании предложений оператора инфраструктуры, с указанием даты, с кото</w:t>
      </w:r>
      <w:r w:rsidR="00F57659">
        <w:rPr>
          <w:rFonts w:ascii="Times New Roman" w:hAnsi="Times New Roman" w:cs="Times New Roman"/>
          <w:color w:val="auto"/>
          <w:sz w:val="28"/>
          <w:szCs w:val="28"/>
        </w:rPr>
        <w:t>рой указанные пути закрываются.</w:t>
      </w:r>
    </w:p>
    <w:p w:rsidR="00765930" w:rsidRPr="002172E7" w:rsidRDefault="00F17001"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7.</w:t>
      </w:r>
      <w:r w:rsidR="00F57659">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 xml:space="preserve">Закрытие железнодорожных станций для выполнения всех или некоторых операций осуществляется республиканским органом исполнительной власти, </w:t>
      </w:r>
      <w:r w:rsidR="00893ACE" w:rsidRPr="002172E7">
        <w:rPr>
          <w:rFonts w:ascii="Times New Roman" w:hAnsi="Times New Roman" w:cs="Times New Roman"/>
          <w:color w:val="auto"/>
          <w:sz w:val="28"/>
          <w:szCs w:val="28"/>
        </w:rPr>
        <w:t>обеспечивающим</w:t>
      </w:r>
      <w:r w:rsidR="00765930" w:rsidRPr="002172E7">
        <w:rPr>
          <w:rFonts w:ascii="Times New Roman" w:hAnsi="Times New Roman" w:cs="Times New Roman"/>
          <w:color w:val="auto"/>
          <w:sz w:val="28"/>
          <w:szCs w:val="28"/>
        </w:rPr>
        <w:t xml:space="preserve"> формирование и реализацию государственной политики в сфере транспорта, в определенном им порядке с учетом предло</w:t>
      </w:r>
      <w:r w:rsidR="00F57659">
        <w:rPr>
          <w:rFonts w:ascii="Times New Roman" w:hAnsi="Times New Roman" w:cs="Times New Roman"/>
          <w:color w:val="auto"/>
          <w:sz w:val="28"/>
          <w:szCs w:val="28"/>
        </w:rPr>
        <w:t>жений оператора инфраструктуры.</w:t>
      </w:r>
    </w:p>
    <w:p w:rsidR="00765930" w:rsidRPr="002172E7" w:rsidRDefault="00F17001"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8.</w:t>
      </w:r>
      <w:r w:rsidR="00F57659">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 xml:space="preserve">В случае невозможности закрытия железнодорожных путей общего </w:t>
      </w:r>
      <w:r w:rsidR="00765930" w:rsidRPr="002172E7">
        <w:rPr>
          <w:rFonts w:ascii="Times New Roman" w:hAnsi="Times New Roman" w:cs="Times New Roman"/>
          <w:color w:val="auto"/>
          <w:sz w:val="28"/>
          <w:szCs w:val="28"/>
        </w:rPr>
        <w:lastRenderedPageBreak/>
        <w:t xml:space="preserve">пользования, железнодорожных станций, имеющих государственное, оборонное или социальное значение для выполнения всех или некоторых операций, республиканским органом исполнительной власти, </w:t>
      </w:r>
      <w:r w:rsidR="00893ACE" w:rsidRPr="002172E7">
        <w:rPr>
          <w:rFonts w:ascii="Times New Roman" w:hAnsi="Times New Roman" w:cs="Times New Roman"/>
          <w:color w:val="auto"/>
          <w:sz w:val="28"/>
          <w:szCs w:val="28"/>
        </w:rPr>
        <w:t>обеспечивающим</w:t>
      </w:r>
      <w:r w:rsidR="00765930" w:rsidRPr="002172E7">
        <w:rPr>
          <w:rFonts w:ascii="Times New Roman" w:hAnsi="Times New Roman" w:cs="Times New Roman"/>
          <w:color w:val="auto"/>
          <w:sz w:val="28"/>
          <w:szCs w:val="28"/>
        </w:rPr>
        <w:t xml:space="preserve"> формирование и реализацию государственной политики в сфере транспорта, определяется источник финансирования затрат на их содержание и эксплуатацию, не покрываем</w:t>
      </w:r>
      <w:r w:rsidR="00F57659">
        <w:rPr>
          <w:rFonts w:ascii="Times New Roman" w:hAnsi="Times New Roman" w:cs="Times New Roman"/>
          <w:color w:val="auto"/>
          <w:sz w:val="28"/>
          <w:szCs w:val="28"/>
        </w:rPr>
        <w:t>ых доходами от их эксплуатации.</w:t>
      </w:r>
    </w:p>
    <w:p w:rsidR="00765930" w:rsidRPr="002172E7" w:rsidRDefault="00F17001"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9.</w:t>
      </w:r>
      <w:r w:rsidR="00F57659">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Если в течение трех месяцев со дня внесения предложения о закрытии железнодорожных путей общего пользования, железнодорожных станций для выполнения всех или некоторых операций, вопрос об их закрытии не будет согласован, или не будет определен соответствующий источник финансирования, оператор инфраструктуры вправе требовать в судебном порядке возмещение расходов на содержание железнодорожных путей, железнодорожных станций или их закрытие, или прекращение выполнения операций на железнодорожных станциях.</w:t>
      </w:r>
    </w:p>
    <w:p w:rsidR="00765930" w:rsidRPr="002172E7" w:rsidRDefault="00F17001"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10.</w:t>
      </w:r>
      <w:r w:rsidR="00F57659">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Решение об открытии или закрытии железнодорожных путей общего пользования, железнодорожной станции для выполнения всех или некоторых операций оформляется путем внесения информации о таких путях, железнодорожной станции, и перечень выполняемых на ней операций, в соответствующее тарифное руководство, с указанием даты, с которой такой путь, станция открывается или закрывается.</w:t>
      </w:r>
    </w:p>
    <w:p w:rsidR="00765930" w:rsidRPr="002172E7" w:rsidRDefault="00F17001"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11.</w:t>
      </w:r>
      <w:r w:rsidR="00F57659">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 xml:space="preserve">Классификация железнодорожных путей общего пользования осуществляется в порядке, определенном республиканским органом исполнительной власти, </w:t>
      </w:r>
      <w:r w:rsidR="00893ACE" w:rsidRPr="002172E7">
        <w:rPr>
          <w:rFonts w:ascii="Times New Roman" w:hAnsi="Times New Roman" w:cs="Times New Roman"/>
          <w:color w:val="auto"/>
          <w:sz w:val="28"/>
          <w:szCs w:val="28"/>
        </w:rPr>
        <w:t>обеспечивающим</w:t>
      </w:r>
      <w:r w:rsidR="00765930" w:rsidRPr="002172E7">
        <w:rPr>
          <w:rFonts w:ascii="Times New Roman" w:hAnsi="Times New Roman" w:cs="Times New Roman"/>
          <w:color w:val="auto"/>
          <w:sz w:val="28"/>
          <w:szCs w:val="28"/>
        </w:rPr>
        <w:t xml:space="preserve"> формирование и реализацию государственной политики в сфере транспорта.</w:t>
      </w:r>
    </w:p>
    <w:p w:rsidR="00765930" w:rsidRPr="002172E7" w:rsidRDefault="002172E7" w:rsidP="002172E7">
      <w:pPr>
        <w:spacing w:after="360" w:line="276"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Статья </w:t>
      </w:r>
      <w:r w:rsidR="00F17001" w:rsidRPr="002172E7">
        <w:rPr>
          <w:rFonts w:ascii="Times New Roman" w:hAnsi="Times New Roman" w:cs="Times New Roman"/>
          <w:color w:val="auto"/>
          <w:sz w:val="28"/>
          <w:szCs w:val="28"/>
        </w:rPr>
        <w:t>27.</w:t>
      </w:r>
      <w:r w:rsidR="00F57659">
        <w:rPr>
          <w:rFonts w:ascii="Times New Roman" w:hAnsi="Times New Roman" w:cs="Times New Roman"/>
          <w:color w:val="auto"/>
          <w:sz w:val="28"/>
          <w:szCs w:val="28"/>
        </w:rPr>
        <w:t> </w:t>
      </w:r>
      <w:r w:rsidR="00765930" w:rsidRPr="002172E7">
        <w:rPr>
          <w:rFonts w:ascii="Times New Roman" w:hAnsi="Times New Roman" w:cs="Times New Roman"/>
          <w:b/>
          <w:color w:val="auto"/>
          <w:sz w:val="28"/>
          <w:szCs w:val="28"/>
        </w:rPr>
        <w:t>Основные требования к железнодорожным путям необщего пользования</w:t>
      </w:r>
    </w:p>
    <w:p w:rsidR="00765930" w:rsidRPr="002172E7" w:rsidRDefault="00F57659"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w:t>
      </w:r>
      <w:r w:rsidR="00765930" w:rsidRPr="002172E7">
        <w:rPr>
          <w:rFonts w:ascii="Times New Roman" w:hAnsi="Times New Roman" w:cs="Times New Roman"/>
          <w:color w:val="auto"/>
          <w:sz w:val="28"/>
          <w:szCs w:val="28"/>
        </w:rPr>
        <w:t>Железнодорожные пути необщего пользования и расположенные на них сооружения и устройства должны обеспечивать маневровую и сортировочную работу в соответствии с объемами перевозок, ритмичную погрузку и выгрузку грузов, а также рациональное использование железнодорожного подвиж</w:t>
      </w:r>
      <w:r>
        <w:rPr>
          <w:rFonts w:ascii="Times New Roman" w:hAnsi="Times New Roman" w:cs="Times New Roman"/>
          <w:color w:val="auto"/>
          <w:sz w:val="28"/>
          <w:szCs w:val="28"/>
        </w:rPr>
        <w:t>ного состава и его сохранность.</w:t>
      </w:r>
    </w:p>
    <w:p w:rsidR="00765930" w:rsidRPr="002172E7" w:rsidRDefault="00F17001"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2.</w:t>
      </w:r>
      <w:r w:rsidR="00F57659">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 xml:space="preserve">Конструкция и состояние железнодорожных путей необщего пользования, примыкающие непосредственно или через другие </w:t>
      </w:r>
      <w:r w:rsidR="00765930" w:rsidRPr="002172E7">
        <w:rPr>
          <w:rFonts w:ascii="Times New Roman" w:hAnsi="Times New Roman" w:cs="Times New Roman"/>
          <w:color w:val="auto"/>
          <w:sz w:val="28"/>
          <w:szCs w:val="28"/>
        </w:rPr>
        <w:lastRenderedPageBreak/>
        <w:t>железнодорожные пути необщего пользования к железнодорожным путям общего пользования, расположенные на них сооружения и устройства, должны соответствовать строительным нормам и правилам и обеспечивать пропуск вагонов с допустимой на железнодорожных путях общего пользования нормой технической нагрузки, а также пропуск локомотивов, иного железнодорожного подвижного состава, который предназначен для обслуживания железнодорож</w:t>
      </w:r>
      <w:r w:rsidR="00F57659">
        <w:rPr>
          <w:rFonts w:ascii="Times New Roman" w:hAnsi="Times New Roman" w:cs="Times New Roman"/>
          <w:color w:val="auto"/>
          <w:sz w:val="28"/>
          <w:szCs w:val="28"/>
        </w:rPr>
        <w:t>ных путей необщего пользования.</w:t>
      </w:r>
    </w:p>
    <w:p w:rsidR="00765930" w:rsidRPr="002172E7" w:rsidRDefault="00F17001"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3.</w:t>
      </w:r>
      <w:r w:rsidR="00F57659">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Владелец железнодорожных путей необщего пользования, владелец инфраструктурного комплекса железнодорожного транспорта необщего пользования обеспечивают их содержание и эксплуатацию с соблюдением требований безопасности движения и эксплуатации железнодорожного транспорта, осуществляет совместно с грузоотправителями (отправителями) и грузополучателями (получателями) освещение таких путей в местах погрузки и выгрузки, их очистку, в том числе от мусора и снега, в пределах занимаемых ими территорий.</w:t>
      </w:r>
    </w:p>
    <w:p w:rsidR="00765930" w:rsidRPr="002172E7" w:rsidRDefault="00F57659"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w:t>
      </w:r>
      <w:r w:rsidR="00765930" w:rsidRPr="002172E7">
        <w:rPr>
          <w:rFonts w:ascii="Times New Roman" w:hAnsi="Times New Roman" w:cs="Times New Roman"/>
          <w:color w:val="auto"/>
          <w:sz w:val="28"/>
          <w:szCs w:val="28"/>
        </w:rPr>
        <w:t>В случае если на железнодорожные пути необщего пользования осуществляется выход железнодорожного подвижного состава, эксплуатация которого осуществляется также на железнодорожных путях общего пользования, железнодорожные пути необщего пользования должны соответствовать обязательным требованиям, установленным для железнодорожных путей общего пользования.</w:t>
      </w:r>
    </w:p>
    <w:p w:rsidR="00765930" w:rsidRPr="002172E7" w:rsidRDefault="00F17001"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5.</w:t>
      </w:r>
      <w:r w:rsidR="00F57659">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 xml:space="preserve">Примыкание к существующим железнодорожным путям общего пользования строящихся железнодорожных путей необщего пользования осуществляется по решению оператора инфраструктуры на основании договора технологического присоединения, заключаемого между оператором инфраструктуры и владельцем новых и строящихся железнодорожных путей необщего пользования при условии, что проектная документация (технические условия) на строительство железнодорожного пути необщего пользования были предварительно согласованы с оператором инфраструктуры в определенном республиканским органом исполнительной власти, </w:t>
      </w:r>
      <w:r w:rsidR="0056032C" w:rsidRPr="002172E7">
        <w:rPr>
          <w:rFonts w:ascii="Times New Roman" w:hAnsi="Times New Roman" w:cs="Times New Roman"/>
          <w:color w:val="auto"/>
          <w:sz w:val="28"/>
          <w:szCs w:val="28"/>
        </w:rPr>
        <w:t>обеспечивающим</w:t>
      </w:r>
      <w:r w:rsidR="00765930" w:rsidRPr="002172E7">
        <w:rPr>
          <w:rFonts w:ascii="Times New Roman" w:hAnsi="Times New Roman" w:cs="Times New Roman"/>
          <w:color w:val="auto"/>
          <w:sz w:val="28"/>
          <w:szCs w:val="28"/>
        </w:rPr>
        <w:t xml:space="preserve"> формирование и реализацию государственной политики в сфере транспорта, порядке.</w:t>
      </w:r>
    </w:p>
    <w:p w:rsidR="00765930" w:rsidRPr="002172E7" w:rsidRDefault="00F57659"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6. </w:t>
      </w:r>
      <w:r w:rsidR="00765930" w:rsidRPr="002172E7">
        <w:rPr>
          <w:rFonts w:ascii="Times New Roman" w:hAnsi="Times New Roman" w:cs="Times New Roman"/>
          <w:color w:val="auto"/>
          <w:sz w:val="28"/>
          <w:szCs w:val="28"/>
        </w:rPr>
        <w:t xml:space="preserve">Договор технологического присоединения заключается в письменной форме и является публичным договором. В договоре определяется перечень мероприятий, которые должны быть осуществлены для </w:t>
      </w:r>
      <w:r>
        <w:rPr>
          <w:rFonts w:ascii="Times New Roman" w:hAnsi="Times New Roman" w:cs="Times New Roman"/>
          <w:color w:val="auto"/>
          <w:sz w:val="28"/>
          <w:szCs w:val="28"/>
        </w:rPr>
        <w:t xml:space="preserve">технологического </w:t>
      </w:r>
      <w:r>
        <w:rPr>
          <w:rFonts w:ascii="Times New Roman" w:hAnsi="Times New Roman" w:cs="Times New Roman"/>
          <w:color w:val="auto"/>
          <w:sz w:val="28"/>
          <w:szCs w:val="28"/>
        </w:rPr>
        <w:lastRenderedPageBreak/>
        <w:t>присоединения.</w:t>
      </w:r>
    </w:p>
    <w:p w:rsidR="00765930" w:rsidRPr="002172E7" w:rsidRDefault="00F57659"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7. </w:t>
      </w:r>
      <w:r w:rsidR="00752375" w:rsidRPr="002172E7">
        <w:rPr>
          <w:rFonts w:ascii="Times New Roman" w:hAnsi="Times New Roman" w:cs="Times New Roman"/>
          <w:sz w:val="28"/>
          <w:szCs w:val="28"/>
        </w:rPr>
        <w:t>Если владельцем строящихся железнодорожных путей необщего пользования является оператор инфраструктуры, решение о таком примыкании оператор инфраструктуры принимает самостоятельно с предоставлением информации о принятом решении в республиканский орган исполнительной власти, обеспечивающий формирование и реализацию государственной политики в сфере транспорта</w:t>
      </w:r>
      <w:r>
        <w:rPr>
          <w:rFonts w:ascii="Times New Roman" w:hAnsi="Times New Roman" w:cs="Times New Roman"/>
          <w:color w:val="auto"/>
          <w:sz w:val="28"/>
          <w:szCs w:val="28"/>
        </w:rPr>
        <w:t>.</w:t>
      </w:r>
    </w:p>
    <w:p w:rsidR="00765930" w:rsidRPr="002172E7" w:rsidRDefault="00F17001"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8.</w:t>
      </w:r>
      <w:r w:rsidR="00F57659">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Необоснованный отказ оператора инфраструктуры от заключения договора технологического присоединения</w:t>
      </w:r>
      <w:r w:rsidR="001750A8" w:rsidRPr="002172E7">
        <w:rPr>
          <w:rFonts w:ascii="Times New Roman" w:hAnsi="Times New Roman" w:cs="Times New Roman"/>
          <w:color w:val="auto"/>
          <w:sz w:val="28"/>
          <w:szCs w:val="28"/>
        </w:rPr>
        <w:t>,</w:t>
      </w:r>
      <w:r w:rsidR="00765930" w:rsidRPr="002172E7">
        <w:rPr>
          <w:rFonts w:ascii="Times New Roman" w:hAnsi="Times New Roman" w:cs="Times New Roman"/>
          <w:color w:val="auto"/>
          <w:sz w:val="28"/>
          <w:szCs w:val="28"/>
        </w:rPr>
        <w:t xml:space="preserve"> при наличии технической и экономической возможности технологического присоединения</w:t>
      </w:r>
      <w:r w:rsidR="001750A8" w:rsidRPr="002172E7">
        <w:rPr>
          <w:rFonts w:ascii="Times New Roman" w:hAnsi="Times New Roman" w:cs="Times New Roman"/>
          <w:color w:val="auto"/>
          <w:sz w:val="28"/>
          <w:szCs w:val="28"/>
        </w:rPr>
        <w:t>,</w:t>
      </w:r>
      <w:r w:rsidR="00F57659">
        <w:rPr>
          <w:rFonts w:ascii="Times New Roman" w:hAnsi="Times New Roman" w:cs="Times New Roman"/>
          <w:color w:val="auto"/>
          <w:sz w:val="28"/>
          <w:szCs w:val="28"/>
        </w:rPr>
        <w:t xml:space="preserve"> не допускается.</w:t>
      </w:r>
    </w:p>
    <w:p w:rsidR="00765930" w:rsidRPr="002172E7" w:rsidRDefault="00F17001"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9.</w:t>
      </w:r>
      <w:r w:rsidR="00F57659">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При нео</w:t>
      </w:r>
      <w:r w:rsidR="00254711" w:rsidRPr="002172E7">
        <w:rPr>
          <w:rFonts w:ascii="Times New Roman" w:hAnsi="Times New Roman" w:cs="Times New Roman"/>
          <w:color w:val="auto"/>
          <w:sz w:val="28"/>
          <w:szCs w:val="28"/>
        </w:rPr>
        <w:t>боснованном уклонении оператора</w:t>
      </w:r>
      <w:r w:rsidR="00765930" w:rsidRPr="002172E7">
        <w:rPr>
          <w:rFonts w:ascii="Times New Roman" w:hAnsi="Times New Roman" w:cs="Times New Roman"/>
          <w:color w:val="auto"/>
          <w:sz w:val="28"/>
          <w:szCs w:val="28"/>
        </w:rPr>
        <w:t xml:space="preserve"> инфраструктуры от заключения договора технологического присоединения другая сторона вправе обратиться в суд с требованием о заключении договора технологического присоединения в судебном порядке.</w:t>
      </w:r>
    </w:p>
    <w:p w:rsidR="00765930" w:rsidRPr="002172E7" w:rsidRDefault="00F17001"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10.</w:t>
      </w:r>
      <w:r w:rsidR="00F57659">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Примыкание строящегося железнодорожного пути необщего пользования к существующему железнодорожному пути необщего пользования осуществляется по согласованию с владельцем существующего железнодорожного пути необщего пользования.</w:t>
      </w:r>
    </w:p>
    <w:p w:rsidR="00765930" w:rsidRPr="002172E7" w:rsidRDefault="00F57659"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11. </w:t>
      </w:r>
      <w:r w:rsidR="00765930" w:rsidRPr="002172E7">
        <w:rPr>
          <w:rFonts w:ascii="Times New Roman" w:hAnsi="Times New Roman" w:cs="Times New Roman"/>
          <w:color w:val="auto"/>
          <w:sz w:val="28"/>
          <w:szCs w:val="28"/>
        </w:rPr>
        <w:t xml:space="preserve">Открытие для постоянной эксплуатации нового железнодорожного пути необщего пользования и </w:t>
      </w:r>
      <w:r w:rsidR="003E1FF2" w:rsidRPr="002172E7">
        <w:rPr>
          <w:rFonts w:ascii="Times New Roman" w:hAnsi="Times New Roman" w:cs="Times New Roman"/>
          <w:color w:val="auto"/>
          <w:sz w:val="28"/>
          <w:szCs w:val="28"/>
        </w:rPr>
        <w:t>возможность</w:t>
      </w:r>
      <w:r w:rsidR="00765930" w:rsidRPr="002172E7">
        <w:rPr>
          <w:rFonts w:ascii="Times New Roman" w:hAnsi="Times New Roman" w:cs="Times New Roman"/>
          <w:color w:val="auto"/>
          <w:sz w:val="28"/>
          <w:szCs w:val="28"/>
        </w:rPr>
        <w:t xml:space="preserve"> подачи на такой железнодорожный путь железнодорожного подвижного состава общего пользования определяется созданной в установленном порядке комиссией, в состав которой входят представители республиканского органа исполнительной власти, </w:t>
      </w:r>
      <w:r w:rsidR="00893ACE" w:rsidRPr="002172E7">
        <w:rPr>
          <w:rFonts w:ascii="Times New Roman" w:hAnsi="Times New Roman" w:cs="Times New Roman"/>
          <w:color w:val="auto"/>
          <w:sz w:val="28"/>
          <w:szCs w:val="28"/>
        </w:rPr>
        <w:t>обеспечивающего</w:t>
      </w:r>
      <w:r w:rsidR="00765930" w:rsidRPr="002172E7">
        <w:rPr>
          <w:rFonts w:ascii="Times New Roman" w:hAnsi="Times New Roman" w:cs="Times New Roman"/>
          <w:color w:val="auto"/>
          <w:sz w:val="28"/>
          <w:szCs w:val="28"/>
        </w:rPr>
        <w:t xml:space="preserve"> формирование и реализацию государственной политики в сфере транспорта, владельца железнодорожного пути необщего пользования и оператора инфраструктуры, к которой примык</w:t>
      </w:r>
      <w:r>
        <w:rPr>
          <w:rFonts w:ascii="Times New Roman" w:hAnsi="Times New Roman" w:cs="Times New Roman"/>
          <w:color w:val="auto"/>
          <w:sz w:val="28"/>
          <w:szCs w:val="28"/>
        </w:rPr>
        <w:t>ает такой железнодорожный путь.</w:t>
      </w:r>
    </w:p>
    <w:p w:rsidR="00765930" w:rsidRPr="002172E7" w:rsidRDefault="00F17001"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12.</w:t>
      </w:r>
      <w:r w:rsidR="00F57659">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На каждый железнодорожный путь необщего пользования должен быть технический паспорт, план, его продольный профиль, инструкция о порядке обслуживания и организации движения на железнодоро</w:t>
      </w:r>
      <w:r w:rsidR="00F57659">
        <w:rPr>
          <w:rFonts w:ascii="Times New Roman" w:hAnsi="Times New Roman" w:cs="Times New Roman"/>
          <w:color w:val="auto"/>
          <w:sz w:val="28"/>
          <w:szCs w:val="28"/>
        </w:rPr>
        <w:t>жном пути необщего пользования.</w:t>
      </w:r>
    </w:p>
    <w:p w:rsidR="00765930" w:rsidRPr="002172E7" w:rsidRDefault="00F17001"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13.</w:t>
      </w:r>
      <w:r w:rsidR="00F57659">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 xml:space="preserve">Открытие (закрытие) железнодорожной станции, расположенной на железнодорожных путях необщего пользования, для выполнения всех или </w:t>
      </w:r>
      <w:r w:rsidR="00765930" w:rsidRPr="002172E7">
        <w:rPr>
          <w:rFonts w:ascii="Times New Roman" w:hAnsi="Times New Roman" w:cs="Times New Roman"/>
          <w:color w:val="auto"/>
          <w:sz w:val="28"/>
          <w:szCs w:val="28"/>
        </w:rPr>
        <w:lastRenderedPageBreak/>
        <w:t xml:space="preserve">некоторых операций осуществляется по согласованию с республиканским органом исполнительной власти, </w:t>
      </w:r>
      <w:r w:rsidR="00893ACE" w:rsidRPr="002172E7">
        <w:rPr>
          <w:rFonts w:ascii="Times New Roman" w:hAnsi="Times New Roman" w:cs="Times New Roman"/>
          <w:color w:val="auto"/>
          <w:sz w:val="28"/>
          <w:szCs w:val="28"/>
        </w:rPr>
        <w:t>обеспечивающим</w:t>
      </w:r>
      <w:r w:rsidR="00765930" w:rsidRPr="002172E7">
        <w:rPr>
          <w:rFonts w:ascii="Times New Roman" w:hAnsi="Times New Roman" w:cs="Times New Roman"/>
          <w:color w:val="auto"/>
          <w:sz w:val="28"/>
          <w:szCs w:val="28"/>
        </w:rPr>
        <w:t xml:space="preserve"> формирование и реализацию государственной политики в сфере транспорта, в определенном им порядке на ос</w:t>
      </w:r>
      <w:r w:rsidR="00F57659">
        <w:rPr>
          <w:rFonts w:ascii="Times New Roman" w:hAnsi="Times New Roman" w:cs="Times New Roman"/>
          <w:color w:val="auto"/>
          <w:sz w:val="28"/>
          <w:szCs w:val="28"/>
        </w:rPr>
        <w:t>новании предложений:</w:t>
      </w:r>
    </w:p>
    <w:p w:rsidR="00765930" w:rsidRPr="002172E7" w:rsidRDefault="00F17001"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1)</w:t>
      </w:r>
      <w:r w:rsidR="00F57659">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владельцев железнодорожного пути необщего пользования, которым принадлежат указанные железнодорожные станции;</w:t>
      </w:r>
    </w:p>
    <w:p w:rsidR="00765930" w:rsidRPr="002172E7" w:rsidRDefault="00F57659"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w:t>
      </w:r>
      <w:r w:rsidR="00765930" w:rsidRPr="002172E7">
        <w:rPr>
          <w:rFonts w:ascii="Times New Roman" w:hAnsi="Times New Roman" w:cs="Times New Roman"/>
          <w:color w:val="auto"/>
          <w:sz w:val="28"/>
          <w:szCs w:val="28"/>
        </w:rPr>
        <w:t>владельца инфраструктурного комплекса необщего пользования, по согласованию с владельцами железнодорожного пути необщего пользования.</w:t>
      </w:r>
    </w:p>
    <w:p w:rsidR="00765930" w:rsidRPr="002172E7" w:rsidRDefault="00F57659"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14. </w:t>
      </w:r>
      <w:r w:rsidR="00765930" w:rsidRPr="002172E7">
        <w:rPr>
          <w:rFonts w:ascii="Times New Roman" w:hAnsi="Times New Roman" w:cs="Times New Roman"/>
          <w:color w:val="auto"/>
          <w:sz w:val="28"/>
          <w:szCs w:val="28"/>
        </w:rPr>
        <w:t>Информация о железнодорожных путях необщего пользования</w:t>
      </w:r>
      <w:r w:rsidR="00CE33D8" w:rsidRPr="002172E7">
        <w:rPr>
          <w:rFonts w:ascii="Times New Roman" w:hAnsi="Times New Roman" w:cs="Times New Roman"/>
          <w:color w:val="auto"/>
          <w:sz w:val="28"/>
          <w:szCs w:val="28"/>
        </w:rPr>
        <w:t>,</w:t>
      </w:r>
      <w:r w:rsidR="00765930" w:rsidRPr="002172E7">
        <w:rPr>
          <w:rFonts w:ascii="Times New Roman" w:hAnsi="Times New Roman" w:cs="Times New Roman"/>
          <w:color w:val="auto"/>
          <w:sz w:val="28"/>
          <w:szCs w:val="28"/>
        </w:rPr>
        <w:t xml:space="preserve"> </w:t>
      </w:r>
      <w:r w:rsidR="00C4073F" w:rsidRPr="002172E7">
        <w:rPr>
          <w:rFonts w:ascii="Times New Roman" w:hAnsi="Times New Roman" w:cs="Times New Roman"/>
          <w:sz w:val="28"/>
          <w:szCs w:val="28"/>
        </w:rPr>
        <w:t>в том числе</w:t>
      </w:r>
      <w:r w:rsidR="00333D0D" w:rsidRPr="002172E7">
        <w:rPr>
          <w:rFonts w:ascii="Times New Roman" w:hAnsi="Times New Roman" w:cs="Times New Roman"/>
          <w:sz w:val="28"/>
          <w:szCs w:val="28"/>
        </w:rPr>
        <w:t xml:space="preserve"> </w:t>
      </w:r>
      <w:r w:rsidR="00CE33D8" w:rsidRPr="002172E7">
        <w:rPr>
          <w:rFonts w:ascii="Times New Roman" w:hAnsi="Times New Roman" w:cs="Times New Roman"/>
          <w:sz w:val="28"/>
          <w:szCs w:val="28"/>
        </w:rPr>
        <w:t>об их владельцах</w:t>
      </w:r>
      <w:r w:rsidR="00765930" w:rsidRPr="002172E7">
        <w:rPr>
          <w:rFonts w:ascii="Times New Roman" w:hAnsi="Times New Roman" w:cs="Times New Roman"/>
          <w:color w:val="auto"/>
          <w:sz w:val="28"/>
          <w:szCs w:val="28"/>
        </w:rPr>
        <w:t>, в пределах которых размещены объекты, имеющие государственное, оборонное или социальное значение, а также железнодорожных путях необщего пользования, соединяющих указанные пути с железнодорожными пу</w:t>
      </w:r>
      <w:r w:rsidR="00CE33D8" w:rsidRPr="002172E7">
        <w:rPr>
          <w:rFonts w:ascii="Times New Roman" w:hAnsi="Times New Roman" w:cs="Times New Roman"/>
          <w:color w:val="auto"/>
          <w:sz w:val="28"/>
          <w:szCs w:val="28"/>
        </w:rPr>
        <w:t>тями общего пользования, подлежи</w:t>
      </w:r>
      <w:r w:rsidR="00765930" w:rsidRPr="002172E7">
        <w:rPr>
          <w:rFonts w:ascii="Times New Roman" w:hAnsi="Times New Roman" w:cs="Times New Roman"/>
          <w:color w:val="auto"/>
          <w:sz w:val="28"/>
          <w:szCs w:val="28"/>
        </w:rPr>
        <w:t xml:space="preserve">т включению в реестр железнодорожных путей необщего пользования, который ведется республиканским органом исполнительной власти, </w:t>
      </w:r>
      <w:r w:rsidR="00893ACE" w:rsidRPr="002172E7">
        <w:rPr>
          <w:rFonts w:ascii="Times New Roman" w:hAnsi="Times New Roman" w:cs="Times New Roman"/>
          <w:color w:val="auto"/>
          <w:sz w:val="28"/>
          <w:szCs w:val="28"/>
        </w:rPr>
        <w:t>обеспечивающим</w:t>
      </w:r>
      <w:r w:rsidR="00765930" w:rsidRPr="002172E7">
        <w:rPr>
          <w:rFonts w:ascii="Times New Roman" w:hAnsi="Times New Roman" w:cs="Times New Roman"/>
          <w:color w:val="auto"/>
          <w:sz w:val="28"/>
          <w:szCs w:val="28"/>
        </w:rPr>
        <w:t xml:space="preserve"> формирование и реализацию государственной политики в сфере транспорта.</w:t>
      </w:r>
    </w:p>
    <w:p w:rsidR="00765930" w:rsidRPr="002172E7" w:rsidRDefault="00F17001"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15.</w:t>
      </w:r>
      <w:r w:rsidR="00F57659">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 xml:space="preserve">Порядок ведения реестра железнодорожных путей необщего пользования и перечень сведений, содержащихся в нем, определяется республиканским органом исполнительной власти, </w:t>
      </w:r>
      <w:r w:rsidR="00E10FD5" w:rsidRPr="002172E7">
        <w:rPr>
          <w:rFonts w:ascii="Times New Roman" w:hAnsi="Times New Roman" w:cs="Times New Roman"/>
          <w:color w:val="auto"/>
          <w:sz w:val="28"/>
          <w:szCs w:val="28"/>
        </w:rPr>
        <w:t>обеспечивающим</w:t>
      </w:r>
      <w:r w:rsidR="00765930" w:rsidRPr="002172E7">
        <w:rPr>
          <w:rFonts w:ascii="Times New Roman" w:hAnsi="Times New Roman" w:cs="Times New Roman"/>
          <w:color w:val="auto"/>
          <w:sz w:val="28"/>
          <w:szCs w:val="28"/>
        </w:rPr>
        <w:t xml:space="preserve"> формирование и реализацию государственной политики в сфере транспорта.</w:t>
      </w:r>
    </w:p>
    <w:p w:rsidR="00765930" w:rsidRPr="002172E7" w:rsidRDefault="00F17001"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16.</w:t>
      </w:r>
      <w:r w:rsidR="00F57659">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 xml:space="preserve">Прекращение выполнения на железнодорожных путях необщего пользования, включенных в реестр железнодорожных путей необщего пользования, всех или некоторых видов работ и закрытие их для движения поездов и маневровых составов осуществляется на основании обращений их владельцев по согласованию с соответствующими территориальными органами исполнительной власти и республиканским органом исполнительной власти, </w:t>
      </w:r>
      <w:r w:rsidR="00CD4334" w:rsidRPr="002172E7">
        <w:rPr>
          <w:rFonts w:ascii="Times New Roman" w:hAnsi="Times New Roman" w:cs="Times New Roman"/>
          <w:color w:val="auto"/>
          <w:sz w:val="28"/>
          <w:szCs w:val="28"/>
        </w:rPr>
        <w:t>обеспечивающим</w:t>
      </w:r>
      <w:r w:rsidR="00765930" w:rsidRPr="002172E7">
        <w:rPr>
          <w:rFonts w:ascii="Times New Roman" w:hAnsi="Times New Roman" w:cs="Times New Roman"/>
          <w:color w:val="auto"/>
          <w:sz w:val="28"/>
          <w:szCs w:val="28"/>
        </w:rPr>
        <w:t xml:space="preserve"> формирование и реализацию государственной поли</w:t>
      </w:r>
      <w:r w:rsidR="00F57659">
        <w:rPr>
          <w:rFonts w:ascii="Times New Roman" w:hAnsi="Times New Roman" w:cs="Times New Roman"/>
          <w:color w:val="auto"/>
          <w:sz w:val="28"/>
          <w:szCs w:val="28"/>
        </w:rPr>
        <w:t>тики в сфере транспорта.</w:t>
      </w:r>
    </w:p>
    <w:p w:rsidR="00765930" w:rsidRPr="002172E7" w:rsidRDefault="00F57659"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17. </w:t>
      </w:r>
      <w:r w:rsidR="00765930" w:rsidRPr="002172E7">
        <w:rPr>
          <w:rFonts w:ascii="Times New Roman" w:hAnsi="Times New Roman" w:cs="Times New Roman"/>
          <w:color w:val="auto"/>
          <w:sz w:val="28"/>
          <w:szCs w:val="28"/>
        </w:rPr>
        <w:t xml:space="preserve">В случае невозможности прекращения на железнодорожных путях необщего пользования выполнения всех или некоторых видов работ, в соответствующие территориальные органы исполнительной власти направляется предложение для определения источников финансирования убытков, возникающих при содержании и эксплуатации этих железнодорожных </w:t>
      </w:r>
      <w:r w:rsidR="00765930" w:rsidRPr="002172E7">
        <w:rPr>
          <w:rFonts w:ascii="Times New Roman" w:hAnsi="Times New Roman" w:cs="Times New Roman"/>
          <w:color w:val="auto"/>
          <w:sz w:val="28"/>
          <w:szCs w:val="28"/>
        </w:rPr>
        <w:lastRenderedPageBreak/>
        <w:t>путей. В случае, если в течение трех месяцев от даты внесения предложения о закрытии этих железнодорожных путей необщего пользования для выполнения всех или некоторых видов работ вопрос об их закрытии не будет согласован, владельцы путей необщего пользования вправе самостоятельно принимать решение о закрытии таких путей или прекращении соответствующих видов работ, или требовать в судебном порядке возмещения расходов на их содержание.</w:t>
      </w:r>
    </w:p>
    <w:p w:rsidR="00765930" w:rsidRPr="002172E7" w:rsidRDefault="00F57659"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18. </w:t>
      </w:r>
      <w:r w:rsidR="008E1D9B" w:rsidRPr="002172E7">
        <w:rPr>
          <w:rFonts w:ascii="Times New Roman" w:hAnsi="Times New Roman" w:cs="Times New Roman"/>
          <w:sz w:val="28"/>
          <w:szCs w:val="28"/>
        </w:rPr>
        <w:t>В случае если пути не внесены в реестр железнодорожных путей необщего пользования, решения об их закрытии принимается владельцами инфраструктурного комплекса необщего пользования, в состав которого включены такие пути, и владельцами таких железнодорожных путей необщего пользования самостоятельно, с предоставлением информации о принятом решении в республиканский орган исполнительной власти, обеспечивающий формирование и реализацию государственной политики в сфере транспорта</w:t>
      </w:r>
      <w:r w:rsidR="00765930" w:rsidRPr="002172E7">
        <w:rPr>
          <w:rFonts w:ascii="Times New Roman" w:hAnsi="Times New Roman" w:cs="Times New Roman"/>
          <w:color w:val="auto"/>
          <w:sz w:val="28"/>
          <w:szCs w:val="28"/>
        </w:rPr>
        <w:t>.</w:t>
      </w:r>
    </w:p>
    <w:p w:rsidR="00765930" w:rsidRPr="002172E7" w:rsidRDefault="002172E7" w:rsidP="002172E7">
      <w:pPr>
        <w:spacing w:after="360" w:line="276"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Статья </w:t>
      </w:r>
      <w:r w:rsidR="00F17001" w:rsidRPr="002172E7">
        <w:rPr>
          <w:rFonts w:ascii="Times New Roman" w:hAnsi="Times New Roman" w:cs="Times New Roman"/>
          <w:color w:val="auto"/>
          <w:sz w:val="28"/>
          <w:szCs w:val="28"/>
        </w:rPr>
        <w:t>28.</w:t>
      </w:r>
      <w:r w:rsidR="000833D1">
        <w:rPr>
          <w:rFonts w:ascii="Times New Roman" w:hAnsi="Times New Roman" w:cs="Times New Roman"/>
          <w:b/>
          <w:color w:val="auto"/>
          <w:sz w:val="28"/>
          <w:szCs w:val="28"/>
        </w:rPr>
        <w:t> </w:t>
      </w:r>
      <w:r w:rsidR="00765930" w:rsidRPr="002172E7">
        <w:rPr>
          <w:rFonts w:ascii="Times New Roman" w:hAnsi="Times New Roman" w:cs="Times New Roman"/>
          <w:b/>
          <w:color w:val="auto"/>
          <w:sz w:val="28"/>
          <w:szCs w:val="28"/>
        </w:rPr>
        <w:t>Основные требования к железнодорожному подвижному составу и контейнерам</w:t>
      </w:r>
    </w:p>
    <w:p w:rsidR="00765930" w:rsidRPr="002172E7" w:rsidRDefault="00F17001"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1.</w:t>
      </w:r>
      <w:r w:rsidR="000833D1">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 xml:space="preserve">Железнодорожный подвижной состав, предназначенный для перевозок пассажиров, грузов, багажа и </w:t>
      </w:r>
      <w:proofErr w:type="spellStart"/>
      <w:r w:rsidR="00765930" w:rsidRPr="002172E7">
        <w:rPr>
          <w:rFonts w:ascii="Times New Roman" w:hAnsi="Times New Roman" w:cs="Times New Roman"/>
          <w:color w:val="auto"/>
          <w:sz w:val="28"/>
          <w:szCs w:val="28"/>
        </w:rPr>
        <w:t>грузобагажа</w:t>
      </w:r>
      <w:proofErr w:type="spellEnd"/>
      <w:r w:rsidR="00765930" w:rsidRPr="002172E7">
        <w:rPr>
          <w:rFonts w:ascii="Times New Roman" w:hAnsi="Times New Roman" w:cs="Times New Roman"/>
          <w:color w:val="auto"/>
          <w:sz w:val="28"/>
          <w:szCs w:val="28"/>
        </w:rPr>
        <w:t xml:space="preserve"> и контейнеры</w:t>
      </w:r>
      <w:r w:rsidR="00E268BF" w:rsidRPr="002172E7">
        <w:rPr>
          <w:rFonts w:ascii="Times New Roman" w:hAnsi="Times New Roman" w:cs="Times New Roman"/>
          <w:color w:val="auto"/>
          <w:sz w:val="28"/>
          <w:szCs w:val="28"/>
        </w:rPr>
        <w:t>,</w:t>
      </w:r>
      <w:r w:rsidR="00765930" w:rsidRPr="002172E7">
        <w:rPr>
          <w:rFonts w:ascii="Times New Roman" w:hAnsi="Times New Roman" w:cs="Times New Roman"/>
          <w:color w:val="auto"/>
          <w:sz w:val="28"/>
          <w:szCs w:val="28"/>
        </w:rPr>
        <w:t xml:space="preserve"> независимо от их принадлежности, должны соответствовать требованиям Правил технической эксплуатации железнодорожного транспорта Донецкой Народной Республики, которые утверждаются республиканским органом исполнительной власти, </w:t>
      </w:r>
      <w:r w:rsidR="00893ACE" w:rsidRPr="002172E7">
        <w:rPr>
          <w:rFonts w:ascii="Times New Roman" w:hAnsi="Times New Roman" w:cs="Times New Roman"/>
          <w:color w:val="auto"/>
          <w:sz w:val="28"/>
          <w:szCs w:val="28"/>
        </w:rPr>
        <w:t>обеспечивающим</w:t>
      </w:r>
      <w:r w:rsidR="00765930" w:rsidRPr="002172E7">
        <w:rPr>
          <w:rFonts w:ascii="Times New Roman" w:hAnsi="Times New Roman" w:cs="Times New Roman"/>
          <w:color w:val="auto"/>
          <w:sz w:val="28"/>
          <w:szCs w:val="28"/>
        </w:rPr>
        <w:t xml:space="preserve"> формирование и реализацию государственной политики в сфере транспорта, и соответствующих технических регламентов, стандартов, правил и других нор</w:t>
      </w:r>
      <w:r w:rsidR="000833D1">
        <w:rPr>
          <w:rFonts w:ascii="Times New Roman" w:hAnsi="Times New Roman" w:cs="Times New Roman"/>
          <w:color w:val="auto"/>
          <w:sz w:val="28"/>
          <w:szCs w:val="28"/>
        </w:rPr>
        <w:t>мативно-технических документов.</w:t>
      </w:r>
    </w:p>
    <w:p w:rsidR="00765930" w:rsidRPr="002172E7" w:rsidRDefault="00F17001"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2.</w:t>
      </w:r>
      <w:r w:rsidR="000833D1">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В определенных законодательством случаях железнодорожный подвижной состав и контейнеры должны им</w:t>
      </w:r>
      <w:r w:rsidR="000833D1">
        <w:rPr>
          <w:rFonts w:ascii="Times New Roman" w:hAnsi="Times New Roman" w:cs="Times New Roman"/>
          <w:color w:val="auto"/>
          <w:sz w:val="28"/>
          <w:szCs w:val="28"/>
        </w:rPr>
        <w:t>еть подтверждение соответствия.</w:t>
      </w:r>
    </w:p>
    <w:p w:rsidR="00765930" w:rsidRPr="002172E7" w:rsidRDefault="000833D1"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w:t>
      </w:r>
      <w:r w:rsidR="00765930" w:rsidRPr="002172E7">
        <w:rPr>
          <w:rFonts w:ascii="Times New Roman" w:hAnsi="Times New Roman" w:cs="Times New Roman"/>
          <w:color w:val="auto"/>
          <w:sz w:val="28"/>
          <w:szCs w:val="28"/>
        </w:rPr>
        <w:t xml:space="preserve">Порядок допуска железнодорожного подвижного состава независимо от его принадлежности с железнодорожных путей необщего пользования на железнодорожные пути общего пользования, определяется республиканским органом исполнительной власти, </w:t>
      </w:r>
      <w:r w:rsidR="00893ACE" w:rsidRPr="002172E7">
        <w:rPr>
          <w:rFonts w:ascii="Times New Roman" w:hAnsi="Times New Roman" w:cs="Times New Roman"/>
          <w:color w:val="auto"/>
          <w:sz w:val="28"/>
          <w:szCs w:val="28"/>
        </w:rPr>
        <w:t>обеспечивающим</w:t>
      </w:r>
      <w:r w:rsidR="00765930" w:rsidRPr="002172E7">
        <w:rPr>
          <w:rFonts w:ascii="Times New Roman" w:hAnsi="Times New Roman" w:cs="Times New Roman"/>
          <w:color w:val="auto"/>
          <w:sz w:val="28"/>
          <w:szCs w:val="28"/>
        </w:rPr>
        <w:t xml:space="preserve"> формирование и реализацию государственной политики в сфере транспорта.</w:t>
      </w:r>
    </w:p>
    <w:p w:rsidR="00765930" w:rsidRPr="002172E7" w:rsidRDefault="00F17001"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4.</w:t>
      </w:r>
      <w:r w:rsidR="000833D1">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 xml:space="preserve">Железнодорожный подвижной состав подлежит государственной регистрации с присвоением ему индивидуального номера в порядке, </w:t>
      </w:r>
      <w:r w:rsidR="00765930" w:rsidRPr="002172E7">
        <w:rPr>
          <w:rFonts w:ascii="Times New Roman" w:hAnsi="Times New Roman" w:cs="Times New Roman"/>
          <w:color w:val="auto"/>
          <w:sz w:val="28"/>
          <w:szCs w:val="28"/>
        </w:rPr>
        <w:lastRenderedPageBreak/>
        <w:t xml:space="preserve">определенном республиканским органом исполнительной власти, </w:t>
      </w:r>
      <w:r w:rsidR="00893ACE" w:rsidRPr="002172E7">
        <w:rPr>
          <w:rFonts w:ascii="Times New Roman" w:hAnsi="Times New Roman" w:cs="Times New Roman"/>
          <w:color w:val="auto"/>
          <w:sz w:val="28"/>
          <w:szCs w:val="28"/>
        </w:rPr>
        <w:t>обеспечивающим</w:t>
      </w:r>
      <w:r w:rsidR="00765930" w:rsidRPr="002172E7">
        <w:rPr>
          <w:rFonts w:ascii="Times New Roman" w:hAnsi="Times New Roman" w:cs="Times New Roman"/>
          <w:color w:val="auto"/>
          <w:sz w:val="28"/>
          <w:szCs w:val="28"/>
        </w:rPr>
        <w:t xml:space="preserve"> формирование и реализацию государственн</w:t>
      </w:r>
      <w:r w:rsidR="000833D1">
        <w:rPr>
          <w:rFonts w:ascii="Times New Roman" w:hAnsi="Times New Roman" w:cs="Times New Roman"/>
          <w:color w:val="auto"/>
          <w:sz w:val="28"/>
          <w:szCs w:val="28"/>
        </w:rPr>
        <w:t>ой политики в сфере транспорта.</w:t>
      </w:r>
    </w:p>
    <w:p w:rsidR="00765930" w:rsidRPr="002172E7" w:rsidRDefault="000833D1"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w:t>
      </w:r>
      <w:r w:rsidR="00765930" w:rsidRPr="002172E7">
        <w:rPr>
          <w:rFonts w:ascii="Times New Roman" w:hAnsi="Times New Roman" w:cs="Times New Roman"/>
          <w:color w:val="auto"/>
          <w:sz w:val="28"/>
          <w:szCs w:val="28"/>
        </w:rPr>
        <w:t xml:space="preserve">Требования к железнодорожному подвижному составу, </w:t>
      </w:r>
      <w:proofErr w:type="spellStart"/>
      <w:r w:rsidR="00765930" w:rsidRPr="002172E7">
        <w:rPr>
          <w:rFonts w:ascii="Times New Roman" w:hAnsi="Times New Roman" w:cs="Times New Roman"/>
          <w:color w:val="auto"/>
          <w:sz w:val="28"/>
          <w:szCs w:val="28"/>
        </w:rPr>
        <w:t>курсирование</w:t>
      </w:r>
      <w:proofErr w:type="spellEnd"/>
      <w:r w:rsidR="00765930" w:rsidRPr="002172E7">
        <w:rPr>
          <w:rFonts w:ascii="Times New Roman" w:hAnsi="Times New Roman" w:cs="Times New Roman"/>
          <w:color w:val="auto"/>
          <w:sz w:val="28"/>
          <w:szCs w:val="28"/>
        </w:rPr>
        <w:t xml:space="preserve"> которого осуществляется в международном сообщении, определяются в соответствии с международными договорами и актами международных организаций в сфере железнодорожного транспорта, участником которых является Донецкая Народная Республика.</w:t>
      </w:r>
    </w:p>
    <w:p w:rsidR="00765930" w:rsidRPr="002172E7" w:rsidRDefault="002172E7" w:rsidP="002172E7">
      <w:pPr>
        <w:spacing w:after="360" w:line="276"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Статья </w:t>
      </w:r>
      <w:r w:rsidR="00F17001" w:rsidRPr="002172E7">
        <w:rPr>
          <w:rFonts w:ascii="Times New Roman" w:hAnsi="Times New Roman" w:cs="Times New Roman"/>
          <w:color w:val="auto"/>
          <w:sz w:val="28"/>
          <w:szCs w:val="28"/>
        </w:rPr>
        <w:t>29.</w:t>
      </w:r>
      <w:r w:rsidR="000833D1">
        <w:rPr>
          <w:rFonts w:ascii="Times New Roman" w:hAnsi="Times New Roman" w:cs="Times New Roman"/>
          <w:color w:val="auto"/>
          <w:sz w:val="28"/>
          <w:szCs w:val="28"/>
        </w:rPr>
        <w:t> </w:t>
      </w:r>
      <w:r w:rsidR="00765930" w:rsidRPr="002172E7">
        <w:rPr>
          <w:rFonts w:ascii="Times New Roman" w:hAnsi="Times New Roman" w:cs="Times New Roman"/>
          <w:b/>
          <w:color w:val="auto"/>
          <w:sz w:val="28"/>
          <w:szCs w:val="28"/>
        </w:rPr>
        <w:t xml:space="preserve">Основы организации технического обслуживания и ремонта железнодорожного </w:t>
      </w:r>
      <w:r w:rsidR="000833D1">
        <w:rPr>
          <w:rFonts w:ascii="Times New Roman" w:hAnsi="Times New Roman" w:cs="Times New Roman"/>
          <w:b/>
          <w:color w:val="auto"/>
          <w:sz w:val="28"/>
          <w:szCs w:val="28"/>
        </w:rPr>
        <w:t>подвижного состава, контейнеров</w:t>
      </w:r>
    </w:p>
    <w:p w:rsidR="00765930" w:rsidRPr="002172E7" w:rsidRDefault="00F17001"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1.</w:t>
      </w:r>
      <w:r w:rsidR="000833D1">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 xml:space="preserve">Правила предоставления услуг по техническому обслуживанию железнодорожного подвижного состава, контейнеров в составе поездов утверждаются республиканским органом исполнительной власти, </w:t>
      </w:r>
      <w:r w:rsidR="00893ACE" w:rsidRPr="002172E7">
        <w:rPr>
          <w:rFonts w:ascii="Times New Roman" w:hAnsi="Times New Roman" w:cs="Times New Roman"/>
          <w:color w:val="auto"/>
          <w:sz w:val="28"/>
          <w:szCs w:val="28"/>
        </w:rPr>
        <w:t>обеспечивающим</w:t>
      </w:r>
      <w:r w:rsidR="00765930" w:rsidRPr="002172E7">
        <w:rPr>
          <w:rFonts w:ascii="Times New Roman" w:hAnsi="Times New Roman" w:cs="Times New Roman"/>
          <w:color w:val="auto"/>
          <w:sz w:val="28"/>
          <w:szCs w:val="28"/>
        </w:rPr>
        <w:t xml:space="preserve"> формирование и реализацию государственной политики в сфере транспорта.</w:t>
      </w:r>
    </w:p>
    <w:p w:rsidR="00765930" w:rsidRPr="002172E7" w:rsidRDefault="000833D1"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w:t>
      </w:r>
      <w:r w:rsidR="00765930" w:rsidRPr="002172E7">
        <w:rPr>
          <w:rFonts w:ascii="Times New Roman" w:hAnsi="Times New Roman" w:cs="Times New Roman"/>
          <w:color w:val="auto"/>
          <w:sz w:val="28"/>
          <w:szCs w:val="28"/>
        </w:rPr>
        <w:t>Техническое обслуживание железнодорожного подвижного состава в составе поездов, экипировка железнодорожного подвижного состава, а также техническое обслуживание контейнеров, обеспечивается оператором инфраструктуры или субъектами хозяйствования, имеющими право на осуществление такой деятельности, на договорной основе.</w:t>
      </w:r>
    </w:p>
    <w:p w:rsidR="00765930" w:rsidRPr="002172E7" w:rsidRDefault="00F17001"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3.</w:t>
      </w:r>
      <w:r w:rsidR="000833D1">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Техническое обслуживание локомотивов выполняется оператором инфраструктуры или субъектами хозяйствования, имеющими разрешение на осуществление такой деятельности.</w:t>
      </w:r>
    </w:p>
    <w:p w:rsidR="00765930" w:rsidRPr="002172E7" w:rsidRDefault="000833D1"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w:t>
      </w:r>
      <w:r w:rsidR="00765930" w:rsidRPr="002172E7">
        <w:rPr>
          <w:rFonts w:ascii="Times New Roman" w:hAnsi="Times New Roman" w:cs="Times New Roman"/>
          <w:color w:val="auto"/>
          <w:sz w:val="28"/>
          <w:szCs w:val="28"/>
        </w:rPr>
        <w:t>Техническое обслуживание собственного подвижного состава, который не выходит на железнодорожные пути общего пользования, осуществляется владельцами инфраструктурных комплексов железнодорожного транспорта необщего пользования самостоятельно или на основании договоров с оператором инфраструктуры или субъектами хозяйствования, имеющими разрешение на осуществление такой деятельности.</w:t>
      </w:r>
    </w:p>
    <w:p w:rsidR="00765930" w:rsidRPr="002172E7" w:rsidRDefault="000833D1"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w:t>
      </w:r>
      <w:r w:rsidR="00765930" w:rsidRPr="002172E7">
        <w:rPr>
          <w:rFonts w:ascii="Times New Roman" w:hAnsi="Times New Roman" w:cs="Times New Roman"/>
          <w:color w:val="auto"/>
          <w:sz w:val="28"/>
          <w:szCs w:val="28"/>
        </w:rPr>
        <w:t xml:space="preserve">Ремонт и техническое обслуживание железнодорожного подвижного состава, контейнеров может выполняться субъектами хозяйствования (на предприятиях, в структурных подразделениях предприятий), при условии их </w:t>
      </w:r>
      <w:r w:rsidR="00765930" w:rsidRPr="002172E7">
        <w:rPr>
          <w:rFonts w:ascii="Times New Roman" w:hAnsi="Times New Roman" w:cs="Times New Roman"/>
          <w:color w:val="auto"/>
          <w:sz w:val="28"/>
          <w:szCs w:val="28"/>
        </w:rPr>
        <w:lastRenderedPageBreak/>
        <w:t xml:space="preserve">аттестации или прохождения соответствующей процедуры сертификации на осуществление указанной деятельности в порядке, установленном республиканским органом исполнительной власти, </w:t>
      </w:r>
      <w:r w:rsidR="00893ACE" w:rsidRPr="002172E7">
        <w:rPr>
          <w:rFonts w:ascii="Times New Roman" w:hAnsi="Times New Roman" w:cs="Times New Roman"/>
          <w:color w:val="auto"/>
          <w:sz w:val="28"/>
          <w:szCs w:val="28"/>
        </w:rPr>
        <w:t>обеспечивающим</w:t>
      </w:r>
      <w:r w:rsidR="00765930" w:rsidRPr="002172E7">
        <w:rPr>
          <w:rFonts w:ascii="Times New Roman" w:hAnsi="Times New Roman" w:cs="Times New Roman"/>
          <w:color w:val="auto"/>
          <w:sz w:val="28"/>
          <w:szCs w:val="28"/>
        </w:rPr>
        <w:t xml:space="preserve"> формирование и реализацию государственной политики в сфере транспорта, с учетом выполнения обязательных требований оператора инфраструктуры.</w:t>
      </w:r>
    </w:p>
    <w:p w:rsidR="00765930" w:rsidRPr="002172E7" w:rsidRDefault="00F17001"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6.</w:t>
      </w:r>
      <w:r w:rsidR="000833D1">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После проведения капитального и деповского ремонта вагонов устанавливается масса их тары и габариты</w:t>
      </w:r>
      <w:r w:rsidR="00E268BF" w:rsidRPr="002172E7">
        <w:rPr>
          <w:rFonts w:ascii="Times New Roman" w:hAnsi="Times New Roman" w:cs="Times New Roman"/>
          <w:color w:val="auto"/>
          <w:sz w:val="28"/>
          <w:szCs w:val="28"/>
        </w:rPr>
        <w:t xml:space="preserve">, </w:t>
      </w:r>
      <w:r w:rsidR="00E268BF" w:rsidRPr="002172E7">
        <w:rPr>
          <w:rFonts w:ascii="Times New Roman" w:hAnsi="Times New Roman" w:cs="Times New Roman"/>
          <w:sz w:val="28"/>
          <w:szCs w:val="28"/>
        </w:rPr>
        <w:t>и нанос</w:t>
      </w:r>
      <w:r w:rsidR="00FE6862" w:rsidRPr="002172E7">
        <w:rPr>
          <w:rFonts w:ascii="Times New Roman" w:hAnsi="Times New Roman" w:cs="Times New Roman"/>
          <w:sz w:val="28"/>
          <w:szCs w:val="28"/>
        </w:rPr>
        <w:t>ятся</w:t>
      </w:r>
      <w:r w:rsidR="00E268BF" w:rsidRPr="002172E7">
        <w:rPr>
          <w:rFonts w:ascii="Times New Roman" w:hAnsi="Times New Roman" w:cs="Times New Roman"/>
          <w:sz w:val="28"/>
          <w:szCs w:val="28"/>
        </w:rPr>
        <w:t xml:space="preserve"> на вагон в установленном порядке</w:t>
      </w:r>
      <w:r w:rsidR="00765930" w:rsidRPr="002172E7">
        <w:rPr>
          <w:rFonts w:ascii="Times New Roman" w:hAnsi="Times New Roman" w:cs="Times New Roman"/>
          <w:color w:val="auto"/>
          <w:sz w:val="28"/>
          <w:szCs w:val="28"/>
        </w:rPr>
        <w:t>.</w:t>
      </w:r>
    </w:p>
    <w:p w:rsidR="00765930" w:rsidRPr="002172E7" w:rsidRDefault="00F17001"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7.</w:t>
      </w:r>
      <w:r w:rsidR="000833D1">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Субъекты хозяйствования, продукция которых используется при ремонте и техническом обслуживании железнодорожного подвижного состава, контейнеров, должны иметь документы, подтверждающие соответствие их продукции установленным требованиям, а также нормам и правилам допуска для использования на железнодорожном транспорте.</w:t>
      </w:r>
    </w:p>
    <w:p w:rsidR="00765930" w:rsidRPr="002172E7" w:rsidRDefault="002172E7" w:rsidP="002172E7">
      <w:pPr>
        <w:spacing w:after="360" w:line="276"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Глава </w:t>
      </w:r>
      <w:r w:rsidR="00B013EB" w:rsidRPr="002172E7">
        <w:rPr>
          <w:rFonts w:ascii="Times New Roman" w:hAnsi="Times New Roman" w:cs="Times New Roman"/>
          <w:color w:val="auto"/>
          <w:sz w:val="28"/>
          <w:szCs w:val="28"/>
        </w:rPr>
        <w:t>5</w:t>
      </w:r>
      <w:r w:rsidR="00F17001" w:rsidRPr="002172E7">
        <w:rPr>
          <w:rFonts w:ascii="Times New Roman" w:hAnsi="Times New Roman" w:cs="Times New Roman"/>
          <w:color w:val="auto"/>
          <w:sz w:val="28"/>
          <w:szCs w:val="28"/>
        </w:rPr>
        <w:t>.</w:t>
      </w:r>
      <w:r w:rsidR="000833D1">
        <w:rPr>
          <w:rFonts w:ascii="Times New Roman" w:hAnsi="Times New Roman" w:cs="Times New Roman"/>
          <w:color w:val="auto"/>
          <w:sz w:val="28"/>
          <w:szCs w:val="28"/>
        </w:rPr>
        <w:t> </w:t>
      </w:r>
      <w:r w:rsidR="00765930" w:rsidRPr="002172E7">
        <w:rPr>
          <w:rFonts w:ascii="Times New Roman" w:hAnsi="Times New Roman" w:cs="Times New Roman"/>
          <w:b/>
          <w:color w:val="auto"/>
          <w:sz w:val="28"/>
          <w:szCs w:val="28"/>
        </w:rPr>
        <w:t>Организация управления перевозочным процессом на железнодорожном транспорте общего пользования</w:t>
      </w:r>
    </w:p>
    <w:p w:rsidR="00765930" w:rsidRPr="002172E7" w:rsidRDefault="002172E7" w:rsidP="002172E7">
      <w:pPr>
        <w:spacing w:after="360" w:line="276"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Статья </w:t>
      </w:r>
      <w:r w:rsidR="00F17001" w:rsidRPr="002172E7">
        <w:rPr>
          <w:rFonts w:ascii="Times New Roman" w:hAnsi="Times New Roman" w:cs="Times New Roman"/>
          <w:color w:val="auto"/>
          <w:sz w:val="28"/>
          <w:szCs w:val="28"/>
        </w:rPr>
        <w:t>30.</w:t>
      </w:r>
      <w:r w:rsidR="000833D1">
        <w:rPr>
          <w:rFonts w:ascii="Times New Roman" w:hAnsi="Times New Roman" w:cs="Times New Roman"/>
          <w:color w:val="auto"/>
          <w:sz w:val="28"/>
          <w:szCs w:val="28"/>
        </w:rPr>
        <w:t> </w:t>
      </w:r>
      <w:r w:rsidR="00765930" w:rsidRPr="002172E7">
        <w:rPr>
          <w:rFonts w:ascii="Times New Roman" w:hAnsi="Times New Roman" w:cs="Times New Roman"/>
          <w:b/>
          <w:color w:val="auto"/>
          <w:sz w:val="28"/>
          <w:szCs w:val="28"/>
        </w:rPr>
        <w:t>Организация управления перевозочным процессом на железнодорожном транспорте общего пользования</w:t>
      </w:r>
    </w:p>
    <w:p w:rsidR="00765930" w:rsidRPr="002172E7" w:rsidRDefault="000833D1"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w:t>
      </w:r>
      <w:r w:rsidR="00765930" w:rsidRPr="002172E7">
        <w:rPr>
          <w:rFonts w:ascii="Times New Roman" w:hAnsi="Times New Roman" w:cs="Times New Roman"/>
          <w:color w:val="auto"/>
          <w:sz w:val="28"/>
          <w:szCs w:val="28"/>
        </w:rPr>
        <w:t>Организация движения поездов с использованием инфраструктуры железнодорожного транспорта общего пользования осуществляется на основании сводного графика движения поездов.</w:t>
      </w:r>
    </w:p>
    <w:p w:rsidR="00765930" w:rsidRPr="002172E7" w:rsidRDefault="000833D1"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w:t>
      </w:r>
      <w:r w:rsidR="00765930" w:rsidRPr="002172E7">
        <w:rPr>
          <w:rFonts w:ascii="Times New Roman" w:hAnsi="Times New Roman" w:cs="Times New Roman"/>
          <w:color w:val="auto"/>
          <w:sz w:val="28"/>
          <w:szCs w:val="28"/>
        </w:rPr>
        <w:t xml:space="preserve">Сводный график движения поездов разрабатывается, утверждается и вводится в действие оператором инфраструктуры в порядке, определяемом республиканским органом исполнительной власти, </w:t>
      </w:r>
      <w:r w:rsidR="00893ACE" w:rsidRPr="002172E7">
        <w:rPr>
          <w:rFonts w:ascii="Times New Roman" w:hAnsi="Times New Roman" w:cs="Times New Roman"/>
          <w:color w:val="auto"/>
          <w:sz w:val="28"/>
          <w:szCs w:val="28"/>
        </w:rPr>
        <w:t>обеспечивающим</w:t>
      </w:r>
      <w:r w:rsidR="00765930" w:rsidRPr="002172E7">
        <w:rPr>
          <w:rFonts w:ascii="Times New Roman" w:hAnsi="Times New Roman" w:cs="Times New Roman"/>
          <w:color w:val="auto"/>
          <w:sz w:val="28"/>
          <w:szCs w:val="28"/>
        </w:rPr>
        <w:t xml:space="preserve"> формирование и реализацию государственной политики в сфере транспорта.</w:t>
      </w:r>
    </w:p>
    <w:p w:rsidR="00765930" w:rsidRPr="002172E7" w:rsidRDefault="00F17001"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3.</w:t>
      </w:r>
      <w:r w:rsidR="000833D1">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Органы государственной власти, органы местного самоуправления, перевозчики, пассажиры, грузоотправители (отправители) и грузополучатели (получатели) вправе вносить на рассмотрение оператора инфраструктуры предложения, относительно усовершенствования графика движения поездов.</w:t>
      </w:r>
    </w:p>
    <w:p w:rsidR="00765930" w:rsidRPr="002172E7" w:rsidRDefault="00F17001"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4</w:t>
      </w:r>
      <w:r w:rsidR="000833D1">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Оператор инфраструктуры обязан в течение тридцати календарных дней со дня получения предложения по совершенствованию графика движения поездов рассмотреть его и направить заявителю ответ о принятом решении.</w:t>
      </w:r>
    </w:p>
    <w:p w:rsidR="00765930" w:rsidRPr="002172E7" w:rsidRDefault="000833D1"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5. </w:t>
      </w:r>
      <w:r w:rsidR="00765930" w:rsidRPr="002172E7">
        <w:rPr>
          <w:rFonts w:ascii="Times New Roman" w:hAnsi="Times New Roman" w:cs="Times New Roman"/>
          <w:color w:val="auto"/>
          <w:sz w:val="28"/>
          <w:szCs w:val="28"/>
        </w:rPr>
        <w:t>Управление перевозочным процессом на железнодорожном транспорте общего пользования осуществляется оператором инфраструктуры.</w:t>
      </w:r>
    </w:p>
    <w:p w:rsidR="00765930" w:rsidRPr="002172E7" w:rsidRDefault="000833D1"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6. </w:t>
      </w:r>
      <w:r w:rsidR="00765930" w:rsidRPr="002172E7">
        <w:rPr>
          <w:rFonts w:ascii="Times New Roman" w:hAnsi="Times New Roman" w:cs="Times New Roman"/>
          <w:color w:val="auto"/>
          <w:sz w:val="28"/>
          <w:szCs w:val="28"/>
        </w:rPr>
        <w:t xml:space="preserve">Основой управления процессом железнодорожных грузовых перевозок, в том числе порожних </w:t>
      </w:r>
      <w:proofErr w:type="spellStart"/>
      <w:r w:rsidR="00765930" w:rsidRPr="002172E7">
        <w:rPr>
          <w:rFonts w:ascii="Times New Roman" w:hAnsi="Times New Roman" w:cs="Times New Roman"/>
          <w:color w:val="auto"/>
          <w:sz w:val="28"/>
          <w:szCs w:val="28"/>
        </w:rPr>
        <w:t>вагонопотоков</w:t>
      </w:r>
      <w:proofErr w:type="spellEnd"/>
      <w:r w:rsidR="00765930" w:rsidRPr="002172E7">
        <w:rPr>
          <w:rFonts w:ascii="Times New Roman" w:hAnsi="Times New Roman" w:cs="Times New Roman"/>
          <w:color w:val="auto"/>
          <w:sz w:val="28"/>
          <w:szCs w:val="28"/>
        </w:rPr>
        <w:t xml:space="preserve">, является Единый сетевой технологический процесс железнодорожных грузовых перевозок, который разрабатывается оператором инфраструктуры и утверждается республиканским органом исполнительной власти, </w:t>
      </w:r>
      <w:r w:rsidR="00893ACE" w:rsidRPr="002172E7">
        <w:rPr>
          <w:rFonts w:ascii="Times New Roman" w:hAnsi="Times New Roman" w:cs="Times New Roman"/>
          <w:color w:val="auto"/>
          <w:sz w:val="28"/>
          <w:szCs w:val="28"/>
        </w:rPr>
        <w:t>обеспечивающим</w:t>
      </w:r>
      <w:r w:rsidR="00765930" w:rsidRPr="002172E7">
        <w:rPr>
          <w:rFonts w:ascii="Times New Roman" w:hAnsi="Times New Roman" w:cs="Times New Roman"/>
          <w:color w:val="auto"/>
          <w:sz w:val="28"/>
          <w:szCs w:val="28"/>
        </w:rPr>
        <w:t xml:space="preserve"> формирование и реализацию государственной политики в сфере транспорта.</w:t>
      </w:r>
    </w:p>
    <w:p w:rsidR="00765930" w:rsidRPr="002172E7" w:rsidRDefault="00F17001"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7.</w:t>
      </w:r>
      <w:r w:rsidR="000833D1">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Органы государственной власти, органы местного самоуправления, юридические и физические лица не имеют права вмешиваться в организацию управления перевозочным процессом на железнодорожном транспорте общего пользования, за исключением случаев, предусмотренных законодательством Донецкой Народной Республики.</w:t>
      </w:r>
    </w:p>
    <w:p w:rsidR="00765930" w:rsidRPr="002172E7" w:rsidRDefault="002172E7" w:rsidP="002172E7">
      <w:pPr>
        <w:spacing w:after="360" w:line="276"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Глава </w:t>
      </w:r>
      <w:r w:rsidR="00B013EB" w:rsidRPr="002172E7">
        <w:rPr>
          <w:rFonts w:ascii="Times New Roman" w:hAnsi="Times New Roman" w:cs="Times New Roman"/>
          <w:color w:val="auto"/>
          <w:sz w:val="28"/>
          <w:szCs w:val="28"/>
        </w:rPr>
        <w:t>6</w:t>
      </w:r>
      <w:r w:rsidR="00765930" w:rsidRPr="002172E7">
        <w:rPr>
          <w:rFonts w:ascii="Times New Roman" w:hAnsi="Times New Roman" w:cs="Times New Roman"/>
          <w:color w:val="auto"/>
          <w:sz w:val="28"/>
          <w:szCs w:val="28"/>
        </w:rPr>
        <w:t>.</w:t>
      </w:r>
      <w:r w:rsidR="000833D1">
        <w:rPr>
          <w:rFonts w:ascii="Times New Roman" w:hAnsi="Times New Roman" w:cs="Times New Roman"/>
          <w:color w:val="auto"/>
          <w:sz w:val="28"/>
          <w:szCs w:val="28"/>
        </w:rPr>
        <w:t> </w:t>
      </w:r>
      <w:r w:rsidR="00765930" w:rsidRPr="002172E7">
        <w:rPr>
          <w:rFonts w:ascii="Times New Roman" w:hAnsi="Times New Roman" w:cs="Times New Roman"/>
          <w:b/>
          <w:color w:val="auto"/>
          <w:sz w:val="28"/>
          <w:szCs w:val="28"/>
        </w:rPr>
        <w:t>Безопасность, охрана грузов и объектов на железнодорожном транспорте, организация его работы в условиях чрезвычайных ситуаций</w:t>
      </w:r>
    </w:p>
    <w:p w:rsidR="00765930" w:rsidRPr="002172E7" w:rsidRDefault="002172E7" w:rsidP="002172E7">
      <w:pPr>
        <w:spacing w:after="360" w:line="276"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Статья </w:t>
      </w:r>
      <w:r w:rsidR="00765930" w:rsidRPr="002172E7">
        <w:rPr>
          <w:rFonts w:ascii="Times New Roman" w:hAnsi="Times New Roman" w:cs="Times New Roman"/>
          <w:color w:val="auto"/>
          <w:sz w:val="28"/>
          <w:szCs w:val="28"/>
        </w:rPr>
        <w:t>31.</w:t>
      </w:r>
      <w:r w:rsidR="000833D1">
        <w:rPr>
          <w:rFonts w:ascii="Times New Roman" w:hAnsi="Times New Roman" w:cs="Times New Roman"/>
          <w:color w:val="auto"/>
          <w:sz w:val="28"/>
          <w:szCs w:val="28"/>
        </w:rPr>
        <w:t> </w:t>
      </w:r>
      <w:r w:rsidR="00765930" w:rsidRPr="002172E7">
        <w:rPr>
          <w:rFonts w:ascii="Times New Roman" w:hAnsi="Times New Roman" w:cs="Times New Roman"/>
          <w:b/>
          <w:color w:val="auto"/>
          <w:sz w:val="28"/>
          <w:szCs w:val="28"/>
        </w:rPr>
        <w:t>Основы обеспечения безопасности движения и эксплуатации железнодорожного транспорта</w:t>
      </w:r>
    </w:p>
    <w:p w:rsidR="00765930" w:rsidRPr="002172E7" w:rsidRDefault="000833D1"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w:t>
      </w:r>
      <w:r w:rsidR="00765930" w:rsidRPr="002172E7">
        <w:rPr>
          <w:rFonts w:ascii="Times New Roman" w:hAnsi="Times New Roman" w:cs="Times New Roman"/>
          <w:color w:val="auto"/>
          <w:sz w:val="28"/>
          <w:szCs w:val="28"/>
        </w:rPr>
        <w:t xml:space="preserve">Железнодорожные пути общего пользования, железнодорожные пути необщего пользования, железнодорожные станции, пассажирские платформы и пассажирские остановочные пункты, а также другие, предназначенные для движения железнодорожного подвижного состава объекты железнодорожного транспорта, являются зонами повышенной опасности и при необходимости могут быть огорожены оператором инфраструктуры </w:t>
      </w:r>
      <w:r w:rsidR="00A73622">
        <w:rPr>
          <w:rFonts w:ascii="Times New Roman" w:hAnsi="Times New Roman" w:cs="Times New Roman"/>
          <w:color w:val="auto"/>
          <w:sz w:val="28"/>
          <w:szCs w:val="28"/>
        </w:rPr>
        <w:t>и (или)</w:t>
      </w:r>
      <w:r w:rsidR="00765930" w:rsidRPr="002172E7">
        <w:rPr>
          <w:rFonts w:ascii="Times New Roman" w:hAnsi="Times New Roman" w:cs="Times New Roman"/>
          <w:color w:val="auto"/>
          <w:sz w:val="28"/>
          <w:szCs w:val="28"/>
        </w:rPr>
        <w:t xml:space="preserve"> их владельцами.</w:t>
      </w:r>
    </w:p>
    <w:p w:rsidR="00765930" w:rsidRPr="002172E7" w:rsidRDefault="00F17001"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2.</w:t>
      </w:r>
      <w:r w:rsidR="000833D1">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Правила пребывания граждан и размещения объектов в зонах повышенной опасности, выполнения в этих зонах работ, проезда и перехода чере</w:t>
      </w:r>
      <w:r w:rsidR="000C0E49" w:rsidRPr="002172E7">
        <w:rPr>
          <w:rFonts w:ascii="Times New Roman" w:hAnsi="Times New Roman" w:cs="Times New Roman"/>
          <w:color w:val="auto"/>
          <w:sz w:val="28"/>
          <w:szCs w:val="28"/>
        </w:rPr>
        <w:t>з железнодорожные пути определяю</w:t>
      </w:r>
      <w:r w:rsidR="00765930" w:rsidRPr="002172E7">
        <w:rPr>
          <w:rFonts w:ascii="Times New Roman" w:hAnsi="Times New Roman" w:cs="Times New Roman"/>
          <w:color w:val="auto"/>
          <w:sz w:val="28"/>
          <w:szCs w:val="28"/>
        </w:rPr>
        <w:t xml:space="preserve">тся республиканским органом исполнительной власти, </w:t>
      </w:r>
      <w:r w:rsidR="000C0E49" w:rsidRPr="002172E7">
        <w:rPr>
          <w:rFonts w:ascii="Times New Roman" w:hAnsi="Times New Roman" w:cs="Times New Roman"/>
          <w:color w:val="auto"/>
          <w:sz w:val="28"/>
          <w:szCs w:val="28"/>
        </w:rPr>
        <w:t>обеспечивающим</w:t>
      </w:r>
      <w:r w:rsidR="00765930" w:rsidRPr="002172E7">
        <w:rPr>
          <w:rFonts w:ascii="Times New Roman" w:hAnsi="Times New Roman" w:cs="Times New Roman"/>
          <w:color w:val="auto"/>
          <w:sz w:val="28"/>
          <w:szCs w:val="28"/>
        </w:rPr>
        <w:t xml:space="preserve"> формирование и реализацию государственной политики в сфере транспорта. Лица, нарушающие эти правила, несут ответственность в соответствии с законодательством Донецкой Народной Республики.</w:t>
      </w:r>
    </w:p>
    <w:p w:rsidR="00765930" w:rsidRPr="002172E7" w:rsidRDefault="00F17001"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3.</w:t>
      </w:r>
      <w:r w:rsidR="000833D1">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 xml:space="preserve">Объекты, на территории которых осуществляется производство, погрузка и выгрузка, хранение и утилизация опасных грузов, должны быть </w:t>
      </w:r>
      <w:r w:rsidR="00765930" w:rsidRPr="002172E7">
        <w:rPr>
          <w:rFonts w:ascii="Times New Roman" w:hAnsi="Times New Roman" w:cs="Times New Roman"/>
          <w:color w:val="auto"/>
          <w:sz w:val="28"/>
          <w:szCs w:val="28"/>
        </w:rPr>
        <w:lastRenderedPageBreak/>
        <w:t>удалены от железнодорожных путей общего пользования, расположенных рядом с ними зданий, строений, сооружений на расстояние, обеспечивающее безопасное функционирование железнодорожного транспорта. Минимальные расстояния от указанных объектов до железнодорожных путей общего пользования, расположенных рядом с ними зданий, сооружений, пересечения железнодорожных путей общего пользования линиям</w:t>
      </w:r>
      <w:r w:rsidRPr="002172E7">
        <w:rPr>
          <w:rFonts w:ascii="Times New Roman" w:hAnsi="Times New Roman" w:cs="Times New Roman"/>
          <w:color w:val="auto"/>
          <w:sz w:val="28"/>
          <w:szCs w:val="28"/>
        </w:rPr>
        <w:t xml:space="preserve">и связи, электропередачи, </w:t>
      </w:r>
      <w:proofErr w:type="spellStart"/>
      <w:r w:rsidRPr="002172E7">
        <w:rPr>
          <w:rFonts w:ascii="Times New Roman" w:hAnsi="Times New Roman" w:cs="Times New Roman"/>
          <w:color w:val="auto"/>
          <w:sz w:val="28"/>
          <w:szCs w:val="28"/>
        </w:rPr>
        <w:t>нефте</w:t>
      </w:r>
      <w:proofErr w:type="spellEnd"/>
      <w:r w:rsidRPr="002172E7">
        <w:rPr>
          <w:rFonts w:ascii="Times New Roman" w:hAnsi="Times New Roman" w:cs="Times New Roman"/>
          <w:color w:val="auto"/>
          <w:sz w:val="28"/>
          <w:szCs w:val="28"/>
        </w:rPr>
        <w:t>-, газо</w:t>
      </w:r>
      <w:r w:rsidR="00765930" w:rsidRPr="002172E7">
        <w:rPr>
          <w:rFonts w:ascii="Times New Roman" w:hAnsi="Times New Roman" w:cs="Times New Roman"/>
          <w:color w:val="auto"/>
          <w:sz w:val="28"/>
          <w:szCs w:val="28"/>
        </w:rPr>
        <w:t xml:space="preserve">-, продуктопроводами и другими наземными и подземными сооружениями, а также нормы строительства и эксплуатации указанных объектов при их пересечении железнодорожными путями общего пользования и близости с этими железнодорожными путями устанавливаются нормативными правовыми актами, принимаемыми соответствующими республиканскими органами исполнительной власти по согласованию с республиканским органом исполнительной власти, </w:t>
      </w:r>
      <w:r w:rsidR="00893ACE" w:rsidRPr="002172E7">
        <w:rPr>
          <w:rFonts w:ascii="Times New Roman" w:hAnsi="Times New Roman" w:cs="Times New Roman"/>
          <w:color w:val="auto"/>
          <w:sz w:val="28"/>
          <w:szCs w:val="28"/>
        </w:rPr>
        <w:t>обеспечивающим</w:t>
      </w:r>
      <w:r w:rsidR="00765930" w:rsidRPr="002172E7">
        <w:rPr>
          <w:rFonts w:ascii="Times New Roman" w:hAnsi="Times New Roman" w:cs="Times New Roman"/>
          <w:color w:val="auto"/>
          <w:sz w:val="28"/>
          <w:szCs w:val="28"/>
        </w:rPr>
        <w:t xml:space="preserve"> формирование и реализацию государственной политики в сфере транспорта.</w:t>
      </w:r>
    </w:p>
    <w:p w:rsidR="00765930" w:rsidRPr="002172E7" w:rsidRDefault="000833D1"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w:t>
      </w:r>
      <w:r w:rsidR="00765930" w:rsidRPr="002172E7">
        <w:rPr>
          <w:rFonts w:ascii="Times New Roman" w:hAnsi="Times New Roman" w:cs="Times New Roman"/>
          <w:color w:val="auto"/>
          <w:sz w:val="28"/>
          <w:szCs w:val="28"/>
        </w:rPr>
        <w:t xml:space="preserve">Владельцы или лица, эксплуатирующие линии связи, электропередачи, </w:t>
      </w:r>
      <w:proofErr w:type="spellStart"/>
      <w:r w:rsidR="00765930" w:rsidRPr="002172E7">
        <w:rPr>
          <w:rFonts w:ascii="Times New Roman" w:hAnsi="Times New Roman" w:cs="Times New Roman"/>
          <w:color w:val="auto"/>
          <w:sz w:val="28"/>
          <w:szCs w:val="28"/>
        </w:rPr>
        <w:t>нефте</w:t>
      </w:r>
      <w:proofErr w:type="spellEnd"/>
      <w:r w:rsidR="00765930" w:rsidRPr="002172E7">
        <w:rPr>
          <w:rFonts w:ascii="Times New Roman" w:hAnsi="Times New Roman" w:cs="Times New Roman"/>
          <w:color w:val="auto"/>
          <w:sz w:val="28"/>
          <w:szCs w:val="28"/>
        </w:rPr>
        <w:t xml:space="preserve">-, газо-, продуктопроводы и другие сооружения, пересекающие железнодорожные пути общего пользования или находящиеся в непосредственной близости от них, несут ответственность за безопасное их функционирование и соблюдение установленных норм строительства и эксплуатации указанных сооружений. Указанные </w:t>
      </w:r>
      <w:r w:rsidR="00354701" w:rsidRPr="002172E7">
        <w:rPr>
          <w:rFonts w:ascii="Times New Roman" w:hAnsi="Times New Roman" w:cs="Times New Roman"/>
          <w:sz w:val="28"/>
          <w:szCs w:val="28"/>
        </w:rPr>
        <w:t xml:space="preserve">владельцы и </w:t>
      </w:r>
      <w:r w:rsidR="00765930" w:rsidRPr="002172E7">
        <w:rPr>
          <w:rFonts w:ascii="Times New Roman" w:hAnsi="Times New Roman" w:cs="Times New Roman"/>
          <w:color w:val="auto"/>
          <w:sz w:val="28"/>
          <w:szCs w:val="28"/>
        </w:rPr>
        <w:t>лица обязаны своевременно информировать оператора инфраструктуры о возникновении чрезвычайных ситуаций и транспортных происшествий, которые могут повлиять на работу железнодорожного транспорта, и о предпринимаемых мерах по ликвидации чрезвычайных ситуаций.</w:t>
      </w:r>
    </w:p>
    <w:p w:rsidR="00765930" w:rsidRPr="002172E7" w:rsidRDefault="00F17001"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5.</w:t>
      </w:r>
      <w:r w:rsidR="000833D1">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Грузоотправители и грузополучатели при перевозках, погрузке и выгрузке опасных грузов и специальных вагонов, а также лица, осуществляющие транспортировку опасных и специальных грузов и их погрузку и выгрузку, должны обеспечивать безопасность таких перевозок, погрузки и выгрузки, сохранность и исправное состояние подвижного состава. Предприятия железнодорожного транспорта обязаны в пределах технической и технологической возможности восстановительных и противопожарных средств, находящихся в их распоряжении, принимать участие в ликвидации последствий таких транспортных происшествий с последующим возмещением расходов в соответствии с законодательством Донецкой Народной Республики.</w:t>
      </w:r>
    </w:p>
    <w:p w:rsidR="00765930" w:rsidRPr="002172E7" w:rsidRDefault="000833D1"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6. </w:t>
      </w:r>
      <w:r w:rsidR="00765930" w:rsidRPr="002172E7">
        <w:rPr>
          <w:rFonts w:ascii="Times New Roman" w:hAnsi="Times New Roman" w:cs="Times New Roman"/>
          <w:color w:val="auto"/>
          <w:sz w:val="28"/>
          <w:szCs w:val="28"/>
        </w:rPr>
        <w:t xml:space="preserve">Субъекты хозяйствования, которые владеют специальной техникой и имуществом и имеют подготовленных работников, создают объектные </w:t>
      </w:r>
      <w:r w:rsidR="00765930" w:rsidRPr="002172E7">
        <w:rPr>
          <w:rFonts w:ascii="Times New Roman" w:hAnsi="Times New Roman" w:cs="Times New Roman"/>
          <w:color w:val="auto"/>
          <w:sz w:val="28"/>
          <w:szCs w:val="28"/>
        </w:rPr>
        <w:lastRenderedPageBreak/>
        <w:t>формирования для ликвидации последствий чрезвычайных ситуаций и транспортных происшествий.</w:t>
      </w:r>
    </w:p>
    <w:p w:rsidR="00765930" w:rsidRPr="002172E7" w:rsidRDefault="00F17001"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7.</w:t>
      </w:r>
      <w:r w:rsidR="000833D1">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Для предотвращения и ликвидации последствий чрезвычайных ситуаций субъектами хозяйствования создается объектный материальный резерв.</w:t>
      </w:r>
    </w:p>
    <w:p w:rsidR="00765930" w:rsidRPr="002172E7" w:rsidRDefault="00F17001"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8.</w:t>
      </w:r>
      <w:r w:rsidR="000833D1">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 xml:space="preserve">Порядок определения мест пересечения железнодорожных путей автомобильными дорогами (железнодорожные переезды, путепроводы, тоннели), метрополитенами, трубопроводами и другими коммуникационными линиями и правила пересечения железнодорожных путей указанными коммуникациями, условия эксплуатации железнодорожных переездов, путепроводов, тоннелей, порядок их открытия и закрытия за счет заинтересованных сторон устанавливаются республиканским органом исполнительной власти, </w:t>
      </w:r>
      <w:r w:rsidR="00893ACE" w:rsidRPr="002172E7">
        <w:rPr>
          <w:rFonts w:ascii="Times New Roman" w:hAnsi="Times New Roman" w:cs="Times New Roman"/>
          <w:color w:val="auto"/>
          <w:sz w:val="28"/>
          <w:szCs w:val="28"/>
        </w:rPr>
        <w:t>обеспечивающим</w:t>
      </w:r>
      <w:r w:rsidR="00765930" w:rsidRPr="002172E7">
        <w:rPr>
          <w:rFonts w:ascii="Times New Roman" w:hAnsi="Times New Roman" w:cs="Times New Roman"/>
          <w:color w:val="auto"/>
          <w:sz w:val="28"/>
          <w:szCs w:val="28"/>
        </w:rPr>
        <w:t xml:space="preserve"> формирование и реализацию государственной политики в сфере транспорта, по согласованию с соответствующими республиканскими органами исполнительной власти.</w:t>
      </w:r>
    </w:p>
    <w:p w:rsidR="00765930" w:rsidRPr="002172E7" w:rsidRDefault="002172E7" w:rsidP="002172E7">
      <w:pPr>
        <w:spacing w:after="360" w:line="276"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Статья </w:t>
      </w:r>
      <w:r w:rsidR="00765930" w:rsidRPr="002172E7">
        <w:rPr>
          <w:rFonts w:ascii="Times New Roman" w:hAnsi="Times New Roman" w:cs="Times New Roman"/>
          <w:color w:val="auto"/>
          <w:sz w:val="28"/>
          <w:szCs w:val="28"/>
        </w:rPr>
        <w:t>32.</w:t>
      </w:r>
      <w:r w:rsidR="000833D1">
        <w:rPr>
          <w:rFonts w:ascii="Times New Roman" w:hAnsi="Times New Roman" w:cs="Times New Roman"/>
          <w:color w:val="auto"/>
          <w:sz w:val="28"/>
          <w:szCs w:val="28"/>
        </w:rPr>
        <w:t> </w:t>
      </w:r>
      <w:r w:rsidR="00765930" w:rsidRPr="002172E7">
        <w:rPr>
          <w:rFonts w:ascii="Times New Roman" w:hAnsi="Times New Roman" w:cs="Times New Roman"/>
          <w:b/>
          <w:color w:val="auto"/>
          <w:sz w:val="28"/>
          <w:szCs w:val="28"/>
        </w:rPr>
        <w:t>Организация, обеспечение, контроль и надзор за безопасностью движения и эксплуатации железнодорожного транспорта</w:t>
      </w:r>
    </w:p>
    <w:p w:rsidR="00765930" w:rsidRPr="002172E7" w:rsidRDefault="00F17001"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1.</w:t>
      </w:r>
      <w:r w:rsidR="000833D1">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Оператор инфраструктуры, владельцы объектов инфраструктуры, перевозчики, операторы железнодорожного подвижного состава, другие предприятия железнодорожного транспорта, грузоотправители (отправители) и грузополучатели (получатели) в пределах, определенных законодательством, обеспечивают:</w:t>
      </w:r>
    </w:p>
    <w:p w:rsidR="00765930" w:rsidRPr="002172E7" w:rsidRDefault="00F17001"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1)</w:t>
      </w:r>
      <w:r w:rsidR="000833D1">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безопасные для жизни и здоровья пассажиров условия проезда;</w:t>
      </w:r>
    </w:p>
    <w:p w:rsidR="00765930" w:rsidRPr="002172E7" w:rsidRDefault="000833D1"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w:t>
      </w:r>
      <w:r w:rsidR="00765930" w:rsidRPr="002172E7">
        <w:rPr>
          <w:rFonts w:ascii="Times New Roman" w:hAnsi="Times New Roman" w:cs="Times New Roman"/>
          <w:color w:val="auto"/>
          <w:sz w:val="28"/>
          <w:szCs w:val="28"/>
        </w:rPr>
        <w:t xml:space="preserve">безопасность перевозок грузов, багажа и </w:t>
      </w:r>
      <w:proofErr w:type="spellStart"/>
      <w:r w:rsidR="00765930" w:rsidRPr="002172E7">
        <w:rPr>
          <w:rFonts w:ascii="Times New Roman" w:hAnsi="Times New Roman" w:cs="Times New Roman"/>
          <w:color w:val="auto"/>
          <w:sz w:val="28"/>
          <w:szCs w:val="28"/>
        </w:rPr>
        <w:t>грузобагажа</w:t>
      </w:r>
      <w:proofErr w:type="spellEnd"/>
      <w:r w:rsidR="00765930" w:rsidRPr="002172E7">
        <w:rPr>
          <w:rFonts w:ascii="Times New Roman" w:hAnsi="Times New Roman" w:cs="Times New Roman"/>
          <w:color w:val="auto"/>
          <w:sz w:val="28"/>
          <w:szCs w:val="28"/>
        </w:rPr>
        <w:t>;</w:t>
      </w:r>
    </w:p>
    <w:p w:rsidR="00765930" w:rsidRPr="002172E7" w:rsidRDefault="000833D1"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w:t>
      </w:r>
      <w:r w:rsidR="00765930" w:rsidRPr="002172E7">
        <w:rPr>
          <w:rFonts w:ascii="Times New Roman" w:hAnsi="Times New Roman" w:cs="Times New Roman"/>
          <w:color w:val="auto"/>
          <w:sz w:val="28"/>
          <w:szCs w:val="28"/>
        </w:rPr>
        <w:t>разработку и функционирование системы управления безопасностью движения поездов;</w:t>
      </w:r>
    </w:p>
    <w:p w:rsidR="00765930" w:rsidRPr="002172E7" w:rsidRDefault="000833D1"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w:t>
      </w:r>
      <w:r w:rsidR="00765930" w:rsidRPr="002172E7">
        <w:rPr>
          <w:rFonts w:ascii="Times New Roman" w:hAnsi="Times New Roman" w:cs="Times New Roman"/>
          <w:color w:val="auto"/>
          <w:sz w:val="28"/>
          <w:szCs w:val="28"/>
        </w:rPr>
        <w:t>безопасность движения и эксплуатации железнодорожного транспорта, пожарную безопасность.</w:t>
      </w:r>
    </w:p>
    <w:p w:rsidR="00765930" w:rsidRPr="002172E7" w:rsidRDefault="00371DDC"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2.</w:t>
      </w:r>
      <w:r w:rsidR="000833D1">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 xml:space="preserve">Республиканский орган исполнительной власти, </w:t>
      </w:r>
      <w:r w:rsidR="00022107" w:rsidRPr="002172E7">
        <w:rPr>
          <w:rFonts w:ascii="Times New Roman" w:hAnsi="Times New Roman" w:cs="Times New Roman"/>
          <w:color w:val="auto"/>
          <w:sz w:val="28"/>
          <w:szCs w:val="28"/>
        </w:rPr>
        <w:t>обеспечивающий</w:t>
      </w:r>
      <w:r w:rsidR="00765930" w:rsidRPr="002172E7">
        <w:rPr>
          <w:rFonts w:ascii="Times New Roman" w:hAnsi="Times New Roman" w:cs="Times New Roman"/>
          <w:color w:val="auto"/>
          <w:sz w:val="28"/>
          <w:szCs w:val="28"/>
        </w:rPr>
        <w:t xml:space="preserve"> формирование и реализацию государственной политики в сфере транспорта, </w:t>
      </w:r>
      <w:r w:rsidR="00765930" w:rsidRPr="002172E7">
        <w:rPr>
          <w:rFonts w:ascii="Times New Roman" w:hAnsi="Times New Roman" w:cs="Times New Roman"/>
          <w:color w:val="auto"/>
          <w:sz w:val="28"/>
          <w:szCs w:val="28"/>
        </w:rPr>
        <w:lastRenderedPageBreak/>
        <w:t>осуществляет:</w:t>
      </w:r>
    </w:p>
    <w:p w:rsidR="00765930" w:rsidRPr="002172E7" w:rsidRDefault="000833D1"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w:t>
      </w:r>
      <w:r w:rsidR="00765930" w:rsidRPr="002172E7">
        <w:rPr>
          <w:rFonts w:ascii="Times New Roman" w:hAnsi="Times New Roman" w:cs="Times New Roman"/>
          <w:color w:val="auto"/>
          <w:sz w:val="28"/>
          <w:szCs w:val="28"/>
        </w:rPr>
        <w:t>разработку государственной политики в сфере безопасности движения и эксплуатации железнодорожного транспорта;</w:t>
      </w:r>
    </w:p>
    <w:p w:rsidR="00765930" w:rsidRPr="002172E7" w:rsidRDefault="000833D1"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w:t>
      </w:r>
      <w:r w:rsidR="00765930" w:rsidRPr="002172E7">
        <w:rPr>
          <w:rFonts w:ascii="Times New Roman" w:hAnsi="Times New Roman" w:cs="Times New Roman"/>
          <w:color w:val="auto"/>
          <w:sz w:val="28"/>
          <w:szCs w:val="28"/>
        </w:rPr>
        <w:t xml:space="preserve">правовое и техническое регулирование в </w:t>
      </w:r>
      <w:r w:rsidR="004A11CE" w:rsidRPr="002172E7">
        <w:rPr>
          <w:rFonts w:ascii="Times New Roman" w:hAnsi="Times New Roman" w:cs="Times New Roman"/>
          <w:color w:val="auto"/>
          <w:sz w:val="28"/>
          <w:szCs w:val="28"/>
        </w:rPr>
        <w:t>сфере</w:t>
      </w:r>
      <w:r w:rsidR="00765930" w:rsidRPr="002172E7">
        <w:rPr>
          <w:rFonts w:ascii="Times New Roman" w:hAnsi="Times New Roman" w:cs="Times New Roman"/>
          <w:color w:val="auto"/>
          <w:sz w:val="28"/>
          <w:szCs w:val="28"/>
        </w:rPr>
        <w:t xml:space="preserve"> безопасности движения и эксплуатации железнодорожного транспорта, в том числе установление классификации, порядка служебного расследования и учета транспортных происшествий, а также соответствующее нормативное правовое регулирование в области промышленной безопасности</w:t>
      </w:r>
      <w:r>
        <w:rPr>
          <w:rFonts w:ascii="Times New Roman" w:hAnsi="Times New Roman" w:cs="Times New Roman"/>
          <w:color w:val="auto"/>
          <w:sz w:val="28"/>
          <w:szCs w:val="28"/>
        </w:rPr>
        <w:t xml:space="preserve"> на железнодорожном транспорте;</w:t>
      </w:r>
    </w:p>
    <w:p w:rsidR="00765930" w:rsidRPr="002172E7" w:rsidRDefault="00371DDC"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3)</w:t>
      </w:r>
      <w:r w:rsidR="000833D1">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функции компетентного органа Донецкой Народной Республики по перевозкам опасных грузов железнодорожным транспортом.</w:t>
      </w:r>
    </w:p>
    <w:p w:rsidR="00765930" w:rsidRPr="002172E7" w:rsidRDefault="00371DDC"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3.</w:t>
      </w:r>
      <w:r w:rsidR="000833D1">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Республиканский орган исполнительной власти, обеспечивающий формирование и реализацию государственной политики в сфере транспорта, обеспечивает организацию и осуществление государственного надзора и контроля за соблюдением требований законодательства, нормативных правовых актов, стандартов по обеспечению безопасности движения и эксплуатации железнодорожного транспорта, которые обеспечивают процесс перевозки пассажиров и гру</w:t>
      </w:r>
      <w:r w:rsidR="001B1F9D" w:rsidRPr="002172E7">
        <w:rPr>
          <w:rFonts w:ascii="Times New Roman" w:hAnsi="Times New Roman" w:cs="Times New Roman"/>
          <w:color w:val="auto"/>
          <w:sz w:val="28"/>
          <w:szCs w:val="28"/>
        </w:rPr>
        <w:t>зов железнодорожным транспортом</w:t>
      </w:r>
      <w:r w:rsidR="000833D1">
        <w:rPr>
          <w:rFonts w:ascii="Times New Roman" w:hAnsi="Times New Roman" w:cs="Times New Roman"/>
          <w:color w:val="auto"/>
          <w:sz w:val="28"/>
          <w:szCs w:val="28"/>
        </w:rPr>
        <w:t>.</w:t>
      </w:r>
    </w:p>
    <w:p w:rsidR="00765930" w:rsidRPr="002172E7" w:rsidRDefault="00371DDC"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4.</w:t>
      </w:r>
      <w:r w:rsidR="000833D1">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 xml:space="preserve">По результатам осуществления мероприятий государственного надзора (контроля) должностные лица, уполномоченные республиканским органом исполнительной власти, </w:t>
      </w:r>
      <w:r w:rsidR="00F37925" w:rsidRPr="002172E7">
        <w:rPr>
          <w:rFonts w:ascii="Times New Roman" w:hAnsi="Times New Roman" w:cs="Times New Roman"/>
          <w:color w:val="auto"/>
          <w:sz w:val="28"/>
          <w:szCs w:val="28"/>
        </w:rPr>
        <w:t>обеспечивающим</w:t>
      </w:r>
      <w:r w:rsidR="00765930" w:rsidRPr="002172E7">
        <w:rPr>
          <w:rFonts w:ascii="Times New Roman" w:hAnsi="Times New Roman" w:cs="Times New Roman"/>
          <w:color w:val="auto"/>
          <w:sz w:val="28"/>
          <w:szCs w:val="28"/>
        </w:rPr>
        <w:t xml:space="preserve"> формирование и реализацию государственной политики в сфере транспорта, составляют предписание об устранении нарушений, выявленных во время осуществления мероприятий по обеспечению безопасности движения и эксплуатац</w:t>
      </w:r>
      <w:r w:rsidR="000833D1">
        <w:rPr>
          <w:rFonts w:ascii="Times New Roman" w:hAnsi="Times New Roman" w:cs="Times New Roman"/>
          <w:color w:val="auto"/>
          <w:sz w:val="28"/>
          <w:szCs w:val="28"/>
        </w:rPr>
        <w:t>ии железнодорожного транспорта.</w:t>
      </w:r>
    </w:p>
    <w:p w:rsidR="00765930" w:rsidRPr="002172E7" w:rsidRDefault="00371DDC"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5.</w:t>
      </w:r>
      <w:r w:rsidR="000833D1">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 xml:space="preserve">Порядок осуществления мероприятий государственного надзора (контроля) относительно безопасности движения и эксплуатации железнодорожного транспорта, в частности, порядок проведения проверок и осуществления других мероприятий, направленных на предотвращение, выявление и устранение нарушений безопасности движения и эксплуатации железнодорожного транспорта, формы предписаний и других распорядительных документов об устранении нарушений определяются республиканским органом исполнительной власти, </w:t>
      </w:r>
      <w:r w:rsidR="00D94E7C" w:rsidRPr="002172E7">
        <w:rPr>
          <w:rFonts w:ascii="Times New Roman" w:hAnsi="Times New Roman" w:cs="Times New Roman"/>
          <w:color w:val="auto"/>
          <w:sz w:val="28"/>
          <w:szCs w:val="28"/>
        </w:rPr>
        <w:t>обеспечивающим</w:t>
      </w:r>
      <w:r w:rsidR="00765930" w:rsidRPr="002172E7">
        <w:rPr>
          <w:rFonts w:ascii="Times New Roman" w:hAnsi="Times New Roman" w:cs="Times New Roman"/>
          <w:color w:val="auto"/>
          <w:sz w:val="28"/>
          <w:szCs w:val="28"/>
        </w:rPr>
        <w:t xml:space="preserve"> формирование и реализацию государственной политики в сфере транспорта.</w:t>
      </w:r>
    </w:p>
    <w:p w:rsidR="00765930" w:rsidRPr="002172E7" w:rsidRDefault="00371DDC"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lastRenderedPageBreak/>
        <w:t>6.</w:t>
      </w:r>
      <w:r w:rsidR="000833D1">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 xml:space="preserve">Требования к физическим и юридическим лицам, изложенные в предписании, являются обязательными к исполнению в указанный </w:t>
      </w:r>
      <w:r w:rsidR="0076567C" w:rsidRPr="002172E7">
        <w:rPr>
          <w:rFonts w:ascii="Times New Roman" w:hAnsi="Times New Roman" w:cs="Times New Roman"/>
          <w:sz w:val="28"/>
          <w:szCs w:val="28"/>
        </w:rPr>
        <w:t xml:space="preserve">предписанием </w:t>
      </w:r>
      <w:r w:rsidR="00765930" w:rsidRPr="002172E7">
        <w:rPr>
          <w:rFonts w:ascii="Times New Roman" w:hAnsi="Times New Roman" w:cs="Times New Roman"/>
          <w:color w:val="auto"/>
          <w:sz w:val="28"/>
          <w:szCs w:val="28"/>
        </w:rPr>
        <w:t>срок.</w:t>
      </w:r>
    </w:p>
    <w:p w:rsidR="00765930" w:rsidRPr="002172E7" w:rsidRDefault="00371DDC"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7.</w:t>
      </w:r>
      <w:r w:rsidR="000833D1">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 xml:space="preserve">В случае выявления во время осуществления мероприятий государственного надзора (контроля) нарушений, угрожающих жизни и здоровью людей, по решению республиканского органа исполнительной власти, </w:t>
      </w:r>
      <w:r w:rsidR="00F37925" w:rsidRPr="002172E7">
        <w:rPr>
          <w:rFonts w:ascii="Times New Roman" w:hAnsi="Times New Roman" w:cs="Times New Roman"/>
          <w:color w:val="auto"/>
          <w:sz w:val="28"/>
          <w:szCs w:val="28"/>
        </w:rPr>
        <w:t>обеспечивающего</w:t>
      </w:r>
      <w:r w:rsidR="00765930" w:rsidRPr="002172E7">
        <w:rPr>
          <w:rFonts w:ascii="Times New Roman" w:hAnsi="Times New Roman" w:cs="Times New Roman"/>
          <w:color w:val="auto"/>
          <w:sz w:val="28"/>
          <w:szCs w:val="28"/>
        </w:rPr>
        <w:t xml:space="preserve"> формирование и реализацию государственной политики в сфере транспорта, допускается остановка производства (изготовления) или реализации продукции, выполнения работ, предоставления услуг на железнодорожном транспорте, в том числе путем запрета подачи железнодорожного подвижного состава на пути общего и необщего пользования.</w:t>
      </w:r>
    </w:p>
    <w:p w:rsidR="00765930" w:rsidRPr="002172E7" w:rsidRDefault="000833D1" w:rsidP="002172E7">
      <w:pPr>
        <w:spacing w:after="360" w:line="276"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8. </w:t>
      </w:r>
      <w:r w:rsidR="00765930" w:rsidRPr="002172E7">
        <w:rPr>
          <w:rFonts w:ascii="Times New Roman" w:hAnsi="Times New Roman" w:cs="Times New Roman"/>
          <w:color w:val="auto"/>
          <w:sz w:val="28"/>
          <w:szCs w:val="28"/>
        </w:rPr>
        <w:t xml:space="preserve">Восстановление производства или реализации продукции, выполнения работ, предоставления услуг на железнодорожном транспорте, в том числе восстановление подачи железнодорожного подвижного состава, разрешается по решению республиканского органа исполнительной власти, </w:t>
      </w:r>
      <w:r w:rsidR="00F37925" w:rsidRPr="002172E7">
        <w:rPr>
          <w:rFonts w:ascii="Times New Roman" w:hAnsi="Times New Roman" w:cs="Times New Roman"/>
          <w:color w:val="auto"/>
          <w:sz w:val="28"/>
          <w:szCs w:val="28"/>
        </w:rPr>
        <w:t>обеспечивающего</w:t>
      </w:r>
      <w:r w:rsidR="00765930" w:rsidRPr="002172E7">
        <w:rPr>
          <w:rFonts w:ascii="Times New Roman" w:hAnsi="Times New Roman" w:cs="Times New Roman"/>
          <w:color w:val="auto"/>
          <w:sz w:val="28"/>
          <w:szCs w:val="28"/>
        </w:rPr>
        <w:t xml:space="preserve"> формирование и реализацию государственной политики в сфере транспорта, после устранения соответствующих нарушений</w:t>
      </w:r>
      <w:r w:rsidR="00B31671" w:rsidRPr="002172E7">
        <w:rPr>
          <w:rFonts w:ascii="Times New Roman" w:hAnsi="Times New Roman" w:cs="Times New Roman"/>
          <w:color w:val="auto"/>
          <w:sz w:val="28"/>
          <w:szCs w:val="28"/>
        </w:rPr>
        <w:t xml:space="preserve">, </w:t>
      </w:r>
      <w:r w:rsidR="00B31671" w:rsidRPr="002172E7">
        <w:rPr>
          <w:rFonts w:ascii="Times New Roman" w:hAnsi="Times New Roman" w:cs="Times New Roman"/>
          <w:sz w:val="28"/>
          <w:szCs w:val="28"/>
        </w:rPr>
        <w:t>а также на основании судебного решения.</w:t>
      </w:r>
    </w:p>
    <w:p w:rsidR="00765930" w:rsidRPr="002172E7" w:rsidRDefault="00371DDC"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9.</w:t>
      </w:r>
      <w:r w:rsidR="000833D1">
        <w:rPr>
          <w:rFonts w:ascii="Times New Roman" w:hAnsi="Times New Roman" w:cs="Times New Roman"/>
          <w:color w:val="auto"/>
          <w:sz w:val="28"/>
          <w:szCs w:val="28"/>
        </w:rPr>
        <w:t> </w:t>
      </w:r>
      <w:r w:rsidR="000E73C5" w:rsidRPr="002172E7">
        <w:rPr>
          <w:rFonts w:ascii="Times New Roman" w:hAnsi="Times New Roman" w:cs="Times New Roman"/>
          <w:sz w:val="28"/>
          <w:szCs w:val="28"/>
        </w:rPr>
        <w:t>За нарушение правил безопасности движения и эксплуатации транспортных и иных технических средств, связанных с перевозочным процессом, проектирование и эксплуатацию технических средств, не соответствующих требованиям частей 6 и 11 статьи 7 настоящего Закона, виновные лица несут ответственность в соответствии с законодательством Донецкой Народной Республики</w:t>
      </w:r>
      <w:r w:rsidR="00765930" w:rsidRPr="002172E7">
        <w:rPr>
          <w:rFonts w:ascii="Times New Roman" w:hAnsi="Times New Roman" w:cs="Times New Roman"/>
          <w:color w:val="auto"/>
          <w:sz w:val="28"/>
          <w:szCs w:val="28"/>
        </w:rPr>
        <w:t>.</w:t>
      </w:r>
    </w:p>
    <w:p w:rsidR="00BA6478" w:rsidRPr="002172E7" w:rsidRDefault="00371DDC" w:rsidP="002172E7">
      <w:pPr>
        <w:spacing w:after="360" w:line="276" w:lineRule="auto"/>
        <w:ind w:firstLine="709"/>
        <w:jc w:val="both"/>
        <w:rPr>
          <w:rFonts w:ascii="Times New Roman" w:hAnsi="Times New Roman" w:cs="Times New Roman"/>
          <w:sz w:val="28"/>
          <w:szCs w:val="28"/>
        </w:rPr>
      </w:pPr>
      <w:r w:rsidRPr="002172E7">
        <w:rPr>
          <w:rFonts w:ascii="Times New Roman" w:hAnsi="Times New Roman" w:cs="Times New Roman"/>
          <w:sz w:val="28"/>
          <w:szCs w:val="28"/>
        </w:rPr>
        <w:t>10.</w:t>
      </w:r>
      <w:r w:rsidR="000833D1">
        <w:rPr>
          <w:rFonts w:ascii="Times New Roman" w:hAnsi="Times New Roman" w:cs="Times New Roman"/>
          <w:sz w:val="28"/>
          <w:szCs w:val="28"/>
        </w:rPr>
        <w:t> </w:t>
      </w:r>
      <w:r w:rsidR="00BA6478" w:rsidRPr="002172E7">
        <w:rPr>
          <w:rFonts w:ascii="Times New Roman" w:hAnsi="Times New Roman" w:cs="Times New Roman"/>
          <w:sz w:val="28"/>
          <w:szCs w:val="28"/>
        </w:rPr>
        <w:t>Должностные лица республиканского органа исполнительной власти, обеспечивающего формирование и реализацию государственной политики в сфере транспорта, в порядке, установленном согласно части 5 настоящей статьи, имеет право проверять техническое состояние железнодорожных путей необщего пользования, железнодорожного подвижного состава и контейнеров, а также соблюдение требований безопасности выполнения погрузочно-разгрузочных работ при погрузке грузов в вагоны и контейнеры и их выгрузке из вагонов и контейнеров.</w:t>
      </w:r>
    </w:p>
    <w:p w:rsidR="00765930" w:rsidRPr="002172E7" w:rsidRDefault="002172E7" w:rsidP="002172E7">
      <w:pPr>
        <w:spacing w:after="360" w:line="276"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Статья </w:t>
      </w:r>
      <w:r w:rsidR="00765930" w:rsidRPr="002172E7">
        <w:rPr>
          <w:rFonts w:ascii="Times New Roman" w:hAnsi="Times New Roman" w:cs="Times New Roman"/>
          <w:color w:val="auto"/>
          <w:sz w:val="28"/>
          <w:szCs w:val="28"/>
        </w:rPr>
        <w:t>33.</w:t>
      </w:r>
      <w:r w:rsidR="000833D1">
        <w:rPr>
          <w:rFonts w:ascii="Times New Roman" w:hAnsi="Times New Roman" w:cs="Times New Roman"/>
          <w:color w:val="auto"/>
          <w:sz w:val="28"/>
          <w:szCs w:val="28"/>
        </w:rPr>
        <w:t> </w:t>
      </w:r>
      <w:r w:rsidR="00765930" w:rsidRPr="002172E7">
        <w:rPr>
          <w:rFonts w:ascii="Times New Roman" w:hAnsi="Times New Roman" w:cs="Times New Roman"/>
          <w:b/>
          <w:color w:val="auto"/>
          <w:sz w:val="28"/>
          <w:szCs w:val="28"/>
        </w:rPr>
        <w:t>Обеспечение на железнодорожном транспорте экологической безопасности, пожарной безопасности, а также санитарно-</w:t>
      </w:r>
      <w:r w:rsidR="00765930" w:rsidRPr="002172E7">
        <w:rPr>
          <w:rFonts w:ascii="Times New Roman" w:hAnsi="Times New Roman" w:cs="Times New Roman"/>
          <w:b/>
          <w:color w:val="auto"/>
          <w:sz w:val="28"/>
          <w:szCs w:val="28"/>
        </w:rPr>
        <w:lastRenderedPageBreak/>
        <w:t>эпидемиологического благополучия населения</w:t>
      </w:r>
    </w:p>
    <w:p w:rsidR="00765930" w:rsidRPr="002172E7" w:rsidRDefault="00371DDC"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1.</w:t>
      </w:r>
      <w:r w:rsidR="000833D1">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На железнодорожном транспорте работы по обеспечению экологической безопасности, пожарной безопасности, а также по обеспечению санитарно-эпидемиологического благополучия населения осуществляются предприятиями железнодорожного транспорта в соответствии с законодательством Донецкой Народной Республики.</w:t>
      </w:r>
    </w:p>
    <w:p w:rsidR="00765930" w:rsidRPr="002172E7" w:rsidRDefault="00371DDC"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2.</w:t>
      </w:r>
      <w:r w:rsidR="000833D1">
        <w:rPr>
          <w:rFonts w:ascii="Times New Roman" w:hAnsi="Times New Roman" w:cs="Times New Roman"/>
          <w:color w:val="auto"/>
          <w:sz w:val="28"/>
          <w:szCs w:val="28"/>
        </w:rPr>
        <w:t> </w:t>
      </w:r>
      <w:r w:rsidR="00931394" w:rsidRPr="002172E7">
        <w:rPr>
          <w:rFonts w:ascii="Times New Roman" w:hAnsi="Times New Roman" w:cs="Times New Roman"/>
          <w:sz w:val="28"/>
          <w:szCs w:val="28"/>
        </w:rPr>
        <w:t>Государственный пожарный надзор за обеспечением пожарной безопасности на железнодорожном транспорте, за исключением государственного надзора за железнодорожным подвижным составом, осуществляется республиканским органом исполнительной власти, формирующим и реализующим государственную политику в сфере гражданской обороны, чрезвычайных ситуаций и ликвидации последствий стихийных бедствий, обеспечения пожарной безопасности в порядке, установленном законодательством Донецкой Народной Республики. Государственный надзор за железнодорожным подвижным составом и ведомственный контроль за выполнением требований пожарной безопасности на объектах инфраструктуры и железнодорожном подвижном составе общего пользования осуществляется военизированной охраной оператора инфраструктуры в порядке, определенном республиканским органом исполнительной власти, обеспечивающим формирование и реализацию государственной политики в сфере транспорта</w:t>
      </w:r>
      <w:r w:rsidR="00A4386D" w:rsidRPr="002172E7">
        <w:rPr>
          <w:rFonts w:ascii="Times New Roman" w:hAnsi="Times New Roman" w:cs="Times New Roman"/>
          <w:sz w:val="28"/>
          <w:szCs w:val="28"/>
        </w:rPr>
        <w:t>,</w:t>
      </w:r>
      <w:r w:rsidR="00931394" w:rsidRPr="002172E7">
        <w:rPr>
          <w:rFonts w:ascii="Times New Roman" w:hAnsi="Times New Roman" w:cs="Times New Roman"/>
          <w:sz w:val="28"/>
          <w:szCs w:val="28"/>
        </w:rPr>
        <w:t xml:space="preserve"> по согласованию с республиканским органом исполнительной власти, формирующим и реализующим государственную политику в сфере гражданской обороны, чрезвычайных ситуаций и ликвидации последствий стихийных бедствий, обеспечения пожарной безопасности</w:t>
      </w:r>
      <w:r w:rsidR="000833D1">
        <w:rPr>
          <w:rFonts w:ascii="Times New Roman" w:hAnsi="Times New Roman" w:cs="Times New Roman"/>
          <w:color w:val="auto"/>
          <w:sz w:val="28"/>
          <w:szCs w:val="28"/>
        </w:rPr>
        <w:t>.</w:t>
      </w:r>
    </w:p>
    <w:p w:rsidR="00765930" w:rsidRPr="002172E7" w:rsidRDefault="00371DDC"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3.</w:t>
      </w:r>
      <w:r w:rsidR="000833D1">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Государственный контроль (надзор) за обеспечением экологической безопасности, а также за обеспечением санитарно-эпидемиологического благополучия населения на железнодорожном транспорте общего пользования осуществляется в соответствии с законодательством Донецкой Народной Республики.</w:t>
      </w:r>
    </w:p>
    <w:p w:rsidR="00391B17" w:rsidRPr="002172E7" w:rsidRDefault="00371DDC" w:rsidP="002172E7">
      <w:pPr>
        <w:spacing w:after="360" w:line="276" w:lineRule="auto"/>
        <w:ind w:firstLine="709"/>
        <w:jc w:val="both"/>
        <w:rPr>
          <w:rFonts w:ascii="Times New Roman" w:hAnsi="Times New Roman" w:cs="Times New Roman"/>
          <w:sz w:val="28"/>
          <w:szCs w:val="28"/>
        </w:rPr>
      </w:pPr>
      <w:r w:rsidRPr="002172E7">
        <w:rPr>
          <w:rFonts w:ascii="Times New Roman" w:hAnsi="Times New Roman" w:cs="Times New Roman"/>
          <w:sz w:val="28"/>
          <w:szCs w:val="28"/>
        </w:rPr>
        <w:t>4.</w:t>
      </w:r>
      <w:r w:rsidR="00116774">
        <w:rPr>
          <w:rFonts w:ascii="Times New Roman" w:hAnsi="Times New Roman" w:cs="Times New Roman"/>
          <w:sz w:val="28"/>
          <w:szCs w:val="28"/>
        </w:rPr>
        <w:t> </w:t>
      </w:r>
      <w:r w:rsidR="00391B17" w:rsidRPr="002172E7">
        <w:rPr>
          <w:rFonts w:ascii="Times New Roman" w:hAnsi="Times New Roman" w:cs="Times New Roman"/>
          <w:sz w:val="28"/>
          <w:szCs w:val="28"/>
        </w:rPr>
        <w:t>Государственный контроль (надзор) за обеспечением санитарно-эпидемиологического благополучия населения на объектах железнодорожного транспорта осуществляется должностными лицами учреждений санитарно-эпидемиологического профиля, находящихся в введении республиканского органа исполнительной власти, обеспечивающего формирование и реализацию государственной политики в сфере транспорта.</w:t>
      </w:r>
    </w:p>
    <w:p w:rsidR="00765930" w:rsidRPr="002172E7" w:rsidRDefault="002172E7" w:rsidP="002172E7">
      <w:pPr>
        <w:spacing w:after="360" w:line="276"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Статья </w:t>
      </w:r>
      <w:r w:rsidR="00765930" w:rsidRPr="002172E7">
        <w:rPr>
          <w:rFonts w:ascii="Times New Roman" w:hAnsi="Times New Roman" w:cs="Times New Roman"/>
          <w:color w:val="auto"/>
          <w:sz w:val="28"/>
          <w:szCs w:val="28"/>
        </w:rPr>
        <w:t>34.</w:t>
      </w:r>
      <w:r w:rsidR="00116774">
        <w:rPr>
          <w:rFonts w:ascii="Times New Roman" w:hAnsi="Times New Roman" w:cs="Times New Roman"/>
          <w:color w:val="auto"/>
          <w:sz w:val="28"/>
          <w:szCs w:val="28"/>
        </w:rPr>
        <w:t> </w:t>
      </w:r>
      <w:r w:rsidR="00765930" w:rsidRPr="002172E7">
        <w:rPr>
          <w:rFonts w:ascii="Times New Roman" w:hAnsi="Times New Roman" w:cs="Times New Roman"/>
          <w:b/>
          <w:color w:val="auto"/>
          <w:sz w:val="28"/>
          <w:szCs w:val="28"/>
        </w:rPr>
        <w:t>Охрана грузов и объектов, обеспечение общественного порядка на железнодорожном транспорте общего пользования</w:t>
      </w:r>
    </w:p>
    <w:p w:rsidR="00765930" w:rsidRPr="002172E7" w:rsidRDefault="00371DDC"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1.</w:t>
      </w:r>
      <w:r w:rsidR="00116774">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 xml:space="preserve">Перевозчики обеспечивают сохранность грузов, багажа и </w:t>
      </w:r>
      <w:proofErr w:type="spellStart"/>
      <w:r w:rsidR="00765930" w:rsidRPr="002172E7">
        <w:rPr>
          <w:rFonts w:ascii="Times New Roman" w:hAnsi="Times New Roman" w:cs="Times New Roman"/>
          <w:color w:val="auto"/>
          <w:sz w:val="28"/>
          <w:szCs w:val="28"/>
        </w:rPr>
        <w:t>грузобагажа</w:t>
      </w:r>
      <w:proofErr w:type="spellEnd"/>
      <w:r w:rsidR="00765930" w:rsidRPr="002172E7">
        <w:rPr>
          <w:rFonts w:ascii="Times New Roman" w:hAnsi="Times New Roman" w:cs="Times New Roman"/>
          <w:color w:val="auto"/>
          <w:sz w:val="28"/>
          <w:szCs w:val="28"/>
        </w:rPr>
        <w:t xml:space="preserve"> в пути следования и на железнодорожных станциях в соответствии с законодательство</w:t>
      </w:r>
      <w:r w:rsidR="00116774">
        <w:rPr>
          <w:rFonts w:ascii="Times New Roman" w:hAnsi="Times New Roman" w:cs="Times New Roman"/>
          <w:color w:val="auto"/>
          <w:sz w:val="28"/>
          <w:szCs w:val="28"/>
        </w:rPr>
        <w:t>м Донецкой Народной Республики.</w:t>
      </w:r>
    </w:p>
    <w:p w:rsidR="00765930" w:rsidRPr="002172E7" w:rsidRDefault="00371DDC"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2.</w:t>
      </w:r>
      <w:r w:rsidR="00116774">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В случаях, определенных нормативными правовыми актами Донецкой Народной Республики, охрану грузов в пути следования и на железнодорожных станциях осуществляют грузоотправители или грузополучатели.</w:t>
      </w:r>
    </w:p>
    <w:p w:rsidR="00765930" w:rsidRPr="002172E7" w:rsidRDefault="00116774"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w:t>
      </w:r>
      <w:r w:rsidR="00765930" w:rsidRPr="002172E7">
        <w:rPr>
          <w:rFonts w:ascii="Times New Roman" w:hAnsi="Times New Roman" w:cs="Times New Roman"/>
          <w:color w:val="auto"/>
          <w:sz w:val="28"/>
          <w:szCs w:val="28"/>
        </w:rPr>
        <w:t xml:space="preserve">Перечень грузов, подлежащих обязательной военизированной охране подразделениями военизированной охраны оператора инфраструктуры, определяется республиканским органом исполнительной власти, </w:t>
      </w:r>
      <w:r w:rsidR="00F37925" w:rsidRPr="002172E7">
        <w:rPr>
          <w:rFonts w:ascii="Times New Roman" w:hAnsi="Times New Roman" w:cs="Times New Roman"/>
          <w:color w:val="auto"/>
          <w:sz w:val="28"/>
          <w:szCs w:val="28"/>
        </w:rPr>
        <w:t>обеспечивающим</w:t>
      </w:r>
      <w:r w:rsidR="00765930" w:rsidRPr="002172E7">
        <w:rPr>
          <w:rFonts w:ascii="Times New Roman" w:hAnsi="Times New Roman" w:cs="Times New Roman"/>
          <w:color w:val="auto"/>
          <w:sz w:val="28"/>
          <w:szCs w:val="28"/>
        </w:rPr>
        <w:t xml:space="preserve"> формирование и реализацию государственной политики в сфере транспорта. Во время перевозок этих грузов в пределах Донецкой Народной Республики взимается плата за охрану.</w:t>
      </w:r>
    </w:p>
    <w:p w:rsidR="00765930" w:rsidRPr="002172E7" w:rsidRDefault="00371DDC"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4.</w:t>
      </w:r>
      <w:r w:rsidR="00116774">
        <w:rPr>
          <w:rFonts w:ascii="Times New Roman" w:hAnsi="Times New Roman" w:cs="Times New Roman"/>
          <w:color w:val="auto"/>
          <w:sz w:val="28"/>
          <w:szCs w:val="28"/>
        </w:rPr>
        <w:t> </w:t>
      </w:r>
      <w:r w:rsidR="004A0AF0" w:rsidRPr="002172E7">
        <w:rPr>
          <w:rFonts w:ascii="Times New Roman" w:hAnsi="Times New Roman" w:cs="Times New Roman"/>
          <w:color w:val="auto"/>
          <w:sz w:val="28"/>
          <w:szCs w:val="28"/>
        </w:rPr>
        <w:t xml:space="preserve">Грузы, не </w:t>
      </w:r>
      <w:r w:rsidR="00765930" w:rsidRPr="002172E7">
        <w:rPr>
          <w:rFonts w:ascii="Times New Roman" w:hAnsi="Times New Roman" w:cs="Times New Roman"/>
          <w:color w:val="auto"/>
          <w:sz w:val="28"/>
          <w:szCs w:val="28"/>
        </w:rPr>
        <w:t xml:space="preserve">вошедшие в перечень грузов, подлежащих обязательной военизированной охране, могут по желанию грузоотправителя (грузополучателя) обеспечиваться охраной и сопровождению в пути следования подразделениями военизированной охраны оператора инфраструктуры после заключения соответствующего договора. </w:t>
      </w:r>
    </w:p>
    <w:p w:rsidR="00765930" w:rsidRPr="002172E7" w:rsidRDefault="00116774"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w:t>
      </w:r>
      <w:r w:rsidR="00765930" w:rsidRPr="002172E7">
        <w:rPr>
          <w:rFonts w:ascii="Times New Roman" w:hAnsi="Times New Roman" w:cs="Times New Roman"/>
          <w:color w:val="auto"/>
          <w:sz w:val="28"/>
          <w:szCs w:val="28"/>
        </w:rPr>
        <w:t xml:space="preserve">Особо важные объекты железнодорожного транспорта, перечень которых определяется республиканским органом исполнительной власти, </w:t>
      </w:r>
      <w:r w:rsidR="00F37925" w:rsidRPr="002172E7">
        <w:rPr>
          <w:rFonts w:ascii="Times New Roman" w:hAnsi="Times New Roman" w:cs="Times New Roman"/>
          <w:color w:val="auto"/>
          <w:sz w:val="28"/>
          <w:szCs w:val="28"/>
        </w:rPr>
        <w:t>обеспечивающим</w:t>
      </w:r>
      <w:r w:rsidR="00765930" w:rsidRPr="002172E7">
        <w:rPr>
          <w:rFonts w:ascii="Times New Roman" w:hAnsi="Times New Roman" w:cs="Times New Roman"/>
          <w:color w:val="auto"/>
          <w:sz w:val="28"/>
          <w:szCs w:val="28"/>
        </w:rPr>
        <w:t xml:space="preserve"> формирование и реализацию государственной политики в сфере транспорта, подлежат обязательной охране подразделениями военизированной о</w:t>
      </w:r>
      <w:r>
        <w:rPr>
          <w:rFonts w:ascii="Times New Roman" w:hAnsi="Times New Roman" w:cs="Times New Roman"/>
          <w:color w:val="auto"/>
          <w:sz w:val="28"/>
          <w:szCs w:val="28"/>
        </w:rPr>
        <w:t>храны оператора инфраструктуры.</w:t>
      </w:r>
    </w:p>
    <w:p w:rsidR="00765930" w:rsidRPr="002172E7" w:rsidRDefault="00371DDC"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6.</w:t>
      </w:r>
      <w:r w:rsidR="00116774">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Охрана других объектов железнодорожного транспорта осуществляется в соответствии с законодательство</w:t>
      </w:r>
      <w:r w:rsidR="00116774">
        <w:rPr>
          <w:rFonts w:ascii="Times New Roman" w:hAnsi="Times New Roman" w:cs="Times New Roman"/>
          <w:color w:val="auto"/>
          <w:sz w:val="28"/>
          <w:szCs w:val="28"/>
        </w:rPr>
        <w:t>м Донецкой Народной Республики.</w:t>
      </w:r>
    </w:p>
    <w:p w:rsidR="00765930" w:rsidRPr="002172E7" w:rsidRDefault="00116774"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7. </w:t>
      </w:r>
      <w:r w:rsidR="00765930" w:rsidRPr="002172E7">
        <w:rPr>
          <w:rFonts w:ascii="Times New Roman" w:hAnsi="Times New Roman" w:cs="Times New Roman"/>
          <w:color w:val="auto"/>
          <w:sz w:val="28"/>
          <w:szCs w:val="28"/>
        </w:rPr>
        <w:t xml:space="preserve">Работники военизированной охраны оператора инфраструктуры во время выполнения служебных обязанностей имеют право применять нарезное огнестрельное оружие, устройства для отстрела патронов с резиновой пулей или другими аналогичными по своим свойствам снарядами </w:t>
      </w:r>
      <w:proofErr w:type="spellStart"/>
      <w:r w:rsidR="00765930" w:rsidRPr="002172E7">
        <w:rPr>
          <w:rFonts w:ascii="Times New Roman" w:hAnsi="Times New Roman" w:cs="Times New Roman"/>
          <w:color w:val="auto"/>
          <w:sz w:val="28"/>
          <w:szCs w:val="28"/>
        </w:rPr>
        <w:t>несмертельного</w:t>
      </w:r>
      <w:proofErr w:type="spellEnd"/>
      <w:r w:rsidR="00765930" w:rsidRPr="002172E7">
        <w:rPr>
          <w:rFonts w:ascii="Times New Roman" w:hAnsi="Times New Roman" w:cs="Times New Roman"/>
          <w:color w:val="auto"/>
          <w:sz w:val="28"/>
          <w:szCs w:val="28"/>
        </w:rPr>
        <w:t xml:space="preserve"> действия, меры физического воздействия и специальные средства (наручники, резиновые дубинки, средства связывания, слезоточивые вещества, служебны</w:t>
      </w:r>
      <w:r w:rsidR="00A640EE" w:rsidRPr="002172E7">
        <w:rPr>
          <w:rFonts w:ascii="Times New Roman" w:hAnsi="Times New Roman" w:cs="Times New Roman"/>
          <w:color w:val="auto"/>
          <w:sz w:val="28"/>
          <w:szCs w:val="28"/>
        </w:rPr>
        <w:t>е</w:t>
      </w:r>
      <w:r w:rsidR="00765930" w:rsidRPr="002172E7">
        <w:rPr>
          <w:rFonts w:ascii="Times New Roman" w:hAnsi="Times New Roman" w:cs="Times New Roman"/>
          <w:color w:val="auto"/>
          <w:sz w:val="28"/>
          <w:szCs w:val="28"/>
        </w:rPr>
        <w:t xml:space="preserve"> </w:t>
      </w:r>
      <w:r w:rsidR="00765930" w:rsidRPr="002172E7">
        <w:rPr>
          <w:rFonts w:ascii="Times New Roman" w:hAnsi="Times New Roman" w:cs="Times New Roman"/>
          <w:color w:val="auto"/>
          <w:sz w:val="28"/>
          <w:szCs w:val="28"/>
        </w:rPr>
        <w:lastRenderedPageBreak/>
        <w:t>собак</w:t>
      </w:r>
      <w:r w:rsidR="00A640EE" w:rsidRPr="002172E7">
        <w:rPr>
          <w:rFonts w:ascii="Times New Roman" w:hAnsi="Times New Roman" w:cs="Times New Roman"/>
          <w:color w:val="auto"/>
          <w:sz w:val="28"/>
          <w:szCs w:val="28"/>
        </w:rPr>
        <w:t>и</w:t>
      </w:r>
      <w:r w:rsidR="009924E8" w:rsidRPr="002172E7">
        <w:rPr>
          <w:rFonts w:ascii="Times New Roman" w:hAnsi="Times New Roman" w:cs="Times New Roman"/>
          <w:color w:val="auto"/>
          <w:sz w:val="28"/>
          <w:szCs w:val="28"/>
        </w:rPr>
        <w:t>)</w:t>
      </w:r>
      <w:r w:rsidR="00765930" w:rsidRPr="002172E7">
        <w:rPr>
          <w:rFonts w:ascii="Times New Roman" w:hAnsi="Times New Roman" w:cs="Times New Roman"/>
          <w:color w:val="auto"/>
          <w:sz w:val="28"/>
          <w:szCs w:val="28"/>
        </w:rPr>
        <w:t>.</w:t>
      </w:r>
    </w:p>
    <w:p w:rsidR="00765930" w:rsidRPr="002172E7" w:rsidRDefault="00371DDC"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8.</w:t>
      </w:r>
      <w:r w:rsidR="00116774">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 xml:space="preserve">Положение о военизированной охране оператора инфраструктуры утверждается </w:t>
      </w:r>
      <w:r w:rsidR="008B6CC3">
        <w:rPr>
          <w:rFonts w:ascii="Times New Roman" w:hAnsi="Times New Roman" w:cs="Times New Roman"/>
          <w:color w:val="auto"/>
          <w:sz w:val="28"/>
          <w:szCs w:val="28"/>
        </w:rPr>
        <w:t>Правительством</w:t>
      </w:r>
      <w:r w:rsidR="00765930" w:rsidRPr="002172E7">
        <w:rPr>
          <w:rFonts w:ascii="Times New Roman" w:hAnsi="Times New Roman" w:cs="Times New Roman"/>
          <w:color w:val="auto"/>
          <w:sz w:val="28"/>
          <w:szCs w:val="28"/>
        </w:rPr>
        <w:t xml:space="preserve"> Донецкой Народной Республики.</w:t>
      </w:r>
    </w:p>
    <w:p w:rsidR="007B4CE0" w:rsidRPr="002172E7" w:rsidRDefault="002172E7" w:rsidP="002172E7">
      <w:pPr>
        <w:spacing w:after="360" w:line="276"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Статья </w:t>
      </w:r>
      <w:r w:rsidR="00371DDC" w:rsidRPr="002172E7">
        <w:rPr>
          <w:rFonts w:ascii="Times New Roman" w:hAnsi="Times New Roman" w:cs="Times New Roman"/>
          <w:color w:val="auto"/>
          <w:sz w:val="28"/>
          <w:szCs w:val="28"/>
        </w:rPr>
        <w:t>35.</w:t>
      </w:r>
      <w:r w:rsidR="00116774">
        <w:rPr>
          <w:rFonts w:ascii="Times New Roman" w:hAnsi="Times New Roman" w:cs="Times New Roman"/>
          <w:b/>
          <w:color w:val="auto"/>
          <w:sz w:val="28"/>
          <w:szCs w:val="28"/>
        </w:rPr>
        <w:t> </w:t>
      </w:r>
      <w:r w:rsidR="007B4CE0" w:rsidRPr="002172E7">
        <w:rPr>
          <w:rFonts w:ascii="Times New Roman" w:hAnsi="Times New Roman" w:cs="Times New Roman"/>
          <w:b/>
          <w:sz w:val="28"/>
          <w:szCs w:val="28"/>
        </w:rPr>
        <w:t>Организация работы железнодорожного транспорта в чрезвычайных ситуациях и при транспортных происшествиях</w:t>
      </w:r>
    </w:p>
    <w:p w:rsidR="00765930" w:rsidRPr="002172E7" w:rsidRDefault="00371DDC"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1.</w:t>
      </w:r>
      <w:r w:rsidR="00116774">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Предприятия железнодорожного транспорта обязаны принимать неотложные меры по ликвидации чрезвычайных ситуаций и транспортных происшествий.</w:t>
      </w:r>
      <w:r w:rsidR="0015562F" w:rsidRPr="002172E7">
        <w:rPr>
          <w:rFonts w:ascii="Times New Roman" w:hAnsi="Times New Roman" w:cs="Times New Roman"/>
          <w:sz w:val="28"/>
          <w:szCs w:val="28"/>
        </w:rPr>
        <w:t xml:space="preserve"> Для выполнения этих мероприятий оператор инфраструктуры и перевозчик, владелец инфраструктурного комплекса необщего пользования за свой счет должны содержать специализированные подразделения по ликвидации чрезвычайных ситуаций и подразделения пожарной охраны, и привлекать такие пожарно-спасательные подразделения, входящие в состав военизированной охраны оператора инфраструктуры, к выполнению таких мероприятий, а также</w:t>
      </w:r>
      <w:r w:rsidR="0015562F" w:rsidRPr="002172E7">
        <w:rPr>
          <w:rFonts w:ascii="Times New Roman" w:hAnsi="Times New Roman" w:cs="Times New Roman"/>
          <w:i/>
          <w:sz w:val="28"/>
          <w:szCs w:val="28"/>
        </w:rPr>
        <w:t xml:space="preserve"> </w:t>
      </w:r>
      <w:r w:rsidR="0015562F" w:rsidRPr="002172E7">
        <w:rPr>
          <w:rFonts w:ascii="Times New Roman" w:hAnsi="Times New Roman" w:cs="Times New Roman"/>
          <w:sz w:val="28"/>
          <w:szCs w:val="28"/>
        </w:rPr>
        <w:t>иметь запас материальных и технических средств или заключить соответствующие договоры со специализированными организациями</w:t>
      </w:r>
      <w:r w:rsidR="00116774">
        <w:rPr>
          <w:rFonts w:ascii="Times New Roman" w:hAnsi="Times New Roman" w:cs="Times New Roman"/>
          <w:color w:val="auto"/>
          <w:sz w:val="28"/>
          <w:szCs w:val="28"/>
        </w:rPr>
        <w:t>.</w:t>
      </w:r>
    </w:p>
    <w:p w:rsidR="00765930" w:rsidRPr="002172E7" w:rsidRDefault="00371DDC"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2.</w:t>
      </w:r>
      <w:r w:rsidR="00116774">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Другие предприятия железнодорожного транспорта обязаны обеспечить выполнение мероприятий, связанных с предупреждением и ликвидацией чрезвычайных ситуаций и транспортных происшествий, организацией тушения пожаров на железнодорожном транспорте собственными силами или по договору со специализированными организациями.</w:t>
      </w:r>
    </w:p>
    <w:p w:rsidR="00765930" w:rsidRPr="002172E7" w:rsidRDefault="00371DDC"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3.</w:t>
      </w:r>
      <w:r w:rsidR="00116774">
        <w:rPr>
          <w:rFonts w:ascii="Times New Roman" w:hAnsi="Times New Roman" w:cs="Times New Roman"/>
          <w:color w:val="auto"/>
          <w:sz w:val="28"/>
          <w:szCs w:val="28"/>
        </w:rPr>
        <w:t> </w:t>
      </w:r>
      <w:r w:rsidR="00E767E4" w:rsidRPr="002172E7">
        <w:rPr>
          <w:rFonts w:ascii="Times New Roman" w:hAnsi="Times New Roman" w:cs="Times New Roman"/>
          <w:sz w:val="28"/>
          <w:szCs w:val="28"/>
        </w:rPr>
        <w:t>Порядок действий участников перевозочного процесса при возникновении транспортных происшествий определяется республиканским органом исполнительной власти, обеспечивающим формирование и реализацию государственной политики в сфере транспорта, а при возникновении чрезвычайных ситуаций – по согласованию с республиканским органом исполнительной власти, формирующим и реализующим государственную политику в сфере гражданской обороны, чрезвычайных ситуаций и ликвидации последствий стихийных бедствий, обеспечения пожарной безопасности.</w:t>
      </w:r>
      <w:r w:rsidR="00E767E4" w:rsidRPr="002172E7">
        <w:rPr>
          <w:rFonts w:ascii="Times New Roman" w:hAnsi="Times New Roman" w:cs="Times New Roman"/>
          <w:b/>
          <w:sz w:val="28"/>
          <w:szCs w:val="28"/>
        </w:rPr>
        <w:t xml:space="preserve"> </w:t>
      </w:r>
      <w:r w:rsidR="00E767E4" w:rsidRPr="002172E7">
        <w:rPr>
          <w:rFonts w:ascii="Times New Roman" w:hAnsi="Times New Roman" w:cs="Times New Roman"/>
          <w:sz w:val="28"/>
          <w:szCs w:val="28"/>
        </w:rPr>
        <w:t xml:space="preserve">Грузоотправитель, грузополучатель (отправитель, получатель в случае </w:t>
      </w:r>
      <w:proofErr w:type="spellStart"/>
      <w:r w:rsidR="00E767E4" w:rsidRPr="002172E7">
        <w:rPr>
          <w:rFonts w:ascii="Times New Roman" w:hAnsi="Times New Roman" w:cs="Times New Roman"/>
          <w:sz w:val="28"/>
          <w:szCs w:val="28"/>
        </w:rPr>
        <w:t>повагонной</w:t>
      </w:r>
      <w:proofErr w:type="spellEnd"/>
      <w:r w:rsidR="00E767E4" w:rsidRPr="002172E7">
        <w:rPr>
          <w:rFonts w:ascii="Times New Roman" w:hAnsi="Times New Roman" w:cs="Times New Roman"/>
          <w:sz w:val="28"/>
          <w:szCs w:val="28"/>
        </w:rPr>
        <w:t xml:space="preserve"> отправки </w:t>
      </w:r>
      <w:proofErr w:type="spellStart"/>
      <w:r w:rsidR="00E767E4" w:rsidRPr="002172E7">
        <w:rPr>
          <w:rFonts w:ascii="Times New Roman" w:hAnsi="Times New Roman" w:cs="Times New Roman"/>
          <w:sz w:val="28"/>
          <w:szCs w:val="28"/>
        </w:rPr>
        <w:t>грузобагажа</w:t>
      </w:r>
      <w:proofErr w:type="spellEnd"/>
      <w:r w:rsidR="00E767E4" w:rsidRPr="002172E7">
        <w:rPr>
          <w:rFonts w:ascii="Times New Roman" w:hAnsi="Times New Roman" w:cs="Times New Roman"/>
          <w:sz w:val="28"/>
          <w:szCs w:val="28"/>
        </w:rPr>
        <w:t>) обязаны при возникновении чрезвычайных ситуаций и транспортных происшествий обеспечить немедленное направление объектного формирования или своих представителей на место транспортного происшествия</w:t>
      </w:r>
      <w:r w:rsidR="00765930" w:rsidRPr="002172E7">
        <w:rPr>
          <w:rFonts w:ascii="Times New Roman" w:hAnsi="Times New Roman" w:cs="Times New Roman"/>
          <w:color w:val="auto"/>
          <w:sz w:val="28"/>
          <w:szCs w:val="28"/>
        </w:rPr>
        <w:t>.</w:t>
      </w:r>
    </w:p>
    <w:p w:rsidR="00765930" w:rsidRPr="002172E7" w:rsidRDefault="002172E7" w:rsidP="002172E7">
      <w:pPr>
        <w:spacing w:after="360" w:line="276"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Глава </w:t>
      </w:r>
      <w:r w:rsidR="00B013EB" w:rsidRPr="002172E7">
        <w:rPr>
          <w:rFonts w:ascii="Times New Roman" w:hAnsi="Times New Roman" w:cs="Times New Roman"/>
          <w:color w:val="auto"/>
          <w:sz w:val="28"/>
          <w:szCs w:val="28"/>
        </w:rPr>
        <w:t>7</w:t>
      </w:r>
      <w:r w:rsidR="00371DDC" w:rsidRPr="002172E7">
        <w:rPr>
          <w:rFonts w:ascii="Times New Roman" w:hAnsi="Times New Roman" w:cs="Times New Roman"/>
          <w:color w:val="auto"/>
          <w:sz w:val="28"/>
          <w:szCs w:val="28"/>
        </w:rPr>
        <w:t>.</w:t>
      </w:r>
      <w:r w:rsidR="00116774">
        <w:rPr>
          <w:rFonts w:ascii="Times New Roman" w:hAnsi="Times New Roman" w:cs="Times New Roman"/>
          <w:color w:val="auto"/>
          <w:sz w:val="28"/>
          <w:szCs w:val="28"/>
        </w:rPr>
        <w:t> </w:t>
      </w:r>
      <w:r w:rsidR="00765930" w:rsidRPr="002172E7">
        <w:rPr>
          <w:rFonts w:ascii="Times New Roman" w:hAnsi="Times New Roman" w:cs="Times New Roman"/>
          <w:b/>
          <w:color w:val="auto"/>
          <w:sz w:val="28"/>
          <w:szCs w:val="28"/>
        </w:rPr>
        <w:t>Персонал железнодорожного транспорта</w:t>
      </w:r>
    </w:p>
    <w:p w:rsidR="00765930" w:rsidRPr="002172E7" w:rsidRDefault="002172E7" w:rsidP="002172E7">
      <w:pPr>
        <w:spacing w:after="360" w:line="276"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Статья </w:t>
      </w:r>
      <w:r w:rsidR="00371DDC" w:rsidRPr="002172E7">
        <w:rPr>
          <w:rFonts w:ascii="Times New Roman" w:hAnsi="Times New Roman" w:cs="Times New Roman"/>
          <w:color w:val="auto"/>
          <w:sz w:val="28"/>
          <w:szCs w:val="28"/>
        </w:rPr>
        <w:t>36.</w:t>
      </w:r>
      <w:r w:rsidR="00116774">
        <w:rPr>
          <w:rFonts w:ascii="Times New Roman" w:hAnsi="Times New Roman" w:cs="Times New Roman"/>
          <w:color w:val="auto"/>
          <w:sz w:val="28"/>
          <w:szCs w:val="28"/>
        </w:rPr>
        <w:t> </w:t>
      </w:r>
      <w:r w:rsidR="00765930" w:rsidRPr="002172E7">
        <w:rPr>
          <w:rFonts w:ascii="Times New Roman" w:hAnsi="Times New Roman" w:cs="Times New Roman"/>
          <w:b/>
          <w:color w:val="auto"/>
          <w:sz w:val="28"/>
          <w:szCs w:val="28"/>
        </w:rPr>
        <w:t>Особенности регулирования трудовых отношений на железнодорожном транспорте</w:t>
      </w:r>
    </w:p>
    <w:p w:rsidR="00765930" w:rsidRPr="002172E7" w:rsidRDefault="00371DDC"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1.</w:t>
      </w:r>
      <w:r w:rsidR="00116774">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Трудовые отношения работников железнодорожного транспорта, в том числе особенности принятия на работу, предоставление гарантий и компенсаций работникам железнодорожного транспорта регулируются трудовым законодательством с учетом особенностей, установленных настоящим Законом, отраслевыми нормативными документами, коллективными договорами.</w:t>
      </w:r>
    </w:p>
    <w:p w:rsidR="00765930" w:rsidRPr="002172E7" w:rsidRDefault="00371DDC"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2.</w:t>
      </w:r>
      <w:r w:rsidR="00116774">
        <w:rPr>
          <w:rFonts w:ascii="Times New Roman" w:hAnsi="Times New Roman" w:cs="Times New Roman"/>
          <w:color w:val="auto"/>
          <w:sz w:val="28"/>
          <w:szCs w:val="28"/>
        </w:rPr>
        <w:t> </w:t>
      </w:r>
      <w:r w:rsidR="00A860A8" w:rsidRPr="002172E7">
        <w:rPr>
          <w:rFonts w:ascii="Times New Roman" w:hAnsi="Times New Roman" w:cs="Times New Roman"/>
          <w:sz w:val="28"/>
          <w:szCs w:val="28"/>
        </w:rPr>
        <w:t>Работники железнодорожного транспорта общего пользования, осуществляющие обслуживание пассажиров, могут приниматься на работу по контракту. Перечень категорий и должностей работников железнодорожного транспорта, которые принимаются на работу по контракту, утверждается республиканским органом исполнительной власти, обеспечивающим формирование и реализацию государственной политики в сфере транспорта</w:t>
      </w:r>
      <w:r w:rsidR="00765930" w:rsidRPr="002172E7">
        <w:rPr>
          <w:rFonts w:ascii="Times New Roman" w:hAnsi="Times New Roman" w:cs="Times New Roman"/>
          <w:color w:val="auto"/>
          <w:sz w:val="28"/>
          <w:szCs w:val="28"/>
        </w:rPr>
        <w:t>.</w:t>
      </w:r>
    </w:p>
    <w:p w:rsidR="00765930" w:rsidRPr="002172E7" w:rsidRDefault="00116774"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w:t>
      </w:r>
      <w:r w:rsidR="00765930" w:rsidRPr="002172E7">
        <w:rPr>
          <w:rFonts w:ascii="Times New Roman" w:hAnsi="Times New Roman" w:cs="Times New Roman"/>
          <w:color w:val="auto"/>
          <w:sz w:val="28"/>
          <w:szCs w:val="28"/>
        </w:rPr>
        <w:t>Дисциплина работников железнодорожного транспорта регулируется законодательством Донецкой Народной Республики, Положением о дисциплине работников железнодорожного транспорта Донецкой Народной Республики и Правилами внутреннего трудового распорядка.</w:t>
      </w:r>
    </w:p>
    <w:p w:rsidR="00765930" w:rsidRPr="002172E7" w:rsidRDefault="00371DDC"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4.</w:t>
      </w:r>
      <w:r w:rsidR="00116774">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Обеспечение безопасных условий и охраны труда работников железнодорожного транспорта, контроль и государственный надзор за соблюдением на железнодорожном транспорте трудового законодательства осуществляется в соответствии с законодательством Донецкой Народной Республики.</w:t>
      </w:r>
    </w:p>
    <w:p w:rsidR="00765930" w:rsidRPr="002172E7" w:rsidRDefault="00116774"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w:t>
      </w:r>
      <w:r w:rsidR="00765930" w:rsidRPr="002172E7">
        <w:rPr>
          <w:rFonts w:ascii="Times New Roman" w:hAnsi="Times New Roman" w:cs="Times New Roman"/>
          <w:color w:val="auto"/>
          <w:sz w:val="28"/>
          <w:szCs w:val="28"/>
        </w:rPr>
        <w:t>Коллективные трудовые споры (конфликты), которые возникли между сторонами социально-трудовых отношений по установлению на предприятиях железнодорожног</w:t>
      </w:r>
      <w:r w:rsidR="006177CD" w:rsidRPr="002172E7">
        <w:rPr>
          <w:rFonts w:ascii="Times New Roman" w:hAnsi="Times New Roman" w:cs="Times New Roman"/>
          <w:color w:val="auto"/>
          <w:sz w:val="28"/>
          <w:szCs w:val="28"/>
        </w:rPr>
        <w:t>о транспорта новых или изменению</w:t>
      </w:r>
      <w:r w:rsidR="00765930" w:rsidRPr="002172E7">
        <w:rPr>
          <w:rFonts w:ascii="Times New Roman" w:hAnsi="Times New Roman" w:cs="Times New Roman"/>
          <w:color w:val="auto"/>
          <w:sz w:val="28"/>
          <w:szCs w:val="28"/>
        </w:rPr>
        <w:t xml:space="preserve"> существующих социально-экономических условий труда и произ</w:t>
      </w:r>
      <w:r w:rsidR="006177CD" w:rsidRPr="002172E7">
        <w:rPr>
          <w:rFonts w:ascii="Times New Roman" w:hAnsi="Times New Roman" w:cs="Times New Roman"/>
          <w:color w:val="auto"/>
          <w:sz w:val="28"/>
          <w:szCs w:val="28"/>
        </w:rPr>
        <w:t>водственного быта, невыполнению</w:t>
      </w:r>
      <w:r w:rsidR="00765930" w:rsidRPr="002172E7">
        <w:rPr>
          <w:rFonts w:ascii="Times New Roman" w:hAnsi="Times New Roman" w:cs="Times New Roman"/>
          <w:color w:val="auto"/>
          <w:sz w:val="28"/>
          <w:szCs w:val="28"/>
        </w:rPr>
        <w:t xml:space="preserve"> требований законодательства о труде, отраслевых нормативных документов и коллективных договоров решаются в порядке, пре</w:t>
      </w:r>
      <w:r>
        <w:rPr>
          <w:rFonts w:ascii="Times New Roman" w:hAnsi="Times New Roman" w:cs="Times New Roman"/>
          <w:color w:val="auto"/>
          <w:sz w:val="28"/>
          <w:szCs w:val="28"/>
        </w:rPr>
        <w:t>дусмотренном законодательством.</w:t>
      </w:r>
    </w:p>
    <w:p w:rsidR="00765930" w:rsidRPr="002172E7" w:rsidRDefault="002172E7" w:rsidP="002172E7">
      <w:pPr>
        <w:spacing w:after="360" w:line="276"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Статья </w:t>
      </w:r>
      <w:r w:rsidR="00765930" w:rsidRPr="002172E7">
        <w:rPr>
          <w:rFonts w:ascii="Times New Roman" w:hAnsi="Times New Roman" w:cs="Times New Roman"/>
          <w:color w:val="auto"/>
          <w:sz w:val="28"/>
          <w:szCs w:val="28"/>
        </w:rPr>
        <w:t>37.</w:t>
      </w:r>
      <w:r w:rsidR="00116774">
        <w:rPr>
          <w:rFonts w:ascii="Times New Roman" w:hAnsi="Times New Roman" w:cs="Times New Roman"/>
          <w:color w:val="auto"/>
          <w:sz w:val="28"/>
          <w:szCs w:val="28"/>
        </w:rPr>
        <w:t> </w:t>
      </w:r>
      <w:r w:rsidR="00765930" w:rsidRPr="002172E7">
        <w:rPr>
          <w:rFonts w:ascii="Times New Roman" w:hAnsi="Times New Roman" w:cs="Times New Roman"/>
          <w:b/>
          <w:color w:val="auto"/>
          <w:sz w:val="28"/>
          <w:szCs w:val="28"/>
        </w:rPr>
        <w:t>Особенности организации режима труда и отдыха, медицинское обеспечени</w:t>
      </w:r>
      <w:r w:rsidR="00116774">
        <w:rPr>
          <w:rFonts w:ascii="Times New Roman" w:hAnsi="Times New Roman" w:cs="Times New Roman"/>
          <w:b/>
          <w:color w:val="auto"/>
          <w:sz w:val="28"/>
          <w:szCs w:val="28"/>
        </w:rPr>
        <w:t>е на железнодорожном транспорте</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lastRenderedPageBreak/>
        <w:t>1.</w:t>
      </w:r>
      <w:r w:rsidR="00116774">
        <w:rPr>
          <w:rFonts w:ascii="Times New Roman" w:hAnsi="Times New Roman" w:cs="Times New Roman"/>
          <w:color w:val="auto"/>
          <w:sz w:val="28"/>
          <w:szCs w:val="28"/>
        </w:rPr>
        <w:t> </w:t>
      </w:r>
      <w:r w:rsidRPr="002172E7">
        <w:rPr>
          <w:rFonts w:ascii="Times New Roman" w:hAnsi="Times New Roman" w:cs="Times New Roman"/>
          <w:color w:val="auto"/>
          <w:sz w:val="28"/>
          <w:szCs w:val="28"/>
        </w:rPr>
        <w:t>Режим труда и отдыха работников железнодорожного транспорта определяется Правилами внутреннего трудового распорядка, утверж</w:t>
      </w:r>
      <w:r w:rsidR="001012F1" w:rsidRPr="002172E7">
        <w:rPr>
          <w:rFonts w:ascii="Times New Roman" w:hAnsi="Times New Roman" w:cs="Times New Roman"/>
          <w:color w:val="auto"/>
          <w:sz w:val="28"/>
          <w:szCs w:val="28"/>
        </w:rPr>
        <w:t>д</w:t>
      </w:r>
      <w:r w:rsidRPr="002172E7">
        <w:rPr>
          <w:rFonts w:ascii="Times New Roman" w:hAnsi="Times New Roman" w:cs="Times New Roman"/>
          <w:color w:val="auto"/>
          <w:sz w:val="28"/>
          <w:szCs w:val="28"/>
        </w:rPr>
        <w:t>енными в порядке, установлен</w:t>
      </w:r>
      <w:r w:rsidR="00116774">
        <w:rPr>
          <w:rFonts w:ascii="Times New Roman" w:hAnsi="Times New Roman" w:cs="Times New Roman"/>
          <w:color w:val="auto"/>
          <w:sz w:val="28"/>
          <w:szCs w:val="28"/>
        </w:rPr>
        <w:t>ном трудовым законодательством.</w:t>
      </w:r>
    </w:p>
    <w:p w:rsidR="00765930" w:rsidRPr="002172E7" w:rsidRDefault="00371DDC"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2.</w:t>
      </w:r>
      <w:r w:rsidR="00116774">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Для работников, занятых на круглосуточных непрерывных работах, а также на других работах, где по условиям производства не может быть соблюдена установленная ежедневная продолжительность рабочего времени, допускается по согласованию с профсоюзом предприятия (структурного подразделения предприятия) введение суммированного учета рабочего времени.</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3.</w:t>
      </w:r>
      <w:r w:rsidR="00116774">
        <w:rPr>
          <w:rFonts w:ascii="Times New Roman" w:hAnsi="Times New Roman" w:cs="Times New Roman"/>
          <w:color w:val="auto"/>
          <w:sz w:val="28"/>
          <w:szCs w:val="28"/>
        </w:rPr>
        <w:t> </w:t>
      </w:r>
      <w:r w:rsidRPr="002172E7">
        <w:rPr>
          <w:rFonts w:ascii="Times New Roman" w:hAnsi="Times New Roman" w:cs="Times New Roman"/>
          <w:color w:val="auto"/>
          <w:sz w:val="28"/>
          <w:szCs w:val="28"/>
        </w:rPr>
        <w:t xml:space="preserve">Особенности регулирования рабочего времени и времени отдыха, условий труда отдельных категорий работников железнодорожного транспорта, работа которых непосредственно связана с движением поездов, маневровой работой и обслуживанием пассажиров, устанавливаются республиканским органом исполнительной власти, </w:t>
      </w:r>
      <w:r w:rsidR="00736ABE" w:rsidRPr="002172E7">
        <w:rPr>
          <w:rFonts w:ascii="Times New Roman" w:hAnsi="Times New Roman" w:cs="Times New Roman"/>
          <w:color w:val="auto"/>
          <w:sz w:val="28"/>
          <w:szCs w:val="28"/>
        </w:rPr>
        <w:t>обеспечивающим</w:t>
      </w:r>
      <w:r w:rsidRPr="002172E7">
        <w:rPr>
          <w:rFonts w:ascii="Times New Roman" w:hAnsi="Times New Roman" w:cs="Times New Roman"/>
          <w:color w:val="auto"/>
          <w:sz w:val="28"/>
          <w:szCs w:val="28"/>
        </w:rPr>
        <w:t xml:space="preserve"> формирование и реализацию государственной политики в сфере транспорта, по согласованию с соответствующими профессиональными союзами и объединениями работодателей.</w:t>
      </w:r>
    </w:p>
    <w:p w:rsidR="00765930" w:rsidRPr="002172E7" w:rsidRDefault="00371DDC"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4.</w:t>
      </w:r>
      <w:r w:rsidR="00116774">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Нормы особенностей регулирования рабочего времени и времени отдыха определяют специфику работы работников, которая связана с непрерывностью производственного процесса, постоянным выполнением трудовых обязанностей в пути или служебными поездками в пределах обслуживаемых участков либо носит разъездной характер,</w:t>
      </w:r>
      <w:r w:rsidR="0019237D" w:rsidRPr="002172E7">
        <w:rPr>
          <w:rFonts w:ascii="Times New Roman" w:hAnsi="Times New Roman" w:cs="Times New Roman"/>
          <w:b/>
          <w:sz w:val="28"/>
          <w:szCs w:val="28"/>
        </w:rPr>
        <w:t xml:space="preserve"> </w:t>
      </w:r>
      <w:r w:rsidR="0019237D" w:rsidRPr="002172E7">
        <w:rPr>
          <w:rFonts w:ascii="Times New Roman" w:hAnsi="Times New Roman" w:cs="Times New Roman"/>
          <w:sz w:val="28"/>
          <w:szCs w:val="28"/>
        </w:rPr>
        <w:t>и не могут противоречить трудовому законодательству Донецкой Народной Республики</w:t>
      </w:r>
      <w:r w:rsidR="00116774">
        <w:rPr>
          <w:rFonts w:ascii="Times New Roman" w:hAnsi="Times New Roman" w:cs="Times New Roman"/>
          <w:color w:val="auto"/>
          <w:sz w:val="28"/>
          <w:szCs w:val="28"/>
        </w:rPr>
        <w:t>.</w:t>
      </w:r>
    </w:p>
    <w:p w:rsidR="00765930" w:rsidRPr="002172E7" w:rsidRDefault="0052109A"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5.</w:t>
      </w:r>
      <w:r w:rsidR="00116774">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 xml:space="preserve">Перечень работ, профессий и должностей, непосредственно связанных с движением поездов, маневровой работой, в том числе с управлением транспортными средствами или управлением движением транспортных средств, а также обслуживанием пассажиров, утверждается республиканским органом исполнительной власти, </w:t>
      </w:r>
      <w:r w:rsidR="008027A5" w:rsidRPr="002172E7">
        <w:rPr>
          <w:rFonts w:ascii="Times New Roman" w:hAnsi="Times New Roman" w:cs="Times New Roman"/>
          <w:color w:val="auto"/>
          <w:sz w:val="28"/>
          <w:szCs w:val="28"/>
        </w:rPr>
        <w:t>обеспечивающим</w:t>
      </w:r>
      <w:r w:rsidR="00765930" w:rsidRPr="002172E7">
        <w:rPr>
          <w:rFonts w:ascii="Times New Roman" w:hAnsi="Times New Roman" w:cs="Times New Roman"/>
          <w:color w:val="auto"/>
          <w:sz w:val="28"/>
          <w:szCs w:val="28"/>
        </w:rPr>
        <w:t xml:space="preserve"> формирование и реализацию государственной политики в сфере транспорта.</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6.</w:t>
      </w:r>
      <w:r w:rsidR="00116774">
        <w:rPr>
          <w:rFonts w:ascii="Times New Roman" w:hAnsi="Times New Roman" w:cs="Times New Roman"/>
          <w:color w:val="auto"/>
          <w:sz w:val="28"/>
          <w:szCs w:val="28"/>
        </w:rPr>
        <w:t> </w:t>
      </w:r>
      <w:r w:rsidR="00122101" w:rsidRPr="002172E7">
        <w:rPr>
          <w:rFonts w:ascii="Times New Roman" w:hAnsi="Times New Roman" w:cs="Times New Roman"/>
          <w:sz w:val="28"/>
          <w:szCs w:val="28"/>
        </w:rPr>
        <w:t xml:space="preserve">Применение различных форм организации труда, дежурств отдельных категорий работников железнодорожного транспорта, установленных </w:t>
      </w:r>
      <w:r w:rsidR="00A640EE" w:rsidRPr="002172E7">
        <w:rPr>
          <w:rFonts w:ascii="Times New Roman" w:hAnsi="Times New Roman" w:cs="Times New Roman"/>
          <w:sz w:val="28"/>
          <w:szCs w:val="28"/>
        </w:rPr>
        <w:t>П</w:t>
      </w:r>
      <w:r w:rsidR="00122101" w:rsidRPr="002172E7">
        <w:rPr>
          <w:rFonts w:ascii="Times New Roman" w:hAnsi="Times New Roman" w:cs="Times New Roman"/>
          <w:sz w:val="28"/>
          <w:szCs w:val="28"/>
        </w:rPr>
        <w:t>равилами внутреннего трудового распорядка, не могут противоречить трудовому законодательству Донецкой Народной Республики</w:t>
      </w:r>
      <w:r w:rsidRPr="002172E7">
        <w:rPr>
          <w:rFonts w:ascii="Times New Roman" w:hAnsi="Times New Roman" w:cs="Times New Roman"/>
          <w:color w:val="auto"/>
          <w:sz w:val="28"/>
          <w:szCs w:val="28"/>
        </w:rPr>
        <w:t>.</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7.</w:t>
      </w:r>
      <w:r w:rsidR="00116774">
        <w:rPr>
          <w:rFonts w:ascii="Times New Roman" w:hAnsi="Times New Roman" w:cs="Times New Roman"/>
          <w:color w:val="auto"/>
          <w:sz w:val="28"/>
          <w:szCs w:val="28"/>
        </w:rPr>
        <w:t> </w:t>
      </w:r>
      <w:r w:rsidRPr="002172E7">
        <w:rPr>
          <w:rFonts w:ascii="Times New Roman" w:hAnsi="Times New Roman" w:cs="Times New Roman"/>
          <w:color w:val="auto"/>
          <w:sz w:val="28"/>
          <w:szCs w:val="28"/>
        </w:rPr>
        <w:t xml:space="preserve">Лица, принимаемые на работу, непосредственно связанную с движением </w:t>
      </w:r>
      <w:r w:rsidRPr="002172E7">
        <w:rPr>
          <w:rFonts w:ascii="Times New Roman" w:hAnsi="Times New Roman" w:cs="Times New Roman"/>
          <w:color w:val="auto"/>
          <w:sz w:val="28"/>
          <w:szCs w:val="28"/>
        </w:rPr>
        <w:lastRenderedPageBreak/>
        <w:t xml:space="preserve">поездов и маневровой работой, и работники, выполняющие такую работу </w:t>
      </w:r>
      <w:r w:rsidR="00A73622">
        <w:rPr>
          <w:rFonts w:ascii="Times New Roman" w:hAnsi="Times New Roman" w:cs="Times New Roman"/>
          <w:color w:val="auto"/>
          <w:sz w:val="28"/>
          <w:szCs w:val="28"/>
        </w:rPr>
        <w:t>и (или)</w:t>
      </w:r>
      <w:r w:rsidRPr="002172E7">
        <w:rPr>
          <w:rFonts w:ascii="Times New Roman" w:hAnsi="Times New Roman" w:cs="Times New Roman"/>
          <w:color w:val="auto"/>
          <w:sz w:val="28"/>
          <w:szCs w:val="28"/>
        </w:rPr>
        <w:t xml:space="preserve"> подвергающиеся воздействию вредных и опасных производственных факторов, проходят за счет средств работодателей обязательные предварительные (при поступлении на работу) и периодические (в течение трудовой деятельности) медицинские осмотры.</w:t>
      </w:r>
    </w:p>
    <w:p w:rsidR="00765930" w:rsidRPr="002172E7" w:rsidRDefault="0052109A"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8.</w:t>
      </w:r>
      <w:r w:rsidR="00116774">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 xml:space="preserve">Работники железнодорожного транспорта, которые осуществляют производственную деятельность, непосредственно связанную с движением поездов и маневровой работой, проходят обязательные </w:t>
      </w:r>
      <w:proofErr w:type="spellStart"/>
      <w:r w:rsidR="00765930" w:rsidRPr="002172E7">
        <w:rPr>
          <w:rFonts w:ascii="Times New Roman" w:hAnsi="Times New Roman" w:cs="Times New Roman"/>
          <w:color w:val="auto"/>
          <w:sz w:val="28"/>
          <w:szCs w:val="28"/>
        </w:rPr>
        <w:t>предрейсовые</w:t>
      </w:r>
      <w:proofErr w:type="spellEnd"/>
      <w:r w:rsidR="00765930" w:rsidRPr="002172E7">
        <w:rPr>
          <w:rFonts w:ascii="Times New Roman" w:hAnsi="Times New Roman" w:cs="Times New Roman"/>
          <w:color w:val="auto"/>
          <w:sz w:val="28"/>
          <w:szCs w:val="28"/>
        </w:rPr>
        <w:t xml:space="preserve"> (</w:t>
      </w:r>
      <w:proofErr w:type="spellStart"/>
      <w:r w:rsidR="00765930" w:rsidRPr="002172E7">
        <w:rPr>
          <w:rFonts w:ascii="Times New Roman" w:hAnsi="Times New Roman" w:cs="Times New Roman"/>
          <w:color w:val="auto"/>
          <w:sz w:val="28"/>
          <w:szCs w:val="28"/>
        </w:rPr>
        <w:t>предсменные</w:t>
      </w:r>
      <w:proofErr w:type="spellEnd"/>
      <w:r w:rsidR="00765930" w:rsidRPr="002172E7">
        <w:rPr>
          <w:rFonts w:ascii="Times New Roman" w:hAnsi="Times New Roman" w:cs="Times New Roman"/>
          <w:color w:val="auto"/>
          <w:sz w:val="28"/>
          <w:szCs w:val="28"/>
        </w:rPr>
        <w:t xml:space="preserve">) и </w:t>
      </w:r>
      <w:proofErr w:type="spellStart"/>
      <w:r w:rsidR="00765930" w:rsidRPr="002172E7">
        <w:rPr>
          <w:rFonts w:ascii="Times New Roman" w:hAnsi="Times New Roman" w:cs="Times New Roman"/>
          <w:color w:val="auto"/>
          <w:sz w:val="28"/>
          <w:szCs w:val="28"/>
        </w:rPr>
        <w:t>послерейсовые</w:t>
      </w:r>
      <w:proofErr w:type="spellEnd"/>
      <w:r w:rsidR="00765930" w:rsidRPr="002172E7">
        <w:rPr>
          <w:rFonts w:ascii="Times New Roman" w:hAnsi="Times New Roman" w:cs="Times New Roman"/>
          <w:color w:val="auto"/>
          <w:sz w:val="28"/>
          <w:szCs w:val="28"/>
        </w:rPr>
        <w:t xml:space="preserve"> (</w:t>
      </w:r>
      <w:proofErr w:type="spellStart"/>
      <w:r w:rsidR="00765930" w:rsidRPr="002172E7">
        <w:rPr>
          <w:rFonts w:ascii="Times New Roman" w:hAnsi="Times New Roman" w:cs="Times New Roman"/>
          <w:color w:val="auto"/>
          <w:sz w:val="28"/>
          <w:szCs w:val="28"/>
        </w:rPr>
        <w:t>послесменные</w:t>
      </w:r>
      <w:proofErr w:type="spellEnd"/>
      <w:r w:rsidR="00765930" w:rsidRPr="002172E7">
        <w:rPr>
          <w:rFonts w:ascii="Times New Roman" w:hAnsi="Times New Roman" w:cs="Times New Roman"/>
          <w:color w:val="auto"/>
          <w:sz w:val="28"/>
          <w:szCs w:val="28"/>
        </w:rPr>
        <w:t>) медицинские осмотры, а также медицинское освидетельствование по требованию работодателя на установление факта употребления алкоголя, наркотически</w:t>
      </w:r>
      <w:r w:rsidR="006C35FE" w:rsidRPr="002172E7">
        <w:rPr>
          <w:rFonts w:ascii="Times New Roman" w:hAnsi="Times New Roman" w:cs="Times New Roman"/>
          <w:color w:val="auto"/>
          <w:sz w:val="28"/>
          <w:szCs w:val="28"/>
        </w:rPr>
        <w:t>х средств или психотропны</w:t>
      </w:r>
      <w:r w:rsidR="00116774">
        <w:rPr>
          <w:rFonts w:ascii="Times New Roman" w:hAnsi="Times New Roman" w:cs="Times New Roman"/>
          <w:color w:val="auto"/>
          <w:sz w:val="28"/>
          <w:szCs w:val="28"/>
        </w:rPr>
        <w:t>х веществ.</w:t>
      </w:r>
    </w:p>
    <w:p w:rsidR="00765930" w:rsidRPr="002172E7" w:rsidRDefault="0052109A"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9.</w:t>
      </w:r>
      <w:r w:rsidR="00116774">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 xml:space="preserve">Порядок проведения обязательных предварительных (при приеме на работу) и периодических (в период трудовой деятельности) медицинских осмотров на железнодорожном транспорте, а также </w:t>
      </w:r>
      <w:proofErr w:type="spellStart"/>
      <w:r w:rsidR="00765930" w:rsidRPr="002172E7">
        <w:rPr>
          <w:rFonts w:ascii="Times New Roman" w:hAnsi="Times New Roman" w:cs="Times New Roman"/>
          <w:color w:val="auto"/>
          <w:sz w:val="28"/>
          <w:szCs w:val="28"/>
        </w:rPr>
        <w:t>предрейсовых</w:t>
      </w:r>
      <w:proofErr w:type="spellEnd"/>
      <w:r w:rsidR="00765930" w:rsidRPr="002172E7">
        <w:rPr>
          <w:rFonts w:ascii="Times New Roman" w:hAnsi="Times New Roman" w:cs="Times New Roman"/>
          <w:color w:val="auto"/>
          <w:sz w:val="28"/>
          <w:szCs w:val="28"/>
        </w:rPr>
        <w:t xml:space="preserve"> (</w:t>
      </w:r>
      <w:proofErr w:type="spellStart"/>
      <w:r w:rsidR="00765930" w:rsidRPr="002172E7">
        <w:rPr>
          <w:rFonts w:ascii="Times New Roman" w:hAnsi="Times New Roman" w:cs="Times New Roman"/>
          <w:color w:val="auto"/>
          <w:sz w:val="28"/>
          <w:szCs w:val="28"/>
        </w:rPr>
        <w:t>предсменных</w:t>
      </w:r>
      <w:proofErr w:type="spellEnd"/>
      <w:r w:rsidR="00765930" w:rsidRPr="002172E7">
        <w:rPr>
          <w:rFonts w:ascii="Times New Roman" w:hAnsi="Times New Roman" w:cs="Times New Roman"/>
          <w:color w:val="auto"/>
          <w:sz w:val="28"/>
          <w:szCs w:val="28"/>
        </w:rPr>
        <w:t xml:space="preserve">) и </w:t>
      </w:r>
      <w:proofErr w:type="spellStart"/>
      <w:r w:rsidR="00765930" w:rsidRPr="002172E7">
        <w:rPr>
          <w:rFonts w:ascii="Times New Roman" w:hAnsi="Times New Roman" w:cs="Times New Roman"/>
          <w:color w:val="auto"/>
          <w:sz w:val="28"/>
          <w:szCs w:val="28"/>
        </w:rPr>
        <w:t>послерейсовых</w:t>
      </w:r>
      <w:proofErr w:type="spellEnd"/>
      <w:r w:rsidR="00765930" w:rsidRPr="002172E7">
        <w:rPr>
          <w:rFonts w:ascii="Times New Roman" w:hAnsi="Times New Roman" w:cs="Times New Roman"/>
          <w:color w:val="auto"/>
          <w:sz w:val="28"/>
          <w:szCs w:val="28"/>
        </w:rPr>
        <w:t xml:space="preserve"> (</w:t>
      </w:r>
      <w:proofErr w:type="spellStart"/>
      <w:r w:rsidR="00765930" w:rsidRPr="002172E7">
        <w:rPr>
          <w:rFonts w:ascii="Times New Roman" w:hAnsi="Times New Roman" w:cs="Times New Roman"/>
          <w:color w:val="auto"/>
          <w:sz w:val="28"/>
          <w:szCs w:val="28"/>
        </w:rPr>
        <w:t>послесменных</w:t>
      </w:r>
      <w:proofErr w:type="spellEnd"/>
      <w:r w:rsidR="00765930" w:rsidRPr="002172E7">
        <w:rPr>
          <w:rFonts w:ascii="Times New Roman" w:hAnsi="Times New Roman" w:cs="Times New Roman"/>
          <w:color w:val="auto"/>
          <w:sz w:val="28"/>
          <w:szCs w:val="28"/>
        </w:rPr>
        <w:t xml:space="preserve">) медицинских осмотров устанавливается республиканским органом исполнительной власти, </w:t>
      </w:r>
      <w:r w:rsidR="00FD2573" w:rsidRPr="002172E7">
        <w:rPr>
          <w:rFonts w:ascii="Times New Roman" w:hAnsi="Times New Roman" w:cs="Times New Roman"/>
          <w:color w:val="auto"/>
          <w:sz w:val="28"/>
          <w:szCs w:val="28"/>
        </w:rPr>
        <w:t>обеспечивающим</w:t>
      </w:r>
      <w:r w:rsidR="00765930" w:rsidRPr="002172E7">
        <w:rPr>
          <w:rFonts w:ascii="Times New Roman" w:hAnsi="Times New Roman" w:cs="Times New Roman"/>
          <w:color w:val="auto"/>
          <w:sz w:val="28"/>
          <w:szCs w:val="28"/>
        </w:rPr>
        <w:t xml:space="preserve"> формирование и реализацию государственной политики в сфере транспорта, по согласованию с республиканским органом исполнительной власти, обеспечивающим формирование и реализацию государственной политики в сфере здравоохранения.</w:t>
      </w:r>
    </w:p>
    <w:p w:rsidR="00765930" w:rsidRPr="002172E7" w:rsidRDefault="002172E7" w:rsidP="002172E7">
      <w:pPr>
        <w:spacing w:after="360" w:line="276"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Статья </w:t>
      </w:r>
      <w:r w:rsidR="00765930" w:rsidRPr="002172E7">
        <w:rPr>
          <w:rFonts w:ascii="Times New Roman" w:hAnsi="Times New Roman" w:cs="Times New Roman"/>
          <w:color w:val="auto"/>
          <w:sz w:val="28"/>
          <w:szCs w:val="28"/>
        </w:rPr>
        <w:t>38.</w:t>
      </w:r>
      <w:r w:rsidR="00116774">
        <w:rPr>
          <w:rFonts w:ascii="Times New Roman" w:hAnsi="Times New Roman" w:cs="Times New Roman"/>
          <w:color w:val="auto"/>
          <w:sz w:val="28"/>
          <w:szCs w:val="28"/>
        </w:rPr>
        <w:t> </w:t>
      </w:r>
      <w:r w:rsidR="00765930" w:rsidRPr="002172E7">
        <w:rPr>
          <w:rFonts w:ascii="Times New Roman" w:hAnsi="Times New Roman" w:cs="Times New Roman"/>
          <w:b/>
          <w:color w:val="auto"/>
          <w:sz w:val="28"/>
          <w:szCs w:val="28"/>
        </w:rPr>
        <w:t>Профессиональный отбор, подготовка и переподготовка персонала</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1.</w:t>
      </w:r>
      <w:r w:rsidR="00116774">
        <w:rPr>
          <w:rFonts w:ascii="Times New Roman" w:hAnsi="Times New Roman" w:cs="Times New Roman"/>
          <w:color w:val="auto"/>
          <w:sz w:val="28"/>
          <w:szCs w:val="28"/>
        </w:rPr>
        <w:t> </w:t>
      </w:r>
      <w:r w:rsidRPr="002172E7">
        <w:rPr>
          <w:rFonts w:ascii="Times New Roman" w:hAnsi="Times New Roman" w:cs="Times New Roman"/>
          <w:color w:val="auto"/>
          <w:sz w:val="28"/>
          <w:szCs w:val="28"/>
        </w:rPr>
        <w:t>Система профессионального развития работников железнодорожного транспорта регламентируется законодательством Донецкой Народной Республики, отраслевыми нормативными документами, коллективными договорами.</w:t>
      </w:r>
    </w:p>
    <w:p w:rsidR="00765930" w:rsidRPr="002172E7" w:rsidRDefault="0052109A"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2.</w:t>
      </w:r>
      <w:r w:rsidR="00116774">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 xml:space="preserve">Порядок профессиональной подготовки, профессионального отбора работников железнодорожного транспорта, в том числе установление их психофизиологических качеств и профессиональной пригодности, определяется республиканским органом исполнительной власти, </w:t>
      </w:r>
      <w:r w:rsidR="00F37925" w:rsidRPr="002172E7">
        <w:rPr>
          <w:rFonts w:ascii="Times New Roman" w:hAnsi="Times New Roman" w:cs="Times New Roman"/>
          <w:color w:val="auto"/>
          <w:sz w:val="28"/>
          <w:szCs w:val="28"/>
        </w:rPr>
        <w:t>обеспечивающим</w:t>
      </w:r>
      <w:r w:rsidR="00765930" w:rsidRPr="002172E7">
        <w:rPr>
          <w:rFonts w:ascii="Times New Roman" w:hAnsi="Times New Roman" w:cs="Times New Roman"/>
          <w:color w:val="auto"/>
          <w:sz w:val="28"/>
          <w:szCs w:val="28"/>
        </w:rPr>
        <w:t xml:space="preserve"> формирование и реализацию государственной политики в сфере транспорта.</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3.</w:t>
      </w:r>
      <w:r w:rsidR="00116774">
        <w:rPr>
          <w:rFonts w:ascii="Times New Roman" w:hAnsi="Times New Roman" w:cs="Times New Roman"/>
          <w:color w:val="auto"/>
          <w:sz w:val="28"/>
          <w:szCs w:val="28"/>
        </w:rPr>
        <w:t> </w:t>
      </w:r>
      <w:r w:rsidRPr="002172E7">
        <w:rPr>
          <w:rFonts w:ascii="Times New Roman" w:hAnsi="Times New Roman" w:cs="Times New Roman"/>
          <w:color w:val="auto"/>
          <w:sz w:val="28"/>
          <w:szCs w:val="28"/>
        </w:rPr>
        <w:t xml:space="preserve">Предприятия железнодорожного транспорта могут самостоятельно </w:t>
      </w:r>
      <w:r w:rsidRPr="002172E7">
        <w:rPr>
          <w:rFonts w:ascii="Times New Roman" w:hAnsi="Times New Roman" w:cs="Times New Roman"/>
          <w:color w:val="auto"/>
          <w:sz w:val="28"/>
          <w:szCs w:val="28"/>
        </w:rPr>
        <w:lastRenderedPageBreak/>
        <w:t>организовывать подготовку рабочих кадров для удовлетворения своих нужд в порядке, определенном республиканским органом исполнительной власти по формированию и обеспечению реализации государственной политики в сфере трудовых отношений и в сфере образования.</w:t>
      </w:r>
    </w:p>
    <w:p w:rsidR="00765930" w:rsidRPr="002172E7" w:rsidRDefault="00116774"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w:t>
      </w:r>
      <w:r w:rsidR="00765930" w:rsidRPr="002172E7">
        <w:rPr>
          <w:rFonts w:ascii="Times New Roman" w:hAnsi="Times New Roman" w:cs="Times New Roman"/>
          <w:color w:val="auto"/>
          <w:sz w:val="28"/>
          <w:szCs w:val="28"/>
        </w:rPr>
        <w:t>Повышение квалификации и техническое обучение работников, в том числе по вопросам охраны труда, пожарной безопасности и перевозке опасных грузов, проводится не реже чем один раз в пять лет за счет средств предприят</w:t>
      </w:r>
      <w:r>
        <w:rPr>
          <w:rFonts w:ascii="Times New Roman" w:hAnsi="Times New Roman" w:cs="Times New Roman"/>
          <w:color w:val="auto"/>
          <w:sz w:val="28"/>
          <w:szCs w:val="28"/>
        </w:rPr>
        <w:t>ий железнодорожного транспорта.</w:t>
      </w:r>
    </w:p>
    <w:p w:rsidR="00765930" w:rsidRPr="002172E7" w:rsidRDefault="0052109A"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5.</w:t>
      </w:r>
      <w:r w:rsidR="00116774">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 xml:space="preserve">Порядок проведения повышения квалификации и технического обучения указанных работников, а также перечень профессий и должностей работников, подлежащих техническому обучению и повышению квалификации, утверждаются республиканским органом исполнительной власти, </w:t>
      </w:r>
      <w:r w:rsidR="00F37925" w:rsidRPr="002172E7">
        <w:rPr>
          <w:rFonts w:ascii="Times New Roman" w:hAnsi="Times New Roman" w:cs="Times New Roman"/>
          <w:color w:val="auto"/>
          <w:sz w:val="28"/>
          <w:szCs w:val="28"/>
        </w:rPr>
        <w:t>обеспечивающим</w:t>
      </w:r>
      <w:r w:rsidR="00765930" w:rsidRPr="002172E7">
        <w:rPr>
          <w:rFonts w:ascii="Times New Roman" w:hAnsi="Times New Roman" w:cs="Times New Roman"/>
          <w:color w:val="auto"/>
          <w:sz w:val="28"/>
          <w:szCs w:val="28"/>
        </w:rPr>
        <w:t xml:space="preserve"> формирование и реализацию государственной политики в сфере транспорта.</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6.</w:t>
      </w:r>
      <w:r w:rsidR="00116774">
        <w:rPr>
          <w:rFonts w:ascii="Times New Roman" w:hAnsi="Times New Roman" w:cs="Times New Roman"/>
          <w:color w:val="auto"/>
          <w:sz w:val="28"/>
          <w:szCs w:val="28"/>
        </w:rPr>
        <w:t> </w:t>
      </w:r>
      <w:r w:rsidRPr="002172E7">
        <w:rPr>
          <w:rFonts w:ascii="Times New Roman" w:hAnsi="Times New Roman" w:cs="Times New Roman"/>
          <w:color w:val="auto"/>
          <w:sz w:val="28"/>
          <w:szCs w:val="28"/>
        </w:rPr>
        <w:t>Предприятия железнодорожного транспорта</w:t>
      </w:r>
      <w:r w:rsidR="001F4DE9" w:rsidRPr="002172E7">
        <w:rPr>
          <w:rFonts w:ascii="Times New Roman" w:hAnsi="Times New Roman" w:cs="Times New Roman"/>
          <w:color w:val="auto"/>
          <w:sz w:val="28"/>
          <w:szCs w:val="28"/>
        </w:rPr>
        <w:t>,</w:t>
      </w:r>
      <w:r w:rsidRPr="002172E7">
        <w:rPr>
          <w:rFonts w:ascii="Times New Roman" w:hAnsi="Times New Roman" w:cs="Times New Roman"/>
          <w:color w:val="auto"/>
          <w:sz w:val="28"/>
          <w:szCs w:val="28"/>
        </w:rPr>
        <w:t xml:space="preserve"> независимо от их организационно-правовых форм и форм собственности, заключившие трудовые договоры с работниками, производственная деятельность которых непосредственно связана с движением поездов и маневровой работой на железнодорожных путях общего и необщего пользования, должны обеспечить проведение процедуры подтверждения соответствия работников, предусматривающей проверку знаний правил технической эксплуатации железнодорожного транспорта, инструкций по движению поездов, маневровой работе и сигнализации на железнодорожном транспорте, а</w:t>
      </w:r>
      <w:r w:rsidR="001F4DE9" w:rsidRPr="002172E7">
        <w:rPr>
          <w:rFonts w:ascii="Times New Roman" w:hAnsi="Times New Roman" w:cs="Times New Roman"/>
          <w:color w:val="auto"/>
          <w:sz w:val="28"/>
          <w:szCs w:val="28"/>
        </w:rPr>
        <w:t xml:space="preserve"> также других нормативных актов</w:t>
      </w:r>
      <w:r w:rsidRPr="002172E7">
        <w:rPr>
          <w:rFonts w:ascii="Times New Roman" w:hAnsi="Times New Roman" w:cs="Times New Roman"/>
          <w:color w:val="auto"/>
          <w:sz w:val="28"/>
          <w:szCs w:val="28"/>
        </w:rPr>
        <w:t xml:space="preserve"> в порядке</w:t>
      </w:r>
      <w:r w:rsidR="001F4DE9" w:rsidRPr="002172E7">
        <w:rPr>
          <w:rFonts w:ascii="Times New Roman" w:hAnsi="Times New Roman" w:cs="Times New Roman"/>
          <w:color w:val="auto"/>
          <w:sz w:val="28"/>
          <w:szCs w:val="28"/>
        </w:rPr>
        <w:t>,</w:t>
      </w:r>
      <w:r w:rsidRPr="002172E7">
        <w:rPr>
          <w:rFonts w:ascii="Times New Roman" w:hAnsi="Times New Roman" w:cs="Times New Roman"/>
          <w:color w:val="auto"/>
          <w:sz w:val="28"/>
          <w:szCs w:val="28"/>
        </w:rPr>
        <w:t xml:space="preserve"> определенном республиканским органом исполнительной власти, </w:t>
      </w:r>
      <w:r w:rsidR="00F37925" w:rsidRPr="002172E7">
        <w:rPr>
          <w:rFonts w:ascii="Times New Roman" w:hAnsi="Times New Roman" w:cs="Times New Roman"/>
          <w:color w:val="auto"/>
          <w:sz w:val="28"/>
          <w:szCs w:val="28"/>
        </w:rPr>
        <w:t>обеспечивающим</w:t>
      </w:r>
      <w:r w:rsidRPr="002172E7">
        <w:rPr>
          <w:rFonts w:ascii="Times New Roman" w:hAnsi="Times New Roman" w:cs="Times New Roman"/>
          <w:color w:val="auto"/>
          <w:sz w:val="28"/>
          <w:szCs w:val="28"/>
        </w:rPr>
        <w:t xml:space="preserve"> формирование и реализацию государственной политики в сфере транспорта.</w:t>
      </w:r>
    </w:p>
    <w:p w:rsidR="00765930" w:rsidRPr="002172E7" w:rsidRDefault="0052109A"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7.</w:t>
      </w:r>
      <w:r w:rsidR="00116774">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 xml:space="preserve">По отношению к работникам, ответственным за погрузку, размещение, крепление грузов в вагонах, контейнерах и выгрузку грузов, работодатель должен обеспечить проведение процедуры </w:t>
      </w:r>
      <w:r w:rsidR="00964E63" w:rsidRPr="002172E7">
        <w:rPr>
          <w:rFonts w:ascii="Times New Roman" w:hAnsi="Times New Roman" w:cs="Times New Roman"/>
          <w:color w:val="auto"/>
          <w:sz w:val="28"/>
          <w:szCs w:val="28"/>
        </w:rPr>
        <w:t>аттестации</w:t>
      </w:r>
      <w:r w:rsidR="00765930" w:rsidRPr="002172E7">
        <w:rPr>
          <w:rFonts w:ascii="Times New Roman" w:hAnsi="Times New Roman" w:cs="Times New Roman"/>
          <w:color w:val="auto"/>
          <w:sz w:val="28"/>
          <w:szCs w:val="28"/>
        </w:rPr>
        <w:t>, предусматривающей проверку знаний технических условий размещения и крепления грузов в железнодорожном подвижном составе.</w:t>
      </w:r>
    </w:p>
    <w:p w:rsidR="00765930" w:rsidRPr="002172E7" w:rsidRDefault="00116774"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8. </w:t>
      </w:r>
      <w:r w:rsidR="00765930" w:rsidRPr="002172E7">
        <w:rPr>
          <w:rFonts w:ascii="Times New Roman" w:hAnsi="Times New Roman" w:cs="Times New Roman"/>
          <w:color w:val="auto"/>
          <w:sz w:val="28"/>
          <w:szCs w:val="28"/>
        </w:rPr>
        <w:t xml:space="preserve">Работники, не прошедшие </w:t>
      </w:r>
      <w:r w:rsidR="00964E63" w:rsidRPr="002172E7">
        <w:rPr>
          <w:rFonts w:ascii="Times New Roman" w:hAnsi="Times New Roman" w:cs="Times New Roman"/>
          <w:color w:val="auto"/>
          <w:sz w:val="28"/>
          <w:szCs w:val="28"/>
        </w:rPr>
        <w:t>аттестацию</w:t>
      </w:r>
      <w:r w:rsidR="00765930" w:rsidRPr="002172E7">
        <w:rPr>
          <w:rFonts w:ascii="Times New Roman" w:hAnsi="Times New Roman" w:cs="Times New Roman"/>
          <w:color w:val="auto"/>
          <w:sz w:val="28"/>
          <w:szCs w:val="28"/>
        </w:rPr>
        <w:t xml:space="preserve">, не допускаются к выполнению указанных работ. Порядок организации и проведения указанной процедуры </w:t>
      </w:r>
      <w:r w:rsidR="00964E63" w:rsidRPr="002172E7">
        <w:rPr>
          <w:rFonts w:ascii="Times New Roman" w:hAnsi="Times New Roman" w:cs="Times New Roman"/>
          <w:color w:val="auto"/>
          <w:sz w:val="28"/>
          <w:szCs w:val="28"/>
        </w:rPr>
        <w:t>аттестации</w:t>
      </w:r>
      <w:r w:rsidR="00765930" w:rsidRPr="002172E7">
        <w:rPr>
          <w:rFonts w:ascii="Times New Roman" w:hAnsi="Times New Roman" w:cs="Times New Roman"/>
          <w:color w:val="auto"/>
          <w:sz w:val="28"/>
          <w:szCs w:val="28"/>
        </w:rPr>
        <w:t xml:space="preserve"> работников, устанавливается республиканским органом </w:t>
      </w:r>
      <w:r w:rsidR="00765930" w:rsidRPr="002172E7">
        <w:rPr>
          <w:rFonts w:ascii="Times New Roman" w:hAnsi="Times New Roman" w:cs="Times New Roman"/>
          <w:color w:val="auto"/>
          <w:sz w:val="28"/>
          <w:szCs w:val="28"/>
        </w:rPr>
        <w:lastRenderedPageBreak/>
        <w:t xml:space="preserve">исполнительной власти, </w:t>
      </w:r>
      <w:r w:rsidR="00F37925" w:rsidRPr="002172E7">
        <w:rPr>
          <w:rFonts w:ascii="Times New Roman" w:hAnsi="Times New Roman" w:cs="Times New Roman"/>
          <w:color w:val="auto"/>
          <w:sz w:val="28"/>
          <w:szCs w:val="28"/>
        </w:rPr>
        <w:t>обеспечивающим</w:t>
      </w:r>
      <w:r w:rsidR="00765930" w:rsidRPr="002172E7">
        <w:rPr>
          <w:rFonts w:ascii="Times New Roman" w:hAnsi="Times New Roman" w:cs="Times New Roman"/>
          <w:color w:val="auto"/>
          <w:sz w:val="28"/>
          <w:szCs w:val="28"/>
        </w:rPr>
        <w:t xml:space="preserve"> формирование и реализацию государственной политики в сфере транспорта.</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9.</w:t>
      </w:r>
      <w:r w:rsidR="00116774">
        <w:rPr>
          <w:rFonts w:ascii="Times New Roman" w:hAnsi="Times New Roman" w:cs="Times New Roman"/>
          <w:color w:val="auto"/>
          <w:sz w:val="28"/>
          <w:szCs w:val="28"/>
        </w:rPr>
        <w:t> </w:t>
      </w:r>
      <w:r w:rsidRPr="002172E7">
        <w:rPr>
          <w:rFonts w:ascii="Times New Roman" w:hAnsi="Times New Roman" w:cs="Times New Roman"/>
          <w:color w:val="auto"/>
          <w:sz w:val="28"/>
          <w:szCs w:val="28"/>
        </w:rPr>
        <w:t>Право управления тяговым железнодорожным подвижным составом на железнодорожном транспорте предоставляется работникам, сдавшим квалификационные экзамены на получение права управления самоходными транспортными средствами соответствующего вида на железнодорожном транспорте.</w:t>
      </w:r>
    </w:p>
    <w:p w:rsidR="00765930" w:rsidRPr="002172E7" w:rsidRDefault="0052109A"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10.</w:t>
      </w:r>
      <w:r w:rsidR="00116774">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К экзаменам на получение права управления тяговым железнодорожным подвижным составом могут быть допущены лица, достигшие восемнадцатилетнего возраста, соответствующие квалификационным требованиям и прошедшие соответствующую подготовку в профессионально-технических или общеобразовательных учреждениях, имеющих соответствующее право на такую подготовку.</w:t>
      </w:r>
    </w:p>
    <w:p w:rsidR="00765930" w:rsidRPr="002172E7" w:rsidRDefault="00116774"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11. </w:t>
      </w:r>
      <w:r w:rsidR="00765930" w:rsidRPr="002172E7">
        <w:rPr>
          <w:rFonts w:ascii="Times New Roman" w:hAnsi="Times New Roman" w:cs="Times New Roman"/>
          <w:color w:val="auto"/>
          <w:sz w:val="28"/>
          <w:szCs w:val="28"/>
        </w:rPr>
        <w:t xml:space="preserve">Право управления тяговым железнодорожным подвижным составом подтверждается соответствующим удостоверением. Порядок сдачи квалификационных экзаменов и выдачи удостоверений на право управления тяговым железнодорожным подвижным составом и их форма, порядок лишения права управления устанавливается республиканским органом исполнительной власти, </w:t>
      </w:r>
      <w:r w:rsidR="00F37925" w:rsidRPr="002172E7">
        <w:rPr>
          <w:rFonts w:ascii="Times New Roman" w:hAnsi="Times New Roman" w:cs="Times New Roman"/>
          <w:color w:val="auto"/>
          <w:sz w:val="28"/>
          <w:szCs w:val="28"/>
        </w:rPr>
        <w:t>обеспечивающим</w:t>
      </w:r>
      <w:r w:rsidR="00765930" w:rsidRPr="002172E7">
        <w:rPr>
          <w:rFonts w:ascii="Times New Roman" w:hAnsi="Times New Roman" w:cs="Times New Roman"/>
          <w:color w:val="auto"/>
          <w:sz w:val="28"/>
          <w:szCs w:val="28"/>
        </w:rPr>
        <w:t xml:space="preserve"> формирование и реализацию государственной политики в сфере транспорта.</w:t>
      </w:r>
    </w:p>
    <w:p w:rsidR="00765930" w:rsidRPr="002172E7" w:rsidRDefault="00116774"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12. </w:t>
      </w:r>
      <w:r w:rsidR="00765930" w:rsidRPr="002172E7">
        <w:rPr>
          <w:rFonts w:ascii="Times New Roman" w:hAnsi="Times New Roman" w:cs="Times New Roman"/>
          <w:color w:val="auto"/>
          <w:sz w:val="28"/>
          <w:szCs w:val="28"/>
        </w:rPr>
        <w:t>Работники предприятий железнодорожного транспорта независимо от их организационно-правовых форм и форм собственности, производственная деятельность которых связана с управлением тяговым железнодорожным подвижным составом на железнодорожных путях общего и необщего пользования, при осуществлении управления им на железнодорожных путях общего и необщего пользования должны иметь при себе удостоверение на право управления соответствующими транспортными средствами.</w:t>
      </w:r>
    </w:p>
    <w:p w:rsidR="00765930" w:rsidRPr="002172E7" w:rsidRDefault="00116774"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13. </w:t>
      </w:r>
      <w:r w:rsidR="00765930" w:rsidRPr="002172E7">
        <w:rPr>
          <w:rFonts w:ascii="Times New Roman" w:hAnsi="Times New Roman" w:cs="Times New Roman"/>
          <w:color w:val="auto"/>
          <w:sz w:val="28"/>
          <w:szCs w:val="28"/>
        </w:rPr>
        <w:t>Работники железнодорожного транспорта, работа которых связана с движением поездов и которые по состоянию здоровья не могут продолжать работу по данной специальности, за счет средств работодателя проходят переподготовку и трудоустройство на предприяти</w:t>
      </w:r>
      <w:r>
        <w:rPr>
          <w:rFonts w:ascii="Times New Roman" w:hAnsi="Times New Roman" w:cs="Times New Roman"/>
          <w:color w:val="auto"/>
          <w:sz w:val="28"/>
          <w:szCs w:val="28"/>
        </w:rPr>
        <w:t>ях железнодорожного транспорта.</w:t>
      </w:r>
    </w:p>
    <w:p w:rsidR="00765930" w:rsidRPr="002172E7" w:rsidRDefault="002172E7" w:rsidP="002172E7">
      <w:pPr>
        <w:spacing w:after="360" w:line="276"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Статья </w:t>
      </w:r>
      <w:r w:rsidR="0052109A" w:rsidRPr="002172E7">
        <w:rPr>
          <w:rFonts w:ascii="Times New Roman" w:hAnsi="Times New Roman" w:cs="Times New Roman"/>
          <w:color w:val="auto"/>
          <w:sz w:val="28"/>
          <w:szCs w:val="28"/>
        </w:rPr>
        <w:t>39.</w:t>
      </w:r>
      <w:r w:rsidR="00116774">
        <w:rPr>
          <w:rFonts w:ascii="Times New Roman" w:hAnsi="Times New Roman" w:cs="Times New Roman"/>
          <w:color w:val="auto"/>
          <w:sz w:val="28"/>
          <w:szCs w:val="28"/>
        </w:rPr>
        <w:t> </w:t>
      </w:r>
      <w:r w:rsidR="00765930" w:rsidRPr="002172E7">
        <w:rPr>
          <w:rFonts w:ascii="Times New Roman" w:hAnsi="Times New Roman" w:cs="Times New Roman"/>
          <w:b/>
          <w:color w:val="auto"/>
          <w:sz w:val="28"/>
          <w:szCs w:val="28"/>
        </w:rPr>
        <w:t xml:space="preserve">Социальная защита работников железнодорожного </w:t>
      </w:r>
      <w:r w:rsidR="00765930" w:rsidRPr="002172E7">
        <w:rPr>
          <w:rFonts w:ascii="Times New Roman" w:hAnsi="Times New Roman" w:cs="Times New Roman"/>
          <w:b/>
          <w:color w:val="auto"/>
          <w:sz w:val="28"/>
          <w:szCs w:val="28"/>
        </w:rPr>
        <w:lastRenderedPageBreak/>
        <w:t>транспорта</w:t>
      </w:r>
    </w:p>
    <w:p w:rsidR="00765930" w:rsidRPr="002172E7" w:rsidRDefault="0052109A"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1.</w:t>
      </w:r>
      <w:r w:rsidR="00116774">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Социальная защита работников железнодорожного транспорта обеспечивается согласно законодательству Донецкой Народной Республики, отраслевым нормативным правовым актам и коллективным договорам.</w:t>
      </w:r>
    </w:p>
    <w:p w:rsidR="00765930" w:rsidRPr="002172E7" w:rsidRDefault="0052109A"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2.</w:t>
      </w:r>
      <w:r w:rsidR="00116774">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На предприятиях железнодорожного транспорта для работников создаются условия для гармоничного физического и интеллектуального развития, профессионального роста, ведения здорового образа жизни.</w:t>
      </w:r>
    </w:p>
    <w:p w:rsidR="00765930" w:rsidRPr="002172E7" w:rsidRDefault="0052109A"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3.</w:t>
      </w:r>
      <w:r w:rsidR="00116774">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Гарантии, компенсации, предоставляемые работникам железнодорожного транспорта при исполнении ими служебных обязанностей в период пребывания на территории другого государства, устанавливаются международными договорами Донецкой Народной Республики и законодательством Донецкой Народной Республики. Предприятия железнодорожного транспорта, в которых работают такие работники, могут дополнительно устанавливать для них гарантии, льготы и компенсации</w:t>
      </w:r>
      <w:r w:rsidR="00D57364" w:rsidRPr="002172E7">
        <w:rPr>
          <w:rFonts w:ascii="Times New Roman" w:hAnsi="Times New Roman" w:cs="Times New Roman"/>
          <w:sz w:val="28"/>
          <w:szCs w:val="28"/>
        </w:rPr>
        <w:t xml:space="preserve"> за счет собственных (не бюджетных) средств</w:t>
      </w:r>
      <w:r w:rsidR="00116774">
        <w:rPr>
          <w:rFonts w:ascii="Times New Roman" w:hAnsi="Times New Roman" w:cs="Times New Roman"/>
          <w:color w:val="auto"/>
          <w:sz w:val="28"/>
          <w:szCs w:val="28"/>
        </w:rPr>
        <w:t>.</w:t>
      </w:r>
    </w:p>
    <w:p w:rsidR="00765930" w:rsidRPr="002172E7" w:rsidRDefault="0052109A"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4.</w:t>
      </w:r>
      <w:r w:rsidR="00116774">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 xml:space="preserve">За работниками железнодорожного транспорта, которые переведены на другую работу вследствие трудового увечья или профессионального заболевания, либо вышедшими на пенсию по инвалидности в связи с трудовым увечьем, профессиональным заболеванием, либо иным повреждением здоровья, возникшим не по вине работника, сохраняется право на льготы, установленные законодательством Донецкой Народной Республики, или предусмотренные заключенными в соответствии с трудовым законодательством, соглашениями, коллективными договорами для работников железнодорожного транспорта, предоставляемых за счет </w:t>
      </w:r>
      <w:r w:rsidR="00276020" w:rsidRPr="002172E7">
        <w:rPr>
          <w:rFonts w:ascii="Times New Roman" w:hAnsi="Times New Roman" w:cs="Times New Roman"/>
          <w:sz w:val="28"/>
          <w:szCs w:val="28"/>
        </w:rPr>
        <w:t xml:space="preserve">собственных (не </w:t>
      </w:r>
      <w:r w:rsidR="00E05B58" w:rsidRPr="002172E7">
        <w:rPr>
          <w:rFonts w:ascii="Times New Roman" w:hAnsi="Times New Roman" w:cs="Times New Roman"/>
          <w:sz w:val="28"/>
          <w:szCs w:val="28"/>
        </w:rPr>
        <w:t xml:space="preserve">бюджетных) средств </w:t>
      </w:r>
      <w:r w:rsidR="00765930" w:rsidRPr="002172E7">
        <w:rPr>
          <w:rFonts w:ascii="Times New Roman" w:hAnsi="Times New Roman" w:cs="Times New Roman"/>
          <w:color w:val="auto"/>
          <w:sz w:val="28"/>
          <w:szCs w:val="28"/>
        </w:rPr>
        <w:t>работодателя.</w:t>
      </w:r>
    </w:p>
    <w:p w:rsidR="00765930" w:rsidRPr="002172E7" w:rsidRDefault="00116774"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w:t>
      </w:r>
      <w:r w:rsidR="00765930" w:rsidRPr="002172E7">
        <w:rPr>
          <w:rFonts w:ascii="Times New Roman" w:hAnsi="Times New Roman" w:cs="Times New Roman"/>
          <w:color w:val="auto"/>
          <w:sz w:val="28"/>
          <w:szCs w:val="28"/>
        </w:rPr>
        <w:t>Работники железнодорожного транспорта общего пользования и члены их семей (иждивенцы), а также пенсионеры железнодорожного транспорта пользуются правом на бесплатный проезд железнодорожным транспортом общего пользования в порядке и на условиях, предусмотренных соответствующими соглашениями и коллективными договорами.</w:t>
      </w:r>
    </w:p>
    <w:p w:rsidR="00765930" w:rsidRPr="002172E7" w:rsidRDefault="0052109A"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6.</w:t>
      </w:r>
      <w:r w:rsidR="00116774">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Работникам железнодорожного транспорта общего пользования, которые согласно законодательству Донецкой Народной Республики нуждаются в улучшении жилищных условий, мож</w:t>
      </w:r>
      <w:r w:rsidR="00C424A4" w:rsidRPr="002172E7">
        <w:rPr>
          <w:rFonts w:ascii="Times New Roman" w:hAnsi="Times New Roman" w:cs="Times New Roman"/>
          <w:color w:val="auto"/>
          <w:sz w:val="28"/>
          <w:szCs w:val="28"/>
        </w:rPr>
        <w:t>ет предоставляться беспроцентный</w:t>
      </w:r>
      <w:r w:rsidR="00765930" w:rsidRPr="002172E7">
        <w:rPr>
          <w:rFonts w:ascii="Times New Roman" w:hAnsi="Times New Roman" w:cs="Times New Roman"/>
          <w:color w:val="auto"/>
          <w:sz w:val="28"/>
          <w:szCs w:val="28"/>
        </w:rPr>
        <w:t xml:space="preserve"> </w:t>
      </w:r>
      <w:r w:rsidR="00C424A4" w:rsidRPr="002172E7">
        <w:rPr>
          <w:rFonts w:ascii="Times New Roman" w:hAnsi="Times New Roman" w:cs="Times New Roman"/>
          <w:color w:val="auto"/>
          <w:sz w:val="28"/>
          <w:szCs w:val="28"/>
        </w:rPr>
        <w:t>заем</w:t>
      </w:r>
      <w:r w:rsidR="00765930" w:rsidRPr="002172E7">
        <w:rPr>
          <w:rFonts w:ascii="Times New Roman" w:hAnsi="Times New Roman" w:cs="Times New Roman"/>
          <w:color w:val="auto"/>
          <w:sz w:val="28"/>
          <w:szCs w:val="28"/>
        </w:rPr>
        <w:t xml:space="preserve"> за счет собственных средств предприятий железнодорожного транспорта для </w:t>
      </w:r>
      <w:r w:rsidR="00765930" w:rsidRPr="002172E7">
        <w:rPr>
          <w:rFonts w:ascii="Times New Roman" w:hAnsi="Times New Roman" w:cs="Times New Roman"/>
          <w:color w:val="auto"/>
          <w:sz w:val="28"/>
          <w:szCs w:val="28"/>
        </w:rPr>
        <w:lastRenderedPageBreak/>
        <w:t>индивидуального и кооперативного строит</w:t>
      </w:r>
      <w:r w:rsidR="00116774">
        <w:rPr>
          <w:rFonts w:ascii="Times New Roman" w:hAnsi="Times New Roman" w:cs="Times New Roman"/>
          <w:color w:val="auto"/>
          <w:sz w:val="28"/>
          <w:szCs w:val="28"/>
        </w:rPr>
        <w:t>ельства или приобретения жилья.</w:t>
      </w:r>
    </w:p>
    <w:p w:rsidR="00765930" w:rsidRPr="002172E7" w:rsidRDefault="0052109A"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7.</w:t>
      </w:r>
      <w:r w:rsidR="00116774">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Работники железнодорожного транспорта общего пользования и члены их семей пользуются в установленном порядке бесплатным медицинским обслуживанием в ведомственных учреждениях здравоохранения. Это право сохраняется за ними и после выхода на пенсию.</w:t>
      </w:r>
    </w:p>
    <w:p w:rsidR="00765930" w:rsidRPr="002172E7" w:rsidRDefault="00116774" w:rsidP="002172E7">
      <w:pPr>
        <w:spacing w:after="360" w:line="276"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8. </w:t>
      </w:r>
      <w:r w:rsidR="00765930" w:rsidRPr="002172E7">
        <w:rPr>
          <w:rFonts w:ascii="Times New Roman" w:hAnsi="Times New Roman" w:cs="Times New Roman"/>
          <w:color w:val="auto"/>
          <w:sz w:val="28"/>
          <w:szCs w:val="28"/>
        </w:rPr>
        <w:t>На железнодорожном транспорте с участием профсоюзов, действующих в отрасли, разрабатывается программа социального обеспечения работников, которая предусматривает пенсионное обеспечение, медицинское страхование работников, выплату одноразовой денежной помощи при увольнении на пенсию, надбавки за выслугу лет и другие социальные гарантии и выплаты</w:t>
      </w:r>
      <w:r w:rsidR="00155B2B" w:rsidRPr="002172E7">
        <w:rPr>
          <w:rFonts w:ascii="Times New Roman" w:hAnsi="Times New Roman" w:cs="Times New Roman"/>
          <w:sz w:val="28"/>
          <w:szCs w:val="28"/>
        </w:rPr>
        <w:t xml:space="preserve"> за счет собственных (не бюджетных) средств работодателя.</w:t>
      </w:r>
    </w:p>
    <w:p w:rsidR="00765930" w:rsidRPr="002172E7" w:rsidRDefault="0052109A"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9.</w:t>
      </w:r>
      <w:r w:rsidR="00116774">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Предприятия железнодорожного транспорта оказывают социальную поддержку пенсионерам и инвалидам, которые до выхода на пенсию работали на предприятии.</w:t>
      </w:r>
    </w:p>
    <w:p w:rsidR="00765930" w:rsidRPr="002172E7" w:rsidRDefault="0052109A"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10.</w:t>
      </w:r>
      <w:r w:rsidR="00116774">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На железнодорожном транспорте обеспечивается функционирование объектов для реабилитации и оздоровления железнодорожников, для занятий физкультурой и спортом, художественной самодеятельностью.</w:t>
      </w:r>
    </w:p>
    <w:p w:rsidR="00765930" w:rsidRPr="002172E7" w:rsidRDefault="002172E7" w:rsidP="002172E7">
      <w:pPr>
        <w:spacing w:after="360" w:line="276"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Статья </w:t>
      </w:r>
      <w:r w:rsidR="0052109A" w:rsidRPr="002172E7">
        <w:rPr>
          <w:rFonts w:ascii="Times New Roman" w:hAnsi="Times New Roman" w:cs="Times New Roman"/>
          <w:color w:val="auto"/>
          <w:sz w:val="28"/>
          <w:szCs w:val="28"/>
        </w:rPr>
        <w:t>40.</w:t>
      </w:r>
      <w:r w:rsidR="00116774">
        <w:rPr>
          <w:rFonts w:ascii="Times New Roman" w:hAnsi="Times New Roman" w:cs="Times New Roman"/>
          <w:color w:val="auto"/>
          <w:sz w:val="28"/>
          <w:szCs w:val="28"/>
        </w:rPr>
        <w:t> </w:t>
      </w:r>
      <w:r w:rsidR="00765930" w:rsidRPr="002172E7">
        <w:rPr>
          <w:rFonts w:ascii="Times New Roman" w:hAnsi="Times New Roman" w:cs="Times New Roman"/>
          <w:b/>
          <w:color w:val="auto"/>
          <w:sz w:val="28"/>
          <w:szCs w:val="28"/>
        </w:rPr>
        <w:t>Форменная одежда работников железнодорожного транспорта</w:t>
      </w:r>
    </w:p>
    <w:p w:rsidR="00765930" w:rsidRPr="002172E7" w:rsidRDefault="00116774"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w:t>
      </w:r>
      <w:r w:rsidR="00765930" w:rsidRPr="002172E7">
        <w:rPr>
          <w:rFonts w:ascii="Times New Roman" w:hAnsi="Times New Roman" w:cs="Times New Roman"/>
          <w:color w:val="auto"/>
          <w:sz w:val="28"/>
          <w:szCs w:val="28"/>
        </w:rPr>
        <w:t>Для работников железнодорожного транспорта общего пользования, непосредственно участвующих в организации движения поездов и обслуживании пассажиров, при исполнении служебных обязанностей предусматривается ношение форменной одежды.</w:t>
      </w:r>
    </w:p>
    <w:p w:rsidR="00765930" w:rsidRPr="002172E7" w:rsidRDefault="0052109A"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2.</w:t>
      </w:r>
      <w:r w:rsidR="00116774">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Работники железнодорожного транспорта общего пользования, для которых при исполнении служебных обязанностей предусмотрено обязательное ношение форменной одежды, обеспечиваются такой одеждой за счет предприятий железнодорожного транспорта общего пользования.</w:t>
      </w:r>
    </w:p>
    <w:p w:rsidR="00765930" w:rsidRPr="002172E7" w:rsidRDefault="0052109A"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3.</w:t>
      </w:r>
      <w:r w:rsidR="00116774">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 xml:space="preserve">Перечень работников железнодорожного транспорта общего пользования, для которых при исполнении служебных обязанностей предусмотрено обязательное ношение форменной одежды, знаки различия и порядок их ношения с форменной одеждой, а также нормы обеспечения и сроки </w:t>
      </w:r>
      <w:r w:rsidR="00765930" w:rsidRPr="002172E7">
        <w:rPr>
          <w:rFonts w:ascii="Times New Roman" w:hAnsi="Times New Roman" w:cs="Times New Roman"/>
          <w:color w:val="auto"/>
          <w:sz w:val="28"/>
          <w:szCs w:val="28"/>
        </w:rPr>
        <w:lastRenderedPageBreak/>
        <w:t xml:space="preserve">ношения форменной одежды определяются республиканским органом исполнительной власти, </w:t>
      </w:r>
      <w:r w:rsidR="00F37925" w:rsidRPr="002172E7">
        <w:rPr>
          <w:rFonts w:ascii="Times New Roman" w:hAnsi="Times New Roman" w:cs="Times New Roman"/>
          <w:color w:val="auto"/>
          <w:sz w:val="28"/>
          <w:szCs w:val="28"/>
        </w:rPr>
        <w:t>обеспечивающим</w:t>
      </w:r>
      <w:r w:rsidR="00765930" w:rsidRPr="002172E7">
        <w:rPr>
          <w:rFonts w:ascii="Times New Roman" w:hAnsi="Times New Roman" w:cs="Times New Roman"/>
          <w:color w:val="auto"/>
          <w:sz w:val="28"/>
          <w:szCs w:val="28"/>
        </w:rPr>
        <w:t xml:space="preserve"> формирование и реализацию государственн</w:t>
      </w:r>
      <w:r w:rsidR="00116774">
        <w:rPr>
          <w:rFonts w:ascii="Times New Roman" w:hAnsi="Times New Roman" w:cs="Times New Roman"/>
          <w:color w:val="auto"/>
          <w:sz w:val="28"/>
          <w:szCs w:val="28"/>
        </w:rPr>
        <w:t>ой политики в сфере транспорта.</w:t>
      </w:r>
    </w:p>
    <w:p w:rsidR="00765930" w:rsidRPr="002172E7" w:rsidRDefault="002172E7" w:rsidP="002172E7">
      <w:pPr>
        <w:spacing w:after="360" w:line="276"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Глава </w:t>
      </w:r>
      <w:r w:rsidR="00B013EB" w:rsidRPr="002172E7">
        <w:rPr>
          <w:rFonts w:ascii="Times New Roman" w:hAnsi="Times New Roman" w:cs="Times New Roman"/>
          <w:color w:val="auto"/>
          <w:sz w:val="28"/>
          <w:szCs w:val="28"/>
        </w:rPr>
        <w:t>8</w:t>
      </w:r>
      <w:r w:rsidR="0052109A" w:rsidRPr="002172E7">
        <w:rPr>
          <w:rFonts w:ascii="Times New Roman" w:hAnsi="Times New Roman" w:cs="Times New Roman"/>
          <w:color w:val="auto"/>
          <w:sz w:val="28"/>
          <w:szCs w:val="28"/>
        </w:rPr>
        <w:t>.</w:t>
      </w:r>
      <w:r w:rsidR="00116774">
        <w:rPr>
          <w:rFonts w:ascii="Times New Roman" w:hAnsi="Times New Roman" w:cs="Times New Roman"/>
          <w:color w:val="auto"/>
          <w:sz w:val="28"/>
          <w:szCs w:val="28"/>
        </w:rPr>
        <w:t> </w:t>
      </w:r>
      <w:r w:rsidR="00765930" w:rsidRPr="002172E7">
        <w:rPr>
          <w:rFonts w:ascii="Times New Roman" w:hAnsi="Times New Roman" w:cs="Times New Roman"/>
          <w:b/>
          <w:color w:val="auto"/>
          <w:sz w:val="28"/>
          <w:szCs w:val="28"/>
        </w:rPr>
        <w:t>Ответственность на железнодорожном транспорте</w:t>
      </w:r>
    </w:p>
    <w:p w:rsidR="00765930" w:rsidRPr="002172E7" w:rsidRDefault="002172E7" w:rsidP="002172E7">
      <w:pPr>
        <w:spacing w:after="360" w:line="276"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Статья </w:t>
      </w:r>
      <w:r w:rsidR="0052109A" w:rsidRPr="002172E7">
        <w:rPr>
          <w:rFonts w:ascii="Times New Roman" w:hAnsi="Times New Roman" w:cs="Times New Roman"/>
          <w:color w:val="auto"/>
          <w:sz w:val="28"/>
          <w:szCs w:val="28"/>
        </w:rPr>
        <w:t>41.</w:t>
      </w:r>
      <w:r w:rsidR="00116774">
        <w:rPr>
          <w:rFonts w:ascii="Times New Roman" w:hAnsi="Times New Roman" w:cs="Times New Roman"/>
          <w:color w:val="auto"/>
          <w:sz w:val="28"/>
          <w:szCs w:val="28"/>
        </w:rPr>
        <w:t> </w:t>
      </w:r>
      <w:r w:rsidR="00765930" w:rsidRPr="002172E7">
        <w:rPr>
          <w:rFonts w:ascii="Times New Roman" w:hAnsi="Times New Roman" w:cs="Times New Roman"/>
          <w:b/>
          <w:color w:val="auto"/>
          <w:sz w:val="28"/>
          <w:szCs w:val="28"/>
        </w:rPr>
        <w:t xml:space="preserve">Ответственность на железнодорожном транспорте </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Ответственность, основания ее возникновения и освобождения от ответственности на железнодорожном транспорте в случае нарушения требований настоящего Закона, нормативных правовых актов в сфере железнодорожного транспорта устанавливаются в соответствии с законодательство</w:t>
      </w:r>
      <w:r w:rsidR="00116774">
        <w:rPr>
          <w:rFonts w:ascii="Times New Roman" w:hAnsi="Times New Roman" w:cs="Times New Roman"/>
          <w:color w:val="auto"/>
          <w:sz w:val="28"/>
          <w:szCs w:val="28"/>
        </w:rPr>
        <w:t>м Донецкой Народной Республики.</w:t>
      </w:r>
    </w:p>
    <w:p w:rsidR="00765930" w:rsidRPr="002172E7" w:rsidRDefault="002172E7" w:rsidP="002172E7">
      <w:pPr>
        <w:spacing w:after="360" w:line="276"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Статья </w:t>
      </w:r>
      <w:r w:rsidR="00765930" w:rsidRPr="002172E7">
        <w:rPr>
          <w:rFonts w:ascii="Times New Roman" w:hAnsi="Times New Roman" w:cs="Times New Roman"/>
          <w:color w:val="auto"/>
          <w:sz w:val="28"/>
          <w:szCs w:val="28"/>
        </w:rPr>
        <w:t>42.</w:t>
      </w:r>
      <w:r w:rsidR="00116774">
        <w:rPr>
          <w:rFonts w:ascii="Times New Roman" w:hAnsi="Times New Roman" w:cs="Times New Roman"/>
          <w:color w:val="auto"/>
          <w:sz w:val="28"/>
          <w:szCs w:val="28"/>
        </w:rPr>
        <w:t> </w:t>
      </w:r>
      <w:r w:rsidR="00765930" w:rsidRPr="002172E7">
        <w:rPr>
          <w:rFonts w:ascii="Times New Roman" w:hAnsi="Times New Roman" w:cs="Times New Roman"/>
          <w:b/>
          <w:color w:val="auto"/>
          <w:sz w:val="28"/>
          <w:szCs w:val="28"/>
        </w:rPr>
        <w:t>Акты, претензии и иски</w:t>
      </w:r>
    </w:p>
    <w:p w:rsidR="00765930" w:rsidRPr="002172E7" w:rsidRDefault="00116774"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w:t>
      </w:r>
      <w:r w:rsidR="00765930" w:rsidRPr="002172E7">
        <w:rPr>
          <w:rFonts w:ascii="Times New Roman" w:hAnsi="Times New Roman" w:cs="Times New Roman"/>
          <w:color w:val="auto"/>
          <w:sz w:val="28"/>
          <w:szCs w:val="28"/>
        </w:rPr>
        <w:t>Обстоятельства, которые могут быть основанием для имущественной ответственности участников перевозочного процесса, удостоверяются актами</w:t>
      </w:r>
      <w:r w:rsidR="008C31AC" w:rsidRPr="002172E7">
        <w:rPr>
          <w:rFonts w:ascii="Times New Roman" w:hAnsi="Times New Roman" w:cs="Times New Roman"/>
          <w:b/>
          <w:sz w:val="28"/>
          <w:szCs w:val="28"/>
        </w:rPr>
        <w:t xml:space="preserve"> </w:t>
      </w:r>
      <w:r w:rsidR="008C31AC" w:rsidRPr="002172E7">
        <w:rPr>
          <w:rFonts w:ascii="Times New Roman" w:hAnsi="Times New Roman" w:cs="Times New Roman"/>
          <w:sz w:val="28"/>
          <w:szCs w:val="28"/>
        </w:rPr>
        <w:t>иными доказательствами согласно законодательству Донецкой Народной Республики</w:t>
      </w:r>
      <w:r>
        <w:rPr>
          <w:rFonts w:ascii="Times New Roman" w:hAnsi="Times New Roman" w:cs="Times New Roman"/>
          <w:color w:val="auto"/>
          <w:sz w:val="28"/>
          <w:szCs w:val="28"/>
        </w:rPr>
        <w:t>.</w:t>
      </w:r>
    </w:p>
    <w:p w:rsidR="00765930" w:rsidRPr="002172E7" w:rsidRDefault="0052109A"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2.</w:t>
      </w:r>
      <w:r w:rsidR="00116774">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 xml:space="preserve">Споры по перевозкам железнодорожным транспортом решаются в претензионном и </w:t>
      </w:r>
      <w:r w:rsidR="008C31AC" w:rsidRPr="002172E7">
        <w:rPr>
          <w:rFonts w:ascii="Times New Roman" w:hAnsi="Times New Roman" w:cs="Times New Roman"/>
          <w:color w:val="auto"/>
          <w:sz w:val="28"/>
          <w:szCs w:val="28"/>
        </w:rPr>
        <w:t>судебном</w:t>
      </w:r>
      <w:r w:rsidR="00116774">
        <w:rPr>
          <w:rFonts w:ascii="Times New Roman" w:hAnsi="Times New Roman" w:cs="Times New Roman"/>
          <w:color w:val="auto"/>
          <w:sz w:val="28"/>
          <w:szCs w:val="28"/>
        </w:rPr>
        <w:t xml:space="preserve"> порядке.</w:t>
      </w:r>
    </w:p>
    <w:p w:rsidR="00116774" w:rsidRDefault="0052109A" w:rsidP="002D6E2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3.</w:t>
      </w:r>
      <w:r w:rsidR="00116774">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Предъявление и рассмотрение претензий и исков, составление актов, осуществляется в порядке и сроки, определенные нормативными правовыми актами в сфере железнодорожного транспорта в соответствии с законодательство</w:t>
      </w:r>
      <w:r w:rsidR="002D6E27">
        <w:rPr>
          <w:rFonts w:ascii="Times New Roman" w:hAnsi="Times New Roman" w:cs="Times New Roman"/>
          <w:color w:val="auto"/>
          <w:sz w:val="28"/>
          <w:szCs w:val="28"/>
        </w:rPr>
        <w:t>м Донецкой Народной Республики.</w:t>
      </w:r>
    </w:p>
    <w:p w:rsidR="00765930" w:rsidRPr="002172E7" w:rsidRDefault="002172E7" w:rsidP="002172E7">
      <w:pPr>
        <w:spacing w:after="360" w:line="276"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Глава </w:t>
      </w:r>
      <w:r w:rsidR="00B013EB" w:rsidRPr="002172E7">
        <w:rPr>
          <w:rFonts w:ascii="Times New Roman" w:hAnsi="Times New Roman" w:cs="Times New Roman"/>
          <w:color w:val="auto"/>
          <w:sz w:val="28"/>
          <w:szCs w:val="28"/>
        </w:rPr>
        <w:t>9</w:t>
      </w:r>
      <w:r w:rsidR="0052109A" w:rsidRPr="002172E7">
        <w:rPr>
          <w:rFonts w:ascii="Times New Roman" w:hAnsi="Times New Roman" w:cs="Times New Roman"/>
          <w:color w:val="auto"/>
          <w:sz w:val="28"/>
          <w:szCs w:val="28"/>
        </w:rPr>
        <w:t>.</w:t>
      </w:r>
      <w:r w:rsidR="00116774">
        <w:rPr>
          <w:rFonts w:ascii="Times New Roman" w:hAnsi="Times New Roman" w:cs="Times New Roman"/>
          <w:color w:val="auto"/>
          <w:sz w:val="28"/>
          <w:szCs w:val="28"/>
        </w:rPr>
        <w:t> </w:t>
      </w:r>
      <w:r w:rsidR="00765930" w:rsidRPr="002172E7">
        <w:rPr>
          <w:rFonts w:ascii="Times New Roman" w:hAnsi="Times New Roman" w:cs="Times New Roman"/>
          <w:b/>
          <w:color w:val="auto"/>
          <w:sz w:val="28"/>
          <w:szCs w:val="28"/>
        </w:rPr>
        <w:t>Иные вопросы организации деятельности на железнодорожном транспорте</w:t>
      </w:r>
    </w:p>
    <w:p w:rsidR="00765930" w:rsidRPr="002172E7" w:rsidRDefault="002172E7" w:rsidP="002172E7">
      <w:pPr>
        <w:spacing w:after="360" w:line="276"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Статья </w:t>
      </w:r>
      <w:r w:rsidR="00765930" w:rsidRPr="002172E7">
        <w:rPr>
          <w:rFonts w:ascii="Times New Roman" w:hAnsi="Times New Roman" w:cs="Times New Roman"/>
          <w:color w:val="auto"/>
          <w:sz w:val="28"/>
          <w:szCs w:val="28"/>
        </w:rPr>
        <w:t>43.</w:t>
      </w:r>
      <w:r w:rsidR="00116774">
        <w:rPr>
          <w:rFonts w:ascii="Times New Roman" w:hAnsi="Times New Roman" w:cs="Times New Roman"/>
          <w:b/>
          <w:color w:val="auto"/>
          <w:sz w:val="28"/>
          <w:szCs w:val="28"/>
        </w:rPr>
        <w:t> </w:t>
      </w:r>
      <w:r w:rsidR="00765930" w:rsidRPr="002172E7">
        <w:rPr>
          <w:rFonts w:ascii="Times New Roman" w:hAnsi="Times New Roman" w:cs="Times New Roman"/>
          <w:b/>
          <w:color w:val="auto"/>
          <w:sz w:val="28"/>
          <w:szCs w:val="28"/>
        </w:rPr>
        <w:t>Учетно-отчетное время на железнодорожном транспорте</w:t>
      </w:r>
    </w:p>
    <w:p w:rsidR="00765930" w:rsidRPr="002172E7" w:rsidRDefault="00116774"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w:t>
      </w:r>
      <w:r w:rsidR="00765930" w:rsidRPr="002172E7">
        <w:rPr>
          <w:rFonts w:ascii="Times New Roman" w:hAnsi="Times New Roman" w:cs="Times New Roman"/>
          <w:color w:val="auto"/>
          <w:sz w:val="28"/>
          <w:szCs w:val="28"/>
        </w:rPr>
        <w:t>С целью обеспечения непрерывного и скоординированного управления перевозочным процессом железнодорожного транспорта на территории Донецкой Народной Республики и в международном сообщении устанавливается единое учетно-отчетное время – донецкое.</w:t>
      </w:r>
    </w:p>
    <w:p w:rsidR="00765930" w:rsidRPr="002172E7" w:rsidRDefault="0052109A"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lastRenderedPageBreak/>
        <w:t>2.</w:t>
      </w:r>
      <w:r w:rsidR="00116774">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 xml:space="preserve">Порядок и периодичность учета и отчетности работы на железнодорожных путях общего пользования и железнодорожных путях необщего пользования по единому учетно-отчетному времени устанавливается республиканским органом исполнительной власти, </w:t>
      </w:r>
      <w:r w:rsidR="00F37925" w:rsidRPr="002172E7">
        <w:rPr>
          <w:rFonts w:ascii="Times New Roman" w:hAnsi="Times New Roman" w:cs="Times New Roman"/>
          <w:color w:val="auto"/>
          <w:sz w:val="28"/>
          <w:szCs w:val="28"/>
        </w:rPr>
        <w:t>обеспечивающим</w:t>
      </w:r>
      <w:r w:rsidR="00765930" w:rsidRPr="002172E7">
        <w:rPr>
          <w:rFonts w:ascii="Times New Roman" w:hAnsi="Times New Roman" w:cs="Times New Roman"/>
          <w:color w:val="auto"/>
          <w:sz w:val="28"/>
          <w:szCs w:val="28"/>
        </w:rPr>
        <w:t xml:space="preserve"> формирование и реализацию государственной политики в сфере транспорта.</w:t>
      </w:r>
    </w:p>
    <w:p w:rsidR="00765930" w:rsidRPr="002172E7" w:rsidRDefault="002172E7" w:rsidP="002172E7">
      <w:pPr>
        <w:spacing w:after="360" w:line="276"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Статья </w:t>
      </w:r>
      <w:r w:rsidR="0052109A" w:rsidRPr="002172E7">
        <w:rPr>
          <w:rFonts w:ascii="Times New Roman" w:hAnsi="Times New Roman" w:cs="Times New Roman"/>
          <w:color w:val="auto"/>
          <w:sz w:val="28"/>
          <w:szCs w:val="28"/>
        </w:rPr>
        <w:t>44.</w:t>
      </w:r>
      <w:r w:rsidR="00116774">
        <w:rPr>
          <w:rFonts w:ascii="Times New Roman" w:hAnsi="Times New Roman" w:cs="Times New Roman"/>
          <w:color w:val="auto"/>
          <w:sz w:val="28"/>
          <w:szCs w:val="28"/>
        </w:rPr>
        <w:t> </w:t>
      </w:r>
      <w:r w:rsidR="00765930" w:rsidRPr="002172E7">
        <w:rPr>
          <w:rFonts w:ascii="Times New Roman" w:hAnsi="Times New Roman" w:cs="Times New Roman"/>
          <w:b/>
          <w:color w:val="auto"/>
          <w:sz w:val="28"/>
          <w:szCs w:val="28"/>
        </w:rPr>
        <w:t>Страхование на железнодорожном транспорте</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Условия и порядок страхования работников железнодорожного транспорта</w:t>
      </w:r>
      <w:r w:rsidR="003B317D" w:rsidRPr="002172E7">
        <w:rPr>
          <w:rFonts w:ascii="Times New Roman" w:hAnsi="Times New Roman" w:cs="Times New Roman"/>
          <w:color w:val="auto"/>
          <w:sz w:val="28"/>
          <w:szCs w:val="28"/>
        </w:rPr>
        <w:t>,</w:t>
      </w:r>
      <w:r w:rsidRPr="002172E7">
        <w:rPr>
          <w:rFonts w:ascii="Times New Roman" w:hAnsi="Times New Roman" w:cs="Times New Roman"/>
          <w:color w:val="auto"/>
          <w:sz w:val="28"/>
          <w:szCs w:val="28"/>
        </w:rPr>
        <w:t xml:space="preserve"> </w:t>
      </w:r>
      <w:r w:rsidR="003B317D" w:rsidRPr="002172E7">
        <w:rPr>
          <w:rFonts w:ascii="Times New Roman" w:hAnsi="Times New Roman" w:cs="Times New Roman"/>
          <w:sz w:val="28"/>
          <w:szCs w:val="28"/>
        </w:rPr>
        <w:t xml:space="preserve">пассажиров и грузов </w:t>
      </w:r>
      <w:r w:rsidRPr="002172E7">
        <w:rPr>
          <w:rFonts w:ascii="Times New Roman" w:hAnsi="Times New Roman" w:cs="Times New Roman"/>
          <w:color w:val="auto"/>
          <w:sz w:val="28"/>
          <w:szCs w:val="28"/>
        </w:rPr>
        <w:t>определяются законодательством Донецкой Народной Республики.</w:t>
      </w:r>
    </w:p>
    <w:p w:rsidR="00765930" w:rsidRPr="002172E7" w:rsidRDefault="002172E7" w:rsidP="002172E7">
      <w:pPr>
        <w:spacing w:after="360" w:line="276"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Статья </w:t>
      </w:r>
      <w:r w:rsidR="0052109A" w:rsidRPr="002172E7">
        <w:rPr>
          <w:rFonts w:ascii="Times New Roman" w:hAnsi="Times New Roman" w:cs="Times New Roman"/>
          <w:color w:val="auto"/>
          <w:sz w:val="28"/>
          <w:szCs w:val="28"/>
        </w:rPr>
        <w:t>45.</w:t>
      </w:r>
      <w:r w:rsidR="00116774">
        <w:rPr>
          <w:rFonts w:ascii="Times New Roman" w:hAnsi="Times New Roman" w:cs="Times New Roman"/>
          <w:b/>
          <w:color w:val="auto"/>
          <w:sz w:val="28"/>
          <w:szCs w:val="28"/>
        </w:rPr>
        <w:t> </w:t>
      </w:r>
      <w:r w:rsidR="00765930" w:rsidRPr="002172E7">
        <w:rPr>
          <w:rFonts w:ascii="Times New Roman" w:hAnsi="Times New Roman" w:cs="Times New Roman"/>
          <w:b/>
          <w:color w:val="auto"/>
          <w:sz w:val="28"/>
          <w:szCs w:val="28"/>
        </w:rPr>
        <w:t>Мобилизационная подготовка и гражданская оборона на железнодорожном транспорте</w:t>
      </w:r>
    </w:p>
    <w:p w:rsidR="00765930" w:rsidRPr="002172E7" w:rsidRDefault="0052109A" w:rsidP="002172E7">
      <w:pPr>
        <w:spacing w:after="360" w:line="276" w:lineRule="auto"/>
        <w:ind w:firstLine="709"/>
        <w:jc w:val="both"/>
        <w:rPr>
          <w:rFonts w:ascii="Times New Roman" w:hAnsi="Times New Roman" w:cs="Times New Roman"/>
          <w:color w:val="auto"/>
          <w:sz w:val="28"/>
          <w:szCs w:val="28"/>
          <w:lang w:eastAsia="zh-CN"/>
        </w:rPr>
      </w:pPr>
      <w:r w:rsidRPr="002172E7">
        <w:rPr>
          <w:rFonts w:ascii="Times New Roman" w:hAnsi="Times New Roman" w:cs="Times New Roman"/>
          <w:color w:val="auto"/>
          <w:sz w:val="28"/>
          <w:szCs w:val="28"/>
        </w:rPr>
        <w:t>1.</w:t>
      </w:r>
      <w:r w:rsidR="00116774">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lang w:eastAsia="zh-CN"/>
        </w:rPr>
        <w:t xml:space="preserve">Мобилизационная подготовка железнодорожного транспорта является важной задачей по укреплению безопасности государства и осуществляется с целью заблаговременной подготовки для обеспечения потребностей </w:t>
      </w:r>
      <w:r w:rsidR="00765930" w:rsidRPr="002172E7">
        <w:rPr>
          <w:rFonts w:ascii="Times New Roman" w:hAnsi="Times New Roman" w:cs="Times New Roman"/>
          <w:color w:val="auto"/>
          <w:sz w:val="28"/>
          <w:szCs w:val="28"/>
        </w:rPr>
        <w:t>обороны Донецкой Народной Республики</w:t>
      </w:r>
      <w:r w:rsidR="00765930" w:rsidRPr="002172E7">
        <w:rPr>
          <w:rFonts w:ascii="Times New Roman" w:hAnsi="Times New Roman" w:cs="Times New Roman"/>
          <w:color w:val="auto"/>
          <w:sz w:val="28"/>
          <w:szCs w:val="28"/>
          <w:lang w:eastAsia="zh-CN"/>
        </w:rPr>
        <w:t>, неотложных потребностей населения и производства в перевозках в особый период в соответствии с законодательство</w:t>
      </w:r>
      <w:r w:rsidR="00116774">
        <w:rPr>
          <w:rFonts w:ascii="Times New Roman" w:hAnsi="Times New Roman" w:cs="Times New Roman"/>
          <w:color w:val="auto"/>
          <w:sz w:val="28"/>
          <w:szCs w:val="28"/>
          <w:lang w:eastAsia="zh-CN"/>
        </w:rPr>
        <w:t>м Донецкой Народной Республики.</w:t>
      </w:r>
    </w:p>
    <w:p w:rsidR="00765930" w:rsidRPr="002172E7" w:rsidRDefault="0052109A"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2.</w:t>
      </w:r>
      <w:r w:rsidR="00116774">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Руководство мобилизационной подготовкой и гражданской обороной на железнодорожном транспорте общего пользования осуществляется Донецкой железной дорогой. Для выполнения мероприятий мобилизационной подготовки и гражданской обороны создается система управления мобилизационной подготовкой и гражданской обороной, как составная часть общей системы управления железнодорожного транспорта общего пользования.</w:t>
      </w:r>
    </w:p>
    <w:p w:rsidR="00765930" w:rsidRPr="002172E7" w:rsidRDefault="0052109A"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3.</w:t>
      </w:r>
      <w:r w:rsidR="00116774">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Мероприятия по мобилизационной подготовке объектов железнодорожного транспорта необщего пользования осуществляются их владельцами.</w:t>
      </w:r>
    </w:p>
    <w:p w:rsidR="00765930" w:rsidRPr="002172E7" w:rsidRDefault="00116774"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w:t>
      </w:r>
      <w:r w:rsidR="00765930" w:rsidRPr="002172E7">
        <w:rPr>
          <w:rFonts w:ascii="Times New Roman" w:hAnsi="Times New Roman" w:cs="Times New Roman"/>
          <w:color w:val="auto"/>
          <w:sz w:val="28"/>
          <w:szCs w:val="28"/>
        </w:rPr>
        <w:t xml:space="preserve">Ответственность за организацию мобилизационной подготовки, уровень мобилизационной готовности и гражданской обороны предприятий железнодорожного транспорта возлагается на их руководителей. </w:t>
      </w:r>
    </w:p>
    <w:p w:rsidR="00765930" w:rsidRPr="002172E7" w:rsidRDefault="002172E7"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Статья </w:t>
      </w:r>
      <w:r w:rsidR="0052109A" w:rsidRPr="002172E7">
        <w:rPr>
          <w:rFonts w:ascii="Times New Roman" w:hAnsi="Times New Roman" w:cs="Times New Roman"/>
          <w:color w:val="auto"/>
          <w:sz w:val="28"/>
          <w:szCs w:val="28"/>
        </w:rPr>
        <w:t>46.</w:t>
      </w:r>
      <w:r w:rsidR="00116774">
        <w:rPr>
          <w:rFonts w:ascii="Times New Roman" w:hAnsi="Times New Roman" w:cs="Times New Roman"/>
          <w:color w:val="auto"/>
          <w:sz w:val="28"/>
          <w:szCs w:val="28"/>
        </w:rPr>
        <w:t> </w:t>
      </w:r>
      <w:r w:rsidR="00765930" w:rsidRPr="002172E7">
        <w:rPr>
          <w:rFonts w:ascii="Times New Roman" w:hAnsi="Times New Roman" w:cs="Times New Roman"/>
          <w:b/>
          <w:color w:val="auto"/>
          <w:sz w:val="28"/>
          <w:szCs w:val="28"/>
          <w:lang w:eastAsia="zh-CN"/>
        </w:rPr>
        <w:t>Служебное делопроизводство и общение на железнодорожном транспорте</w:t>
      </w:r>
    </w:p>
    <w:p w:rsidR="00765930" w:rsidRPr="002172E7" w:rsidRDefault="00765930"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lang w:eastAsia="zh-CN"/>
        </w:rPr>
        <w:lastRenderedPageBreak/>
        <w:t>Служебное делопроизводство, учетная, отчетная, коммерческая и техническая документация, телеграфная связь, правовая и научно-техническая информация, а также информация и реклама на железнодорожных станциях, вокзалах, в поездах и других местах обслуживания пассажиров, служебное общение на предприятиях, в учреждениях и организациях железнодорожного транспорта, связанных с движением поездов, перевозкой пассажиров и грузов, осуществляются в соответствии с законодательством Донецкой Народной Республики и международными соглашениями.</w:t>
      </w:r>
    </w:p>
    <w:p w:rsidR="00765930" w:rsidRPr="002172E7" w:rsidRDefault="002172E7" w:rsidP="002172E7">
      <w:pPr>
        <w:spacing w:after="360" w:line="276"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Глава </w:t>
      </w:r>
      <w:r w:rsidR="00B013EB" w:rsidRPr="002172E7">
        <w:rPr>
          <w:rFonts w:ascii="Times New Roman" w:hAnsi="Times New Roman" w:cs="Times New Roman"/>
          <w:color w:val="auto"/>
          <w:sz w:val="28"/>
          <w:szCs w:val="28"/>
        </w:rPr>
        <w:t>10</w:t>
      </w:r>
      <w:r w:rsidR="0052109A" w:rsidRPr="002172E7">
        <w:rPr>
          <w:rFonts w:ascii="Times New Roman" w:hAnsi="Times New Roman" w:cs="Times New Roman"/>
          <w:color w:val="auto"/>
          <w:sz w:val="28"/>
          <w:szCs w:val="28"/>
        </w:rPr>
        <w:t>.</w:t>
      </w:r>
      <w:r w:rsidR="00116774">
        <w:rPr>
          <w:rFonts w:ascii="Times New Roman" w:hAnsi="Times New Roman" w:cs="Times New Roman"/>
          <w:b/>
          <w:color w:val="auto"/>
          <w:sz w:val="28"/>
          <w:szCs w:val="28"/>
        </w:rPr>
        <w:t> </w:t>
      </w:r>
      <w:r w:rsidR="00765930" w:rsidRPr="002172E7">
        <w:rPr>
          <w:rFonts w:ascii="Times New Roman" w:hAnsi="Times New Roman" w:cs="Times New Roman"/>
          <w:b/>
          <w:color w:val="auto"/>
          <w:sz w:val="28"/>
          <w:szCs w:val="28"/>
        </w:rPr>
        <w:t>Международное сотрудничество</w:t>
      </w:r>
    </w:p>
    <w:p w:rsidR="00765930" w:rsidRPr="002172E7" w:rsidRDefault="002172E7" w:rsidP="002172E7">
      <w:pPr>
        <w:spacing w:after="360" w:line="276"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Статья </w:t>
      </w:r>
      <w:r w:rsidR="0052109A" w:rsidRPr="002172E7">
        <w:rPr>
          <w:rFonts w:ascii="Times New Roman" w:hAnsi="Times New Roman" w:cs="Times New Roman"/>
          <w:color w:val="auto"/>
          <w:sz w:val="28"/>
          <w:szCs w:val="28"/>
        </w:rPr>
        <w:t>47.</w:t>
      </w:r>
      <w:r w:rsidR="00116774">
        <w:rPr>
          <w:rFonts w:ascii="Times New Roman" w:hAnsi="Times New Roman" w:cs="Times New Roman"/>
          <w:color w:val="auto"/>
          <w:sz w:val="28"/>
          <w:szCs w:val="28"/>
        </w:rPr>
        <w:t> </w:t>
      </w:r>
      <w:r w:rsidR="00765930" w:rsidRPr="002172E7">
        <w:rPr>
          <w:rFonts w:ascii="Times New Roman" w:hAnsi="Times New Roman" w:cs="Times New Roman"/>
          <w:b/>
          <w:color w:val="auto"/>
          <w:sz w:val="28"/>
          <w:szCs w:val="28"/>
        </w:rPr>
        <w:t>Международное сотрудничество в сфере железнодорожного транспорта</w:t>
      </w:r>
    </w:p>
    <w:p w:rsidR="00765930" w:rsidRPr="002172E7" w:rsidRDefault="00116774"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w:t>
      </w:r>
      <w:r w:rsidR="00765930" w:rsidRPr="002172E7">
        <w:rPr>
          <w:rFonts w:ascii="Times New Roman" w:hAnsi="Times New Roman" w:cs="Times New Roman"/>
          <w:color w:val="auto"/>
          <w:sz w:val="28"/>
          <w:szCs w:val="28"/>
        </w:rPr>
        <w:t xml:space="preserve">Представительство интересов государства в сфере железнодорожного транспорта осуществляется республиканским органом исполнительной власти, </w:t>
      </w:r>
      <w:r w:rsidR="008A7906" w:rsidRPr="002172E7">
        <w:rPr>
          <w:rFonts w:ascii="Times New Roman" w:hAnsi="Times New Roman" w:cs="Times New Roman"/>
          <w:color w:val="auto"/>
          <w:sz w:val="28"/>
          <w:szCs w:val="28"/>
        </w:rPr>
        <w:t>обеспечивающим</w:t>
      </w:r>
      <w:r w:rsidR="00765930" w:rsidRPr="002172E7">
        <w:rPr>
          <w:rFonts w:ascii="Times New Roman" w:hAnsi="Times New Roman" w:cs="Times New Roman"/>
          <w:color w:val="auto"/>
          <w:sz w:val="28"/>
          <w:szCs w:val="28"/>
        </w:rPr>
        <w:t xml:space="preserve"> формирование и реализацию государственной политики в сфере транспорта.</w:t>
      </w:r>
    </w:p>
    <w:p w:rsidR="00765930" w:rsidRPr="002172E7" w:rsidRDefault="00116774"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w:t>
      </w:r>
      <w:r w:rsidR="00765930" w:rsidRPr="002172E7">
        <w:rPr>
          <w:rFonts w:ascii="Times New Roman" w:hAnsi="Times New Roman" w:cs="Times New Roman"/>
          <w:color w:val="auto"/>
          <w:sz w:val="28"/>
          <w:szCs w:val="28"/>
        </w:rPr>
        <w:t xml:space="preserve">Государственный перевозчик обеспечивает развитие международных транспортных связей, осуществляет организацию перевозок пассажиров, грузов, багажа и </w:t>
      </w:r>
      <w:proofErr w:type="spellStart"/>
      <w:r w:rsidR="00765930" w:rsidRPr="002172E7">
        <w:rPr>
          <w:rFonts w:ascii="Times New Roman" w:hAnsi="Times New Roman" w:cs="Times New Roman"/>
          <w:color w:val="auto"/>
          <w:sz w:val="28"/>
          <w:szCs w:val="28"/>
        </w:rPr>
        <w:t>грузобагажа</w:t>
      </w:r>
      <w:proofErr w:type="spellEnd"/>
      <w:r w:rsidR="00765930" w:rsidRPr="002172E7">
        <w:rPr>
          <w:rFonts w:ascii="Times New Roman" w:hAnsi="Times New Roman" w:cs="Times New Roman"/>
          <w:color w:val="auto"/>
          <w:sz w:val="28"/>
          <w:szCs w:val="28"/>
        </w:rPr>
        <w:t xml:space="preserve"> в международном железнодорожном сообщении, осуществляет сотрудничество с организациями железнодорожного транспорта других государств и представляет интересы железнодорожного транспорта общего пользования Донецкой Народной Республики на железных дорогах других государств и соответствующих международных объединений, союзов и координационных органов железнодорожного транспорта.</w:t>
      </w:r>
    </w:p>
    <w:p w:rsidR="00765930" w:rsidRPr="002172E7" w:rsidRDefault="002172E7" w:rsidP="002D6E27">
      <w:pPr>
        <w:spacing w:after="360" w:line="276" w:lineRule="auto"/>
        <w:ind w:firstLine="708"/>
        <w:jc w:val="both"/>
        <w:rPr>
          <w:rFonts w:ascii="Times New Roman" w:hAnsi="Times New Roman" w:cs="Times New Roman"/>
          <w:b/>
          <w:color w:val="auto"/>
          <w:sz w:val="28"/>
          <w:szCs w:val="28"/>
        </w:rPr>
      </w:pPr>
      <w:r>
        <w:rPr>
          <w:rFonts w:ascii="Times New Roman" w:hAnsi="Times New Roman" w:cs="Times New Roman"/>
          <w:color w:val="auto"/>
          <w:sz w:val="28"/>
          <w:szCs w:val="28"/>
        </w:rPr>
        <w:t>Статья </w:t>
      </w:r>
      <w:r w:rsidR="0052109A" w:rsidRPr="002172E7">
        <w:rPr>
          <w:rFonts w:ascii="Times New Roman" w:hAnsi="Times New Roman" w:cs="Times New Roman"/>
          <w:color w:val="auto"/>
          <w:sz w:val="28"/>
          <w:szCs w:val="28"/>
        </w:rPr>
        <w:t>48.</w:t>
      </w:r>
      <w:r w:rsidR="00116774">
        <w:rPr>
          <w:rFonts w:ascii="Times New Roman" w:hAnsi="Times New Roman" w:cs="Times New Roman"/>
          <w:color w:val="auto"/>
          <w:sz w:val="28"/>
          <w:szCs w:val="28"/>
        </w:rPr>
        <w:t> </w:t>
      </w:r>
      <w:r w:rsidR="00765930" w:rsidRPr="002172E7">
        <w:rPr>
          <w:rFonts w:ascii="Times New Roman" w:hAnsi="Times New Roman" w:cs="Times New Roman"/>
          <w:b/>
          <w:color w:val="auto"/>
          <w:sz w:val="28"/>
          <w:szCs w:val="28"/>
        </w:rPr>
        <w:t>Внешнеэкономические связи</w:t>
      </w:r>
    </w:p>
    <w:p w:rsidR="00765930" w:rsidRPr="002172E7" w:rsidRDefault="00116774"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w:t>
      </w:r>
      <w:r w:rsidR="00765930" w:rsidRPr="002172E7">
        <w:rPr>
          <w:rFonts w:ascii="Times New Roman" w:hAnsi="Times New Roman" w:cs="Times New Roman"/>
          <w:color w:val="auto"/>
          <w:sz w:val="28"/>
          <w:szCs w:val="28"/>
        </w:rPr>
        <w:t>Государственный перевозчик может выступать как субъект внешнеэкономической деятельности в сфере перевозок и осуществлять свою деятельность на основании законодательства Донецкой Народной Республики и международных договоро</w:t>
      </w:r>
      <w:r>
        <w:rPr>
          <w:rFonts w:ascii="Times New Roman" w:hAnsi="Times New Roman" w:cs="Times New Roman"/>
          <w:color w:val="auto"/>
          <w:sz w:val="28"/>
          <w:szCs w:val="28"/>
        </w:rPr>
        <w:t>в Донецкой Народной Республики.</w:t>
      </w:r>
    </w:p>
    <w:p w:rsidR="00765930" w:rsidRPr="002172E7" w:rsidRDefault="0052109A" w:rsidP="002172E7">
      <w:pPr>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2.</w:t>
      </w:r>
      <w:r w:rsidR="00116774">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 xml:space="preserve">Для обеспечения внешнеэкономических связей Донецкой Народной Республики государственный перевозчик осуществляет международные перевозки в прямом и непрямом международном железнодорожном сообщениях, предоставляет на договорных началах инфраструктуру, </w:t>
      </w:r>
      <w:proofErr w:type="spellStart"/>
      <w:r w:rsidR="00765930" w:rsidRPr="002172E7">
        <w:rPr>
          <w:rFonts w:ascii="Times New Roman" w:hAnsi="Times New Roman" w:cs="Times New Roman"/>
          <w:color w:val="auto"/>
          <w:sz w:val="28"/>
          <w:szCs w:val="28"/>
        </w:rPr>
        <w:t>терминально</w:t>
      </w:r>
      <w:proofErr w:type="spellEnd"/>
      <w:r w:rsidR="00765930" w:rsidRPr="002172E7">
        <w:rPr>
          <w:rFonts w:ascii="Times New Roman" w:hAnsi="Times New Roman" w:cs="Times New Roman"/>
          <w:color w:val="auto"/>
          <w:sz w:val="28"/>
          <w:szCs w:val="28"/>
        </w:rPr>
        <w:t xml:space="preserve">-складские </w:t>
      </w:r>
      <w:r w:rsidR="00765930" w:rsidRPr="002172E7">
        <w:rPr>
          <w:rFonts w:ascii="Times New Roman" w:hAnsi="Times New Roman" w:cs="Times New Roman"/>
          <w:color w:val="auto"/>
          <w:sz w:val="28"/>
          <w:szCs w:val="28"/>
        </w:rPr>
        <w:lastRenderedPageBreak/>
        <w:t>комплексы и железнодорожный подвижной состав.</w:t>
      </w:r>
    </w:p>
    <w:p w:rsidR="00765930" w:rsidRPr="002172E7" w:rsidRDefault="00116774"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w:t>
      </w:r>
      <w:r w:rsidR="00765930" w:rsidRPr="002172E7">
        <w:rPr>
          <w:rFonts w:ascii="Times New Roman" w:hAnsi="Times New Roman" w:cs="Times New Roman"/>
          <w:color w:val="auto"/>
          <w:sz w:val="28"/>
          <w:szCs w:val="28"/>
        </w:rPr>
        <w:t>Государственный перевозчик при международных перевозках имеет право на возмещение расходов, связанных с допол</w:t>
      </w:r>
      <w:r w:rsidR="00606DBE" w:rsidRPr="002172E7">
        <w:rPr>
          <w:rFonts w:ascii="Times New Roman" w:hAnsi="Times New Roman" w:cs="Times New Roman"/>
          <w:color w:val="auto"/>
          <w:sz w:val="28"/>
          <w:szCs w:val="28"/>
        </w:rPr>
        <w:t xml:space="preserve">нительными услугами, которые не </w:t>
      </w:r>
      <w:r w:rsidR="00765930" w:rsidRPr="002172E7">
        <w:rPr>
          <w:rFonts w:ascii="Times New Roman" w:hAnsi="Times New Roman" w:cs="Times New Roman"/>
          <w:color w:val="auto"/>
          <w:sz w:val="28"/>
          <w:szCs w:val="28"/>
        </w:rPr>
        <w:t>предусмотрены международными договорами, за счет грузоотправителя (отправителя) или грузополучателя (получателя) на основании договоров.</w:t>
      </w:r>
    </w:p>
    <w:p w:rsidR="00765930" w:rsidRPr="002172E7" w:rsidRDefault="002172E7" w:rsidP="002172E7">
      <w:pPr>
        <w:spacing w:after="360" w:line="276"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Глава </w:t>
      </w:r>
      <w:r w:rsidR="00B013EB" w:rsidRPr="002172E7">
        <w:rPr>
          <w:rFonts w:ascii="Times New Roman" w:hAnsi="Times New Roman" w:cs="Times New Roman"/>
          <w:color w:val="auto"/>
          <w:sz w:val="28"/>
          <w:szCs w:val="28"/>
        </w:rPr>
        <w:t>11</w:t>
      </w:r>
      <w:r w:rsidR="0052109A" w:rsidRPr="002172E7">
        <w:rPr>
          <w:rFonts w:ascii="Times New Roman" w:hAnsi="Times New Roman" w:cs="Times New Roman"/>
          <w:color w:val="auto"/>
          <w:sz w:val="28"/>
          <w:szCs w:val="28"/>
        </w:rPr>
        <w:t>.</w:t>
      </w:r>
      <w:r w:rsidR="00116774">
        <w:rPr>
          <w:rFonts w:ascii="Times New Roman" w:hAnsi="Times New Roman" w:cs="Times New Roman"/>
          <w:color w:val="auto"/>
          <w:sz w:val="28"/>
          <w:szCs w:val="28"/>
        </w:rPr>
        <w:t> </w:t>
      </w:r>
      <w:r w:rsidR="00765930" w:rsidRPr="002172E7">
        <w:rPr>
          <w:rFonts w:ascii="Times New Roman" w:hAnsi="Times New Roman" w:cs="Times New Roman"/>
          <w:b/>
          <w:color w:val="auto"/>
          <w:sz w:val="28"/>
          <w:szCs w:val="28"/>
        </w:rPr>
        <w:t>Заключительные положения</w:t>
      </w:r>
    </w:p>
    <w:p w:rsidR="009924E8" w:rsidRPr="002172E7" w:rsidRDefault="002172E7" w:rsidP="002172E7">
      <w:pPr>
        <w:spacing w:after="360" w:line="276"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Статья </w:t>
      </w:r>
      <w:r w:rsidR="009924E8" w:rsidRPr="002172E7">
        <w:rPr>
          <w:rFonts w:ascii="Times New Roman" w:hAnsi="Times New Roman" w:cs="Times New Roman"/>
          <w:color w:val="auto"/>
          <w:sz w:val="28"/>
          <w:szCs w:val="28"/>
        </w:rPr>
        <w:t>49.</w:t>
      </w:r>
      <w:r w:rsidR="00116774">
        <w:rPr>
          <w:rFonts w:ascii="Times New Roman" w:hAnsi="Times New Roman" w:cs="Times New Roman"/>
          <w:color w:val="auto"/>
          <w:sz w:val="28"/>
          <w:szCs w:val="28"/>
        </w:rPr>
        <w:t> </w:t>
      </w:r>
      <w:r w:rsidR="009924E8" w:rsidRPr="002172E7">
        <w:rPr>
          <w:rFonts w:ascii="Times New Roman" w:hAnsi="Times New Roman" w:cs="Times New Roman"/>
          <w:b/>
          <w:color w:val="auto"/>
          <w:sz w:val="28"/>
          <w:szCs w:val="28"/>
        </w:rPr>
        <w:t>Порядок вступления в силу настоящего Закона</w:t>
      </w:r>
    </w:p>
    <w:p w:rsidR="00765930" w:rsidRPr="002172E7" w:rsidRDefault="0052109A" w:rsidP="002172E7">
      <w:pPr>
        <w:tabs>
          <w:tab w:val="left" w:pos="284"/>
        </w:tabs>
        <w:spacing w:after="360" w:line="276" w:lineRule="auto"/>
        <w:ind w:firstLine="709"/>
        <w:jc w:val="both"/>
        <w:rPr>
          <w:rFonts w:ascii="Times New Roman" w:hAnsi="Times New Roman" w:cs="Times New Roman"/>
          <w:color w:val="auto"/>
          <w:sz w:val="28"/>
          <w:szCs w:val="28"/>
        </w:rPr>
      </w:pPr>
      <w:r w:rsidRPr="002172E7">
        <w:rPr>
          <w:rFonts w:ascii="Times New Roman" w:hAnsi="Times New Roman" w:cs="Times New Roman"/>
          <w:color w:val="auto"/>
          <w:sz w:val="28"/>
          <w:szCs w:val="28"/>
        </w:rPr>
        <w:t>1.</w:t>
      </w:r>
      <w:r w:rsidR="00116774">
        <w:rPr>
          <w:rFonts w:ascii="Times New Roman" w:hAnsi="Times New Roman" w:cs="Times New Roman"/>
          <w:color w:val="auto"/>
          <w:sz w:val="28"/>
          <w:szCs w:val="28"/>
        </w:rPr>
        <w:t> </w:t>
      </w:r>
      <w:r w:rsidR="00765930" w:rsidRPr="002172E7">
        <w:rPr>
          <w:rFonts w:ascii="Times New Roman" w:hAnsi="Times New Roman" w:cs="Times New Roman"/>
          <w:color w:val="auto"/>
          <w:sz w:val="28"/>
          <w:szCs w:val="28"/>
        </w:rPr>
        <w:t>Настоящий Закон вступает в силу со дня его официального опубликования.</w:t>
      </w:r>
    </w:p>
    <w:p w:rsidR="00765930" w:rsidRPr="002172E7" w:rsidRDefault="00116774" w:rsidP="002172E7">
      <w:pPr>
        <w:spacing w:after="36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w:t>
      </w:r>
      <w:r w:rsidR="00765930" w:rsidRPr="002172E7">
        <w:rPr>
          <w:rFonts w:ascii="Times New Roman" w:hAnsi="Times New Roman" w:cs="Times New Roman"/>
          <w:color w:val="auto"/>
          <w:sz w:val="28"/>
          <w:szCs w:val="28"/>
        </w:rPr>
        <w:t>До приведения законодательства Донецкой Народной Республики в соответствие с настоящим Законом, законы и нормативные правовые акты применяются в части, не противоречащей настоящему Закону.</w:t>
      </w:r>
    </w:p>
    <w:p w:rsidR="00FA6EA3" w:rsidRPr="00FA6EA3" w:rsidRDefault="00FA6EA3" w:rsidP="00FA6EA3">
      <w:pPr>
        <w:rPr>
          <w:rFonts w:ascii="Times New Roman" w:hAnsi="Times New Roman" w:cs="Times New Roman"/>
          <w:sz w:val="28"/>
          <w:szCs w:val="28"/>
        </w:rPr>
      </w:pPr>
    </w:p>
    <w:p w:rsidR="000C4316" w:rsidRPr="00352A71" w:rsidRDefault="000C4316" w:rsidP="00FA6EA3">
      <w:pPr>
        <w:rPr>
          <w:rFonts w:ascii="Times New Roman" w:hAnsi="Times New Roman" w:cs="Times New Roman"/>
          <w:sz w:val="28"/>
          <w:szCs w:val="28"/>
        </w:rPr>
      </w:pPr>
    </w:p>
    <w:p w:rsidR="00FA6EA3" w:rsidRPr="00921B16" w:rsidRDefault="002172E7" w:rsidP="00785EE2">
      <w:pPr>
        <w:tabs>
          <w:tab w:val="left" w:pos="6810"/>
        </w:tabs>
        <w:rPr>
          <w:rFonts w:ascii="Times New Roman" w:hAnsi="Times New Roman"/>
          <w:sz w:val="28"/>
          <w:szCs w:val="28"/>
        </w:rPr>
      </w:pPr>
      <w:r>
        <w:rPr>
          <w:rFonts w:ascii="Times New Roman" w:hAnsi="Times New Roman"/>
          <w:sz w:val="28"/>
          <w:szCs w:val="28"/>
        </w:rPr>
        <w:t>Глава </w:t>
      </w:r>
    </w:p>
    <w:p w:rsidR="00FA6EA3" w:rsidRPr="00921B16" w:rsidRDefault="00FA6EA3" w:rsidP="00785EE2">
      <w:pPr>
        <w:tabs>
          <w:tab w:val="left" w:pos="6810"/>
        </w:tabs>
        <w:rPr>
          <w:rFonts w:ascii="Times New Roman" w:hAnsi="Times New Roman"/>
          <w:sz w:val="28"/>
          <w:szCs w:val="28"/>
        </w:rPr>
      </w:pPr>
      <w:r w:rsidRPr="00921B16">
        <w:rPr>
          <w:rFonts w:ascii="Times New Roman" w:hAnsi="Times New Roman"/>
          <w:sz w:val="28"/>
          <w:szCs w:val="28"/>
        </w:rPr>
        <w:t>Донецкой Народной Республики</w:t>
      </w:r>
      <w:r w:rsidRPr="00921B16">
        <w:rPr>
          <w:rFonts w:ascii="Times New Roman" w:hAnsi="Times New Roman"/>
          <w:sz w:val="28"/>
          <w:szCs w:val="28"/>
        </w:rPr>
        <w:tab/>
      </w:r>
      <w:r w:rsidR="00785EE2">
        <w:rPr>
          <w:rFonts w:ascii="Times New Roman" w:hAnsi="Times New Roman"/>
          <w:sz w:val="28"/>
          <w:szCs w:val="28"/>
        </w:rPr>
        <w:tab/>
      </w:r>
      <w:r w:rsidR="002172E7">
        <w:rPr>
          <w:rFonts w:ascii="Times New Roman" w:hAnsi="Times New Roman"/>
          <w:sz w:val="28"/>
          <w:szCs w:val="28"/>
        </w:rPr>
        <w:t xml:space="preserve">      А.В. </w:t>
      </w:r>
      <w:r w:rsidRPr="00921B16">
        <w:rPr>
          <w:rFonts w:ascii="Times New Roman" w:hAnsi="Times New Roman"/>
          <w:sz w:val="28"/>
          <w:szCs w:val="28"/>
        </w:rPr>
        <w:t>Захарченко</w:t>
      </w:r>
    </w:p>
    <w:p w:rsidR="002172E7" w:rsidRDefault="002172E7" w:rsidP="00785EE2">
      <w:pPr>
        <w:rPr>
          <w:rFonts w:ascii="Times New Roman" w:hAnsi="Times New Roman"/>
          <w:sz w:val="28"/>
          <w:szCs w:val="28"/>
        </w:rPr>
      </w:pPr>
    </w:p>
    <w:p w:rsidR="00573250" w:rsidRPr="00921B16" w:rsidRDefault="00573250" w:rsidP="00785EE2">
      <w:pPr>
        <w:rPr>
          <w:rFonts w:ascii="Times New Roman" w:hAnsi="Times New Roman"/>
          <w:sz w:val="28"/>
          <w:szCs w:val="28"/>
        </w:rPr>
      </w:pPr>
    </w:p>
    <w:p w:rsidR="00FA6EA3" w:rsidRPr="00921B16" w:rsidRDefault="00FA6EA3" w:rsidP="002172E7">
      <w:pPr>
        <w:spacing w:after="120"/>
        <w:rPr>
          <w:rFonts w:ascii="Times New Roman" w:hAnsi="Times New Roman"/>
          <w:sz w:val="28"/>
          <w:szCs w:val="28"/>
        </w:rPr>
      </w:pPr>
      <w:r w:rsidRPr="00921B16">
        <w:rPr>
          <w:rFonts w:ascii="Times New Roman" w:hAnsi="Times New Roman"/>
          <w:sz w:val="28"/>
          <w:szCs w:val="28"/>
        </w:rPr>
        <w:t>г. Донецк</w:t>
      </w:r>
    </w:p>
    <w:p w:rsidR="00FA6EA3" w:rsidRDefault="00785EE2" w:rsidP="002172E7">
      <w:pPr>
        <w:spacing w:after="120"/>
        <w:rPr>
          <w:rFonts w:ascii="Times New Roman" w:hAnsi="Times New Roman"/>
          <w:sz w:val="28"/>
          <w:szCs w:val="28"/>
          <w:lang w:val="en-US"/>
        </w:rPr>
      </w:pPr>
      <w:r>
        <w:rPr>
          <w:rFonts w:ascii="Times New Roman" w:hAnsi="Times New Roman"/>
          <w:sz w:val="28"/>
          <w:szCs w:val="28"/>
        </w:rPr>
        <w:t>2 декабря</w:t>
      </w:r>
      <w:r w:rsidR="00FA6EA3" w:rsidRPr="00921B16">
        <w:rPr>
          <w:rFonts w:ascii="Times New Roman" w:hAnsi="Times New Roman"/>
          <w:sz w:val="28"/>
          <w:szCs w:val="28"/>
        </w:rPr>
        <w:t xml:space="preserve"> </w:t>
      </w:r>
      <w:r w:rsidR="00FA6EA3">
        <w:rPr>
          <w:rFonts w:ascii="Times New Roman" w:hAnsi="Times New Roman"/>
          <w:sz w:val="28"/>
          <w:szCs w:val="28"/>
        </w:rPr>
        <w:t>2015 года</w:t>
      </w:r>
    </w:p>
    <w:p w:rsidR="00765930" w:rsidRPr="00FA6EA3" w:rsidRDefault="00FA6EA3" w:rsidP="002172E7">
      <w:pPr>
        <w:spacing w:after="120"/>
        <w:rPr>
          <w:rFonts w:ascii="Times New Roman" w:hAnsi="Times New Roman" w:cs="Times New Roman"/>
          <w:sz w:val="28"/>
          <w:szCs w:val="28"/>
        </w:rPr>
      </w:pPr>
      <w:r w:rsidRPr="00921B16">
        <w:rPr>
          <w:rFonts w:ascii="Times New Roman" w:hAnsi="Times New Roman"/>
          <w:sz w:val="28"/>
          <w:szCs w:val="28"/>
        </w:rPr>
        <w:t>№</w:t>
      </w:r>
      <w:r w:rsidR="00785EE2">
        <w:rPr>
          <w:rFonts w:ascii="Times New Roman" w:hAnsi="Times New Roman"/>
          <w:sz w:val="28"/>
          <w:szCs w:val="28"/>
        </w:rPr>
        <w:t xml:space="preserve"> 94-</w:t>
      </w:r>
      <w:r w:rsidR="00785EE2">
        <w:rPr>
          <w:rFonts w:ascii="Times New Roman" w:hAnsi="Times New Roman"/>
          <w:sz w:val="28"/>
          <w:szCs w:val="28"/>
          <w:lang w:val="en-US"/>
        </w:rPr>
        <w:t>I</w:t>
      </w:r>
      <w:r w:rsidR="00785EE2">
        <w:rPr>
          <w:rFonts w:ascii="Times New Roman" w:hAnsi="Times New Roman"/>
          <w:sz w:val="28"/>
          <w:szCs w:val="28"/>
        </w:rPr>
        <w:t>НС</w:t>
      </w:r>
      <w:r w:rsidR="00573250">
        <w:rPr>
          <w:noProof/>
        </w:rPr>
        <w:drawing>
          <wp:anchor distT="0" distB="0" distL="114300" distR="114300" simplePos="0" relativeHeight="251658240" behindDoc="0" locked="0" layoutInCell="1" allowOverlap="1">
            <wp:simplePos x="1838325" y="723900"/>
            <wp:positionH relativeFrom="margin">
              <wp:align>right</wp:align>
            </wp:positionH>
            <wp:positionV relativeFrom="margin">
              <wp:align>bottom</wp:align>
            </wp:positionV>
            <wp:extent cx="719455" cy="719455"/>
            <wp:effectExtent l="0" t="0" r="4445" b="4445"/>
            <wp:wrapSquare wrapText="bothSides"/>
            <wp:docPr id="1" name="Рисунок 1" descr="http://qrcoder.ru/code/?http%3A%2F%2Fdnrsovet.su%2Fzakonodatelnaya-deyatelnost%2Fprinyatye%2Fzakony%2Fzakon-o-zheleznodorozhnom-transporte-donetskoj-narodnoj-respublik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odatelnaya-deyatelnost%2Fprinyatye%2Fzakony%2Fzakon-o-zheleznodorozhnom-transporte-donetskoj-narodnoj-respubliki%2F&amp;4&amp;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765930" w:rsidRPr="00FA6EA3" w:rsidSect="002172E7">
      <w:headerReference w:type="default" r:id="rId18"/>
      <w:pgSz w:w="11900" w:h="16840"/>
      <w:pgMar w:top="1134" w:right="567" w:bottom="1134" w:left="1701" w:header="567"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2B3" w:rsidRDefault="00E862B3">
      <w:r>
        <w:separator/>
      </w:r>
    </w:p>
  </w:endnote>
  <w:endnote w:type="continuationSeparator" w:id="0">
    <w:p w:rsidR="00E862B3" w:rsidRDefault="00E86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icrosoft JhengHei Light"/>
    <w:panose1 w:val="020B0604020202020204"/>
    <w:charset w:val="80"/>
    <w:family w:val="swiss"/>
    <w:pitch w:val="variable"/>
    <w:sig w:usb0="00000000"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2B3" w:rsidRDefault="00E862B3"/>
  </w:footnote>
  <w:footnote w:type="continuationSeparator" w:id="0">
    <w:p w:rsidR="00E862B3" w:rsidRDefault="00E862B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18C" w:rsidRPr="00FA6EA3" w:rsidRDefault="0074218C">
    <w:pPr>
      <w:pStyle w:val="af0"/>
      <w:jc w:val="center"/>
      <w:rPr>
        <w:rFonts w:ascii="Times New Roman" w:hAnsi="Times New Roman"/>
        <w:sz w:val="28"/>
        <w:szCs w:val="28"/>
      </w:rPr>
    </w:pPr>
    <w:r w:rsidRPr="00FA6EA3">
      <w:rPr>
        <w:rFonts w:ascii="Times New Roman" w:hAnsi="Times New Roman"/>
        <w:sz w:val="28"/>
        <w:szCs w:val="28"/>
      </w:rPr>
      <w:fldChar w:fldCharType="begin"/>
    </w:r>
    <w:r w:rsidRPr="00FA6EA3">
      <w:rPr>
        <w:rFonts w:ascii="Times New Roman" w:hAnsi="Times New Roman"/>
        <w:sz w:val="28"/>
        <w:szCs w:val="28"/>
      </w:rPr>
      <w:instrText>PAGE   \* MERGEFORMAT</w:instrText>
    </w:r>
    <w:r w:rsidRPr="00FA6EA3">
      <w:rPr>
        <w:rFonts w:ascii="Times New Roman" w:hAnsi="Times New Roman"/>
        <w:sz w:val="28"/>
        <w:szCs w:val="28"/>
      </w:rPr>
      <w:fldChar w:fldCharType="separate"/>
    </w:r>
    <w:r w:rsidR="00544934">
      <w:rPr>
        <w:rFonts w:ascii="Times New Roman" w:hAnsi="Times New Roman"/>
        <w:noProof/>
        <w:sz w:val="28"/>
        <w:szCs w:val="28"/>
      </w:rPr>
      <w:t>8</w:t>
    </w:r>
    <w:r w:rsidRPr="00FA6EA3">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A24"/>
    <w:multiLevelType w:val="hybridMultilevel"/>
    <w:tmpl w:val="8D50CBFE"/>
    <w:lvl w:ilvl="0" w:tplc="C90C6C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BF6C42"/>
    <w:multiLevelType w:val="hybridMultilevel"/>
    <w:tmpl w:val="C92AE358"/>
    <w:lvl w:ilvl="0" w:tplc="C90C6C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2E120A"/>
    <w:multiLevelType w:val="hybridMultilevel"/>
    <w:tmpl w:val="68D89F24"/>
    <w:lvl w:ilvl="0" w:tplc="C90C6C3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BD1702A"/>
    <w:multiLevelType w:val="hybridMultilevel"/>
    <w:tmpl w:val="89CE4362"/>
    <w:lvl w:ilvl="0" w:tplc="C90C6C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AC09A7"/>
    <w:multiLevelType w:val="hybridMultilevel"/>
    <w:tmpl w:val="F56A98B8"/>
    <w:lvl w:ilvl="0" w:tplc="C90C6C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F42969"/>
    <w:multiLevelType w:val="hybridMultilevel"/>
    <w:tmpl w:val="E028DC6C"/>
    <w:lvl w:ilvl="0" w:tplc="0352DA86">
      <w:start w:val="1"/>
      <w:numFmt w:val="decimal"/>
      <w:lvlText w:val="%1."/>
      <w:lvlJc w:val="left"/>
      <w:pPr>
        <w:ind w:left="1144" w:hanging="360"/>
      </w:pPr>
      <w:rPr>
        <w:rFonts w:cs="Times New Roman" w:hint="default"/>
      </w:rPr>
    </w:lvl>
    <w:lvl w:ilvl="1" w:tplc="04190019" w:tentative="1">
      <w:start w:val="1"/>
      <w:numFmt w:val="lowerLetter"/>
      <w:lvlText w:val="%2."/>
      <w:lvlJc w:val="left"/>
      <w:pPr>
        <w:ind w:left="1864" w:hanging="360"/>
      </w:pPr>
      <w:rPr>
        <w:rFonts w:cs="Times New Roman"/>
      </w:rPr>
    </w:lvl>
    <w:lvl w:ilvl="2" w:tplc="0419001B" w:tentative="1">
      <w:start w:val="1"/>
      <w:numFmt w:val="lowerRoman"/>
      <w:lvlText w:val="%3."/>
      <w:lvlJc w:val="right"/>
      <w:pPr>
        <w:ind w:left="2584" w:hanging="180"/>
      </w:pPr>
      <w:rPr>
        <w:rFonts w:cs="Times New Roman"/>
      </w:rPr>
    </w:lvl>
    <w:lvl w:ilvl="3" w:tplc="0419000F" w:tentative="1">
      <w:start w:val="1"/>
      <w:numFmt w:val="decimal"/>
      <w:lvlText w:val="%4."/>
      <w:lvlJc w:val="left"/>
      <w:pPr>
        <w:ind w:left="3304" w:hanging="360"/>
      </w:pPr>
      <w:rPr>
        <w:rFonts w:cs="Times New Roman"/>
      </w:rPr>
    </w:lvl>
    <w:lvl w:ilvl="4" w:tplc="04190019" w:tentative="1">
      <w:start w:val="1"/>
      <w:numFmt w:val="lowerLetter"/>
      <w:lvlText w:val="%5."/>
      <w:lvlJc w:val="left"/>
      <w:pPr>
        <w:ind w:left="4024" w:hanging="360"/>
      </w:pPr>
      <w:rPr>
        <w:rFonts w:cs="Times New Roman"/>
      </w:rPr>
    </w:lvl>
    <w:lvl w:ilvl="5" w:tplc="0419001B" w:tentative="1">
      <w:start w:val="1"/>
      <w:numFmt w:val="lowerRoman"/>
      <w:lvlText w:val="%6."/>
      <w:lvlJc w:val="right"/>
      <w:pPr>
        <w:ind w:left="4744" w:hanging="180"/>
      </w:pPr>
      <w:rPr>
        <w:rFonts w:cs="Times New Roman"/>
      </w:rPr>
    </w:lvl>
    <w:lvl w:ilvl="6" w:tplc="0419000F" w:tentative="1">
      <w:start w:val="1"/>
      <w:numFmt w:val="decimal"/>
      <w:lvlText w:val="%7."/>
      <w:lvlJc w:val="left"/>
      <w:pPr>
        <w:ind w:left="5464" w:hanging="360"/>
      </w:pPr>
      <w:rPr>
        <w:rFonts w:cs="Times New Roman"/>
      </w:rPr>
    </w:lvl>
    <w:lvl w:ilvl="7" w:tplc="04190019" w:tentative="1">
      <w:start w:val="1"/>
      <w:numFmt w:val="lowerLetter"/>
      <w:lvlText w:val="%8."/>
      <w:lvlJc w:val="left"/>
      <w:pPr>
        <w:ind w:left="6184" w:hanging="360"/>
      </w:pPr>
      <w:rPr>
        <w:rFonts w:cs="Times New Roman"/>
      </w:rPr>
    </w:lvl>
    <w:lvl w:ilvl="8" w:tplc="0419001B" w:tentative="1">
      <w:start w:val="1"/>
      <w:numFmt w:val="lowerRoman"/>
      <w:lvlText w:val="%9."/>
      <w:lvlJc w:val="right"/>
      <w:pPr>
        <w:ind w:left="6904" w:hanging="180"/>
      </w:pPr>
      <w:rPr>
        <w:rFonts w:cs="Times New Roman"/>
      </w:rPr>
    </w:lvl>
  </w:abstractNum>
  <w:abstractNum w:abstractNumId="6" w15:restartNumberingAfterBreak="0">
    <w:nsid w:val="2A0A7C75"/>
    <w:multiLevelType w:val="hybridMultilevel"/>
    <w:tmpl w:val="E5CEB614"/>
    <w:lvl w:ilvl="0" w:tplc="C90C6C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D4D2E6E"/>
    <w:multiLevelType w:val="hybridMultilevel"/>
    <w:tmpl w:val="C76854DC"/>
    <w:lvl w:ilvl="0" w:tplc="C90C6C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073581A"/>
    <w:multiLevelType w:val="hybridMultilevel"/>
    <w:tmpl w:val="6F266E94"/>
    <w:lvl w:ilvl="0" w:tplc="C90C6C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7F443B6"/>
    <w:multiLevelType w:val="hybridMultilevel"/>
    <w:tmpl w:val="9ED4B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816E32"/>
    <w:multiLevelType w:val="hybridMultilevel"/>
    <w:tmpl w:val="9C5E3D58"/>
    <w:lvl w:ilvl="0" w:tplc="C90C6C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F8D4F6C"/>
    <w:multiLevelType w:val="hybridMultilevel"/>
    <w:tmpl w:val="74963E0E"/>
    <w:lvl w:ilvl="0" w:tplc="C90C6C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5C557FA"/>
    <w:multiLevelType w:val="hybridMultilevel"/>
    <w:tmpl w:val="A4D04DE4"/>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58B43F5"/>
    <w:multiLevelType w:val="hybridMultilevel"/>
    <w:tmpl w:val="C17AEEA6"/>
    <w:lvl w:ilvl="0" w:tplc="C90C6C30">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4" w15:restartNumberingAfterBreak="0">
    <w:nsid w:val="6601054C"/>
    <w:multiLevelType w:val="hybridMultilevel"/>
    <w:tmpl w:val="CDBE702C"/>
    <w:lvl w:ilvl="0" w:tplc="C90C6C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91B7AFD"/>
    <w:multiLevelType w:val="hybridMultilevel"/>
    <w:tmpl w:val="39284764"/>
    <w:lvl w:ilvl="0" w:tplc="C90C6C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1300AF7"/>
    <w:multiLevelType w:val="hybridMultilevel"/>
    <w:tmpl w:val="AAC61F16"/>
    <w:lvl w:ilvl="0" w:tplc="C90C6C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1745288"/>
    <w:multiLevelType w:val="hybridMultilevel"/>
    <w:tmpl w:val="D8889BDA"/>
    <w:lvl w:ilvl="0" w:tplc="C90C6C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C1C1631"/>
    <w:multiLevelType w:val="hybridMultilevel"/>
    <w:tmpl w:val="F544B1AA"/>
    <w:lvl w:ilvl="0" w:tplc="C90C6C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D7C6447"/>
    <w:multiLevelType w:val="hybridMultilevel"/>
    <w:tmpl w:val="8424EDBA"/>
    <w:lvl w:ilvl="0" w:tplc="C90C6C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3"/>
  </w:num>
  <w:num w:numId="4">
    <w:abstractNumId w:val="7"/>
  </w:num>
  <w:num w:numId="5">
    <w:abstractNumId w:val="11"/>
  </w:num>
  <w:num w:numId="6">
    <w:abstractNumId w:val="6"/>
  </w:num>
  <w:num w:numId="7">
    <w:abstractNumId w:val="15"/>
  </w:num>
  <w:num w:numId="8">
    <w:abstractNumId w:val="8"/>
  </w:num>
  <w:num w:numId="9">
    <w:abstractNumId w:val="18"/>
  </w:num>
  <w:num w:numId="10">
    <w:abstractNumId w:val="0"/>
  </w:num>
  <w:num w:numId="11">
    <w:abstractNumId w:val="13"/>
  </w:num>
  <w:num w:numId="12">
    <w:abstractNumId w:val="19"/>
  </w:num>
  <w:num w:numId="13">
    <w:abstractNumId w:val="9"/>
  </w:num>
  <w:num w:numId="14">
    <w:abstractNumId w:val="12"/>
  </w:num>
  <w:num w:numId="15">
    <w:abstractNumId w:val="1"/>
  </w:num>
  <w:num w:numId="16">
    <w:abstractNumId w:val="2"/>
  </w:num>
  <w:num w:numId="17">
    <w:abstractNumId w:val="4"/>
  </w:num>
  <w:num w:numId="18">
    <w:abstractNumId w:val="10"/>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89D"/>
    <w:rsid w:val="00001459"/>
    <w:rsid w:val="00001A9B"/>
    <w:rsid w:val="00002F03"/>
    <w:rsid w:val="00003621"/>
    <w:rsid w:val="000059F0"/>
    <w:rsid w:val="000060D8"/>
    <w:rsid w:val="0001021C"/>
    <w:rsid w:val="00011218"/>
    <w:rsid w:val="00015910"/>
    <w:rsid w:val="00017B81"/>
    <w:rsid w:val="00022107"/>
    <w:rsid w:val="00022443"/>
    <w:rsid w:val="00022CA6"/>
    <w:rsid w:val="00023A84"/>
    <w:rsid w:val="00024D6E"/>
    <w:rsid w:val="00027918"/>
    <w:rsid w:val="00032683"/>
    <w:rsid w:val="00032956"/>
    <w:rsid w:val="00032F60"/>
    <w:rsid w:val="000370DE"/>
    <w:rsid w:val="0004180D"/>
    <w:rsid w:val="00044B98"/>
    <w:rsid w:val="000450E2"/>
    <w:rsid w:val="00045D01"/>
    <w:rsid w:val="00047703"/>
    <w:rsid w:val="00047A2E"/>
    <w:rsid w:val="00051804"/>
    <w:rsid w:val="000519F5"/>
    <w:rsid w:val="000520A4"/>
    <w:rsid w:val="00052FA2"/>
    <w:rsid w:val="00053410"/>
    <w:rsid w:val="00054F19"/>
    <w:rsid w:val="000566ED"/>
    <w:rsid w:val="00063314"/>
    <w:rsid w:val="00065082"/>
    <w:rsid w:val="00065E46"/>
    <w:rsid w:val="00066932"/>
    <w:rsid w:val="00066F24"/>
    <w:rsid w:val="00071A22"/>
    <w:rsid w:val="000734D5"/>
    <w:rsid w:val="0007447E"/>
    <w:rsid w:val="0007695B"/>
    <w:rsid w:val="00077B92"/>
    <w:rsid w:val="00080230"/>
    <w:rsid w:val="000806F0"/>
    <w:rsid w:val="00080F93"/>
    <w:rsid w:val="00081695"/>
    <w:rsid w:val="00081FD2"/>
    <w:rsid w:val="000821DD"/>
    <w:rsid w:val="00082B59"/>
    <w:rsid w:val="000833D1"/>
    <w:rsid w:val="00083481"/>
    <w:rsid w:val="000841FA"/>
    <w:rsid w:val="00085AC9"/>
    <w:rsid w:val="00086D57"/>
    <w:rsid w:val="000873B8"/>
    <w:rsid w:val="00091AB1"/>
    <w:rsid w:val="0009219A"/>
    <w:rsid w:val="000921AD"/>
    <w:rsid w:val="0009230E"/>
    <w:rsid w:val="00092599"/>
    <w:rsid w:val="00092F60"/>
    <w:rsid w:val="000933CF"/>
    <w:rsid w:val="00093C46"/>
    <w:rsid w:val="000943A2"/>
    <w:rsid w:val="00094A0D"/>
    <w:rsid w:val="000A19A8"/>
    <w:rsid w:val="000A3BFD"/>
    <w:rsid w:val="000A43C7"/>
    <w:rsid w:val="000A5013"/>
    <w:rsid w:val="000A6E6B"/>
    <w:rsid w:val="000A7109"/>
    <w:rsid w:val="000B054A"/>
    <w:rsid w:val="000B1DB2"/>
    <w:rsid w:val="000B2A40"/>
    <w:rsid w:val="000B392C"/>
    <w:rsid w:val="000B396E"/>
    <w:rsid w:val="000B3FC9"/>
    <w:rsid w:val="000C0E49"/>
    <w:rsid w:val="000C4316"/>
    <w:rsid w:val="000C5AF4"/>
    <w:rsid w:val="000C5B27"/>
    <w:rsid w:val="000C5BE1"/>
    <w:rsid w:val="000C5C67"/>
    <w:rsid w:val="000C75AC"/>
    <w:rsid w:val="000C77C1"/>
    <w:rsid w:val="000D26B3"/>
    <w:rsid w:val="000D3ABC"/>
    <w:rsid w:val="000D43C9"/>
    <w:rsid w:val="000D5092"/>
    <w:rsid w:val="000D6FF0"/>
    <w:rsid w:val="000E17DE"/>
    <w:rsid w:val="000E32FD"/>
    <w:rsid w:val="000E346C"/>
    <w:rsid w:val="000E4540"/>
    <w:rsid w:val="000E64C4"/>
    <w:rsid w:val="000E6984"/>
    <w:rsid w:val="000E73C5"/>
    <w:rsid w:val="000E75CA"/>
    <w:rsid w:val="000F13A1"/>
    <w:rsid w:val="000F35FC"/>
    <w:rsid w:val="000F44AB"/>
    <w:rsid w:val="000F4E99"/>
    <w:rsid w:val="000F600D"/>
    <w:rsid w:val="000F6C95"/>
    <w:rsid w:val="000F735F"/>
    <w:rsid w:val="000F7CD3"/>
    <w:rsid w:val="000F7EB7"/>
    <w:rsid w:val="001012F1"/>
    <w:rsid w:val="001014C4"/>
    <w:rsid w:val="001021B2"/>
    <w:rsid w:val="00102951"/>
    <w:rsid w:val="00103390"/>
    <w:rsid w:val="00103C70"/>
    <w:rsid w:val="00105E9B"/>
    <w:rsid w:val="0010619D"/>
    <w:rsid w:val="00107C28"/>
    <w:rsid w:val="00112987"/>
    <w:rsid w:val="00113682"/>
    <w:rsid w:val="001149FE"/>
    <w:rsid w:val="00116774"/>
    <w:rsid w:val="00121D56"/>
    <w:rsid w:val="00122101"/>
    <w:rsid w:val="00122B51"/>
    <w:rsid w:val="00122C57"/>
    <w:rsid w:val="00122C82"/>
    <w:rsid w:val="001232F9"/>
    <w:rsid w:val="00125D54"/>
    <w:rsid w:val="001268C7"/>
    <w:rsid w:val="00133112"/>
    <w:rsid w:val="001333FA"/>
    <w:rsid w:val="00134F2E"/>
    <w:rsid w:val="00135430"/>
    <w:rsid w:val="00140308"/>
    <w:rsid w:val="00141AC0"/>
    <w:rsid w:val="00141C69"/>
    <w:rsid w:val="00142A54"/>
    <w:rsid w:val="001444CE"/>
    <w:rsid w:val="00145C79"/>
    <w:rsid w:val="00145CE0"/>
    <w:rsid w:val="00145D03"/>
    <w:rsid w:val="00150106"/>
    <w:rsid w:val="001514FB"/>
    <w:rsid w:val="0015217F"/>
    <w:rsid w:val="0015342B"/>
    <w:rsid w:val="0015362A"/>
    <w:rsid w:val="00154F5A"/>
    <w:rsid w:val="0015542F"/>
    <w:rsid w:val="0015562F"/>
    <w:rsid w:val="00155B2B"/>
    <w:rsid w:val="0015707C"/>
    <w:rsid w:val="00157C73"/>
    <w:rsid w:val="00162F3C"/>
    <w:rsid w:val="001633BF"/>
    <w:rsid w:val="00163A46"/>
    <w:rsid w:val="001648DC"/>
    <w:rsid w:val="00165AE4"/>
    <w:rsid w:val="00166196"/>
    <w:rsid w:val="0016636E"/>
    <w:rsid w:val="00167D5D"/>
    <w:rsid w:val="00167E70"/>
    <w:rsid w:val="00172571"/>
    <w:rsid w:val="001750A8"/>
    <w:rsid w:val="00175AEF"/>
    <w:rsid w:val="0017662B"/>
    <w:rsid w:val="001767AE"/>
    <w:rsid w:val="00176884"/>
    <w:rsid w:val="001824E2"/>
    <w:rsid w:val="00183A74"/>
    <w:rsid w:val="00183E47"/>
    <w:rsid w:val="00183F01"/>
    <w:rsid w:val="00184AF5"/>
    <w:rsid w:val="00184F8D"/>
    <w:rsid w:val="00185F42"/>
    <w:rsid w:val="00186192"/>
    <w:rsid w:val="00190C8F"/>
    <w:rsid w:val="00191165"/>
    <w:rsid w:val="0019237D"/>
    <w:rsid w:val="001925A1"/>
    <w:rsid w:val="00193722"/>
    <w:rsid w:val="0019412F"/>
    <w:rsid w:val="00197D97"/>
    <w:rsid w:val="001A08A2"/>
    <w:rsid w:val="001A0F3B"/>
    <w:rsid w:val="001A2463"/>
    <w:rsid w:val="001A326E"/>
    <w:rsid w:val="001A4C75"/>
    <w:rsid w:val="001A55F3"/>
    <w:rsid w:val="001B15BB"/>
    <w:rsid w:val="001B18E6"/>
    <w:rsid w:val="001B1BD3"/>
    <w:rsid w:val="001B1F9D"/>
    <w:rsid w:val="001B38A8"/>
    <w:rsid w:val="001B404E"/>
    <w:rsid w:val="001B6E70"/>
    <w:rsid w:val="001B7CEB"/>
    <w:rsid w:val="001C0B5B"/>
    <w:rsid w:val="001C0D4B"/>
    <w:rsid w:val="001C1754"/>
    <w:rsid w:val="001C1A9E"/>
    <w:rsid w:val="001C303B"/>
    <w:rsid w:val="001C4186"/>
    <w:rsid w:val="001C4658"/>
    <w:rsid w:val="001C567F"/>
    <w:rsid w:val="001C6111"/>
    <w:rsid w:val="001D0792"/>
    <w:rsid w:val="001D100D"/>
    <w:rsid w:val="001D1D47"/>
    <w:rsid w:val="001D208E"/>
    <w:rsid w:val="001D2CD9"/>
    <w:rsid w:val="001D4511"/>
    <w:rsid w:val="001D4D8A"/>
    <w:rsid w:val="001D5F75"/>
    <w:rsid w:val="001D72C5"/>
    <w:rsid w:val="001D7317"/>
    <w:rsid w:val="001E0EB8"/>
    <w:rsid w:val="001E1333"/>
    <w:rsid w:val="001E2158"/>
    <w:rsid w:val="001E31ED"/>
    <w:rsid w:val="001E334B"/>
    <w:rsid w:val="001E639A"/>
    <w:rsid w:val="001E6BED"/>
    <w:rsid w:val="001F039C"/>
    <w:rsid w:val="001F1E80"/>
    <w:rsid w:val="001F23D5"/>
    <w:rsid w:val="001F2CAD"/>
    <w:rsid w:val="001F2CD9"/>
    <w:rsid w:val="001F303E"/>
    <w:rsid w:val="001F340C"/>
    <w:rsid w:val="001F4DE9"/>
    <w:rsid w:val="001F5925"/>
    <w:rsid w:val="001F68AC"/>
    <w:rsid w:val="001F735E"/>
    <w:rsid w:val="001F7AFC"/>
    <w:rsid w:val="001F7E00"/>
    <w:rsid w:val="00200D31"/>
    <w:rsid w:val="00201418"/>
    <w:rsid w:val="00202114"/>
    <w:rsid w:val="00202DD9"/>
    <w:rsid w:val="002031B7"/>
    <w:rsid w:val="0020320C"/>
    <w:rsid w:val="002041C2"/>
    <w:rsid w:val="002074C6"/>
    <w:rsid w:val="0021023D"/>
    <w:rsid w:val="002104B9"/>
    <w:rsid w:val="00212CF4"/>
    <w:rsid w:val="00213307"/>
    <w:rsid w:val="00213A7C"/>
    <w:rsid w:val="00213FC4"/>
    <w:rsid w:val="00215922"/>
    <w:rsid w:val="00215D56"/>
    <w:rsid w:val="002172E7"/>
    <w:rsid w:val="00220B70"/>
    <w:rsid w:val="00222C45"/>
    <w:rsid w:val="00222DA7"/>
    <w:rsid w:val="002237F1"/>
    <w:rsid w:val="002246B2"/>
    <w:rsid w:val="00224D00"/>
    <w:rsid w:val="00224E5A"/>
    <w:rsid w:val="0022589D"/>
    <w:rsid w:val="00226F87"/>
    <w:rsid w:val="00227B25"/>
    <w:rsid w:val="00230D2E"/>
    <w:rsid w:val="00232E49"/>
    <w:rsid w:val="00233E92"/>
    <w:rsid w:val="00235D53"/>
    <w:rsid w:val="00235EF8"/>
    <w:rsid w:val="00236097"/>
    <w:rsid w:val="0024265C"/>
    <w:rsid w:val="002428E1"/>
    <w:rsid w:val="00243351"/>
    <w:rsid w:val="00243578"/>
    <w:rsid w:val="002463E8"/>
    <w:rsid w:val="00246419"/>
    <w:rsid w:val="0024675D"/>
    <w:rsid w:val="00246982"/>
    <w:rsid w:val="00246E5D"/>
    <w:rsid w:val="00247327"/>
    <w:rsid w:val="00250756"/>
    <w:rsid w:val="00251061"/>
    <w:rsid w:val="00251A96"/>
    <w:rsid w:val="00251EF0"/>
    <w:rsid w:val="00252535"/>
    <w:rsid w:val="00252F90"/>
    <w:rsid w:val="00253147"/>
    <w:rsid w:val="00253BE5"/>
    <w:rsid w:val="00253E71"/>
    <w:rsid w:val="00254711"/>
    <w:rsid w:val="00255743"/>
    <w:rsid w:val="0026035B"/>
    <w:rsid w:val="00261212"/>
    <w:rsid w:val="00261631"/>
    <w:rsid w:val="00262BBF"/>
    <w:rsid w:val="0026445E"/>
    <w:rsid w:val="002659BC"/>
    <w:rsid w:val="002711D1"/>
    <w:rsid w:val="0027156A"/>
    <w:rsid w:val="00272FD2"/>
    <w:rsid w:val="00273700"/>
    <w:rsid w:val="00274AA6"/>
    <w:rsid w:val="00274D3D"/>
    <w:rsid w:val="00274D9B"/>
    <w:rsid w:val="00275942"/>
    <w:rsid w:val="00276020"/>
    <w:rsid w:val="0027738F"/>
    <w:rsid w:val="0027768B"/>
    <w:rsid w:val="002804FB"/>
    <w:rsid w:val="0028126F"/>
    <w:rsid w:val="0028140A"/>
    <w:rsid w:val="0028153C"/>
    <w:rsid w:val="00281768"/>
    <w:rsid w:val="002821A6"/>
    <w:rsid w:val="002836BB"/>
    <w:rsid w:val="00285FEC"/>
    <w:rsid w:val="002861DF"/>
    <w:rsid w:val="00292659"/>
    <w:rsid w:val="00292721"/>
    <w:rsid w:val="002944ED"/>
    <w:rsid w:val="0029589E"/>
    <w:rsid w:val="00295B09"/>
    <w:rsid w:val="00297735"/>
    <w:rsid w:val="00297E7D"/>
    <w:rsid w:val="002A0661"/>
    <w:rsid w:val="002A0DF6"/>
    <w:rsid w:val="002A15FB"/>
    <w:rsid w:val="002A35E0"/>
    <w:rsid w:val="002A5CCC"/>
    <w:rsid w:val="002A776A"/>
    <w:rsid w:val="002B02CE"/>
    <w:rsid w:val="002B0943"/>
    <w:rsid w:val="002B1457"/>
    <w:rsid w:val="002B1AAF"/>
    <w:rsid w:val="002B1B74"/>
    <w:rsid w:val="002B3897"/>
    <w:rsid w:val="002B4AF6"/>
    <w:rsid w:val="002B66D0"/>
    <w:rsid w:val="002B70DA"/>
    <w:rsid w:val="002C1357"/>
    <w:rsid w:val="002C5796"/>
    <w:rsid w:val="002C5ECC"/>
    <w:rsid w:val="002D134A"/>
    <w:rsid w:val="002D2871"/>
    <w:rsid w:val="002D4118"/>
    <w:rsid w:val="002D62F8"/>
    <w:rsid w:val="002D6E27"/>
    <w:rsid w:val="002E0BBC"/>
    <w:rsid w:val="002E495D"/>
    <w:rsid w:val="002F1424"/>
    <w:rsid w:val="002F18BA"/>
    <w:rsid w:val="002F18ED"/>
    <w:rsid w:val="002F2BE8"/>
    <w:rsid w:val="002F46C1"/>
    <w:rsid w:val="002F4C02"/>
    <w:rsid w:val="002F52BD"/>
    <w:rsid w:val="002F56E7"/>
    <w:rsid w:val="002F58B4"/>
    <w:rsid w:val="002F5BA0"/>
    <w:rsid w:val="002F5CE4"/>
    <w:rsid w:val="003018E3"/>
    <w:rsid w:val="003031E0"/>
    <w:rsid w:val="00304516"/>
    <w:rsid w:val="00304C48"/>
    <w:rsid w:val="00306A5A"/>
    <w:rsid w:val="0030733F"/>
    <w:rsid w:val="0030770C"/>
    <w:rsid w:val="00310850"/>
    <w:rsid w:val="003144A7"/>
    <w:rsid w:val="00315141"/>
    <w:rsid w:val="00315848"/>
    <w:rsid w:val="0031627F"/>
    <w:rsid w:val="0032061E"/>
    <w:rsid w:val="00320646"/>
    <w:rsid w:val="0032152E"/>
    <w:rsid w:val="00322267"/>
    <w:rsid w:val="00323974"/>
    <w:rsid w:val="003244EE"/>
    <w:rsid w:val="00324B43"/>
    <w:rsid w:val="0032521B"/>
    <w:rsid w:val="00330113"/>
    <w:rsid w:val="00330332"/>
    <w:rsid w:val="00331976"/>
    <w:rsid w:val="0033201F"/>
    <w:rsid w:val="00332527"/>
    <w:rsid w:val="003329B8"/>
    <w:rsid w:val="00333D0D"/>
    <w:rsid w:val="00333DDE"/>
    <w:rsid w:val="003353D9"/>
    <w:rsid w:val="00337F95"/>
    <w:rsid w:val="00341082"/>
    <w:rsid w:val="00341F5D"/>
    <w:rsid w:val="003421AA"/>
    <w:rsid w:val="00342207"/>
    <w:rsid w:val="0034427B"/>
    <w:rsid w:val="003442E3"/>
    <w:rsid w:val="00344A4C"/>
    <w:rsid w:val="00345F52"/>
    <w:rsid w:val="00347AD6"/>
    <w:rsid w:val="00347C98"/>
    <w:rsid w:val="00347F48"/>
    <w:rsid w:val="00352277"/>
    <w:rsid w:val="00352679"/>
    <w:rsid w:val="00352A71"/>
    <w:rsid w:val="00353B61"/>
    <w:rsid w:val="00354701"/>
    <w:rsid w:val="003567EE"/>
    <w:rsid w:val="00356FE8"/>
    <w:rsid w:val="003617B7"/>
    <w:rsid w:val="003617BD"/>
    <w:rsid w:val="0036586B"/>
    <w:rsid w:val="00367496"/>
    <w:rsid w:val="00367FF3"/>
    <w:rsid w:val="003700AA"/>
    <w:rsid w:val="00371DDC"/>
    <w:rsid w:val="0037496D"/>
    <w:rsid w:val="0037529B"/>
    <w:rsid w:val="00375B14"/>
    <w:rsid w:val="00375E5A"/>
    <w:rsid w:val="00380F19"/>
    <w:rsid w:val="0038155E"/>
    <w:rsid w:val="003825AC"/>
    <w:rsid w:val="003829D4"/>
    <w:rsid w:val="00384BF3"/>
    <w:rsid w:val="00390664"/>
    <w:rsid w:val="00391B17"/>
    <w:rsid w:val="003930A8"/>
    <w:rsid w:val="00393481"/>
    <w:rsid w:val="003952D4"/>
    <w:rsid w:val="003964C7"/>
    <w:rsid w:val="00397638"/>
    <w:rsid w:val="003A106B"/>
    <w:rsid w:val="003A2753"/>
    <w:rsid w:val="003A35F2"/>
    <w:rsid w:val="003A3930"/>
    <w:rsid w:val="003A6E23"/>
    <w:rsid w:val="003B2476"/>
    <w:rsid w:val="003B317D"/>
    <w:rsid w:val="003B3549"/>
    <w:rsid w:val="003B3647"/>
    <w:rsid w:val="003B39A2"/>
    <w:rsid w:val="003B4B10"/>
    <w:rsid w:val="003B62BF"/>
    <w:rsid w:val="003B64C9"/>
    <w:rsid w:val="003B77A2"/>
    <w:rsid w:val="003B7E64"/>
    <w:rsid w:val="003C01A1"/>
    <w:rsid w:val="003C0649"/>
    <w:rsid w:val="003C1C56"/>
    <w:rsid w:val="003C213D"/>
    <w:rsid w:val="003C2548"/>
    <w:rsid w:val="003C27CA"/>
    <w:rsid w:val="003C2981"/>
    <w:rsid w:val="003C37E3"/>
    <w:rsid w:val="003C3C43"/>
    <w:rsid w:val="003C423C"/>
    <w:rsid w:val="003C7BA1"/>
    <w:rsid w:val="003D15AA"/>
    <w:rsid w:val="003D16E7"/>
    <w:rsid w:val="003D287C"/>
    <w:rsid w:val="003D2D32"/>
    <w:rsid w:val="003D374E"/>
    <w:rsid w:val="003D678A"/>
    <w:rsid w:val="003D73DB"/>
    <w:rsid w:val="003E0EFB"/>
    <w:rsid w:val="003E1FF2"/>
    <w:rsid w:val="003E3ADA"/>
    <w:rsid w:val="003E434D"/>
    <w:rsid w:val="003E4CE5"/>
    <w:rsid w:val="003E5E5B"/>
    <w:rsid w:val="003F0791"/>
    <w:rsid w:val="003F2EB0"/>
    <w:rsid w:val="003F4048"/>
    <w:rsid w:val="003F5B26"/>
    <w:rsid w:val="003F676A"/>
    <w:rsid w:val="003F7122"/>
    <w:rsid w:val="003F7554"/>
    <w:rsid w:val="003F7F17"/>
    <w:rsid w:val="004004FF"/>
    <w:rsid w:val="00400DE7"/>
    <w:rsid w:val="00401083"/>
    <w:rsid w:val="00401B58"/>
    <w:rsid w:val="00402762"/>
    <w:rsid w:val="00403F4E"/>
    <w:rsid w:val="0040481C"/>
    <w:rsid w:val="0040533C"/>
    <w:rsid w:val="00406F2C"/>
    <w:rsid w:val="00411D90"/>
    <w:rsid w:val="00413931"/>
    <w:rsid w:val="004145B7"/>
    <w:rsid w:val="00414777"/>
    <w:rsid w:val="00414A2C"/>
    <w:rsid w:val="00415060"/>
    <w:rsid w:val="0041564C"/>
    <w:rsid w:val="004170F1"/>
    <w:rsid w:val="00422CBF"/>
    <w:rsid w:val="00422CFC"/>
    <w:rsid w:val="00425E1B"/>
    <w:rsid w:val="00426746"/>
    <w:rsid w:val="00426A1D"/>
    <w:rsid w:val="004275AC"/>
    <w:rsid w:val="00433841"/>
    <w:rsid w:val="00436185"/>
    <w:rsid w:val="0043652D"/>
    <w:rsid w:val="00437489"/>
    <w:rsid w:val="00441385"/>
    <w:rsid w:val="004437D8"/>
    <w:rsid w:val="00445A3E"/>
    <w:rsid w:val="00446133"/>
    <w:rsid w:val="0044729E"/>
    <w:rsid w:val="004500ED"/>
    <w:rsid w:val="004513EB"/>
    <w:rsid w:val="00451D94"/>
    <w:rsid w:val="00451E2F"/>
    <w:rsid w:val="004527A7"/>
    <w:rsid w:val="0045294C"/>
    <w:rsid w:val="00452DBE"/>
    <w:rsid w:val="0045441E"/>
    <w:rsid w:val="00455CCE"/>
    <w:rsid w:val="004564C2"/>
    <w:rsid w:val="0045678D"/>
    <w:rsid w:val="004600F5"/>
    <w:rsid w:val="0046172B"/>
    <w:rsid w:val="00461CA0"/>
    <w:rsid w:val="0046755D"/>
    <w:rsid w:val="00467880"/>
    <w:rsid w:val="0047209F"/>
    <w:rsid w:val="00474385"/>
    <w:rsid w:val="00474F28"/>
    <w:rsid w:val="004756A0"/>
    <w:rsid w:val="004776FF"/>
    <w:rsid w:val="00481FAB"/>
    <w:rsid w:val="004831DA"/>
    <w:rsid w:val="004833B9"/>
    <w:rsid w:val="004834FA"/>
    <w:rsid w:val="00483F9C"/>
    <w:rsid w:val="004845C5"/>
    <w:rsid w:val="00484DB1"/>
    <w:rsid w:val="00485AB2"/>
    <w:rsid w:val="00490233"/>
    <w:rsid w:val="00492688"/>
    <w:rsid w:val="00493B40"/>
    <w:rsid w:val="00493E9A"/>
    <w:rsid w:val="0049430F"/>
    <w:rsid w:val="00495046"/>
    <w:rsid w:val="00495BE3"/>
    <w:rsid w:val="0049708B"/>
    <w:rsid w:val="004A06BC"/>
    <w:rsid w:val="004A0AF0"/>
    <w:rsid w:val="004A11CE"/>
    <w:rsid w:val="004A4722"/>
    <w:rsid w:val="004A4C75"/>
    <w:rsid w:val="004A4E17"/>
    <w:rsid w:val="004A5C4E"/>
    <w:rsid w:val="004A5E4B"/>
    <w:rsid w:val="004A73E4"/>
    <w:rsid w:val="004B02A2"/>
    <w:rsid w:val="004B0F95"/>
    <w:rsid w:val="004B2423"/>
    <w:rsid w:val="004B2531"/>
    <w:rsid w:val="004B2DAD"/>
    <w:rsid w:val="004B3C01"/>
    <w:rsid w:val="004B6B09"/>
    <w:rsid w:val="004B719C"/>
    <w:rsid w:val="004B7670"/>
    <w:rsid w:val="004C094C"/>
    <w:rsid w:val="004C0D2A"/>
    <w:rsid w:val="004C19BA"/>
    <w:rsid w:val="004C33EA"/>
    <w:rsid w:val="004C34DE"/>
    <w:rsid w:val="004C5509"/>
    <w:rsid w:val="004C59A1"/>
    <w:rsid w:val="004C6A80"/>
    <w:rsid w:val="004D0027"/>
    <w:rsid w:val="004D08E7"/>
    <w:rsid w:val="004D0D2D"/>
    <w:rsid w:val="004D227C"/>
    <w:rsid w:val="004D22F2"/>
    <w:rsid w:val="004D3582"/>
    <w:rsid w:val="004D4703"/>
    <w:rsid w:val="004D4722"/>
    <w:rsid w:val="004D5B28"/>
    <w:rsid w:val="004D6315"/>
    <w:rsid w:val="004D6C6F"/>
    <w:rsid w:val="004D6E81"/>
    <w:rsid w:val="004E4098"/>
    <w:rsid w:val="004E6A71"/>
    <w:rsid w:val="004E6BAE"/>
    <w:rsid w:val="004F06FC"/>
    <w:rsid w:val="004F1412"/>
    <w:rsid w:val="004F19DF"/>
    <w:rsid w:val="004F260D"/>
    <w:rsid w:val="004F5473"/>
    <w:rsid w:val="004F580A"/>
    <w:rsid w:val="004F58B2"/>
    <w:rsid w:val="004F5D8A"/>
    <w:rsid w:val="004F7A5A"/>
    <w:rsid w:val="00500AC5"/>
    <w:rsid w:val="00501C15"/>
    <w:rsid w:val="00501CB0"/>
    <w:rsid w:val="00502079"/>
    <w:rsid w:val="00502145"/>
    <w:rsid w:val="00503F15"/>
    <w:rsid w:val="00504F9A"/>
    <w:rsid w:val="00506344"/>
    <w:rsid w:val="00506C6F"/>
    <w:rsid w:val="00507CD3"/>
    <w:rsid w:val="005101C0"/>
    <w:rsid w:val="0051077D"/>
    <w:rsid w:val="0051136B"/>
    <w:rsid w:val="005122FA"/>
    <w:rsid w:val="00512584"/>
    <w:rsid w:val="00514620"/>
    <w:rsid w:val="0051594C"/>
    <w:rsid w:val="00516F3B"/>
    <w:rsid w:val="0051798E"/>
    <w:rsid w:val="005200AB"/>
    <w:rsid w:val="0052018A"/>
    <w:rsid w:val="00520E3C"/>
    <w:rsid w:val="0052109A"/>
    <w:rsid w:val="005243CC"/>
    <w:rsid w:val="00525AB9"/>
    <w:rsid w:val="00527199"/>
    <w:rsid w:val="00527F30"/>
    <w:rsid w:val="00531352"/>
    <w:rsid w:val="00531673"/>
    <w:rsid w:val="00531E35"/>
    <w:rsid w:val="005359DF"/>
    <w:rsid w:val="00535CDD"/>
    <w:rsid w:val="00537AA6"/>
    <w:rsid w:val="005401A1"/>
    <w:rsid w:val="005401C5"/>
    <w:rsid w:val="00541047"/>
    <w:rsid w:val="005412D3"/>
    <w:rsid w:val="00543CDB"/>
    <w:rsid w:val="00544053"/>
    <w:rsid w:val="0054433C"/>
    <w:rsid w:val="00544934"/>
    <w:rsid w:val="00544E98"/>
    <w:rsid w:val="0054691A"/>
    <w:rsid w:val="005503BA"/>
    <w:rsid w:val="005518CD"/>
    <w:rsid w:val="00551C0D"/>
    <w:rsid w:val="00552133"/>
    <w:rsid w:val="0055389C"/>
    <w:rsid w:val="00554B8F"/>
    <w:rsid w:val="00554FC3"/>
    <w:rsid w:val="005550EE"/>
    <w:rsid w:val="00555EFC"/>
    <w:rsid w:val="0056032C"/>
    <w:rsid w:val="00560403"/>
    <w:rsid w:val="00563AED"/>
    <w:rsid w:val="0056486C"/>
    <w:rsid w:val="005663BD"/>
    <w:rsid w:val="0057186F"/>
    <w:rsid w:val="005729F8"/>
    <w:rsid w:val="00573250"/>
    <w:rsid w:val="005747D3"/>
    <w:rsid w:val="00574F36"/>
    <w:rsid w:val="005750AE"/>
    <w:rsid w:val="00575860"/>
    <w:rsid w:val="00575FA6"/>
    <w:rsid w:val="00577947"/>
    <w:rsid w:val="0058117E"/>
    <w:rsid w:val="0058277C"/>
    <w:rsid w:val="00583BA3"/>
    <w:rsid w:val="00585876"/>
    <w:rsid w:val="00586D37"/>
    <w:rsid w:val="00587154"/>
    <w:rsid w:val="00591C34"/>
    <w:rsid w:val="00593F69"/>
    <w:rsid w:val="005967A9"/>
    <w:rsid w:val="005A013F"/>
    <w:rsid w:val="005A034E"/>
    <w:rsid w:val="005A0994"/>
    <w:rsid w:val="005A190E"/>
    <w:rsid w:val="005A1B92"/>
    <w:rsid w:val="005A1EF7"/>
    <w:rsid w:val="005A1F63"/>
    <w:rsid w:val="005A254F"/>
    <w:rsid w:val="005A3753"/>
    <w:rsid w:val="005A3926"/>
    <w:rsid w:val="005A4544"/>
    <w:rsid w:val="005A4B56"/>
    <w:rsid w:val="005A6E68"/>
    <w:rsid w:val="005A7335"/>
    <w:rsid w:val="005B19E2"/>
    <w:rsid w:val="005B19F2"/>
    <w:rsid w:val="005B2833"/>
    <w:rsid w:val="005B57F8"/>
    <w:rsid w:val="005C0ECF"/>
    <w:rsid w:val="005C20FC"/>
    <w:rsid w:val="005C21E9"/>
    <w:rsid w:val="005C67CF"/>
    <w:rsid w:val="005C796C"/>
    <w:rsid w:val="005C7A05"/>
    <w:rsid w:val="005D3E6C"/>
    <w:rsid w:val="005D4D18"/>
    <w:rsid w:val="005D720D"/>
    <w:rsid w:val="005E3E76"/>
    <w:rsid w:val="005E7053"/>
    <w:rsid w:val="005E7801"/>
    <w:rsid w:val="005F6D08"/>
    <w:rsid w:val="005F7841"/>
    <w:rsid w:val="006006E4"/>
    <w:rsid w:val="0060210E"/>
    <w:rsid w:val="006026BF"/>
    <w:rsid w:val="00605093"/>
    <w:rsid w:val="00605EE9"/>
    <w:rsid w:val="00606867"/>
    <w:rsid w:val="00606DBE"/>
    <w:rsid w:val="00606F2E"/>
    <w:rsid w:val="00610BEA"/>
    <w:rsid w:val="006112F1"/>
    <w:rsid w:val="00613540"/>
    <w:rsid w:val="00615A50"/>
    <w:rsid w:val="00615EA8"/>
    <w:rsid w:val="006166B9"/>
    <w:rsid w:val="00616861"/>
    <w:rsid w:val="006177CD"/>
    <w:rsid w:val="00617B5A"/>
    <w:rsid w:val="00620D2F"/>
    <w:rsid w:val="006213DF"/>
    <w:rsid w:val="00621DB8"/>
    <w:rsid w:val="0062327C"/>
    <w:rsid w:val="00623781"/>
    <w:rsid w:val="00630E12"/>
    <w:rsid w:val="006359A7"/>
    <w:rsid w:val="00635ECC"/>
    <w:rsid w:val="00637AF8"/>
    <w:rsid w:val="00637FA8"/>
    <w:rsid w:val="006440BB"/>
    <w:rsid w:val="00644DFD"/>
    <w:rsid w:val="006469C9"/>
    <w:rsid w:val="006504BA"/>
    <w:rsid w:val="00652745"/>
    <w:rsid w:val="00652BDA"/>
    <w:rsid w:val="006553EF"/>
    <w:rsid w:val="00656E83"/>
    <w:rsid w:val="00657AEE"/>
    <w:rsid w:val="00657F0D"/>
    <w:rsid w:val="00660712"/>
    <w:rsid w:val="00661494"/>
    <w:rsid w:val="0066217D"/>
    <w:rsid w:val="00662F80"/>
    <w:rsid w:val="00663828"/>
    <w:rsid w:val="0066386D"/>
    <w:rsid w:val="006670AD"/>
    <w:rsid w:val="0066744B"/>
    <w:rsid w:val="00667FE7"/>
    <w:rsid w:val="0067357C"/>
    <w:rsid w:val="00673E9F"/>
    <w:rsid w:val="00674550"/>
    <w:rsid w:val="006751F0"/>
    <w:rsid w:val="006769B6"/>
    <w:rsid w:val="00681FE2"/>
    <w:rsid w:val="006827BD"/>
    <w:rsid w:val="00682873"/>
    <w:rsid w:val="00682CCB"/>
    <w:rsid w:val="006848A2"/>
    <w:rsid w:val="00686C4C"/>
    <w:rsid w:val="00690304"/>
    <w:rsid w:val="00690588"/>
    <w:rsid w:val="006910DF"/>
    <w:rsid w:val="00692A0F"/>
    <w:rsid w:val="00692F9C"/>
    <w:rsid w:val="00694491"/>
    <w:rsid w:val="00694C56"/>
    <w:rsid w:val="00694F68"/>
    <w:rsid w:val="006A0186"/>
    <w:rsid w:val="006A22A2"/>
    <w:rsid w:val="006A54CA"/>
    <w:rsid w:val="006A596C"/>
    <w:rsid w:val="006A77B0"/>
    <w:rsid w:val="006A7C15"/>
    <w:rsid w:val="006B0860"/>
    <w:rsid w:val="006B0C03"/>
    <w:rsid w:val="006B107A"/>
    <w:rsid w:val="006B3B2F"/>
    <w:rsid w:val="006B3B5E"/>
    <w:rsid w:val="006B3B66"/>
    <w:rsid w:val="006B4171"/>
    <w:rsid w:val="006B43DE"/>
    <w:rsid w:val="006B44C9"/>
    <w:rsid w:val="006B5D00"/>
    <w:rsid w:val="006B6479"/>
    <w:rsid w:val="006B7EEA"/>
    <w:rsid w:val="006C04B5"/>
    <w:rsid w:val="006C1247"/>
    <w:rsid w:val="006C2400"/>
    <w:rsid w:val="006C2A8B"/>
    <w:rsid w:val="006C35FE"/>
    <w:rsid w:val="006C41E7"/>
    <w:rsid w:val="006C4A1B"/>
    <w:rsid w:val="006C4CA8"/>
    <w:rsid w:val="006C5179"/>
    <w:rsid w:val="006C595D"/>
    <w:rsid w:val="006D204E"/>
    <w:rsid w:val="006D393C"/>
    <w:rsid w:val="006D46BB"/>
    <w:rsid w:val="006D5366"/>
    <w:rsid w:val="006D7A12"/>
    <w:rsid w:val="006D7ED9"/>
    <w:rsid w:val="006E275A"/>
    <w:rsid w:val="006E2CC2"/>
    <w:rsid w:val="006E4794"/>
    <w:rsid w:val="006E4A32"/>
    <w:rsid w:val="006E4D0E"/>
    <w:rsid w:val="006E56C7"/>
    <w:rsid w:val="006F1CA3"/>
    <w:rsid w:val="006F230F"/>
    <w:rsid w:val="006F28D2"/>
    <w:rsid w:val="006F3AE4"/>
    <w:rsid w:val="006F3E86"/>
    <w:rsid w:val="006F3EF8"/>
    <w:rsid w:val="00700880"/>
    <w:rsid w:val="0070297A"/>
    <w:rsid w:val="00704456"/>
    <w:rsid w:val="00705E43"/>
    <w:rsid w:val="00706762"/>
    <w:rsid w:val="00707A1A"/>
    <w:rsid w:val="00710330"/>
    <w:rsid w:val="00710C5C"/>
    <w:rsid w:val="00712C1C"/>
    <w:rsid w:val="00714BB6"/>
    <w:rsid w:val="00716D11"/>
    <w:rsid w:val="007171A0"/>
    <w:rsid w:val="00717ED4"/>
    <w:rsid w:val="00721A5B"/>
    <w:rsid w:val="0072307F"/>
    <w:rsid w:val="00723998"/>
    <w:rsid w:val="00723A68"/>
    <w:rsid w:val="00723B6C"/>
    <w:rsid w:val="00726981"/>
    <w:rsid w:val="00732D16"/>
    <w:rsid w:val="00733F51"/>
    <w:rsid w:val="00734EC8"/>
    <w:rsid w:val="00736ABE"/>
    <w:rsid w:val="00737D22"/>
    <w:rsid w:val="00740F76"/>
    <w:rsid w:val="0074192E"/>
    <w:rsid w:val="00741D98"/>
    <w:rsid w:val="0074218C"/>
    <w:rsid w:val="007434E6"/>
    <w:rsid w:val="00747A97"/>
    <w:rsid w:val="00752053"/>
    <w:rsid w:val="00752375"/>
    <w:rsid w:val="00752E73"/>
    <w:rsid w:val="00753D8B"/>
    <w:rsid w:val="00754AC1"/>
    <w:rsid w:val="00754D20"/>
    <w:rsid w:val="00755D30"/>
    <w:rsid w:val="007608FD"/>
    <w:rsid w:val="007616E9"/>
    <w:rsid w:val="00762F52"/>
    <w:rsid w:val="00762FC0"/>
    <w:rsid w:val="00763396"/>
    <w:rsid w:val="00763B9F"/>
    <w:rsid w:val="007643DA"/>
    <w:rsid w:val="00765073"/>
    <w:rsid w:val="0076567C"/>
    <w:rsid w:val="00765896"/>
    <w:rsid w:val="00765930"/>
    <w:rsid w:val="00767433"/>
    <w:rsid w:val="00767F5A"/>
    <w:rsid w:val="0077120B"/>
    <w:rsid w:val="0077162E"/>
    <w:rsid w:val="0077346C"/>
    <w:rsid w:val="0077427A"/>
    <w:rsid w:val="00781C17"/>
    <w:rsid w:val="007825FF"/>
    <w:rsid w:val="00782DC0"/>
    <w:rsid w:val="0078352A"/>
    <w:rsid w:val="0078434A"/>
    <w:rsid w:val="00784B5F"/>
    <w:rsid w:val="0078507A"/>
    <w:rsid w:val="00785EE2"/>
    <w:rsid w:val="00790304"/>
    <w:rsid w:val="007903DE"/>
    <w:rsid w:val="00792E5B"/>
    <w:rsid w:val="00793C75"/>
    <w:rsid w:val="0079750F"/>
    <w:rsid w:val="007A0891"/>
    <w:rsid w:val="007A4697"/>
    <w:rsid w:val="007A4EF8"/>
    <w:rsid w:val="007A5988"/>
    <w:rsid w:val="007A6084"/>
    <w:rsid w:val="007A67E3"/>
    <w:rsid w:val="007A6A9C"/>
    <w:rsid w:val="007A6BDE"/>
    <w:rsid w:val="007B1905"/>
    <w:rsid w:val="007B1C61"/>
    <w:rsid w:val="007B4CE0"/>
    <w:rsid w:val="007B564B"/>
    <w:rsid w:val="007B5706"/>
    <w:rsid w:val="007B57AC"/>
    <w:rsid w:val="007B631A"/>
    <w:rsid w:val="007B6E29"/>
    <w:rsid w:val="007B74A6"/>
    <w:rsid w:val="007C0C55"/>
    <w:rsid w:val="007C4D23"/>
    <w:rsid w:val="007C6DA0"/>
    <w:rsid w:val="007C6FC0"/>
    <w:rsid w:val="007D06BA"/>
    <w:rsid w:val="007D10F7"/>
    <w:rsid w:val="007D27E5"/>
    <w:rsid w:val="007D2A75"/>
    <w:rsid w:val="007D3F91"/>
    <w:rsid w:val="007D449C"/>
    <w:rsid w:val="007E199B"/>
    <w:rsid w:val="007E5F85"/>
    <w:rsid w:val="007E6551"/>
    <w:rsid w:val="007F0AF7"/>
    <w:rsid w:val="007F1FB1"/>
    <w:rsid w:val="007F3074"/>
    <w:rsid w:val="007F7CC9"/>
    <w:rsid w:val="00801034"/>
    <w:rsid w:val="008027A5"/>
    <w:rsid w:val="00803081"/>
    <w:rsid w:val="008059C0"/>
    <w:rsid w:val="00805CF5"/>
    <w:rsid w:val="00807593"/>
    <w:rsid w:val="00807ECD"/>
    <w:rsid w:val="008136DE"/>
    <w:rsid w:val="00814C00"/>
    <w:rsid w:val="008166A1"/>
    <w:rsid w:val="00816FA2"/>
    <w:rsid w:val="00817A42"/>
    <w:rsid w:val="00821DF8"/>
    <w:rsid w:val="00822F98"/>
    <w:rsid w:val="00824292"/>
    <w:rsid w:val="00824872"/>
    <w:rsid w:val="00825246"/>
    <w:rsid w:val="00827852"/>
    <w:rsid w:val="00827AD5"/>
    <w:rsid w:val="008321D0"/>
    <w:rsid w:val="00833301"/>
    <w:rsid w:val="00836427"/>
    <w:rsid w:val="00836EF8"/>
    <w:rsid w:val="008401F4"/>
    <w:rsid w:val="008415F9"/>
    <w:rsid w:val="0084179C"/>
    <w:rsid w:val="00841988"/>
    <w:rsid w:val="008424D4"/>
    <w:rsid w:val="00842AE2"/>
    <w:rsid w:val="0084417A"/>
    <w:rsid w:val="008455A3"/>
    <w:rsid w:val="00846EEF"/>
    <w:rsid w:val="008470F8"/>
    <w:rsid w:val="00850063"/>
    <w:rsid w:val="00850F68"/>
    <w:rsid w:val="008510B5"/>
    <w:rsid w:val="00851ED0"/>
    <w:rsid w:val="008520E5"/>
    <w:rsid w:val="00855619"/>
    <w:rsid w:val="0085588F"/>
    <w:rsid w:val="0085670C"/>
    <w:rsid w:val="008577CF"/>
    <w:rsid w:val="00861582"/>
    <w:rsid w:val="00861A8B"/>
    <w:rsid w:val="008621DB"/>
    <w:rsid w:val="00864A3A"/>
    <w:rsid w:val="00864A4C"/>
    <w:rsid w:val="008653B0"/>
    <w:rsid w:val="00865920"/>
    <w:rsid w:val="0086777E"/>
    <w:rsid w:val="0086780B"/>
    <w:rsid w:val="008708E1"/>
    <w:rsid w:val="0087204A"/>
    <w:rsid w:val="0087346B"/>
    <w:rsid w:val="00873AF4"/>
    <w:rsid w:val="008749C1"/>
    <w:rsid w:val="00874FEA"/>
    <w:rsid w:val="0087581A"/>
    <w:rsid w:val="00876264"/>
    <w:rsid w:val="00881AAC"/>
    <w:rsid w:val="00882876"/>
    <w:rsid w:val="00883A8C"/>
    <w:rsid w:val="00883E00"/>
    <w:rsid w:val="00883E0D"/>
    <w:rsid w:val="008870F8"/>
    <w:rsid w:val="008901F8"/>
    <w:rsid w:val="0089115E"/>
    <w:rsid w:val="00892E1F"/>
    <w:rsid w:val="008936BE"/>
    <w:rsid w:val="00893ACE"/>
    <w:rsid w:val="008944B3"/>
    <w:rsid w:val="00894FD7"/>
    <w:rsid w:val="00895D58"/>
    <w:rsid w:val="00896CA8"/>
    <w:rsid w:val="00897A94"/>
    <w:rsid w:val="008A1C2F"/>
    <w:rsid w:val="008A44FC"/>
    <w:rsid w:val="008A500F"/>
    <w:rsid w:val="008A507D"/>
    <w:rsid w:val="008A63D8"/>
    <w:rsid w:val="008A7906"/>
    <w:rsid w:val="008B1646"/>
    <w:rsid w:val="008B386A"/>
    <w:rsid w:val="008B3912"/>
    <w:rsid w:val="008B394C"/>
    <w:rsid w:val="008B55C5"/>
    <w:rsid w:val="008B5A99"/>
    <w:rsid w:val="008B6CC3"/>
    <w:rsid w:val="008B7B6E"/>
    <w:rsid w:val="008C31AC"/>
    <w:rsid w:val="008D0F95"/>
    <w:rsid w:val="008D3014"/>
    <w:rsid w:val="008D33F0"/>
    <w:rsid w:val="008D348A"/>
    <w:rsid w:val="008D3BAC"/>
    <w:rsid w:val="008D446B"/>
    <w:rsid w:val="008D46C6"/>
    <w:rsid w:val="008D470B"/>
    <w:rsid w:val="008D4F55"/>
    <w:rsid w:val="008D62BB"/>
    <w:rsid w:val="008D797F"/>
    <w:rsid w:val="008E1D9B"/>
    <w:rsid w:val="008E363E"/>
    <w:rsid w:val="008E442A"/>
    <w:rsid w:val="008E4706"/>
    <w:rsid w:val="008E4CBA"/>
    <w:rsid w:val="008E5D21"/>
    <w:rsid w:val="008E76A1"/>
    <w:rsid w:val="008E7851"/>
    <w:rsid w:val="008F2C8D"/>
    <w:rsid w:val="008F640A"/>
    <w:rsid w:val="009009CB"/>
    <w:rsid w:val="00900DAB"/>
    <w:rsid w:val="00903071"/>
    <w:rsid w:val="00903117"/>
    <w:rsid w:val="0090347A"/>
    <w:rsid w:val="00911087"/>
    <w:rsid w:val="00914154"/>
    <w:rsid w:val="00915615"/>
    <w:rsid w:val="00916A7D"/>
    <w:rsid w:val="00916C13"/>
    <w:rsid w:val="0091741D"/>
    <w:rsid w:val="009202DE"/>
    <w:rsid w:val="00921094"/>
    <w:rsid w:val="00921FD5"/>
    <w:rsid w:val="009222CB"/>
    <w:rsid w:val="00924481"/>
    <w:rsid w:val="00926458"/>
    <w:rsid w:val="00926A56"/>
    <w:rsid w:val="00926EE6"/>
    <w:rsid w:val="00930F7A"/>
    <w:rsid w:val="00931394"/>
    <w:rsid w:val="00931A16"/>
    <w:rsid w:val="00931BB6"/>
    <w:rsid w:val="0093328B"/>
    <w:rsid w:val="00933C0A"/>
    <w:rsid w:val="00934580"/>
    <w:rsid w:val="00935B2B"/>
    <w:rsid w:val="009372CA"/>
    <w:rsid w:val="00937336"/>
    <w:rsid w:val="0094141B"/>
    <w:rsid w:val="00945BD7"/>
    <w:rsid w:val="0094663D"/>
    <w:rsid w:val="00946892"/>
    <w:rsid w:val="00946E00"/>
    <w:rsid w:val="00951717"/>
    <w:rsid w:val="009600F5"/>
    <w:rsid w:val="009644A1"/>
    <w:rsid w:val="00964E63"/>
    <w:rsid w:val="0096570D"/>
    <w:rsid w:val="0096604F"/>
    <w:rsid w:val="00966464"/>
    <w:rsid w:val="0096651B"/>
    <w:rsid w:val="00966541"/>
    <w:rsid w:val="00971D13"/>
    <w:rsid w:val="00972BE9"/>
    <w:rsid w:val="009731F8"/>
    <w:rsid w:val="0097338D"/>
    <w:rsid w:val="009733A5"/>
    <w:rsid w:val="00974256"/>
    <w:rsid w:val="0097460D"/>
    <w:rsid w:val="00980A22"/>
    <w:rsid w:val="00980E49"/>
    <w:rsid w:val="00982FDD"/>
    <w:rsid w:val="00984DDA"/>
    <w:rsid w:val="009924E8"/>
    <w:rsid w:val="009925EF"/>
    <w:rsid w:val="00994639"/>
    <w:rsid w:val="00994AE4"/>
    <w:rsid w:val="0099573F"/>
    <w:rsid w:val="009A0F3A"/>
    <w:rsid w:val="009A11BA"/>
    <w:rsid w:val="009A2396"/>
    <w:rsid w:val="009A348A"/>
    <w:rsid w:val="009A3879"/>
    <w:rsid w:val="009A5AB4"/>
    <w:rsid w:val="009A6978"/>
    <w:rsid w:val="009A7267"/>
    <w:rsid w:val="009A72CD"/>
    <w:rsid w:val="009B07C7"/>
    <w:rsid w:val="009B2299"/>
    <w:rsid w:val="009B3714"/>
    <w:rsid w:val="009B5766"/>
    <w:rsid w:val="009B597A"/>
    <w:rsid w:val="009B63A0"/>
    <w:rsid w:val="009C4D44"/>
    <w:rsid w:val="009C5194"/>
    <w:rsid w:val="009C5955"/>
    <w:rsid w:val="009C7093"/>
    <w:rsid w:val="009C7E90"/>
    <w:rsid w:val="009D031F"/>
    <w:rsid w:val="009D0805"/>
    <w:rsid w:val="009D169B"/>
    <w:rsid w:val="009D2FF8"/>
    <w:rsid w:val="009D3243"/>
    <w:rsid w:val="009D47C6"/>
    <w:rsid w:val="009D77A1"/>
    <w:rsid w:val="009D7FFE"/>
    <w:rsid w:val="009E1944"/>
    <w:rsid w:val="009E1AD0"/>
    <w:rsid w:val="009E31FA"/>
    <w:rsid w:val="009E3565"/>
    <w:rsid w:val="009E4D72"/>
    <w:rsid w:val="009E50AB"/>
    <w:rsid w:val="009E53B6"/>
    <w:rsid w:val="009E5577"/>
    <w:rsid w:val="009E6E10"/>
    <w:rsid w:val="009F3166"/>
    <w:rsid w:val="009F3868"/>
    <w:rsid w:val="009F47CE"/>
    <w:rsid w:val="009F54C2"/>
    <w:rsid w:val="009F6176"/>
    <w:rsid w:val="009F72CC"/>
    <w:rsid w:val="00A019BE"/>
    <w:rsid w:val="00A02164"/>
    <w:rsid w:val="00A02E43"/>
    <w:rsid w:val="00A0414D"/>
    <w:rsid w:val="00A04459"/>
    <w:rsid w:val="00A04836"/>
    <w:rsid w:val="00A05013"/>
    <w:rsid w:val="00A05899"/>
    <w:rsid w:val="00A05AE7"/>
    <w:rsid w:val="00A07F9D"/>
    <w:rsid w:val="00A12156"/>
    <w:rsid w:val="00A1550C"/>
    <w:rsid w:val="00A15CF8"/>
    <w:rsid w:val="00A17627"/>
    <w:rsid w:val="00A17664"/>
    <w:rsid w:val="00A2242D"/>
    <w:rsid w:val="00A22F36"/>
    <w:rsid w:val="00A2342C"/>
    <w:rsid w:val="00A23933"/>
    <w:rsid w:val="00A24E9D"/>
    <w:rsid w:val="00A25983"/>
    <w:rsid w:val="00A30F03"/>
    <w:rsid w:val="00A3601D"/>
    <w:rsid w:val="00A37283"/>
    <w:rsid w:val="00A37B5C"/>
    <w:rsid w:val="00A37BB8"/>
    <w:rsid w:val="00A37D85"/>
    <w:rsid w:val="00A40F32"/>
    <w:rsid w:val="00A41550"/>
    <w:rsid w:val="00A42F8F"/>
    <w:rsid w:val="00A43036"/>
    <w:rsid w:val="00A4386D"/>
    <w:rsid w:val="00A43B26"/>
    <w:rsid w:val="00A463CD"/>
    <w:rsid w:val="00A472F7"/>
    <w:rsid w:val="00A507D1"/>
    <w:rsid w:val="00A51206"/>
    <w:rsid w:val="00A51404"/>
    <w:rsid w:val="00A53ED8"/>
    <w:rsid w:val="00A61983"/>
    <w:rsid w:val="00A62BFE"/>
    <w:rsid w:val="00A62FDA"/>
    <w:rsid w:val="00A640EE"/>
    <w:rsid w:val="00A64405"/>
    <w:rsid w:val="00A64704"/>
    <w:rsid w:val="00A65012"/>
    <w:rsid w:val="00A66985"/>
    <w:rsid w:val="00A66E1D"/>
    <w:rsid w:val="00A7170F"/>
    <w:rsid w:val="00A717CA"/>
    <w:rsid w:val="00A7201B"/>
    <w:rsid w:val="00A72FBA"/>
    <w:rsid w:val="00A73622"/>
    <w:rsid w:val="00A74BF1"/>
    <w:rsid w:val="00A754F5"/>
    <w:rsid w:val="00A77326"/>
    <w:rsid w:val="00A82744"/>
    <w:rsid w:val="00A82954"/>
    <w:rsid w:val="00A83EE7"/>
    <w:rsid w:val="00A860A8"/>
    <w:rsid w:val="00A8722C"/>
    <w:rsid w:val="00A87B5A"/>
    <w:rsid w:val="00A90FB9"/>
    <w:rsid w:val="00A91BEA"/>
    <w:rsid w:val="00A932E5"/>
    <w:rsid w:val="00A93CD0"/>
    <w:rsid w:val="00A9792D"/>
    <w:rsid w:val="00AA03A9"/>
    <w:rsid w:val="00AA3EBA"/>
    <w:rsid w:val="00AA423A"/>
    <w:rsid w:val="00AA42EB"/>
    <w:rsid w:val="00AB05B1"/>
    <w:rsid w:val="00AB3111"/>
    <w:rsid w:val="00AB33B8"/>
    <w:rsid w:val="00AB372B"/>
    <w:rsid w:val="00AB4F78"/>
    <w:rsid w:val="00AB4FD1"/>
    <w:rsid w:val="00AB7B1F"/>
    <w:rsid w:val="00AC0576"/>
    <w:rsid w:val="00AC1F38"/>
    <w:rsid w:val="00AC35CB"/>
    <w:rsid w:val="00AC4E4C"/>
    <w:rsid w:val="00AC58A8"/>
    <w:rsid w:val="00AD06EA"/>
    <w:rsid w:val="00AD137A"/>
    <w:rsid w:val="00AD2F5D"/>
    <w:rsid w:val="00AD3C1C"/>
    <w:rsid w:val="00AD4302"/>
    <w:rsid w:val="00AD433D"/>
    <w:rsid w:val="00AD4FA3"/>
    <w:rsid w:val="00AD58B5"/>
    <w:rsid w:val="00AE063D"/>
    <w:rsid w:val="00AE0E23"/>
    <w:rsid w:val="00AE0E69"/>
    <w:rsid w:val="00AE1F44"/>
    <w:rsid w:val="00AE3357"/>
    <w:rsid w:val="00AE3503"/>
    <w:rsid w:val="00AE351A"/>
    <w:rsid w:val="00AE3944"/>
    <w:rsid w:val="00AE3994"/>
    <w:rsid w:val="00AE3FBD"/>
    <w:rsid w:val="00AE570D"/>
    <w:rsid w:val="00AE65EB"/>
    <w:rsid w:val="00AE77FF"/>
    <w:rsid w:val="00AF1903"/>
    <w:rsid w:val="00AF2A37"/>
    <w:rsid w:val="00AF3190"/>
    <w:rsid w:val="00AF4C5E"/>
    <w:rsid w:val="00AF5D81"/>
    <w:rsid w:val="00AF6384"/>
    <w:rsid w:val="00AF6414"/>
    <w:rsid w:val="00B00F56"/>
    <w:rsid w:val="00B012D0"/>
    <w:rsid w:val="00B013EB"/>
    <w:rsid w:val="00B03282"/>
    <w:rsid w:val="00B03E89"/>
    <w:rsid w:val="00B0456F"/>
    <w:rsid w:val="00B04F6E"/>
    <w:rsid w:val="00B04FCA"/>
    <w:rsid w:val="00B06468"/>
    <w:rsid w:val="00B06646"/>
    <w:rsid w:val="00B07956"/>
    <w:rsid w:val="00B1055D"/>
    <w:rsid w:val="00B1084B"/>
    <w:rsid w:val="00B13250"/>
    <w:rsid w:val="00B1404E"/>
    <w:rsid w:val="00B141E9"/>
    <w:rsid w:val="00B1457C"/>
    <w:rsid w:val="00B15FC1"/>
    <w:rsid w:val="00B177A6"/>
    <w:rsid w:val="00B2111E"/>
    <w:rsid w:val="00B214E3"/>
    <w:rsid w:val="00B22170"/>
    <w:rsid w:val="00B23174"/>
    <w:rsid w:val="00B23488"/>
    <w:rsid w:val="00B25E6D"/>
    <w:rsid w:val="00B26B38"/>
    <w:rsid w:val="00B277FE"/>
    <w:rsid w:val="00B27F69"/>
    <w:rsid w:val="00B30FED"/>
    <w:rsid w:val="00B31671"/>
    <w:rsid w:val="00B320F9"/>
    <w:rsid w:val="00B32449"/>
    <w:rsid w:val="00B3488F"/>
    <w:rsid w:val="00B351DA"/>
    <w:rsid w:val="00B36F34"/>
    <w:rsid w:val="00B419F9"/>
    <w:rsid w:val="00B43CD0"/>
    <w:rsid w:val="00B44353"/>
    <w:rsid w:val="00B44AF9"/>
    <w:rsid w:val="00B458AB"/>
    <w:rsid w:val="00B47F3E"/>
    <w:rsid w:val="00B5206E"/>
    <w:rsid w:val="00B52578"/>
    <w:rsid w:val="00B52CE3"/>
    <w:rsid w:val="00B536F9"/>
    <w:rsid w:val="00B54639"/>
    <w:rsid w:val="00B5487E"/>
    <w:rsid w:val="00B56C9C"/>
    <w:rsid w:val="00B606C1"/>
    <w:rsid w:val="00B60CE4"/>
    <w:rsid w:val="00B621BF"/>
    <w:rsid w:val="00B62DB7"/>
    <w:rsid w:val="00B65D04"/>
    <w:rsid w:val="00B6709B"/>
    <w:rsid w:val="00B67E6E"/>
    <w:rsid w:val="00B70669"/>
    <w:rsid w:val="00B7124E"/>
    <w:rsid w:val="00B736F2"/>
    <w:rsid w:val="00B83A2A"/>
    <w:rsid w:val="00B83AC1"/>
    <w:rsid w:val="00B8596C"/>
    <w:rsid w:val="00B86ECD"/>
    <w:rsid w:val="00B87493"/>
    <w:rsid w:val="00B90EF5"/>
    <w:rsid w:val="00B91CE2"/>
    <w:rsid w:val="00B91EC3"/>
    <w:rsid w:val="00B926BA"/>
    <w:rsid w:val="00B95641"/>
    <w:rsid w:val="00B95DD5"/>
    <w:rsid w:val="00B97EA4"/>
    <w:rsid w:val="00B97ED3"/>
    <w:rsid w:val="00BA14C7"/>
    <w:rsid w:val="00BA16A5"/>
    <w:rsid w:val="00BA3A2F"/>
    <w:rsid w:val="00BA4FD1"/>
    <w:rsid w:val="00BA5157"/>
    <w:rsid w:val="00BA565B"/>
    <w:rsid w:val="00BA6478"/>
    <w:rsid w:val="00BA68A4"/>
    <w:rsid w:val="00BB09FC"/>
    <w:rsid w:val="00BB193B"/>
    <w:rsid w:val="00BB34C3"/>
    <w:rsid w:val="00BB38CF"/>
    <w:rsid w:val="00BB4179"/>
    <w:rsid w:val="00BB4453"/>
    <w:rsid w:val="00BB4AD5"/>
    <w:rsid w:val="00BB4CC2"/>
    <w:rsid w:val="00BB4EB5"/>
    <w:rsid w:val="00BB673B"/>
    <w:rsid w:val="00BC04B6"/>
    <w:rsid w:val="00BC0D9A"/>
    <w:rsid w:val="00BC2A15"/>
    <w:rsid w:val="00BC2ADE"/>
    <w:rsid w:val="00BC5E52"/>
    <w:rsid w:val="00BC6B6F"/>
    <w:rsid w:val="00BC78AC"/>
    <w:rsid w:val="00BD018C"/>
    <w:rsid w:val="00BD2543"/>
    <w:rsid w:val="00BD2931"/>
    <w:rsid w:val="00BD3F14"/>
    <w:rsid w:val="00BD5EA8"/>
    <w:rsid w:val="00BE0D78"/>
    <w:rsid w:val="00BE21DD"/>
    <w:rsid w:val="00BE2FC4"/>
    <w:rsid w:val="00BE37CA"/>
    <w:rsid w:val="00BE3CB3"/>
    <w:rsid w:val="00BE56DC"/>
    <w:rsid w:val="00BF268C"/>
    <w:rsid w:val="00BF463E"/>
    <w:rsid w:val="00BF4C3C"/>
    <w:rsid w:val="00BF5271"/>
    <w:rsid w:val="00C002FD"/>
    <w:rsid w:val="00C00B4E"/>
    <w:rsid w:val="00C01AAF"/>
    <w:rsid w:val="00C01CD0"/>
    <w:rsid w:val="00C0242D"/>
    <w:rsid w:val="00C03D99"/>
    <w:rsid w:val="00C04F76"/>
    <w:rsid w:val="00C064B0"/>
    <w:rsid w:val="00C10BF1"/>
    <w:rsid w:val="00C12EF2"/>
    <w:rsid w:val="00C133B7"/>
    <w:rsid w:val="00C1416F"/>
    <w:rsid w:val="00C16543"/>
    <w:rsid w:val="00C17CC9"/>
    <w:rsid w:val="00C17D48"/>
    <w:rsid w:val="00C20132"/>
    <w:rsid w:val="00C2022B"/>
    <w:rsid w:val="00C22835"/>
    <w:rsid w:val="00C230C1"/>
    <w:rsid w:val="00C249C7"/>
    <w:rsid w:val="00C27054"/>
    <w:rsid w:val="00C309B0"/>
    <w:rsid w:val="00C316DD"/>
    <w:rsid w:val="00C3266A"/>
    <w:rsid w:val="00C343D5"/>
    <w:rsid w:val="00C34DF7"/>
    <w:rsid w:val="00C4073F"/>
    <w:rsid w:val="00C41BCE"/>
    <w:rsid w:val="00C424A4"/>
    <w:rsid w:val="00C429C5"/>
    <w:rsid w:val="00C44226"/>
    <w:rsid w:val="00C46942"/>
    <w:rsid w:val="00C46EDD"/>
    <w:rsid w:val="00C506C1"/>
    <w:rsid w:val="00C530B9"/>
    <w:rsid w:val="00C55AD7"/>
    <w:rsid w:val="00C57A16"/>
    <w:rsid w:val="00C60054"/>
    <w:rsid w:val="00C61B68"/>
    <w:rsid w:val="00C61C03"/>
    <w:rsid w:val="00C6212E"/>
    <w:rsid w:val="00C62EBB"/>
    <w:rsid w:val="00C64FFF"/>
    <w:rsid w:val="00C65836"/>
    <w:rsid w:val="00C666B6"/>
    <w:rsid w:val="00C678E3"/>
    <w:rsid w:val="00C711D9"/>
    <w:rsid w:val="00C71B0C"/>
    <w:rsid w:val="00C72CB8"/>
    <w:rsid w:val="00C731C1"/>
    <w:rsid w:val="00C80B68"/>
    <w:rsid w:val="00C81865"/>
    <w:rsid w:val="00C81F41"/>
    <w:rsid w:val="00C8209D"/>
    <w:rsid w:val="00C82E85"/>
    <w:rsid w:val="00C834D3"/>
    <w:rsid w:val="00C840EB"/>
    <w:rsid w:val="00C85AC7"/>
    <w:rsid w:val="00C87936"/>
    <w:rsid w:val="00C90C91"/>
    <w:rsid w:val="00C90D16"/>
    <w:rsid w:val="00C93DBA"/>
    <w:rsid w:val="00C94094"/>
    <w:rsid w:val="00C94B2C"/>
    <w:rsid w:val="00C94B91"/>
    <w:rsid w:val="00C9570E"/>
    <w:rsid w:val="00C95995"/>
    <w:rsid w:val="00C95D8F"/>
    <w:rsid w:val="00C96784"/>
    <w:rsid w:val="00C9688D"/>
    <w:rsid w:val="00CA3675"/>
    <w:rsid w:val="00CA4A72"/>
    <w:rsid w:val="00CA50D0"/>
    <w:rsid w:val="00CA5E04"/>
    <w:rsid w:val="00CA6342"/>
    <w:rsid w:val="00CA66EF"/>
    <w:rsid w:val="00CA6A94"/>
    <w:rsid w:val="00CB0B55"/>
    <w:rsid w:val="00CB187F"/>
    <w:rsid w:val="00CB2F6F"/>
    <w:rsid w:val="00CB31F8"/>
    <w:rsid w:val="00CB3E2A"/>
    <w:rsid w:val="00CB4E05"/>
    <w:rsid w:val="00CB5C70"/>
    <w:rsid w:val="00CB617E"/>
    <w:rsid w:val="00CB6AD9"/>
    <w:rsid w:val="00CB6B78"/>
    <w:rsid w:val="00CB7F01"/>
    <w:rsid w:val="00CC1017"/>
    <w:rsid w:val="00CC1782"/>
    <w:rsid w:val="00CC186A"/>
    <w:rsid w:val="00CC2D9A"/>
    <w:rsid w:val="00CC3D7F"/>
    <w:rsid w:val="00CC4EF9"/>
    <w:rsid w:val="00CC559C"/>
    <w:rsid w:val="00CC55A1"/>
    <w:rsid w:val="00CC5D98"/>
    <w:rsid w:val="00CC674E"/>
    <w:rsid w:val="00CC6B22"/>
    <w:rsid w:val="00CD15AD"/>
    <w:rsid w:val="00CD1EC8"/>
    <w:rsid w:val="00CD226D"/>
    <w:rsid w:val="00CD27C2"/>
    <w:rsid w:val="00CD2A47"/>
    <w:rsid w:val="00CD3430"/>
    <w:rsid w:val="00CD38F3"/>
    <w:rsid w:val="00CD4334"/>
    <w:rsid w:val="00CD4A5B"/>
    <w:rsid w:val="00CD5AAB"/>
    <w:rsid w:val="00CE18FC"/>
    <w:rsid w:val="00CE1C6C"/>
    <w:rsid w:val="00CE236B"/>
    <w:rsid w:val="00CE33D8"/>
    <w:rsid w:val="00CE4768"/>
    <w:rsid w:val="00CE7962"/>
    <w:rsid w:val="00CF031A"/>
    <w:rsid w:val="00CF06DD"/>
    <w:rsid w:val="00CF147C"/>
    <w:rsid w:val="00CF2713"/>
    <w:rsid w:val="00CF2DFC"/>
    <w:rsid w:val="00CF2F49"/>
    <w:rsid w:val="00CF375A"/>
    <w:rsid w:val="00CF423A"/>
    <w:rsid w:val="00CF440F"/>
    <w:rsid w:val="00CF4741"/>
    <w:rsid w:val="00D01E06"/>
    <w:rsid w:val="00D01F15"/>
    <w:rsid w:val="00D03C74"/>
    <w:rsid w:val="00D0461C"/>
    <w:rsid w:val="00D05797"/>
    <w:rsid w:val="00D05C63"/>
    <w:rsid w:val="00D10054"/>
    <w:rsid w:val="00D128EA"/>
    <w:rsid w:val="00D13837"/>
    <w:rsid w:val="00D17186"/>
    <w:rsid w:val="00D17301"/>
    <w:rsid w:val="00D174FC"/>
    <w:rsid w:val="00D2066F"/>
    <w:rsid w:val="00D214AB"/>
    <w:rsid w:val="00D22961"/>
    <w:rsid w:val="00D22D6B"/>
    <w:rsid w:val="00D22F5F"/>
    <w:rsid w:val="00D236DF"/>
    <w:rsid w:val="00D23FE3"/>
    <w:rsid w:val="00D24549"/>
    <w:rsid w:val="00D2581C"/>
    <w:rsid w:val="00D25DF2"/>
    <w:rsid w:val="00D27005"/>
    <w:rsid w:val="00D2725D"/>
    <w:rsid w:val="00D27C01"/>
    <w:rsid w:val="00D306A9"/>
    <w:rsid w:val="00D324C8"/>
    <w:rsid w:val="00D33DDB"/>
    <w:rsid w:val="00D347F7"/>
    <w:rsid w:val="00D351C7"/>
    <w:rsid w:val="00D373FB"/>
    <w:rsid w:val="00D37473"/>
    <w:rsid w:val="00D374D6"/>
    <w:rsid w:val="00D44871"/>
    <w:rsid w:val="00D45011"/>
    <w:rsid w:val="00D45062"/>
    <w:rsid w:val="00D46854"/>
    <w:rsid w:val="00D47A83"/>
    <w:rsid w:val="00D50797"/>
    <w:rsid w:val="00D50BB9"/>
    <w:rsid w:val="00D5323E"/>
    <w:rsid w:val="00D562BD"/>
    <w:rsid w:val="00D56328"/>
    <w:rsid w:val="00D56D15"/>
    <w:rsid w:val="00D570F8"/>
    <w:rsid w:val="00D57364"/>
    <w:rsid w:val="00D57CA7"/>
    <w:rsid w:val="00D6484F"/>
    <w:rsid w:val="00D70808"/>
    <w:rsid w:val="00D7342C"/>
    <w:rsid w:val="00D753AB"/>
    <w:rsid w:val="00D76425"/>
    <w:rsid w:val="00D76775"/>
    <w:rsid w:val="00D76FFC"/>
    <w:rsid w:val="00D80143"/>
    <w:rsid w:val="00D80A4F"/>
    <w:rsid w:val="00D80B25"/>
    <w:rsid w:val="00D85FFC"/>
    <w:rsid w:val="00D86F94"/>
    <w:rsid w:val="00D87878"/>
    <w:rsid w:val="00D927C1"/>
    <w:rsid w:val="00D94E7C"/>
    <w:rsid w:val="00D9513A"/>
    <w:rsid w:val="00D955C8"/>
    <w:rsid w:val="00D97018"/>
    <w:rsid w:val="00DA001C"/>
    <w:rsid w:val="00DA22B5"/>
    <w:rsid w:val="00DA2D95"/>
    <w:rsid w:val="00DA5B4E"/>
    <w:rsid w:val="00DA6DB6"/>
    <w:rsid w:val="00DB0590"/>
    <w:rsid w:val="00DB1DA5"/>
    <w:rsid w:val="00DB217D"/>
    <w:rsid w:val="00DB469B"/>
    <w:rsid w:val="00DB508C"/>
    <w:rsid w:val="00DB54B7"/>
    <w:rsid w:val="00DC45FB"/>
    <w:rsid w:val="00DC65FD"/>
    <w:rsid w:val="00DC71C6"/>
    <w:rsid w:val="00DC74B2"/>
    <w:rsid w:val="00DE00D3"/>
    <w:rsid w:val="00DE1C01"/>
    <w:rsid w:val="00DE29B6"/>
    <w:rsid w:val="00DE3468"/>
    <w:rsid w:val="00DE46EF"/>
    <w:rsid w:val="00DE4D42"/>
    <w:rsid w:val="00DE6B3E"/>
    <w:rsid w:val="00DF0413"/>
    <w:rsid w:val="00DF11CB"/>
    <w:rsid w:val="00DF3CF4"/>
    <w:rsid w:val="00DF4274"/>
    <w:rsid w:val="00DF63A5"/>
    <w:rsid w:val="00DF649C"/>
    <w:rsid w:val="00DF668E"/>
    <w:rsid w:val="00E0026A"/>
    <w:rsid w:val="00E02437"/>
    <w:rsid w:val="00E03FEF"/>
    <w:rsid w:val="00E056E6"/>
    <w:rsid w:val="00E05B58"/>
    <w:rsid w:val="00E066F2"/>
    <w:rsid w:val="00E07E89"/>
    <w:rsid w:val="00E10A2A"/>
    <w:rsid w:val="00E10FD5"/>
    <w:rsid w:val="00E11D66"/>
    <w:rsid w:val="00E11F15"/>
    <w:rsid w:val="00E12608"/>
    <w:rsid w:val="00E127CE"/>
    <w:rsid w:val="00E13DB3"/>
    <w:rsid w:val="00E15FC5"/>
    <w:rsid w:val="00E2023A"/>
    <w:rsid w:val="00E203FE"/>
    <w:rsid w:val="00E20910"/>
    <w:rsid w:val="00E23E72"/>
    <w:rsid w:val="00E25C09"/>
    <w:rsid w:val="00E25ECD"/>
    <w:rsid w:val="00E266B0"/>
    <w:rsid w:val="00E268BF"/>
    <w:rsid w:val="00E27024"/>
    <w:rsid w:val="00E273A6"/>
    <w:rsid w:val="00E30C05"/>
    <w:rsid w:val="00E3221C"/>
    <w:rsid w:val="00E32A68"/>
    <w:rsid w:val="00E37551"/>
    <w:rsid w:val="00E452D1"/>
    <w:rsid w:val="00E460EC"/>
    <w:rsid w:val="00E461F0"/>
    <w:rsid w:val="00E46C19"/>
    <w:rsid w:val="00E46EFB"/>
    <w:rsid w:val="00E506D4"/>
    <w:rsid w:val="00E50877"/>
    <w:rsid w:val="00E51239"/>
    <w:rsid w:val="00E52746"/>
    <w:rsid w:val="00E5378F"/>
    <w:rsid w:val="00E54317"/>
    <w:rsid w:val="00E556EE"/>
    <w:rsid w:val="00E56C61"/>
    <w:rsid w:val="00E61B9E"/>
    <w:rsid w:val="00E6214E"/>
    <w:rsid w:val="00E62EC7"/>
    <w:rsid w:val="00E62EDB"/>
    <w:rsid w:val="00E645C6"/>
    <w:rsid w:val="00E64B30"/>
    <w:rsid w:val="00E65BB2"/>
    <w:rsid w:val="00E669FB"/>
    <w:rsid w:val="00E711A5"/>
    <w:rsid w:val="00E72961"/>
    <w:rsid w:val="00E7351D"/>
    <w:rsid w:val="00E73EBB"/>
    <w:rsid w:val="00E75273"/>
    <w:rsid w:val="00E75EB3"/>
    <w:rsid w:val="00E767E4"/>
    <w:rsid w:val="00E835F5"/>
    <w:rsid w:val="00E840A9"/>
    <w:rsid w:val="00E84B44"/>
    <w:rsid w:val="00E862B3"/>
    <w:rsid w:val="00E86CCC"/>
    <w:rsid w:val="00E90B49"/>
    <w:rsid w:val="00E919F0"/>
    <w:rsid w:val="00E91F60"/>
    <w:rsid w:val="00E936D4"/>
    <w:rsid w:val="00E93B66"/>
    <w:rsid w:val="00E96D7D"/>
    <w:rsid w:val="00EA089C"/>
    <w:rsid w:val="00EA165B"/>
    <w:rsid w:val="00EA1D44"/>
    <w:rsid w:val="00EA2D81"/>
    <w:rsid w:val="00EA3D60"/>
    <w:rsid w:val="00EA5403"/>
    <w:rsid w:val="00EA6D3C"/>
    <w:rsid w:val="00EA7DF5"/>
    <w:rsid w:val="00EB1D28"/>
    <w:rsid w:val="00EB60F9"/>
    <w:rsid w:val="00EB6F0C"/>
    <w:rsid w:val="00EC173B"/>
    <w:rsid w:val="00EC18AD"/>
    <w:rsid w:val="00EC36B6"/>
    <w:rsid w:val="00EC48E8"/>
    <w:rsid w:val="00EC5088"/>
    <w:rsid w:val="00EC6523"/>
    <w:rsid w:val="00EC6C5F"/>
    <w:rsid w:val="00ED066D"/>
    <w:rsid w:val="00ED086B"/>
    <w:rsid w:val="00ED0A98"/>
    <w:rsid w:val="00ED1A11"/>
    <w:rsid w:val="00ED2A86"/>
    <w:rsid w:val="00ED3951"/>
    <w:rsid w:val="00EE1BBB"/>
    <w:rsid w:val="00EE2E79"/>
    <w:rsid w:val="00EE57FE"/>
    <w:rsid w:val="00EE700C"/>
    <w:rsid w:val="00EE7BA8"/>
    <w:rsid w:val="00EF00F0"/>
    <w:rsid w:val="00EF329A"/>
    <w:rsid w:val="00EF3934"/>
    <w:rsid w:val="00EF69EE"/>
    <w:rsid w:val="00F00877"/>
    <w:rsid w:val="00F02C2B"/>
    <w:rsid w:val="00F04ACD"/>
    <w:rsid w:val="00F06E9B"/>
    <w:rsid w:val="00F0776A"/>
    <w:rsid w:val="00F077F4"/>
    <w:rsid w:val="00F07DE0"/>
    <w:rsid w:val="00F105EC"/>
    <w:rsid w:val="00F12FCD"/>
    <w:rsid w:val="00F1380C"/>
    <w:rsid w:val="00F15C5E"/>
    <w:rsid w:val="00F17001"/>
    <w:rsid w:val="00F25DB3"/>
    <w:rsid w:val="00F278F4"/>
    <w:rsid w:val="00F30D92"/>
    <w:rsid w:val="00F33D8A"/>
    <w:rsid w:val="00F3416C"/>
    <w:rsid w:val="00F34BAB"/>
    <w:rsid w:val="00F34E45"/>
    <w:rsid w:val="00F3665F"/>
    <w:rsid w:val="00F36FEF"/>
    <w:rsid w:val="00F376A8"/>
    <w:rsid w:val="00F37925"/>
    <w:rsid w:val="00F45A1D"/>
    <w:rsid w:val="00F45A8D"/>
    <w:rsid w:val="00F46391"/>
    <w:rsid w:val="00F47D14"/>
    <w:rsid w:val="00F47FC1"/>
    <w:rsid w:val="00F5126D"/>
    <w:rsid w:val="00F519B5"/>
    <w:rsid w:val="00F51A7E"/>
    <w:rsid w:val="00F525B5"/>
    <w:rsid w:val="00F53653"/>
    <w:rsid w:val="00F53B93"/>
    <w:rsid w:val="00F5581C"/>
    <w:rsid w:val="00F55DAC"/>
    <w:rsid w:val="00F55DB8"/>
    <w:rsid w:val="00F56B0E"/>
    <w:rsid w:val="00F57659"/>
    <w:rsid w:val="00F6035B"/>
    <w:rsid w:val="00F603C0"/>
    <w:rsid w:val="00F613F5"/>
    <w:rsid w:val="00F61EDD"/>
    <w:rsid w:val="00F65E6E"/>
    <w:rsid w:val="00F6698B"/>
    <w:rsid w:val="00F670CD"/>
    <w:rsid w:val="00F70017"/>
    <w:rsid w:val="00F71126"/>
    <w:rsid w:val="00F7215C"/>
    <w:rsid w:val="00F73955"/>
    <w:rsid w:val="00F7594E"/>
    <w:rsid w:val="00F76DF8"/>
    <w:rsid w:val="00F83C55"/>
    <w:rsid w:val="00F83CEF"/>
    <w:rsid w:val="00F84369"/>
    <w:rsid w:val="00F90EC6"/>
    <w:rsid w:val="00F925E1"/>
    <w:rsid w:val="00F935CC"/>
    <w:rsid w:val="00F93B78"/>
    <w:rsid w:val="00F97217"/>
    <w:rsid w:val="00F97285"/>
    <w:rsid w:val="00FA061A"/>
    <w:rsid w:val="00FA119D"/>
    <w:rsid w:val="00FA4657"/>
    <w:rsid w:val="00FA5674"/>
    <w:rsid w:val="00FA5D6C"/>
    <w:rsid w:val="00FA6EA3"/>
    <w:rsid w:val="00FB39CD"/>
    <w:rsid w:val="00FB4737"/>
    <w:rsid w:val="00FB49D8"/>
    <w:rsid w:val="00FB4F19"/>
    <w:rsid w:val="00FB5B02"/>
    <w:rsid w:val="00FB73EF"/>
    <w:rsid w:val="00FB7904"/>
    <w:rsid w:val="00FC1B37"/>
    <w:rsid w:val="00FC4F07"/>
    <w:rsid w:val="00FC6379"/>
    <w:rsid w:val="00FD0744"/>
    <w:rsid w:val="00FD12AE"/>
    <w:rsid w:val="00FD24FA"/>
    <w:rsid w:val="00FD2573"/>
    <w:rsid w:val="00FD3225"/>
    <w:rsid w:val="00FD4077"/>
    <w:rsid w:val="00FE02AE"/>
    <w:rsid w:val="00FE0B45"/>
    <w:rsid w:val="00FE1590"/>
    <w:rsid w:val="00FE6862"/>
    <w:rsid w:val="00FE7AA6"/>
    <w:rsid w:val="00FF2F22"/>
    <w:rsid w:val="00FF3932"/>
    <w:rsid w:val="00FF3F9B"/>
    <w:rsid w:val="00FF5D70"/>
    <w:rsid w:val="00FF633D"/>
    <w:rsid w:val="00FF6CFD"/>
    <w:rsid w:val="00FF6E99"/>
    <w:rsid w:val="00FF729E"/>
    <w:rsid w:val="00FF7566"/>
    <w:rsid w:val="00FF7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8DCB287-1EAC-4E14-A4C4-117575907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2449"/>
    <w:pPr>
      <w:widowControl w:val="0"/>
    </w:pPr>
    <w:rPr>
      <w:color w:val="000000"/>
      <w:sz w:val="24"/>
      <w:szCs w:val="24"/>
    </w:rPr>
  </w:style>
  <w:style w:type="paragraph" w:styleId="1">
    <w:name w:val="heading 1"/>
    <w:basedOn w:val="a"/>
    <w:link w:val="10"/>
    <w:uiPriority w:val="99"/>
    <w:qFormat/>
    <w:rsid w:val="001F7E00"/>
    <w:pPr>
      <w:widowControl/>
      <w:spacing w:before="100" w:beforeAutospacing="1" w:after="100" w:afterAutospacing="1"/>
      <w:outlineLvl w:val="0"/>
    </w:pPr>
    <w:rPr>
      <w:rFonts w:ascii="Times New Roman" w:hAnsi="Times New Roman" w:cs="Times New Roman"/>
      <w:b/>
      <w:color w:val="auto"/>
      <w:kern w:val="36"/>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F7E00"/>
    <w:rPr>
      <w:rFonts w:ascii="Times New Roman" w:hAnsi="Times New Roman" w:cs="Times New Roman"/>
      <w:b/>
      <w:kern w:val="36"/>
      <w:sz w:val="48"/>
    </w:rPr>
  </w:style>
  <w:style w:type="character" w:styleId="a3">
    <w:name w:val="Hyperlink"/>
    <w:basedOn w:val="a0"/>
    <w:uiPriority w:val="99"/>
    <w:rsid w:val="00B32449"/>
    <w:rPr>
      <w:rFonts w:cs="Times New Roman"/>
      <w:color w:val="0066CC"/>
      <w:u w:val="single"/>
    </w:rPr>
  </w:style>
  <w:style w:type="character" w:customStyle="1" w:styleId="2">
    <w:name w:val="Основной текст (2)_"/>
    <w:link w:val="21"/>
    <w:uiPriority w:val="99"/>
    <w:locked/>
    <w:rsid w:val="00B32449"/>
    <w:rPr>
      <w:rFonts w:ascii="Microsoft Sans Serif" w:hAnsi="Microsoft Sans Serif"/>
      <w:sz w:val="22"/>
      <w:u w:val="none"/>
    </w:rPr>
  </w:style>
  <w:style w:type="character" w:customStyle="1" w:styleId="20">
    <w:name w:val="Основной текст (2)"/>
    <w:uiPriority w:val="99"/>
    <w:rsid w:val="00B32449"/>
    <w:rPr>
      <w:rFonts w:ascii="Microsoft Sans Serif" w:hAnsi="Microsoft Sans Serif"/>
      <w:color w:val="000000"/>
      <w:spacing w:val="0"/>
      <w:w w:val="100"/>
      <w:position w:val="0"/>
      <w:sz w:val="22"/>
      <w:u w:val="none"/>
      <w:lang w:val="ru-RU" w:eastAsia="ru-RU"/>
    </w:rPr>
  </w:style>
  <w:style w:type="character" w:customStyle="1" w:styleId="22">
    <w:name w:val="Основной текст (2)2"/>
    <w:uiPriority w:val="99"/>
    <w:rsid w:val="00B32449"/>
    <w:rPr>
      <w:rFonts w:ascii="Microsoft Sans Serif" w:hAnsi="Microsoft Sans Serif"/>
      <w:color w:val="000000"/>
      <w:spacing w:val="0"/>
      <w:w w:val="100"/>
      <w:position w:val="0"/>
      <w:sz w:val="22"/>
      <w:u w:val="none"/>
      <w:lang w:val="ru-RU" w:eastAsia="ru-RU"/>
    </w:rPr>
  </w:style>
  <w:style w:type="character" w:customStyle="1" w:styleId="a4">
    <w:name w:val="Оглавление_"/>
    <w:link w:val="a5"/>
    <w:uiPriority w:val="99"/>
    <w:locked/>
    <w:rsid w:val="00B32449"/>
    <w:rPr>
      <w:rFonts w:ascii="Microsoft Sans Serif" w:hAnsi="Microsoft Sans Serif"/>
      <w:sz w:val="22"/>
      <w:u w:val="none"/>
    </w:rPr>
  </w:style>
  <w:style w:type="paragraph" w:customStyle="1" w:styleId="21">
    <w:name w:val="Основной текст (2)1"/>
    <w:basedOn w:val="a"/>
    <w:link w:val="2"/>
    <w:uiPriority w:val="99"/>
    <w:rsid w:val="00B32449"/>
    <w:pPr>
      <w:shd w:val="clear" w:color="auto" w:fill="FFFFFF"/>
      <w:spacing w:line="259" w:lineRule="exact"/>
      <w:ind w:hanging="1160"/>
    </w:pPr>
    <w:rPr>
      <w:rFonts w:ascii="Microsoft Sans Serif" w:hAnsi="Microsoft Sans Serif" w:cs="Times New Roman"/>
      <w:color w:val="auto"/>
      <w:sz w:val="22"/>
      <w:szCs w:val="20"/>
    </w:rPr>
  </w:style>
  <w:style w:type="paragraph" w:customStyle="1" w:styleId="a5">
    <w:name w:val="Оглавление"/>
    <w:basedOn w:val="a"/>
    <w:link w:val="a4"/>
    <w:uiPriority w:val="99"/>
    <w:rsid w:val="00B32449"/>
    <w:pPr>
      <w:shd w:val="clear" w:color="auto" w:fill="FFFFFF"/>
      <w:spacing w:line="259" w:lineRule="exact"/>
      <w:jc w:val="both"/>
    </w:pPr>
    <w:rPr>
      <w:rFonts w:ascii="Microsoft Sans Serif" w:hAnsi="Microsoft Sans Serif" w:cs="Times New Roman"/>
      <w:color w:val="auto"/>
      <w:sz w:val="22"/>
      <w:szCs w:val="20"/>
    </w:rPr>
  </w:style>
  <w:style w:type="paragraph" w:styleId="23">
    <w:name w:val="Body Text Indent 2"/>
    <w:basedOn w:val="a"/>
    <w:link w:val="24"/>
    <w:uiPriority w:val="99"/>
    <w:rsid w:val="00755D30"/>
    <w:pPr>
      <w:widowControl/>
      <w:ind w:firstLine="720"/>
      <w:jc w:val="both"/>
    </w:pPr>
    <w:rPr>
      <w:rFonts w:ascii="Times New Roman" w:hAnsi="Times New Roman" w:cs="Times New Roman"/>
      <w:color w:val="auto"/>
      <w:sz w:val="20"/>
      <w:szCs w:val="20"/>
      <w:lang w:val="en-GB" w:eastAsia="en-US"/>
    </w:rPr>
  </w:style>
  <w:style w:type="character" w:customStyle="1" w:styleId="24">
    <w:name w:val="Основной текст с отступом 2 Знак"/>
    <w:basedOn w:val="a0"/>
    <w:link w:val="23"/>
    <w:uiPriority w:val="99"/>
    <w:locked/>
    <w:rsid w:val="00755D30"/>
    <w:rPr>
      <w:rFonts w:ascii="Times New Roman" w:hAnsi="Times New Roman" w:cs="Times New Roman"/>
      <w:lang w:val="en-GB" w:eastAsia="en-US"/>
    </w:rPr>
  </w:style>
  <w:style w:type="character" w:customStyle="1" w:styleId="hps">
    <w:name w:val="hps"/>
    <w:uiPriority w:val="99"/>
    <w:rsid w:val="00755D30"/>
  </w:style>
  <w:style w:type="paragraph" w:styleId="a6">
    <w:name w:val="Balloon Text"/>
    <w:basedOn w:val="a"/>
    <w:link w:val="a7"/>
    <w:uiPriority w:val="99"/>
    <w:semiHidden/>
    <w:rsid w:val="00755D30"/>
    <w:rPr>
      <w:rFonts w:ascii="Tahoma" w:hAnsi="Tahoma" w:cs="Times New Roman"/>
      <w:sz w:val="16"/>
      <w:szCs w:val="20"/>
    </w:rPr>
  </w:style>
  <w:style w:type="character" w:customStyle="1" w:styleId="a7">
    <w:name w:val="Текст выноски Знак"/>
    <w:basedOn w:val="a0"/>
    <w:link w:val="a6"/>
    <w:uiPriority w:val="99"/>
    <w:semiHidden/>
    <w:locked/>
    <w:rsid w:val="00755D30"/>
    <w:rPr>
      <w:rFonts w:ascii="Tahoma" w:hAnsi="Tahoma" w:cs="Times New Roman"/>
      <w:color w:val="000000"/>
      <w:sz w:val="16"/>
    </w:rPr>
  </w:style>
  <w:style w:type="paragraph" w:styleId="a8">
    <w:name w:val="Normal (Web)"/>
    <w:basedOn w:val="a"/>
    <w:uiPriority w:val="99"/>
    <w:semiHidden/>
    <w:rsid w:val="001F7E00"/>
    <w:pPr>
      <w:widowControl/>
      <w:spacing w:before="100" w:beforeAutospacing="1" w:after="100" w:afterAutospacing="1"/>
    </w:pPr>
    <w:rPr>
      <w:rFonts w:ascii="Times New Roman" w:hAnsi="Times New Roman" w:cs="Times New Roman"/>
      <w:color w:val="auto"/>
    </w:rPr>
  </w:style>
  <w:style w:type="character" w:styleId="a9">
    <w:name w:val="Strong"/>
    <w:basedOn w:val="a0"/>
    <w:uiPriority w:val="99"/>
    <w:qFormat/>
    <w:rsid w:val="00D46854"/>
    <w:rPr>
      <w:rFonts w:cs="Times New Roman"/>
      <w:b/>
    </w:rPr>
  </w:style>
  <w:style w:type="paragraph" w:styleId="aa">
    <w:name w:val="List Paragraph"/>
    <w:basedOn w:val="a"/>
    <w:uiPriority w:val="99"/>
    <w:qFormat/>
    <w:rsid w:val="00D46854"/>
    <w:pPr>
      <w:ind w:left="720"/>
      <w:contextualSpacing/>
    </w:pPr>
  </w:style>
  <w:style w:type="paragraph" w:customStyle="1" w:styleId="article">
    <w:name w:val="article"/>
    <w:basedOn w:val="a"/>
    <w:uiPriority w:val="99"/>
    <w:rsid w:val="00003621"/>
    <w:pPr>
      <w:widowControl/>
      <w:spacing w:before="100" w:beforeAutospacing="1" w:after="100" w:afterAutospacing="1"/>
    </w:pPr>
    <w:rPr>
      <w:rFonts w:ascii="Times New Roman" w:hAnsi="Times New Roman" w:cs="Times New Roman"/>
      <w:color w:val="auto"/>
    </w:rPr>
  </w:style>
  <w:style w:type="paragraph" w:customStyle="1" w:styleId="newncpi">
    <w:name w:val="newncpi"/>
    <w:basedOn w:val="a"/>
    <w:uiPriority w:val="99"/>
    <w:rsid w:val="00003621"/>
    <w:pPr>
      <w:widowControl/>
      <w:spacing w:before="100" w:beforeAutospacing="1" w:after="100" w:afterAutospacing="1"/>
    </w:pPr>
    <w:rPr>
      <w:rFonts w:ascii="Times New Roman" w:hAnsi="Times New Roman" w:cs="Times New Roman"/>
      <w:color w:val="auto"/>
    </w:rPr>
  </w:style>
  <w:style w:type="character" w:styleId="ab">
    <w:name w:val="annotation reference"/>
    <w:basedOn w:val="a0"/>
    <w:uiPriority w:val="99"/>
    <w:semiHidden/>
    <w:rsid w:val="00A64704"/>
    <w:rPr>
      <w:rFonts w:cs="Times New Roman"/>
      <w:sz w:val="16"/>
    </w:rPr>
  </w:style>
  <w:style w:type="paragraph" w:styleId="ac">
    <w:name w:val="annotation text"/>
    <w:basedOn w:val="a"/>
    <w:link w:val="ad"/>
    <w:uiPriority w:val="99"/>
    <w:semiHidden/>
    <w:rsid w:val="00A64704"/>
    <w:rPr>
      <w:rFonts w:cs="Times New Roman"/>
      <w:sz w:val="20"/>
      <w:szCs w:val="20"/>
    </w:rPr>
  </w:style>
  <w:style w:type="character" w:customStyle="1" w:styleId="ad">
    <w:name w:val="Текст примечания Знак"/>
    <w:basedOn w:val="a0"/>
    <w:link w:val="ac"/>
    <w:uiPriority w:val="99"/>
    <w:semiHidden/>
    <w:locked/>
    <w:rsid w:val="00A64704"/>
    <w:rPr>
      <w:rFonts w:cs="Times New Roman"/>
      <w:color w:val="000000"/>
      <w:sz w:val="20"/>
    </w:rPr>
  </w:style>
  <w:style w:type="paragraph" w:styleId="ae">
    <w:name w:val="annotation subject"/>
    <w:basedOn w:val="ac"/>
    <w:next w:val="ac"/>
    <w:link w:val="af"/>
    <w:uiPriority w:val="99"/>
    <w:semiHidden/>
    <w:rsid w:val="00A64704"/>
    <w:rPr>
      <w:b/>
    </w:rPr>
  </w:style>
  <w:style w:type="character" w:customStyle="1" w:styleId="af">
    <w:name w:val="Тема примечания Знак"/>
    <w:basedOn w:val="ad"/>
    <w:link w:val="ae"/>
    <w:uiPriority w:val="99"/>
    <w:semiHidden/>
    <w:locked/>
    <w:rsid w:val="00A64704"/>
    <w:rPr>
      <w:rFonts w:cs="Times New Roman"/>
      <w:b/>
      <w:color w:val="000000"/>
      <w:sz w:val="20"/>
    </w:rPr>
  </w:style>
  <w:style w:type="paragraph" w:customStyle="1" w:styleId="s12">
    <w:name w:val="s_12"/>
    <w:basedOn w:val="a"/>
    <w:uiPriority w:val="99"/>
    <w:rsid w:val="00A64704"/>
    <w:pPr>
      <w:widowControl/>
      <w:ind w:firstLine="720"/>
    </w:pPr>
    <w:rPr>
      <w:rFonts w:ascii="Times New Roman" w:hAnsi="Times New Roman" w:cs="Times New Roman"/>
      <w:color w:val="auto"/>
      <w:lang w:val="uk-UA" w:eastAsia="uk-UA"/>
    </w:rPr>
  </w:style>
  <w:style w:type="paragraph" w:customStyle="1" w:styleId="Default">
    <w:name w:val="Default"/>
    <w:uiPriority w:val="99"/>
    <w:rsid w:val="00393481"/>
    <w:pPr>
      <w:autoSpaceDE w:val="0"/>
      <w:autoSpaceDN w:val="0"/>
      <w:adjustRightInd w:val="0"/>
    </w:pPr>
    <w:rPr>
      <w:rFonts w:ascii="Courier New" w:hAnsi="Courier New" w:cs="Courier New"/>
      <w:color w:val="000000"/>
      <w:sz w:val="24"/>
      <w:szCs w:val="24"/>
      <w:lang w:val="uk-UA"/>
    </w:rPr>
  </w:style>
  <w:style w:type="paragraph" w:customStyle="1" w:styleId="s13">
    <w:name w:val="s_13"/>
    <w:basedOn w:val="a"/>
    <w:uiPriority w:val="99"/>
    <w:rsid w:val="00FB5B02"/>
    <w:pPr>
      <w:widowControl/>
      <w:ind w:firstLine="720"/>
    </w:pPr>
    <w:rPr>
      <w:rFonts w:ascii="Times New Roman" w:hAnsi="Times New Roman" w:cs="Times New Roman"/>
      <w:color w:val="auto"/>
      <w:sz w:val="16"/>
      <w:szCs w:val="16"/>
    </w:rPr>
  </w:style>
  <w:style w:type="paragraph" w:styleId="af0">
    <w:name w:val="header"/>
    <w:basedOn w:val="a"/>
    <w:link w:val="af1"/>
    <w:uiPriority w:val="99"/>
    <w:rsid w:val="00C80B68"/>
    <w:pPr>
      <w:tabs>
        <w:tab w:val="center" w:pos="4819"/>
        <w:tab w:val="right" w:pos="9639"/>
      </w:tabs>
    </w:pPr>
    <w:rPr>
      <w:rFonts w:cs="Times New Roman"/>
      <w:szCs w:val="20"/>
    </w:rPr>
  </w:style>
  <w:style w:type="character" w:customStyle="1" w:styleId="af1">
    <w:name w:val="Верхний колонтитул Знак"/>
    <w:basedOn w:val="a0"/>
    <w:link w:val="af0"/>
    <w:uiPriority w:val="99"/>
    <w:locked/>
    <w:rsid w:val="00C80B68"/>
    <w:rPr>
      <w:rFonts w:cs="Times New Roman"/>
      <w:color w:val="000000"/>
      <w:sz w:val="24"/>
    </w:rPr>
  </w:style>
  <w:style w:type="paragraph" w:styleId="af2">
    <w:name w:val="footer"/>
    <w:basedOn w:val="a"/>
    <w:link w:val="af3"/>
    <w:uiPriority w:val="99"/>
    <w:rsid w:val="00C80B68"/>
    <w:pPr>
      <w:tabs>
        <w:tab w:val="center" w:pos="4819"/>
        <w:tab w:val="right" w:pos="9639"/>
      </w:tabs>
    </w:pPr>
    <w:rPr>
      <w:rFonts w:cs="Times New Roman"/>
      <w:szCs w:val="20"/>
    </w:rPr>
  </w:style>
  <w:style w:type="character" w:customStyle="1" w:styleId="af3">
    <w:name w:val="Нижний колонтитул Знак"/>
    <w:basedOn w:val="a0"/>
    <w:link w:val="af2"/>
    <w:uiPriority w:val="99"/>
    <w:locked/>
    <w:rsid w:val="00C80B68"/>
    <w:rPr>
      <w:rFonts w:cs="Times New Roman"/>
      <w:color w:val="000000"/>
      <w:sz w:val="24"/>
    </w:rPr>
  </w:style>
  <w:style w:type="paragraph" w:customStyle="1" w:styleId="ConsPlusNormal">
    <w:name w:val="ConsPlusNormal"/>
    <w:uiPriority w:val="99"/>
    <w:rsid w:val="00422CFC"/>
    <w:pPr>
      <w:widowControl w:val="0"/>
      <w:autoSpaceDE w:val="0"/>
      <w:autoSpaceDN w:val="0"/>
      <w:adjustRightInd w:val="0"/>
    </w:pPr>
    <w:rPr>
      <w:rFonts w:ascii="Arial" w:hAnsi="Arial" w:cs="Arial"/>
      <w:sz w:val="20"/>
      <w:szCs w:val="20"/>
    </w:rPr>
  </w:style>
  <w:style w:type="character" w:styleId="af4">
    <w:name w:val="Emphasis"/>
    <w:basedOn w:val="a0"/>
    <w:uiPriority w:val="99"/>
    <w:qFormat/>
    <w:locked/>
    <w:rsid w:val="00ED1A11"/>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392796">
      <w:marLeft w:val="0"/>
      <w:marRight w:val="0"/>
      <w:marTop w:val="225"/>
      <w:marBottom w:val="225"/>
      <w:divBdr>
        <w:top w:val="none" w:sz="0" w:space="0" w:color="auto"/>
        <w:left w:val="none" w:sz="0" w:space="0" w:color="auto"/>
        <w:bottom w:val="none" w:sz="0" w:space="0" w:color="auto"/>
        <w:right w:val="none" w:sz="0" w:space="0" w:color="auto"/>
      </w:divBdr>
      <w:divsChild>
        <w:div w:id="267392826">
          <w:marLeft w:val="0"/>
          <w:marRight w:val="0"/>
          <w:marTop w:val="0"/>
          <w:marBottom w:val="0"/>
          <w:divBdr>
            <w:top w:val="none" w:sz="0" w:space="0" w:color="auto"/>
            <w:left w:val="none" w:sz="0" w:space="0" w:color="auto"/>
            <w:bottom w:val="none" w:sz="0" w:space="0" w:color="auto"/>
            <w:right w:val="none" w:sz="0" w:space="0" w:color="auto"/>
          </w:divBdr>
        </w:div>
      </w:divsChild>
    </w:div>
    <w:div w:id="267392801">
      <w:marLeft w:val="0"/>
      <w:marRight w:val="0"/>
      <w:marTop w:val="225"/>
      <w:marBottom w:val="225"/>
      <w:divBdr>
        <w:top w:val="none" w:sz="0" w:space="0" w:color="auto"/>
        <w:left w:val="none" w:sz="0" w:space="0" w:color="auto"/>
        <w:bottom w:val="none" w:sz="0" w:space="0" w:color="auto"/>
        <w:right w:val="none" w:sz="0" w:space="0" w:color="auto"/>
      </w:divBdr>
      <w:divsChild>
        <w:div w:id="267392830">
          <w:marLeft w:val="0"/>
          <w:marRight w:val="0"/>
          <w:marTop w:val="0"/>
          <w:marBottom w:val="0"/>
          <w:divBdr>
            <w:top w:val="none" w:sz="0" w:space="0" w:color="auto"/>
            <w:left w:val="none" w:sz="0" w:space="0" w:color="auto"/>
            <w:bottom w:val="none" w:sz="0" w:space="0" w:color="auto"/>
            <w:right w:val="none" w:sz="0" w:space="0" w:color="auto"/>
          </w:divBdr>
        </w:div>
      </w:divsChild>
    </w:div>
    <w:div w:id="267392803">
      <w:marLeft w:val="0"/>
      <w:marRight w:val="0"/>
      <w:marTop w:val="0"/>
      <w:marBottom w:val="0"/>
      <w:divBdr>
        <w:top w:val="none" w:sz="0" w:space="0" w:color="auto"/>
        <w:left w:val="none" w:sz="0" w:space="0" w:color="auto"/>
        <w:bottom w:val="none" w:sz="0" w:space="0" w:color="auto"/>
        <w:right w:val="none" w:sz="0" w:space="0" w:color="auto"/>
      </w:divBdr>
    </w:div>
    <w:div w:id="267392806">
      <w:marLeft w:val="0"/>
      <w:marRight w:val="0"/>
      <w:marTop w:val="0"/>
      <w:marBottom w:val="0"/>
      <w:divBdr>
        <w:top w:val="none" w:sz="0" w:space="0" w:color="auto"/>
        <w:left w:val="none" w:sz="0" w:space="0" w:color="auto"/>
        <w:bottom w:val="none" w:sz="0" w:space="0" w:color="auto"/>
        <w:right w:val="none" w:sz="0" w:space="0" w:color="auto"/>
      </w:divBdr>
      <w:divsChild>
        <w:div w:id="267392798">
          <w:marLeft w:val="0"/>
          <w:marRight w:val="0"/>
          <w:marTop w:val="0"/>
          <w:marBottom w:val="0"/>
          <w:divBdr>
            <w:top w:val="none" w:sz="0" w:space="0" w:color="auto"/>
            <w:left w:val="none" w:sz="0" w:space="0" w:color="auto"/>
            <w:bottom w:val="none" w:sz="0" w:space="0" w:color="auto"/>
            <w:right w:val="none" w:sz="0" w:space="0" w:color="auto"/>
          </w:divBdr>
        </w:div>
        <w:div w:id="267392808">
          <w:marLeft w:val="0"/>
          <w:marRight w:val="0"/>
          <w:marTop w:val="0"/>
          <w:marBottom w:val="0"/>
          <w:divBdr>
            <w:top w:val="none" w:sz="0" w:space="0" w:color="auto"/>
            <w:left w:val="none" w:sz="0" w:space="0" w:color="auto"/>
            <w:bottom w:val="none" w:sz="0" w:space="0" w:color="auto"/>
            <w:right w:val="none" w:sz="0" w:space="0" w:color="auto"/>
          </w:divBdr>
        </w:div>
        <w:div w:id="267392815">
          <w:marLeft w:val="0"/>
          <w:marRight w:val="0"/>
          <w:marTop w:val="0"/>
          <w:marBottom w:val="0"/>
          <w:divBdr>
            <w:top w:val="none" w:sz="0" w:space="0" w:color="auto"/>
            <w:left w:val="none" w:sz="0" w:space="0" w:color="auto"/>
            <w:bottom w:val="none" w:sz="0" w:space="0" w:color="auto"/>
            <w:right w:val="none" w:sz="0" w:space="0" w:color="auto"/>
          </w:divBdr>
        </w:div>
        <w:div w:id="267392824">
          <w:marLeft w:val="0"/>
          <w:marRight w:val="0"/>
          <w:marTop w:val="0"/>
          <w:marBottom w:val="0"/>
          <w:divBdr>
            <w:top w:val="none" w:sz="0" w:space="0" w:color="auto"/>
            <w:left w:val="none" w:sz="0" w:space="0" w:color="auto"/>
            <w:bottom w:val="none" w:sz="0" w:space="0" w:color="auto"/>
            <w:right w:val="none" w:sz="0" w:space="0" w:color="auto"/>
          </w:divBdr>
        </w:div>
        <w:div w:id="267392835">
          <w:marLeft w:val="0"/>
          <w:marRight w:val="0"/>
          <w:marTop w:val="0"/>
          <w:marBottom w:val="0"/>
          <w:divBdr>
            <w:top w:val="none" w:sz="0" w:space="0" w:color="auto"/>
            <w:left w:val="none" w:sz="0" w:space="0" w:color="auto"/>
            <w:bottom w:val="none" w:sz="0" w:space="0" w:color="auto"/>
            <w:right w:val="none" w:sz="0" w:space="0" w:color="auto"/>
          </w:divBdr>
        </w:div>
      </w:divsChild>
    </w:div>
    <w:div w:id="267392807">
      <w:marLeft w:val="0"/>
      <w:marRight w:val="0"/>
      <w:marTop w:val="0"/>
      <w:marBottom w:val="0"/>
      <w:divBdr>
        <w:top w:val="none" w:sz="0" w:space="0" w:color="auto"/>
        <w:left w:val="none" w:sz="0" w:space="0" w:color="auto"/>
        <w:bottom w:val="none" w:sz="0" w:space="0" w:color="auto"/>
        <w:right w:val="none" w:sz="0" w:space="0" w:color="auto"/>
      </w:divBdr>
      <w:divsChild>
        <w:div w:id="267392797">
          <w:marLeft w:val="0"/>
          <w:marRight w:val="0"/>
          <w:marTop w:val="0"/>
          <w:marBottom w:val="0"/>
          <w:divBdr>
            <w:top w:val="none" w:sz="0" w:space="0" w:color="auto"/>
            <w:left w:val="none" w:sz="0" w:space="0" w:color="auto"/>
            <w:bottom w:val="none" w:sz="0" w:space="0" w:color="auto"/>
            <w:right w:val="none" w:sz="0" w:space="0" w:color="auto"/>
          </w:divBdr>
        </w:div>
        <w:div w:id="267392804">
          <w:marLeft w:val="0"/>
          <w:marRight w:val="0"/>
          <w:marTop w:val="0"/>
          <w:marBottom w:val="0"/>
          <w:divBdr>
            <w:top w:val="none" w:sz="0" w:space="0" w:color="auto"/>
            <w:left w:val="none" w:sz="0" w:space="0" w:color="auto"/>
            <w:bottom w:val="none" w:sz="0" w:space="0" w:color="auto"/>
            <w:right w:val="none" w:sz="0" w:space="0" w:color="auto"/>
          </w:divBdr>
        </w:div>
        <w:div w:id="267392805">
          <w:marLeft w:val="0"/>
          <w:marRight w:val="0"/>
          <w:marTop w:val="0"/>
          <w:marBottom w:val="0"/>
          <w:divBdr>
            <w:top w:val="none" w:sz="0" w:space="0" w:color="auto"/>
            <w:left w:val="none" w:sz="0" w:space="0" w:color="auto"/>
            <w:bottom w:val="none" w:sz="0" w:space="0" w:color="auto"/>
            <w:right w:val="none" w:sz="0" w:space="0" w:color="auto"/>
          </w:divBdr>
        </w:div>
        <w:div w:id="267392809">
          <w:marLeft w:val="0"/>
          <w:marRight w:val="0"/>
          <w:marTop w:val="0"/>
          <w:marBottom w:val="0"/>
          <w:divBdr>
            <w:top w:val="none" w:sz="0" w:space="0" w:color="auto"/>
            <w:left w:val="none" w:sz="0" w:space="0" w:color="auto"/>
            <w:bottom w:val="none" w:sz="0" w:space="0" w:color="auto"/>
            <w:right w:val="none" w:sz="0" w:space="0" w:color="auto"/>
          </w:divBdr>
        </w:div>
        <w:div w:id="267392816">
          <w:marLeft w:val="0"/>
          <w:marRight w:val="0"/>
          <w:marTop w:val="0"/>
          <w:marBottom w:val="0"/>
          <w:divBdr>
            <w:top w:val="none" w:sz="0" w:space="0" w:color="auto"/>
            <w:left w:val="none" w:sz="0" w:space="0" w:color="auto"/>
            <w:bottom w:val="none" w:sz="0" w:space="0" w:color="auto"/>
            <w:right w:val="none" w:sz="0" w:space="0" w:color="auto"/>
          </w:divBdr>
        </w:div>
        <w:div w:id="267392819">
          <w:marLeft w:val="0"/>
          <w:marRight w:val="0"/>
          <w:marTop w:val="0"/>
          <w:marBottom w:val="0"/>
          <w:divBdr>
            <w:top w:val="none" w:sz="0" w:space="0" w:color="auto"/>
            <w:left w:val="none" w:sz="0" w:space="0" w:color="auto"/>
            <w:bottom w:val="none" w:sz="0" w:space="0" w:color="auto"/>
            <w:right w:val="none" w:sz="0" w:space="0" w:color="auto"/>
          </w:divBdr>
        </w:div>
        <w:div w:id="267392820">
          <w:marLeft w:val="0"/>
          <w:marRight w:val="0"/>
          <w:marTop w:val="0"/>
          <w:marBottom w:val="0"/>
          <w:divBdr>
            <w:top w:val="none" w:sz="0" w:space="0" w:color="auto"/>
            <w:left w:val="none" w:sz="0" w:space="0" w:color="auto"/>
            <w:bottom w:val="none" w:sz="0" w:space="0" w:color="auto"/>
            <w:right w:val="none" w:sz="0" w:space="0" w:color="auto"/>
          </w:divBdr>
        </w:div>
        <w:div w:id="267392822">
          <w:marLeft w:val="0"/>
          <w:marRight w:val="0"/>
          <w:marTop w:val="0"/>
          <w:marBottom w:val="0"/>
          <w:divBdr>
            <w:top w:val="none" w:sz="0" w:space="0" w:color="auto"/>
            <w:left w:val="none" w:sz="0" w:space="0" w:color="auto"/>
            <w:bottom w:val="none" w:sz="0" w:space="0" w:color="auto"/>
            <w:right w:val="none" w:sz="0" w:space="0" w:color="auto"/>
          </w:divBdr>
        </w:div>
        <w:div w:id="267392825">
          <w:marLeft w:val="0"/>
          <w:marRight w:val="0"/>
          <w:marTop w:val="0"/>
          <w:marBottom w:val="0"/>
          <w:divBdr>
            <w:top w:val="none" w:sz="0" w:space="0" w:color="auto"/>
            <w:left w:val="none" w:sz="0" w:space="0" w:color="auto"/>
            <w:bottom w:val="none" w:sz="0" w:space="0" w:color="auto"/>
            <w:right w:val="none" w:sz="0" w:space="0" w:color="auto"/>
          </w:divBdr>
        </w:div>
        <w:div w:id="267392834">
          <w:marLeft w:val="0"/>
          <w:marRight w:val="0"/>
          <w:marTop w:val="0"/>
          <w:marBottom w:val="0"/>
          <w:divBdr>
            <w:top w:val="none" w:sz="0" w:space="0" w:color="auto"/>
            <w:left w:val="none" w:sz="0" w:space="0" w:color="auto"/>
            <w:bottom w:val="none" w:sz="0" w:space="0" w:color="auto"/>
            <w:right w:val="none" w:sz="0" w:space="0" w:color="auto"/>
          </w:divBdr>
        </w:div>
      </w:divsChild>
    </w:div>
    <w:div w:id="267392810">
      <w:marLeft w:val="0"/>
      <w:marRight w:val="0"/>
      <w:marTop w:val="0"/>
      <w:marBottom w:val="0"/>
      <w:divBdr>
        <w:top w:val="none" w:sz="0" w:space="0" w:color="auto"/>
        <w:left w:val="none" w:sz="0" w:space="0" w:color="auto"/>
        <w:bottom w:val="none" w:sz="0" w:space="0" w:color="auto"/>
        <w:right w:val="none" w:sz="0" w:space="0" w:color="auto"/>
      </w:divBdr>
    </w:div>
    <w:div w:id="267392812">
      <w:marLeft w:val="0"/>
      <w:marRight w:val="0"/>
      <w:marTop w:val="0"/>
      <w:marBottom w:val="0"/>
      <w:divBdr>
        <w:top w:val="none" w:sz="0" w:space="0" w:color="auto"/>
        <w:left w:val="none" w:sz="0" w:space="0" w:color="auto"/>
        <w:bottom w:val="none" w:sz="0" w:space="0" w:color="auto"/>
        <w:right w:val="none" w:sz="0" w:space="0" w:color="auto"/>
      </w:divBdr>
    </w:div>
    <w:div w:id="267392813">
      <w:marLeft w:val="0"/>
      <w:marRight w:val="0"/>
      <w:marTop w:val="0"/>
      <w:marBottom w:val="0"/>
      <w:divBdr>
        <w:top w:val="none" w:sz="0" w:space="0" w:color="auto"/>
        <w:left w:val="none" w:sz="0" w:space="0" w:color="auto"/>
        <w:bottom w:val="none" w:sz="0" w:space="0" w:color="auto"/>
        <w:right w:val="none" w:sz="0" w:space="0" w:color="auto"/>
      </w:divBdr>
      <w:divsChild>
        <w:div w:id="267392802">
          <w:marLeft w:val="0"/>
          <w:marRight w:val="0"/>
          <w:marTop w:val="0"/>
          <w:marBottom w:val="0"/>
          <w:divBdr>
            <w:top w:val="none" w:sz="0" w:space="0" w:color="auto"/>
            <w:left w:val="none" w:sz="0" w:space="0" w:color="auto"/>
            <w:bottom w:val="none" w:sz="0" w:space="0" w:color="auto"/>
            <w:right w:val="none" w:sz="0" w:space="0" w:color="auto"/>
          </w:divBdr>
        </w:div>
        <w:div w:id="267392821">
          <w:marLeft w:val="0"/>
          <w:marRight w:val="0"/>
          <w:marTop w:val="0"/>
          <w:marBottom w:val="0"/>
          <w:divBdr>
            <w:top w:val="none" w:sz="0" w:space="0" w:color="auto"/>
            <w:left w:val="none" w:sz="0" w:space="0" w:color="auto"/>
            <w:bottom w:val="none" w:sz="0" w:space="0" w:color="auto"/>
            <w:right w:val="none" w:sz="0" w:space="0" w:color="auto"/>
          </w:divBdr>
        </w:div>
        <w:div w:id="267392827">
          <w:marLeft w:val="0"/>
          <w:marRight w:val="0"/>
          <w:marTop w:val="0"/>
          <w:marBottom w:val="0"/>
          <w:divBdr>
            <w:top w:val="none" w:sz="0" w:space="0" w:color="auto"/>
            <w:left w:val="none" w:sz="0" w:space="0" w:color="auto"/>
            <w:bottom w:val="none" w:sz="0" w:space="0" w:color="auto"/>
            <w:right w:val="none" w:sz="0" w:space="0" w:color="auto"/>
          </w:divBdr>
        </w:div>
        <w:div w:id="267392828">
          <w:marLeft w:val="0"/>
          <w:marRight w:val="0"/>
          <w:marTop w:val="0"/>
          <w:marBottom w:val="0"/>
          <w:divBdr>
            <w:top w:val="none" w:sz="0" w:space="0" w:color="auto"/>
            <w:left w:val="none" w:sz="0" w:space="0" w:color="auto"/>
            <w:bottom w:val="none" w:sz="0" w:space="0" w:color="auto"/>
            <w:right w:val="none" w:sz="0" w:space="0" w:color="auto"/>
          </w:divBdr>
        </w:div>
        <w:div w:id="267392831">
          <w:marLeft w:val="0"/>
          <w:marRight w:val="0"/>
          <w:marTop w:val="0"/>
          <w:marBottom w:val="0"/>
          <w:divBdr>
            <w:top w:val="none" w:sz="0" w:space="0" w:color="auto"/>
            <w:left w:val="none" w:sz="0" w:space="0" w:color="auto"/>
            <w:bottom w:val="none" w:sz="0" w:space="0" w:color="auto"/>
            <w:right w:val="none" w:sz="0" w:space="0" w:color="auto"/>
          </w:divBdr>
        </w:div>
      </w:divsChild>
    </w:div>
    <w:div w:id="267392814">
      <w:marLeft w:val="0"/>
      <w:marRight w:val="0"/>
      <w:marTop w:val="0"/>
      <w:marBottom w:val="0"/>
      <w:divBdr>
        <w:top w:val="none" w:sz="0" w:space="0" w:color="auto"/>
        <w:left w:val="none" w:sz="0" w:space="0" w:color="auto"/>
        <w:bottom w:val="none" w:sz="0" w:space="0" w:color="auto"/>
        <w:right w:val="none" w:sz="0" w:space="0" w:color="auto"/>
      </w:divBdr>
      <w:divsChild>
        <w:div w:id="267392799">
          <w:marLeft w:val="720"/>
          <w:marRight w:val="720"/>
          <w:marTop w:val="100"/>
          <w:marBottom w:val="100"/>
          <w:divBdr>
            <w:top w:val="none" w:sz="0" w:space="0" w:color="auto"/>
            <w:left w:val="none" w:sz="0" w:space="0" w:color="auto"/>
            <w:bottom w:val="none" w:sz="0" w:space="0" w:color="auto"/>
            <w:right w:val="none" w:sz="0" w:space="0" w:color="auto"/>
          </w:divBdr>
        </w:div>
      </w:divsChild>
    </w:div>
    <w:div w:id="267392817">
      <w:marLeft w:val="0"/>
      <w:marRight w:val="0"/>
      <w:marTop w:val="225"/>
      <w:marBottom w:val="225"/>
      <w:divBdr>
        <w:top w:val="none" w:sz="0" w:space="0" w:color="auto"/>
        <w:left w:val="none" w:sz="0" w:space="0" w:color="auto"/>
        <w:bottom w:val="none" w:sz="0" w:space="0" w:color="auto"/>
        <w:right w:val="none" w:sz="0" w:space="0" w:color="auto"/>
      </w:divBdr>
      <w:divsChild>
        <w:div w:id="267392800">
          <w:marLeft w:val="0"/>
          <w:marRight w:val="0"/>
          <w:marTop w:val="0"/>
          <w:marBottom w:val="0"/>
          <w:divBdr>
            <w:top w:val="none" w:sz="0" w:space="0" w:color="auto"/>
            <w:left w:val="none" w:sz="0" w:space="0" w:color="auto"/>
            <w:bottom w:val="none" w:sz="0" w:space="0" w:color="auto"/>
            <w:right w:val="none" w:sz="0" w:space="0" w:color="auto"/>
          </w:divBdr>
        </w:div>
      </w:divsChild>
    </w:div>
    <w:div w:id="267392818">
      <w:marLeft w:val="0"/>
      <w:marRight w:val="0"/>
      <w:marTop w:val="0"/>
      <w:marBottom w:val="0"/>
      <w:divBdr>
        <w:top w:val="none" w:sz="0" w:space="0" w:color="auto"/>
        <w:left w:val="none" w:sz="0" w:space="0" w:color="auto"/>
        <w:bottom w:val="none" w:sz="0" w:space="0" w:color="auto"/>
        <w:right w:val="none" w:sz="0" w:space="0" w:color="auto"/>
      </w:divBdr>
    </w:div>
    <w:div w:id="267392823">
      <w:marLeft w:val="0"/>
      <w:marRight w:val="0"/>
      <w:marTop w:val="0"/>
      <w:marBottom w:val="0"/>
      <w:divBdr>
        <w:top w:val="none" w:sz="0" w:space="0" w:color="auto"/>
        <w:left w:val="none" w:sz="0" w:space="0" w:color="auto"/>
        <w:bottom w:val="none" w:sz="0" w:space="0" w:color="auto"/>
        <w:right w:val="none" w:sz="0" w:space="0" w:color="auto"/>
      </w:divBdr>
    </w:div>
    <w:div w:id="267392832">
      <w:marLeft w:val="0"/>
      <w:marRight w:val="0"/>
      <w:marTop w:val="225"/>
      <w:marBottom w:val="225"/>
      <w:divBdr>
        <w:top w:val="none" w:sz="0" w:space="0" w:color="auto"/>
        <w:left w:val="none" w:sz="0" w:space="0" w:color="auto"/>
        <w:bottom w:val="none" w:sz="0" w:space="0" w:color="auto"/>
        <w:right w:val="none" w:sz="0" w:space="0" w:color="auto"/>
      </w:divBdr>
      <w:divsChild>
        <w:div w:id="267392829">
          <w:marLeft w:val="0"/>
          <w:marRight w:val="0"/>
          <w:marTop w:val="0"/>
          <w:marBottom w:val="0"/>
          <w:divBdr>
            <w:top w:val="none" w:sz="0" w:space="0" w:color="auto"/>
            <w:left w:val="none" w:sz="0" w:space="0" w:color="auto"/>
            <w:bottom w:val="none" w:sz="0" w:space="0" w:color="auto"/>
            <w:right w:val="none" w:sz="0" w:space="0" w:color="auto"/>
          </w:divBdr>
        </w:div>
      </w:divsChild>
    </w:div>
    <w:div w:id="267392833">
      <w:marLeft w:val="0"/>
      <w:marRight w:val="0"/>
      <w:marTop w:val="0"/>
      <w:marBottom w:val="0"/>
      <w:divBdr>
        <w:top w:val="none" w:sz="0" w:space="0" w:color="auto"/>
        <w:left w:val="none" w:sz="0" w:space="0" w:color="auto"/>
        <w:bottom w:val="none" w:sz="0" w:space="0" w:color="auto"/>
        <w:right w:val="none" w:sz="0" w:space="0" w:color="auto"/>
      </w:divBdr>
      <w:divsChild>
        <w:div w:id="267392811">
          <w:marLeft w:val="0"/>
          <w:marRight w:val="0"/>
          <w:marTop w:val="0"/>
          <w:marBottom w:val="0"/>
          <w:divBdr>
            <w:top w:val="none" w:sz="0" w:space="0" w:color="auto"/>
            <w:left w:val="none" w:sz="0" w:space="0" w:color="auto"/>
            <w:bottom w:val="none" w:sz="0" w:space="0" w:color="auto"/>
            <w:right w:val="none" w:sz="0" w:space="0" w:color="auto"/>
          </w:divBdr>
        </w:div>
        <w:div w:id="267392837">
          <w:marLeft w:val="0"/>
          <w:marRight w:val="0"/>
          <w:marTop w:val="0"/>
          <w:marBottom w:val="0"/>
          <w:divBdr>
            <w:top w:val="none" w:sz="0" w:space="0" w:color="auto"/>
            <w:left w:val="none" w:sz="0" w:space="0" w:color="auto"/>
            <w:bottom w:val="none" w:sz="0" w:space="0" w:color="auto"/>
            <w:right w:val="none" w:sz="0" w:space="0" w:color="auto"/>
          </w:divBdr>
        </w:div>
      </w:divsChild>
    </w:div>
    <w:div w:id="267392836">
      <w:marLeft w:val="0"/>
      <w:marRight w:val="0"/>
      <w:marTop w:val="0"/>
      <w:marBottom w:val="0"/>
      <w:divBdr>
        <w:top w:val="none" w:sz="0" w:space="0" w:color="auto"/>
        <w:left w:val="none" w:sz="0" w:space="0" w:color="auto"/>
        <w:bottom w:val="none" w:sz="0" w:space="0" w:color="auto"/>
        <w:right w:val="none" w:sz="0" w:space="0" w:color="auto"/>
      </w:divBdr>
    </w:div>
    <w:div w:id="267392839">
      <w:marLeft w:val="0"/>
      <w:marRight w:val="0"/>
      <w:marTop w:val="188"/>
      <w:marBottom w:val="188"/>
      <w:divBdr>
        <w:top w:val="none" w:sz="0" w:space="0" w:color="auto"/>
        <w:left w:val="none" w:sz="0" w:space="0" w:color="auto"/>
        <w:bottom w:val="none" w:sz="0" w:space="0" w:color="auto"/>
        <w:right w:val="none" w:sz="0" w:space="0" w:color="auto"/>
      </w:divBdr>
      <w:divsChild>
        <w:div w:id="267392838">
          <w:marLeft w:val="0"/>
          <w:marRight w:val="0"/>
          <w:marTop w:val="0"/>
          <w:marBottom w:val="0"/>
          <w:divBdr>
            <w:top w:val="none" w:sz="0" w:space="0" w:color="auto"/>
            <w:left w:val="none" w:sz="0" w:space="0" w:color="auto"/>
            <w:bottom w:val="none" w:sz="0" w:space="0" w:color="auto"/>
            <w:right w:val="none" w:sz="0" w:space="0" w:color="auto"/>
          </w:divBdr>
        </w:div>
      </w:divsChild>
    </w:div>
    <w:div w:id="267392841">
      <w:marLeft w:val="0"/>
      <w:marRight w:val="0"/>
      <w:marTop w:val="225"/>
      <w:marBottom w:val="225"/>
      <w:divBdr>
        <w:top w:val="none" w:sz="0" w:space="0" w:color="auto"/>
        <w:left w:val="none" w:sz="0" w:space="0" w:color="auto"/>
        <w:bottom w:val="none" w:sz="0" w:space="0" w:color="auto"/>
        <w:right w:val="none" w:sz="0" w:space="0" w:color="auto"/>
      </w:divBdr>
      <w:divsChild>
        <w:div w:id="267392840">
          <w:marLeft w:val="0"/>
          <w:marRight w:val="0"/>
          <w:marTop w:val="0"/>
          <w:marBottom w:val="0"/>
          <w:divBdr>
            <w:top w:val="none" w:sz="0" w:space="0" w:color="auto"/>
            <w:left w:val="none" w:sz="0" w:space="0" w:color="auto"/>
            <w:bottom w:val="none" w:sz="0" w:space="0" w:color="auto"/>
            <w:right w:val="none" w:sz="0" w:space="0" w:color="auto"/>
          </w:divBdr>
        </w:div>
      </w:divsChild>
    </w:div>
    <w:div w:id="267392842">
      <w:marLeft w:val="0"/>
      <w:marRight w:val="0"/>
      <w:marTop w:val="0"/>
      <w:marBottom w:val="0"/>
      <w:divBdr>
        <w:top w:val="none" w:sz="0" w:space="0" w:color="auto"/>
        <w:left w:val="none" w:sz="0" w:space="0" w:color="auto"/>
        <w:bottom w:val="none" w:sz="0" w:space="0" w:color="auto"/>
        <w:right w:val="none" w:sz="0" w:space="0" w:color="auto"/>
      </w:divBdr>
    </w:div>
    <w:div w:id="267392843">
      <w:marLeft w:val="0"/>
      <w:marRight w:val="0"/>
      <w:marTop w:val="0"/>
      <w:marBottom w:val="0"/>
      <w:divBdr>
        <w:top w:val="none" w:sz="0" w:space="0" w:color="auto"/>
        <w:left w:val="none" w:sz="0" w:space="0" w:color="auto"/>
        <w:bottom w:val="none" w:sz="0" w:space="0" w:color="auto"/>
        <w:right w:val="none" w:sz="0" w:space="0" w:color="auto"/>
      </w:divBdr>
    </w:div>
    <w:div w:id="267392844">
      <w:marLeft w:val="0"/>
      <w:marRight w:val="0"/>
      <w:marTop w:val="0"/>
      <w:marBottom w:val="0"/>
      <w:divBdr>
        <w:top w:val="none" w:sz="0" w:space="0" w:color="auto"/>
        <w:left w:val="none" w:sz="0" w:space="0" w:color="auto"/>
        <w:bottom w:val="none" w:sz="0" w:space="0" w:color="auto"/>
        <w:right w:val="none" w:sz="0" w:space="0" w:color="auto"/>
      </w:divBdr>
      <w:divsChild>
        <w:div w:id="267392845">
          <w:marLeft w:val="0"/>
          <w:marRight w:val="0"/>
          <w:marTop w:val="100"/>
          <w:marBottom w:val="100"/>
          <w:divBdr>
            <w:top w:val="none" w:sz="0" w:space="0" w:color="auto"/>
            <w:left w:val="none" w:sz="0" w:space="0" w:color="auto"/>
            <w:bottom w:val="none" w:sz="0" w:space="0" w:color="auto"/>
            <w:right w:val="none" w:sz="0" w:space="0" w:color="auto"/>
          </w:divBdr>
          <w:divsChild>
            <w:div w:id="267392794">
              <w:marLeft w:val="0"/>
              <w:marRight w:val="0"/>
              <w:marTop w:val="0"/>
              <w:marBottom w:val="0"/>
              <w:divBdr>
                <w:top w:val="none" w:sz="0" w:space="0" w:color="auto"/>
                <w:left w:val="none" w:sz="0" w:space="0" w:color="auto"/>
                <w:bottom w:val="none" w:sz="0" w:space="0" w:color="auto"/>
                <w:right w:val="none" w:sz="0" w:space="0" w:color="auto"/>
              </w:divBdr>
              <w:divsChild>
                <w:div w:id="2673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pa.dnronline.su/2020-08-07/170-iins-o-vnesenii-izmenenij-v-zakony-donetskoj-narodnoj-respubliki-o-zheleznodorozhnom-transporte-i-o-transgranichnyh-kontsernah.htm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17"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hyperlink" Target="http://npa.dnronline.su/2020-08-07/170-iins-o-vnesenii-izmenenij-v-zakony-donetskoj-narodnoj-respubliki-o-zheleznodorozhnom-transporte-i-o-transgranichnyh-kontsernah.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a.dnronline.su/2020-08-07/170-iins-o-vnesenii-izmenenij-v-zakony-donetskoj-narodnoj-respubliki-o-zheleznodorozhnom-transporte-i-o-transgranichnyh-kontsernah.html" TargetMode="External"/><Relationship Id="rId5" Type="http://schemas.openxmlformats.org/officeDocument/2006/relationships/webSettings" Target="webSettings.xml"/><Relationship Id="rId15" Type="http://schemas.openxmlformats.org/officeDocument/2006/relationships/hyperlink" Target="http://dnrsovet.su/zakon-dnr-o-litsenzirovanii/" TargetMode="External"/><Relationship Id="rId10"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pa.dnronline.su/2018-07-10/228-ins-o-vnesenii-izmeneniya-v-statyu-4-zakona-donetskoj-narodnoj-respubliki-o-zheleznodorozhnom-transporte.html" TargetMode="External"/><Relationship Id="rId14" Type="http://schemas.openxmlformats.org/officeDocument/2006/relationships/hyperlink" Target="http://npa.dnronline.su/2018-07-10/228-ins-o-vnesenii-izmeneniya-v-statyu-4-zakona-donetskoj-narodnoj-respubliki-o-zheleznodorozhnom-transpor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7F1D8-3085-4C1D-87F6-03C1E1CF9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89</Pages>
  <Words>25759</Words>
  <Characters>146831</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3BEPd</dc:creator>
  <cp:lastModifiedBy>VAD</cp:lastModifiedBy>
  <cp:revision>4</cp:revision>
  <cp:lastPrinted>2015-11-18T07:39:00Z</cp:lastPrinted>
  <dcterms:created xsi:type="dcterms:W3CDTF">2020-08-24T13:50:00Z</dcterms:created>
  <dcterms:modified xsi:type="dcterms:W3CDTF">2020-08-24T14:38:00Z</dcterms:modified>
</cp:coreProperties>
</file>