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FDC" w:rsidRPr="00CF4FDC" w:rsidRDefault="000E743D" w:rsidP="00A91D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color w:val="000080"/>
          <w:sz w:val="20"/>
          <w:szCs w:val="20"/>
          <w:shd w:val="clear" w:color="auto" w:fill="FFFFFF"/>
          <w:lang w:val="x-none" w:eastAsia="ru-RU"/>
        </w:rPr>
      </w:pPr>
      <w:r>
        <w:rPr>
          <w:rFonts w:ascii="Arial" w:eastAsia="Times New Roman" w:hAnsi="Arial" w:cs="Times New Roman"/>
          <w:b/>
          <w:noProof/>
          <w:color w:val="00008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DC" w:rsidRPr="00CF4FDC" w:rsidRDefault="00CF4FDC" w:rsidP="00A91D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F4FDC" w:rsidRPr="00CF4FDC" w:rsidRDefault="00CF4FDC" w:rsidP="00A91D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CF4FDC">
        <w:rPr>
          <w:rFonts w:ascii="Times New Roman" w:eastAsia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CF4FDC" w:rsidRPr="00CF4FDC" w:rsidRDefault="00CF4FDC" w:rsidP="00A91D52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CF4FDC">
        <w:rPr>
          <w:rFonts w:ascii="Times New Roman" w:eastAsia="Times New Roman" w:hAnsi="Times New Roman" w:cs="Times New Roman"/>
          <w:b/>
          <w:spacing w:val="80"/>
          <w:sz w:val="44"/>
          <w:szCs w:val="24"/>
          <w:lang w:eastAsia="ru-RU"/>
        </w:rPr>
        <w:t>ЗАКОН</w:t>
      </w:r>
    </w:p>
    <w:p w:rsidR="00CF4FDC" w:rsidRDefault="00CF4FDC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A91D52" w:rsidRDefault="00A91D52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DA1F47" w:rsidRPr="007D6FA7" w:rsidRDefault="007D6FA7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ОБ АВТОМОБИЛЬНЫХ ДОРОГАХ</w:t>
      </w:r>
    </w:p>
    <w:p w:rsidR="00834C7C" w:rsidRDefault="00834C7C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D52" w:rsidRDefault="00A91D52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A01" w:rsidRDefault="00D65A01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 Постановлением Народного Совета </w:t>
      </w:r>
      <w:r w:rsidR="00A91D52" w:rsidRPr="00A91D52">
        <w:rPr>
          <w:rFonts w:ascii="Times New Roman" w:eastAsia="Times New Roman" w:hAnsi="Times New Roman" w:cs="Times New Roman"/>
          <w:b/>
          <w:sz w:val="28"/>
          <w:szCs w:val="28"/>
        </w:rPr>
        <w:t xml:space="preserve">11 декабря </w:t>
      </w:r>
      <w:r w:rsidR="00F16824" w:rsidRPr="00A91D52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A91D52" w:rsidRPr="00A91D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313AA" w:rsidRDefault="001313AA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3AA" w:rsidRDefault="001313AA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1313A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12.03.2020 № 108-</w:t>
        </w:r>
        <w:r w:rsidRPr="001313AA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Pr="001313A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313AA" w:rsidRDefault="001313AA" w:rsidP="00A91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6824" w:rsidRPr="001313AA" w:rsidRDefault="001313AA" w:rsidP="001313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1313A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1313A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1313A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13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91D52" w:rsidRPr="007D6FA7" w:rsidRDefault="00A91D52" w:rsidP="00163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D23" w:rsidRPr="007D6FA7" w:rsidRDefault="00FA0D23" w:rsidP="00F16824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правовые, экономические, организационные и социальные принципы обеспечения функционирования автомобильных дорог, их строительства, реконструкции, ремонта и эксплуатационного содержания в интересах Донецкой Народной Республики и пользователей автомобильных дорог.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Глава 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Общие положения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Статья 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Определение терминов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В настоящем Законе приведенные ниже термины употребляются в следующем значении: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автомобильная дорога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комплекс инженерных сооружений, предназначенный для движения транспортных средств и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дорожного движения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, включающий в себя земельные участки в границах полосы отвода автомобильной дороги (в границах «красных линий») и расположенные на них или под ними конструктивные элементы (земляное полотно, дорожное покрытие и подобные элементы) и дорожные сооружения, являю</w:t>
      </w:r>
      <w:r w:rsidR="007D6FA7" w:rsidRPr="007D6FA7">
        <w:rPr>
          <w:rFonts w:ascii="Times New Roman" w:eastAsia="Times New Roman" w:hAnsi="Times New Roman" w:cs="Times New Roman"/>
          <w:sz w:val="28"/>
          <w:szCs w:val="28"/>
        </w:rPr>
        <w:t>щиеся ее технологической частью,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A7" w:rsidRPr="007D6F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защитные сооружения, искусственные сооружения, производственные объекты,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дорожного водоотвода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и элементы обустройства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дорог.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термин включает также специально построенные временные дороги, кроме произвольно накатанных дорог (колей)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архитектурное обустройство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это архитектурные сооружения и декоративные насаждения, предусмотренные проектной документацией, и предназначенные для обеспечения эстетического вида автомобильных дорог;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владельцы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республиканские органы исполнительной власти, органы местного самоуправления, юридические лица, являющиеся собственниками дорог или осуществляющие деятельность по управлению функционированием автомобильных дорог на праве хозяйственного ведения или оперативного управления;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дорожное покрытие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верхний слой дорожной одежды, который непосредственно принимает нагрузки от транспортных сре</w:t>
      </w:r>
      <w:r w:rsidR="00226807" w:rsidRPr="007D6FA7">
        <w:rPr>
          <w:rFonts w:ascii="Times New Roman" w:eastAsia="Times New Roman" w:hAnsi="Times New Roman" w:cs="Times New Roman"/>
          <w:sz w:val="28"/>
          <w:szCs w:val="28"/>
        </w:rPr>
        <w:t>дств и перераспределяет их на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нижележащие слои и земляное полотно;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земляное полотно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грунтовый конструктивный элемент автомобильной дороги, предназначенный для уменьшения значительных природных продольных уклонов;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искусственные сооружения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инженерные сооружения, устраиваемые в местах пересечения дорожного полотна с реками, оврагами, болотами, встречными дорогами и другими препятствиями, предназначенные для передвижения через них транспортных средств и пешеходов, а также эффективного функционирования автомобильных дорог и улиц. К искусственным сооружениям относятся: мосты, в том числе виадуки, путепроводы, эстакады, надземные и подземные пешеходные переходы, развязки дорог, трубы и лотки под насыпями земляного полотна, туннели, регуляционные сооружения в мостовых переходах, подпорные стенки, быстротоки, снегозащитные и противоселевые сооружения, противообвальные галереи и другие сооружения;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категория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комплекс технико-экономических характеристик, отражающий транспортно-эксплуатационные качества и потребительские свойства автомобильной дороги;</w:t>
      </w:r>
    </w:p>
    <w:p w:rsidR="00FA0D23" w:rsidRPr="007D6FA7" w:rsidRDefault="00FA0D23" w:rsidP="00A91D52">
      <w:pPr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D5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объекты дорожного сервиса</w:t>
      </w:r>
      <w:r w:rsidR="00AB582D"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> –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площадки для стоянки транспортных средств, площадки отдыха, видовые площадки, автозаправочные станции,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пункты технического обслуживания, мотели, гостиницы, кемпинги, торговые пункты, автозаправочные комплексы, пункты медицинской и технико-эвакуационной помощи, пункты мойки транспортных средств, пункты приема пищи и питьевой воды, туалеты, урны, а также другие объекты, в том числе временные, предназначенные для торговли, общественного питания, технического, бытового обслуживания участников дорожного движения;</w:t>
      </w:r>
    </w:p>
    <w:p w:rsidR="00FA0D23" w:rsidRPr="007D6FA7" w:rsidRDefault="00FA0D23" w:rsidP="00DC7937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полоса отвода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земельные участки (независимо от категории земель), предназначенные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рекламоносители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пользователи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 – юридические и физические лица, использующие автомобильную дорогу в качестве участников дорожного движения или осуществляющие деятельность, которая не относится к дорожной; 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проезжая часть –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часть автомобильной дороги, непосредственно предназначенная для движения транспортных средств;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придорожные полосы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территории, которые прилегают с обеих сторон к полосе отвода автомобильной дороги и в границах которых, по согласованию с их собственниками,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объекты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654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используемые при капитальном ремонте, ремонте, содержании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рекламоноситель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специальная временная или стационарная конструкция, расположенная на открытой местности, а также на внешних поверхностях домов, сооружений, на элементах уличного оборудования, над проезжей частью улиц и дорог, и предназначенная для размещения внешней рекламы;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сооружения дорожного водоотвода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 – сооружения, предназначенные для отвода поверхностных и грунтовых вод от земляного полотна и дорожного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покрытия (боковые канавы, водоотводные канавы, водопропускные трубы и лотки, открытые и закрытые дренажные системы, ливневая канализация и другие);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специальные технические средства, предназначенные для организации и регулирования дорожного движения (дорожные знаки, информационные табло, дорожная разметка, сигнальные столбики, транспортные и пешеходные ограждения разных типов, светофоры, дорожное оборудование и другие);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реконструкция автомобильной дороги</w:t>
      </w:r>
      <w:r w:rsidRPr="00A6058F">
        <w:rPr>
          <w:rFonts w:ascii="Times New Roman" w:eastAsia="Times New Roman" w:hAnsi="Times New Roman" w:cs="Times New Roman"/>
          <w:sz w:val="28"/>
          <w:szCs w:val="28"/>
        </w:rPr>
        <w:t> – комплекс работ, при выполнении которых осуществляется изменение параметров автомобильной дороги, ее участков, ведущее к изменению категории автомобильной дороги либо влекущее за собой изменение границы полосы отвода автомобильной дороги;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 – комплекс работ по восстановлению транспортно-эксплуатационных хар</w:t>
      </w:r>
      <w:r w:rsidR="00E15318" w:rsidRPr="007D6FA7">
        <w:rPr>
          <w:rFonts w:ascii="Times New Roman" w:eastAsia="Times New Roman" w:hAnsi="Times New Roman" w:cs="Times New Roman"/>
          <w:sz w:val="28"/>
          <w:szCs w:val="28"/>
        </w:rPr>
        <w:t>актеристик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и иных характеристик надежности и безопасности автомобильной дороги;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автомобильная дорога </w:t>
      </w:r>
      <w:r w:rsidR="00E15318"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городов и других насе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пунктов, ограниченная «красными линиями», предназначенная для движения транспортных средств и участников дорожного движения со всеми размещенными на ней сооружениями – составными элементами улицы и техническими средствами организации дорожного движения. Этот термин включает также специально построенные временные дороги, кроме произвольно накатанных дорог (колей);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52">
        <w:rPr>
          <w:rFonts w:ascii="Times New Roman" w:eastAsia="Times New Roman" w:hAnsi="Times New Roman" w:cs="Times New Roman"/>
          <w:sz w:val="28"/>
          <w:szCs w:val="28"/>
        </w:rPr>
        <w:t>эксплуатационное содержание автомобильной дороги (содержание автомобильной дороги)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752D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организации и выполнению мероприятий по обеспечению безопасности дорожного движения;</w:t>
      </w:r>
    </w:p>
    <w:p w:rsidR="00605B15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D52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элементы обустройства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> – </w:t>
      </w:r>
      <w:r w:rsidRPr="006057F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дорожных сооружений, включающих остановочные пункты, автопавильоны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объекты, предназначенные для освещения улиц и автомобильных дорог, пешеходные дорожки и тротуары, пункты весового и габаритного контроля транспортных средств, сооружения, предназначенные для охраны автомобильных дорог и искусственных сооружений, стоянки (парковки) транспортных средств,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технические средства организации дорожного движения, и другие предназначенные для обеспечения дорожного движения сооружения и объекты, за исключением объектов дорожного сервиса.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Статья 2.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Законодательство об автомобильных дорогах 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1. Отношения, связанные с функционированием автомобильных дорог, регулируются настоящим Законом, </w:t>
      </w:r>
      <w:hyperlink r:id="rId11" w:history="1">
        <w:r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«О дорожном движении»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</w:t>
        </w:r>
        <w:r w:rsidR="006452E1"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ом Донецкой Народной Республики</w:t>
        </w:r>
        <w:r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«О транспорте»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«Об автомобильном транспорте»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</w:rPr>
        <w:t>, другими законами и нормативными правовыми актами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Если международным договором Донецкой Народной Республики, </w:t>
      </w:r>
      <w:r w:rsidRPr="004A4D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иные правила, чем те, что предусмотрены настоящим Законом</w:t>
      </w:r>
      <w:r w:rsidR="00A752D7" w:rsidRPr="004A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D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международного договора.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Статья 3.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Сфера действия настоящего Закона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отношения, возникающие в связи с функционированием и развитием автомобильных дорог, определяет полномочия и ответственность владельцев, права и обязанности пользователей автомобильных дорог.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Действие настоящего Закона распространяется на все автомобильные дороги Донецкой Народной Республики (далее – автомобильные дороги) не</w:t>
      </w:r>
      <w:r w:rsidR="00A91D52">
        <w:rPr>
          <w:rFonts w:ascii="Times New Roman" w:eastAsia="Times New Roman" w:hAnsi="Times New Roman" w:cs="Times New Roman"/>
          <w:sz w:val="28"/>
          <w:szCs w:val="28"/>
        </w:rPr>
        <w:t>зависимо от форм собственности.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Статья 4.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Виды автомобильных дорог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Автомобильные дороги делятся на: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автомобильные дороги общего пользования;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улицы и дороги городов и других населенных пунктов</w:t>
      </w:r>
      <w:r w:rsidRPr="00A752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ведомственные (технологические) автомобильные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автомобильные дороги на частных территориях.</w:t>
      </w:r>
    </w:p>
    <w:p w:rsidR="00FA0D23" w:rsidRPr="007D6FA7" w:rsidRDefault="00FA0D23" w:rsidP="00DC7937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5.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политика в сфере автомобильных дорог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и стратегию развития всех видов автомобильных дорог на территории Донецкой Народной Республики, а также оперативное управление автомобильными дорогами общего пользования осуществляет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Глава 2.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Автомобильные дороги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Статья 6.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Общая характеристика автомобильных дорог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Автомобильные дороги общего пользования являются составляющими Единой транспортной системы Донецкой Народной Республики и удовлетворяют потребности общества в автомобильных пассажирских и грузовых перевозках.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Автомобильные дороги общего пользования находятся в государственной собственности Донецкой Народной Республики и не подлежат приватизации.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Автомобильные дороги общего пользования, которые в связи с расширением границ территорий городов становятся частью их улично-дорожной сети, могут передаваться без оплаты в муниципальную собственность,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="009C6C4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D7">
        <w:rPr>
          <w:rFonts w:ascii="Times New Roman" w:eastAsia="Times New Roman" w:hAnsi="Times New Roman" w:cs="Times New Roman"/>
          <w:sz w:val="28"/>
          <w:szCs w:val="28"/>
        </w:rPr>
        <w:t>Статья 7.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Классификация автомобильных дорог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Автомобильные дороги общего пользования делятся на автомобильные дороги государственного и местного значения.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Автомобильные дороги государственного значения подразделяются по группам: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1) к группе «М» относятся автомобильные дороги, которые соединяются с международными транспортными коридорами и (или) входят в Европейскую сеть основных, промежуточных, соединительных автомобильных дорог и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ответвлений, имеют соответствующую международную индексацию и обеспечивают </w:t>
      </w:r>
      <w:hyperlink r:id="rId14" w:history="1">
        <w:r w:rsidRPr="007D6FA7">
          <w:rPr>
            <w:rFonts w:ascii="Times New Roman" w:eastAsia="Times New Roman" w:hAnsi="Times New Roman" w:cs="Times New Roman"/>
            <w:sz w:val="28"/>
            <w:szCs w:val="28"/>
          </w:rPr>
          <w:t>международные автомобильные перевозки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к группе «Н» относятся автомобильные дороги, соединяющие столицу Донецкой Народной Республики с ее административными центрами, крупными промышленными и культурными центрами;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к группе «Т» относятся автомобильные дороги, соединяющие столицу Донецкой Народной Республики с административными центрами районов, городов Донецкой Народной Республики, города между собой, административные центры районов между собой, а также автомобильные дороги, соединяющие с дорогами государственного значения основные аэропорты, морские порты, железнодорожные узлы, объекты государственного и культурного наследия, курортного и природно-заповедного фонда, автомобильные пункты пропуска через государственную границу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Автомобильные дороги местного значения подразделяются по группам: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к группе «О» относятся автомобильные дороги, соединяющие города с населенными пунктами в пределах Донецкой Народной Республики, населенные пункты с железнодорожными станциями, аэропортами, речными портами и курортными зонами и не относятся к автомобильным дорогам государственного значения;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к группе «С» относятся автомобильные дороги, соединяющие административные центры районов с другими населенными пунктами в пределах Донецкой Народной Республики, населенные пункты между собой, с предприятиями, объектами культуры, с другими дорогами общего пользования в пределах района.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4. Перечень автомобильных дорог общего пользования, в том числе их участков, которые совмещаются с улицами городов и других населенных пунктов, и финансируются 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Республиканского бюджета Донецкой Народной Республики,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9C6C4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один раз в три года.</w:t>
      </w:r>
    </w:p>
    <w:p w:rsidR="00FA0D23" w:rsidRPr="007D6FA7" w:rsidRDefault="00A91D52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FA0D23" w:rsidRPr="004825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 8.</w:t>
      </w:r>
      <w:r w:rsidR="00FA0D23" w:rsidRPr="007D6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A0D23" w:rsidRPr="007D6FA7">
        <w:rPr>
          <w:rFonts w:ascii="Times New Roman" w:eastAsia="Times New Roman" w:hAnsi="Times New Roman" w:cs="Times New Roman"/>
          <w:b/>
          <w:sz w:val="28"/>
          <w:szCs w:val="28"/>
        </w:rPr>
        <w:t>Составляющие автомобильной дороги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Составляющими автомобильной дороги общего пользования в пределах полосы отвода являются: земляное полотно, дорожное покрытие, проезжая часть, сооружения дорожного водоотвода, искусственные сооружения, элементы обустройства автомобильных дорог, технические средства организации дорожного движения, архитектурное обустройство, зеленые насаждения.</w:t>
      </w:r>
    </w:p>
    <w:p w:rsidR="00FA0D23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2. К составляющим автомобильной дороги общего пользования, </w:t>
      </w:r>
      <w:r w:rsidRPr="0049115C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49115C" w:rsidRPr="0049115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115C">
        <w:rPr>
          <w:rFonts w:ascii="Times New Roman" w:eastAsia="Times New Roman" w:hAnsi="Times New Roman" w:cs="Times New Roman"/>
          <w:sz w:val="28"/>
          <w:szCs w:val="28"/>
        </w:rPr>
        <w:t>ся за пределами полосы отвода, относятся: объекты дорожного сервиса; архитектурное обустройство; здания и сооружения, обеспечивающие функционирование автомобильной дороги: производственные базы и придорожные карьеры, линейные жилые дома, линейные и другие сооружения для выполнения ремонтов и содержания дорог, их сохранности и контроля дорожного движения, комплексы дорожного сервиса; паромные переправы; снегозащитные сооружения, противолавинные и противоселевые сооружения, улавливающие съезды; площадки для складирования дорожно-строительных и других материалов;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нагорные канавы, испарительные бассейны, открытые и закрытые дренажные системы. 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E8">
        <w:rPr>
          <w:rFonts w:ascii="Times New Roman" w:eastAsia="Times New Roman" w:hAnsi="Times New Roman" w:cs="Times New Roman"/>
          <w:sz w:val="28"/>
          <w:szCs w:val="28"/>
        </w:rPr>
        <w:t>Статья 9.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Государственное управление функционированием и развитием сети автомобильных дорог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функционированием и развитием сети автомобильных дорог общего пользования осуществляет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E8">
        <w:rPr>
          <w:rFonts w:ascii="Times New Roman" w:eastAsia="Times New Roman" w:hAnsi="Times New Roman" w:cs="Times New Roman"/>
          <w:sz w:val="28"/>
          <w:szCs w:val="28"/>
        </w:rPr>
        <w:t>Статья 10.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управления функционированием и развитием сети автомобильных дорог общего пользования</w:t>
      </w:r>
    </w:p>
    <w:p w:rsidR="00FA0D23" w:rsidRPr="007D6FA7" w:rsidRDefault="003050E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A0D23" w:rsidRPr="007D6FA7">
        <w:rPr>
          <w:rFonts w:ascii="Times New Roman" w:eastAsia="Times New Roman" w:hAnsi="Times New Roman" w:cs="Times New Roman"/>
          <w:sz w:val="28"/>
          <w:szCs w:val="28"/>
        </w:rPr>
        <w:t>Полномочиями республиканского органа исполнительной власти, обеспечивающего формирование и реализацию государственной политики в сфере транспорта, по вопросам управления функционированием и развитием сети автомобильных дорог общего пользования, являются: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1) разработка государственной стратегии и программ развития дорожного хозяйства, обеспечение их выполнения;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разработка предложений о финансировании и осуществление контроля за целевым использованием бюджетных средств;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разработка мер по интеграции автомобильных дорог общего пользования в международную сеть автомобильных дорог и приведение в соответствие с техническими нормами и правилами с учетом требований международного законодательства;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организация и контроль строительства, реконструкции, ремонта и эксплуатационного содержания автомобильных дорог по установленным стандартам и нормативам;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осуществление государственного регулирования и государственного надзора (контроля) за соблюдением требований законодательства, обеспечения единства измерений, норм и стандартов в сфере строительства, реконструкции, ремонта и эксплуатационного содержания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6) разработка нормативов и методик определения расходов, связанных со строительством, реконструкцией, ремонтом и эксплуатационным содержанием автомобильных дорог общего пользования, и контроль за их соблюдением в пределах своих полномочий;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7) обеспечение технического надзора за состоянием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8) обеспечение соблюдения норм природоохранного законодательства в процессе строительства, реконструкции, ремонта и эксплуатационного содержания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9) обеспечение стабильного, беспрерывного, безопасного функционирования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10) осуществление статистического учета, паспортизации автомобильных дорог, формирование и ведение Государственного реестра автомобильных дорог</w:t>
      </w:r>
      <w:r w:rsidRPr="00B75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11) внесение предложений о создании государственных комиссий по вопросам отчуждения земель частной и муниципальной собственности для строительства или реконструкции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12) привлечение в установленном порядке специалистов республиканских органов исполнительной власти, органов местного самоуправления, предприятий, учреждений и организаций для рассмотрения вопросов, относящихся к его компетенции;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13) создание, в случае необходимости, по согласованию с другими республиканскими органами исполнительной власти комиссий, экспертных и консультативных советов, рабочих групп;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14) получение в установленном порядке от республиканских органов исполнительной власти, органов местного самоуправления информации, документов и материалов, необходимых для исполнения своих функциональных обязанностей;</w:t>
      </w:r>
    </w:p>
    <w:p w:rsidR="00FA0D23" w:rsidRPr="007D6FA7" w:rsidRDefault="00FA0D23" w:rsidP="00A91D52">
      <w:pPr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15) обеспечение представительства Донецкой Народной Республики в соответствующих специализированных международных и республиканских </w:t>
      </w:r>
      <w:r w:rsidRPr="002E45D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 по стандартизации, выполнен</w:t>
      </w:r>
      <w:r w:rsidR="002E45D1" w:rsidRPr="002E45D1">
        <w:rPr>
          <w:rFonts w:ascii="Times New Roman" w:eastAsia="Times New Roman" w:hAnsi="Times New Roman" w:cs="Times New Roman"/>
          <w:sz w:val="28"/>
          <w:szCs w:val="28"/>
          <w:lang w:eastAsia="en-US"/>
        </w:rPr>
        <w:t>ию</w:t>
      </w:r>
      <w:r w:rsidRPr="002E45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обязательств,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предусмотренных положениями об этих организациях; </w:t>
      </w:r>
    </w:p>
    <w:p w:rsidR="00FA0D23" w:rsidRPr="007D6FA7" w:rsidRDefault="00FA0D23" w:rsidP="00A91D52">
      <w:pPr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16) организация издательства и распространения стандартов в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сфере строительства, реконструкции, ремонта и эксплуатационного содержания автомобильных дорог,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 специализированных международных организаций по стандартизации, членами которых они являются или с которыми сотрудничают на основании положений об этих организациях или соответствующих договоров, отраслевых организаций по стандартизации;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17) принятие мер по возмещению убытков, причиненных автомобильным дорогам и их составляющим пользователями автомобильных дорог;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18) ограничение или запрещение движения транспортных средств, общая масса, габариты или нагрузка на ось, которых превышают нормативы,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Правилами дорожного движения и допустимыми параметрами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, в случае отсутствия соответствующего специального согласования;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19) ограничение или запрещение в установленном порядке движения транспортных средств, в случае возникновения угрозы жизни или здоровью участников дорожного движения, безопасности грузов или возможности причинения повреждений автомобильным дорогам общего пользования, в том числе при сложных погодных условиях;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20) принятие решения, совместно с Госавтоинспекцией Министерства внутренних дел Донецкой Народной Республики, о введении необходимых мер по обеспечению безопасности дорожного движения при проведении строительства, реконструкции, ремонта и эксплуатационного содержания автомобильных дорог общего пользования;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21) контроль состояния улиц и дорог городов и других населенных пунктов, которые совмещаются с автомобильными дорогами общего пользования;</w:t>
      </w:r>
    </w:p>
    <w:p w:rsidR="00FA0D23" w:rsidRPr="007D6FA7" w:rsidRDefault="00FA0D23" w:rsidP="00A91D52">
      <w:pPr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22) разработка и реализация мероприятий по безопасности дорожного движения на автомобильных дорогах;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23) обеспечение беспрерывных, безопасных, экономичных и комфортных условий движения транспортных средств с нормативными техническими характеристиками и нагрузками;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24) осуществление мероприятий по ликвидации аварийно-опасных участков и мест концентрации дорожно-транспортных происшествий на автомобильных дорогах;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25) своевременное оповещение пользователей автомобильных дорог о сроках и порядке временного ограничения или запрещения движения транспортных средств;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26) обеспечение и контроль надлежащего маршрутного ориентирования для пользователей автомобильных дорог;</w:t>
      </w:r>
    </w:p>
    <w:p w:rsidR="00FA0D23" w:rsidRPr="007D6FA7" w:rsidRDefault="00FA0D23" w:rsidP="00A91D5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27)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маршрутов движения по автомобильным дорогам транспортных средств, параметры которых превышают нормативные требования, а также перевозки крупногабаритных, тяжеловесных грузов;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28) 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на территории объектов дорожного сервиса, имеющих недостатки в обустройстве или оборудовании, угрожающих безопасности дорожного движения, до их устранения;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29) обеспечение постоянного функционирования автомобильных дорог в зимний период;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30) 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0C5">
        <w:rPr>
          <w:rFonts w:ascii="Times New Roman" w:eastAsia="Times New Roman" w:hAnsi="Times New Roman" w:cs="Times New Roman"/>
          <w:sz w:val="28"/>
          <w:szCs w:val="28"/>
        </w:rPr>
        <w:t>Статья 11.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Ответственность республиканского органа исполнительной власти, обеспечивающего формирование и реализацию государственной политики в сфере транспорта, по вопросам управления функционированием и развитием сети автомобильных дорог общего пользования</w:t>
      </w:r>
    </w:p>
    <w:p w:rsidR="00FA0D23" w:rsidRPr="007D6FA7" w:rsidRDefault="003050E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A0D23" w:rsidRPr="007D6FA7">
        <w:rPr>
          <w:rFonts w:ascii="Times New Roman" w:eastAsia="Times New Roman" w:hAnsi="Times New Roman" w:cs="Times New Roman"/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управления функционированием и развитием сети автомобильных дорог общего пользования несет ответственность за: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состояние автомобильных дорог общего пользования в соответствии с действующими нормативами и в пределах финансирования;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качество работ по проектированию, строительству, реконструкции, ремонту и эксплуатационному содержанию автомобильных дорог общего пользования;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возмещение убытков участникам дорожного движения, возникших из-за неудовлетворительного состояния автомобильных дорог в порядке, определенном законодательством Донецкой Народной Республики;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соответствие нормативным правовым актам условий размещения технических средств организации дорожного движения, объектов дорожного сервиса и рекламоносителей;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5) целевое использование бюджетных средств на строительство, реконструкцию, ремонт и эксплуатационное содержание автомобильных дорог общего пользования;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6) санитарное и экологическое состояние автомобильных дорог общего пользования и их полос отвода.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641">
        <w:rPr>
          <w:rFonts w:ascii="Times New Roman" w:eastAsia="Times New Roman" w:hAnsi="Times New Roman" w:cs="Times New Roman"/>
          <w:bCs/>
          <w:sz w:val="28"/>
          <w:szCs w:val="28"/>
        </w:rPr>
        <w:t>Статья 12.</w:t>
      </w:r>
      <w:r w:rsidRPr="007D6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Государственный реестр автомобильных дорог 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Государственный реестр автомобильных дорог представляет собой республиканский информационный ресурс и содержит сведения об автомобильных дорогах независимо от их форм</w:t>
      </w:r>
      <w:r w:rsidR="00713B5B" w:rsidRPr="007D6F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 назначения.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41">
        <w:rPr>
          <w:rFonts w:ascii="Times New Roman" w:eastAsia="Times New Roman" w:hAnsi="Times New Roman" w:cs="Times New Roman"/>
          <w:sz w:val="28"/>
          <w:szCs w:val="28"/>
        </w:rPr>
        <w:t>2. Формирование и ведение Государственного реестра автомобильных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дорог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 на основании данных учета, паспортизации автомобильных дорог, в порядке, утвержденном </w:t>
      </w:r>
      <w:r w:rsidR="009C6C4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Ведение Государственного реестра автомобильных дорог осуществляется на бумажных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 xml:space="preserve"> и (или) электронных носителях.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4. В </w:t>
      </w:r>
      <w:r w:rsidRPr="007D6FA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реестр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вносятся следующие св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>едения об автомобильной дороге: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сведения о владельце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2) наименование автомобильной дороги; 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идентификационный номер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 xml:space="preserve"> (индекс)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прот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>яженность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сведения о соответствии автомобильной дороги и ее участков техническим характеристикам к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>атегории;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6) вид разрешенного испо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>льзования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 первоначальная, остаточная стоимость автомобильной дороги;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8) иные сведения об автомобильной дороге и ее характеристиках.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сведений, содержащихся в Государственном реестре автомобильных дорог, утверждается </w:t>
      </w:r>
      <w:r w:rsidR="009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72">
        <w:rPr>
          <w:rFonts w:ascii="Times New Roman" w:eastAsia="Times New Roman" w:hAnsi="Times New Roman" w:cs="Times New Roman"/>
          <w:sz w:val="28"/>
          <w:szCs w:val="28"/>
        </w:rPr>
        <w:t>Статья 13.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Обеспечение развития сети автомобильных дорог общего пользования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Развитие сети автомобильных дорог общего пользования имеет для Донецкой Народной Республики приоритетное значение.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2. Перечень приоритетных направлений по развитию сети автомобильных дорог общего пользования, исходя из общей стратегии развития Донецкой Народной Республики, предлагается республиканским органом исполнительной власти, обеспечивающим формирование и реализацию государственной политики в сфере транспорта, и утверждается </w:t>
      </w:r>
      <w:r w:rsidR="009C6C4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При необходимости отчуждения земли, являющейся частной собственностью юридических и физических лиц, для строительства и реконструкции автомобильных дорог общего пользования создается государственная комиссия, которая предлагает выкуп земельных участков по рыночной цене с учетом рыночной стоимости расположенных на ней домов (сооружений) или предлагает равноценное возмещение стоимости (равноценная замена) земельных участков и размещенных на ней домов (сооружений). В случае несогласия собственников с предложенной ценой или равноценным возмещением выкуп этих земель осуществляется в судебном порядке.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4. Отчуждение земли, являющейся муниципальной собственностью, для строительства и реконструкции автомобильных дорог общего пользования, осуществляется без оплаты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="009C6C4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A0D23" w:rsidRPr="007D6FA7" w:rsidRDefault="003A3A3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FA0D23" w:rsidRPr="00131472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 3. </w:t>
      </w:r>
      <w:r w:rsidR="00FA0D23" w:rsidRPr="007D6FA7">
        <w:rPr>
          <w:rFonts w:ascii="Times New Roman" w:eastAsia="Times New Roman" w:hAnsi="Times New Roman" w:cs="Times New Roman"/>
          <w:b/>
          <w:sz w:val="28"/>
          <w:szCs w:val="28"/>
        </w:rPr>
        <w:t>Улицы и дороги городов и других населенных пунктов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72">
        <w:rPr>
          <w:rFonts w:ascii="Times New Roman" w:eastAsia="Times New Roman" w:hAnsi="Times New Roman" w:cs="Times New Roman"/>
          <w:sz w:val="28"/>
          <w:szCs w:val="28"/>
        </w:rPr>
        <w:t>Статья 14.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и классификация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5D1">
        <w:rPr>
          <w:rFonts w:ascii="Times New Roman" w:eastAsia="Times New Roman" w:hAnsi="Times New Roman" w:cs="Times New Roman"/>
          <w:sz w:val="28"/>
          <w:szCs w:val="28"/>
        </w:rPr>
        <w:t>1. Улицы и дороги городов и других населенных пунктов находятся в ведении органов местного самоуправления, являются муниципальной собственностью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приватизации.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Вопросы производственной деятельности муниципальных служб на участках улиц и дорог, которые совмещаются с автомобильными дорогами государственного значения, связанные с закрытием или ограничением движения, согласовываются с республиканским органом исполнительной власти, обеспечивающим формирование и реализацию государственной политики в сфере транспорта, и Госавтоинспекцией Министерства внутренних дел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Улицы и дороги городов и других населенных пунктов делятся на магистральные дороги (беспрерывного движения и регулируемого движения), магистральные улицы общегородского значения (беспрерывного движения и регулируемого движения), магистральные улицы районного значения, а также улицы и дороги местного значения.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Проезжая часть дорог, искусственные сооружения (мосты и путепроводы), технические средства организации дорожного движения и наружное освещение на улицах и дорогах городов и других населенных пунктов могут передаваться без оплаты в государственную собственность, а также из государственной в муниципальную собственность по решению соответствующих органов местного самоуправления и </w:t>
      </w:r>
      <w:r w:rsidR="009C6C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72">
        <w:rPr>
          <w:rFonts w:ascii="Times New Roman" w:eastAsia="Times New Roman" w:hAnsi="Times New Roman" w:cs="Times New Roman"/>
          <w:sz w:val="28"/>
          <w:szCs w:val="28"/>
        </w:rPr>
        <w:t>Статья 15.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Управление улицами и дорогами городов и других населенных пунктов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Управление функционированием и развитием улиц и дорог городов и других населенных пунктов осуществляется соответствующими органами местного самоуправления, в ведении которых они находятся.</w:t>
      </w:r>
    </w:p>
    <w:p w:rsidR="00FA0D23" w:rsidRPr="007D6FA7" w:rsidRDefault="003A3A3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FA0D23" w:rsidRPr="00131472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16.</w:t>
      </w:r>
      <w:r w:rsidR="00FA0D23" w:rsidRPr="007D6FA7">
        <w:rPr>
          <w:rFonts w:ascii="Times New Roman" w:eastAsia="Times New Roman" w:hAnsi="Times New Roman" w:cs="Times New Roman"/>
          <w:b/>
          <w:sz w:val="28"/>
          <w:szCs w:val="28"/>
        </w:rPr>
        <w:t> Составляющие улиц и дорог городов и других населенных пунктов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Составляющими улиц и дорог городов и других населенных пунктов являются: проезжая часть улиц и дорог, трамвайное полотно, дорожное покрытие, искусственные сооружения, сооружения дорожного водоотвода, технические средства организации дорожного движения, остановочные пункты городского транспорта, тротуары, пешеходные и велосипедные дорожки, зеленые насаждения, наземные и подземные инженерные сети.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Границы улицы по ее ширине определяются «красными линиями». Размещение объектов капитального строительства, зданий, сооружений или их частей в пределах «красных линий» улицы не допускается.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72">
        <w:rPr>
          <w:rFonts w:ascii="Times New Roman" w:eastAsia="Times New Roman" w:hAnsi="Times New Roman" w:cs="Times New Roman"/>
          <w:sz w:val="28"/>
          <w:szCs w:val="28"/>
        </w:rPr>
        <w:t>Статья 17.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Полномочия органов местного самоуправления по управлению функционированием и развитием улиц и дорог городов и других населенных пунктов</w:t>
      </w:r>
    </w:p>
    <w:p w:rsidR="00FA0D23" w:rsidRPr="007D6FA7" w:rsidRDefault="003050E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A0D23" w:rsidRPr="007D6FA7">
        <w:rPr>
          <w:rFonts w:ascii="Times New Roman" w:eastAsia="Times New Roman" w:hAnsi="Times New Roman" w:cs="Times New Roman"/>
          <w:sz w:val="28"/>
          <w:szCs w:val="28"/>
        </w:rPr>
        <w:t>Полномочиями органов местного самоуправления в части управления функционированием и развитием улиц и дорог городов и других населенных пунктов, являются: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обеспечение беспрерывных, безопасных, экономичных и комфортных условий движения транспортных средств и участников дорожного движения по улицам и дорогам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организация и контроль строительства, реконструкции, ремонта и содержания улиц и дорог городов и других населенных пунктов по установленным стандартам и нормам;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выдача разрешений на прокладывание новых и ремонт существующих инженерных сетей в пределах «красных линий» улиц и дорог городов и других населенных пунктов;</w:t>
      </w:r>
    </w:p>
    <w:p w:rsidR="00FA0D23" w:rsidRPr="007D6FA7" w:rsidRDefault="00762001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A0D23" w:rsidRPr="007D6FA7">
        <w:rPr>
          <w:rFonts w:ascii="Times New Roman" w:eastAsia="Times New Roman" w:hAnsi="Times New Roman" w:cs="Times New Roman"/>
          <w:sz w:val="28"/>
          <w:szCs w:val="28"/>
        </w:rPr>
        <w:t>своевременное оповещение участников движения и жителей городов и других населенных пунктов о сроках и порядке временного ограничения или запрещения движения транспортных средств по улицам и дорогам (участкам улиц и дорог);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 осуществление статистического учета, паспортизации улиц и дорог городов и других населенных пунктов, и передача данных в </w:t>
      </w:r>
      <w:r w:rsidRPr="007D6FA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реестр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6) обеспечение соблюдения норм природоохранного законодательства в процессе строительства, реконструкции, ремонта и содержания улиц и дорог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7) выдача в установленном порядке разрешений на временное ограничение или запрещение движения транспортных средств по улицам и дорогам (участкам улиц и дорог)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8) принятие мер и контроль возмещения убытков, нанесенных действиями водителей, пассажиров и пешеходов улицам и дорогам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9) установление, по согласованию с Госавтоинспекцией Министерства внутренних дел Донецкой Народной Республики, временных ограничений на движение транспортных средств, при проведении ремонтных и иных работ на улицах и дорогах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10) требование возмещения убытков, нанесенных закрытием движения сверх установленных сроков выполнения работ на улицах и дорогах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11) ограничение или запрещение движения транспортных средств, общая масса, габариты или нагрузка на ось, которых превышают нормативы, установленные Правилами дорожного движения и допустимыми параметрами, в случае отсутствия соответствующего специального согласования;</w:t>
      </w:r>
    </w:p>
    <w:p w:rsidR="00FA0D23" w:rsidRPr="007D6FA7" w:rsidRDefault="00762001" w:rsidP="00A91D5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FA0D23"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маршрутов движения по улицам транспортных средств, параметры которых превышают нормативные требования, а также перевозки крупногабаритных, тяжеловесных грузов;</w:t>
      </w:r>
    </w:p>
    <w:p w:rsidR="00FA0D23" w:rsidRPr="007D6FA7" w:rsidRDefault="00FA0D23" w:rsidP="00A91D5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62001" w:rsidRPr="007D6FA7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улиц и дорог городов и других населенных пунктов на территории объектов дорожного сервиса, имеющих 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недостатки в обустройстве или оборудовании, угрожающих безопасности дорожного движения, до их устранения;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FA0D23" w:rsidRPr="007D6FA7" w:rsidRDefault="00FA0D23" w:rsidP="00A91D52">
      <w:pPr>
        <w:shd w:val="clear" w:color="auto" w:fill="FFFFFF"/>
        <w:suppressAutoHyphens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18.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органов местного самоуправления в части управления функционированием и развитием улиц и дорог городов и других населенных пунктов</w:t>
      </w:r>
    </w:p>
    <w:p w:rsidR="00FA0D23" w:rsidRPr="007D6FA7" w:rsidRDefault="003050EE" w:rsidP="00A91D52">
      <w:pPr>
        <w:shd w:val="clear" w:color="auto" w:fill="FFFFFF"/>
        <w:suppressAutoHyphens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A0D23" w:rsidRPr="007D6FA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в части управления функционированием и развитием улиц и дорог городов и других населенных пунктов на соответствующей территории несут ответственность за: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состояние улиц и дорог городов и других населенных пунктов в соответствии с действующими нормами, в том числе в сфере безопасности движения транспортных средств и пешеходов;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качество работ по проектированию, строительству, реконструкции, ремонту и содержанию улиц и дорог городов и других населенных пунктов;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размещение технических средств организации дорожного движения, объектов дорожного сервиса и рекламоносителей;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возмещение убытков участникам дорожного движения, возникших из-за неудовлетворительного состояния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 и дорог городов и других населенных пунктов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, в порядке, определенном законодательством Донецкой Народной Республики.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Глава 4.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Ведомственные (технологические) автомобильные дороги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19.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Общая характеристика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1. К </w:t>
      </w:r>
      <w:r w:rsidR="00583C95" w:rsidRPr="007D6FA7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ведомственным (технологическим)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относятся дороги на территории субъектов хозяйствования, обслуживающие их производственно-хозяйственные перевозки, подъезды от автомобильных дорог общего пользования, внутрихозяйственные дороги сельскохозяйственных организаций, служебные и патрульные автомобильные дороги.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2. Управление функционированием и развитием ведомственных (технологических) автомобильных дорог осуществляется субъектами хозяйствования, в собственности которых они находятся или за которыми автомобильные дороги закреплены на праве хозяйственного ведения или оперативного управления.</w:t>
      </w:r>
    </w:p>
    <w:p w:rsidR="00FA0D23" w:rsidRPr="007D6FA7" w:rsidRDefault="00FA0D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3. Статистический учет, паспортизация ведомственных (технологических) автомобильных дорог и передача данных в </w:t>
      </w:r>
      <w:r w:rsidRPr="007D6FA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реестр автомобильных дорог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их владельцами.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20.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Составляющие ведомственных (технологических)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Составляющими ведомственных (технологических) автомобильных </w:t>
      </w:r>
      <w:r w:rsidRPr="002E45D1">
        <w:rPr>
          <w:rFonts w:ascii="Times New Roman" w:eastAsia="Times New Roman" w:hAnsi="Times New Roman" w:cs="Times New Roman"/>
          <w:sz w:val="28"/>
          <w:szCs w:val="28"/>
        </w:rPr>
        <w:t>дорог могут быть: земляное полотно, дорожное покрытие, проезжая часть,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сооружения дорожного водоотвода, искусственные сооружения и технические средства организации дорожного движения.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21.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Ответственность владельцев ведомственных (технологических) автомобильных дорог</w:t>
      </w:r>
    </w:p>
    <w:p w:rsidR="00B91C8E" w:rsidRPr="007D6FA7" w:rsidRDefault="0095600C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</w:rPr>
        <w:t>Владельцы ведомственных (технологических) автомобильных дорог отвечают за: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состояние ведомственных (технологических) автомобильных дорог в соответствии с действующими нормами, в том числе за безопасность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качество работ по проектированию, строительству, реконструкции, ремонту и содержанию ведомственных (технологических) автомобильных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возмещение убытков участникам дорожного движения, возникших из-за неудовлетворительного состояния ведомственных (технологических) автомобильных дорог, в порядке, определенном законодательством Донецкой Народной Республики.</w:t>
      </w:r>
    </w:p>
    <w:p w:rsidR="00B91C8E" w:rsidRPr="007D6FA7" w:rsidRDefault="003A3A3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91C8E" w:rsidRPr="00E423C8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 5.</w:t>
      </w:r>
      <w:r w:rsidR="00B91C8E" w:rsidRPr="007D6FA7">
        <w:rPr>
          <w:rFonts w:ascii="Times New Roman" w:eastAsia="Times New Roman" w:hAnsi="Times New Roman" w:cs="Times New Roman"/>
          <w:b/>
          <w:sz w:val="28"/>
          <w:szCs w:val="28"/>
        </w:rPr>
        <w:t> Автомобильные дороги на частных территориях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22.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Общая характеристика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К автомобильным дорогам на частных территориях относятся автомобильные дороги, находящиеся на территориях, собственниками которых являются юридические (негосударственные) или физические лица.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Составляющими таких автомобильных дорог могут быть: земляное полотно, дорожное покрытие, проезжая часть, сооружения дорожного водоотвода, искусственные сооружения и технические средства организации дорожного движения.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3. Статистический учет, паспортизация автомобильных дорог на частных территориях и передача данных в </w:t>
      </w:r>
      <w:r w:rsidRPr="007D6FA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реестр автомобильных дорог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осуществляются собственниками этих территорий.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23.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Ответственность владельцев</w:t>
      </w:r>
    </w:p>
    <w:p w:rsidR="00B91C8E" w:rsidRPr="007D6FA7" w:rsidRDefault="0095600C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автомобильных дорог, размещенных на частных территориях, отвечают за: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1) соответствие автомобильных дорог действующим нормам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стандартам в сфере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возмещение убытков участникам дорожного движения, возникших из-за неудовлетворительного состояния автомобильных дорог на частных территориях, в порядке, определенном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Глава 6.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 xml:space="preserve"> Пользование автомобильными дорогами 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>Статья 24.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 xml:space="preserve"> Права, обязанности и ответственность пользователей автомобильных дорог 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Пользователи автомобильных дорог имеют право на: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беспрерывные, безопасные и комфортные условия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оперативной информации о дорожных условиях и направлении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возмещение убытков в порядке, определенном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Пользователи автомобильных дорог обязаны: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соблюдать требования Правил дорожного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использовать транспортные средства, конструкция и техническое состояние которых отвечают требованиям установленных правил, нормативов и стандартов;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A0E">
        <w:rPr>
          <w:rFonts w:ascii="Times New Roman" w:eastAsia="Times New Roman" w:hAnsi="Times New Roman" w:cs="Times New Roman"/>
          <w:sz w:val="28"/>
          <w:szCs w:val="28"/>
        </w:rPr>
        <w:t>3) не загрязнять проезжую часть и полосу отвода автомобильных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не создавать своими действиями угрозы безопасности дорожного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уведомлять соответствующие дорожно-эксплуатационные организации или подразделения Госавтоинспекции Министерства внутренних дел Донецкой Народной Республики о выявлении препятствий дорожному движению;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6) не причинять своими действиями вред автомобильным дорогам, их составляющим и пользователям этих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7) соблюдать нормы действующего законодательства в сфере дорожного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8) нести ответственность за вред, причиненный автомобильным дорогам и их составляющим, согласно законодательству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A">
        <w:rPr>
          <w:rFonts w:ascii="Times New Roman" w:eastAsia="Times New Roman" w:hAnsi="Times New Roman" w:cs="Times New Roman"/>
          <w:sz w:val="28"/>
          <w:szCs w:val="28"/>
        </w:rPr>
        <w:t>Статья 25.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Организация движения транспортных средств по автомобильным дорогам, общая масса, габариты или нагрузка на ось которых превышают нормативы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44">
        <w:rPr>
          <w:rFonts w:ascii="Times New Roman" w:eastAsia="Times New Roman" w:hAnsi="Times New Roman" w:cs="Times New Roman"/>
          <w:sz w:val="28"/>
          <w:szCs w:val="28"/>
        </w:rPr>
        <w:t>Движение транспортных средств по автомобильным дорогам, общая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масса, габариты или нагрузка на ось которых превышают нормативы, установленные Правилами дорожного движения и допустимыми </w:t>
      </w:r>
      <w:r w:rsidRPr="00370D44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="00902F0A" w:rsidRPr="00370D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D44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по </w:t>
      </w:r>
      <w:r w:rsidRPr="00370D4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согласованию с республиканским органом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обеспечивающим формирование и реализацию государственной политики в сфере транспорта, или органами местного самоуправления, на основании </w:t>
      </w:r>
      <w:r w:rsidRPr="00370D44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4B534A" w:rsidRPr="00370D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D4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="004B534A" w:rsidRPr="00370D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Госавтоинспекцией Министерства внутренних дел Донецкой Народной Республики выдается разрешение.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A">
        <w:rPr>
          <w:rFonts w:ascii="Times New Roman" w:eastAsia="Times New Roman" w:hAnsi="Times New Roman" w:cs="Times New Roman"/>
          <w:sz w:val="28"/>
          <w:szCs w:val="28"/>
        </w:rPr>
        <w:t>Статья 26.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Организация движения транспортных средств на гусеничном ходу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Движение транспортных средств на гусеничном ходу по проезжей части дорог с твердым покрытием и их обочинам запрещается.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введения военного положения и (или) для ведения боевых действий проезд военной техники на гусеничном ходу допускается.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A">
        <w:rPr>
          <w:rFonts w:ascii="Times New Roman" w:eastAsia="Times New Roman" w:hAnsi="Times New Roman" w:cs="Times New Roman"/>
          <w:sz w:val="28"/>
          <w:szCs w:val="28"/>
        </w:rPr>
        <w:t>Статья 27.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Осуществление движения велосипедов, гужевого транспорта и прогона животных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Движение велосипедов, гужевого транспорта и прогон животных осуществляется в соответствии с </w:t>
      </w:r>
      <w:hyperlink r:id="rId15" w:history="1">
        <w:r w:rsidRPr="00994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«О дорожном движении»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A">
        <w:rPr>
          <w:rFonts w:ascii="Times New Roman" w:eastAsia="Times New Roman" w:hAnsi="Times New Roman" w:cs="Times New Roman"/>
          <w:sz w:val="28"/>
          <w:szCs w:val="28"/>
        </w:rPr>
        <w:t>Статья 28.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ав</w:t>
      </w:r>
      <w:r w:rsidR="004B534A">
        <w:rPr>
          <w:rFonts w:ascii="Times New Roman" w:eastAsia="Times New Roman" w:hAnsi="Times New Roman" w:cs="Times New Roman"/>
          <w:b/>
          <w:sz w:val="28"/>
          <w:szCs w:val="28"/>
        </w:rPr>
        <w:t xml:space="preserve">томобильных дорог в случаях, </w:t>
      </w:r>
      <w:r w:rsidR="004B534A" w:rsidRPr="004B534A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4B534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вязанных с их основным назначением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Порядок использования автомобильных дорог для проведения народных гуляний и других массовых мероприятий определяется республиканским органом исполнительной власти, обеспечивающим формирование и реализацию государственной политики в сфере транспорта, (органов местного самоуправления) по согласованию с Госавтоинспекцией Министерства внутренних дел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2. Спортивные соревнования (кроссы, автогонки, велогонки и другое) на автомобильных дорогах проводятся с разрешения республиканского органа исполнительной власти, обеспечивающего формирование и реализацию государственной политики в сфере транспорта, </w:t>
      </w:r>
      <w:r w:rsidR="003658BC"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(органов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самоуправления) по согласованию с Госавтоинспекцией Министерства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внутренних дел Донецкой Народной Республики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законодательством Донецкой Народной Республики.</w:t>
      </w:r>
    </w:p>
    <w:p w:rsidR="00B91C8E" w:rsidRPr="007D6FA7" w:rsidRDefault="00B91C8E" w:rsidP="00A91D52">
      <w:pPr>
        <w:shd w:val="clear" w:color="auto" w:fill="FFFFFF"/>
        <w:suppressAutoHyphens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29.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Организация движения транспортных средств по автомобильным дорогам</w:t>
      </w:r>
      <w:r w:rsidR="00070565" w:rsidRPr="007D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пересекающихся с железнодорожными путями</w:t>
      </w:r>
    </w:p>
    <w:p w:rsidR="00B91C8E" w:rsidRPr="007D6FA7" w:rsidRDefault="00B91C8E" w:rsidP="00A91D52">
      <w:pPr>
        <w:shd w:val="clear" w:color="auto" w:fill="FFFFFF"/>
        <w:suppressAutoHyphens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 пересечении автомобильной дороги с железнодорожными путями, владельцы автомобильных дорог обязаны обеспечить безопасность дорожного движения на участках автомобильной дороги, примыкающих к железнодорожному переезду.</w:t>
      </w:r>
    </w:p>
    <w:p w:rsidR="00FA0D23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Владельцы железнодорожных путей в этом случае обязаны оборудовать железнодорожные переезды устройствами, необходимыми для обеспечения безопасности движения железнодорожного, автомобильного транспорта и иных транспортных средств. Владельцы железнодорожных путей обязаны содержать участки автомобильных дорог в границах железнодорожных переездов в состоянии, </w:t>
      </w:r>
      <w:r w:rsidRPr="003D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обеспечивающем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эксплуатации железнодорожных переездов.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A">
        <w:rPr>
          <w:rFonts w:ascii="Times New Roman" w:eastAsia="Times New Roman" w:hAnsi="Times New Roman" w:cs="Times New Roman"/>
          <w:sz w:val="28"/>
          <w:szCs w:val="28"/>
        </w:rPr>
        <w:t>Статья 30.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Осуществление производственной деятельности на автомобильных дорогах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Размещение временных сооружений, объектов дорожного сервиса, прокладывание инженерных сетей и выполнение иных работ в пределах полос отвода автомобильных дорог и «красных линий» улиц городов и других населенных пунктов осуществляется по решению республиканского органа испол</w:t>
      </w:r>
      <w:r w:rsidR="0001506D" w:rsidRPr="007D6FA7">
        <w:rPr>
          <w:rFonts w:ascii="Times New Roman" w:eastAsia="Times New Roman" w:hAnsi="Times New Roman" w:cs="Times New Roman"/>
          <w:sz w:val="28"/>
          <w:szCs w:val="28"/>
        </w:rPr>
        <w:t>нительной власти, обеспечивающего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реализацию государственной политики в сфере транспорта, органов местного самоуправления и по согласованию с Госавтоинспекцией Министерства внутренних дел Донецкой Народной Республики в порядке, предусмотренном законодательством и соответствующими нормативами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2. Республиканский орган исполнительной власти, обеспечивающий формирование и реализацию государственной политики в сфере транспорта, по согласованию с Госавтоинспекцией Министерства внутренних дел Донецкой Народной Республики выдает на платной основе разрешение на размещение, строительство, реконструкцию и функционирование в пределах полосы отвода автомобильных дорог общего пользования объектов, определенных в части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первой настоящей статьи, в порядке, утвержденном </w:t>
      </w:r>
      <w:r w:rsidR="007B135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Представители республиканского органа исполнительной власти, обеспечивающего формирование и реализацию государственной политики в сфере транспорта, и Госавтоинспекции Министерства внутренних дел Донецкой Народной Республики включаются в состав комиссии по введению таких объектов в эксплуатацию.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4. Республиканский орган исполнительной власти, обеспечивающий формирование и реализацию государственной политики в сфере транспорта, в течение 30 календарных дней принимает решение о выдаче разрешения на размещение, строительство, реконструкцию и функционирование в пределах полосы отвода автомобильных дорог общего пользования объектов, определенных в части первой настоящей статьи, или об отказе в выдаче такого разрешения.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5. Основанием для отказа в выдаче или аннулировании разрешения могут быть: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предварительное определение данного участка дороги для другого объекта или сооружения;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отнесение участка дороги к категории аварийно-опасного участка или места концентрации дорожно-транспортных происшествий;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несоответствие места расположения объекта дорожного сервиса нормативным требованиям и планам развития инфраструктуры дорожного сервиса;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4) перспективные планы реконструкции или расширения </w:t>
      </w:r>
      <w:r w:rsidRPr="007F4C51">
        <w:rPr>
          <w:rFonts w:ascii="Times New Roman" w:eastAsia="Times New Roman" w:hAnsi="Times New Roman" w:cs="Times New Roman"/>
          <w:sz w:val="28"/>
          <w:szCs w:val="28"/>
        </w:rPr>
        <w:t>автомобильной дороги, что приведет в дальнейшем к демонтажу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сооружений.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6. Во время реконструкции и ремонта автомобильных дорог перенесение сооружений и коммуникаций объектов дорожного сервиса в пределах полосы отвода осуществляется за счет их собственника, о чем республиканский орган исполнительной власти, обеспечивающий формирование и реализацию государственной политики в сфере транспорта, информирует собственника не позднее, чем за один месяц до начала проведения работ.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31.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Размещение рекламоносителей на автомобильных дорогах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Размещение рекламоносителей в пределах полосы отвода на автомобильных дорогах общего пользования, «красных линий» улиц и дорог городов и других населенных пунктов осуществляется в соответствии с требованиями законодательства Донецкой Народной Республики о рекламе.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Статья 32.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Соблюдение требований санитарных норм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Владельцы и пользователи автомобильных дорог несут ответственность за соблюдение требований санитарных норм согласно законодательству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Глава 7.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Финансирование строительства, реконструкции, ремонта и эксплуатационного</w:t>
      </w:r>
      <w:r w:rsidR="003A3A3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Статья 33.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Финансирование строительства, реконструкции, ремонта и эксплуатационного содержания автомобильных дорог общего пользования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Финансирование строительства, реконструкции, ремонта и эксплуатационного содержания автомобильных дорог общего пользования осуществляется за счет средств Республиканского бюджета Донецкой Народной Республики, а также других источников финансирования, определенных законодательством Донецкой</w:t>
      </w:r>
      <w:r w:rsidR="003A3A3E">
        <w:rPr>
          <w:rFonts w:ascii="Times New Roman" w:eastAsia="Times New Roman" w:hAnsi="Times New Roman" w:cs="Times New Roman"/>
          <w:sz w:val="28"/>
          <w:szCs w:val="28"/>
        </w:rPr>
        <w:t xml:space="preserve">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целях обеспечения стабильного функционирования и сбалансированного развития сети автомобильных дорог общего пользования в Донецкой Народной Республике распределение средств на их строительство, реконструкцию, ремонт и эксплуатационное содержание осуществляется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в соответствии с приоритетами, определенными республиканской стратегией и республиканскими программами, с учетом фактического состояния автомобильных дорог.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В первую очередь средства направляются на развитие сети автомобильных дорог общего пользования государственного значения, сохранение и развитие автомобильных дорог, обеспечивающих транспортную связь между</w:t>
      </w:r>
      <w:r w:rsidRPr="007D6FA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населенными пунктами, обеспечение безопасности движения и экологического состояния дорог, ремонт и реконструкцию мостов и путепроводов, ремонт проезжей части участков улиц и дорог городов и других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населенных пунктов, которые совмещаются с автомобильными дорогами общего пользования государственного значения, а также на строительство дорог в обход городов и других населенных пунктов.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>4. Ремонт улиц и дорог населенных пунктов, которые являются составляющими автомобильных дорог общего пользования, может осуществляться за счет средств соответствующих местных бюджетов в качестве софинансирования на договорных началах.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Статья 34.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Финансирование строительства, реконструкции, ремонта и содержания улиц и дорог городов и других населенных пунктов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Финансирование строительства, реконструкции, ремонта и содержания улиц и дорог городов и других населенных пунктов осуществляется за счет бюджетных средств городов и других населенных пунктов, а также других источников финансирования, определенных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Распределение средств на строительство, реконструкцию, ремонт и содержание улиц и дорог городов и других населенных пунктов осуществляется соответствующими органами местного самоуправления, в ведении которых они находятся, с целью сохранения и развития улично-дорожной сети в соответствии с приоритетами, определенными республиканскими программами и перспективными планами развития транспортной системы городов и других населенных пунктов, с учетом фактического состояния улично-дорожной сети.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В первую очередь средства направляются на реконструкцию и ремонт улиц и дорог городов и других населенных пунктов, которые совмещаются с автомобильными дорогами общего пользования государственного значения, обеспечение безопасности движения и экологического состояния улиц и дорог городов и других населенных пунктов, ремонт и реконструкцию мостов и путепроводов.</w:t>
      </w:r>
    </w:p>
    <w:p w:rsidR="00B91C8E" w:rsidRPr="007D6FA7" w:rsidRDefault="003A3A3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91C8E" w:rsidRPr="0082598A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35.</w:t>
      </w:r>
      <w:r w:rsidR="00B91C8E" w:rsidRPr="007D6FA7">
        <w:rPr>
          <w:rFonts w:ascii="Times New Roman" w:eastAsia="Times New Roman" w:hAnsi="Times New Roman" w:cs="Times New Roman"/>
          <w:b/>
          <w:sz w:val="28"/>
          <w:szCs w:val="28"/>
        </w:rPr>
        <w:t> Финансирование строительства, реконструкции, ремонта и эксплуатационного содержания ведомственных (технологических) и автомобильных дорог на частных территориях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Финансирование строительства, реконструкции, ремонта и эксплуатационного содержания ведомственных (технологических) и автомобильных дорог на частных территориях осуществляется за счет средств юридических или физических лиц, в собственности которых они находятся.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Глава 8.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Стандартизация в сфере строительства, реконструкции, ремонта и эксплуатационного</w:t>
      </w:r>
      <w:r w:rsidR="001536D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8A">
        <w:rPr>
          <w:rFonts w:ascii="Times New Roman" w:eastAsia="Times New Roman" w:hAnsi="Times New Roman" w:cs="Times New Roman"/>
          <w:sz w:val="28"/>
          <w:szCs w:val="28"/>
        </w:rPr>
        <w:t>Статья 36.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Стандарты и нормы по строительству, реконструкции, ремонту и эксплуатационному содержанию автомобильных дорог</w:t>
      </w:r>
    </w:p>
    <w:p w:rsidR="00B91C8E" w:rsidRPr="007D6FA7" w:rsidRDefault="003F2EA6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</w:rPr>
        <w:t>Стандартизация строительства, реконструкции, ремонта и эксплуатационного содержания автомобильных дорог</w:t>
      </w:r>
      <w:r w:rsidR="00B91C8E"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осуществление единой государственной технической политики;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защиту интересов государства и пользователей автомобильных дорог в части соблюдения строительных норм и правил в процессе строительства, реконструкции, ремонта и содержания автомобильных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обеспечение безопасности дорожного движения и уменьшение вредного воздействия на окружающую среду, а также функционирование автомобильных дорог с учетом риска возникновения природных и техногенных катастроф и других чрезвычайных ситуаций;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обеспечение обороноспособности и мобилизационной готовности государства;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нормативной правовой базы функционирования сети автомобильных дорог, выполнение работ и предоставление услуг.</w:t>
      </w:r>
    </w:p>
    <w:p w:rsidR="00B91C8E" w:rsidRPr="007D6FA7" w:rsidRDefault="001536D8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B91C8E" w:rsidRPr="00825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 37.</w:t>
      </w:r>
      <w:r w:rsidR="00B91C8E" w:rsidRPr="007D6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Разработка и утверждение стандартов и норм по строительству, реконструкции, ремонту и эксплуатационному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содержанию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Республиканский орган исполнительной власти, обеспечивающий формирование и реализацию государственной политики в сфере транспорта: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1) координирует в соответствии с законодательством Донецкой Народной Республики выполнение работ по стандартизации в сфере </w:t>
      </w: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реконструкции, ремонта и содержания автомобильных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>2) организует разработку стандартов и норм по строительству, реконструкции, ремонту и содержанию автомобильных дорог;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</w:rPr>
        <w:t>3) утверждает стандарты и нормы по строительству, реконструкции, ремонту и содержанию автомобильных дорог по согласованию с Госавтоинспекцией Министерства внутренних дел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Предприятия и организации в сфере строительства, реконструкции, ремонта и содержания автомобильных дорог имеют право, в пределах полномочий с учетом своих хозяйственных и профессиональных интересов, организовывать и выполнять работы по стандартизации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>, в частности: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в соответствии с действующим законодательством разрабатывать, пересматривать, изменять стандарты предприятий, устанавливать правила их разраб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>отки, обозначения и применения;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создавать и вести реестры нормативных правовых актов и нормативных документов для обеспечения своей деятельности и информационного обмена.</w:t>
      </w:r>
    </w:p>
    <w:p w:rsidR="00B91C8E" w:rsidRPr="007D6FA7" w:rsidRDefault="001536D8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91C8E" w:rsidRPr="008B5CDA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 9.</w:t>
      </w:r>
      <w:r w:rsidR="00B91C8E" w:rsidRPr="007D6FA7">
        <w:rPr>
          <w:rFonts w:ascii="Times New Roman" w:eastAsia="Times New Roman" w:hAnsi="Times New Roman" w:cs="Times New Roman"/>
          <w:b/>
          <w:sz w:val="28"/>
          <w:szCs w:val="28"/>
        </w:rPr>
        <w:t> Особенности использования земельных участков, предназначенных для размещения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Статья 38. 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или использование земельных участков, находящихся в государственной или муниципальной собственности, для размещения автомобильных дорог</w:t>
      </w:r>
    </w:p>
    <w:p w:rsidR="00B91C8E" w:rsidRPr="007D6FA7" w:rsidRDefault="00B91C8E" w:rsidP="00A91D52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Предоставление земельных участков, находящихся в государственной или муниципальной собственности, для размещения автомобильных дорог осуществляется в соответствии с </w:t>
      </w:r>
      <w:hyperlink r:id="rId16" w:anchor="block_50001" w:history="1">
        <w:r w:rsidRPr="007D6FA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земельным законодательством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Донецкой Народной Республики.</w:t>
      </w:r>
    </w:p>
    <w:p w:rsidR="00B91C8E" w:rsidRPr="007D6FA7" w:rsidRDefault="00B91C8E" w:rsidP="00A91D52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В целях создания условий для строительства или реконструкции автомобильных дорог государственного и местного значения в порядке, установленном </w:t>
      </w:r>
      <w:hyperlink r:id="rId17" w:anchor="block_7010" w:history="1">
        <w:r w:rsidRPr="007D6FA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земельным законодательством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Донецкой Народной Республики, осуществляется резервирование земель или земельных участков для государственных или муниципальных нужд.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Любые сооружения, построенные в пределах полос отвода автомобильных дорог общего пользования и «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красных линий» улиц и дорог городов и других населенных пунктов 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с нарушением установленного порядка согласования на использование этих земель, признаются незаконными и подлежат сносу собственником объекта незаконного строительства либо за его счет.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bCs/>
          <w:sz w:val="28"/>
          <w:szCs w:val="28"/>
        </w:rPr>
        <w:t>Статья 39.</w:t>
      </w:r>
      <w:r w:rsidRPr="007D6FA7">
        <w:rPr>
          <w:rFonts w:ascii="Times New Roman" w:eastAsia="Times New Roman" w:hAnsi="Times New Roman" w:cs="Times New Roman"/>
          <w:b/>
          <w:bCs/>
          <w:sz w:val="28"/>
          <w:szCs w:val="28"/>
        </w:rPr>
        <w:t> Полоса отвода автомобильной дороги</w:t>
      </w:r>
    </w:p>
    <w:p w:rsidR="00B91C8E" w:rsidRPr="007D6FA7" w:rsidRDefault="00B91C8E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F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</w:t>
      </w:r>
      <w:hyperlink r:id="rId18" w:anchor="block_1000" w:history="1">
        <w:r w:rsidRPr="007D6FA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норм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отвода земель для размещения указанных объектов.</w:t>
      </w:r>
    </w:p>
    <w:p w:rsidR="00B91C8E" w:rsidRPr="007D6FA7" w:rsidRDefault="00B91C8E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рекламоносителей, могут предоставляться физическим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</w:t>
      </w:r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рекламоносителей, допускается установление сервитутов в порядке, установленном </w:t>
      </w:r>
      <w:hyperlink r:id="rId19" w:anchor="block_274" w:history="1">
        <w:r w:rsidRPr="007D6FA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гражданским законодательством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hyperlink r:id="rId20" w:anchor="block_23" w:history="1">
        <w:r w:rsidRPr="007D6FA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земельным законодательством</w:t>
        </w:r>
      </w:hyperlink>
      <w:r w:rsidRPr="007D6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Донецкой Народной Республики.</w:t>
      </w:r>
    </w:p>
    <w:p w:rsidR="00B91C8E" w:rsidRPr="007D6FA7" w:rsidRDefault="00B91C8E" w:rsidP="00A91D52">
      <w:pPr>
        <w:shd w:val="clear" w:color="auto" w:fill="FFFFFF"/>
        <w:suppressAutoHyphens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3. В границах полосы отвода автомобильной дороги, за исключением случаев, предусмотренных настоящим Законом, запрещается: 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выполнение работ, не связанных со строительством, реконструкцией, ремонтом и эксплуатационным содержанием автомобильной дороги и полосы отвода;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2) размещение каких-либо объекто</w:t>
      </w:r>
      <w:r w:rsidR="008B5CDA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="008B5CDA" w:rsidRPr="008B5C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B5C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>редназначенных для обслуживания автомобильной дороги, ее строительства, реконструкции, ремонта и эксплуатационного содержания и не относящихся к объектам дорожного сервиса;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3) прогон животных через автомобильные дороги вне специально установленных мест; 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установка рекламоносителей, не соответствующих требованиям технических регламентов и (или) нормативным правовым актам в сфере обеспечения б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>езопасности дорожного движения;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Статья 40.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Придоро</w:t>
      </w:r>
      <w:r w:rsidR="001536D8">
        <w:rPr>
          <w:rFonts w:ascii="Times New Roman" w:eastAsia="Times New Roman" w:hAnsi="Times New Roman" w:cs="Times New Roman"/>
          <w:b/>
          <w:sz w:val="28"/>
          <w:szCs w:val="28"/>
        </w:rPr>
        <w:t>жные полосы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Ширина придорожных полос устанавливается на стадии проектирования, строительства или рек</w:t>
      </w:r>
      <w:r w:rsidR="006F2B45" w:rsidRPr="007D6FA7">
        <w:rPr>
          <w:rFonts w:ascii="Times New Roman" w:eastAsia="Times New Roman" w:hAnsi="Times New Roman" w:cs="Times New Roman"/>
          <w:sz w:val="28"/>
          <w:szCs w:val="28"/>
        </w:rPr>
        <w:t>онструкции автомобильной дороги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с учетом ее категории и перспектив развития: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1) до семидесяти пяти метров – для автомобильных дор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>ог первой и второй категорий;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lastRenderedPageBreak/>
        <w:t>2) до пятидесяти метров – для автомобильных дорог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 xml:space="preserve"> третьей и четвертой категорий;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3) до двадцати пяти метров – для автомобильной дороги пятой категории;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4) до ста метров – для подъездных дорог, соединяющих столицу Донецкой Народной Республики с другими населенными пунктами, для участков автомобильных дорог общего пользования, построенных для объездов городов с численностью населения до дв</w:t>
      </w:r>
      <w:r w:rsidR="001536D8">
        <w:rPr>
          <w:rFonts w:ascii="Times New Roman" w:eastAsia="Times New Roman" w:hAnsi="Times New Roman" w:cs="Times New Roman"/>
          <w:sz w:val="28"/>
          <w:szCs w:val="28"/>
        </w:rPr>
        <w:t>ухсот пятидесяти тысяч человек;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5) до ста пятидесяти метров – для участков автомобильных дорог, построенных для объездов городов с численностью населения свыше 250 тысяч человек.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3. Решение об установлении границ придорожных полос автомобильных дорог государственного и местного значения или об изменении границ таких придорожных полос принимается республиканским органом исполнительной власти, обеспечивающим формирование и реализацию государственной политики в сфере транспорта, по согласованию с органами землеустройства и утверждается </w:t>
      </w:r>
      <w:r w:rsidR="007B135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Глава 10.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Охрана окружающей среды в процессе строительства, реконструкции, ремонта и эксплуатационного</w:t>
      </w:r>
      <w:r w:rsidR="001536D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автомобильных дорог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Статья 41.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Охрана окружающей</w:t>
      </w:r>
      <w:r w:rsidR="001536D8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 на автомобильных дорогах</w:t>
      </w:r>
    </w:p>
    <w:p w:rsidR="00B91C8E" w:rsidRPr="007D6FA7" w:rsidRDefault="00AC68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</w:rPr>
        <w:t>В процессе строительства, реконструкции, ремонта и эксплуатационного содержания автомобильных дорог должны выполняться требования и предусматриваться меры по охране окружающей среды в соответствии с законодательством Донецкой Народной Республики.</w:t>
      </w:r>
    </w:p>
    <w:p w:rsidR="00B91C8E" w:rsidRPr="007D6FA7" w:rsidRDefault="00AC6823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91C8E" w:rsidRPr="007D6FA7">
        <w:rPr>
          <w:rFonts w:ascii="Times New Roman" w:eastAsia="Times New Roman" w:hAnsi="Times New Roman" w:cs="Times New Roman"/>
          <w:sz w:val="28"/>
          <w:szCs w:val="28"/>
        </w:rPr>
        <w:t>Земельные участки, которые временно были заняты в процессе строительства, реконструкции и ремонта автомобильных дорог, подлежат рекультивации в соответствии с законодательством Донецкой Народной Республики.</w:t>
      </w:r>
    </w:p>
    <w:p w:rsidR="00B91C8E" w:rsidRPr="007D6FA7" w:rsidRDefault="001536D8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91C8E" w:rsidRPr="008B5CDA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42.</w:t>
      </w:r>
      <w:r w:rsidR="00B91C8E" w:rsidRPr="007D6FA7">
        <w:rPr>
          <w:rFonts w:ascii="Times New Roman" w:eastAsia="Times New Roman" w:hAnsi="Times New Roman" w:cs="Times New Roman"/>
          <w:b/>
          <w:sz w:val="28"/>
          <w:szCs w:val="28"/>
        </w:rPr>
        <w:t> Защита атмосферного воздуха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Защита атмосферного воздуха осуществляется в соответствии с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Проектные решения по строительству, реконструкции, ремонту автомобильных дорог и методы их содержания должны обеспечивать минимизацию вредных выбросов в атмосферу транспортными средствами и дорожными производственными базами.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3. Запрещается эксплуатация дорожной техники, в которой вредные выбросы в атмосферу превышают допустимые нормативы.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4. Запрещается использование дорожно-строительных материалов, загрязняющих атмосферный воздух сверх предельно допустимых концентраций.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Статья 43.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Защита водных ресурсов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Защита водных ресурсов осуществляется в соответствии с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Запрещается использовать дорожно-строительные материалы, загрязняющие водные ресурсы сверх предельно допустимых концентраций.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3. При организации поверхностного водоотвода на участках строительства, реконструкции и ремонта дорог и мостов, а также на площадках хранения дорожно-строительных и противогололедных </w:t>
      </w:r>
      <w:r w:rsidRPr="007F4C51">
        <w:rPr>
          <w:rFonts w:ascii="Times New Roman" w:eastAsia="Times New Roman" w:hAnsi="Times New Roman" w:cs="Times New Roman"/>
          <w:sz w:val="28"/>
          <w:szCs w:val="28"/>
        </w:rPr>
        <w:t>материалов необходимо предусматривать меры, предотвращающие</w:t>
      </w:r>
      <w:r w:rsidRPr="007D6FA7">
        <w:rPr>
          <w:rFonts w:ascii="Times New Roman" w:eastAsia="Times New Roman" w:hAnsi="Times New Roman" w:cs="Times New Roman"/>
          <w:sz w:val="28"/>
          <w:szCs w:val="28"/>
        </w:rPr>
        <w:t xml:space="preserve"> загрязнение водоемов и грунтовых вод вредными веществами.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DA">
        <w:rPr>
          <w:rFonts w:ascii="Times New Roman" w:eastAsia="Times New Roman" w:hAnsi="Times New Roman" w:cs="Times New Roman"/>
          <w:sz w:val="28"/>
          <w:szCs w:val="28"/>
        </w:rPr>
        <w:t>Статья 44.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Защита зеленых насаждений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1. Защита зеленых насаждений осуществляется в соответствии с законодательством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2. Не допускается проводить рубки деревьев в снегозащитных лесополосах, которые не связаны с обеспечением безопасности дорожного движения и выполнением работ по строительству и реконструкции автомобильных дорог.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D1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 11.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Ответственность за нарушение законодательства об автомобильных дорогах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D1">
        <w:rPr>
          <w:rFonts w:ascii="Times New Roman" w:eastAsia="Times New Roman" w:hAnsi="Times New Roman" w:cs="Times New Roman"/>
          <w:sz w:val="28"/>
          <w:szCs w:val="28"/>
        </w:rPr>
        <w:t>Статья 45.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Ответственность за нарушение законодательства об автомобильных дорогах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Владельцы и пользователи автомобильных дорог, виновные в нарушении настоящего Закона, несут ответственность согласно действующему законодательству Донецкой Народной Республики.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D1">
        <w:rPr>
          <w:rFonts w:ascii="Times New Roman" w:eastAsia="Times New Roman" w:hAnsi="Times New Roman" w:cs="Times New Roman"/>
          <w:sz w:val="28"/>
          <w:szCs w:val="28"/>
        </w:rPr>
        <w:t>Глава 12.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Заключительные положения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D1">
        <w:rPr>
          <w:rFonts w:ascii="Times New Roman" w:eastAsia="Times New Roman" w:hAnsi="Times New Roman" w:cs="Times New Roman"/>
          <w:sz w:val="28"/>
          <w:szCs w:val="28"/>
        </w:rPr>
        <w:t>Статья 46.</w:t>
      </w:r>
      <w:r w:rsidRPr="007D6FA7">
        <w:rPr>
          <w:rFonts w:ascii="Times New Roman" w:eastAsia="Times New Roman" w:hAnsi="Times New Roman" w:cs="Times New Roman"/>
          <w:b/>
          <w:sz w:val="28"/>
          <w:szCs w:val="28"/>
        </w:rPr>
        <w:t> Вступление в силу настоящего Закона</w:t>
      </w:r>
    </w:p>
    <w:p w:rsidR="00B91C8E" w:rsidRPr="007D6FA7" w:rsidRDefault="00B91C8E" w:rsidP="00A91D5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 w:rsidRPr="007D6FA7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D65A01" w:rsidRDefault="00D65A01" w:rsidP="0016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963" w:rsidRDefault="003C2963" w:rsidP="0016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963" w:rsidRDefault="003C2963" w:rsidP="0016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963" w:rsidRDefault="003C2963" w:rsidP="0016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A01" w:rsidRPr="00D65A01" w:rsidRDefault="00D65A01" w:rsidP="00D65A01">
      <w:pPr>
        <w:tabs>
          <w:tab w:val="left" w:pos="68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65A01" w:rsidRPr="00D65A01" w:rsidRDefault="00D65A01" w:rsidP="00D65A01">
      <w:pPr>
        <w:tabs>
          <w:tab w:val="left" w:pos="68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C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 </w:t>
      </w: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</w:t>
      </w:r>
    </w:p>
    <w:p w:rsidR="003C2963" w:rsidRDefault="003C2963" w:rsidP="00D65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63" w:rsidRDefault="003C2963" w:rsidP="00D65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1" w:rsidRPr="00D65A01" w:rsidRDefault="00D65A01" w:rsidP="003C2963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:rsidR="00D65A01" w:rsidRPr="00D65A01" w:rsidRDefault="00D65A01" w:rsidP="003C2963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:rsidR="00D65A01" w:rsidRPr="00F16824" w:rsidRDefault="00D65A01" w:rsidP="003C2963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5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</w:t>
      </w:r>
      <w:r w:rsidRPr="00D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43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ob-avtomobilnyh-dorogah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ob-avtomobilnyh-dorogah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A01" w:rsidRPr="00F16824" w:rsidSect="00A91D52">
      <w:headerReference w:type="default" r:id="rId22"/>
      <w:pgSz w:w="11906" w:h="16838"/>
      <w:pgMar w:top="1134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BC" w:rsidRDefault="00D26CBC" w:rsidP="002C0AFE">
      <w:pPr>
        <w:spacing w:after="0" w:line="240" w:lineRule="auto"/>
      </w:pPr>
      <w:r>
        <w:separator/>
      </w:r>
    </w:p>
  </w:endnote>
  <w:endnote w:type="continuationSeparator" w:id="0">
    <w:p w:rsidR="00D26CBC" w:rsidRDefault="00D26CBC" w:rsidP="002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BC" w:rsidRDefault="00D26CBC" w:rsidP="002C0AFE">
      <w:pPr>
        <w:spacing w:after="0" w:line="240" w:lineRule="auto"/>
      </w:pPr>
      <w:r>
        <w:separator/>
      </w:r>
    </w:p>
  </w:footnote>
  <w:footnote w:type="continuationSeparator" w:id="0">
    <w:p w:rsidR="00D26CBC" w:rsidRDefault="00D26CBC" w:rsidP="002C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1E" w:rsidRDefault="0081581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53120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F4108C"/>
    <w:multiLevelType w:val="hybridMultilevel"/>
    <w:tmpl w:val="A344EB0E"/>
    <w:lvl w:ilvl="0" w:tplc="1B60B5D4">
      <w:start w:val="1"/>
      <w:numFmt w:val="russianLower"/>
      <w:lvlText w:val="%1)"/>
      <w:lvlJc w:val="left"/>
      <w:pPr>
        <w:tabs>
          <w:tab w:val="num" w:pos="983"/>
        </w:tabs>
        <w:ind w:firstLine="68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 w15:restartNumberingAfterBreak="0">
    <w:nsid w:val="71D242BA"/>
    <w:multiLevelType w:val="hybridMultilevel"/>
    <w:tmpl w:val="A3A6A186"/>
    <w:lvl w:ilvl="0" w:tplc="791E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3"/>
    <w:rsid w:val="00002625"/>
    <w:rsid w:val="00004BB5"/>
    <w:rsid w:val="00006AA4"/>
    <w:rsid w:val="0001506D"/>
    <w:rsid w:val="000152A7"/>
    <w:rsid w:val="000170C8"/>
    <w:rsid w:val="00022042"/>
    <w:rsid w:val="00025B66"/>
    <w:rsid w:val="00027ABD"/>
    <w:rsid w:val="00030DAA"/>
    <w:rsid w:val="00030DC7"/>
    <w:rsid w:val="0004120A"/>
    <w:rsid w:val="00044B15"/>
    <w:rsid w:val="00053120"/>
    <w:rsid w:val="00054878"/>
    <w:rsid w:val="00055EA1"/>
    <w:rsid w:val="00062446"/>
    <w:rsid w:val="00065AC8"/>
    <w:rsid w:val="00067270"/>
    <w:rsid w:val="00070565"/>
    <w:rsid w:val="00082B9A"/>
    <w:rsid w:val="00084657"/>
    <w:rsid w:val="0008531A"/>
    <w:rsid w:val="000856E0"/>
    <w:rsid w:val="00092896"/>
    <w:rsid w:val="0009472D"/>
    <w:rsid w:val="000A0680"/>
    <w:rsid w:val="000A2BCE"/>
    <w:rsid w:val="000A71C0"/>
    <w:rsid w:val="000B19CB"/>
    <w:rsid w:val="000C26F6"/>
    <w:rsid w:val="000C7100"/>
    <w:rsid w:val="000E1441"/>
    <w:rsid w:val="000E743D"/>
    <w:rsid w:val="000F6CEE"/>
    <w:rsid w:val="0011249B"/>
    <w:rsid w:val="001221BE"/>
    <w:rsid w:val="00130B0B"/>
    <w:rsid w:val="001313AA"/>
    <w:rsid w:val="00131472"/>
    <w:rsid w:val="001344E7"/>
    <w:rsid w:val="00134968"/>
    <w:rsid w:val="0014146E"/>
    <w:rsid w:val="00141D90"/>
    <w:rsid w:val="0014202A"/>
    <w:rsid w:val="00143805"/>
    <w:rsid w:val="00144983"/>
    <w:rsid w:val="001474C7"/>
    <w:rsid w:val="001536D8"/>
    <w:rsid w:val="00163DBB"/>
    <w:rsid w:val="00165FEE"/>
    <w:rsid w:val="00170CD9"/>
    <w:rsid w:val="00171B47"/>
    <w:rsid w:val="00176BCB"/>
    <w:rsid w:val="00182666"/>
    <w:rsid w:val="00183F0E"/>
    <w:rsid w:val="001851C9"/>
    <w:rsid w:val="001912DE"/>
    <w:rsid w:val="00193FED"/>
    <w:rsid w:val="001C4C81"/>
    <w:rsid w:val="001D75D1"/>
    <w:rsid w:val="001E016C"/>
    <w:rsid w:val="001E02FF"/>
    <w:rsid w:val="001E0971"/>
    <w:rsid w:val="001E1747"/>
    <w:rsid w:val="001F4891"/>
    <w:rsid w:val="00200E1D"/>
    <w:rsid w:val="00207AEA"/>
    <w:rsid w:val="002113BD"/>
    <w:rsid w:val="00213047"/>
    <w:rsid w:val="00221958"/>
    <w:rsid w:val="00226807"/>
    <w:rsid w:val="00227A41"/>
    <w:rsid w:val="002336CF"/>
    <w:rsid w:val="00242BA5"/>
    <w:rsid w:val="00247B7E"/>
    <w:rsid w:val="0025345D"/>
    <w:rsid w:val="00254453"/>
    <w:rsid w:val="00264167"/>
    <w:rsid w:val="00265BD7"/>
    <w:rsid w:val="00270377"/>
    <w:rsid w:val="00272E93"/>
    <w:rsid w:val="00273AA5"/>
    <w:rsid w:val="0027447B"/>
    <w:rsid w:val="00274535"/>
    <w:rsid w:val="00286326"/>
    <w:rsid w:val="002869CE"/>
    <w:rsid w:val="00286F65"/>
    <w:rsid w:val="00291A4E"/>
    <w:rsid w:val="002931A1"/>
    <w:rsid w:val="002A193E"/>
    <w:rsid w:val="002A75B7"/>
    <w:rsid w:val="002B1173"/>
    <w:rsid w:val="002C0AFE"/>
    <w:rsid w:val="002C132A"/>
    <w:rsid w:val="002C5C0A"/>
    <w:rsid w:val="002D45CC"/>
    <w:rsid w:val="002D6976"/>
    <w:rsid w:val="002D796A"/>
    <w:rsid w:val="002E45D1"/>
    <w:rsid w:val="002F08AF"/>
    <w:rsid w:val="002F1A1D"/>
    <w:rsid w:val="002F1E53"/>
    <w:rsid w:val="0030434C"/>
    <w:rsid w:val="003050EE"/>
    <w:rsid w:val="0030751D"/>
    <w:rsid w:val="00315B43"/>
    <w:rsid w:val="003171F5"/>
    <w:rsid w:val="00344F4B"/>
    <w:rsid w:val="00360F81"/>
    <w:rsid w:val="00364A3B"/>
    <w:rsid w:val="003658BC"/>
    <w:rsid w:val="00370D44"/>
    <w:rsid w:val="003764C8"/>
    <w:rsid w:val="00386CEC"/>
    <w:rsid w:val="00386DC3"/>
    <w:rsid w:val="003A17C5"/>
    <w:rsid w:val="003A3A3E"/>
    <w:rsid w:val="003B2652"/>
    <w:rsid w:val="003B5332"/>
    <w:rsid w:val="003B6715"/>
    <w:rsid w:val="003C2963"/>
    <w:rsid w:val="003C33E8"/>
    <w:rsid w:val="003D40ED"/>
    <w:rsid w:val="003D4739"/>
    <w:rsid w:val="003D674C"/>
    <w:rsid w:val="003E5FA2"/>
    <w:rsid w:val="003F2EA6"/>
    <w:rsid w:val="003F7992"/>
    <w:rsid w:val="00404A8A"/>
    <w:rsid w:val="00405166"/>
    <w:rsid w:val="00411208"/>
    <w:rsid w:val="004129DE"/>
    <w:rsid w:val="00414C28"/>
    <w:rsid w:val="004217FB"/>
    <w:rsid w:val="00423C24"/>
    <w:rsid w:val="00441E12"/>
    <w:rsid w:val="00447F6E"/>
    <w:rsid w:val="0045073D"/>
    <w:rsid w:val="00450D26"/>
    <w:rsid w:val="0045646D"/>
    <w:rsid w:val="0045648C"/>
    <w:rsid w:val="00462FD6"/>
    <w:rsid w:val="0046574C"/>
    <w:rsid w:val="00470D8C"/>
    <w:rsid w:val="00473E80"/>
    <w:rsid w:val="00475359"/>
    <w:rsid w:val="0047584D"/>
    <w:rsid w:val="00475E7A"/>
    <w:rsid w:val="00476777"/>
    <w:rsid w:val="00481F99"/>
    <w:rsid w:val="004825E8"/>
    <w:rsid w:val="00483139"/>
    <w:rsid w:val="0049115C"/>
    <w:rsid w:val="00491E08"/>
    <w:rsid w:val="00493417"/>
    <w:rsid w:val="004974D3"/>
    <w:rsid w:val="004A4BC4"/>
    <w:rsid w:val="004A4D9E"/>
    <w:rsid w:val="004A59DB"/>
    <w:rsid w:val="004B4EA4"/>
    <w:rsid w:val="004B534A"/>
    <w:rsid w:val="004C390C"/>
    <w:rsid w:val="004C57CE"/>
    <w:rsid w:val="004C7C64"/>
    <w:rsid w:val="004D4765"/>
    <w:rsid w:val="004E04D9"/>
    <w:rsid w:val="004E6469"/>
    <w:rsid w:val="004E6616"/>
    <w:rsid w:val="004F3E5A"/>
    <w:rsid w:val="004F7E2F"/>
    <w:rsid w:val="00516F64"/>
    <w:rsid w:val="00517469"/>
    <w:rsid w:val="005272ED"/>
    <w:rsid w:val="00527689"/>
    <w:rsid w:val="005300B7"/>
    <w:rsid w:val="005348F1"/>
    <w:rsid w:val="00535DAC"/>
    <w:rsid w:val="00537968"/>
    <w:rsid w:val="005435FC"/>
    <w:rsid w:val="005610EC"/>
    <w:rsid w:val="0056547D"/>
    <w:rsid w:val="00567D33"/>
    <w:rsid w:val="005702B4"/>
    <w:rsid w:val="0057097D"/>
    <w:rsid w:val="0057199A"/>
    <w:rsid w:val="005770AB"/>
    <w:rsid w:val="0057776D"/>
    <w:rsid w:val="00583C95"/>
    <w:rsid w:val="0058647B"/>
    <w:rsid w:val="005962EA"/>
    <w:rsid w:val="005974F5"/>
    <w:rsid w:val="005A1707"/>
    <w:rsid w:val="005B700C"/>
    <w:rsid w:val="005C2504"/>
    <w:rsid w:val="005C4471"/>
    <w:rsid w:val="005C5572"/>
    <w:rsid w:val="005D5641"/>
    <w:rsid w:val="005D5B9D"/>
    <w:rsid w:val="005E1FC5"/>
    <w:rsid w:val="005E4A8C"/>
    <w:rsid w:val="005E7362"/>
    <w:rsid w:val="006057FE"/>
    <w:rsid w:val="00605B15"/>
    <w:rsid w:val="00610371"/>
    <w:rsid w:val="0061146F"/>
    <w:rsid w:val="00613F62"/>
    <w:rsid w:val="00617931"/>
    <w:rsid w:val="00620CEA"/>
    <w:rsid w:val="00633F05"/>
    <w:rsid w:val="00642B47"/>
    <w:rsid w:val="006452E1"/>
    <w:rsid w:val="00647395"/>
    <w:rsid w:val="00652AC8"/>
    <w:rsid w:val="00654B48"/>
    <w:rsid w:val="00664C99"/>
    <w:rsid w:val="00672D5E"/>
    <w:rsid w:val="0067681C"/>
    <w:rsid w:val="006802B6"/>
    <w:rsid w:val="00680E3F"/>
    <w:rsid w:val="00692BB0"/>
    <w:rsid w:val="00693056"/>
    <w:rsid w:val="006949C1"/>
    <w:rsid w:val="00697632"/>
    <w:rsid w:val="006A034D"/>
    <w:rsid w:val="006A2F61"/>
    <w:rsid w:val="006A5109"/>
    <w:rsid w:val="006B193F"/>
    <w:rsid w:val="006B1FD1"/>
    <w:rsid w:val="006B5516"/>
    <w:rsid w:val="006B5625"/>
    <w:rsid w:val="006C4355"/>
    <w:rsid w:val="006C4FE4"/>
    <w:rsid w:val="006D3376"/>
    <w:rsid w:val="006D4B42"/>
    <w:rsid w:val="006E0995"/>
    <w:rsid w:val="006E67CC"/>
    <w:rsid w:val="006F2B45"/>
    <w:rsid w:val="006F348B"/>
    <w:rsid w:val="00704D7E"/>
    <w:rsid w:val="00710F5D"/>
    <w:rsid w:val="00713B5B"/>
    <w:rsid w:val="00716308"/>
    <w:rsid w:val="007244C4"/>
    <w:rsid w:val="00753E4E"/>
    <w:rsid w:val="007617F2"/>
    <w:rsid w:val="00762001"/>
    <w:rsid w:val="00762089"/>
    <w:rsid w:val="00773A88"/>
    <w:rsid w:val="00773E87"/>
    <w:rsid w:val="0078037E"/>
    <w:rsid w:val="00782308"/>
    <w:rsid w:val="00785B86"/>
    <w:rsid w:val="0079066B"/>
    <w:rsid w:val="00795495"/>
    <w:rsid w:val="00797C43"/>
    <w:rsid w:val="007B1358"/>
    <w:rsid w:val="007C32B9"/>
    <w:rsid w:val="007C6A08"/>
    <w:rsid w:val="007D0C00"/>
    <w:rsid w:val="007D4CE2"/>
    <w:rsid w:val="007D6FA7"/>
    <w:rsid w:val="007F4C51"/>
    <w:rsid w:val="00807609"/>
    <w:rsid w:val="0081013A"/>
    <w:rsid w:val="00810EC5"/>
    <w:rsid w:val="00812871"/>
    <w:rsid w:val="0081581E"/>
    <w:rsid w:val="008242AD"/>
    <w:rsid w:val="0082598A"/>
    <w:rsid w:val="00834C7C"/>
    <w:rsid w:val="008417BB"/>
    <w:rsid w:val="008501A3"/>
    <w:rsid w:val="008562B7"/>
    <w:rsid w:val="0085640E"/>
    <w:rsid w:val="008566FA"/>
    <w:rsid w:val="00857A6A"/>
    <w:rsid w:val="00861887"/>
    <w:rsid w:val="00867C22"/>
    <w:rsid w:val="00872A11"/>
    <w:rsid w:val="00874519"/>
    <w:rsid w:val="00875199"/>
    <w:rsid w:val="008808BA"/>
    <w:rsid w:val="00885453"/>
    <w:rsid w:val="00890331"/>
    <w:rsid w:val="00891B3F"/>
    <w:rsid w:val="0089611C"/>
    <w:rsid w:val="00896482"/>
    <w:rsid w:val="008A1B22"/>
    <w:rsid w:val="008B05BF"/>
    <w:rsid w:val="008B5CDA"/>
    <w:rsid w:val="008D4ED3"/>
    <w:rsid w:val="008D7994"/>
    <w:rsid w:val="008E089B"/>
    <w:rsid w:val="008E20D9"/>
    <w:rsid w:val="008E7D9C"/>
    <w:rsid w:val="008F01B4"/>
    <w:rsid w:val="008F0CD8"/>
    <w:rsid w:val="008F176F"/>
    <w:rsid w:val="008F2694"/>
    <w:rsid w:val="008F7FDC"/>
    <w:rsid w:val="00902F0A"/>
    <w:rsid w:val="00904348"/>
    <w:rsid w:val="0091233B"/>
    <w:rsid w:val="009138FB"/>
    <w:rsid w:val="00922CC1"/>
    <w:rsid w:val="009230C7"/>
    <w:rsid w:val="009272E3"/>
    <w:rsid w:val="009339BD"/>
    <w:rsid w:val="00943DE0"/>
    <w:rsid w:val="00955B19"/>
    <w:rsid w:val="0095600C"/>
    <w:rsid w:val="00960661"/>
    <w:rsid w:val="00964603"/>
    <w:rsid w:val="0097336A"/>
    <w:rsid w:val="00990573"/>
    <w:rsid w:val="00994CB2"/>
    <w:rsid w:val="00997301"/>
    <w:rsid w:val="0099787E"/>
    <w:rsid w:val="009A209D"/>
    <w:rsid w:val="009B4663"/>
    <w:rsid w:val="009B64B9"/>
    <w:rsid w:val="009C3B16"/>
    <w:rsid w:val="009C6C41"/>
    <w:rsid w:val="009D258C"/>
    <w:rsid w:val="009E0AAC"/>
    <w:rsid w:val="009E2387"/>
    <w:rsid w:val="009F0306"/>
    <w:rsid w:val="00A061D2"/>
    <w:rsid w:val="00A11B8A"/>
    <w:rsid w:val="00A14339"/>
    <w:rsid w:val="00A14409"/>
    <w:rsid w:val="00A20F6B"/>
    <w:rsid w:val="00A34B28"/>
    <w:rsid w:val="00A4258A"/>
    <w:rsid w:val="00A45A63"/>
    <w:rsid w:val="00A525AF"/>
    <w:rsid w:val="00A6058F"/>
    <w:rsid w:val="00A7293C"/>
    <w:rsid w:val="00A73EC0"/>
    <w:rsid w:val="00A752D7"/>
    <w:rsid w:val="00A77FA9"/>
    <w:rsid w:val="00A90EFD"/>
    <w:rsid w:val="00A91D52"/>
    <w:rsid w:val="00AA1DB8"/>
    <w:rsid w:val="00AB582D"/>
    <w:rsid w:val="00AC55B0"/>
    <w:rsid w:val="00AC6823"/>
    <w:rsid w:val="00AD13A1"/>
    <w:rsid w:val="00AD29F3"/>
    <w:rsid w:val="00AD5D23"/>
    <w:rsid w:val="00AD6040"/>
    <w:rsid w:val="00AD6557"/>
    <w:rsid w:val="00AD6F01"/>
    <w:rsid w:val="00AD78F2"/>
    <w:rsid w:val="00AE1A7D"/>
    <w:rsid w:val="00AE2BC3"/>
    <w:rsid w:val="00AE3193"/>
    <w:rsid w:val="00AE441D"/>
    <w:rsid w:val="00AE6E26"/>
    <w:rsid w:val="00AF017D"/>
    <w:rsid w:val="00AF0BBB"/>
    <w:rsid w:val="00AF0CF8"/>
    <w:rsid w:val="00B01678"/>
    <w:rsid w:val="00B01C90"/>
    <w:rsid w:val="00B10A01"/>
    <w:rsid w:val="00B1644F"/>
    <w:rsid w:val="00B16E96"/>
    <w:rsid w:val="00B176C8"/>
    <w:rsid w:val="00B24B1B"/>
    <w:rsid w:val="00B258FB"/>
    <w:rsid w:val="00B61885"/>
    <w:rsid w:val="00B64159"/>
    <w:rsid w:val="00B703D5"/>
    <w:rsid w:val="00B730AD"/>
    <w:rsid w:val="00B750C5"/>
    <w:rsid w:val="00B9026D"/>
    <w:rsid w:val="00B91C8E"/>
    <w:rsid w:val="00BB1CAE"/>
    <w:rsid w:val="00BB697E"/>
    <w:rsid w:val="00BC285D"/>
    <w:rsid w:val="00BC2C15"/>
    <w:rsid w:val="00BC6B66"/>
    <w:rsid w:val="00BD06FC"/>
    <w:rsid w:val="00BD0968"/>
    <w:rsid w:val="00BD4476"/>
    <w:rsid w:val="00BD4CBE"/>
    <w:rsid w:val="00BD58DE"/>
    <w:rsid w:val="00BD7FE6"/>
    <w:rsid w:val="00BE1603"/>
    <w:rsid w:val="00BE245A"/>
    <w:rsid w:val="00BE345B"/>
    <w:rsid w:val="00BE3BAB"/>
    <w:rsid w:val="00BE410A"/>
    <w:rsid w:val="00BE46B1"/>
    <w:rsid w:val="00BF3963"/>
    <w:rsid w:val="00BF48F8"/>
    <w:rsid w:val="00BF4B2A"/>
    <w:rsid w:val="00BF4FFE"/>
    <w:rsid w:val="00C0205B"/>
    <w:rsid w:val="00C037F6"/>
    <w:rsid w:val="00C13208"/>
    <w:rsid w:val="00C159C9"/>
    <w:rsid w:val="00C37CB2"/>
    <w:rsid w:val="00C426A1"/>
    <w:rsid w:val="00C4342D"/>
    <w:rsid w:val="00C43A46"/>
    <w:rsid w:val="00C45B56"/>
    <w:rsid w:val="00C47BFA"/>
    <w:rsid w:val="00C63857"/>
    <w:rsid w:val="00C63CA9"/>
    <w:rsid w:val="00C722AA"/>
    <w:rsid w:val="00C74271"/>
    <w:rsid w:val="00C768D8"/>
    <w:rsid w:val="00C76F99"/>
    <w:rsid w:val="00C9305F"/>
    <w:rsid w:val="00CB4ACF"/>
    <w:rsid w:val="00CC1A0D"/>
    <w:rsid w:val="00CC5F2B"/>
    <w:rsid w:val="00CD0F5A"/>
    <w:rsid w:val="00CD3976"/>
    <w:rsid w:val="00CD44D5"/>
    <w:rsid w:val="00CD6501"/>
    <w:rsid w:val="00CE1155"/>
    <w:rsid w:val="00CE236E"/>
    <w:rsid w:val="00CE3153"/>
    <w:rsid w:val="00CE5CF9"/>
    <w:rsid w:val="00CF14BF"/>
    <w:rsid w:val="00CF282F"/>
    <w:rsid w:val="00CF4FDC"/>
    <w:rsid w:val="00CF54C2"/>
    <w:rsid w:val="00D011E1"/>
    <w:rsid w:val="00D01374"/>
    <w:rsid w:val="00D03E1F"/>
    <w:rsid w:val="00D14379"/>
    <w:rsid w:val="00D20C71"/>
    <w:rsid w:val="00D26C72"/>
    <w:rsid w:val="00D26CBC"/>
    <w:rsid w:val="00D314D7"/>
    <w:rsid w:val="00D3246A"/>
    <w:rsid w:val="00D33793"/>
    <w:rsid w:val="00D47649"/>
    <w:rsid w:val="00D50BAF"/>
    <w:rsid w:val="00D607DD"/>
    <w:rsid w:val="00D65A01"/>
    <w:rsid w:val="00D7304F"/>
    <w:rsid w:val="00D76872"/>
    <w:rsid w:val="00D769E0"/>
    <w:rsid w:val="00D81ABB"/>
    <w:rsid w:val="00D82505"/>
    <w:rsid w:val="00D86F74"/>
    <w:rsid w:val="00D90047"/>
    <w:rsid w:val="00D94BC2"/>
    <w:rsid w:val="00D9656E"/>
    <w:rsid w:val="00DA01C1"/>
    <w:rsid w:val="00DA1F47"/>
    <w:rsid w:val="00DA2B0C"/>
    <w:rsid w:val="00DA387B"/>
    <w:rsid w:val="00DB1220"/>
    <w:rsid w:val="00DB2F76"/>
    <w:rsid w:val="00DC02C9"/>
    <w:rsid w:val="00DC07C5"/>
    <w:rsid w:val="00DC3E3C"/>
    <w:rsid w:val="00DC7937"/>
    <w:rsid w:val="00DC7D7C"/>
    <w:rsid w:val="00DD33D5"/>
    <w:rsid w:val="00DE3089"/>
    <w:rsid w:val="00DE52E3"/>
    <w:rsid w:val="00DF1BD2"/>
    <w:rsid w:val="00DF2CCD"/>
    <w:rsid w:val="00E0004B"/>
    <w:rsid w:val="00E034F4"/>
    <w:rsid w:val="00E115E4"/>
    <w:rsid w:val="00E15318"/>
    <w:rsid w:val="00E21877"/>
    <w:rsid w:val="00E276A5"/>
    <w:rsid w:val="00E30E16"/>
    <w:rsid w:val="00E313A3"/>
    <w:rsid w:val="00E36164"/>
    <w:rsid w:val="00E40323"/>
    <w:rsid w:val="00E423C8"/>
    <w:rsid w:val="00E425AD"/>
    <w:rsid w:val="00E44345"/>
    <w:rsid w:val="00E45F0D"/>
    <w:rsid w:val="00E478E0"/>
    <w:rsid w:val="00E540E2"/>
    <w:rsid w:val="00E54386"/>
    <w:rsid w:val="00E552AC"/>
    <w:rsid w:val="00E61AC0"/>
    <w:rsid w:val="00E95615"/>
    <w:rsid w:val="00E967A6"/>
    <w:rsid w:val="00E96B2B"/>
    <w:rsid w:val="00EA0FE3"/>
    <w:rsid w:val="00EA7717"/>
    <w:rsid w:val="00EB446E"/>
    <w:rsid w:val="00EB687A"/>
    <w:rsid w:val="00ED509E"/>
    <w:rsid w:val="00ED6C78"/>
    <w:rsid w:val="00ED75F3"/>
    <w:rsid w:val="00EE4243"/>
    <w:rsid w:val="00EE42D3"/>
    <w:rsid w:val="00EE63D7"/>
    <w:rsid w:val="00EE6938"/>
    <w:rsid w:val="00EF6C7F"/>
    <w:rsid w:val="00F0015D"/>
    <w:rsid w:val="00F00963"/>
    <w:rsid w:val="00F04DBD"/>
    <w:rsid w:val="00F07078"/>
    <w:rsid w:val="00F108D2"/>
    <w:rsid w:val="00F16824"/>
    <w:rsid w:val="00F16FA1"/>
    <w:rsid w:val="00F20043"/>
    <w:rsid w:val="00F23A4C"/>
    <w:rsid w:val="00F345C8"/>
    <w:rsid w:val="00F378C8"/>
    <w:rsid w:val="00F37B98"/>
    <w:rsid w:val="00F40751"/>
    <w:rsid w:val="00F427F2"/>
    <w:rsid w:val="00F51E09"/>
    <w:rsid w:val="00F526A7"/>
    <w:rsid w:val="00F52F61"/>
    <w:rsid w:val="00F61A7B"/>
    <w:rsid w:val="00F63A08"/>
    <w:rsid w:val="00F7213B"/>
    <w:rsid w:val="00F736FB"/>
    <w:rsid w:val="00F7473A"/>
    <w:rsid w:val="00F762DE"/>
    <w:rsid w:val="00F77D2E"/>
    <w:rsid w:val="00F85A0E"/>
    <w:rsid w:val="00F921FA"/>
    <w:rsid w:val="00FA00A3"/>
    <w:rsid w:val="00FA0D23"/>
    <w:rsid w:val="00FA45F3"/>
    <w:rsid w:val="00FB160D"/>
    <w:rsid w:val="00FB33E8"/>
    <w:rsid w:val="00FB526D"/>
    <w:rsid w:val="00FC5518"/>
    <w:rsid w:val="00FE0346"/>
    <w:rsid w:val="00FE336F"/>
    <w:rsid w:val="00FF40FB"/>
    <w:rsid w:val="00FF4233"/>
    <w:rsid w:val="00FF6C0B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565147-BF6C-4AAD-AADD-8E39C3B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date-display-single">
    <w:name w:val="date-display-single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styleId="a6">
    <w:name w:val="FollowedHyperlink"/>
    <w:rPr>
      <w:color w:val="80000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Абзац списка1"/>
    <w:basedOn w:val="a"/>
    <w:pPr>
      <w:ind w:left="720"/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s0">
    <w:name w:val="s0"/>
    <w:rsid w:val="001D75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c">
    <w:name w:val="annotation reference"/>
    <w:uiPriority w:val="99"/>
    <w:semiHidden/>
    <w:unhideWhenUsed/>
    <w:rsid w:val="004758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58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584D"/>
    <w:rPr>
      <w:rFonts w:ascii="Calibri" w:eastAsia="Calibri" w:hAnsi="Calibri" w:cs="Calibri"/>
      <w:lang w:val="ru-RU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8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584D"/>
    <w:rPr>
      <w:rFonts w:ascii="Calibri" w:eastAsia="Calibri" w:hAnsi="Calibri" w:cs="Calibri"/>
      <w:b/>
      <w:bCs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2C0AF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uiPriority w:val="99"/>
    <w:rsid w:val="002C0AFE"/>
    <w:rPr>
      <w:rFonts w:ascii="Calibri" w:eastAsia="Calibri" w:hAnsi="Calibri" w:cs="Calibri"/>
      <w:sz w:val="22"/>
      <w:szCs w:val="22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2C0AFE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rsid w:val="002C0AFE"/>
    <w:rPr>
      <w:rFonts w:ascii="Calibri" w:eastAsia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2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289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1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27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b-avtomobilnom-transporte/" TargetMode="External"/><Relationship Id="rId18" Type="http://schemas.openxmlformats.org/officeDocument/2006/relationships/hyperlink" Target="http://base.garant.ru/12169426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://dnrsovet.su/zakon-o-transporte/" TargetMode="External"/><Relationship Id="rId17" Type="http://schemas.openxmlformats.org/officeDocument/2006/relationships/hyperlink" Target="http://base.garant.ru/12124624/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4624/7/" TargetMode="External"/><Relationship Id="rId20" Type="http://schemas.openxmlformats.org/officeDocument/2006/relationships/hyperlink" Target="http://base.garant.ru/12124624/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-dorozhnom-dvizheni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-dnr-o-dorozhnom-dvizhen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base.garant.ru/10164072/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www.logistics.ru/9/16/i20_19159p0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EA43-C10C-42C2-A327-7776A6C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проект</vt:lpstr>
    </vt:vector>
  </TitlesOfParts>
  <Company/>
  <LinksUpToDate>false</LinksUpToDate>
  <CharactersWithSpaces>55838</CharactersWithSpaces>
  <SharedDoc>false</SharedDoc>
  <HLinks>
    <vt:vector size="60" baseType="variant">
      <vt:variant>
        <vt:i4>6881360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http://base.garant.ru/12124624/5/</vt:lpwstr>
      </vt:variant>
      <vt:variant>
        <vt:lpwstr>block_23</vt:lpwstr>
      </vt:variant>
      <vt:variant>
        <vt:i4>4194413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http://base.garant.ru/10164072/18/</vt:lpwstr>
      </vt:variant>
      <vt:variant>
        <vt:lpwstr>block_274</vt:lpwstr>
      </vt:variant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http://base.garant.ru/12169426/</vt:lpwstr>
      </vt:variant>
      <vt:variant>
        <vt:lpwstr>block_1000</vt:lpwstr>
      </vt:variant>
      <vt:variant>
        <vt:i4>7405661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http://base.garant.ru/12124624/19/</vt:lpwstr>
      </vt:variant>
      <vt:variant>
        <vt:lpwstr>block_7010</vt:lpwstr>
      </vt:variant>
      <vt:variant>
        <vt:i4>5767271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block_50001</vt:lpwstr>
      </vt:variant>
      <vt:variant>
        <vt:i4>6750253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http://dnrsovet.su/zakon-dnr-o-dorozhnom-dvizhenii/</vt:lpwstr>
      </vt:variant>
      <vt:variant>
        <vt:lpwstr/>
      </vt:variant>
      <vt:variant>
        <vt:i4>5767286</vt:i4>
      </vt:variant>
      <vt:variant>
        <vt:i4>9</vt:i4>
      </vt:variant>
      <vt:variant>
        <vt:i4>0</vt:i4>
      </vt:variant>
      <vt:variant>
        <vt:i4>5</vt:i4>
      </vt:variant>
      <vt:variant>
        <vt:lpwstr>http://www.logistics.ru/9/16/i20_19159p0.htm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http://dnrsovet.su/zakonodatelnaya-deyatelnost/prinyatye/zakony/zakon-donetskoj-narodnoj-respubliki-ob-avtomobilnom-transporte/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http://dnrsovet.su/zakon-o-transporte/</vt:lpwstr>
      </vt:variant>
      <vt:variant>
        <vt:lpwstr/>
      </vt:variant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http://dnrsovet.su/zakon-dnr-o-dorozhnom-dvizhenii/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проект</dc:title>
  <dc:creator>User</dc:creator>
  <cp:lastModifiedBy>VAD</cp:lastModifiedBy>
  <cp:revision>3</cp:revision>
  <cp:lastPrinted>2015-08-25T09:56:00Z</cp:lastPrinted>
  <dcterms:created xsi:type="dcterms:W3CDTF">2020-08-25T09:28:00Z</dcterms:created>
  <dcterms:modified xsi:type="dcterms:W3CDTF">2020-08-25T09:33:00Z</dcterms:modified>
</cp:coreProperties>
</file>