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031A" w:rsidRPr="008037F1" w:rsidRDefault="00D6031A" w:rsidP="00D6031A">
      <w:pPr>
        <w:jc w:val="center"/>
        <w:rPr>
          <w:i/>
          <w:color w:val="000000"/>
          <w:sz w:val="20"/>
          <w:szCs w:val="20"/>
          <w:shd w:val="clear" w:color="auto" w:fill="FFFFFF"/>
        </w:rPr>
      </w:pPr>
      <w:r w:rsidRPr="008B2002">
        <w:rPr>
          <w:rFonts w:ascii="Times New Roman" w:hAnsi="Times New Roman" w:cs="Times New Roman"/>
          <w:i/>
          <w:noProof/>
          <w:color w:val="000000"/>
          <w:sz w:val="20"/>
          <w:szCs w:val="20"/>
          <w:shd w:val="clear" w:color="auto" w:fill="FFFFFF"/>
          <w:lang w:eastAsia="ru-RU"/>
        </w:rPr>
        <w:drawing>
          <wp:inline distT="0" distB="0" distL="0" distR="0" wp14:anchorId="37BB0A12" wp14:editId="1D7E1894">
            <wp:extent cx="827405" cy="664210"/>
            <wp:effectExtent l="0" t="0" r="0" b="254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27405" cy="664210"/>
                    </a:xfrm>
                    <a:prstGeom prst="rect">
                      <a:avLst/>
                    </a:prstGeom>
                    <a:noFill/>
                    <a:ln>
                      <a:noFill/>
                    </a:ln>
                  </pic:spPr>
                </pic:pic>
              </a:graphicData>
            </a:graphic>
          </wp:inline>
        </w:drawing>
      </w:r>
    </w:p>
    <w:p w:rsidR="00D6031A" w:rsidRPr="00C80B25" w:rsidRDefault="00D6031A" w:rsidP="00E92D13">
      <w:pPr>
        <w:spacing w:after="0" w:line="240" w:lineRule="auto"/>
        <w:jc w:val="center"/>
        <w:rPr>
          <w:rFonts w:ascii="Times New Roman" w:hAnsi="Times New Roman" w:cs="Times New Roman"/>
          <w:caps/>
          <w:color w:val="000000"/>
          <w:sz w:val="32"/>
          <w:szCs w:val="32"/>
          <w:shd w:val="clear" w:color="auto" w:fill="FFFFFF"/>
        </w:rPr>
      </w:pPr>
      <w:r w:rsidRPr="00C80B25">
        <w:rPr>
          <w:rFonts w:ascii="Times New Roman" w:hAnsi="Times New Roman" w:cs="Times New Roman"/>
          <w:caps/>
          <w:color w:val="000000"/>
          <w:sz w:val="32"/>
          <w:szCs w:val="32"/>
          <w:shd w:val="clear" w:color="auto" w:fill="FFFFFF"/>
        </w:rPr>
        <w:t>ДонецкАЯ НароднАЯ РеспубликА</w:t>
      </w:r>
    </w:p>
    <w:p w:rsidR="004F3C6E" w:rsidRPr="00FF52A0" w:rsidRDefault="00D6031A" w:rsidP="00E92D13">
      <w:pPr>
        <w:pStyle w:val="ConsPlusNormal"/>
        <w:spacing w:before="240"/>
        <w:jc w:val="center"/>
        <w:rPr>
          <w:rFonts w:ascii="Times New Roman" w:hAnsi="Times New Roman" w:cs="Times New Roman"/>
          <w:b/>
          <w:spacing w:val="80"/>
          <w:sz w:val="44"/>
        </w:rPr>
      </w:pPr>
      <w:r w:rsidRPr="00C80B25">
        <w:rPr>
          <w:rFonts w:ascii="Times New Roman" w:hAnsi="Times New Roman" w:cs="Times New Roman"/>
          <w:b/>
          <w:spacing w:val="80"/>
          <w:sz w:val="44"/>
        </w:rPr>
        <w:t>ЗАКОН</w:t>
      </w:r>
    </w:p>
    <w:p w:rsidR="00D6031A" w:rsidRPr="00FF52A0" w:rsidRDefault="00D6031A" w:rsidP="00E92D13">
      <w:pPr>
        <w:pStyle w:val="ConsPlusNormal"/>
        <w:jc w:val="center"/>
        <w:rPr>
          <w:rFonts w:ascii="Times New Roman" w:hAnsi="Times New Roman" w:cs="Times New Roman"/>
          <w:spacing w:val="80"/>
          <w:sz w:val="28"/>
          <w:szCs w:val="28"/>
        </w:rPr>
      </w:pPr>
    </w:p>
    <w:p w:rsidR="00D6031A" w:rsidRPr="00FF52A0" w:rsidRDefault="00D6031A" w:rsidP="00E92D13">
      <w:pPr>
        <w:pStyle w:val="ConsPlusNormal"/>
        <w:jc w:val="center"/>
        <w:rPr>
          <w:rFonts w:ascii="Times New Roman" w:hAnsi="Times New Roman" w:cs="Times New Roman"/>
          <w:bCs/>
          <w:sz w:val="28"/>
          <w:szCs w:val="28"/>
        </w:rPr>
      </w:pPr>
    </w:p>
    <w:p w:rsidR="004F3C6E" w:rsidRPr="00FF52A0" w:rsidRDefault="004F3C6E" w:rsidP="00E92D13">
      <w:pPr>
        <w:pStyle w:val="ConsPlusNormal"/>
        <w:jc w:val="center"/>
        <w:rPr>
          <w:rFonts w:ascii="Times New Roman" w:hAnsi="Times New Roman" w:cs="Times New Roman"/>
          <w:b/>
          <w:bCs/>
          <w:sz w:val="28"/>
          <w:szCs w:val="28"/>
        </w:rPr>
      </w:pPr>
      <w:r w:rsidRPr="00CE5FF9">
        <w:rPr>
          <w:rFonts w:ascii="Times New Roman" w:hAnsi="Times New Roman" w:cs="Times New Roman"/>
          <w:b/>
          <w:bCs/>
          <w:sz w:val="28"/>
          <w:szCs w:val="28"/>
        </w:rPr>
        <w:t>О БЕЗОПАСНОС</w:t>
      </w:r>
      <w:r w:rsidR="00ED501E" w:rsidRPr="00CE5FF9">
        <w:rPr>
          <w:rFonts w:ascii="Times New Roman" w:hAnsi="Times New Roman" w:cs="Times New Roman"/>
          <w:b/>
          <w:bCs/>
          <w:sz w:val="28"/>
          <w:szCs w:val="28"/>
        </w:rPr>
        <w:t>ТИ И КАЧЕСТВЕ ПИЩЕВЫХ ПРОДУКТОВ</w:t>
      </w:r>
    </w:p>
    <w:p w:rsidR="00D6031A" w:rsidRPr="00FF52A0" w:rsidRDefault="00D6031A" w:rsidP="00E92D13">
      <w:pPr>
        <w:pStyle w:val="ConsPlusNormal"/>
        <w:jc w:val="center"/>
        <w:rPr>
          <w:rFonts w:ascii="Times New Roman" w:hAnsi="Times New Roman" w:cs="Times New Roman"/>
          <w:b/>
          <w:bCs/>
          <w:sz w:val="28"/>
          <w:szCs w:val="28"/>
        </w:rPr>
      </w:pPr>
    </w:p>
    <w:p w:rsidR="00D6031A" w:rsidRPr="00FF52A0" w:rsidRDefault="00D6031A" w:rsidP="00E92D13">
      <w:pPr>
        <w:pStyle w:val="ConsPlusNormal"/>
        <w:jc w:val="center"/>
        <w:rPr>
          <w:rFonts w:ascii="Times New Roman" w:hAnsi="Times New Roman" w:cs="Times New Roman"/>
          <w:b/>
          <w:bCs/>
          <w:sz w:val="28"/>
          <w:szCs w:val="28"/>
        </w:rPr>
      </w:pPr>
    </w:p>
    <w:p w:rsidR="00D6031A" w:rsidRDefault="00D6031A" w:rsidP="00E92D13">
      <w:pPr>
        <w:pStyle w:val="ConsPlusNormal"/>
        <w:jc w:val="center"/>
        <w:rPr>
          <w:rFonts w:ascii="Times New Roman" w:hAnsi="Times New Roman" w:cs="Times New Roman"/>
          <w:b/>
          <w:spacing w:val="2"/>
          <w:sz w:val="28"/>
          <w:szCs w:val="28"/>
        </w:rPr>
      </w:pPr>
      <w:r w:rsidRPr="00E92D13">
        <w:rPr>
          <w:rFonts w:ascii="Times New Roman" w:hAnsi="Times New Roman" w:cs="Times New Roman"/>
          <w:b/>
          <w:spacing w:val="2"/>
          <w:sz w:val="28"/>
          <w:szCs w:val="28"/>
        </w:rPr>
        <w:t>Принят Постановлением Народного Совета 8 апреля 2016 года</w:t>
      </w:r>
    </w:p>
    <w:p w:rsidR="0011730A" w:rsidRDefault="0011730A" w:rsidP="00E92D13">
      <w:pPr>
        <w:pStyle w:val="ConsPlusNormal"/>
        <w:jc w:val="center"/>
        <w:rPr>
          <w:rFonts w:ascii="Times New Roman" w:hAnsi="Times New Roman" w:cs="Times New Roman"/>
          <w:b/>
          <w:spacing w:val="2"/>
          <w:sz w:val="28"/>
          <w:szCs w:val="28"/>
        </w:rPr>
      </w:pPr>
    </w:p>
    <w:p w:rsidR="00F92F91" w:rsidRDefault="0011730A" w:rsidP="00E92D13">
      <w:pPr>
        <w:pStyle w:val="ConsPlusNormal"/>
        <w:jc w:val="center"/>
        <w:rPr>
          <w:rFonts w:ascii="Times New Roman" w:hAnsi="Times New Roman" w:cs="Times New Roman"/>
          <w:i/>
          <w:spacing w:val="2"/>
          <w:sz w:val="28"/>
          <w:szCs w:val="28"/>
        </w:rPr>
      </w:pPr>
      <w:r>
        <w:rPr>
          <w:rFonts w:ascii="Times New Roman" w:hAnsi="Times New Roman" w:cs="Times New Roman"/>
          <w:i/>
          <w:spacing w:val="2"/>
          <w:sz w:val="28"/>
          <w:szCs w:val="28"/>
        </w:rPr>
        <w:t>(С</w:t>
      </w:r>
      <w:r w:rsidR="00F92F91">
        <w:rPr>
          <w:rFonts w:ascii="Times New Roman" w:hAnsi="Times New Roman" w:cs="Times New Roman"/>
          <w:i/>
          <w:spacing w:val="2"/>
          <w:sz w:val="28"/>
          <w:szCs w:val="28"/>
        </w:rPr>
        <w:t xml:space="preserve"> изменениями, внесенными Законами</w:t>
      </w:r>
    </w:p>
    <w:p w:rsidR="00F92F91" w:rsidRDefault="0011730A" w:rsidP="00E92D13">
      <w:pPr>
        <w:pStyle w:val="ConsPlusNormal"/>
        <w:jc w:val="center"/>
        <w:rPr>
          <w:rStyle w:val="a4"/>
          <w:rFonts w:ascii="Times New Roman" w:hAnsi="Times New Roman" w:cs="Times New Roman"/>
          <w:i/>
          <w:spacing w:val="2"/>
          <w:sz w:val="28"/>
          <w:szCs w:val="28"/>
        </w:rPr>
      </w:pPr>
      <w:r>
        <w:rPr>
          <w:rFonts w:ascii="Times New Roman" w:hAnsi="Times New Roman" w:cs="Times New Roman"/>
          <w:i/>
          <w:spacing w:val="2"/>
          <w:sz w:val="28"/>
          <w:szCs w:val="28"/>
        </w:rPr>
        <w:t xml:space="preserve"> </w:t>
      </w:r>
      <w:hyperlink r:id="rId9" w:history="1">
        <w:r w:rsidRPr="0011730A">
          <w:rPr>
            <w:rStyle w:val="a4"/>
            <w:rFonts w:ascii="Times New Roman" w:hAnsi="Times New Roman" w:cs="Times New Roman"/>
            <w:i/>
            <w:spacing w:val="2"/>
            <w:sz w:val="28"/>
            <w:szCs w:val="28"/>
          </w:rPr>
          <w:t>от 21.06.2019 № 45-</w:t>
        </w:r>
        <w:r w:rsidRPr="0011730A">
          <w:rPr>
            <w:rStyle w:val="a4"/>
            <w:rFonts w:ascii="Times New Roman" w:hAnsi="Times New Roman" w:cs="Times New Roman"/>
            <w:i/>
            <w:spacing w:val="2"/>
            <w:sz w:val="28"/>
            <w:szCs w:val="28"/>
            <w:lang w:val="en-US"/>
          </w:rPr>
          <w:t>II</w:t>
        </w:r>
        <w:r w:rsidRPr="0011730A">
          <w:rPr>
            <w:rStyle w:val="a4"/>
            <w:rFonts w:ascii="Times New Roman" w:hAnsi="Times New Roman" w:cs="Times New Roman"/>
            <w:i/>
            <w:spacing w:val="2"/>
            <w:sz w:val="28"/>
            <w:szCs w:val="28"/>
          </w:rPr>
          <w:t>НС</w:t>
        </w:r>
      </w:hyperlink>
      <w:r w:rsidR="00F92F91">
        <w:rPr>
          <w:rStyle w:val="a4"/>
          <w:rFonts w:ascii="Times New Roman" w:hAnsi="Times New Roman" w:cs="Times New Roman"/>
          <w:i/>
          <w:spacing w:val="2"/>
          <w:sz w:val="28"/>
          <w:szCs w:val="28"/>
        </w:rPr>
        <w:t>,</w:t>
      </w:r>
    </w:p>
    <w:bookmarkStart w:id="0" w:name="_GoBack"/>
    <w:bookmarkEnd w:id="0"/>
    <w:p w:rsidR="0011730A" w:rsidRDefault="00340274" w:rsidP="00E92D13">
      <w:pPr>
        <w:pStyle w:val="ConsPlusNormal"/>
        <w:jc w:val="center"/>
        <w:rPr>
          <w:rFonts w:ascii="Times New Roman" w:hAnsi="Times New Roman" w:cs="Times New Roman"/>
          <w:i/>
          <w:spacing w:val="2"/>
          <w:sz w:val="28"/>
          <w:szCs w:val="28"/>
        </w:rPr>
      </w:pPr>
      <w:r>
        <w:fldChar w:fldCharType="begin"/>
      </w:r>
      <w:r>
        <w:instrText xml:space="preserve"> HYPERLINK "</w:instrText>
      </w:r>
      <w:r w:rsidR="003C7D5E">
        <w:instrText>http://npa.dnronline.su/2020-09-11/187-iins-o-vnesenii-izmenenij-v-nekotorye-zakony-donetskoj-narodnoj-respubliki-i-o-poryadke-primeneniya-dokumentov-oformlennyh-i-ili-soderzhashhih-svedeniya-na-ukrainskom-yazyke.html</w:instrText>
      </w:r>
      <w:r>
        <w:instrText xml:space="preserve">ainskom-ya/" </w:instrText>
      </w:r>
      <w:r>
        <w:fldChar w:fldCharType="separate"/>
      </w:r>
      <w:r w:rsidR="00F92F91" w:rsidRPr="00F92F91">
        <w:rPr>
          <w:rStyle w:val="a4"/>
          <w:rFonts w:ascii="Times New Roman" w:hAnsi="Times New Roman" w:cs="Times New Roman"/>
          <w:i/>
          <w:spacing w:val="2"/>
          <w:sz w:val="28"/>
          <w:szCs w:val="28"/>
        </w:rPr>
        <w:t>от 11.09.2020 № 187-</w:t>
      </w:r>
      <w:r w:rsidR="00F92F91" w:rsidRPr="00F92F91">
        <w:rPr>
          <w:rStyle w:val="a4"/>
          <w:rFonts w:ascii="Times New Roman" w:hAnsi="Times New Roman" w:cs="Times New Roman"/>
          <w:i/>
          <w:spacing w:val="2"/>
          <w:sz w:val="28"/>
          <w:szCs w:val="28"/>
          <w:lang w:val="en-US"/>
        </w:rPr>
        <w:t>II</w:t>
      </w:r>
      <w:r w:rsidR="00F92F91" w:rsidRPr="00F92F91">
        <w:rPr>
          <w:rStyle w:val="a4"/>
          <w:rFonts w:ascii="Times New Roman" w:hAnsi="Times New Roman" w:cs="Times New Roman"/>
          <w:i/>
          <w:spacing w:val="2"/>
          <w:sz w:val="28"/>
          <w:szCs w:val="28"/>
        </w:rPr>
        <w:t>НС</w:t>
      </w:r>
      <w:r>
        <w:rPr>
          <w:rStyle w:val="a4"/>
          <w:rFonts w:ascii="Times New Roman" w:hAnsi="Times New Roman" w:cs="Times New Roman"/>
          <w:i/>
          <w:spacing w:val="2"/>
          <w:sz w:val="28"/>
          <w:szCs w:val="28"/>
        </w:rPr>
        <w:fldChar w:fldCharType="end"/>
      </w:r>
      <w:r w:rsidR="0011730A">
        <w:rPr>
          <w:rFonts w:ascii="Times New Roman" w:hAnsi="Times New Roman" w:cs="Times New Roman"/>
          <w:i/>
          <w:spacing w:val="2"/>
          <w:sz w:val="28"/>
          <w:szCs w:val="28"/>
        </w:rPr>
        <w:t>)</w:t>
      </w:r>
    </w:p>
    <w:p w:rsidR="006B4258" w:rsidRDefault="006B4258" w:rsidP="00E92D13">
      <w:pPr>
        <w:pStyle w:val="ConsPlusNormal"/>
        <w:jc w:val="center"/>
        <w:rPr>
          <w:rFonts w:ascii="Times New Roman" w:hAnsi="Times New Roman" w:cs="Times New Roman"/>
          <w:i/>
          <w:spacing w:val="2"/>
          <w:sz w:val="28"/>
          <w:szCs w:val="28"/>
        </w:rPr>
      </w:pPr>
    </w:p>
    <w:p w:rsidR="006B4258" w:rsidRPr="0011730A" w:rsidRDefault="006B4258" w:rsidP="00E92D13">
      <w:pPr>
        <w:pStyle w:val="ConsPlusNormal"/>
        <w:jc w:val="center"/>
        <w:rPr>
          <w:rFonts w:ascii="Times New Roman" w:hAnsi="Times New Roman" w:cs="Times New Roman"/>
          <w:i/>
          <w:spacing w:val="2"/>
          <w:sz w:val="28"/>
          <w:szCs w:val="28"/>
        </w:rPr>
      </w:pPr>
      <w:r w:rsidRPr="006B4258">
        <w:rPr>
          <w:rFonts w:ascii="Times New Roman" w:eastAsia="Calibri" w:hAnsi="Times New Roman" w:cs="Times New Roman"/>
          <w:i/>
          <w:sz w:val="28"/>
          <w:szCs w:val="28"/>
          <w:lang w:eastAsia="en-US"/>
        </w:rPr>
        <w:t xml:space="preserve">(По тексту Закона слова «Совет Министров» в соответствующем падеже заменены словом «Правительство» в соответствующем падеже, слово «изготовитель» в соответствующих числе и падеже заменены словом «производитель» в соответствующих числе и падеже согласно </w:t>
      </w:r>
      <w:hyperlink r:id="rId10" w:history="1">
        <w:r w:rsidRPr="006B4258">
          <w:rPr>
            <w:rFonts w:ascii="Times New Roman" w:eastAsia="Calibri" w:hAnsi="Times New Roman" w:cs="Times New Roman"/>
            <w:i/>
            <w:color w:val="0000FF" w:themeColor="hyperlink"/>
            <w:sz w:val="28"/>
            <w:szCs w:val="28"/>
            <w:u w:val="single"/>
            <w:lang w:eastAsia="en-US"/>
          </w:rPr>
          <w:t>Закону от 21.06.2019 № 4</w:t>
        </w:r>
        <w:r>
          <w:rPr>
            <w:rFonts w:ascii="Times New Roman" w:eastAsia="Calibri" w:hAnsi="Times New Roman" w:cs="Times New Roman"/>
            <w:i/>
            <w:color w:val="0000FF" w:themeColor="hyperlink"/>
            <w:sz w:val="28"/>
            <w:szCs w:val="28"/>
            <w:u w:val="single"/>
            <w:lang w:eastAsia="en-US"/>
          </w:rPr>
          <w:t>5</w:t>
        </w:r>
        <w:r w:rsidRPr="006B4258">
          <w:rPr>
            <w:rFonts w:ascii="Times New Roman" w:eastAsia="Calibri" w:hAnsi="Times New Roman" w:cs="Times New Roman"/>
            <w:i/>
            <w:color w:val="0000FF" w:themeColor="hyperlink"/>
            <w:sz w:val="28"/>
            <w:szCs w:val="28"/>
            <w:u w:val="single"/>
            <w:lang w:eastAsia="en-US"/>
          </w:rPr>
          <w:t>-</w:t>
        </w:r>
        <w:r w:rsidRPr="006B4258">
          <w:rPr>
            <w:rFonts w:ascii="Times New Roman" w:eastAsia="Calibri" w:hAnsi="Times New Roman" w:cs="Times New Roman"/>
            <w:i/>
            <w:color w:val="0000FF" w:themeColor="hyperlink"/>
            <w:sz w:val="28"/>
            <w:szCs w:val="28"/>
            <w:u w:val="single"/>
            <w:lang w:val="en-US" w:eastAsia="en-US"/>
          </w:rPr>
          <w:t>I</w:t>
        </w:r>
        <w:r w:rsidRPr="006B4258">
          <w:rPr>
            <w:rFonts w:ascii="Times New Roman" w:eastAsia="Calibri" w:hAnsi="Times New Roman" w:cs="Times New Roman"/>
            <w:i/>
            <w:color w:val="0000FF" w:themeColor="hyperlink"/>
            <w:sz w:val="28"/>
            <w:szCs w:val="28"/>
            <w:u w:val="single"/>
            <w:lang w:eastAsia="en-US"/>
          </w:rPr>
          <w:t>IНС</w:t>
        </w:r>
      </w:hyperlink>
      <w:r w:rsidRPr="006B4258">
        <w:rPr>
          <w:rFonts w:ascii="Times New Roman" w:eastAsia="Calibri" w:hAnsi="Times New Roman" w:cs="Times New Roman"/>
          <w:i/>
          <w:sz w:val="28"/>
          <w:szCs w:val="28"/>
          <w:lang w:eastAsia="en-US"/>
        </w:rPr>
        <w:t>)</w:t>
      </w:r>
    </w:p>
    <w:p w:rsidR="00D6031A" w:rsidRPr="00FF52A0" w:rsidRDefault="00D6031A" w:rsidP="006B4258">
      <w:pPr>
        <w:pStyle w:val="ConsPlusNormal"/>
        <w:spacing w:line="276" w:lineRule="auto"/>
        <w:rPr>
          <w:rFonts w:ascii="Times New Roman" w:hAnsi="Times New Roman" w:cs="Times New Roman"/>
          <w:b/>
          <w:bCs/>
          <w:sz w:val="28"/>
          <w:szCs w:val="28"/>
        </w:rPr>
      </w:pPr>
    </w:p>
    <w:p w:rsidR="004F3C6E" w:rsidRPr="00CE5FF9" w:rsidRDefault="004F3C6E" w:rsidP="00E92D13">
      <w:pPr>
        <w:pStyle w:val="ConsPlusNormal"/>
        <w:spacing w:after="360" w:line="276" w:lineRule="auto"/>
        <w:ind w:firstLine="709"/>
        <w:jc w:val="both"/>
        <w:rPr>
          <w:rFonts w:ascii="Times New Roman" w:hAnsi="Times New Roman" w:cs="Times New Roman"/>
          <w:sz w:val="28"/>
          <w:szCs w:val="28"/>
        </w:rPr>
      </w:pPr>
      <w:r w:rsidRPr="00CE5FF9">
        <w:rPr>
          <w:rFonts w:ascii="Times New Roman" w:hAnsi="Times New Roman" w:cs="Times New Roman"/>
          <w:sz w:val="28"/>
          <w:szCs w:val="28"/>
        </w:rPr>
        <w:t xml:space="preserve">Настоящий Закон регулирует отношения в </w:t>
      </w:r>
      <w:r w:rsidR="00517D33" w:rsidRPr="00CE5FF9">
        <w:rPr>
          <w:rFonts w:ascii="Times New Roman" w:hAnsi="Times New Roman" w:cs="Times New Roman"/>
          <w:sz w:val="28"/>
          <w:szCs w:val="28"/>
        </w:rPr>
        <w:t>сфере</w:t>
      </w:r>
      <w:r w:rsidRPr="00CE5FF9">
        <w:rPr>
          <w:rFonts w:ascii="Times New Roman" w:hAnsi="Times New Roman" w:cs="Times New Roman"/>
          <w:sz w:val="28"/>
          <w:szCs w:val="28"/>
        </w:rPr>
        <w:t xml:space="preserve"> обеспечения качества пищевых продуктов и их без</w:t>
      </w:r>
      <w:r w:rsidR="00ED501E" w:rsidRPr="00CE5FF9">
        <w:rPr>
          <w:rFonts w:ascii="Times New Roman" w:hAnsi="Times New Roman" w:cs="Times New Roman"/>
          <w:sz w:val="28"/>
          <w:szCs w:val="28"/>
        </w:rPr>
        <w:t>опасности для здоровья человека</w:t>
      </w:r>
      <w:r w:rsidR="00FC2FC9" w:rsidRPr="00CE5FF9">
        <w:rPr>
          <w:rFonts w:ascii="Times New Roman" w:hAnsi="Times New Roman" w:cs="Times New Roman"/>
          <w:sz w:val="28"/>
          <w:szCs w:val="28"/>
        </w:rPr>
        <w:t>.</w:t>
      </w:r>
    </w:p>
    <w:p w:rsidR="00386947" w:rsidRPr="00CE5FF9" w:rsidRDefault="004D38E7" w:rsidP="00E92D13">
      <w:pPr>
        <w:pStyle w:val="ConsPlusNormal"/>
        <w:spacing w:after="360" w:line="276" w:lineRule="auto"/>
        <w:ind w:firstLine="709"/>
        <w:jc w:val="both"/>
        <w:rPr>
          <w:rFonts w:ascii="Times New Roman" w:hAnsi="Times New Roman" w:cs="Times New Roman"/>
          <w:b/>
          <w:bCs/>
          <w:sz w:val="28"/>
          <w:szCs w:val="28"/>
        </w:rPr>
      </w:pPr>
      <w:r w:rsidRPr="00CE5FF9">
        <w:rPr>
          <w:rFonts w:ascii="Times New Roman" w:hAnsi="Times New Roman" w:cs="Times New Roman"/>
          <w:bCs/>
          <w:sz w:val="28"/>
          <w:szCs w:val="28"/>
        </w:rPr>
        <w:t>Глава</w:t>
      </w:r>
      <w:r w:rsidR="008443B9" w:rsidRPr="00CE5FF9">
        <w:rPr>
          <w:rFonts w:ascii="Times New Roman" w:hAnsi="Times New Roman" w:cs="Times New Roman"/>
          <w:bCs/>
          <w:sz w:val="28"/>
          <w:szCs w:val="28"/>
        </w:rPr>
        <w:t> </w:t>
      </w:r>
      <w:r w:rsidRPr="00CE5FF9">
        <w:rPr>
          <w:rFonts w:ascii="Times New Roman" w:hAnsi="Times New Roman" w:cs="Times New Roman"/>
          <w:bCs/>
          <w:sz w:val="28"/>
          <w:szCs w:val="28"/>
        </w:rPr>
        <w:t>1</w:t>
      </w:r>
      <w:r w:rsidR="004057CE" w:rsidRPr="00CE5FF9">
        <w:rPr>
          <w:rFonts w:ascii="Times New Roman" w:hAnsi="Times New Roman" w:cs="Times New Roman"/>
          <w:bCs/>
          <w:sz w:val="28"/>
          <w:szCs w:val="28"/>
        </w:rPr>
        <w:t>.</w:t>
      </w:r>
      <w:r w:rsidR="008443B9" w:rsidRPr="00CE5FF9">
        <w:rPr>
          <w:rFonts w:ascii="Times New Roman" w:hAnsi="Times New Roman" w:cs="Times New Roman"/>
          <w:bCs/>
          <w:sz w:val="28"/>
          <w:szCs w:val="28"/>
        </w:rPr>
        <w:t> </w:t>
      </w:r>
      <w:r w:rsidRPr="00CE5FF9">
        <w:rPr>
          <w:rFonts w:ascii="Times New Roman" w:hAnsi="Times New Roman" w:cs="Times New Roman"/>
          <w:b/>
          <w:bCs/>
          <w:sz w:val="28"/>
          <w:szCs w:val="28"/>
        </w:rPr>
        <w:t>Общие положения</w:t>
      </w:r>
    </w:p>
    <w:p w:rsidR="00386947" w:rsidRPr="00CE5FF9" w:rsidRDefault="008443B9" w:rsidP="00E92D13">
      <w:pPr>
        <w:pStyle w:val="ConsPlusNormal"/>
        <w:spacing w:after="360" w:line="276" w:lineRule="auto"/>
        <w:ind w:firstLine="709"/>
        <w:jc w:val="both"/>
        <w:rPr>
          <w:rFonts w:ascii="Times New Roman" w:hAnsi="Times New Roman" w:cs="Times New Roman"/>
          <w:b/>
          <w:sz w:val="28"/>
          <w:szCs w:val="28"/>
        </w:rPr>
      </w:pPr>
      <w:bookmarkStart w:id="1" w:name="Par36"/>
      <w:bookmarkEnd w:id="1"/>
      <w:r w:rsidRPr="00CE5FF9">
        <w:rPr>
          <w:rFonts w:ascii="Times New Roman" w:hAnsi="Times New Roman" w:cs="Times New Roman"/>
          <w:sz w:val="28"/>
          <w:szCs w:val="28"/>
        </w:rPr>
        <w:t>Статья </w:t>
      </w:r>
      <w:r w:rsidR="00386947" w:rsidRPr="00CE5FF9">
        <w:rPr>
          <w:rFonts w:ascii="Times New Roman" w:hAnsi="Times New Roman" w:cs="Times New Roman"/>
          <w:sz w:val="28"/>
          <w:szCs w:val="28"/>
        </w:rPr>
        <w:t>1.</w:t>
      </w:r>
      <w:r w:rsidRPr="00CE5FF9">
        <w:rPr>
          <w:rFonts w:ascii="Times New Roman" w:hAnsi="Times New Roman" w:cs="Times New Roman"/>
          <w:sz w:val="28"/>
          <w:szCs w:val="28"/>
        </w:rPr>
        <w:t> </w:t>
      </w:r>
      <w:r w:rsidR="00386947" w:rsidRPr="00CE5FF9">
        <w:rPr>
          <w:rFonts w:ascii="Times New Roman" w:hAnsi="Times New Roman" w:cs="Times New Roman"/>
          <w:b/>
          <w:sz w:val="28"/>
          <w:szCs w:val="28"/>
        </w:rPr>
        <w:t>Основные понятия</w:t>
      </w:r>
    </w:p>
    <w:p w:rsidR="00386947" w:rsidRPr="00CE5FF9" w:rsidRDefault="00386947" w:rsidP="00E92D13">
      <w:pPr>
        <w:pStyle w:val="ConsPlusNormal"/>
        <w:spacing w:after="360" w:line="276" w:lineRule="auto"/>
        <w:ind w:firstLine="709"/>
        <w:jc w:val="both"/>
        <w:rPr>
          <w:rFonts w:ascii="Times New Roman" w:hAnsi="Times New Roman" w:cs="Times New Roman"/>
          <w:sz w:val="28"/>
          <w:szCs w:val="28"/>
        </w:rPr>
      </w:pPr>
      <w:r w:rsidRPr="00CE5FF9">
        <w:rPr>
          <w:rFonts w:ascii="Times New Roman" w:hAnsi="Times New Roman" w:cs="Times New Roman"/>
          <w:sz w:val="28"/>
          <w:szCs w:val="28"/>
        </w:rPr>
        <w:t>В настоящем Законе используются следующие основные понятия:</w:t>
      </w:r>
    </w:p>
    <w:p w:rsidR="00386947" w:rsidRPr="00CE5FF9" w:rsidRDefault="008443B9" w:rsidP="00E92D13">
      <w:pPr>
        <w:pStyle w:val="ConsPlusNormal"/>
        <w:spacing w:after="360" w:line="276" w:lineRule="auto"/>
        <w:ind w:firstLine="709"/>
        <w:jc w:val="both"/>
        <w:rPr>
          <w:rFonts w:ascii="Times New Roman" w:hAnsi="Times New Roman" w:cs="Times New Roman"/>
          <w:sz w:val="28"/>
          <w:szCs w:val="28"/>
        </w:rPr>
      </w:pPr>
      <w:r w:rsidRPr="00CE5FF9">
        <w:rPr>
          <w:rFonts w:ascii="Times New Roman" w:hAnsi="Times New Roman" w:cs="Times New Roman"/>
          <w:sz w:val="28"/>
          <w:szCs w:val="28"/>
        </w:rPr>
        <w:t>1) </w:t>
      </w:r>
      <w:r w:rsidR="00927E08" w:rsidRPr="00CE5FF9">
        <w:rPr>
          <w:rFonts w:ascii="Times New Roman" w:hAnsi="Times New Roman" w:cs="Times New Roman"/>
          <w:sz w:val="28"/>
          <w:szCs w:val="28"/>
        </w:rPr>
        <w:t>безопасность пищевых продуктов – отсутствие токсического, канцерогенного, мутагенного, аллергенного или иного неблагоприятного воздействия на организм человека и потенциальной опасности для здоровья нынешнего и будущих поколений при употреблении продуктов в общепринятых количествах в течение установленного срока годности;</w:t>
      </w:r>
    </w:p>
    <w:p w:rsidR="00386947" w:rsidRPr="00CE5FF9" w:rsidRDefault="00927E08" w:rsidP="00E92D13">
      <w:pPr>
        <w:pStyle w:val="ConsPlusNormal"/>
        <w:spacing w:after="360" w:line="276" w:lineRule="auto"/>
        <w:ind w:firstLine="709"/>
        <w:jc w:val="both"/>
        <w:rPr>
          <w:rFonts w:ascii="Times New Roman" w:hAnsi="Times New Roman" w:cs="Times New Roman"/>
          <w:sz w:val="28"/>
          <w:szCs w:val="28"/>
        </w:rPr>
      </w:pPr>
      <w:r w:rsidRPr="00CE5FF9">
        <w:rPr>
          <w:rFonts w:ascii="Times New Roman" w:hAnsi="Times New Roman" w:cs="Times New Roman"/>
          <w:sz w:val="28"/>
          <w:szCs w:val="28"/>
        </w:rPr>
        <w:t>2)</w:t>
      </w:r>
      <w:r w:rsidR="008443B9" w:rsidRPr="00CE5FF9">
        <w:rPr>
          <w:rFonts w:ascii="Times New Roman" w:hAnsi="Times New Roman" w:cs="Times New Roman"/>
          <w:sz w:val="28"/>
          <w:szCs w:val="28"/>
        </w:rPr>
        <w:t> </w:t>
      </w:r>
      <w:r w:rsidRPr="00CE5FF9">
        <w:rPr>
          <w:rFonts w:ascii="Times New Roman" w:hAnsi="Times New Roman" w:cs="Times New Roman"/>
          <w:sz w:val="28"/>
          <w:szCs w:val="28"/>
        </w:rPr>
        <w:t xml:space="preserve">биологически активные добавки – природные (идентичные природным) биологически активные вещества, предназначенные для употребления одновременно с пищей или введения в состав пищевых продуктов с целью обогащения рациона питания человека отдельными биологически активными </w:t>
      </w:r>
      <w:r w:rsidRPr="00CE5FF9">
        <w:rPr>
          <w:rFonts w:ascii="Times New Roman" w:hAnsi="Times New Roman" w:cs="Times New Roman"/>
          <w:sz w:val="28"/>
          <w:szCs w:val="28"/>
        </w:rPr>
        <w:lastRenderedPageBreak/>
        <w:t>веществам</w:t>
      </w:r>
      <w:r w:rsidR="00444593" w:rsidRPr="00CE5FF9">
        <w:rPr>
          <w:rFonts w:ascii="Times New Roman" w:hAnsi="Times New Roman" w:cs="Times New Roman"/>
          <w:sz w:val="28"/>
          <w:szCs w:val="28"/>
        </w:rPr>
        <w:t>и</w:t>
      </w:r>
      <w:r w:rsidR="000D2F77" w:rsidRPr="00CE5FF9">
        <w:rPr>
          <w:rFonts w:ascii="Times New Roman" w:hAnsi="Times New Roman" w:cs="Times New Roman"/>
          <w:sz w:val="28"/>
          <w:szCs w:val="28"/>
        </w:rPr>
        <w:t xml:space="preserve"> и</w:t>
      </w:r>
      <w:r w:rsidR="00444593" w:rsidRPr="00CE5FF9">
        <w:rPr>
          <w:rFonts w:ascii="Times New Roman" w:hAnsi="Times New Roman" w:cs="Times New Roman"/>
          <w:sz w:val="28"/>
          <w:szCs w:val="28"/>
        </w:rPr>
        <w:t> (или)</w:t>
      </w:r>
      <w:r w:rsidRPr="00CE5FF9">
        <w:rPr>
          <w:rFonts w:ascii="Times New Roman" w:hAnsi="Times New Roman" w:cs="Times New Roman"/>
          <w:sz w:val="28"/>
          <w:szCs w:val="28"/>
        </w:rPr>
        <w:t xml:space="preserve"> их комплексами;</w:t>
      </w:r>
    </w:p>
    <w:p w:rsidR="001C4E18" w:rsidRPr="00CE5FF9" w:rsidRDefault="008443B9" w:rsidP="00E92D13">
      <w:pPr>
        <w:pStyle w:val="ConsPlusNormal"/>
        <w:spacing w:after="360" w:line="276" w:lineRule="auto"/>
        <w:ind w:firstLine="709"/>
        <w:jc w:val="both"/>
        <w:rPr>
          <w:rFonts w:ascii="Times New Roman" w:hAnsi="Times New Roman" w:cs="Times New Roman"/>
          <w:sz w:val="28"/>
          <w:szCs w:val="28"/>
        </w:rPr>
      </w:pPr>
      <w:r w:rsidRPr="00CE5FF9">
        <w:rPr>
          <w:rFonts w:ascii="Times New Roman" w:hAnsi="Times New Roman" w:cs="Times New Roman"/>
          <w:sz w:val="28"/>
          <w:szCs w:val="28"/>
        </w:rPr>
        <w:t>3) </w:t>
      </w:r>
      <w:r w:rsidR="00062B0B" w:rsidRPr="00CE5FF9">
        <w:rPr>
          <w:rFonts w:ascii="Times New Roman" w:hAnsi="Times New Roman" w:cs="Times New Roman"/>
          <w:sz w:val="28"/>
          <w:szCs w:val="28"/>
        </w:rPr>
        <w:t>ветеринарное свидетельство – разовый документ, выданный органом исполнительной власти в сфере государственного ветеринарного контроля и надзора</w:t>
      </w:r>
      <w:r w:rsidR="00E71C6D" w:rsidRPr="00CE5FF9">
        <w:rPr>
          <w:rFonts w:ascii="Times New Roman" w:hAnsi="Times New Roman" w:cs="Times New Roman"/>
          <w:sz w:val="28"/>
          <w:szCs w:val="28"/>
        </w:rPr>
        <w:t>,</w:t>
      </w:r>
      <w:r w:rsidR="00062B0B" w:rsidRPr="00CE5FF9">
        <w:rPr>
          <w:rFonts w:ascii="Times New Roman" w:hAnsi="Times New Roman" w:cs="Times New Roman"/>
          <w:sz w:val="28"/>
          <w:szCs w:val="28"/>
        </w:rPr>
        <w:t xml:space="preserve"> на пищевые продукты, подконтрольные государственной ветеринарной службе и перемещаемые за пределы административно-территориальной единицы;</w:t>
      </w:r>
    </w:p>
    <w:p w:rsidR="001C4E18" w:rsidRPr="00CE5FF9" w:rsidRDefault="00062B0B" w:rsidP="00E92D13">
      <w:pPr>
        <w:pStyle w:val="ConsPlusNormal"/>
        <w:spacing w:after="360" w:line="276" w:lineRule="auto"/>
        <w:ind w:firstLine="709"/>
        <w:jc w:val="both"/>
        <w:rPr>
          <w:rFonts w:ascii="Times New Roman" w:hAnsi="Times New Roman" w:cs="Times New Roman"/>
          <w:sz w:val="28"/>
          <w:szCs w:val="28"/>
        </w:rPr>
      </w:pPr>
      <w:r w:rsidRPr="00CE5FF9">
        <w:rPr>
          <w:rFonts w:ascii="Times New Roman" w:hAnsi="Times New Roman" w:cs="Times New Roman"/>
          <w:sz w:val="28"/>
          <w:szCs w:val="28"/>
        </w:rPr>
        <w:t>4)</w:t>
      </w:r>
      <w:r w:rsidR="008443B9" w:rsidRPr="00CE5FF9">
        <w:rPr>
          <w:rFonts w:ascii="Times New Roman" w:hAnsi="Times New Roman" w:cs="Times New Roman"/>
          <w:sz w:val="28"/>
          <w:szCs w:val="28"/>
        </w:rPr>
        <w:t> </w:t>
      </w:r>
      <w:r w:rsidRPr="00CE5FF9">
        <w:rPr>
          <w:rFonts w:ascii="Times New Roman" w:hAnsi="Times New Roman" w:cs="Times New Roman"/>
          <w:sz w:val="28"/>
          <w:szCs w:val="28"/>
        </w:rPr>
        <w:t>ветеринарная справка – разовый документ, выданный органом исполнительной власти в сфере государственного ветеринарного контроля и надзора</w:t>
      </w:r>
      <w:r w:rsidR="00E71C6D" w:rsidRPr="00CE5FF9">
        <w:rPr>
          <w:rFonts w:ascii="Times New Roman" w:hAnsi="Times New Roman" w:cs="Times New Roman"/>
          <w:sz w:val="28"/>
          <w:szCs w:val="28"/>
        </w:rPr>
        <w:t>,</w:t>
      </w:r>
      <w:r w:rsidRPr="00CE5FF9">
        <w:rPr>
          <w:rFonts w:ascii="Times New Roman" w:hAnsi="Times New Roman" w:cs="Times New Roman"/>
          <w:sz w:val="28"/>
          <w:szCs w:val="28"/>
        </w:rPr>
        <w:t xml:space="preserve"> на пищевые продукты, подконтрольные государственной ветеринарной службе и перемещаемые в пределах административно-территориальной единицы;</w:t>
      </w:r>
    </w:p>
    <w:p w:rsidR="00386947" w:rsidRPr="00CE5FF9" w:rsidRDefault="002169AC" w:rsidP="00E92D13">
      <w:pPr>
        <w:spacing w:after="360"/>
        <w:ind w:firstLine="709"/>
        <w:jc w:val="both"/>
        <w:rPr>
          <w:rFonts w:ascii="Times New Roman" w:hAnsi="Times New Roman" w:cs="Times New Roman"/>
          <w:sz w:val="28"/>
          <w:szCs w:val="28"/>
        </w:rPr>
      </w:pPr>
      <w:r w:rsidRPr="00CE5FF9">
        <w:rPr>
          <w:rFonts w:ascii="Times New Roman" w:hAnsi="Times New Roman" w:cs="Times New Roman"/>
          <w:sz w:val="28"/>
          <w:szCs w:val="28"/>
        </w:rPr>
        <w:t>5)</w:t>
      </w:r>
      <w:r w:rsidR="008443B9" w:rsidRPr="00CE5FF9">
        <w:rPr>
          <w:rFonts w:ascii="Times New Roman" w:hAnsi="Times New Roman" w:cs="Times New Roman"/>
          <w:b/>
          <w:sz w:val="28"/>
          <w:szCs w:val="28"/>
        </w:rPr>
        <w:t> </w:t>
      </w:r>
      <w:r w:rsidR="00386947" w:rsidRPr="00CE5FF9">
        <w:rPr>
          <w:rFonts w:ascii="Times New Roman" w:hAnsi="Times New Roman" w:cs="Times New Roman"/>
          <w:sz w:val="28"/>
          <w:szCs w:val="28"/>
        </w:rPr>
        <w:t xml:space="preserve">ветеринарно-санитарные требования </w:t>
      </w:r>
      <w:r w:rsidR="00D616E2" w:rsidRPr="00CE5FF9">
        <w:rPr>
          <w:rFonts w:ascii="Times New Roman" w:hAnsi="Times New Roman" w:cs="Times New Roman"/>
          <w:sz w:val="28"/>
          <w:szCs w:val="28"/>
        </w:rPr>
        <w:t>–</w:t>
      </w:r>
      <w:r w:rsidR="00386947" w:rsidRPr="00CE5FF9">
        <w:rPr>
          <w:rFonts w:ascii="Times New Roman" w:hAnsi="Times New Roman" w:cs="Times New Roman"/>
          <w:sz w:val="28"/>
          <w:szCs w:val="28"/>
        </w:rPr>
        <w:t xml:space="preserve"> любые </w:t>
      </w:r>
      <w:r w:rsidR="000974C2" w:rsidRPr="00CE5FF9">
        <w:rPr>
          <w:rFonts w:ascii="Times New Roman" w:hAnsi="Times New Roman" w:cs="Times New Roman"/>
          <w:sz w:val="28"/>
          <w:szCs w:val="28"/>
        </w:rPr>
        <w:t>требования</w:t>
      </w:r>
      <w:r w:rsidR="00386947" w:rsidRPr="00CE5FF9">
        <w:rPr>
          <w:rFonts w:ascii="Times New Roman" w:hAnsi="Times New Roman" w:cs="Times New Roman"/>
          <w:sz w:val="28"/>
          <w:szCs w:val="28"/>
        </w:rPr>
        <w:t>, направленные на защиту жизни и здоровья животных, а также на защиту здоровья человека от общих с животными заболеваний (зоонозов), включая все соответствующие законы, приказы, постановления, своды правил, требования и процедуры, в частности противоэпизоотические меры, критерии безопасности конечного продукта, методы переработки и производства, карантинные меры, связанные с производством и оборотом пищевых продуктов, подконтрольных ветеринарной службе;</w:t>
      </w:r>
    </w:p>
    <w:p w:rsidR="00F61F25" w:rsidRPr="00CE5FF9" w:rsidRDefault="00062B0B" w:rsidP="00E92D13">
      <w:pPr>
        <w:spacing w:after="360"/>
        <w:ind w:firstLine="709"/>
        <w:jc w:val="both"/>
        <w:rPr>
          <w:rFonts w:ascii="Times New Roman" w:hAnsi="Times New Roman" w:cs="Times New Roman"/>
          <w:sz w:val="28"/>
          <w:szCs w:val="28"/>
        </w:rPr>
      </w:pPr>
      <w:r w:rsidRPr="00CE5FF9">
        <w:rPr>
          <w:rFonts w:ascii="Times New Roman" w:hAnsi="Times New Roman" w:cs="Times New Roman"/>
          <w:sz w:val="28"/>
          <w:szCs w:val="28"/>
        </w:rPr>
        <w:t>6)</w:t>
      </w:r>
      <w:r w:rsidR="008443B9" w:rsidRPr="00CE5FF9">
        <w:rPr>
          <w:rFonts w:ascii="Times New Roman" w:hAnsi="Times New Roman" w:cs="Times New Roman"/>
          <w:sz w:val="28"/>
          <w:szCs w:val="28"/>
        </w:rPr>
        <w:t> </w:t>
      </w:r>
      <w:r w:rsidRPr="00CE5FF9">
        <w:rPr>
          <w:rFonts w:ascii="Times New Roman" w:hAnsi="Times New Roman" w:cs="Times New Roman"/>
          <w:sz w:val="28"/>
          <w:szCs w:val="28"/>
        </w:rPr>
        <w:t xml:space="preserve">вспомогательные материалы и вещества, используемые при производстве и обращении пищевых продуктов </w:t>
      </w:r>
      <w:r w:rsidR="00D616E2" w:rsidRPr="00CE5FF9">
        <w:rPr>
          <w:rFonts w:ascii="Times New Roman" w:hAnsi="Times New Roman" w:cs="Times New Roman"/>
          <w:sz w:val="28"/>
          <w:szCs w:val="28"/>
        </w:rPr>
        <w:t>–</w:t>
      </w:r>
      <w:r w:rsidRPr="00CE5FF9">
        <w:rPr>
          <w:rFonts w:ascii="Times New Roman" w:hAnsi="Times New Roman" w:cs="Times New Roman"/>
          <w:sz w:val="28"/>
          <w:szCs w:val="28"/>
        </w:rPr>
        <w:t xml:space="preserve"> любой материал, включая оборудование, инвентарь, упаковку (потребительскую и транспортную), которые контактируют с пищевыми продуктами и вещества, которые используются при производстве </w:t>
      </w:r>
      <w:r w:rsidR="00444593" w:rsidRPr="00CE5FF9">
        <w:rPr>
          <w:rFonts w:ascii="Times New Roman" w:hAnsi="Times New Roman" w:cs="Times New Roman"/>
          <w:sz w:val="28"/>
          <w:szCs w:val="28"/>
        </w:rPr>
        <w:t>и (или)</w:t>
      </w:r>
      <w:r w:rsidRPr="00CE5FF9">
        <w:rPr>
          <w:rFonts w:ascii="Times New Roman" w:hAnsi="Times New Roman" w:cs="Times New Roman"/>
          <w:sz w:val="28"/>
          <w:szCs w:val="28"/>
        </w:rPr>
        <w:t xml:space="preserve"> переработке пищевого продукта </w:t>
      </w:r>
      <w:r w:rsidR="00444593" w:rsidRPr="00CE5FF9">
        <w:rPr>
          <w:rFonts w:ascii="Times New Roman" w:hAnsi="Times New Roman" w:cs="Times New Roman"/>
          <w:sz w:val="28"/>
          <w:szCs w:val="28"/>
        </w:rPr>
        <w:t>и (или)</w:t>
      </w:r>
      <w:r w:rsidRPr="00CE5FF9">
        <w:rPr>
          <w:rFonts w:ascii="Times New Roman" w:hAnsi="Times New Roman" w:cs="Times New Roman"/>
          <w:sz w:val="28"/>
          <w:szCs w:val="28"/>
        </w:rPr>
        <w:t xml:space="preserve"> его составляющих для достижения определенной производственной цели и могут влиять на безопасность конечного продукта;</w:t>
      </w:r>
    </w:p>
    <w:p w:rsidR="008353E5" w:rsidRPr="00CE5FF9" w:rsidRDefault="00062B0B" w:rsidP="00E92D13">
      <w:pPr>
        <w:spacing w:after="360"/>
        <w:ind w:firstLine="709"/>
        <w:jc w:val="both"/>
        <w:rPr>
          <w:rFonts w:ascii="Times New Roman" w:hAnsi="Times New Roman" w:cs="Times New Roman"/>
          <w:sz w:val="28"/>
          <w:szCs w:val="28"/>
          <w:bdr w:val="none" w:sz="0" w:space="0" w:color="auto" w:frame="1"/>
        </w:rPr>
      </w:pPr>
      <w:r w:rsidRPr="00CE5FF9">
        <w:rPr>
          <w:rFonts w:ascii="Times New Roman" w:hAnsi="Times New Roman" w:cs="Times New Roman"/>
          <w:sz w:val="28"/>
          <w:szCs w:val="28"/>
          <w:bdr w:val="none" w:sz="0" w:space="0" w:color="auto" w:frame="1"/>
        </w:rPr>
        <w:t>7)</w:t>
      </w:r>
      <w:r w:rsidR="008443B9" w:rsidRPr="00CE5FF9">
        <w:rPr>
          <w:rFonts w:ascii="Times New Roman" w:hAnsi="Times New Roman" w:cs="Times New Roman"/>
          <w:sz w:val="28"/>
          <w:szCs w:val="28"/>
          <w:bdr w:val="none" w:sz="0" w:space="0" w:color="auto" w:frame="1"/>
        </w:rPr>
        <w:t> </w:t>
      </w:r>
      <w:r w:rsidRPr="00CE5FF9">
        <w:rPr>
          <w:rFonts w:ascii="Times New Roman" w:hAnsi="Times New Roman" w:cs="Times New Roman"/>
          <w:sz w:val="28"/>
          <w:szCs w:val="28"/>
          <w:bdr w:val="none" w:sz="0" w:space="0" w:color="auto" w:frame="1"/>
        </w:rPr>
        <w:t xml:space="preserve">государственная ветеринарно-санитарная экспертиза – комплекс необходимых лабораторных и специальных исследований, </w:t>
      </w:r>
      <w:r w:rsidR="00621773" w:rsidRPr="00CE5FF9">
        <w:rPr>
          <w:rFonts w:ascii="Times New Roman" w:hAnsi="Times New Roman" w:cs="Times New Roman"/>
          <w:sz w:val="28"/>
          <w:szCs w:val="28"/>
          <w:bdr w:val="none" w:sz="0" w:space="0" w:color="auto" w:frame="1"/>
        </w:rPr>
        <w:t xml:space="preserve">проводимых </w:t>
      </w:r>
      <w:r w:rsidRPr="00CE5FF9">
        <w:rPr>
          <w:rFonts w:ascii="Times New Roman" w:hAnsi="Times New Roman" w:cs="Times New Roman"/>
          <w:sz w:val="28"/>
          <w:szCs w:val="28"/>
          <w:bdr w:val="none" w:sz="0" w:space="0" w:color="auto" w:frame="1"/>
        </w:rPr>
        <w:t>органом исполнительной власти в сфере государственного ветеринарного контроля и надзора</w:t>
      </w:r>
      <w:r w:rsidR="00621773" w:rsidRPr="00CE5FF9">
        <w:rPr>
          <w:rFonts w:ascii="Times New Roman" w:hAnsi="Times New Roman" w:cs="Times New Roman"/>
          <w:sz w:val="28"/>
          <w:szCs w:val="28"/>
          <w:bdr w:val="none" w:sz="0" w:space="0" w:color="auto" w:frame="1"/>
        </w:rPr>
        <w:t>,</w:t>
      </w:r>
      <w:r w:rsidRPr="00CE5FF9">
        <w:rPr>
          <w:rFonts w:ascii="Times New Roman" w:hAnsi="Times New Roman" w:cs="Times New Roman"/>
          <w:sz w:val="28"/>
          <w:szCs w:val="28"/>
          <w:bdr w:val="none" w:sz="0" w:space="0" w:color="auto" w:frame="1"/>
        </w:rPr>
        <w:t xml:space="preserve"> по определению безопасности и качества пищевых продуктов, подконтрольных ветеринарной службе, дальнейшей переработке или другого использования, которые должен соблюдать производитель и поставщик;</w:t>
      </w:r>
    </w:p>
    <w:p w:rsidR="00F8135B" w:rsidRPr="00CE5FF9" w:rsidRDefault="008443B9" w:rsidP="00E92D13">
      <w:pPr>
        <w:spacing w:after="360"/>
        <w:ind w:firstLine="709"/>
        <w:jc w:val="both"/>
        <w:rPr>
          <w:rFonts w:ascii="Times New Roman" w:hAnsi="Times New Roman" w:cs="Times New Roman"/>
          <w:sz w:val="28"/>
          <w:szCs w:val="28"/>
          <w:bdr w:val="none" w:sz="0" w:space="0" w:color="auto" w:frame="1"/>
        </w:rPr>
      </w:pPr>
      <w:r w:rsidRPr="00CE5FF9">
        <w:rPr>
          <w:rFonts w:ascii="Times New Roman" w:hAnsi="Times New Roman" w:cs="Times New Roman"/>
          <w:sz w:val="28"/>
          <w:szCs w:val="28"/>
          <w:bdr w:val="none" w:sz="0" w:space="0" w:color="auto" w:frame="1"/>
        </w:rPr>
        <w:lastRenderedPageBreak/>
        <w:t>8) </w:t>
      </w:r>
      <w:r w:rsidR="00927E08" w:rsidRPr="00CE5FF9">
        <w:rPr>
          <w:rFonts w:ascii="Times New Roman" w:hAnsi="Times New Roman" w:cs="Times New Roman"/>
          <w:sz w:val="28"/>
          <w:szCs w:val="28"/>
          <w:bdr w:val="none" w:sz="0" w:space="0" w:color="auto" w:frame="1"/>
        </w:rPr>
        <w:t xml:space="preserve">декларация о соответствии </w:t>
      </w:r>
      <w:r w:rsidR="00D616E2" w:rsidRPr="00CE5FF9">
        <w:rPr>
          <w:rFonts w:ascii="Times New Roman" w:hAnsi="Times New Roman" w:cs="Times New Roman"/>
          <w:sz w:val="28"/>
          <w:szCs w:val="28"/>
          <w:bdr w:val="none" w:sz="0" w:space="0" w:color="auto" w:frame="1"/>
        </w:rPr>
        <w:t>–</w:t>
      </w:r>
      <w:r w:rsidR="00927E08" w:rsidRPr="00CE5FF9">
        <w:rPr>
          <w:rFonts w:ascii="Times New Roman" w:hAnsi="Times New Roman" w:cs="Times New Roman"/>
          <w:sz w:val="28"/>
          <w:szCs w:val="28"/>
          <w:bdr w:val="none" w:sz="0" w:space="0" w:color="auto" w:frame="1"/>
        </w:rPr>
        <w:t xml:space="preserve"> документ, удостоверяющий соответствие выпускаемой в обращение продукции требованиям технических документов;</w:t>
      </w:r>
    </w:p>
    <w:p w:rsidR="00386947" w:rsidRPr="00CE5FF9" w:rsidRDefault="000B4B0F" w:rsidP="00E92D13">
      <w:pPr>
        <w:spacing w:after="360"/>
        <w:ind w:firstLine="709"/>
        <w:jc w:val="both"/>
        <w:rPr>
          <w:rFonts w:ascii="Times New Roman" w:hAnsi="Times New Roman" w:cs="Times New Roman"/>
          <w:sz w:val="28"/>
          <w:szCs w:val="28"/>
        </w:rPr>
      </w:pPr>
      <w:r w:rsidRPr="00CE5FF9">
        <w:rPr>
          <w:rFonts w:ascii="Times New Roman" w:hAnsi="Times New Roman" w:cs="Times New Roman"/>
          <w:sz w:val="28"/>
          <w:szCs w:val="28"/>
        </w:rPr>
        <w:t>9</w:t>
      </w:r>
      <w:r w:rsidR="002169AC" w:rsidRPr="00CE5FF9">
        <w:rPr>
          <w:rFonts w:ascii="Times New Roman" w:hAnsi="Times New Roman" w:cs="Times New Roman"/>
          <w:sz w:val="28"/>
          <w:szCs w:val="28"/>
        </w:rPr>
        <w:t>)</w:t>
      </w:r>
      <w:r w:rsidR="008443B9" w:rsidRPr="00CE5FF9">
        <w:rPr>
          <w:rFonts w:ascii="Times New Roman" w:hAnsi="Times New Roman" w:cs="Times New Roman"/>
          <w:sz w:val="28"/>
          <w:szCs w:val="28"/>
        </w:rPr>
        <w:t> </w:t>
      </w:r>
      <w:r w:rsidR="00386947" w:rsidRPr="00CE5FF9">
        <w:rPr>
          <w:rFonts w:ascii="Times New Roman" w:hAnsi="Times New Roman" w:cs="Times New Roman"/>
          <w:sz w:val="28"/>
          <w:szCs w:val="28"/>
        </w:rPr>
        <w:t xml:space="preserve">идентификация пищевых продуктов, материалов и изделий </w:t>
      </w:r>
      <w:r w:rsidR="00D616E2" w:rsidRPr="00CE5FF9">
        <w:rPr>
          <w:rFonts w:ascii="Times New Roman" w:hAnsi="Times New Roman" w:cs="Times New Roman"/>
          <w:sz w:val="28"/>
          <w:szCs w:val="28"/>
        </w:rPr>
        <w:t>–</w:t>
      </w:r>
      <w:r w:rsidR="00386947" w:rsidRPr="00CE5FF9">
        <w:rPr>
          <w:rFonts w:ascii="Times New Roman" w:hAnsi="Times New Roman" w:cs="Times New Roman"/>
          <w:sz w:val="28"/>
          <w:szCs w:val="28"/>
        </w:rPr>
        <w:t xml:space="preserve"> деятельность по установлению соответствия определенных пищевых продуктов, материалов и изделий требованиям нормативных, технических документов и информации о пищевых продуктах, материалах и изделиях, содержащейся в прилагаемых документах и на этикетках;</w:t>
      </w:r>
    </w:p>
    <w:p w:rsidR="00386947" w:rsidRPr="00CE5FF9" w:rsidRDefault="00927E08" w:rsidP="00E92D13">
      <w:pPr>
        <w:pStyle w:val="ConsPlusNormal"/>
        <w:spacing w:after="360" w:line="276" w:lineRule="auto"/>
        <w:ind w:firstLine="709"/>
        <w:jc w:val="both"/>
        <w:rPr>
          <w:rFonts w:ascii="Times New Roman" w:hAnsi="Times New Roman" w:cs="Times New Roman"/>
          <w:sz w:val="28"/>
          <w:szCs w:val="28"/>
        </w:rPr>
      </w:pPr>
      <w:r w:rsidRPr="00CE5FF9">
        <w:rPr>
          <w:rFonts w:ascii="Times New Roman" w:hAnsi="Times New Roman" w:cs="Times New Roman"/>
          <w:sz w:val="28"/>
          <w:szCs w:val="28"/>
        </w:rPr>
        <w:t>10)</w:t>
      </w:r>
      <w:r w:rsidR="008443B9" w:rsidRPr="00CE5FF9">
        <w:rPr>
          <w:rFonts w:ascii="Times New Roman" w:hAnsi="Times New Roman" w:cs="Times New Roman"/>
          <w:sz w:val="28"/>
          <w:szCs w:val="28"/>
        </w:rPr>
        <w:t> </w:t>
      </w:r>
      <w:r w:rsidRPr="00CE5FF9">
        <w:rPr>
          <w:rFonts w:ascii="Times New Roman" w:hAnsi="Times New Roman" w:cs="Times New Roman"/>
          <w:sz w:val="28"/>
          <w:szCs w:val="28"/>
        </w:rPr>
        <w:t xml:space="preserve">качество пищевых продуктов </w:t>
      </w:r>
      <w:r w:rsidR="00D616E2" w:rsidRPr="00CE5FF9">
        <w:rPr>
          <w:rFonts w:ascii="Times New Roman" w:hAnsi="Times New Roman" w:cs="Times New Roman"/>
          <w:sz w:val="28"/>
          <w:szCs w:val="28"/>
        </w:rPr>
        <w:t xml:space="preserve">– </w:t>
      </w:r>
      <w:r w:rsidRPr="00CE5FF9">
        <w:rPr>
          <w:rFonts w:ascii="Times New Roman" w:hAnsi="Times New Roman" w:cs="Times New Roman"/>
          <w:sz w:val="28"/>
          <w:szCs w:val="28"/>
        </w:rPr>
        <w:t xml:space="preserve">совокупность характеристик пищевой ценности продуктов (энергетическая и биологическая ценность, перевариваемость, усвояемость, </w:t>
      </w:r>
      <w:proofErr w:type="spellStart"/>
      <w:r w:rsidRPr="00CE5FF9">
        <w:rPr>
          <w:rFonts w:ascii="Times New Roman" w:hAnsi="Times New Roman" w:cs="Times New Roman"/>
          <w:sz w:val="28"/>
          <w:szCs w:val="28"/>
        </w:rPr>
        <w:t>приедаемость</w:t>
      </w:r>
      <w:proofErr w:type="spellEnd"/>
      <w:r w:rsidRPr="00CE5FF9">
        <w:rPr>
          <w:rFonts w:ascii="Times New Roman" w:hAnsi="Times New Roman" w:cs="Times New Roman"/>
          <w:sz w:val="28"/>
          <w:szCs w:val="28"/>
        </w:rPr>
        <w:t>), способных удовлетворять физиологические потребности человека в пищевых веществах и энергии в течение установленного срока годности и отвечающих требованиям, установленным для этой категории продуктов в нормативных правовых актах и нормативных документах Донецкой Народной Республики;</w:t>
      </w:r>
    </w:p>
    <w:p w:rsidR="00386947" w:rsidRPr="00CE5FF9" w:rsidRDefault="002169AC" w:rsidP="00E92D13">
      <w:pPr>
        <w:pStyle w:val="ConsPlusNormal"/>
        <w:spacing w:after="360" w:line="276" w:lineRule="auto"/>
        <w:ind w:firstLine="709"/>
        <w:jc w:val="both"/>
        <w:rPr>
          <w:rFonts w:ascii="Times New Roman" w:hAnsi="Times New Roman" w:cs="Times New Roman"/>
          <w:sz w:val="28"/>
          <w:szCs w:val="28"/>
        </w:rPr>
      </w:pPr>
      <w:r w:rsidRPr="00CE5FF9">
        <w:rPr>
          <w:rFonts w:ascii="Times New Roman" w:hAnsi="Times New Roman" w:cs="Times New Roman"/>
          <w:sz w:val="28"/>
          <w:szCs w:val="28"/>
        </w:rPr>
        <w:t>1</w:t>
      </w:r>
      <w:r w:rsidR="000B4B0F" w:rsidRPr="00CE5FF9">
        <w:rPr>
          <w:rFonts w:ascii="Times New Roman" w:hAnsi="Times New Roman" w:cs="Times New Roman"/>
          <w:sz w:val="28"/>
          <w:szCs w:val="28"/>
        </w:rPr>
        <w:t>1</w:t>
      </w:r>
      <w:r w:rsidRPr="00CE5FF9">
        <w:rPr>
          <w:rFonts w:ascii="Times New Roman" w:hAnsi="Times New Roman" w:cs="Times New Roman"/>
          <w:sz w:val="28"/>
          <w:szCs w:val="28"/>
        </w:rPr>
        <w:t>)</w:t>
      </w:r>
      <w:r w:rsidR="008443B9" w:rsidRPr="00CE5FF9">
        <w:rPr>
          <w:rFonts w:ascii="Times New Roman" w:hAnsi="Times New Roman" w:cs="Times New Roman"/>
          <w:sz w:val="28"/>
          <w:szCs w:val="28"/>
        </w:rPr>
        <w:t> </w:t>
      </w:r>
      <w:r w:rsidR="00386947" w:rsidRPr="00CE5FF9">
        <w:rPr>
          <w:rFonts w:ascii="Times New Roman" w:hAnsi="Times New Roman" w:cs="Times New Roman"/>
          <w:sz w:val="28"/>
          <w:szCs w:val="28"/>
        </w:rPr>
        <w:t xml:space="preserve">материалы и изделия, контактирующие с пищевыми продуктами (далее </w:t>
      </w:r>
      <w:r w:rsidR="00D616E2" w:rsidRPr="00CE5FF9">
        <w:rPr>
          <w:rFonts w:ascii="Times New Roman" w:hAnsi="Times New Roman" w:cs="Times New Roman"/>
          <w:sz w:val="28"/>
          <w:szCs w:val="28"/>
        </w:rPr>
        <w:t>–</w:t>
      </w:r>
      <w:r w:rsidR="00386947" w:rsidRPr="00CE5FF9">
        <w:rPr>
          <w:rFonts w:ascii="Times New Roman" w:hAnsi="Times New Roman" w:cs="Times New Roman"/>
          <w:sz w:val="28"/>
          <w:szCs w:val="28"/>
        </w:rPr>
        <w:t xml:space="preserve"> материалы и изделия) </w:t>
      </w:r>
      <w:r w:rsidR="00D616E2" w:rsidRPr="00CE5FF9">
        <w:rPr>
          <w:rFonts w:ascii="Times New Roman" w:hAnsi="Times New Roman" w:cs="Times New Roman"/>
          <w:sz w:val="28"/>
          <w:szCs w:val="28"/>
        </w:rPr>
        <w:t>–</w:t>
      </w:r>
      <w:r w:rsidR="00386947" w:rsidRPr="00CE5FF9">
        <w:rPr>
          <w:rFonts w:ascii="Times New Roman" w:hAnsi="Times New Roman" w:cs="Times New Roman"/>
          <w:sz w:val="28"/>
          <w:szCs w:val="28"/>
        </w:rPr>
        <w:t xml:space="preserve"> материалы и изделия, применяемые для изготовления, упаковки, хранения, перевозок, реализации и использования пищевых продуктов, в том числе технологическое оборудование, приборы и устройства, тара, посуда, столовые принадлежности;</w:t>
      </w:r>
    </w:p>
    <w:p w:rsidR="001C4E18" w:rsidRPr="00CE5FF9" w:rsidRDefault="008443B9" w:rsidP="00E92D13">
      <w:pPr>
        <w:pStyle w:val="ConsPlusNormal"/>
        <w:spacing w:after="360" w:line="276" w:lineRule="auto"/>
        <w:ind w:firstLine="709"/>
        <w:jc w:val="both"/>
        <w:rPr>
          <w:rFonts w:ascii="Times New Roman" w:hAnsi="Times New Roman" w:cs="Times New Roman"/>
          <w:sz w:val="28"/>
          <w:szCs w:val="28"/>
        </w:rPr>
      </w:pPr>
      <w:r w:rsidRPr="00CE5FF9">
        <w:rPr>
          <w:rFonts w:ascii="Times New Roman" w:hAnsi="Times New Roman" w:cs="Times New Roman"/>
          <w:sz w:val="28"/>
          <w:szCs w:val="28"/>
        </w:rPr>
        <w:t>12) </w:t>
      </w:r>
      <w:r w:rsidR="00062B0B" w:rsidRPr="00CE5FF9">
        <w:rPr>
          <w:rFonts w:ascii="Times New Roman" w:hAnsi="Times New Roman" w:cs="Times New Roman"/>
          <w:sz w:val="28"/>
          <w:szCs w:val="28"/>
        </w:rPr>
        <w:t xml:space="preserve">международный ветеринарный сертификат – сертификат, форма и содержание которого отвечают рекомендациям соответствующих международных организаций, </w:t>
      </w:r>
      <w:r w:rsidR="0014232A" w:rsidRPr="00CE5FF9">
        <w:rPr>
          <w:rFonts w:ascii="Times New Roman" w:hAnsi="Times New Roman" w:cs="Times New Roman"/>
          <w:sz w:val="28"/>
          <w:szCs w:val="28"/>
        </w:rPr>
        <w:t>выдаваемый</w:t>
      </w:r>
      <w:r w:rsidR="00062B0B" w:rsidRPr="00CE5FF9">
        <w:rPr>
          <w:rFonts w:ascii="Times New Roman" w:hAnsi="Times New Roman" w:cs="Times New Roman"/>
          <w:sz w:val="28"/>
          <w:szCs w:val="28"/>
        </w:rPr>
        <w:t xml:space="preserve"> в стране экспорта согласно инструкциям соответствующих международных организаций и удостоверяет состояние здоровья животных </w:t>
      </w:r>
      <w:r w:rsidR="00444593" w:rsidRPr="00CE5FF9">
        <w:rPr>
          <w:rFonts w:ascii="Times New Roman" w:hAnsi="Times New Roman" w:cs="Times New Roman"/>
          <w:sz w:val="28"/>
          <w:szCs w:val="28"/>
        </w:rPr>
        <w:t>и (или)</w:t>
      </w:r>
      <w:r w:rsidR="00062B0B" w:rsidRPr="00CE5FF9">
        <w:rPr>
          <w:rFonts w:ascii="Times New Roman" w:hAnsi="Times New Roman" w:cs="Times New Roman"/>
          <w:sz w:val="28"/>
          <w:szCs w:val="28"/>
        </w:rPr>
        <w:t xml:space="preserve"> соблюдение требований по обеспечению безопасности здоровья человека от возникновения и распространения возбудителей заразных болезней животных, в том числе общих для животных и человека;</w:t>
      </w:r>
    </w:p>
    <w:p w:rsidR="00F8135B" w:rsidRPr="00CE5FF9" w:rsidRDefault="008443B9" w:rsidP="00E92D13">
      <w:pPr>
        <w:pStyle w:val="ConsPlusNormal"/>
        <w:spacing w:after="360" w:line="276" w:lineRule="auto"/>
        <w:ind w:firstLine="709"/>
        <w:jc w:val="both"/>
        <w:rPr>
          <w:rFonts w:ascii="Times New Roman" w:hAnsi="Times New Roman" w:cs="Times New Roman"/>
          <w:sz w:val="28"/>
          <w:szCs w:val="28"/>
        </w:rPr>
      </w:pPr>
      <w:r w:rsidRPr="00CE5FF9">
        <w:rPr>
          <w:rFonts w:ascii="Times New Roman" w:hAnsi="Times New Roman" w:cs="Times New Roman"/>
          <w:sz w:val="28"/>
          <w:szCs w:val="28"/>
        </w:rPr>
        <w:t>13) </w:t>
      </w:r>
      <w:r w:rsidR="00927E08" w:rsidRPr="00CE5FF9">
        <w:rPr>
          <w:rFonts w:ascii="Times New Roman" w:hAnsi="Times New Roman" w:cs="Times New Roman"/>
          <w:sz w:val="28"/>
          <w:szCs w:val="28"/>
        </w:rPr>
        <w:t xml:space="preserve">мощности (объекты) </w:t>
      </w:r>
      <w:r w:rsidR="00D616E2" w:rsidRPr="00CE5FF9">
        <w:rPr>
          <w:rFonts w:ascii="Times New Roman" w:hAnsi="Times New Roman" w:cs="Times New Roman"/>
          <w:sz w:val="28"/>
          <w:szCs w:val="28"/>
        </w:rPr>
        <w:t>–</w:t>
      </w:r>
      <w:r w:rsidR="00927E08" w:rsidRPr="00CE5FF9">
        <w:rPr>
          <w:rFonts w:ascii="Times New Roman" w:hAnsi="Times New Roman" w:cs="Times New Roman"/>
          <w:sz w:val="28"/>
          <w:szCs w:val="28"/>
        </w:rPr>
        <w:t xml:space="preserve"> </w:t>
      </w:r>
      <w:r w:rsidR="00DB0899" w:rsidRPr="00CE5FF9">
        <w:rPr>
          <w:rFonts w:ascii="Times New Roman" w:hAnsi="Times New Roman" w:cs="Times New Roman"/>
          <w:sz w:val="28"/>
          <w:szCs w:val="28"/>
        </w:rPr>
        <w:t xml:space="preserve">производственный комплекс, </w:t>
      </w:r>
      <w:r w:rsidR="00927E08" w:rsidRPr="00CE5FF9">
        <w:rPr>
          <w:rFonts w:ascii="Times New Roman" w:hAnsi="Times New Roman" w:cs="Times New Roman"/>
          <w:sz w:val="28"/>
          <w:szCs w:val="28"/>
        </w:rPr>
        <w:t>земельный участок, сооружение, строение, помещение, оборудование, механизмы, технологические линии, отдельные производственные операции, работ</w:t>
      </w:r>
      <w:r w:rsidR="0014232A" w:rsidRPr="00CE5FF9">
        <w:rPr>
          <w:rFonts w:ascii="Times New Roman" w:hAnsi="Times New Roman" w:cs="Times New Roman"/>
          <w:sz w:val="28"/>
          <w:szCs w:val="28"/>
        </w:rPr>
        <w:t>ы</w:t>
      </w:r>
      <w:r w:rsidR="00927E08" w:rsidRPr="00CE5FF9">
        <w:rPr>
          <w:rFonts w:ascii="Times New Roman" w:hAnsi="Times New Roman" w:cs="Times New Roman"/>
          <w:sz w:val="28"/>
          <w:szCs w:val="28"/>
        </w:rPr>
        <w:t>, услуг</w:t>
      </w:r>
      <w:r w:rsidR="0014232A" w:rsidRPr="00CE5FF9">
        <w:rPr>
          <w:rFonts w:ascii="Times New Roman" w:hAnsi="Times New Roman" w:cs="Times New Roman"/>
          <w:sz w:val="28"/>
          <w:szCs w:val="28"/>
        </w:rPr>
        <w:t>и</w:t>
      </w:r>
      <w:r w:rsidR="00927E08" w:rsidRPr="00CE5FF9">
        <w:rPr>
          <w:rFonts w:ascii="Times New Roman" w:hAnsi="Times New Roman" w:cs="Times New Roman"/>
          <w:sz w:val="28"/>
          <w:szCs w:val="28"/>
        </w:rPr>
        <w:t xml:space="preserve"> </w:t>
      </w:r>
      <w:r w:rsidR="00444593" w:rsidRPr="00CE5FF9">
        <w:rPr>
          <w:rFonts w:ascii="Times New Roman" w:hAnsi="Times New Roman" w:cs="Times New Roman"/>
          <w:sz w:val="28"/>
          <w:szCs w:val="28"/>
        </w:rPr>
        <w:t>и (или)</w:t>
      </w:r>
      <w:r w:rsidR="00927E08" w:rsidRPr="00CE5FF9">
        <w:rPr>
          <w:rFonts w:ascii="Times New Roman" w:hAnsi="Times New Roman" w:cs="Times New Roman"/>
          <w:sz w:val="28"/>
          <w:szCs w:val="28"/>
        </w:rPr>
        <w:t xml:space="preserve"> иная хозяйственная деятельность, которые вводятся в эксплуатацию </w:t>
      </w:r>
      <w:r w:rsidR="00444593" w:rsidRPr="00CE5FF9">
        <w:rPr>
          <w:rFonts w:ascii="Times New Roman" w:hAnsi="Times New Roman" w:cs="Times New Roman"/>
          <w:sz w:val="28"/>
          <w:szCs w:val="28"/>
        </w:rPr>
        <w:t>и (или)</w:t>
      </w:r>
      <w:r w:rsidR="000974C2" w:rsidRPr="00CE5FF9">
        <w:rPr>
          <w:rFonts w:ascii="Times New Roman" w:hAnsi="Times New Roman" w:cs="Times New Roman"/>
          <w:sz w:val="28"/>
          <w:szCs w:val="28"/>
        </w:rPr>
        <w:t xml:space="preserve"> функционируют и расположен</w:t>
      </w:r>
      <w:r w:rsidR="00927E08" w:rsidRPr="00CE5FF9">
        <w:rPr>
          <w:rFonts w:ascii="Times New Roman" w:hAnsi="Times New Roman" w:cs="Times New Roman"/>
          <w:sz w:val="28"/>
          <w:szCs w:val="28"/>
        </w:rPr>
        <w:t>ы по одному адресу;</w:t>
      </w:r>
    </w:p>
    <w:p w:rsidR="00386947" w:rsidRPr="00CE5FF9" w:rsidRDefault="002169AC" w:rsidP="00E92D13">
      <w:pPr>
        <w:pStyle w:val="ConsPlusNormal"/>
        <w:spacing w:after="360" w:line="276" w:lineRule="auto"/>
        <w:ind w:firstLine="709"/>
        <w:jc w:val="both"/>
        <w:rPr>
          <w:rFonts w:ascii="Times New Roman" w:hAnsi="Times New Roman" w:cs="Times New Roman"/>
          <w:sz w:val="28"/>
          <w:szCs w:val="28"/>
        </w:rPr>
      </w:pPr>
      <w:r w:rsidRPr="00CE5FF9">
        <w:rPr>
          <w:rFonts w:ascii="Times New Roman" w:hAnsi="Times New Roman" w:cs="Times New Roman"/>
          <w:sz w:val="28"/>
          <w:szCs w:val="28"/>
        </w:rPr>
        <w:t>1</w:t>
      </w:r>
      <w:r w:rsidR="000B4B0F" w:rsidRPr="00CE5FF9">
        <w:rPr>
          <w:rFonts w:ascii="Times New Roman" w:hAnsi="Times New Roman" w:cs="Times New Roman"/>
          <w:sz w:val="28"/>
          <w:szCs w:val="28"/>
        </w:rPr>
        <w:t>4</w:t>
      </w:r>
      <w:r w:rsidR="008443B9" w:rsidRPr="00CE5FF9">
        <w:rPr>
          <w:rFonts w:ascii="Times New Roman" w:hAnsi="Times New Roman" w:cs="Times New Roman"/>
          <w:sz w:val="28"/>
          <w:szCs w:val="28"/>
        </w:rPr>
        <w:t>) </w:t>
      </w:r>
      <w:r w:rsidR="00386947" w:rsidRPr="00CE5FF9">
        <w:rPr>
          <w:rFonts w:ascii="Times New Roman" w:hAnsi="Times New Roman" w:cs="Times New Roman"/>
          <w:sz w:val="28"/>
          <w:szCs w:val="28"/>
        </w:rPr>
        <w:t xml:space="preserve">некачественная продовольственная продукция </w:t>
      </w:r>
      <w:r w:rsidR="00D616E2" w:rsidRPr="00CE5FF9">
        <w:rPr>
          <w:rFonts w:ascii="Times New Roman" w:hAnsi="Times New Roman" w:cs="Times New Roman"/>
          <w:sz w:val="28"/>
          <w:szCs w:val="28"/>
        </w:rPr>
        <w:t>–</w:t>
      </w:r>
      <w:r w:rsidR="00386947" w:rsidRPr="00CE5FF9">
        <w:rPr>
          <w:rFonts w:ascii="Times New Roman" w:hAnsi="Times New Roman" w:cs="Times New Roman"/>
          <w:sz w:val="28"/>
          <w:szCs w:val="28"/>
        </w:rPr>
        <w:t xml:space="preserve"> продовольственная </w:t>
      </w:r>
      <w:r w:rsidR="00386947" w:rsidRPr="00CE5FF9">
        <w:rPr>
          <w:rFonts w:ascii="Times New Roman" w:hAnsi="Times New Roman" w:cs="Times New Roman"/>
          <w:sz w:val="28"/>
          <w:szCs w:val="28"/>
        </w:rPr>
        <w:lastRenderedPageBreak/>
        <w:t>продукция, качественные показатели и потребительские свойства которой не соответствуют указанным в декларации о соответствии, нормативных документах или нормативн</w:t>
      </w:r>
      <w:r w:rsidR="00517D33" w:rsidRPr="00CE5FF9">
        <w:rPr>
          <w:rFonts w:ascii="Times New Roman" w:hAnsi="Times New Roman" w:cs="Times New Roman"/>
          <w:sz w:val="28"/>
          <w:szCs w:val="28"/>
        </w:rPr>
        <w:t xml:space="preserve">ых </w:t>
      </w:r>
      <w:r w:rsidR="00386947" w:rsidRPr="00CE5FF9">
        <w:rPr>
          <w:rFonts w:ascii="Times New Roman" w:hAnsi="Times New Roman" w:cs="Times New Roman"/>
          <w:sz w:val="28"/>
          <w:szCs w:val="28"/>
        </w:rPr>
        <w:t>правовых актах, а также продовольственная продукция, качество которой не может удовлетворить потребности потребителя в задекларированном объеме;</w:t>
      </w:r>
    </w:p>
    <w:p w:rsidR="00F61F25" w:rsidRPr="00CE5FF9" w:rsidRDefault="00062B0B" w:rsidP="00E92D13">
      <w:pPr>
        <w:pStyle w:val="ConsPlusNormal"/>
        <w:spacing w:after="360" w:line="276" w:lineRule="auto"/>
        <w:ind w:firstLine="709"/>
        <w:jc w:val="both"/>
        <w:rPr>
          <w:rFonts w:ascii="Times New Roman" w:hAnsi="Times New Roman" w:cs="Times New Roman"/>
          <w:sz w:val="28"/>
          <w:szCs w:val="28"/>
        </w:rPr>
      </w:pPr>
      <w:r w:rsidRPr="00CE5FF9">
        <w:rPr>
          <w:rFonts w:ascii="Times New Roman" w:hAnsi="Times New Roman" w:cs="Times New Roman"/>
          <w:sz w:val="28"/>
          <w:szCs w:val="28"/>
        </w:rPr>
        <w:t>15)</w:t>
      </w:r>
      <w:r w:rsidR="008443B9" w:rsidRPr="00CE5FF9">
        <w:rPr>
          <w:rFonts w:ascii="Times New Roman" w:hAnsi="Times New Roman" w:cs="Times New Roman"/>
          <w:sz w:val="28"/>
          <w:szCs w:val="28"/>
        </w:rPr>
        <w:t> </w:t>
      </w:r>
      <w:r w:rsidRPr="00CE5FF9">
        <w:rPr>
          <w:rFonts w:ascii="Times New Roman" w:hAnsi="Times New Roman" w:cs="Times New Roman"/>
          <w:sz w:val="28"/>
          <w:szCs w:val="28"/>
        </w:rPr>
        <w:t>необработанные пищевые продукты животного происхождения – пищевые продукты всех видов убойных, промысловых и диких животных, все виды птицы для убоя, в том числе пернатой дичи, рыбы и нерыбных объектов промысла, яйца, мед</w:t>
      </w:r>
      <w:r w:rsidR="0014232A" w:rsidRPr="00CE5FF9">
        <w:rPr>
          <w:rFonts w:ascii="Times New Roman" w:hAnsi="Times New Roman" w:cs="Times New Roman"/>
          <w:sz w:val="28"/>
          <w:szCs w:val="28"/>
        </w:rPr>
        <w:t xml:space="preserve"> </w:t>
      </w:r>
      <w:r w:rsidRPr="00CE5FF9">
        <w:rPr>
          <w:rFonts w:ascii="Times New Roman" w:hAnsi="Times New Roman" w:cs="Times New Roman"/>
          <w:sz w:val="28"/>
          <w:szCs w:val="28"/>
        </w:rPr>
        <w:t xml:space="preserve">без изменения первичного состояния после </w:t>
      </w:r>
      <w:r w:rsidR="00DB0899" w:rsidRPr="00CE5FF9">
        <w:rPr>
          <w:rFonts w:ascii="Times New Roman" w:hAnsi="Times New Roman" w:cs="Times New Roman"/>
          <w:sz w:val="28"/>
          <w:szCs w:val="28"/>
        </w:rPr>
        <w:t xml:space="preserve">получения, </w:t>
      </w:r>
      <w:r w:rsidRPr="00CE5FF9">
        <w:rPr>
          <w:rFonts w:ascii="Times New Roman" w:hAnsi="Times New Roman" w:cs="Times New Roman"/>
          <w:sz w:val="28"/>
          <w:szCs w:val="28"/>
        </w:rPr>
        <w:t>убоя</w:t>
      </w:r>
      <w:r w:rsidR="00DB0899" w:rsidRPr="00CE5FF9">
        <w:rPr>
          <w:rFonts w:ascii="Times New Roman" w:hAnsi="Times New Roman" w:cs="Times New Roman"/>
          <w:sz w:val="28"/>
          <w:szCs w:val="28"/>
        </w:rPr>
        <w:t xml:space="preserve"> или</w:t>
      </w:r>
      <w:r w:rsidRPr="00CE5FF9">
        <w:rPr>
          <w:rFonts w:ascii="Times New Roman" w:hAnsi="Times New Roman" w:cs="Times New Roman"/>
          <w:sz w:val="28"/>
          <w:szCs w:val="28"/>
        </w:rPr>
        <w:t xml:space="preserve"> вылова, которые не подвергались промышленной переработке и технологическим операциям предварительной подготовки к переработке, кроме деления на части, разрезани</w:t>
      </w:r>
      <w:r w:rsidR="00DB0899" w:rsidRPr="00CE5FF9">
        <w:rPr>
          <w:rFonts w:ascii="Times New Roman" w:hAnsi="Times New Roman" w:cs="Times New Roman"/>
          <w:sz w:val="28"/>
          <w:szCs w:val="28"/>
        </w:rPr>
        <w:t>я</w:t>
      </w:r>
      <w:r w:rsidRPr="00CE5FF9">
        <w:rPr>
          <w:rFonts w:ascii="Times New Roman" w:hAnsi="Times New Roman" w:cs="Times New Roman"/>
          <w:sz w:val="28"/>
          <w:szCs w:val="28"/>
        </w:rPr>
        <w:t>, выделени</w:t>
      </w:r>
      <w:r w:rsidR="0014232A" w:rsidRPr="00CE5FF9">
        <w:rPr>
          <w:rFonts w:ascii="Times New Roman" w:hAnsi="Times New Roman" w:cs="Times New Roman"/>
          <w:sz w:val="28"/>
          <w:szCs w:val="28"/>
        </w:rPr>
        <w:t>я</w:t>
      </w:r>
      <w:r w:rsidRPr="00CE5FF9">
        <w:rPr>
          <w:rFonts w:ascii="Times New Roman" w:hAnsi="Times New Roman" w:cs="Times New Roman"/>
          <w:sz w:val="28"/>
          <w:szCs w:val="28"/>
        </w:rPr>
        <w:t xml:space="preserve"> костей, рубки, сняти</w:t>
      </w:r>
      <w:r w:rsidR="0014232A" w:rsidRPr="00CE5FF9">
        <w:rPr>
          <w:rFonts w:ascii="Times New Roman" w:hAnsi="Times New Roman" w:cs="Times New Roman"/>
          <w:sz w:val="28"/>
          <w:szCs w:val="28"/>
        </w:rPr>
        <w:t>я</w:t>
      </w:r>
      <w:r w:rsidRPr="00CE5FF9">
        <w:rPr>
          <w:rFonts w:ascii="Times New Roman" w:hAnsi="Times New Roman" w:cs="Times New Roman"/>
          <w:sz w:val="28"/>
          <w:szCs w:val="28"/>
        </w:rPr>
        <w:t xml:space="preserve"> кожи, чистки, тримминга, снятия скорлупы или другой оболочки, охлаждения, замораживания; без внесения в состав пищевых добавок или других пищевых продуктов и вспомогательных веществ;</w:t>
      </w:r>
    </w:p>
    <w:p w:rsidR="00386947" w:rsidRPr="00CE5FF9" w:rsidRDefault="000B4B0F" w:rsidP="00E92D13">
      <w:pPr>
        <w:spacing w:after="360"/>
        <w:ind w:firstLine="709"/>
        <w:jc w:val="both"/>
        <w:rPr>
          <w:rFonts w:ascii="Times New Roman" w:hAnsi="Times New Roman" w:cs="Times New Roman"/>
          <w:sz w:val="28"/>
          <w:szCs w:val="28"/>
        </w:rPr>
      </w:pPr>
      <w:r w:rsidRPr="00CE5FF9">
        <w:rPr>
          <w:rFonts w:ascii="Times New Roman" w:hAnsi="Times New Roman" w:cs="Times New Roman"/>
          <w:sz w:val="28"/>
          <w:szCs w:val="28"/>
        </w:rPr>
        <w:t>16</w:t>
      </w:r>
      <w:r w:rsidR="002169AC" w:rsidRPr="00CE5FF9">
        <w:rPr>
          <w:rFonts w:ascii="Times New Roman" w:hAnsi="Times New Roman" w:cs="Times New Roman"/>
          <w:sz w:val="28"/>
          <w:szCs w:val="28"/>
        </w:rPr>
        <w:t>)</w:t>
      </w:r>
      <w:r w:rsidR="008443B9" w:rsidRPr="00CE5FF9">
        <w:rPr>
          <w:rFonts w:ascii="Times New Roman" w:hAnsi="Times New Roman" w:cs="Times New Roman"/>
          <w:sz w:val="28"/>
          <w:szCs w:val="28"/>
        </w:rPr>
        <w:t> </w:t>
      </w:r>
      <w:r w:rsidR="00386947" w:rsidRPr="00CE5FF9">
        <w:rPr>
          <w:rFonts w:ascii="Times New Roman" w:hAnsi="Times New Roman" w:cs="Times New Roman"/>
          <w:sz w:val="28"/>
          <w:szCs w:val="28"/>
        </w:rPr>
        <w:t xml:space="preserve">неправильно маркированная продукция </w:t>
      </w:r>
      <w:r w:rsidR="00D616E2" w:rsidRPr="00CE5FF9">
        <w:rPr>
          <w:rFonts w:ascii="Times New Roman" w:hAnsi="Times New Roman" w:cs="Times New Roman"/>
          <w:sz w:val="28"/>
          <w:szCs w:val="28"/>
        </w:rPr>
        <w:t>–</w:t>
      </w:r>
      <w:r w:rsidR="00386947" w:rsidRPr="00CE5FF9">
        <w:rPr>
          <w:rFonts w:ascii="Times New Roman" w:hAnsi="Times New Roman" w:cs="Times New Roman"/>
          <w:sz w:val="28"/>
          <w:szCs w:val="28"/>
        </w:rPr>
        <w:t xml:space="preserve"> пищевые продукты и продовольственное сырье, в отношении которых нарушены установленные законодательством</w:t>
      </w:r>
      <w:r w:rsidR="00FC2FC9" w:rsidRPr="00CE5FF9">
        <w:rPr>
          <w:rFonts w:ascii="Times New Roman" w:hAnsi="Times New Roman" w:cs="Times New Roman"/>
          <w:sz w:val="28"/>
          <w:szCs w:val="28"/>
        </w:rPr>
        <w:t xml:space="preserve"> Донецкой Народной Республики</w:t>
      </w:r>
      <w:r w:rsidR="00386947" w:rsidRPr="00CE5FF9">
        <w:rPr>
          <w:rFonts w:ascii="Times New Roman" w:hAnsi="Times New Roman" w:cs="Times New Roman"/>
          <w:sz w:val="28"/>
          <w:szCs w:val="28"/>
        </w:rPr>
        <w:t xml:space="preserve"> требования по маркировке; </w:t>
      </w:r>
    </w:p>
    <w:p w:rsidR="00386947" w:rsidRPr="00CE5FF9" w:rsidRDefault="008443B9" w:rsidP="00E92D13">
      <w:pPr>
        <w:pStyle w:val="ConsPlusNormal"/>
        <w:spacing w:after="360" w:line="276" w:lineRule="auto"/>
        <w:ind w:firstLine="709"/>
        <w:jc w:val="both"/>
        <w:rPr>
          <w:rFonts w:ascii="Times New Roman" w:hAnsi="Times New Roman" w:cs="Times New Roman"/>
          <w:sz w:val="28"/>
          <w:szCs w:val="28"/>
        </w:rPr>
      </w:pPr>
      <w:r w:rsidRPr="00CE5FF9">
        <w:rPr>
          <w:rFonts w:ascii="Times New Roman" w:hAnsi="Times New Roman" w:cs="Times New Roman"/>
          <w:sz w:val="28"/>
          <w:szCs w:val="28"/>
        </w:rPr>
        <w:t>17) </w:t>
      </w:r>
      <w:r w:rsidR="00927E08" w:rsidRPr="00CE5FF9">
        <w:rPr>
          <w:rFonts w:ascii="Times New Roman" w:hAnsi="Times New Roman" w:cs="Times New Roman"/>
          <w:sz w:val="28"/>
          <w:szCs w:val="28"/>
        </w:rPr>
        <w:t xml:space="preserve">новые пищевые продукты </w:t>
      </w:r>
      <w:r w:rsidR="00D616E2" w:rsidRPr="00CE5FF9">
        <w:rPr>
          <w:rFonts w:ascii="Times New Roman" w:hAnsi="Times New Roman" w:cs="Times New Roman"/>
          <w:sz w:val="28"/>
          <w:szCs w:val="28"/>
        </w:rPr>
        <w:t>–</w:t>
      </w:r>
      <w:r w:rsidR="00927E08" w:rsidRPr="00CE5FF9">
        <w:rPr>
          <w:rFonts w:ascii="Times New Roman" w:hAnsi="Times New Roman" w:cs="Times New Roman"/>
          <w:sz w:val="28"/>
          <w:szCs w:val="28"/>
        </w:rPr>
        <w:t xml:space="preserve"> пищевые продукты, включая ингредиенты таких пищевых продуктов, которые впервые разработаны, произведены </w:t>
      </w:r>
      <w:r w:rsidR="00444593" w:rsidRPr="00CE5FF9">
        <w:rPr>
          <w:rFonts w:ascii="Times New Roman" w:hAnsi="Times New Roman" w:cs="Times New Roman"/>
          <w:sz w:val="28"/>
          <w:szCs w:val="28"/>
        </w:rPr>
        <w:t>и (или)</w:t>
      </w:r>
      <w:r w:rsidR="00927E08" w:rsidRPr="00CE5FF9">
        <w:rPr>
          <w:rFonts w:ascii="Times New Roman" w:hAnsi="Times New Roman" w:cs="Times New Roman"/>
          <w:sz w:val="28"/>
          <w:szCs w:val="28"/>
        </w:rPr>
        <w:t xml:space="preserve"> ввезены на территорию Донецкой Народной Республики; изготовлены с применением пищевых компонентов, ранее не используемых в технологическом процессе, или с измененным составом таких компонентов, в том числе</w:t>
      </w:r>
      <w:r w:rsidR="00444593" w:rsidRPr="00CE5FF9">
        <w:rPr>
          <w:rFonts w:ascii="Times New Roman" w:hAnsi="Times New Roman" w:cs="Times New Roman"/>
          <w:sz w:val="28"/>
          <w:szCs w:val="28"/>
        </w:rPr>
        <w:t xml:space="preserve"> </w:t>
      </w:r>
      <w:r w:rsidR="00927E08" w:rsidRPr="00CE5FF9">
        <w:rPr>
          <w:rFonts w:ascii="Times New Roman" w:hAnsi="Times New Roman" w:cs="Times New Roman"/>
          <w:sz w:val="28"/>
          <w:szCs w:val="28"/>
        </w:rPr>
        <w:t xml:space="preserve">методами генной инженерии; произведены по новой технологии, </w:t>
      </w:r>
      <w:r w:rsidR="0014232A" w:rsidRPr="00CE5FF9">
        <w:rPr>
          <w:rFonts w:ascii="Times New Roman" w:hAnsi="Times New Roman" w:cs="Times New Roman"/>
          <w:sz w:val="28"/>
          <w:szCs w:val="28"/>
        </w:rPr>
        <w:t>которая</w:t>
      </w:r>
      <w:r w:rsidR="00927E08" w:rsidRPr="00CE5FF9">
        <w:rPr>
          <w:rFonts w:ascii="Times New Roman" w:hAnsi="Times New Roman" w:cs="Times New Roman"/>
          <w:sz w:val="28"/>
          <w:szCs w:val="28"/>
        </w:rPr>
        <w:t xml:space="preserve"> существенно меняет их показатели безопасности для здоровья человека, физико-химические </w:t>
      </w:r>
      <w:r w:rsidR="00444593" w:rsidRPr="00CE5FF9">
        <w:rPr>
          <w:rFonts w:ascii="Times New Roman" w:hAnsi="Times New Roman" w:cs="Times New Roman"/>
          <w:sz w:val="28"/>
          <w:szCs w:val="28"/>
        </w:rPr>
        <w:t>и (или)</w:t>
      </w:r>
      <w:r w:rsidR="00927E08" w:rsidRPr="00CE5FF9">
        <w:rPr>
          <w:rFonts w:ascii="Times New Roman" w:hAnsi="Times New Roman" w:cs="Times New Roman"/>
          <w:sz w:val="28"/>
          <w:szCs w:val="28"/>
        </w:rPr>
        <w:t xml:space="preserve"> органолептические показатели, </w:t>
      </w:r>
      <w:r w:rsidR="00444593" w:rsidRPr="00CE5FF9">
        <w:rPr>
          <w:rFonts w:ascii="Times New Roman" w:hAnsi="Times New Roman" w:cs="Times New Roman"/>
          <w:sz w:val="28"/>
          <w:szCs w:val="28"/>
        </w:rPr>
        <w:t>и (или)</w:t>
      </w:r>
      <w:r w:rsidR="00927E08" w:rsidRPr="00CE5FF9">
        <w:rPr>
          <w:rFonts w:ascii="Times New Roman" w:hAnsi="Times New Roman" w:cs="Times New Roman"/>
          <w:sz w:val="28"/>
          <w:szCs w:val="28"/>
        </w:rPr>
        <w:t xml:space="preserve"> пищевой ценности, </w:t>
      </w:r>
      <w:r w:rsidR="00444593" w:rsidRPr="00CE5FF9">
        <w:rPr>
          <w:rFonts w:ascii="Times New Roman" w:hAnsi="Times New Roman" w:cs="Times New Roman"/>
          <w:sz w:val="28"/>
          <w:szCs w:val="28"/>
        </w:rPr>
        <w:t>и (или)</w:t>
      </w:r>
      <w:r w:rsidR="00927E08" w:rsidRPr="00CE5FF9">
        <w:rPr>
          <w:rFonts w:ascii="Times New Roman" w:hAnsi="Times New Roman" w:cs="Times New Roman"/>
          <w:sz w:val="28"/>
          <w:szCs w:val="28"/>
        </w:rPr>
        <w:t xml:space="preserve"> устанавлива</w:t>
      </w:r>
      <w:r w:rsidR="0014232A" w:rsidRPr="00CE5FF9">
        <w:rPr>
          <w:rFonts w:ascii="Times New Roman" w:hAnsi="Times New Roman" w:cs="Times New Roman"/>
          <w:sz w:val="28"/>
          <w:szCs w:val="28"/>
        </w:rPr>
        <w:t>ет</w:t>
      </w:r>
      <w:r w:rsidR="00927E08" w:rsidRPr="00CE5FF9">
        <w:rPr>
          <w:rFonts w:ascii="Times New Roman" w:hAnsi="Times New Roman" w:cs="Times New Roman"/>
          <w:sz w:val="28"/>
          <w:szCs w:val="28"/>
        </w:rPr>
        <w:t xml:space="preserve"> новые сроки годности к употреблению, отличные от ранее согласованных и утвержденных;</w:t>
      </w:r>
    </w:p>
    <w:p w:rsidR="00386947" w:rsidRPr="00CE5FF9" w:rsidRDefault="008443B9" w:rsidP="00E92D13">
      <w:pPr>
        <w:pStyle w:val="ConsPlusNormal"/>
        <w:spacing w:after="360" w:line="276" w:lineRule="auto"/>
        <w:ind w:firstLine="709"/>
        <w:jc w:val="both"/>
        <w:rPr>
          <w:rFonts w:ascii="Times New Roman" w:hAnsi="Times New Roman" w:cs="Times New Roman"/>
          <w:sz w:val="28"/>
          <w:szCs w:val="28"/>
        </w:rPr>
      </w:pPr>
      <w:r w:rsidRPr="00CE5FF9">
        <w:rPr>
          <w:rFonts w:ascii="Times New Roman" w:hAnsi="Times New Roman" w:cs="Times New Roman"/>
          <w:sz w:val="28"/>
          <w:szCs w:val="28"/>
        </w:rPr>
        <w:t>18) </w:t>
      </w:r>
      <w:r w:rsidR="00927E08" w:rsidRPr="00CE5FF9">
        <w:rPr>
          <w:rFonts w:ascii="Times New Roman" w:hAnsi="Times New Roman" w:cs="Times New Roman"/>
          <w:sz w:val="28"/>
          <w:szCs w:val="28"/>
        </w:rPr>
        <w:t xml:space="preserve">нормативные документы </w:t>
      </w:r>
      <w:r w:rsidR="00D616E2" w:rsidRPr="00CE5FF9">
        <w:rPr>
          <w:rFonts w:ascii="Times New Roman" w:hAnsi="Times New Roman" w:cs="Times New Roman"/>
          <w:sz w:val="28"/>
          <w:szCs w:val="28"/>
        </w:rPr>
        <w:t>–</w:t>
      </w:r>
      <w:r w:rsidR="00927E08" w:rsidRPr="00CE5FF9">
        <w:rPr>
          <w:rFonts w:ascii="Times New Roman" w:hAnsi="Times New Roman" w:cs="Times New Roman"/>
          <w:sz w:val="28"/>
          <w:szCs w:val="28"/>
        </w:rPr>
        <w:t xml:space="preserve"> документы, принятые в соответствии с законодательством Донецкой Народной Республики </w:t>
      </w:r>
      <w:r w:rsidR="00444593" w:rsidRPr="00CE5FF9">
        <w:rPr>
          <w:rFonts w:ascii="Times New Roman" w:hAnsi="Times New Roman" w:cs="Times New Roman"/>
          <w:sz w:val="28"/>
          <w:szCs w:val="28"/>
        </w:rPr>
        <w:t>и (или)</w:t>
      </w:r>
      <w:r w:rsidR="00927E08" w:rsidRPr="00CE5FF9">
        <w:rPr>
          <w:rFonts w:ascii="Times New Roman" w:hAnsi="Times New Roman" w:cs="Times New Roman"/>
          <w:sz w:val="28"/>
          <w:szCs w:val="28"/>
        </w:rPr>
        <w:t xml:space="preserve"> международными договорами Донецкой Народной Республики, технические регламенты и действующие до дня вступления в силу соответствующих технических регламентов нормативные документы органов исполнительной власти, устанавливающие</w:t>
      </w:r>
      <w:r w:rsidR="00F31277" w:rsidRPr="00CE5FF9">
        <w:rPr>
          <w:rFonts w:ascii="Times New Roman" w:hAnsi="Times New Roman" w:cs="Times New Roman"/>
          <w:sz w:val="28"/>
          <w:szCs w:val="28"/>
        </w:rPr>
        <w:t xml:space="preserve"> обязательные требования</w:t>
      </w:r>
      <w:r w:rsidR="00927E08" w:rsidRPr="00CE5FF9">
        <w:rPr>
          <w:rFonts w:ascii="Times New Roman" w:hAnsi="Times New Roman" w:cs="Times New Roman"/>
          <w:sz w:val="28"/>
          <w:szCs w:val="28"/>
        </w:rPr>
        <w:t xml:space="preserve"> в соответствии с законодательством Донецкой Народной Республики о техническом регулировании;</w:t>
      </w:r>
    </w:p>
    <w:p w:rsidR="00386947" w:rsidRPr="00CE5FF9" w:rsidRDefault="000B4B0F" w:rsidP="00E92D13">
      <w:pPr>
        <w:pStyle w:val="ConsPlusNormal"/>
        <w:spacing w:after="360" w:line="276" w:lineRule="auto"/>
        <w:ind w:firstLine="709"/>
        <w:jc w:val="both"/>
        <w:rPr>
          <w:rFonts w:ascii="Times New Roman" w:hAnsi="Times New Roman" w:cs="Times New Roman"/>
          <w:sz w:val="28"/>
          <w:szCs w:val="28"/>
        </w:rPr>
      </w:pPr>
      <w:r w:rsidRPr="00CE5FF9">
        <w:rPr>
          <w:rFonts w:ascii="Times New Roman" w:hAnsi="Times New Roman" w:cs="Times New Roman"/>
          <w:sz w:val="28"/>
          <w:szCs w:val="28"/>
        </w:rPr>
        <w:lastRenderedPageBreak/>
        <w:t>19</w:t>
      </w:r>
      <w:r w:rsidR="008443B9" w:rsidRPr="00CE5FF9">
        <w:rPr>
          <w:rFonts w:ascii="Times New Roman" w:hAnsi="Times New Roman" w:cs="Times New Roman"/>
          <w:sz w:val="28"/>
          <w:szCs w:val="28"/>
        </w:rPr>
        <w:t>) </w:t>
      </w:r>
      <w:r w:rsidR="00386947" w:rsidRPr="00CE5FF9">
        <w:rPr>
          <w:rFonts w:ascii="Times New Roman" w:hAnsi="Times New Roman" w:cs="Times New Roman"/>
          <w:sz w:val="28"/>
          <w:szCs w:val="28"/>
        </w:rPr>
        <w:t xml:space="preserve">оборот пищевых продуктов, материалов и изделий </w:t>
      </w:r>
      <w:r w:rsidR="00D616E2" w:rsidRPr="00CE5FF9">
        <w:rPr>
          <w:rFonts w:ascii="Times New Roman" w:hAnsi="Times New Roman" w:cs="Times New Roman"/>
          <w:sz w:val="28"/>
          <w:szCs w:val="28"/>
        </w:rPr>
        <w:t>–</w:t>
      </w:r>
      <w:r w:rsidR="00386947" w:rsidRPr="00CE5FF9">
        <w:rPr>
          <w:rFonts w:ascii="Times New Roman" w:hAnsi="Times New Roman" w:cs="Times New Roman"/>
          <w:sz w:val="28"/>
          <w:szCs w:val="28"/>
        </w:rPr>
        <w:t xml:space="preserve"> купля-продажа </w:t>
      </w:r>
      <w:r w:rsidR="00C23F4B" w:rsidRPr="00CE5FF9">
        <w:rPr>
          <w:rFonts w:ascii="Times New Roman" w:hAnsi="Times New Roman" w:cs="Times New Roman"/>
          <w:sz w:val="28"/>
          <w:szCs w:val="28"/>
        </w:rPr>
        <w:br/>
      </w:r>
      <w:r w:rsidR="00386947" w:rsidRPr="00CE5FF9">
        <w:rPr>
          <w:rFonts w:ascii="Times New Roman" w:hAnsi="Times New Roman" w:cs="Times New Roman"/>
          <w:sz w:val="28"/>
          <w:szCs w:val="28"/>
        </w:rPr>
        <w:t xml:space="preserve">(в том числе экспорт и импорт) и иные способы передачи пищевых продуктов, материалов и изделий (далее </w:t>
      </w:r>
      <w:r w:rsidR="00D616E2" w:rsidRPr="00CE5FF9">
        <w:rPr>
          <w:rFonts w:ascii="Times New Roman" w:hAnsi="Times New Roman" w:cs="Times New Roman"/>
          <w:sz w:val="28"/>
          <w:szCs w:val="28"/>
        </w:rPr>
        <w:t>–</w:t>
      </w:r>
      <w:r w:rsidR="00386947" w:rsidRPr="00CE5FF9">
        <w:rPr>
          <w:rFonts w:ascii="Times New Roman" w:hAnsi="Times New Roman" w:cs="Times New Roman"/>
          <w:sz w:val="28"/>
          <w:szCs w:val="28"/>
        </w:rPr>
        <w:t xml:space="preserve"> реал</w:t>
      </w:r>
      <w:r w:rsidR="00F31277" w:rsidRPr="00CE5FF9">
        <w:rPr>
          <w:rFonts w:ascii="Times New Roman" w:hAnsi="Times New Roman" w:cs="Times New Roman"/>
          <w:sz w:val="28"/>
          <w:szCs w:val="28"/>
        </w:rPr>
        <w:t>изация), их хранение и перевозка</w:t>
      </w:r>
      <w:r w:rsidR="00386947" w:rsidRPr="00CE5FF9">
        <w:rPr>
          <w:rFonts w:ascii="Times New Roman" w:hAnsi="Times New Roman" w:cs="Times New Roman"/>
          <w:sz w:val="28"/>
          <w:szCs w:val="28"/>
        </w:rPr>
        <w:t>;</w:t>
      </w:r>
    </w:p>
    <w:p w:rsidR="00386947" w:rsidRPr="00CE5FF9" w:rsidRDefault="00927E08" w:rsidP="00E92D13">
      <w:pPr>
        <w:pStyle w:val="ConsPlusNormal"/>
        <w:spacing w:after="360" w:line="276" w:lineRule="auto"/>
        <w:ind w:firstLine="709"/>
        <w:jc w:val="both"/>
        <w:rPr>
          <w:rFonts w:ascii="Times New Roman" w:hAnsi="Times New Roman" w:cs="Times New Roman"/>
          <w:sz w:val="28"/>
          <w:szCs w:val="28"/>
        </w:rPr>
      </w:pPr>
      <w:r w:rsidRPr="00CE5FF9">
        <w:rPr>
          <w:rFonts w:ascii="Times New Roman" w:hAnsi="Times New Roman" w:cs="Times New Roman"/>
          <w:sz w:val="28"/>
          <w:szCs w:val="28"/>
        </w:rPr>
        <w:t>20)</w:t>
      </w:r>
      <w:r w:rsidR="008443B9" w:rsidRPr="00CE5FF9">
        <w:rPr>
          <w:rFonts w:ascii="Times New Roman" w:hAnsi="Times New Roman" w:cs="Times New Roman"/>
          <w:sz w:val="28"/>
          <w:szCs w:val="28"/>
        </w:rPr>
        <w:t> </w:t>
      </w:r>
      <w:r w:rsidRPr="00CE5FF9">
        <w:rPr>
          <w:rFonts w:ascii="Times New Roman" w:hAnsi="Times New Roman" w:cs="Times New Roman"/>
          <w:sz w:val="28"/>
          <w:szCs w:val="28"/>
        </w:rPr>
        <w:t xml:space="preserve">опасная продовольственная продукция </w:t>
      </w:r>
      <w:r w:rsidR="00D616E2" w:rsidRPr="00CE5FF9">
        <w:rPr>
          <w:rFonts w:ascii="Times New Roman" w:hAnsi="Times New Roman" w:cs="Times New Roman"/>
          <w:sz w:val="28"/>
          <w:szCs w:val="28"/>
        </w:rPr>
        <w:t>–</w:t>
      </w:r>
      <w:r w:rsidRPr="00CE5FF9">
        <w:rPr>
          <w:rFonts w:ascii="Times New Roman" w:hAnsi="Times New Roman" w:cs="Times New Roman"/>
          <w:sz w:val="28"/>
          <w:szCs w:val="28"/>
        </w:rPr>
        <w:t xml:space="preserve"> продовольственная продукция, показатели безопасности которой не соответствуют требованиям, установленным в Донецкой Народной Республике для данного вида продукци</w:t>
      </w:r>
      <w:r w:rsidR="00444593" w:rsidRPr="00CE5FF9">
        <w:rPr>
          <w:rFonts w:ascii="Times New Roman" w:hAnsi="Times New Roman" w:cs="Times New Roman"/>
          <w:sz w:val="28"/>
          <w:szCs w:val="28"/>
        </w:rPr>
        <w:t>и</w:t>
      </w:r>
      <w:r w:rsidR="00DF1828" w:rsidRPr="00CE5FF9">
        <w:rPr>
          <w:rFonts w:ascii="Times New Roman" w:hAnsi="Times New Roman" w:cs="Times New Roman"/>
          <w:sz w:val="28"/>
          <w:szCs w:val="28"/>
        </w:rPr>
        <w:t xml:space="preserve"> и</w:t>
      </w:r>
      <w:r w:rsidR="00444593" w:rsidRPr="00CE5FF9">
        <w:rPr>
          <w:rFonts w:ascii="Times New Roman" w:hAnsi="Times New Roman" w:cs="Times New Roman"/>
          <w:sz w:val="28"/>
          <w:szCs w:val="28"/>
        </w:rPr>
        <w:t> (или)</w:t>
      </w:r>
      <w:r w:rsidRPr="00CE5FF9">
        <w:rPr>
          <w:rFonts w:ascii="Times New Roman" w:hAnsi="Times New Roman" w:cs="Times New Roman"/>
          <w:sz w:val="28"/>
          <w:szCs w:val="28"/>
        </w:rPr>
        <w:t xml:space="preserve"> указанным в декларации о соответствии, нормативных документах и нормативных правовых актах, а также продовольственная продукция, потребление (использование) которой связано с повышенным риском для здоровья и жизни человека;</w:t>
      </w:r>
    </w:p>
    <w:p w:rsidR="00F8135B" w:rsidRDefault="008443B9" w:rsidP="00E92D13">
      <w:pPr>
        <w:pStyle w:val="ConsPlusNormal"/>
        <w:spacing w:after="360" w:line="276" w:lineRule="auto"/>
        <w:ind w:firstLine="709"/>
        <w:jc w:val="both"/>
        <w:rPr>
          <w:rFonts w:ascii="Times New Roman" w:hAnsi="Times New Roman" w:cs="Times New Roman"/>
          <w:sz w:val="28"/>
          <w:szCs w:val="28"/>
        </w:rPr>
      </w:pPr>
      <w:r w:rsidRPr="00CE5FF9">
        <w:rPr>
          <w:rFonts w:ascii="Times New Roman" w:hAnsi="Times New Roman" w:cs="Times New Roman"/>
          <w:sz w:val="28"/>
          <w:szCs w:val="28"/>
        </w:rPr>
        <w:t>21) </w:t>
      </w:r>
      <w:r w:rsidR="00927E08" w:rsidRPr="00CE5FF9">
        <w:rPr>
          <w:rFonts w:ascii="Times New Roman" w:hAnsi="Times New Roman" w:cs="Times New Roman"/>
          <w:sz w:val="28"/>
          <w:szCs w:val="28"/>
        </w:rPr>
        <w:t>оператор мощностей (объектов) – субъект хозяйствования, который использует принадлежащие ему на правах собственност</w:t>
      </w:r>
      <w:r w:rsidR="00444593" w:rsidRPr="00CE5FF9">
        <w:rPr>
          <w:rFonts w:ascii="Times New Roman" w:hAnsi="Times New Roman" w:cs="Times New Roman"/>
          <w:sz w:val="28"/>
          <w:szCs w:val="28"/>
        </w:rPr>
        <w:t>и</w:t>
      </w:r>
      <w:r w:rsidR="00DF1828" w:rsidRPr="00CE5FF9">
        <w:rPr>
          <w:rFonts w:ascii="Times New Roman" w:hAnsi="Times New Roman" w:cs="Times New Roman"/>
          <w:sz w:val="28"/>
          <w:szCs w:val="28"/>
        </w:rPr>
        <w:t xml:space="preserve"> и</w:t>
      </w:r>
      <w:r w:rsidR="00444593" w:rsidRPr="00CE5FF9">
        <w:rPr>
          <w:rFonts w:ascii="Times New Roman" w:hAnsi="Times New Roman" w:cs="Times New Roman"/>
          <w:sz w:val="28"/>
          <w:szCs w:val="28"/>
        </w:rPr>
        <w:t> (или)</w:t>
      </w:r>
      <w:r w:rsidR="00927E08" w:rsidRPr="00CE5FF9">
        <w:rPr>
          <w:rFonts w:ascii="Times New Roman" w:hAnsi="Times New Roman" w:cs="Times New Roman"/>
          <w:sz w:val="28"/>
          <w:szCs w:val="28"/>
        </w:rPr>
        <w:t xml:space="preserve"> договора использования (аренды, найма) мощности (объекты);</w:t>
      </w:r>
    </w:p>
    <w:p w:rsidR="00855877" w:rsidRPr="00855877" w:rsidRDefault="00855877" w:rsidP="00855877">
      <w:pPr>
        <w:spacing w:after="360"/>
        <w:ind w:firstLine="709"/>
        <w:jc w:val="both"/>
        <w:rPr>
          <w:rFonts w:ascii="Times New Roman" w:eastAsia="Calibri" w:hAnsi="Times New Roman" w:cs="Times New Roman"/>
          <w:sz w:val="28"/>
          <w:szCs w:val="28"/>
        </w:rPr>
      </w:pPr>
      <w:r w:rsidRPr="00855877">
        <w:rPr>
          <w:rFonts w:ascii="Times New Roman" w:eastAsia="Calibri" w:hAnsi="Times New Roman" w:cs="Times New Roman"/>
          <w:bCs/>
          <w:sz w:val="28"/>
          <w:szCs w:val="28"/>
        </w:rPr>
        <w:t>21</w:t>
      </w:r>
      <w:r w:rsidRPr="00855877">
        <w:rPr>
          <w:rFonts w:ascii="Times New Roman" w:eastAsia="Calibri" w:hAnsi="Times New Roman" w:cs="Times New Roman"/>
          <w:bCs/>
          <w:sz w:val="28"/>
          <w:szCs w:val="28"/>
          <w:vertAlign w:val="superscript"/>
        </w:rPr>
        <w:t>1</w:t>
      </w:r>
      <w:r w:rsidRPr="00855877">
        <w:rPr>
          <w:rFonts w:ascii="Times New Roman" w:eastAsia="Calibri" w:hAnsi="Times New Roman" w:cs="Times New Roman"/>
          <w:bCs/>
          <w:sz w:val="28"/>
          <w:szCs w:val="28"/>
        </w:rPr>
        <w:t>) партия товара –</w:t>
      </w:r>
      <w:r w:rsidRPr="00855877">
        <w:rPr>
          <w:rFonts w:ascii="Times New Roman" w:eastAsia="Calibri" w:hAnsi="Times New Roman" w:cs="Times New Roman"/>
          <w:sz w:val="28"/>
          <w:szCs w:val="28"/>
        </w:rPr>
        <w:t xml:space="preserve"> продукция, однородная по компонентному составу и свойствам, одного вида, сорта, наименования и обозначения, произведенная (изготовленная) одним производителем, одной датой, которая перемещается или передается одному получателю (грузополучателю) по перевозочным или иным документам (товарно-транспортной накладной, товарной накладной), оформленная документами, подтверждающими качество и безопасность продукции, если иное не предусмотрено законодательством Донецкой Народной Республики;</w:t>
      </w:r>
    </w:p>
    <w:p w:rsidR="00855877" w:rsidRPr="00CE5FF9" w:rsidRDefault="00340274" w:rsidP="00855877">
      <w:pPr>
        <w:pStyle w:val="ConsPlusNormal"/>
        <w:spacing w:after="360" w:line="276" w:lineRule="auto"/>
        <w:ind w:firstLine="709"/>
        <w:jc w:val="both"/>
        <w:rPr>
          <w:rFonts w:ascii="Times New Roman" w:hAnsi="Times New Roman" w:cs="Times New Roman"/>
          <w:sz w:val="28"/>
          <w:szCs w:val="28"/>
        </w:rPr>
      </w:pPr>
      <w:hyperlink r:id="rId11" w:history="1">
        <w:r w:rsidR="00855877" w:rsidRPr="00855877">
          <w:rPr>
            <w:rFonts w:ascii="Times New Roman" w:eastAsia="Calibri" w:hAnsi="Times New Roman" w:cs="Times New Roman"/>
            <w:i/>
            <w:color w:val="0000FF" w:themeColor="hyperlink"/>
            <w:sz w:val="28"/>
            <w:szCs w:val="28"/>
            <w:u w:val="single"/>
            <w:lang w:eastAsia="en-US"/>
          </w:rPr>
          <w:t>(Пункт 21</w:t>
        </w:r>
        <w:r w:rsidR="00855877" w:rsidRPr="00855877">
          <w:rPr>
            <w:rFonts w:ascii="Times New Roman" w:eastAsia="Calibri" w:hAnsi="Times New Roman" w:cs="Times New Roman"/>
            <w:i/>
            <w:color w:val="0000FF" w:themeColor="hyperlink"/>
            <w:sz w:val="28"/>
            <w:szCs w:val="28"/>
            <w:u w:val="single"/>
            <w:vertAlign w:val="superscript"/>
            <w:lang w:eastAsia="en-US"/>
          </w:rPr>
          <w:t>1</w:t>
        </w:r>
        <w:r w:rsidR="00855877" w:rsidRPr="00855877">
          <w:rPr>
            <w:rFonts w:ascii="Times New Roman" w:eastAsia="Calibri" w:hAnsi="Times New Roman" w:cs="Times New Roman"/>
            <w:i/>
            <w:color w:val="0000FF" w:themeColor="hyperlink"/>
            <w:sz w:val="28"/>
            <w:szCs w:val="28"/>
            <w:u w:val="single"/>
            <w:lang w:eastAsia="en-US"/>
          </w:rPr>
          <w:t xml:space="preserve"> статьи 1 введен Законом от 21.06.2019 № 45-</w:t>
        </w:r>
        <w:r w:rsidR="00855877" w:rsidRPr="00855877">
          <w:rPr>
            <w:rFonts w:ascii="Times New Roman" w:eastAsia="Calibri" w:hAnsi="Times New Roman" w:cs="Times New Roman"/>
            <w:i/>
            <w:color w:val="0000FF" w:themeColor="hyperlink"/>
            <w:sz w:val="28"/>
            <w:szCs w:val="28"/>
            <w:u w:val="single"/>
            <w:lang w:val="en-US" w:eastAsia="en-US"/>
          </w:rPr>
          <w:t>II</w:t>
        </w:r>
        <w:r w:rsidR="00855877" w:rsidRPr="00855877">
          <w:rPr>
            <w:rFonts w:ascii="Times New Roman" w:eastAsia="Calibri" w:hAnsi="Times New Roman" w:cs="Times New Roman"/>
            <w:i/>
            <w:color w:val="0000FF" w:themeColor="hyperlink"/>
            <w:sz w:val="28"/>
            <w:szCs w:val="28"/>
            <w:u w:val="single"/>
            <w:lang w:eastAsia="en-US"/>
          </w:rPr>
          <w:t>НС)</w:t>
        </w:r>
      </w:hyperlink>
    </w:p>
    <w:p w:rsidR="00386947" w:rsidRPr="00CE5FF9" w:rsidRDefault="002169AC" w:rsidP="00E92D13">
      <w:pPr>
        <w:pStyle w:val="ConsPlusNormal"/>
        <w:spacing w:after="360" w:line="276" w:lineRule="auto"/>
        <w:ind w:firstLine="709"/>
        <w:jc w:val="both"/>
        <w:rPr>
          <w:rFonts w:ascii="Times New Roman" w:hAnsi="Times New Roman" w:cs="Times New Roman"/>
          <w:sz w:val="28"/>
          <w:szCs w:val="28"/>
        </w:rPr>
      </w:pPr>
      <w:r w:rsidRPr="00CE5FF9">
        <w:rPr>
          <w:rFonts w:ascii="Times New Roman" w:hAnsi="Times New Roman" w:cs="Times New Roman"/>
          <w:sz w:val="28"/>
          <w:szCs w:val="28"/>
        </w:rPr>
        <w:t>2</w:t>
      </w:r>
      <w:r w:rsidR="000B4B0F" w:rsidRPr="00CE5FF9">
        <w:rPr>
          <w:rFonts w:ascii="Times New Roman" w:hAnsi="Times New Roman" w:cs="Times New Roman"/>
          <w:sz w:val="28"/>
          <w:szCs w:val="28"/>
        </w:rPr>
        <w:t>2</w:t>
      </w:r>
      <w:r w:rsidR="008443B9" w:rsidRPr="00CE5FF9">
        <w:rPr>
          <w:rFonts w:ascii="Times New Roman" w:hAnsi="Times New Roman" w:cs="Times New Roman"/>
          <w:sz w:val="28"/>
          <w:szCs w:val="28"/>
        </w:rPr>
        <w:t>) </w:t>
      </w:r>
      <w:r w:rsidR="00386947" w:rsidRPr="00CE5FF9">
        <w:rPr>
          <w:rFonts w:ascii="Times New Roman" w:hAnsi="Times New Roman" w:cs="Times New Roman"/>
          <w:sz w:val="28"/>
          <w:szCs w:val="28"/>
        </w:rPr>
        <w:t xml:space="preserve">пищевые добавки </w:t>
      </w:r>
      <w:r w:rsidR="00D616E2" w:rsidRPr="00CE5FF9">
        <w:rPr>
          <w:rFonts w:ascii="Times New Roman" w:hAnsi="Times New Roman" w:cs="Times New Roman"/>
          <w:sz w:val="28"/>
          <w:szCs w:val="28"/>
        </w:rPr>
        <w:t>–</w:t>
      </w:r>
      <w:r w:rsidR="00386947" w:rsidRPr="00CE5FF9">
        <w:rPr>
          <w:rFonts w:ascii="Times New Roman" w:hAnsi="Times New Roman" w:cs="Times New Roman"/>
          <w:sz w:val="28"/>
          <w:szCs w:val="28"/>
        </w:rPr>
        <w:t xml:space="preserve"> природные или искусственные вещества и их соединения, которые не считаются пищевым продуктом, специально вводимые в пищевые продукты в процессе их изготовления в целях придания пищевым пр</w:t>
      </w:r>
      <w:r w:rsidR="006D43A9" w:rsidRPr="00CE5FF9">
        <w:rPr>
          <w:rFonts w:ascii="Times New Roman" w:hAnsi="Times New Roman" w:cs="Times New Roman"/>
          <w:sz w:val="28"/>
          <w:szCs w:val="28"/>
        </w:rPr>
        <w:t xml:space="preserve">одуктам определенных свойств </w:t>
      </w:r>
      <w:r w:rsidR="00444593" w:rsidRPr="00CE5FF9">
        <w:rPr>
          <w:rFonts w:ascii="Times New Roman" w:hAnsi="Times New Roman" w:cs="Times New Roman"/>
          <w:sz w:val="28"/>
          <w:szCs w:val="28"/>
        </w:rPr>
        <w:t>и (или)</w:t>
      </w:r>
      <w:r w:rsidR="00386947" w:rsidRPr="00CE5FF9">
        <w:rPr>
          <w:rFonts w:ascii="Times New Roman" w:hAnsi="Times New Roman" w:cs="Times New Roman"/>
          <w:sz w:val="28"/>
          <w:szCs w:val="28"/>
        </w:rPr>
        <w:t xml:space="preserve"> сохранения качества пищевых продуктов и которые в результате становятся неотъемлемой частью продукта;</w:t>
      </w:r>
    </w:p>
    <w:p w:rsidR="00386947" w:rsidRPr="00CE5FF9" w:rsidRDefault="00927E08" w:rsidP="00E92D13">
      <w:pPr>
        <w:pStyle w:val="ConsPlusNormal"/>
        <w:spacing w:after="360" w:line="276" w:lineRule="auto"/>
        <w:ind w:firstLine="709"/>
        <w:jc w:val="both"/>
        <w:rPr>
          <w:rFonts w:ascii="Times New Roman" w:hAnsi="Times New Roman" w:cs="Times New Roman"/>
          <w:sz w:val="28"/>
          <w:szCs w:val="28"/>
        </w:rPr>
      </w:pPr>
      <w:r w:rsidRPr="00CE5FF9">
        <w:rPr>
          <w:rFonts w:ascii="Times New Roman" w:hAnsi="Times New Roman" w:cs="Times New Roman"/>
          <w:sz w:val="28"/>
          <w:szCs w:val="28"/>
        </w:rPr>
        <w:t>23)</w:t>
      </w:r>
      <w:r w:rsidR="008443B9" w:rsidRPr="00CE5FF9">
        <w:rPr>
          <w:rFonts w:ascii="Times New Roman" w:hAnsi="Times New Roman" w:cs="Times New Roman"/>
          <w:sz w:val="28"/>
          <w:szCs w:val="28"/>
        </w:rPr>
        <w:t> </w:t>
      </w:r>
      <w:r w:rsidRPr="00CE5FF9">
        <w:rPr>
          <w:rFonts w:ascii="Times New Roman" w:hAnsi="Times New Roman" w:cs="Times New Roman"/>
          <w:sz w:val="28"/>
          <w:szCs w:val="28"/>
        </w:rPr>
        <w:t>пищевые продукты – продукты питания в натуральном или переработанном виде</w:t>
      </w:r>
      <w:r w:rsidR="00444593" w:rsidRPr="00CE5FF9">
        <w:rPr>
          <w:rFonts w:ascii="Times New Roman" w:hAnsi="Times New Roman" w:cs="Times New Roman"/>
          <w:sz w:val="28"/>
          <w:szCs w:val="28"/>
        </w:rPr>
        <w:t xml:space="preserve"> </w:t>
      </w:r>
      <w:r w:rsidRPr="00CE5FF9">
        <w:rPr>
          <w:rFonts w:ascii="Times New Roman" w:hAnsi="Times New Roman" w:cs="Times New Roman"/>
          <w:sz w:val="28"/>
          <w:szCs w:val="28"/>
        </w:rPr>
        <w:t>и продовольственное сырье, предназначенные к употреблению человеком в пищу, в том числе алкогольная продукция, биологически активные добавки, продукты специального диетического питания, жевательная резинка;</w:t>
      </w:r>
    </w:p>
    <w:p w:rsidR="00386947" w:rsidRPr="00CE5FF9" w:rsidRDefault="002169AC" w:rsidP="00E92D13">
      <w:pPr>
        <w:pStyle w:val="ConsPlusNormal"/>
        <w:spacing w:after="360" w:line="276" w:lineRule="auto"/>
        <w:ind w:firstLine="709"/>
        <w:jc w:val="both"/>
        <w:rPr>
          <w:rFonts w:ascii="Times New Roman" w:hAnsi="Times New Roman" w:cs="Times New Roman"/>
          <w:sz w:val="28"/>
          <w:szCs w:val="28"/>
        </w:rPr>
      </w:pPr>
      <w:r w:rsidRPr="00CE5FF9">
        <w:rPr>
          <w:rFonts w:ascii="Times New Roman" w:hAnsi="Times New Roman" w:cs="Times New Roman"/>
          <w:sz w:val="28"/>
          <w:szCs w:val="28"/>
        </w:rPr>
        <w:lastRenderedPageBreak/>
        <w:t>2</w:t>
      </w:r>
      <w:r w:rsidR="000B4B0F" w:rsidRPr="00CE5FF9">
        <w:rPr>
          <w:rFonts w:ascii="Times New Roman" w:hAnsi="Times New Roman" w:cs="Times New Roman"/>
          <w:sz w:val="28"/>
          <w:szCs w:val="28"/>
        </w:rPr>
        <w:t>4</w:t>
      </w:r>
      <w:r w:rsidRPr="00CE5FF9">
        <w:rPr>
          <w:rFonts w:ascii="Times New Roman" w:hAnsi="Times New Roman" w:cs="Times New Roman"/>
          <w:sz w:val="28"/>
          <w:szCs w:val="28"/>
        </w:rPr>
        <w:t>)</w:t>
      </w:r>
      <w:r w:rsidR="008443B9" w:rsidRPr="00CE5FF9">
        <w:rPr>
          <w:rFonts w:ascii="Times New Roman" w:hAnsi="Times New Roman" w:cs="Times New Roman"/>
          <w:sz w:val="28"/>
          <w:szCs w:val="28"/>
        </w:rPr>
        <w:t> </w:t>
      </w:r>
      <w:r w:rsidR="00386947" w:rsidRPr="00CE5FF9">
        <w:rPr>
          <w:rFonts w:ascii="Times New Roman" w:hAnsi="Times New Roman" w:cs="Times New Roman"/>
          <w:sz w:val="28"/>
          <w:szCs w:val="28"/>
        </w:rPr>
        <w:t xml:space="preserve">пищевая ценность пищевого продукта </w:t>
      </w:r>
      <w:r w:rsidR="00D616E2" w:rsidRPr="00CE5FF9">
        <w:rPr>
          <w:rFonts w:ascii="Times New Roman" w:hAnsi="Times New Roman" w:cs="Times New Roman"/>
          <w:sz w:val="28"/>
          <w:szCs w:val="28"/>
        </w:rPr>
        <w:t>–</w:t>
      </w:r>
      <w:r w:rsidR="00386947" w:rsidRPr="00CE5FF9">
        <w:rPr>
          <w:rFonts w:ascii="Times New Roman" w:hAnsi="Times New Roman" w:cs="Times New Roman"/>
          <w:sz w:val="28"/>
          <w:szCs w:val="28"/>
        </w:rPr>
        <w:t xml:space="preserve"> совокупность свойств пищевого продукта, при наличии которых удовлетворяются физиологические потребности человека в необходимых веществах и энергии;</w:t>
      </w:r>
    </w:p>
    <w:p w:rsidR="001C4E18" w:rsidRPr="00CE5FF9" w:rsidRDefault="008443B9" w:rsidP="00E92D13">
      <w:pPr>
        <w:pStyle w:val="ConsPlusNormal"/>
        <w:spacing w:after="360" w:line="276" w:lineRule="auto"/>
        <w:ind w:firstLine="709"/>
        <w:jc w:val="both"/>
        <w:rPr>
          <w:rFonts w:ascii="Times New Roman" w:hAnsi="Times New Roman" w:cs="Times New Roman"/>
          <w:sz w:val="28"/>
          <w:szCs w:val="28"/>
        </w:rPr>
      </w:pPr>
      <w:r w:rsidRPr="00CE5FF9">
        <w:rPr>
          <w:rFonts w:ascii="Times New Roman" w:hAnsi="Times New Roman" w:cs="Times New Roman"/>
          <w:sz w:val="28"/>
          <w:szCs w:val="28"/>
        </w:rPr>
        <w:t>25) </w:t>
      </w:r>
      <w:r w:rsidR="00062B0B" w:rsidRPr="00CE5FF9">
        <w:rPr>
          <w:rFonts w:ascii="Times New Roman" w:hAnsi="Times New Roman" w:cs="Times New Roman"/>
          <w:sz w:val="28"/>
          <w:szCs w:val="28"/>
        </w:rPr>
        <w:t xml:space="preserve">пограничные инспекционные посты </w:t>
      </w:r>
      <w:r w:rsidR="00D616E2" w:rsidRPr="00CE5FF9">
        <w:rPr>
          <w:rFonts w:ascii="Times New Roman" w:hAnsi="Times New Roman" w:cs="Times New Roman"/>
          <w:sz w:val="28"/>
          <w:szCs w:val="28"/>
        </w:rPr>
        <w:t>–</w:t>
      </w:r>
      <w:r w:rsidR="00062B0B" w:rsidRPr="00CE5FF9">
        <w:rPr>
          <w:rFonts w:ascii="Times New Roman" w:hAnsi="Times New Roman" w:cs="Times New Roman"/>
          <w:sz w:val="28"/>
          <w:szCs w:val="28"/>
        </w:rPr>
        <w:t xml:space="preserve"> мощности (объекты), которые расположены в пункте пропуска через </w:t>
      </w:r>
      <w:r w:rsidR="00DB0899" w:rsidRPr="00CE5FF9">
        <w:rPr>
          <w:rFonts w:ascii="Times New Roman" w:hAnsi="Times New Roman" w:cs="Times New Roman"/>
          <w:sz w:val="28"/>
          <w:szCs w:val="28"/>
        </w:rPr>
        <w:t>г</w:t>
      </w:r>
      <w:r w:rsidR="00062B0B" w:rsidRPr="00CE5FF9">
        <w:rPr>
          <w:rFonts w:ascii="Times New Roman" w:hAnsi="Times New Roman" w:cs="Times New Roman"/>
          <w:sz w:val="28"/>
          <w:szCs w:val="28"/>
        </w:rPr>
        <w:t>осударственную границу Донецкой Народной Республики и таможне назначения, включая пункты пропуска на автомобильных путях, железнодорожных станциях, в аэропортах, морских и речных портах, где осуществля</w:t>
      </w:r>
      <w:r w:rsidR="002E0D33" w:rsidRPr="00CE5FF9">
        <w:rPr>
          <w:rFonts w:ascii="Times New Roman" w:hAnsi="Times New Roman" w:cs="Times New Roman"/>
          <w:sz w:val="28"/>
          <w:szCs w:val="28"/>
        </w:rPr>
        <w:t>ется</w:t>
      </w:r>
      <w:r w:rsidR="00062B0B" w:rsidRPr="00CE5FF9">
        <w:rPr>
          <w:rFonts w:ascii="Times New Roman" w:hAnsi="Times New Roman" w:cs="Times New Roman"/>
          <w:sz w:val="28"/>
          <w:szCs w:val="28"/>
        </w:rPr>
        <w:t xml:space="preserve"> государственный ветеринарный и санитарный контроль и надзор импортируемых и экспортируемых грузов, перемещаемых через государственную границу Донецкой Народной Республики;</w:t>
      </w:r>
    </w:p>
    <w:p w:rsidR="001C4E18" w:rsidRPr="00CE5FF9" w:rsidRDefault="00062B0B" w:rsidP="00E92D13">
      <w:pPr>
        <w:pStyle w:val="ConsPlusNormal"/>
        <w:spacing w:after="360" w:line="276" w:lineRule="auto"/>
        <w:ind w:firstLine="709"/>
        <w:jc w:val="both"/>
        <w:rPr>
          <w:rFonts w:ascii="Times New Roman" w:hAnsi="Times New Roman" w:cs="Times New Roman"/>
          <w:sz w:val="28"/>
          <w:szCs w:val="28"/>
        </w:rPr>
      </w:pPr>
      <w:r w:rsidRPr="00CE5FF9">
        <w:rPr>
          <w:rFonts w:ascii="Times New Roman" w:hAnsi="Times New Roman" w:cs="Times New Roman"/>
          <w:sz w:val="28"/>
          <w:szCs w:val="28"/>
        </w:rPr>
        <w:t>26)</w:t>
      </w:r>
      <w:r w:rsidR="008443B9" w:rsidRPr="00CE5FF9">
        <w:rPr>
          <w:rFonts w:ascii="Times New Roman" w:hAnsi="Times New Roman" w:cs="Times New Roman"/>
          <w:sz w:val="28"/>
          <w:szCs w:val="28"/>
        </w:rPr>
        <w:t> </w:t>
      </w:r>
      <w:r w:rsidRPr="00CE5FF9">
        <w:rPr>
          <w:rFonts w:ascii="Times New Roman" w:hAnsi="Times New Roman" w:cs="Times New Roman"/>
          <w:sz w:val="28"/>
          <w:szCs w:val="28"/>
        </w:rPr>
        <w:t xml:space="preserve">пограничный государственный ветеринарный инспектор (далее </w:t>
      </w:r>
      <w:r w:rsidR="00D616E2" w:rsidRPr="00CE5FF9">
        <w:rPr>
          <w:rFonts w:ascii="Times New Roman" w:hAnsi="Times New Roman" w:cs="Times New Roman"/>
          <w:sz w:val="28"/>
          <w:szCs w:val="28"/>
        </w:rPr>
        <w:t>–</w:t>
      </w:r>
      <w:r w:rsidRPr="00CE5FF9">
        <w:rPr>
          <w:rFonts w:ascii="Times New Roman" w:hAnsi="Times New Roman" w:cs="Times New Roman"/>
          <w:sz w:val="28"/>
          <w:szCs w:val="28"/>
        </w:rPr>
        <w:t xml:space="preserve"> пограничный ветеринарный инспектор) – ветеринарный инспектор соответствующей квалификации, уполномоченный органом исполнительной власти в сфере государственного ветеринарного контроля и надзора проверять импортные, транзитные и экспортные грузы пищевых продуктов, подконтрольных ветеринарной службе, а также разрешать ввоз или вывоз продуктов и выдавать международные ветеринарные сертификаты;</w:t>
      </w:r>
    </w:p>
    <w:p w:rsidR="00F8135B" w:rsidRPr="00CE5FF9" w:rsidRDefault="00927E08" w:rsidP="00E92D13">
      <w:pPr>
        <w:pStyle w:val="ConsPlusNormal"/>
        <w:spacing w:after="360" w:line="276" w:lineRule="auto"/>
        <w:ind w:firstLine="709"/>
        <w:jc w:val="both"/>
        <w:rPr>
          <w:rFonts w:ascii="Times New Roman" w:hAnsi="Times New Roman" w:cs="Times New Roman"/>
          <w:sz w:val="28"/>
          <w:szCs w:val="28"/>
        </w:rPr>
      </w:pPr>
      <w:r w:rsidRPr="00CE5FF9">
        <w:rPr>
          <w:rFonts w:ascii="Times New Roman" w:hAnsi="Times New Roman" w:cs="Times New Roman"/>
          <w:sz w:val="28"/>
          <w:szCs w:val="28"/>
        </w:rPr>
        <w:t>27)</w:t>
      </w:r>
      <w:r w:rsidR="008443B9" w:rsidRPr="00CE5FF9">
        <w:rPr>
          <w:rFonts w:ascii="Times New Roman" w:hAnsi="Times New Roman" w:cs="Times New Roman"/>
          <w:sz w:val="28"/>
          <w:szCs w:val="28"/>
        </w:rPr>
        <w:t> </w:t>
      </w:r>
      <w:r w:rsidRPr="00CE5FF9">
        <w:rPr>
          <w:rFonts w:ascii="Times New Roman" w:hAnsi="Times New Roman" w:cs="Times New Roman"/>
          <w:sz w:val="28"/>
          <w:szCs w:val="28"/>
        </w:rPr>
        <w:t xml:space="preserve">подтверждение соответствия </w:t>
      </w:r>
      <w:r w:rsidR="00D616E2" w:rsidRPr="00CE5FF9">
        <w:rPr>
          <w:rFonts w:ascii="Times New Roman" w:hAnsi="Times New Roman" w:cs="Times New Roman"/>
          <w:sz w:val="28"/>
          <w:szCs w:val="28"/>
        </w:rPr>
        <w:t>–</w:t>
      </w:r>
      <w:r w:rsidRPr="00CE5FF9">
        <w:rPr>
          <w:rFonts w:ascii="Times New Roman" w:hAnsi="Times New Roman" w:cs="Times New Roman"/>
          <w:sz w:val="28"/>
          <w:szCs w:val="28"/>
        </w:rPr>
        <w:t xml:space="preserve"> документальное удостоверение соответствия продукции, продовольственного сырья или иных объектов требованиям технических регламентов, нормативных документов, положениям стандартов, сводов правил или условиям договоров;</w:t>
      </w:r>
    </w:p>
    <w:p w:rsidR="00386947" w:rsidRPr="00CE5FF9" w:rsidRDefault="000B4B0F" w:rsidP="00E92D13">
      <w:pPr>
        <w:spacing w:after="360"/>
        <w:ind w:firstLine="709"/>
        <w:jc w:val="both"/>
        <w:rPr>
          <w:rFonts w:ascii="Times New Roman" w:hAnsi="Times New Roman" w:cs="Times New Roman"/>
          <w:sz w:val="28"/>
          <w:szCs w:val="28"/>
        </w:rPr>
      </w:pPr>
      <w:r w:rsidRPr="00CE5FF9">
        <w:rPr>
          <w:rFonts w:ascii="Times New Roman" w:hAnsi="Times New Roman" w:cs="Times New Roman"/>
          <w:sz w:val="28"/>
          <w:szCs w:val="28"/>
        </w:rPr>
        <w:t>28</w:t>
      </w:r>
      <w:r w:rsidR="008443B9" w:rsidRPr="00CE5FF9">
        <w:rPr>
          <w:rFonts w:ascii="Times New Roman" w:hAnsi="Times New Roman" w:cs="Times New Roman"/>
          <w:sz w:val="28"/>
          <w:szCs w:val="28"/>
        </w:rPr>
        <w:t>) </w:t>
      </w:r>
      <w:r w:rsidR="00386947" w:rsidRPr="00CE5FF9">
        <w:rPr>
          <w:rFonts w:ascii="Times New Roman" w:hAnsi="Times New Roman" w:cs="Times New Roman"/>
          <w:sz w:val="28"/>
          <w:szCs w:val="28"/>
        </w:rPr>
        <w:t>показатели безопасности продовольственной продукции – научно</w:t>
      </w:r>
      <w:r w:rsidR="00D616E2" w:rsidRPr="00CE5FF9">
        <w:rPr>
          <w:rFonts w:ascii="Times New Roman" w:hAnsi="Times New Roman" w:cs="Times New Roman"/>
          <w:sz w:val="28"/>
          <w:szCs w:val="28"/>
        </w:rPr>
        <w:t xml:space="preserve"> </w:t>
      </w:r>
      <w:r w:rsidR="00386947" w:rsidRPr="00CE5FF9">
        <w:rPr>
          <w:rFonts w:ascii="Times New Roman" w:hAnsi="Times New Roman" w:cs="Times New Roman"/>
          <w:sz w:val="28"/>
          <w:szCs w:val="28"/>
        </w:rPr>
        <w:t>обоснованные показатели содержания (предельно допустимые пределы воздействия) в указанной продукции вредных для здоровья и жизни человека компонентов или веществ химического, биологического, радиационного и любого другого происхождения, несоблюдение которых приводит к вредному во</w:t>
      </w:r>
      <w:r w:rsidR="00DA7E8B">
        <w:rPr>
          <w:rFonts w:ascii="Times New Roman" w:hAnsi="Times New Roman" w:cs="Times New Roman"/>
          <w:sz w:val="28"/>
          <w:szCs w:val="28"/>
        </w:rPr>
        <w:t>здействию на здоровье человека;</w:t>
      </w:r>
    </w:p>
    <w:p w:rsidR="00386947" w:rsidRPr="00CE5FF9" w:rsidRDefault="000B4B0F" w:rsidP="00E92D13">
      <w:pPr>
        <w:spacing w:after="360"/>
        <w:ind w:firstLine="709"/>
        <w:jc w:val="both"/>
        <w:rPr>
          <w:rFonts w:ascii="Times New Roman" w:hAnsi="Times New Roman" w:cs="Times New Roman"/>
          <w:sz w:val="28"/>
          <w:szCs w:val="28"/>
        </w:rPr>
      </w:pPr>
      <w:r w:rsidRPr="00CE5FF9">
        <w:rPr>
          <w:rFonts w:ascii="Times New Roman" w:hAnsi="Times New Roman" w:cs="Times New Roman"/>
          <w:sz w:val="28"/>
          <w:szCs w:val="28"/>
        </w:rPr>
        <w:t>29</w:t>
      </w:r>
      <w:r w:rsidR="008443B9" w:rsidRPr="00CE5FF9">
        <w:rPr>
          <w:rFonts w:ascii="Times New Roman" w:hAnsi="Times New Roman" w:cs="Times New Roman"/>
          <w:sz w:val="28"/>
          <w:szCs w:val="28"/>
        </w:rPr>
        <w:t>) </w:t>
      </w:r>
      <w:r w:rsidR="00386947" w:rsidRPr="00CE5FF9">
        <w:rPr>
          <w:rFonts w:ascii="Times New Roman" w:hAnsi="Times New Roman" w:cs="Times New Roman"/>
          <w:sz w:val="28"/>
          <w:szCs w:val="28"/>
        </w:rPr>
        <w:t>показатели качества пищевых продуктов и продовольственного сырья</w:t>
      </w:r>
      <w:r w:rsidR="00D616E2" w:rsidRPr="00CE5FF9">
        <w:rPr>
          <w:rFonts w:ascii="Times New Roman" w:hAnsi="Times New Roman" w:cs="Times New Roman"/>
          <w:sz w:val="28"/>
          <w:szCs w:val="28"/>
        </w:rPr>
        <w:t> –</w:t>
      </w:r>
      <w:r w:rsidR="00386947" w:rsidRPr="00CE5FF9">
        <w:rPr>
          <w:rFonts w:ascii="Times New Roman" w:hAnsi="Times New Roman" w:cs="Times New Roman"/>
          <w:sz w:val="28"/>
          <w:szCs w:val="28"/>
        </w:rPr>
        <w:t xml:space="preserve"> комплекс признаков и свойств, присущих каждому виду пищевого продукта или продовольственного сырья, определяющи</w:t>
      </w:r>
      <w:r w:rsidR="00700250" w:rsidRPr="00CE5FF9">
        <w:rPr>
          <w:rFonts w:ascii="Times New Roman" w:hAnsi="Times New Roman" w:cs="Times New Roman"/>
          <w:sz w:val="28"/>
          <w:szCs w:val="28"/>
        </w:rPr>
        <w:t>х</w:t>
      </w:r>
      <w:r w:rsidR="00386947" w:rsidRPr="00CE5FF9">
        <w:rPr>
          <w:rFonts w:ascii="Times New Roman" w:hAnsi="Times New Roman" w:cs="Times New Roman"/>
          <w:sz w:val="28"/>
          <w:szCs w:val="28"/>
        </w:rPr>
        <w:t xml:space="preserve"> его пищевую ценность и потребительские свойства и даю</w:t>
      </w:r>
      <w:r w:rsidR="00700250" w:rsidRPr="00CE5FF9">
        <w:rPr>
          <w:rFonts w:ascii="Times New Roman" w:hAnsi="Times New Roman" w:cs="Times New Roman"/>
          <w:sz w:val="28"/>
          <w:szCs w:val="28"/>
        </w:rPr>
        <w:t>щих</w:t>
      </w:r>
      <w:r w:rsidR="00386947" w:rsidRPr="00CE5FF9">
        <w:rPr>
          <w:rFonts w:ascii="Times New Roman" w:hAnsi="Times New Roman" w:cs="Times New Roman"/>
          <w:sz w:val="28"/>
          <w:szCs w:val="28"/>
        </w:rPr>
        <w:t xml:space="preserve"> возможность идентифицировать конкретный пищевой проду</w:t>
      </w:r>
      <w:r w:rsidR="00DA7E8B">
        <w:rPr>
          <w:rFonts w:ascii="Times New Roman" w:hAnsi="Times New Roman" w:cs="Times New Roman"/>
          <w:sz w:val="28"/>
          <w:szCs w:val="28"/>
        </w:rPr>
        <w:t>кт или продовольственное сырье;</w:t>
      </w:r>
    </w:p>
    <w:p w:rsidR="00386947" w:rsidRPr="00CE5FF9" w:rsidRDefault="00927E08" w:rsidP="00E92D13">
      <w:pPr>
        <w:pStyle w:val="ConsPlusNormal"/>
        <w:spacing w:after="360" w:line="276" w:lineRule="auto"/>
        <w:ind w:firstLine="709"/>
        <w:jc w:val="both"/>
        <w:rPr>
          <w:rFonts w:ascii="Times New Roman" w:hAnsi="Times New Roman" w:cs="Times New Roman"/>
          <w:sz w:val="28"/>
          <w:szCs w:val="28"/>
        </w:rPr>
      </w:pPr>
      <w:r w:rsidRPr="00CE5FF9">
        <w:rPr>
          <w:rFonts w:ascii="Times New Roman" w:hAnsi="Times New Roman" w:cs="Times New Roman"/>
          <w:sz w:val="28"/>
          <w:szCs w:val="28"/>
        </w:rPr>
        <w:lastRenderedPageBreak/>
        <w:t>30)</w:t>
      </w:r>
      <w:r w:rsidR="008443B9" w:rsidRPr="00CE5FF9">
        <w:rPr>
          <w:rFonts w:ascii="Times New Roman" w:hAnsi="Times New Roman" w:cs="Times New Roman"/>
          <w:sz w:val="28"/>
          <w:szCs w:val="28"/>
        </w:rPr>
        <w:t> </w:t>
      </w:r>
      <w:r w:rsidRPr="00CE5FF9">
        <w:rPr>
          <w:rFonts w:ascii="Times New Roman" w:hAnsi="Times New Roman" w:cs="Times New Roman"/>
          <w:sz w:val="28"/>
          <w:szCs w:val="28"/>
        </w:rPr>
        <w:t>продовольственное сырье – сырье растительного, животного, микробиологического, минерального и искусственного происхождения и вода, кроме бут</w:t>
      </w:r>
      <w:r w:rsidR="00DB0899" w:rsidRPr="00CE5FF9">
        <w:rPr>
          <w:rFonts w:ascii="Times New Roman" w:hAnsi="Times New Roman" w:cs="Times New Roman"/>
          <w:sz w:val="28"/>
          <w:szCs w:val="28"/>
        </w:rPr>
        <w:t>и</w:t>
      </w:r>
      <w:r w:rsidRPr="00CE5FF9">
        <w:rPr>
          <w:rFonts w:ascii="Times New Roman" w:hAnsi="Times New Roman" w:cs="Times New Roman"/>
          <w:sz w:val="28"/>
          <w:szCs w:val="28"/>
        </w:rPr>
        <w:t>лированной питьевой воды, используем</w:t>
      </w:r>
      <w:r w:rsidR="002E0D33" w:rsidRPr="00CE5FF9">
        <w:rPr>
          <w:rFonts w:ascii="Times New Roman" w:hAnsi="Times New Roman" w:cs="Times New Roman"/>
          <w:sz w:val="28"/>
          <w:szCs w:val="28"/>
        </w:rPr>
        <w:t>ое</w:t>
      </w:r>
      <w:r w:rsidRPr="00CE5FF9">
        <w:rPr>
          <w:rFonts w:ascii="Times New Roman" w:hAnsi="Times New Roman" w:cs="Times New Roman"/>
          <w:sz w:val="28"/>
          <w:szCs w:val="28"/>
        </w:rPr>
        <w:t xml:space="preserve"> для изготовления пищевых продуктов;</w:t>
      </w:r>
    </w:p>
    <w:p w:rsidR="00386947" w:rsidRPr="00CE5FF9" w:rsidRDefault="00927E08" w:rsidP="00E92D13">
      <w:pPr>
        <w:pStyle w:val="ConsPlusNormal"/>
        <w:spacing w:after="360" w:line="276" w:lineRule="auto"/>
        <w:ind w:firstLine="709"/>
        <w:jc w:val="both"/>
        <w:rPr>
          <w:rFonts w:ascii="Times New Roman" w:hAnsi="Times New Roman" w:cs="Times New Roman"/>
          <w:sz w:val="28"/>
          <w:szCs w:val="28"/>
        </w:rPr>
      </w:pPr>
      <w:r w:rsidRPr="00CE5FF9">
        <w:rPr>
          <w:rFonts w:ascii="Times New Roman" w:hAnsi="Times New Roman" w:cs="Times New Roman"/>
          <w:sz w:val="28"/>
          <w:szCs w:val="28"/>
        </w:rPr>
        <w:t>31)</w:t>
      </w:r>
      <w:r w:rsidR="008443B9" w:rsidRPr="00CE5FF9">
        <w:rPr>
          <w:rFonts w:ascii="Times New Roman" w:hAnsi="Times New Roman" w:cs="Times New Roman"/>
          <w:sz w:val="28"/>
          <w:szCs w:val="28"/>
        </w:rPr>
        <w:t> </w:t>
      </w:r>
      <w:r w:rsidRPr="00CE5FF9">
        <w:rPr>
          <w:rFonts w:ascii="Times New Roman" w:hAnsi="Times New Roman" w:cs="Times New Roman"/>
          <w:sz w:val="28"/>
          <w:szCs w:val="28"/>
        </w:rPr>
        <w:t xml:space="preserve">продукты детского питания – пищевые продукты, определенные </w:t>
      </w:r>
      <w:r w:rsidR="00E207F7" w:rsidRPr="00CE5FF9">
        <w:rPr>
          <w:rFonts w:ascii="Times New Roman" w:hAnsi="Times New Roman" w:cs="Times New Roman"/>
          <w:sz w:val="28"/>
          <w:szCs w:val="28"/>
        </w:rPr>
        <w:t>р</w:t>
      </w:r>
      <w:r w:rsidRPr="00CE5FF9">
        <w:rPr>
          <w:rFonts w:ascii="Times New Roman" w:hAnsi="Times New Roman" w:cs="Times New Roman"/>
          <w:sz w:val="28"/>
          <w:szCs w:val="28"/>
        </w:rPr>
        <w:t>еспубликанским органом исполнительной власти, реализующим государственную политику в сфере здравоохранения, для питания</w:t>
      </w:r>
      <w:r w:rsidR="00444593" w:rsidRPr="00CE5FF9">
        <w:rPr>
          <w:rFonts w:ascii="Times New Roman" w:hAnsi="Times New Roman" w:cs="Times New Roman"/>
          <w:sz w:val="28"/>
          <w:szCs w:val="28"/>
        </w:rPr>
        <w:t xml:space="preserve"> </w:t>
      </w:r>
      <w:r w:rsidRPr="00CE5FF9">
        <w:rPr>
          <w:rFonts w:ascii="Times New Roman" w:hAnsi="Times New Roman" w:cs="Times New Roman"/>
          <w:sz w:val="28"/>
          <w:szCs w:val="28"/>
        </w:rPr>
        <w:t>грудных детей (от рождения до одного года) и детей раннего возраста (от</w:t>
      </w:r>
      <w:r w:rsidR="00444593" w:rsidRPr="00CE5FF9">
        <w:rPr>
          <w:rFonts w:ascii="Times New Roman" w:hAnsi="Times New Roman" w:cs="Times New Roman"/>
          <w:sz w:val="28"/>
          <w:szCs w:val="28"/>
        </w:rPr>
        <w:t xml:space="preserve"> </w:t>
      </w:r>
      <w:r w:rsidRPr="00CE5FF9">
        <w:rPr>
          <w:rFonts w:ascii="Times New Roman" w:hAnsi="Times New Roman" w:cs="Times New Roman"/>
          <w:sz w:val="28"/>
          <w:szCs w:val="28"/>
        </w:rPr>
        <w:t>одного до трех лет) и</w:t>
      </w:r>
      <w:r w:rsidR="00444593" w:rsidRPr="00CE5FF9">
        <w:rPr>
          <w:rFonts w:ascii="Times New Roman" w:hAnsi="Times New Roman" w:cs="Times New Roman"/>
          <w:sz w:val="28"/>
          <w:szCs w:val="28"/>
        </w:rPr>
        <w:t xml:space="preserve"> </w:t>
      </w:r>
      <w:r w:rsidRPr="00CE5FF9">
        <w:rPr>
          <w:rFonts w:ascii="Times New Roman" w:hAnsi="Times New Roman" w:cs="Times New Roman"/>
          <w:sz w:val="28"/>
          <w:szCs w:val="28"/>
        </w:rPr>
        <w:t>отвечающие физиологическим и диетическим потребностям детского организма (детские начальные стартовые смеси, детские смеси для дальнейшего кормления, продукты прикорма и лечебного питания, продукция молочных кухонь системы здравоохранения, напитки, вода бут</w:t>
      </w:r>
      <w:r w:rsidR="00F349C7" w:rsidRPr="00CE5FF9">
        <w:rPr>
          <w:rFonts w:ascii="Times New Roman" w:hAnsi="Times New Roman" w:cs="Times New Roman"/>
          <w:sz w:val="28"/>
          <w:szCs w:val="28"/>
        </w:rPr>
        <w:t>и</w:t>
      </w:r>
      <w:r w:rsidRPr="00CE5FF9">
        <w:rPr>
          <w:rFonts w:ascii="Times New Roman" w:hAnsi="Times New Roman" w:cs="Times New Roman"/>
          <w:sz w:val="28"/>
          <w:szCs w:val="28"/>
        </w:rPr>
        <w:t xml:space="preserve">лированная для приготовления детского питания </w:t>
      </w:r>
      <w:r w:rsidR="00444593" w:rsidRPr="00CE5FF9">
        <w:rPr>
          <w:rFonts w:ascii="Times New Roman" w:hAnsi="Times New Roman" w:cs="Times New Roman"/>
          <w:sz w:val="28"/>
          <w:szCs w:val="28"/>
        </w:rPr>
        <w:t>и (или)</w:t>
      </w:r>
      <w:r w:rsidRPr="00CE5FF9">
        <w:rPr>
          <w:rFonts w:ascii="Times New Roman" w:hAnsi="Times New Roman" w:cs="Times New Roman"/>
          <w:sz w:val="28"/>
          <w:szCs w:val="28"/>
        </w:rPr>
        <w:t xml:space="preserve"> питья);</w:t>
      </w:r>
    </w:p>
    <w:p w:rsidR="00386947" w:rsidRPr="00CE5FF9" w:rsidRDefault="002169AC" w:rsidP="00E92D13">
      <w:pPr>
        <w:pStyle w:val="ConsPlusNormal"/>
        <w:spacing w:after="360" w:line="276" w:lineRule="auto"/>
        <w:ind w:firstLine="709"/>
        <w:jc w:val="both"/>
        <w:rPr>
          <w:rFonts w:ascii="Times New Roman" w:hAnsi="Times New Roman" w:cs="Times New Roman"/>
          <w:sz w:val="28"/>
          <w:szCs w:val="28"/>
        </w:rPr>
      </w:pPr>
      <w:r w:rsidRPr="00CE5FF9">
        <w:rPr>
          <w:rFonts w:ascii="Times New Roman" w:hAnsi="Times New Roman" w:cs="Times New Roman"/>
          <w:sz w:val="28"/>
          <w:szCs w:val="28"/>
        </w:rPr>
        <w:t>3</w:t>
      </w:r>
      <w:r w:rsidR="000B4B0F" w:rsidRPr="00CE5FF9">
        <w:rPr>
          <w:rFonts w:ascii="Times New Roman" w:hAnsi="Times New Roman" w:cs="Times New Roman"/>
          <w:sz w:val="28"/>
          <w:szCs w:val="28"/>
        </w:rPr>
        <w:t>2</w:t>
      </w:r>
      <w:r w:rsidR="008443B9" w:rsidRPr="00CE5FF9">
        <w:rPr>
          <w:rFonts w:ascii="Times New Roman" w:hAnsi="Times New Roman" w:cs="Times New Roman"/>
          <w:sz w:val="28"/>
          <w:szCs w:val="28"/>
        </w:rPr>
        <w:t>) </w:t>
      </w:r>
      <w:r w:rsidR="00386947" w:rsidRPr="00CE5FF9">
        <w:rPr>
          <w:rFonts w:ascii="Times New Roman" w:hAnsi="Times New Roman" w:cs="Times New Roman"/>
          <w:sz w:val="28"/>
          <w:szCs w:val="28"/>
        </w:rPr>
        <w:t xml:space="preserve">продукты диетического питания </w:t>
      </w:r>
      <w:r w:rsidR="00D616E2" w:rsidRPr="00CE5FF9">
        <w:rPr>
          <w:rFonts w:ascii="Times New Roman" w:hAnsi="Times New Roman" w:cs="Times New Roman"/>
          <w:sz w:val="28"/>
          <w:szCs w:val="28"/>
        </w:rPr>
        <w:t>–</w:t>
      </w:r>
      <w:r w:rsidR="00386947" w:rsidRPr="00CE5FF9">
        <w:rPr>
          <w:rFonts w:ascii="Times New Roman" w:hAnsi="Times New Roman" w:cs="Times New Roman"/>
          <w:sz w:val="28"/>
          <w:szCs w:val="28"/>
        </w:rPr>
        <w:t xml:space="preserve"> предназначенные для лечебного и профилактического питания пищевые продукты;</w:t>
      </w:r>
    </w:p>
    <w:p w:rsidR="008353E5" w:rsidRPr="00CE5FF9" w:rsidRDefault="00062B0B" w:rsidP="00E92D13">
      <w:pPr>
        <w:pStyle w:val="ConsPlusNormal"/>
        <w:spacing w:after="360" w:line="276" w:lineRule="auto"/>
        <w:ind w:firstLine="709"/>
        <w:jc w:val="both"/>
        <w:rPr>
          <w:rFonts w:ascii="Times New Roman" w:hAnsi="Times New Roman" w:cs="Times New Roman"/>
          <w:sz w:val="28"/>
          <w:szCs w:val="28"/>
        </w:rPr>
      </w:pPr>
      <w:r w:rsidRPr="00CE5FF9">
        <w:rPr>
          <w:rFonts w:ascii="Times New Roman" w:hAnsi="Times New Roman" w:cs="Times New Roman"/>
          <w:sz w:val="28"/>
          <w:szCs w:val="28"/>
        </w:rPr>
        <w:t>33)</w:t>
      </w:r>
      <w:r w:rsidR="008443B9" w:rsidRPr="00CE5FF9">
        <w:rPr>
          <w:rFonts w:ascii="Times New Roman" w:hAnsi="Times New Roman" w:cs="Times New Roman"/>
          <w:sz w:val="28"/>
          <w:szCs w:val="28"/>
        </w:rPr>
        <w:t> </w:t>
      </w:r>
      <w:r w:rsidRPr="00CE5FF9">
        <w:rPr>
          <w:rFonts w:ascii="Times New Roman" w:hAnsi="Times New Roman" w:cs="Times New Roman"/>
          <w:sz w:val="28"/>
          <w:szCs w:val="28"/>
        </w:rPr>
        <w:t xml:space="preserve">санитарное мероприятие – применение требований нормативных правовых актов по обеспечению безопасности для здоровья человека и качества производимых </w:t>
      </w:r>
      <w:r w:rsidR="00444593" w:rsidRPr="00CE5FF9">
        <w:rPr>
          <w:rFonts w:ascii="Times New Roman" w:hAnsi="Times New Roman" w:cs="Times New Roman"/>
          <w:sz w:val="28"/>
          <w:szCs w:val="28"/>
        </w:rPr>
        <w:t>и (или)</w:t>
      </w:r>
      <w:r w:rsidRPr="00CE5FF9">
        <w:rPr>
          <w:rFonts w:ascii="Times New Roman" w:hAnsi="Times New Roman" w:cs="Times New Roman"/>
          <w:sz w:val="28"/>
          <w:szCs w:val="28"/>
        </w:rPr>
        <w:t xml:space="preserve"> находящихся в обороте пищевых продуктов;</w:t>
      </w:r>
    </w:p>
    <w:p w:rsidR="00386947" w:rsidRPr="00CE5FF9" w:rsidRDefault="00927E08" w:rsidP="00E92D13">
      <w:pPr>
        <w:spacing w:after="360"/>
        <w:ind w:firstLine="709"/>
        <w:jc w:val="both"/>
        <w:rPr>
          <w:rFonts w:ascii="Times New Roman" w:hAnsi="Times New Roman" w:cs="Times New Roman"/>
          <w:sz w:val="28"/>
          <w:szCs w:val="28"/>
        </w:rPr>
      </w:pPr>
      <w:r w:rsidRPr="00CE5FF9">
        <w:rPr>
          <w:rFonts w:ascii="Times New Roman" w:hAnsi="Times New Roman" w:cs="Times New Roman"/>
          <w:sz w:val="28"/>
          <w:szCs w:val="28"/>
        </w:rPr>
        <w:t>34)</w:t>
      </w:r>
      <w:r w:rsidR="008443B9" w:rsidRPr="00CE5FF9">
        <w:rPr>
          <w:rFonts w:ascii="Times New Roman" w:hAnsi="Times New Roman" w:cs="Times New Roman"/>
          <w:sz w:val="28"/>
          <w:szCs w:val="28"/>
        </w:rPr>
        <w:t> </w:t>
      </w:r>
      <w:r w:rsidRPr="00CE5FF9">
        <w:rPr>
          <w:rFonts w:ascii="Times New Roman" w:hAnsi="Times New Roman" w:cs="Times New Roman"/>
          <w:sz w:val="28"/>
          <w:szCs w:val="28"/>
        </w:rPr>
        <w:t>срок годности пищевого продукта – промежуток календарного времени, определенный производителем этого продукта, в течение которого, в случае соблюдения соответствующих условий хранения, качественные</w:t>
      </w:r>
      <w:r w:rsidR="00444593" w:rsidRPr="00CE5FF9">
        <w:rPr>
          <w:rFonts w:ascii="Times New Roman" w:hAnsi="Times New Roman" w:cs="Times New Roman"/>
          <w:sz w:val="28"/>
          <w:szCs w:val="28"/>
        </w:rPr>
        <w:t xml:space="preserve"> </w:t>
      </w:r>
      <w:r w:rsidRPr="00CE5FF9">
        <w:rPr>
          <w:rFonts w:ascii="Times New Roman" w:hAnsi="Times New Roman" w:cs="Times New Roman"/>
          <w:sz w:val="28"/>
          <w:szCs w:val="28"/>
        </w:rPr>
        <w:t>показатели и показатели безопасности этого продукта должны отвечать требованиям нормативных документов и нормативных правовых актов Донецкой Народной Республики;</w:t>
      </w:r>
    </w:p>
    <w:p w:rsidR="00386947" w:rsidRPr="00CE5FF9" w:rsidRDefault="008443B9" w:rsidP="00E92D13">
      <w:pPr>
        <w:spacing w:after="360"/>
        <w:ind w:firstLine="709"/>
        <w:jc w:val="both"/>
        <w:rPr>
          <w:rFonts w:ascii="Times New Roman" w:hAnsi="Times New Roman" w:cs="Times New Roman"/>
          <w:sz w:val="28"/>
          <w:szCs w:val="28"/>
        </w:rPr>
      </w:pPr>
      <w:r w:rsidRPr="00CE5FF9">
        <w:rPr>
          <w:rFonts w:ascii="Times New Roman" w:hAnsi="Times New Roman" w:cs="Times New Roman"/>
          <w:sz w:val="28"/>
          <w:szCs w:val="28"/>
        </w:rPr>
        <w:t>35) </w:t>
      </w:r>
      <w:r w:rsidR="00927E08" w:rsidRPr="00CE5FF9">
        <w:rPr>
          <w:rFonts w:ascii="Times New Roman" w:hAnsi="Times New Roman" w:cs="Times New Roman"/>
          <w:sz w:val="28"/>
          <w:szCs w:val="28"/>
        </w:rPr>
        <w:t>технические документы – документы, в соответствии с которыми осуществляются изготовление, хранение, перевозка и реализация пищевых продуктов, материалов и изделий (технические условия, технологические инструкции, рецептуры, технологические карты на фирменные кулинарные изделия и другие);</w:t>
      </w:r>
    </w:p>
    <w:p w:rsidR="00386947" w:rsidRPr="00CE5FF9" w:rsidRDefault="00927E08" w:rsidP="00E92D13">
      <w:pPr>
        <w:spacing w:after="360"/>
        <w:ind w:firstLine="709"/>
        <w:jc w:val="both"/>
        <w:rPr>
          <w:rFonts w:ascii="Times New Roman" w:eastAsia="Times New Roman" w:hAnsi="Times New Roman" w:cs="Times New Roman"/>
          <w:color w:val="000000"/>
          <w:sz w:val="28"/>
          <w:szCs w:val="28"/>
        </w:rPr>
      </w:pPr>
      <w:r w:rsidRPr="00CE5FF9">
        <w:rPr>
          <w:rFonts w:ascii="Times New Roman" w:eastAsia="Times New Roman" w:hAnsi="Times New Roman" w:cs="Times New Roman"/>
          <w:bCs/>
          <w:color w:val="000000"/>
          <w:sz w:val="28"/>
          <w:szCs w:val="28"/>
        </w:rPr>
        <w:t>36)</w:t>
      </w:r>
      <w:r w:rsidR="008443B9" w:rsidRPr="00CE5FF9">
        <w:rPr>
          <w:rFonts w:ascii="Times New Roman" w:eastAsia="Times New Roman" w:hAnsi="Times New Roman" w:cs="Times New Roman"/>
          <w:bCs/>
          <w:color w:val="000000"/>
          <w:sz w:val="28"/>
          <w:szCs w:val="28"/>
        </w:rPr>
        <w:t> </w:t>
      </w:r>
      <w:r w:rsidRPr="00CE5FF9">
        <w:rPr>
          <w:rFonts w:ascii="Times New Roman" w:eastAsia="Times New Roman" w:hAnsi="Times New Roman" w:cs="Times New Roman"/>
          <w:bCs/>
          <w:color w:val="000000"/>
          <w:sz w:val="28"/>
          <w:szCs w:val="28"/>
        </w:rPr>
        <w:t>технический регламент –</w:t>
      </w:r>
      <w:r w:rsidR="00BB3707" w:rsidRPr="00CE5FF9">
        <w:rPr>
          <w:rFonts w:ascii="Times New Roman" w:eastAsia="Times New Roman" w:hAnsi="Times New Roman" w:cs="Times New Roman"/>
          <w:bCs/>
          <w:color w:val="000000"/>
          <w:sz w:val="28"/>
          <w:szCs w:val="28"/>
        </w:rPr>
        <w:t xml:space="preserve"> </w:t>
      </w:r>
      <w:r w:rsidRPr="00CE5FF9">
        <w:rPr>
          <w:rFonts w:ascii="Times New Roman" w:eastAsia="Times New Roman" w:hAnsi="Times New Roman" w:cs="Times New Roman"/>
          <w:bCs/>
          <w:color w:val="000000"/>
          <w:sz w:val="28"/>
          <w:szCs w:val="28"/>
        </w:rPr>
        <w:t>нормативный правовой акт, принятый Народным Советом Донецкой Народной Республик</w:t>
      </w:r>
      <w:r w:rsidR="00444593" w:rsidRPr="00CE5FF9">
        <w:rPr>
          <w:rFonts w:ascii="Times New Roman" w:eastAsia="Times New Roman" w:hAnsi="Times New Roman" w:cs="Times New Roman"/>
          <w:bCs/>
          <w:color w:val="000000"/>
          <w:sz w:val="28"/>
          <w:szCs w:val="28"/>
        </w:rPr>
        <w:t>и</w:t>
      </w:r>
      <w:r w:rsidR="00DF1828" w:rsidRPr="00CE5FF9">
        <w:rPr>
          <w:rFonts w:ascii="Times New Roman" w:eastAsia="Times New Roman" w:hAnsi="Times New Roman" w:cs="Times New Roman"/>
          <w:bCs/>
          <w:color w:val="000000"/>
          <w:sz w:val="28"/>
          <w:szCs w:val="28"/>
        </w:rPr>
        <w:t xml:space="preserve"> и</w:t>
      </w:r>
      <w:r w:rsidR="00444593" w:rsidRPr="00CE5FF9">
        <w:rPr>
          <w:rFonts w:ascii="Times New Roman" w:eastAsia="Times New Roman" w:hAnsi="Times New Roman" w:cs="Times New Roman"/>
          <w:bCs/>
          <w:color w:val="000000"/>
          <w:sz w:val="28"/>
          <w:szCs w:val="28"/>
        </w:rPr>
        <w:t> (или)</w:t>
      </w:r>
      <w:r w:rsidRPr="00CE5FF9">
        <w:rPr>
          <w:rFonts w:ascii="Times New Roman" w:eastAsia="Times New Roman" w:hAnsi="Times New Roman" w:cs="Times New Roman"/>
          <w:bCs/>
          <w:color w:val="000000"/>
          <w:sz w:val="28"/>
          <w:szCs w:val="28"/>
        </w:rPr>
        <w:t xml:space="preserve"> </w:t>
      </w:r>
      <w:r w:rsidR="00855877">
        <w:rPr>
          <w:rFonts w:ascii="Times New Roman" w:eastAsia="Times New Roman" w:hAnsi="Times New Roman" w:cs="Times New Roman"/>
          <w:bCs/>
          <w:color w:val="000000"/>
          <w:sz w:val="28"/>
          <w:szCs w:val="28"/>
        </w:rPr>
        <w:t>Правительством</w:t>
      </w:r>
      <w:r w:rsidRPr="00CE5FF9">
        <w:rPr>
          <w:rFonts w:ascii="Times New Roman" w:eastAsia="Times New Roman" w:hAnsi="Times New Roman" w:cs="Times New Roman"/>
          <w:bCs/>
          <w:color w:val="000000"/>
          <w:sz w:val="28"/>
          <w:szCs w:val="28"/>
        </w:rPr>
        <w:t xml:space="preserve"> Донецкой Народной Республики, в котором определены характеристики продукци</w:t>
      </w:r>
      <w:r w:rsidR="00444593" w:rsidRPr="00CE5FF9">
        <w:rPr>
          <w:rFonts w:ascii="Times New Roman" w:eastAsia="Times New Roman" w:hAnsi="Times New Roman" w:cs="Times New Roman"/>
          <w:bCs/>
          <w:color w:val="000000"/>
          <w:sz w:val="28"/>
          <w:szCs w:val="28"/>
        </w:rPr>
        <w:t>и</w:t>
      </w:r>
      <w:r w:rsidR="00DF1828" w:rsidRPr="00CE5FF9">
        <w:rPr>
          <w:rFonts w:ascii="Times New Roman" w:eastAsia="Times New Roman" w:hAnsi="Times New Roman" w:cs="Times New Roman"/>
          <w:bCs/>
          <w:color w:val="000000"/>
          <w:sz w:val="28"/>
          <w:szCs w:val="28"/>
        </w:rPr>
        <w:t xml:space="preserve"> и</w:t>
      </w:r>
      <w:r w:rsidR="00444593" w:rsidRPr="00CE5FF9">
        <w:rPr>
          <w:rFonts w:ascii="Times New Roman" w:eastAsia="Times New Roman" w:hAnsi="Times New Roman" w:cs="Times New Roman"/>
          <w:bCs/>
          <w:color w:val="000000"/>
          <w:sz w:val="28"/>
          <w:szCs w:val="28"/>
        </w:rPr>
        <w:t> (или)</w:t>
      </w:r>
      <w:r w:rsidRPr="00CE5FF9">
        <w:rPr>
          <w:rFonts w:ascii="Times New Roman" w:eastAsia="Times New Roman" w:hAnsi="Times New Roman" w:cs="Times New Roman"/>
          <w:bCs/>
          <w:color w:val="000000"/>
          <w:sz w:val="28"/>
          <w:szCs w:val="28"/>
        </w:rPr>
        <w:t xml:space="preserve"> связанные с ней процессы или способы производства, а также </w:t>
      </w:r>
      <w:r w:rsidRPr="00CE5FF9">
        <w:rPr>
          <w:rFonts w:ascii="Times New Roman" w:eastAsia="Times New Roman" w:hAnsi="Times New Roman" w:cs="Times New Roman"/>
          <w:bCs/>
          <w:color w:val="000000"/>
          <w:sz w:val="28"/>
          <w:szCs w:val="28"/>
        </w:rPr>
        <w:lastRenderedPageBreak/>
        <w:t xml:space="preserve">требования к услугам, включая соответствующие положения, соблюдение которых обязательно. Он может также содержать требования к терминологии, обозначениям, упаковке, маркировке или </w:t>
      </w:r>
      <w:proofErr w:type="spellStart"/>
      <w:r w:rsidRPr="00CE5FF9">
        <w:rPr>
          <w:rFonts w:ascii="Times New Roman" w:eastAsia="Times New Roman" w:hAnsi="Times New Roman" w:cs="Times New Roman"/>
          <w:bCs/>
          <w:color w:val="000000"/>
          <w:sz w:val="28"/>
          <w:szCs w:val="28"/>
        </w:rPr>
        <w:t>этикетированию</w:t>
      </w:r>
      <w:proofErr w:type="spellEnd"/>
      <w:r w:rsidRPr="00CE5FF9">
        <w:rPr>
          <w:rFonts w:ascii="Times New Roman" w:eastAsia="Times New Roman" w:hAnsi="Times New Roman" w:cs="Times New Roman"/>
          <w:bCs/>
          <w:color w:val="000000"/>
          <w:sz w:val="28"/>
          <w:szCs w:val="28"/>
        </w:rPr>
        <w:t>, которые применяются к определенной продукции, процессу или способу производства;</w:t>
      </w:r>
    </w:p>
    <w:p w:rsidR="00386947" w:rsidRPr="00CE5FF9" w:rsidRDefault="000B4B0F" w:rsidP="00E92D13">
      <w:pPr>
        <w:spacing w:after="360"/>
        <w:ind w:firstLine="709"/>
        <w:jc w:val="both"/>
        <w:rPr>
          <w:rFonts w:ascii="Times New Roman" w:hAnsi="Times New Roman" w:cs="Times New Roman"/>
          <w:sz w:val="28"/>
          <w:szCs w:val="28"/>
        </w:rPr>
      </w:pPr>
      <w:r w:rsidRPr="00CE5FF9">
        <w:rPr>
          <w:rFonts w:ascii="Times New Roman" w:hAnsi="Times New Roman" w:cs="Times New Roman"/>
          <w:sz w:val="28"/>
          <w:szCs w:val="28"/>
        </w:rPr>
        <w:t>37</w:t>
      </w:r>
      <w:r w:rsidR="004D38E7" w:rsidRPr="00CE5FF9">
        <w:rPr>
          <w:rFonts w:ascii="Times New Roman" w:hAnsi="Times New Roman" w:cs="Times New Roman"/>
          <w:sz w:val="28"/>
          <w:szCs w:val="28"/>
        </w:rPr>
        <w:t>)</w:t>
      </w:r>
      <w:r w:rsidR="008443B9" w:rsidRPr="00CE5FF9">
        <w:rPr>
          <w:rFonts w:ascii="Times New Roman" w:hAnsi="Times New Roman" w:cs="Times New Roman"/>
          <w:sz w:val="28"/>
          <w:szCs w:val="28"/>
        </w:rPr>
        <w:t> </w:t>
      </w:r>
      <w:r w:rsidR="00386947" w:rsidRPr="00CE5FF9">
        <w:rPr>
          <w:rFonts w:ascii="Times New Roman" w:hAnsi="Times New Roman" w:cs="Times New Roman"/>
          <w:sz w:val="28"/>
          <w:szCs w:val="28"/>
        </w:rPr>
        <w:t xml:space="preserve">утилизация пищевых продуктов, материалов и изделий </w:t>
      </w:r>
      <w:r w:rsidR="00D616E2" w:rsidRPr="00CE5FF9">
        <w:rPr>
          <w:rFonts w:ascii="Times New Roman" w:hAnsi="Times New Roman" w:cs="Times New Roman"/>
          <w:sz w:val="28"/>
          <w:szCs w:val="28"/>
        </w:rPr>
        <w:t>–</w:t>
      </w:r>
      <w:r w:rsidR="00386947" w:rsidRPr="00CE5FF9">
        <w:rPr>
          <w:rFonts w:ascii="Times New Roman" w:hAnsi="Times New Roman" w:cs="Times New Roman"/>
          <w:sz w:val="28"/>
          <w:szCs w:val="28"/>
        </w:rPr>
        <w:t xml:space="preserve"> использование некачественных и опасных пищевых продуктов, материалов и изделий в целях, отличных от целей, для которых пищевые продукты, материалы и изделия предназначены и в которых обычно используются</w:t>
      </w:r>
      <w:r w:rsidR="002E0D33" w:rsidRPr="00CE5FF9">
        <w:rPr>
          <w:rFonts w:ascii="Times New Roman" w:hAnsi="Times New Roman" w:cs="Times New Roman"/>
          <w:sz w:val="28"/>
          <w:szCs w:val="28"/>
        </w:rPr>
        <w:t>;</w:t>
      </w:r>
    </w:p>
    <w:p w:rsidR="00386947" w:rsidRPr="00CE5FF9" w:rsidRDefault="008443B9" w:rsidP="00E92D13">
      <w:pPr>
        <w:pStyle w:val="ConsPlusNormal"/>
        <w:spacing w:after="360" w:line="276" w:lineRule="auto"/>
        <w:ind w:firstLine="709"/>
        <w:jc w:val="both"/>
        <w:rPr>
          <w:rFonts w:ascii="Times New Roman" w:hAnsi="Times New Roman" w:cs="Times New Roman"/>
          <w:sz w:val="28"/>
          <w:szCs w:val="28"/>
        </w:rPr>
      </w:pPr>
      <w:r w:rsidRPr="00CE5FF9">
        <w:rPr>
          <w:rFonts w:ascii="Times New Roman" w:hAnsi="Times New Roman" w:cs="Times New Roman"/>
          <w:sz w:val="28"/>
          <w:szCs w:val="28"/>
        </w:rPr>
        <w:t>38) </w:t>
      </w:r>
      <w:r w:rsidR="00927E08" w:rsidRPr="00CE5FF9">
        <w:rPr>
          <w:rFonts w:ascii="Times New Roman" w:hAnsi="Times New Roman" w:cs="Times New Roman"/>
          <w:sz w:val="28"/>
          <w:szCs w:val="28"/>
        </w:rPr>
        <w:t>фальсифицированные пищевые продукты (в том числе биологически активные добавки), материалы и изделия – пищевые продукты (в том числе биологически активные добавки), материалы и изделия, изготовленные с нарушением технологи</w:t>
      </w:r>
      <w:r w:rsidR="00444593" w:rsidRPr="00CE5FF9">
        <w:rPr>
          <w:rFonts w:ascii="Times New Roman" w:hAnsi="Times New Roman" w:cs="Times New Roman"/>
          <w:sz w:val="28"/>
          <w:szCs w:val="28"/>
        </w:rPr>
        <w:t>и</w:t>
      </w:r>
      <w:r w:rsidR="00D616E2" w:rsidRPr="00CE5FF9">
        <w:rPr>
          <w:rFonts w:ascii="Times New Roman" w:hAnsi="Times New Roman" w:cs="Times New Roman"/>
          <w:sz w:val="28"/>
          <w:szCs w:val="28"/>
        </w:rPr>
        <w:t xml:space="preserve"> </w:t>
      </w:r>
      <w:r w:rsidR="00C22B79" w:rsidRPr="00CE5FF9">
        <w:rPr>
          <w:rFonts w:ascii="Times New Roman" w:hAnsi="Times New Roman" w:cs="Times New Roman"/>
          <w:sz w:val="28"/>
          <w:szCs w:val="28"/>
        </w:rPr>
        <w:t>и </w:t>
      </w:r>
      <w:r w:rsidR="00444593" w:rsidRPr="00CE5FF9">
        <w:rPr>
          <w:rFonts w:ascii="Times New Roman" w:hAnsi="Times New Roman" w:cs="Times New Roman"/>
          <w:sz w:val="28"/>
          <w:szCs w:val="28"/>
        </w:rPr>
        <w:t>(или)</w:t>
      </w:r>
      <w:r w:rsidR="00927E08" w:rsidRPr="00CE5FF9">
        <w:rPr>
          <w:rFonts w:ascii="Times New Roman" w:hAnsi="Times New Roman" w:cs="Times New Roman"/>
          <w:sz w:val="28"/>
          <w:szCs w:val="28"/>
        </w:rPr>
        <w:t xml:space="preserve"> неправомерным использованием </w:t>
      </w:r>
      <w:r w:rsidR="00D8763D" w:rsidRPr="00CE5FF9">
        <w:rPr>
          <w:rFonts w:ascii="Times New Roman" w:hAnsi="Times New Roman" w:cs="Times New Roman"/>
          <w:sz w:val="28"/>
          <w:szCs w:val="28"/>
        </w:rPr>
        <w:t xml:space="preserve">товарного </w:t>
      </w:r>
      <w:r w:rsidR="00927E08" w:rsidRPr="00CE5FF9">
        <w:rPr>
          <w:rFonts w:ascii="Times New Roman" w:hAnsi="Times New Roman" w:cs="Times New Roman"/>
          <w:sz w:val="28"/>
          <w:szCs w:val="28"/>
        </w:rPr>
        <w:t>знака, или копированием формы, упаковки, внешнего оформления, а также неправомерным воспроиз</w:t>
      </w:r>
      <w:r w:rsidR="00D616E2" w:rsidRPr="00CE5FF9">
        <w:rPr>
          <w:rFonts w:ascii="Times New Roman" w:hAnsi="Times New Roman" w:cs="Times New Roman"/>
          <w:sz w:val="28"/>
          <w:szCs w:val="28"/>
        </w:rPr>
        <w:t xml:space="preserve">ведением товара другого </w:t>
      </w:r>
      <w:r w:rsidR="00D8763D" w:rsidRPr="00CE5FF9">
        <w:rPr>
          <w:rFonts w:ascii="Times New Roman" w:hAnsi="Times New Roman" w:cs="Times New Roman"/>
          <w:sz w:val="28"/>
          <w:szCs w:val="28"/>
        </w:rPr>
        <w:t>производителя</w:t>
      </w:r>
      <w:r w:rsidR="00D616E2" w:rsidRPr="00CE5FF9">
        <w:rPr>
          <w:rFonts w:ascii="Times New Roman" w:hAnsi="Times New Roman" w:cs="Times New Roman"/>
          <w:sz w:val="28"/>
          <w:szCs w:val="28"/>
        </w:rPr>
        <w:t>, и </w:t>
      </w:r>
      <w:r w:rsidR="00927E08" w:rsidRPr="00CE5FF9">
        <w:rPr>
          <w:rFonts w:ascii="Times New Roman" w:hAnsi="Times New Roman" w:cs="Times New Roman"/>
          <w:sz w:val="28"/>
          <w:szCs w:val="28"/>
        </w:rPr>
        <w:t>(или) имеющие скрытые свойства и качества, информация о которых является заведомо неполной или недостоверной;</w:t>
      </w:r>
    </w:p>
    <w:p w:rsidR="00440416" w:rsidRPr="00CE5FF9" w:rsidRDefault="00927E08" w:rsidP="00E92D13">
      <w:pPr>
        <w:pStyle w:val="ConsPlusNormal"/>
        <w:spacing w:after="360" w:line="276" w:lineRule="auto"/>
        <w:ind w:firstLine="709"/>
        <w:jc w:val="both"/>
        <w:rPr>
          <w:rFonts w:ascii="Times New Roman" w:hAnsi="Times New Roman" w:cs="Times New Roman"/>
          <w:sz w:val="28"/>
          <w:szCs w:val="28"/>
        </w:rPr>
      </w:pPr>
      <w:r w:rsidRPr="00CE5FF9">
        <w:rPr>
          <w:rFonts w:ascii="Times New Roman" w:hAnsi="Times New Roman" w:cs="Times New Roman"/>
          <w:sz w:val="28"/>
          <w:szCs w:val="28"/>
        </w:rPr>
        <w:t>39)</w:t>
      </w:r>
      <w:r w:rsidR="008443B9" w:rsidRPr="00CE5FF9">
        <w:rPr>
          <w:rFonts w:ascii="Times New Roman" w:hAnsi="Times New Roman" w:cs="Times New Roman"/>
          <w:sz w:val="28"/>
          <w:szCs w:val="28"/>
        </w:rPr>
        <w:t> </w:t>
      </w:r>
      <w:r w:rsidRPr="00CE5FF9">
        <w:rPr>
          <w:rFonts w:ascii="Times New Roman" w:hAnsi="Times New Roman" w:cs="Times New Roman"/>
          <w:sz w:val="28"/>
          <w:szCs w:val="28"/>
        </w:rPr>
        <w:t xml:space="preserve">ХАССП (НАССР) </w:t>
      </w:r>
      <w:r w:rsidR="00D616E2" w:rsidRPr="00CE5FF9">
        <w:rPr>
          <w:rFonts w:ascii="Times New Roman" w:hAnsi="Times New Roman" w:cs="Times New Roman"/>
          <w:sz w:val="28"/>
          <w:szCs w:val="28"/>
        </w:rPr>
        <w:t>–</w:t>
      </w:r>
      <w:r w:rsidRPr="00CE5FF9">
        <w:rPr>
          <w:rFonts w:ascii="Times New Roman" w:hAnsi="Times New Roman" w:cs="Times New Roman"/>
          <w:sz w:val="28"/>
          <w:szCs w:val="28"/>
        </w:rPr>
        <w:t xml:space="preserve"> (</w:t>
      </w:r>
      <w:proofErr w:type="spellStart"/>
      <w:r w:rsidRPr="00CE5FF9">
        <w:rPr>
          <w:rFonts w:ascii="Times New Roman" w:hAnsi="Times New Roman" w:cs="Times New Roman"/>
          <w:sz w:val="28"/>
          <w:szCs w:val="28"/>
        </w:rPr>
        <w:t>Hazard</w:t>
      </w:r>
      <w:proofErr w:type="spellEnd"/>
      <w:r w:rsidRPr="00CE5FF9">
        <w:rPr>
          <w:rFonts w:ascii="Times New Roman" w:hAnsi="Times New Roman" w:cs="Times New Roman"/>
          <w:sz w:val="28"/>
          <w:szCs w:val="28"/>
        </w:rPr>
        <w:t xml:space="preserve"> </w:t>
      </w:r>
      <w:proofErr w:type="spellStart"/>
      <w:r w:rsidRPr="00CE5FF9">
        <w:rPr>
          <w:rFonts w:ascii="Times New Roman" w:hAnsi="Times New Roman" w:cs="Times New Roman"/>
          <w:sz w:val="28"/>
          <w:szCs w:val="28"/>
        </w:rPr>
        <w:t>Analysis</w:t>
      </w:r>
      <w:proofErr w:type="spellEnd"/>
      <w:r w:rsidRPr="00CE5FF9">
        <w:rPr>
          <w:rFonts w:ascii="Times New Roman" w:hAnsi="Times New Roman" w:cs="Times New Roman"/>
          <w:sz w:val="28"/>
          <w:szCs w:val="28"/>
        </w:rPr>
        <w:t xml:space="preserve"> </w:t>
      </w:r>
      <w:proofErr w:type="spellStart"/>
      <w:r w:rsidRPr="00CE5FF9">
        <w:rPr>
          <w:rFonts w:ascii="Times New Roman" w:hAnsi="Times New Roman" w:cs="Times New Roman"/>
          <w:sz w:val="28"/>
          <w:szCs w:val="28"/>
        </w:rPr>
        <w:t>and</w:t>
      </w:r>
      <w:proofErr w:type="spellEnd"/>
      <w:r w:rsidRPr="00CE5FF9">
        <w:rPr>
          <w:rFonts w:ascii="Times New Roman" w:hAnsi="Times New Roman" w:cs="Times New Roman"/>
          <w:sz w:val="28"/>
          <w:szCs w:val="28"/>
        </w:rPr>
        <w:t xml:space="preserve"> </w:t>
      </w:r>
      <w:proofErr w:type="spellStart"/>
      <w:r w:rsidRPr="00CE5FF9">
        <w:rPr>
          <w:rFonts w:ascii="Times New Roman" w:hAnsi="Times New Roman" w:cs="Times New Roman"/>
          <w:sz w:val="28"/>
          <w:szCs w:val="28"/>
        </w:rPr>
        <w:t>Critical</w:t>
      </w:r>
      <w:proofErr w:type="spellEnd"/>
      <w:r w:rsidRPr="00CE5FF9">
        <w:rPr>
          <w:rFonts w:ascii="Times New Roman" w:hAnsi="Times New Roman" w:cs="Times New Roman"/>
          <w:sz w:val="28"/>
          <w:szCs w:val="28"/>
        </w:rPr>
        <w:t xml:space="preserve"> </w:t>
      </w:r>
      <w:proofErr w:type="spellStart"/>
      <w:r w:rsidRPr="00CE5FF9">
        <w:rPr>
          <w:rFonts w:ascii="Times New Roman" w:hAnsi="Times New Roman" w:cs="Times New Roman"/>
          <w:sz w:val="28"/>
          <w:szCs w:val="28"/>
        </w:rPr>
        <w:t>Control</w:t>
      </w:r>
      <w:proofErr w:type="spellEnd"/>
      <w:r w:rsidRPr="00CE5FF9">
        <w:rPr>
          <w:rFonts w:ascii="Times New Roman" w:hAnsi="Times New Roman" w:cs="Times New Roman"/>
          <w:sz w:val="28"/>
          <w:szCs w:val="28"/>
        </w:rPr>
        <w:t xml:space="preserve"> </w:t>
      </w:r>
      <w:proofErr w:type="spellStart"/>
      <w:r w:rsidRPr="00CE5FF9">
        <w:rPr>
          <w:rFonts w:ascii="Times New Roman" w:hAnsi="Times New Roman" w:cs="Times New Roman"/>
          <w:sz w:val="28"/>
          <w:szCs w:val="28"/>
        </w:rPr>
        <w:t>Points</w:t>
      </w:r>
      <w:proofErr w:type="spellEnd"/>
      <w:r w:rsidRPr="00CE5FF9">
        <w:rPr>
          <w:rFonts w:ascii="Times New Roman" w:hAnsi="Times New Roman" w:cs="Times New Roman"/>
          <w:sz w:val="28"/>
          <w:szCs w:val="28"/>
        </w:rPr>
        <w:t>, система анализа рисков и критических точек контроля) система</w:t>
      </w:r>
      <w:r w:rsidR="00211423" w:rsidRPr="00CE5FF9">
        <w:rPr>
          <w:rFonts w:ascii="Times New Roman" w:hAnsi="Times New Roman" w:cs="Times New Roman"/>
          <w:sz w:val="28"/>
          <w:szCs w:val="28"/>
        </w:rPr>
        <w:t>,</w:t>
      </w:r>
      <w:r w:rsidRPr="00CE5FF9">
        <w:rPr>
          <w:rFonts w:ascii="Times New Roman" w:hAnsi="Times New Roman" w:cs="Times New Roman"/>
          <w:sz w:val="28"/>
          <w:szCs w:val="28"/>
        </w:rPr>
        <w:t xml:space="preserve"> предусматривающая идентификацию, оценку и управление опасными факторами, существенно влияющими на безопасность продукции;</w:t>
      </w:r>
    </w:p>
    <w:p w:rsidR="00F61F25" w:rsidRPr="00CE5FF9" w:rsidRDefault="00062B0B" w:rsidP="00E92D13">
      <w:pPr>
        <w:pStyle w:val="ConsPlusNormal"/>
        <w:spacing w:after="360" w:line="276" w:lineRule="auto"/>
        <w:ind w:firstLine="709"/>
        <w:jc w:val="both"/>
        <w:rPr>
          <w:rFonts w:ascii="Times New Roman" w:hAnsi="Times New Roman" w:cs="Times New Roman"/>
          <w:sz w:val="28"/>
          <w:szCs w:val="28"/>
        </w:rPr>
      </w:pPr>
      <w:r w:rsidRPr="00CE5FF9">
        <w:rPr>
          <w:rFonts w:ascii="Times New Roman" w:hAnsi="Times New Roman" w:cs="Times New Roman"/>
          <w:sz w:val="28"/>
          <w:szCs w:val="28"/>
        </w:rPr>
        <w:t>40)</w:t>
      </w:r>
      <w:r w:rsidR="008443B9" w:rsidRPr="00CE5FF9">
        <w:rPr>
          <w:rFonts w:ascii="Times New Roman" w:hAnsi="Times New Roman" w:cs="Times New Roman"/>
          <w:sz w:val="28"/>
          <w:szCs w:val="28"/>
        </w:rPr>
        <w:t> </w:t>
      </w:r>
      <w:r w:rsidRPr="00CE5FF9">
        <w:rPr>
          <w:rFonts w:ascii="Times New Roman" w:hAnsi="Times New Roman" w:cs="Times New Roman"/>
          <w:sz w:val="28"/>
          <w:szCs w:val="28"/>
        </w:rPr>
        <w:t xml:space="preserve">эксплуатационное разрешение </w:t>
      </w:r>
      <w:r w:rsidR="00D616E2" w:rsidRPr="00CE5FF9">
        <w:rPr>
          <w:rFonts w:ascii="Times New Roman" w:hAnsi="Times New Roman" w:cs="Times New Roman"/>
          <w:sz w:val="28"/>
          <w:szCs w:val="28"/>
        </w:rPr>
        <w:t>–</w:t>
      </w:r>
      <w:r w:rsidRPr="00CE5FF9">
        <w:rPr>
          <w:rFonts w:ascii="Times New Roman" w:hAnsi="Times New Roman" w:cs="Times New Roman"/>
          <w:sz w:val="28"/>
          <w:szCs w:val="28"/>
        </w:rPr>
        <w:t xml:space="preserve"> разрешение, которое выдается</w:t>
      </w:r>
      <w:r w:rsidR="00444593" w:rsidRPr="00CE5FF9">
        <w:rPr>
          <w:rFonts w:ascii="Times New Roman" w:hAnsi="Times New Roman" w:cs="Times New Roman"/>
          <w:sz w:val="28"/>
          <w:szCs w:val="28"/>
        </w:rPr>
        <w:t xml:space="preserve"> </w:t>
      </w:r>
      <w:r w:rsidRPr="00CE5FF9">
        <w:rPr>
          <w:rFonts w:ascii="Times New Roman" w:hAnsi="Times New Roman" w:cs="Times New Roman"/>
          <w:sz w:val="28"/>
          <w:szCs w:val="28"/>
        </w:rPr>
        <w:t xml:space="preserve">в рамках компетенции органом исполнительной власти в сфере государственного санитарно-эпидемиологического надзора и контроля и органом исполнительной власти в сфере государственного ветеринарного надзора и контроля оператору мощностей (объекта), позволяющее осуществлять хозяйственную деятельность по производству </w:t>
      </w:r>
      <w:r w:rsidR="00444593" w:rsidRPr="00CE5FF9">
        <w:rPr>
          <w:rFonts w:ascii="Times New Roman" w:hAnsi="Times New Roman" w:cs="Times New Roman"/>
          <w:sz w:val="28"/>
          <w:szCs w:val="28"/>
        </w:rPr>
        <w:t>и (или)</w:t>
      </w:r>
      <w:r w:rsidRPr="00CE5FF9">
        <w:rPr>
          <w:rFonts w:ascii="Times New Roman" w:hAnsi="Times New Roman" w:cs="Times New Roman"/>
          <w:sz w:val="28"/>
          <w:szCs w:val="28"/>
        </w:rPr>
        <w:t xml:space="preserve"> обороту пищевых продуктов, пищевых и биологически активных добавок, вспомогательных материалов и веществ, используемых при производстве и обращении пищевых продуктов;</w:t>
      </w:r>
    </w:p>
    <w:p w:rsidR="00386947" w:rsidRPr="00CE5FF9" w:rsidRDefault="004D38E7" w:rsidP="00E92D13">
      <w:pPr>
        <w:spacing w:after="360"/>
        <w:ind w:firstLine="709"/>
        <w:jc w:val="both"/>
        <w:rPr>
          <w:rFonts w:ascii="Times New Roman" w:hAnsi="Times New Roman" w:cs="Times New Roman"/>
          <w:sz w:val="28"/>
          <w:szCs w:val="28"/>
        </w:rPr>
      </w:pPr>
      <w:r w:rsidRPr="00CE5FF9">
        <w:rPr>
          <w:rFonts w:ascii="Times New Roman" w:hAnsi="Times New Roman" w:cs="Times New Roman"/>
          <w:sz w:val="28"/>
          <w:szCs w:val="28"/>
        </w:rPr>
        <w:t>4</w:t>
      </w:r>
      <w:r w:rsidR="000B4B0F" w:rsidRPr="00CE5FF9">
        <w:rPr>
          <w:rFonts w:ascii="Times New Roman" w:hAnsi="Times New Roman" w:cs="Times New Roman"/>
          <w:sz w:val="28"/>
          <w:szCs w:val="28"/>
        </w:rPr>
        <w:t>1</w:t>
      </w:r>
      <w:r w:rsidRPr="00CE5FF9">
        <w:rPr>
          <w:rFonts w:ascii="Times New Roman" w:hAnsi="Times New Roman" w:cs="Times New Roman"/>
          <w:sz w:val="28"/>
          <w:szCs w:val="28"/>
        </w:rPr>
        <w:t>)</w:t>
      </w:r>
      <w:r w:rsidR="008443B9" w:rsidRPr="00CE5FF9">
        <w:rPr>
          <w:rFonts w:ascii="Times New Roman" w:hAnsi="Times New Roman" w:cs="Times New Roman"/>
          <w:sz w:val="28"/>
          <w:szCs w:val="28"/>
          <w:lang w:val="en-US"/>
        </w:rPr>
        <w:t> </w:t>
      </w:r>
      <w:r w:rsidR="00386947" w:rsidRPr="00CE5FF9">
        <w:rPr>
          <w:rFonts w:ascii="Times New Roman" w:hAnsi="Times New Roman" w:cs="Times New Roman"/>
          <w:sz w:val="28"/>
          <w:szCs w:val="28"/>
        </w:rPr>
        <w:t>энергетическая ценность (калорийность)</w:t>
      </w:r>
      <w:r w:rsidR="00D616E2" w:rsidRPr="00CE5FF9">
        <w:rPr>
          <w:rFonts w:ascii="Times New Roman" w:hAnsi="Times New Roman" w:cs="Times New Roman"/>
          <w:sz w:val="28"/>
          <w:szCs w:val="28"/>
        </w:rPr>
        <w:t xml:space="preserve"> – </w:t>
      </w:r>
      <w:r w:rsidR="00386947" w:rsidRPr="00CE5FF9">
        <w:rPr>
          <w:rFonts w:ascii="Times New Roman" w:hAnsi="Times New Roman" w:cs="Times New Roman"/>
          <w:sz w:val="28"/>
          <w:szCs w:val="28"/>
        </w:rPr>
        <w:t>показатель, характеризующий долю энергии, которая может высвободиться из пищевых продуктов в процессе биологического окисления и использоваться для обеспечения физиологических функций организма человека</w:t>
      </w:r>
      <w:r w:rsidR="002E0D33" w:rsidRPr="00CE5FF9">
        <w:rPr>
          <w:rFonts w:ascii="Times New Roman" w:hAnsi="Times New Roman" w:cs="Times New Roman"/>
          <w:sz w:val="28"/>
          <w:szCs w:val="28"/>
        </w:rPr>
        <w:t>.</w:t>
      </w:r>
    </w:p>
    <w:p w:rsidR="0026448B" w:rsidRPr="00CE5FF9" w:rsidRDefault="00723C55" w:rsidP="00E92D13">
      <w:pPr>
        <w:spacing w:after="360"/>
        <w:ind w:firstLine="709"/>
        <w:jc w:val="both"/>
        <w:rPr>
          <w:rFonts w:ascii="Times New Roman" w:eastAsiaTheme="minorEastAsia" w:hAnsi="Times New Roman" w:cs="Times New Roman"/>
          <w:b/>
          <w:sz w:val="28"/>
          <w:szCs w:val="28"/>
          <w:lang w:eastAsia="ru-RU"/>
        </w:rPr>
      </w:pPr>
      <w:r w:rsidRPr="00CE5FF9">
        <w:rPr>
          <w:rFonts w:ascii="Times New Roman" w:eastAsiaTheme="minorEastAsia" w:hAnsi="Times New Roman" w:cs="Times New Roman"/>
          <w:sz w:val="28"/>
          <w:szCs w:val="28"/>
          <w:lang w:eastAsia="ru-RU"/>
        </w:rPr>
        <w:lastRenderedPageBreak/>
        <w:t>Статья </w:t>
      </w:r>
      <w:r w:rsidR="0026448B" w:rsidRPr="00CE5FF9">
        <w:rPr>
          <w:rFonts w:ascii="Times New Roman" w:eastAsiaTheme="minorEastAsia" w:hAnsi="Times New Roman" w:cs="Times New Roman"/>
          <w:sz w:val="28"/>
          <w:szCs w:val="28"/>
          <w:lang w:eastAsia="ru-RU"/>
        </w:rPr>
        <w:t>2</w:t>
      </w:r>
      <w:r w:rsidRPr="00CE5FF9">
        <w:rPr>
          <w:rFonts w:ascii="Times New Roman" w:eastAsiaTheme="minorEastAsia" w:hAnsi="Times New Roman" w:cs="Times New Roman"/>
          <w:sz w:val="28"/>
          <w:szCs w:val="28"/>
          <w:lang w:eastAsia="ru-RU"/>
        </w:rPr>
        <w:t>. </w:t>
      </w:r>
      <w:r w:rsidR="0026448B" w:rsidRPr="00CE5FF9">
        <w:rPr>
          <w:rFonts w:ascii="Times New Roman" w:eastAsiaTheme="minorEastAsia" w:hAnsi="Times New Roman" w:cs="Times New Roman"/>
          <w:b/>
          <w:sz w:val="28"/>
          <w:szCs w:val="28"/>
          <w:lang w:eastAsia="ru-RU"/>
        </w:rPr>
        <w:t>Правовое регулирование отношений в сфере обеспечения качества и безопасности пищевых продуктов и продовольственного сырья</w:t>
      </w:r>
    </w:p>
    <w:p w:rsidR="00062B0B" w:rsidRPr="00CE5FF9" w:rsidRDefault="00062B0B" w:rsidP="00E92D13">
      <w:pPr>
        <w:spacing w:after="360"/>
        <w:ind w:firstLine="709"/>
        <w:jc w:val="both"/>
        <w:rPr>
          <w:rFonts w:ascii="Times New Roman" w:eastAsiaTheme="minorEastAsia" w:hAnsi="Times New Roman" w:cs="Times New Roman"/>
          <w:sz w:val="28"/>
          <w:szCs w:val="28"/>
          <w:lang w:eastAsia="ru-RU"/>
        </w:rPr>
      </w:pPr>
      <w:r w:rsidRPr="00CE5FF9">
        <w:rPr>
          <w:rFonts w:ascii="Times New Roman" w:eastAsiaTheme="minorEastAsia" w:hAnsi="Times New Roman" w:cs="Times New Roman"/>
          <w:sz w:val="28"/>
          <w:szCs w:val="28"/>
          <w:lang w:eastAsia="ru-RU"/>
        </w:rPr>
        <w:t>1</w:t>
      </w:r>
      <w:r w:rsidR="00723C55" w:rsidRPr="00CE5FF9">
        <w:rPr>
          <w:rFonts w:ascii="Times New Roman" w:eastAsiaTheme="minorEastAsia" w:hAnsi="Times New Roman" w:cs="Times New Roman"/>
          <w:sz w:val="28"/>
          <w:szCs w:val="28"/>
          <w:lang w:eastAsia="ru-RU"/>
        </w:rPr>
        <w:t>. </w:t>
      </w:r>
      <w:r w:rsidRPr="00CE5FF9">
        <w:rPr>
          <w:rFonts w:ascii="Times New Roman" w:eastAsiaTheme="minorEastAsia" w:hAnsi="Times New Roman" w:cs="Times New Roman"/>
          <w:sz w:val="28"/>
          <w:szCs w:val="28"/>
          <w:lang w:eastAsia="ru-RU"/>
        </w:rPr>
        <w:t>Отношения в сфере обеспечения качества и безопасности пищевых продуктов основываются на Конституции Донецкой Народной Республики, и регулируются настоящим Законом, другими законами и иными нормативными правовыми актами Донецкой Народной Республики, которые издаются в соответствии с ними.</w:t>
      </w:r>
    </w:p>
    <w:p w:rsidR="00DA7E8B" w:rsidRPr="00E22031" w:rsidRDefault="00062B0B" w:rsidP="00E22031">
      <w:pPr>
        <w:spacing w:after="360"/>
        <w:ind w:firstLine="709"/>
        <w:jc w:val="both"/>
        <w:rPr>
          <w:rFonts w:ascii="Times New Roman" w:hAnsi="Times New Roman" w:cs="Times New Roman"/>
          <w:sz w:val="28"/>
          <w:szCs w:val="28"/>
        </w:rPr>
      </w:pPr>
      <w:r w:rsidRPr="00CE5FF9">
        <w:rPr>
          <w:rFonts w:ascii="Times New Roman" w:eastAsiaTheme="minorEastAsia" w:hAnsi="Times New Roman" w:cs="Times New Roman"/>
          <w:sz w:val="28"/>
          <w:szCs w:val="28"/>
          <w:lang w:eastAsia="ru-RU"/>
        </w:rPr>
        <w:t>2</w:t>
      </w:r>
      <w:r w:rsidR="00723C55" w:rsidRPr="00CE5FF9">
        <w:rPr>
          <w:rFonts w:ascii="Times New Roman" w:eastAsiaTheme="minorEastAsia" w:hAnsi="Times New Roman" w:cs="Times New Roman"/>
          <w:sz w:val="28"/>
          <w:szCs w:val="28"/>
          <w:lang w:eastAsia="ru-RU"/>
        </w:rPr>
        <w:t>. </w:t>
      </w:r>
      <w:r w:rsidRPr="00CE5FF9">
        <w:rPr>
          <w:rFonts w:ascii="Times New Roman" w:eastAsiaTheme="minorEastAsia" w:hAnsi="Times New Roman" w:cs="Times New Roman"/>
          <w:sz w:val="28"/>
          <w:szCs w:val="28"/>
          <w:lang w:eastAsia="ru-RU"/>
        </w:rPr>
        <w:t>Действие настоящего Закона не распространяется на табак и табачные изделия, пищевые продукты и продовольственное сырье, содержащие генетически модифицированные организмы или их компоненты, что является предметом регулирования специального законодательства, а также на пищевые продукты, произведенные для личного употребления.</w:t>
      </w:r>
    </w:p>
    <w:p w:rsidR="0026448B" w:rsidRPr="00CE5FF9" w:rsidRDefault="00723C55" w:rsidP="00E92D13">
      <w:pPr>
        <w:pStyle w:val="ConsPlusNormal"/>
        <w:spacing w:after="360" w:line="276" w:lineRule="auto"/>
        <w:ind w:firstLine="709"/>
        <w:jc w:val="both"/>
        <w:rPr>
          <w:rFonts w:ascii="Times New Roman" w:hAnsi="Times New Roman" w:cs="Times New Roman"/>
          <w:b/>
          <w:sz w:val="28"/>
          <w:szCs w:val="28"/>
        </w:rPr>
      </w:pPr>
      <w:r w:rsidRPr="00CE5FF9">
        <w:rPr>
          <w:rFonts w:ascii="Times New Roman" w:hAnsi="Times New Roman" w:cs="Times New Roman"/>
          <w:sz w:val="28"/>
          <w:szCs w:val="28"/>
        </w:rPr>
        <w:t>Статья </w:t>
      </w:r>
      <w:r w:rsidR="0026448B" w:rsidRPr="00CE5FF9">
        <w:rPr>
          <w:rFonts w:ascii="Times New Roman" w:hAnsi="Times New Roman" w:cs="Times New Roman"/>
          <w:sz w:val="28"/>
          <w:szCs w:val="28"/>
        </w:rPr>
        <w:t>3</w:t>
      </w:r>
      <w:r w:rsidRPr="00CE5FF9">
        <w:rPr>
          <w:rFonts w:ascii="Times New Roman" w:hAnsi="Times New Roman" w:cs="Times New Roman"/>
          <w:sz w:val="28"/>
          <w:szCs w:val="28"/>
        </w:rPr>
        <w:t>. </w:t>
      </w:r>
      <w:proofErr w:type="spellStart"/>
      <w:r w:rsidR="0026448B" w:rsidRPr="00CE5FF9">
        <w:rPr>
          <w:rFonts w:ascii="Times New Roman" w:hAnsi="Times New Roman" w:cs="Times New Roman"/>
          <w:b/>
          <w:sz w:val="28"/>
          <w:szCs w:val="28"/>
        </w:rPr>
        <w:t>Оборотоспособность</w:t>
      </w:r>
      <w:proofErr w:type="spellEnd"/>
      <w:r w:rsidR="0026448B" w:rsidRPr="00CE5FF9">
        <w:rPr>
          <w:rFonts w:ascii="Times New Roman" w:hAnsi="Times New Roman" w:cs="Times New Roman"/>
          <w:b/>
          <w:sz w:val="28"/>
          <w:szCs w:val="28"/>
        </w:rPr>
        <w:t xml:space="preserve"> пищевых продуктов, материалов и изделий</w:t>
      </w:r>
    </w:p>
    <w:p w:rsidR="00062B0B" w:rsidRPr="00CE5FF9" w:rsidRDefault="00062B0B" w:rsidP="00E92D13">
      <w:pPr>
        <w:pStyle w:val="ConsPlusNormal"/>
        <w:spacing w:after="360" w:line="276" w:lineRule="auto"/>
        <w:ind w:firstLine="709"/>
        <w:jc w:val="both"/>
        <w:rPr>
          <w:rFonts w:ascii="Times New Roman" w:hAnsi="Times New Roman" w:cs="Times New Roman"/>
          <w:sz w:val="28"/>
          <w:szCs w:val="28"/>
        </w:rPr>
      </w:pPr>
      <w:r w:rsidRPr="00CE5FF9">
        <w:rPr>
          <w:rFonts w:ascii="Times New Roman" w:hAnsi="Times New Roman" w:cs="Times New Roman"/>
          <w:sz w:val="28"/>
          <w:szCs w:val="28"/>
        </w:rPr>
        <w:t>1</w:t>
      </w:r>
      <w:r w:rsidR="00723C55" w:rsidRPr="00CE5FF9">
        <w:rPr>
          <w:rFonts w:ascii="Times New Roman" w:hAnsi="Times New Roman" w:cs="Times New Roman"/>
          <w:sz w:val="28"/>
          <w:szCs w:val="28"/>
        </w:rPr>
        <w:t>. </w:t>
      </w:r>
      <w:r w:rsidRPr="00CE5FF9">
        <w:rPr>
          <w:rFonts w:ascii="Times New Roman" w:hAnsi="Times New Roman" w:cs="Times New Roman"/>
          <w:sz w:val="28"/>
          <w:szCs w:val="28"/>
        </w:rPr>
        <w:t>В обороте могут находиться пищевые продукты, материалы и изделия, соответствующие требованиям нормативных документов и прошедшие государственную регистрацию в порядке, установленном настоящим Законом.</w:t>
      </w:r>
    </w:p>
    <w:p w:rsidR="00062B0B" w:rsidRPr="00CE5FF9" w:rsidRDefault="00062B0B" w:rsidP="00E92D13">
      <w:pPr>
        <w:pStyle w:val="ConsPlusNormal"/>
        <w:spacing w:after="360" w:line="276" w:lineRule="auto"/>
        <w:ind w:firstLine="709"/>
        <w:jc w:val="both"/>
        <w:rPr>
          <w:rFonts w:ascii="Times New Roman" w:hAnsi="Times New Roman" w:cs="Times New Roman"/>
          <w:sz w:val="28"/>
          <w:szCs w:val="28"/>
        </w:rPr>
      </w:pPr>
      <w:r w:rsidRPr="00CE5FF9">
        <w:rPr>
          <w:rFonts w:ascii="Times New Roman" w:hAnsi="Times New Roman" w:cs="Times New Roman"/>
          <w:sz w:val="28"/>
          <w:szCs w:val="28"/>
        </w:rPr>
        <w:t>2</w:t>
      </w:r>
      <w:r w:rsidR="00723C55" w:rsidRPr="00CE5FF9">
        <w:rPr>
          <w:rFonts w:ascii="Times New Roman" w:hAnsi="Times New Roman" w:cs="Times New Roman"/>
          <w:sz w:val="28"/>
          <w:szCs w:val="28"/>
        </w:rPr>
        <w:t>. </w:t>
      </w:r>
      <w:r w:rsidRPr="00CE5FF9">
        <w:rPr>
          <w:rFonts w:ascii="Times New Roman" w:hAnsi="Times New Roman" w:cs="Times New Roman"/>
          <w:sz w:val="28"/>
          <w:szCs w:val="28"/>
        </w:rPr>
        <w:t>Не могут находиться в обороте пищевые продукты, материалы и изделия, которые:</w:t>
      </w:r>
    </w:p>
    <w:p w:rsidR="00062B0B" w:rsidRPr="00CE5FF9" w:rsidRDefault="008443B9" w:rsidP="00E92D13">
      <w:pPr>
        <w:pStyle w:val="ConsPlusNormal"/>
        <w:spacing w:after="360" w:line="276" w:lineRule="auto"/>
        <w:ind w:firstLine="709"/>
        <w:jc w:val="both"/>
        <w:rPr>
          <w:rFonts w:ascii="Times New Roman" w:hAnsi="Times New Roman" w:cs="Times New Roman"/>
          <w:sz w:val="28"/>
          <w:szCs w:val="28"/>
        </w:rPr>
      </w:pPr>
      <w:r w:rsidRPr="00CE5FF9">
        <w:rPr>
          <w:rFonts w:ascii="Times New Roman" w:hAnsi="Times New Roman" w:cs="Times New Roman"/>
          <w:sz w:val="28"/>
          <w:szCs w:val="28"/>
        </w:rPr>
        <w:t>1) </w:t>
      </w:r>
      <w:r w:rsidR="00062B0B" w:rsidRPr="00CE5FF9">
        <w:rPr>
          <w:rFonts w:ascii="Times New Roman" w:hAnsi="Times New Roman" w:cs="Times New Roman"/>
          <w:sz w:val="28"/>
          <w:szCs w:val="28"/>
        </w:rPr>
        <w:t>не соответствуют требованиям нормативных документов;</w:t>
      </w:r>
    </w:p>
    <w:p w:rsidR="00062B0B" w:rsidRPr="00CE5FF9" w:rsidRDefault="008443B9" w:rsidP="00E92D13">
      <w:pPr>
        <w:pStyle w:val="ConsPlusNormal"/>
        <w:spacing w:after="360" w:line="276" w:lineRule="auto"/>
        <w:ind w:firstLine="709"/>
        <w:jc w:val="both"/>
        <w:rPr>
          <w:rFonts w:ascii="Times New Roman" w:hAnsi="Times New Roman" w:cs="Times New Roman"/>
          <w:sz w:val="28"/>
          <w:szCs w:val="28"/>
        </w:rPr>
      </w:pPr>
      <w:r w:rsidRPr="00CE5FF9">
        <w:rPr>
          <w:rFonts w:ascii="Times New Roman" w:hAnsi="Times New Roman" w:cs="Times New Roman"/>
          <w:sz w:val="28"/>
          <w:szCs w:val="28"/>
        </w:rPr>
        <w:t>2) </w:t>
      </w:r>
      <w:r w:rsidR="00062B0B" w:rsidRPr="00CE5FF9">
        <w:rPr>
          <w:rFonts w:ascii="Times New Roman" w:hAnsi="Times New Roman" w:cs="Times New Roman"/>
          <w:sz w:val="28"/>
          <w:szCs w:val="28"/>
        </w:rPr>
        <w:t>имеют явные признаки недоброкачественности, выявленные</w:t>
      </w:r>
      <w:r w:rsidR="00444593" w:rsidRPr="00CE5FF9">
        <w:rPr>
          <w:rFonts w:ascii="Times New Roman" w:hAnsi="Times New Roman" w:cs="Times New Roman"/>
          <w:sz w:val="28"/>
          <w:szCs w:val="28"/>
        </w:rPr>
        <w:t xml:space="preserve"> </w:t>
      </w:r>
      <w:r w:rsidR="00062B0B" w:rsidRPr="00CE5FF9">
        <w:rPr>
          <w:rFonts w:ascii="Times New Roman" w:hAnsi="Times New Roman" w:cs="Times New Roman"/>
          <w:sz w:val="28"/>
          <w:szCs w:val="28"/>
        </w:rPr>
        <w:t>органами государственного надзора при проверке таких продуктов, материалов и изделий;</w:t>
      </w:r>
    </w:p>
    <w:p w:rsidR="00062B0B" w:rsidRPr="00CE5FF9" w:rsidRDefault="00062B0B" w:rsidP="00E92D13">
      <w:pPr>
        <w:pStyle w:val="ConsPlusNormal"/>
        <w:spacing w:after="360" w:line="276" w:lineRule="auto"/>
        <w:ind w:firstLine="709"/>
        <w:jc w:val="both"/>
        <w:rPr>
          <w:rFonts w:ascii="Times New Roman" w:hAnsi="Times New Roman" w:cs="Times New Roman"/>
          <w:sz w:val="28"/>
          <w:szCs w:val="28"/>
        </w:rPr>
      </w:pPr>
      <w:r w:rsidRPr="00CE5FF9">
        <w:rPr>
          <w:rFonts w:ascii="Times New Roman" w:hAnsi="Times New Roman" w:cs="Times New Roman"/>
          <w:sz w:val="28"/>
          <w:szCs w:val="28"/>
        </w:rPr>
        <w:t>3)</w:t>
      </w:r>
      <w:r w:rsidR="008443B9" w:rsidRPr="00CE5FF9">
        <w:rPr>
          <w:rFonts w:ascii="Times New Roman" w:hAnsi="Times New Roman" w:cs="Times New Roman"/>
          <w:sz w:val="28"/>
          <w:szCs w:val="28"/>
        </w:rPr>
        <w:t> </w:t>
      </w:r>
      <w:r w:rsidRPr="00CE5FF9">
        <w:rPr>
          <w:rFonts w:ascii="Times New Roman" w:hAnsi="Times New Roman" w:cs="Times New Roman"/>
          <w:sz w:val="28"/>
          <w:szCs w:val="28"/>
        </w:rPr>
        <w:t>не соответствуют пред</w:t>
      </w:r>
      <w:r w:rsidR="00D8763D" w:rsidRPr="00CE5FF9">
        <w:rPr>
          <w:rFonts w:ascii="Times New Roman" w:hAnsi="Times New Roman" w:cs="Times New Roman"/>
          <w:sz w:val="28"/>
          <w:szCs w:val="28"/>
        </w:rPr>
        <w:t>о</w:t>
      </w:r>
      <w:r w:rsidRPr="00CE5FF9">
        <w:rPr>
          <w:rFonts w:ascii="Times New Roman" w:hAnsi="Times New Roman" w:cs="Times New Roman"/>
          <w:sz w:val="28"/>
          <w:szCs w:val="28"/>
        </w:rPr>
        <w:t>ставленной информации</w:t>
      </w:r>
      <w:r w:rsidR="005B1DB4" w:rsidRPr="00CE5FF9">
        <w:rPr>
          <w:rFonts w:ascii="Times New Roman" w:hAnsi="Times New Roman" w:cs="Times New Roman"/>
          <w:sz w:val="28"/>
          <w:szCs w:val="28"/>
        </w:rPr>
        <w:t>,</w:t>
      </w:r>
      <w:r w:rsidRPr="00CE5FF9">
        <w:rPr>
          <w:rFonts w:ascii="Times New Roman" w:hAnsi="Times New Roman" w:cs="Times New Roman"/>
          <w:sz w:val="28"/>
          <w:szCs w:val="28"/>
        </w:rPr>
        <w:t xml:space="preserve"> и в отношении которых имеются обоснованные доказательства в их фальсификации;</w:t>
      </w:r>
    </w:p>
    <w:p w:rsidR="00062B0B" w:rsidRPr="00CE5FF9" w:rsidRDefault="008443B9" w:rsidP="00E92D13">
      <w:pPr>
        <w:pStyle w:val="ConsPlusNormal"/>
        <w:spacing w:after="360" w:line="276" w:lineRule="auto"/>
        <w:ind w:firstLine="709"/>
        <w:jc w:val="both"/>
        <w:rPr>
          <w:rFonts w:ascii="Times New Roman" w:hAnsi="Times New Roman" w:cs="Times New Roman"/>
          <w:sz w:val="28"/>
          <w:szCs w:val="28"/>
        </w:rPr>
      </w:pPr>
      <w:r w:rsidRPr="00CE5FF9">
        <w:rPr>
          <w:rFonts w:ascii="Times New Roman" w:hAnsi="Times New Roman" w:cs="Times New Roman"/>
          <w:sz w:val="28"/>
          <w:szCs w:val="28"/>
        </w:rPr>
        <w:t>4) </w:t>
      </w:r>
      <w:r w:rsidR="00062B0B" w:rsidRPr="00CE5FF9">
        <w:rPr>
          <w:rFonts w:ascii="Times New Roman" w:hAnsi="Times New Roman" w:cs="Times New Roman"/>
          <w:sz w:val="28"/>
          <w:szCs w:val="28"/>
        </w:rPr>
        <w:t>не имеют установленных сроков годности (для пищевых продуктов, материалов и изделий, в отношении которых установление сроков годности является обязательным)</w:t>
      </w:r>
      <w:r w:rsidR="005B1DB4" w:rsidRPr="00CE5FF9">
        <w:rPr>
          <w:rFonts w:ascii="Times New Roman" w:hAnsi="Times New Roman" w:cs="Times New Roman"/>
          <w:sz w:val="28"/>
          <w:szCs w:val="28"/>
        </w:rPr>
        <w:t>,</w:t>
      </w:r>
      <w:r w:rsidR="00062B0B" w:rsidRPr="00CE5FF9">
        <w:rPr>
          <w:rFonts w:ascii="Times New Roman" w:hAnsi="Times New Roman" w:cs="Times New Roman"/>
          <w:sz w:val="28"/>
          <w:szCs w:val="28"/>
        </w:rPr>
        <w:t xml:space="preserve"> или срок годности которых истек;</w:t>
      </w:r>
    </w:p>
    <w:p w:rsidR="00062B0B" w:rsidRPr="00CE5FF9" w:rsidRDefault="00062B0B" w:rsidP="00E92D13">
      <w:pPr>
        <w:pStyle w:val="ConsPlusNormal"/>
        <w:spacing w:after="360" w:line="276" w:lineRule="auto"/>
        <w:ind w:firstLine="709"/>
        <w:jc w:val="both"/>
        <w:rPr>
          <w:rFonts w:ascii="Times New Roman" w:hAnsi="Times New Roman" w:cs="Times New Roman"/>
          <w:sz w:val="28"/>
          <w:szCs w:val="28"/>
        </w:rPr>
      </w:pPr>
      <w:r w:rsidRPr="00CE5FF9">
        <w:rPr>
          <w:rFonts w:ascii="Times New Roman" w:hAnsi="Times New Roman" w:cs="Times New Roman"/>
          <w:sz w:val="28"/>
          <w:szCs w:val="28"/>
        </w:rPr>
        <w:t>5)</w:t>
      </w:r>
      <w:r w:rsidR="008443B9" w:rsidRPr="00CE5FF9">
        <w:rPr>
          <w:rFonts w:ascii="Times New Roman" w:hAnsi="Times New Roman" w:cs="Times New Roman"/>
          <w:sz w:val="28"/>
          <w:szCs w:val="28"/>
        </w:rPr>
        <w:t> </w:t>
      </w:r>
      <w:r w:rsidRPr="00CE5FF9">
        <w:rPr>
          <w:rFonts w:ascii="Times New Roman" w:hAnsi="Times New Roman" w:cs="Times New Roman"/>
          <w:sz w:val="28"/>
          <w:szCs w:val="28"/>
        </w:rPr>
        <w:t xml:space="preserve">не имеют маркировки, содержащей сведения, предусмотренные законом или нормативными документами, либо в отношении которых не имеется такой </w:t>
      </w:r>
      <w:r w:rsidRPr="00CE5FF9">
        <w:rPr>
          <w:rFonts w:ascii="Times New Roman" w:hAnsi="Times New Roman" w:cs="Times New Roman"/>
          <w:sz w:val="28"/>
          <w:szCs w:val="28"/>
        </w:rPr>
        <w:lastRenderedPageBreak/>
        <w:t>информации;</w:t>
      </w:r>
    </w:p>
    <w:p w:rsidR="00062B0B" w:rsidRPr="00CE5FF9" w:rsidRDefault="008443B9" w:rsidP="00E92D13">
      <w:pPr>
        <w:pStyle w:val="ConsPlusNormal"/>
        <w:spacing w:after="360" w:line="276" w:lineRule="auto"/>
        <w:ind w:firstLine="709"/>
        <w:jc w:val="both"/>
        <w:rPr>
          <w:rFonts w:ascii="Times New Roman" w:hAnsi="Times New Roman" w:cs="Times New Roman"/>
          <w:sz w:val="28"/>
          <w:szCs w:val="28"/>
        </w:rPr>
      </w:pPr>
      <w:r w:rsidRPr="00CE5FF9">
        <w:rPr>
          <w:rFonts w:ascii="Times New Roman" w:hAnsi="Times New Roman" w:cs="Times New Roman"/>
          <w:sz w:val="28"/>
          <w:szCs w:val="28"/>
        </w:rPr>
        <w:t>6) </w:t>
      </w:r>
      <w:r w:rsidR="00062B0B" w:rsidRPr="00CE5FF9">
        <w:rPr>
          <w:rFonts w:ascii="Times New Roman" w:hAnsi="Times New Roman" w:cs="Times New Roman"/>
          <w:sz w:val="28"/>
          <w:szCs w:val="28"/>
        </w:rPr>
        <w:t>не имеют документов, удостоверяющих их соответствие требованиям нормативных документов;</w:t>
      </w:r>
    </w:p>
    <w:p w:rsidR="00062B0B" w:rsidRPr="00CE5FF9" w:rsidRDefault="00062B0B" w:rsidP="00E92D13">
      <w:pPr>
        <w:pStyle w:val="ConsPlusNormal"/>
        <w:spacing w:after="360" w:line="276" w:lineRule="auto"/>
        <w:ind w:firstLine="709"/>
        <w:jc w:val="both"/>
        <w:rPr>
          <w:rFonts w:ascii="Times New Roman" w:hAnsi="Times New Roman" w:cs="Times New Roman"/>
          <w:sz w:val="28"/>
          <w:szCs w:val="28"/>
        </w:rPr>
      </w:pPr>
      <w:r w:rsidRPr="00CE5FF9">
        <w:rPr>
          <w:rFonts w:ascii="Times New Roman" w:hAnsi="Times New Roman" w:cs="Times New Roman"/>
          <w:sz w:val="28"/>
          <w:szCs w:val="28"/>
        </w:rPr>
        <w:t>7)</w:t>
      </w:r>
      <w:r w:rsidR="008443B9" w:rsidRPr="00CE5FF9">
        <w:rPr>
          <w:rFonts w:ascii="Times New Roman" w:hAnsi="Times New Roman" w:cs="Times New Roman"/>
          <w:sz w:val="28"/>
          <w:szCs w:val="28"/>
        </w:rPr>
        <w:t> </w:t>
      </w:r>
      <w:r w:rsidRPr="00CE5FF9">
        <w:rPr>
          <w:rFonts w:ascii="Times New Roman" w:hAnsi="Times New Roman" w:cs="Times New Roman"/>
          <w:sz w:val="28"/>
          <w:szCs w:val="28"/>
        </w:rPr>
        <w:t xml:space="preserve">не имеют сопроводительных документов, подтверждающих безопасность и качество пищевых продуктов, материалов и изделий, изложенных в статье 30 настоящего Закона, а также документов </w:t>
      </w:r>
      <w:r w:rsidR="00D00594">
        <w:rPr>
          <w:rFonts w:ascii="Times New Roman" w:hAnsi="Times New Roman" w:cs="Times New Roman"/>
          <w:sz w:val="28"/>
          <w:szCs w:val="28"/>
        </w:rPr>
        <w:t>производителя</w:t>
      </w:r>
      <w:r w:rsidRPr="00CE5FF9">
        <w:rPr>
          <w:rFonts w:ascii="Times New Roman" w:hAnsi="Times New Roman" w:cs="Times New Roman"/>
          <w:sz w:val="28"/>
          <w:szCs w:val="28"/>
        </w:rPr>
        <w:t xml:space="preserve"> </w:t>
      </w:r>
      <w:r w:rsidR="00444593" w:rsidRPr="00CE5FF9">
        <w:rPr>
          <w:rFonts w:ascii="Times New Roman" w:hAnsi="Times New Roman" w:cs="Times New Roman"/>
          <w:sz w:val="28"/>
          <w:szCs w:val="28"/>
        </w:rPr>
        <w:t>и (или)</w:t>
      </w:r>
      <w:r w:rsidRPr="00CE5FF9">
        <w:rPr>
          <w:rFonts w:ascii="Times New Roman" w:hAnsi="Times New Roman" w:cs="Times New Roman"/>
          <w:sz w:val="28"/>
          <w:szCs w:val="28"/>
        </w:rPr>
        <w:t xml:space="preserve"> поставщика пищевых продуктов, материалов и изделий, подтверждающих их происхождение.</w:t>
      </w:r>
    </w:p>
    <w:p w:rsidR="00386947" w:rsidRPr="00CE5FF9" w:rsidRDefault="00062B0B" w:rsidP="00E92D13">
      <w:pPr>
        <w:pStyle w:val="ConsPlusNormal"/>
        <w:spacing w:after="360" w:line="276" w:lineRule="auto"/>
        <w:ind w:firstLine="709"/>
        <w:jc w:val="both"/>
        <w:rPr>
          <w:rFonts w:ascii="Times New Roman" w:hAnsi="Times New Roman" w:cs="Times New Roman"/>
          <w:sz w:val="28"/>
          <w:szCs w:val="28"/>
        </w:rPr>
      </w:pPr>
      <w:r w:rsidRPr="00CE5FF9">
        <w:rPr>
          <w:rFonts w:ascii="Times New Roman" w:hAnsi="Times New Roman" w:cs="Times New Roman"/>
          <w:sz w:val="28"/>
          <w:szCs w:val="28"/>
        </w:rPr>
        <w:t>3</w:t>
      </w:r>
      <w:r w:rsidR="00723C55" w:rsidRPr="00CE5FF9">
        <w:rPr>
          <w:rFonts w:ascii="Times New Roman" w:hAnsi="Times New Roman" w:cs="Times New Roman"/>
          <w:sz w:val="28"/>
          <w:szCs w:val="28"/>
        </w:rPr>
        <w:t>. </w:t>
      </w:r>
      <w:r w:rsidRPr="00CE5FF9">
        <w:rPr>
          <w:rFonts w:ascii="Times New Roman" w:hAnsi="Times New Roman" w:cs="Times New Roman"/>
          <w:sz w:val="28"/>
          <w:szCs w:val="28"/>
        </w:rPr>
        <w:t>Пищевые продукты, материалы и изделия, перечисленные в части 2 настоящей статьи, признаются некачественными и опасными, не подлежат реализации и должны утилизироваться или уничтожаться в соответствии с законодательством Донецкой Народной Республики.</w:t>
      </w:r>
    </w:p>
    <w:p w:rsidR="00386947" w:rsidRPr="00CE5FF9" w:rsidRDefault="00723C55" w:rsidP="00E92D13">
      <w:pPr>
        <w:pStyle w:val="ConsPlusNormal"/>
        <w:spacing w:after="360" w:line="276" w:lineRule="auto"/>
        <w:ind w:firstLine="709"/>
        <w:jc w:val="both"/>
        <w:rPr>
          <w:rFonts w:ascii="Times New Roman" w:hAnsi="Times New Roman" w:cs="Times New Roman"/>
          <w:b/>
          <w:sz w:val="28"/>
          <w:szCs w:val="28"/>
        </w:rPr>
      </w:pPr>
      <w:r w:rsidRPr="00CE5FF9">
        <w:rPr>
          <w:rFonts w:ascii="Times New Roman" w:hAnsi="Times New Roman" w:cs="Times New Roman"/>
          <w:sz w:val="28"/>
          <w:szCs w:val="28"/>
        </w:rPr>
        <w:t>Статья </w:t>
      </w:r>
      <w:r w:rsidR="00386947" w:rsidRPr="00CE5FF9">
        <w:rPr>
          <w:rFonts w:ascii="Times New Roman" w:hAnsi="Times New Roman" w:cs="Times New Roman"/>
          <w:sz w:val="28"/>
          <w:szCs w:val="28"/>
        </w:rPr>
        <w:t>4</w:t>
      </w:r>
      <w:r w:rsidRPr="00CE5FF9">
        <w:rPr>
          <w:rFonts w:ascii="Times New Roman" w:hAnsi="Times New Roman" w:cs="Times New Roman"/>
          <w:sz w:val="28"/>
          <w:szCs w:val="28"/>
        </w:rPr>
        <w:t>. </w:t>
      </w:r>
      <w:r w:rsidR="00386947" w:rsidRPr="00CE5FF9">
        <w:rPr>
          <w:rFonts w:ascii="Times New Roman" w:hAnsi="Times New Roman" w:cs="Times New Roman"/>
          <w:b/>
          <w:sz w:val="28"/>
          <w:szCs w:val="28"/>
        </w:rPr>
        <w:t>Обеспечение качества и безопасности пищевых продуктов, материалов и изделий</w:t>
      </w:r>
    </w:p>
    <w:p w:rsidR="00386947" w:rsidRPr="00CE5FF9" w:rsidRDefault="00386947" w:rsidP="00E92D13">
      <w:pPr>
        <w:pStyle w:val="ConsPlusNormal"/>
        <w:spacing w:after="360" w:line="276" w:lineRule="auto"/>
        <w:ind w:firstLine="709"/>
        <w:jc w:val="both"/>
        <w:rPr>
          <w:rFonts w:ascii="Times New Roman" w:hAnsi="Times New Roman" w:cs="Times New Roman"/>
          <w:sz w:val="28"/>
          <w:szCs w:val="28"/>
        </w:rPr>
      </w:pPr>
      <w:r w:rsidRPr="00CE5FF9">
        <w:rPr>
          <w:rFonts w:ascii="Times New Roman" w:hAnsi="Times New Roman" w:cs="Times New Roman"/>
          <w:sz w:val="28"/>
          <w:szCs w:val="28"/>
        </w:rPr>
        <w:t>Качество и безопасность пищевых продуктов, материалов и изделий обеспечиваются посредством:</w:t>
      </w:r>
    </w:p>
    <w:p w:rsidR="00386947" w:rsidRPr="00CE5FF9" w:rsidRDefault="008443B9" w:rsidP="00E92D13">
      <w:pPr>
        <w:pStyle w:val="ConsPlusNormal"/>
        <w:spacing w:after="360" w:line="276" w:lineRule="auto"/>
        <w:ind w:firstLine="709"/>
        <w:jc w:val="both"/>
        <w:rPr>
          <w:rFonts w:ascii="Times New Roman" w:hAnsi="Times New Roman" w:cs="Times New Roman"/>
          <w:sz w:val="28"/>
          <w:szCs w:val="28"/>
        </w:rPr>
      </w:pPr>
      <w:r w:rsidRPr="00CE5FF9">
        <w:rPr>
          <w:rFonts w:ascii="Times New Roman" w:hAnsi="Times New Roman" w:cs="Times New Roman"/>
          <w:sz w:val="28"/>
          <w:szCs w:val="28"/>
        </w:rPr>
        <w:t>1) </w:t>
      </w:r>
      <w:r w:rsidR="00386947" w:rsidRPr="00CE5FF9">
        <w:rPr>
          <w:rFonts w:ascii="Times New Roman" w:hAnsi="Times New Roman" w:cs="Times New Roman"/>
          <w:sz w:val="28"/>
          <w:szCs w:val="28"/>
        </w:rPr>
        <w:t xml:space="preserve">применения мер государственного регулирования в </w:t>
      </w:r>
      <w:r w:rsidR="00517D33" w:rsidRPr="00CE5FF9">
        <w:rPr>
          <w:rFonts w:ascii="Times New Roman" w:hAnsi="Times New Roman" w:cs="Times New Roman"/>
          <w:sz w:val="28"/>
          <w:szCs w:val="28"/>
        </w:rPr>
        <w:t>сфере</w:t>
      </w:r>
      <w:r w:rsidR="00386947" w:rsidRPr="00CE5FF9">
        <w:rPr>
          <w:rFonts w:ascii="Times New Roman" w:hAnsi="Times New Roman" w:cs="Times New Roman"/>
          <w:sz w:val="28"/>
          <w:szCs w:val="28"/>
        </w:rPr>
        <w:t xml:space="preserve"> обеспечения качества и безопасности пищевых продуктов, материалов и изделий;</w:t>
      </w:r>
    </w:p>
    <w:p w:rsidR="00386947" w:rsidRPr="00CE5FF9" w:rsidRDefault="004D38E7" w:rsidP="00E92D13">
      <w:pPr>
        <w:pStyle w:val="ConsPlusNormal"/>
        <w:spacing w:after="360" w:line="276" w:lineRule="auto"/>
        <w:ind w:firstLine="709"/>
        <w:jc w:val="both"/>
        <w:rPr>
          <w:rFonts w:ascii="Times New Roman" w:hAnsi="Times New Roman" w:cs="Times New Roman"/>
          <w:sz w:val="28"/>
          <w:szCs w:val="28"/>
        </w:rPr>
      </w:pPr>
      <w:r w:rsidRPr="00CE5FF9">
        <w:rPr>
          <w:rFonts w:ascii="Times New Roman" w:hAnsi="Times New Roman" w:cs="Times New Roman"/>
          <w:sz w:val="28"/>
          <w:szCs w:val="28"/>
        </w:rPr>
        <w:t>2)</w:t>
      </w:r>
      <w:r w:rsidR="008443B9" w:rsidRPr="00CE5FF9">
        <w:rPr>
          <w:rFonts w:ascii="Times New Roman" w:hAnsi="Times New Roman" w:cs="Times New Roman"/>
          <w:sz w:val="28"/>
          <w:szCs w:val="28"/>
        </w:rPr>
        <w:t> </w:t>
      </w:r>
      <w:r w:rsidR="00386947" w:rsidRPr="00CE5FF9">
        <w:rPr>
          <w:rFonts w:ascii="Times New Roman" w:hAnsi="Times New Roman" w:cs="Times New Roman"/>
          <w:sz w:val="28"/>
          <w:szCs w:val="28"/>
        </w:rPr>
        <w:t>проведения гражданами, в том числе физическими лицами-предпринимателями, и юридическими лицами, осуществляющими деятельность по изготовлению и обороту пищевых продуктов, материалов и изделий, организационных, агрохимических, ветеринарных, технологических, инженерно-технических, санитарно-противоэпидемических и фитосанитарных мероприятий по выполнению требований нормативных документов к пищевым продуктам, материалам и изделиям, условиям их изготовления, хранения, перевоз</w:t>
      </w:r>
      <w:r w:rsidR="00654620" w:rsidRPr="00CE5FF9">
        <w:rPr>
          <w:rFonts w:ascii="Times New Roman" w:hAnsi="Times New Roman" w:cs="Times New Roman"/>
          <w:sz w:val="28"/>
          <w:szCs w:val="28"/>
        </w:rPr>
        <w:t>ки</w:t>
      </w:r>
      <w:r w:rsidR="00386947" w:rsidRPr="00CE5FF9">
        <w:rPr>
          <w:rFonts w:ascii="Times New Roman" w:hAnsi="Times New Roman" w:cs="Times New Roman"/>
          <w:sz w:val="28"/>
          <w:szCs w:val="28"/>
        </w:rPr>
        <w:t xml:space="preserve"> и реализации;</w:t>
      </w:r>
    </w:p>
    <w:p w:rsidR="00386947" w:rsidRPr="00CE5FF9" w:rsidRDefault="008443B9" w:rsidP="00E92D13">
      <w:pPr>
        <w:pStyle w:val="ConsPlusNormal"/>
        <w:spacing w:after="360" w:line="276" w:lineRule="auto"/>
        <w:ind w:firstLine="709"/>
        <w:jc w:val="both"/>
        <w:rPr>
          <w:rFonts w:ascii="Times New Roman" w:hAnsi="Times New Roman" w:cs="Times New Roman"/>
          <w:sz w:val="28"/>
          <w:szCs w:val="28"/>
        </w:rPr>
      </w:pPr>
      <w:r w:rsidRPr="00CE5FF9">
        <w:rPr>
          <w:rFonts w:ascii="Times New Roman" w:hAnsi="Times New Roman" w:cs="Times New Roman"/>
          <w:sz w:val="28"/>
          <w:szCs w:val="28"/>
        </w:rPr>
        <w:t>3) </w:t>
      </w:r>
      <w:r w:rsidR="00386947" w:rsidRPr="00CE5FF9">
        <w:rPr>
          <w:rFonts w:ascii="Times New Roman" w:hAnsi="Times New Roman" w:cs="Times New Roman"/>
          <w:sz w:val="28"/>
          <w:szCs w:val="28"/>
        </w:rPr>
        <w:t>проведени</w:t>
      </w:r>
      <w:r w:rsidR="00654620" w:rsidRPr="00CE5FF9">
        <w:rPr>
          <w:rFonts w:ascii="Times New Roman" w:hAnsi="Times New Roman" w:cs="Times New Roman"/>
          <w:sz w:val="28"/>
          <w:szCs w:val="28"/>
        </w:rPr>
        <w:t>я</w:t>
      </w:r>
      <w:r w:rsidR="00386947" w:rsidRPr="00CE5FF9">
        <w:rPr>
          <w:rFonts w:ascii="Times New Roman" w:hAnsi="Times New Roman" w:cs="Times New Roman"/>
          <w:sz w:val="28"/>
          <w:szCs w:val="28"/>
        </w:rPr>
        <w:t xml:space="preserve"> производственного контроля качеств</w:t>
      </w:r>
      <w:r w:rsidR="00725D88" w:rsidRPr="00CE5FF9">
        <w:rPr>
          <w:rFonts w:ascii="Times New Roman" w:hAnsi="Times New Roman" w:cs="Times New Roman"/>
          <w:sz w:val="28"/>
          <w:szCs w:val="28"/>
        </w:rPr>
        <w:t xml:space="preserve">а </w:t>
      </w:r>
      <w:r w:rsidR="00386947" w:rsidRPr="00CE5FF9">
        <w:rPr>
          <w:rFonts w:ascii="Times New Roman" w:hAnsi="Times New Roman" w:cs="Times New Roman"/>
          <w:sz w:val="28"/>
          <w:szCs w:val="28"/>
        </w:rPr>
        <w:t>и безопасност</w:t>
      </w:r>
      <w:r w:rsidR="00725D88" w:rsidRPr="00CE5FF9">
        <w:rPr>
          <w:rFonts w:ascii="Times New Roman" w:hAnsi="Times New Roman" w:cs="Times New Roman"/>
          <w:sz w:val="28"/>
          <w:szCs w:val="28"/>
        </w:rPr>
        <w:t>и</w:t>
      </w:r>
      <w:r w:rsidR="00386947" w:rsidRPr="00CE5FF9">
        <w:rPr>
          <w:rFonts w:ascii="Times New Roman" w:hAnsi="Times New Roman" w:cs="Times New Roman"/>
          <w:sz w:val="28"/>
          <w:szCs w:val="28"/>
        </w:rPr>
        <w:t xml:space="preserve"> пищевых продуктов, материалов и изделий, услови</w:t>
      </w:r>
      <w:r w:rsidR="00654620" w:rsidRPr="00CE5FF9">
        <w:rPr>
          <w:rFonts w:ascii="Times New Roman" w:hAnsi="Times New Roman" w:cs="Times New Roman"/>
          <w:sz w:val="28"/>
          <w:szCs w:val="28"/>
        </w:rPr>
        <w:t>й</w:t>
      </w:r>
      <w:r w:rsidR="00386947" w:rsidRPr="00CE5FF9">
        <w:rPr>
          <w:rFonts w:ascii="Times New Roman" w:hAnsi="Times New Roman" w:cs="Times New Roman"/>
          <w:sz w:val="28"/>
          <w:szCs w:val="28"/>
        </w:rPr>
        <w:t xml:space="preserve"> их изготовления, хранения, перевоз</w:t>
      </w:r>
      <w:r w:rsidR="00725D88" w:rsidRPr="00CE5FF9">
        <w:rPr>
          <w:rFonts w:ascii="Times New Roman" w:hAnsi="Times New Roman" w:cs="Times New Roman"/>
          <w:sz w:val="28"/>
          <w:szCs w:val="28"/>
        </w:rPr>
        <w:t>к</w:t>
      </w:r>
      <w:r w:rsidR="00654620" w:rsidRPr="00CE5FF9">
        <w:rPr>
          <w:rFonts w:ascii="Times New Roman" w:hAnsi="Times New Roman" w:cs="Times New Roman"/>
          <w:sz w:val="28"/>
          <w:szCs w:val="28"/>
        </w:rPr>
        <w:t>и</w:t>
      </w:r>
      <w:r w:rsidR="00386947" w:rsidRPr="00CE5FF9">
        <w:rPr>
          <w:rFonts w:ascii="Times New Roman" w:hAnsi="Times New Roman" w:cs="Times New Roman"/>
          <w:sz w:val="28"/>
          <w:szCs w:val="28"/>
        </w:rPr>
        <w:t xml:space="preserve"> и реализации, внедрени</w:t>
      </w:r>
      <w:r w:rsidR="00654620" w:rsidRPr="00CE5FF9">
        <w:rPr>
          <w:rFonts w:ascii="Times New Roman" w:hAnsi="Times New Roman" w:cs="Times New Roman"/>
          <w:sz w:val="28"/>
          <w:szCs w:val="28"/>
        </w:rPr>
        <w:t>я</w:t>
      </w:r>
      <w:r w:rsidR="00386947" w:rsidRPr="00CE5FF9">
        <w:rPr>
          <w:rFonts w:ascii="Times New Roman" w:hAnsi="Times New Roman" w:cs="Times New Roman"/>
          <w:sz w:val="28"/>
          <w:szCs w:val="28"/>
        </w:rPr>
        <w:t xml:space="preserve"> систем управления качеством пищевых продуктов, материалов и изделий (далее </w:t>
      </w:r>
      <w:r w:rsidR="00D616E2" w:rsidRPr="00CE5FF9">
        <w:rPr>
          <w:rFonts w:ascii="Times New Roman" w:hAnsi="Times New Roman" w:cs="Times New Roman"/>
          <w:sz w:val="28"/>
          <w:szCs w:val="28"/>
        </w:rPr>
        <w:t>–</w:t>
      </w:r>
      <w:r w:rsidR="00386947" w:rsidRPr="00CE5FF9">
        <w:rPr>
          <w:rFonts w:ascii="Times New Roman" w:hAnsi="Times New Roman" w:cs="Times New Roman"/>
          <w:sz w:val="28"/>
          <w:szCs w:val="28"/>
        </w:rPr>
        <w:t xml:space="preserve"> системы качества);</w:t>
      </w:r>
    </w:p>
    <w:p w:rsidR="00386947" w:rsidRPr="00CE5FF9" w:rsidRDefault="008443B9" w:rsidP="00E92D13">
      <w:pPr>
        <w:pStyle w:val="ConsPlusNormal"/>
        <w:spacing w:after="360" w:line="276" w:lineRule="auto"/>
        <w:ind w:firstLine="709"/>
        <w:jc w:val="both"/>
        <w:rPr>
          <w:rFonts w:ascii="Times New Roman" w:hAnsi="Times New Roman" w:cs="Times New Roman"/>
          <w:sz w:val="28"/>
          <w:szCs w:val="28"/>
        </w:rPr>
      </w:pPr>
      <w:r w:rsidRPr="00CE5FF9">
        <w:rPr>
          <w:rFonts w:ascii="Times New Roman" w:hAnsi="Times New Roman" w:cs="Times New Roman"/>
          <w:sz w:val="28"/>
          <w:szCs w:val="28"/>
        </w:rPr>
        <w:lastRenderedPageBreak/>
        <w:t>4) </w:t>
      </w:r>
      <w:r w:rsidR="00062B0B" w:rsidRPr="00CE5FF9">
        <w:rPr>
          <w:rFonts w:ascii="Times New Roman" w:hAnsi="Times New Roman" w:cs="Times New Roman"/>
          <w:sz w:val="28"/>
          <w:szCs w:val="28"/>
        </w:rPr>
        <w:t>применения мер по пресечению нарушений настоящего Закона, в том числе требований нормативных документов, а также мер гражданско-правовой, административной и уголовной ответственности к лицам, виновным в совершении указанных нарушений.</w:t>
      </w:r>
    </w:p>
    <w:p w:rsidR="00386947" w:rsidRPr="00CE5FF9" w:rsidRDefault="00723C55" w:rsidP="00E92D13">
      <w:pPr>
        <w:pStyle w:val="ConsPlusNormal"/>
        <w:spacing w:after="360" w:line="276" w:lineRule="auto"/>
        <w:ind w:firstLine="709"/>
        <w:jc w:val="both"/>
        <w:rPr>
          <w:rFonts w:ascii="Times New Roman" w:hAnsi="Times New Roman" w:cs="Times New Roman"/>
          <w:b/>
          <w:sz w:val="28"/>
          <w:szCs w:val="28"/>
        </w:rPr>
      </w:pPr>
      <w:r w:rsidRPr="00CE5FF9">
        <w:rPr>
          <w:rFonts w:ascii="Times New Roman" w:hAnsi="Times New Roman" w:cs="Times New Roman"/>
          <w:sz w:val="28"/>
          <w:szCs w:val="28"/>
        </w:rPr>
        <w:t>Статья </w:t>
      </w:r>
      <w:r w:rsidR="00386947" w:rsidRPr="00CE5FF9">
        <w:rPr>
          <w:rFonts w:ascii="Times New Roman" w:hAnsi="Times New Roman" w:cs="Times New Roman"/>
          <w:sz w:val="28"/>
          <w:szCs w:val="28"/>
        </w:rPr>
        <w:t>5.</w:t>
      </w:r>
      <w:r w:rsidR="00386947" w:rsidRPr="00CE5FF9">
        <w:rPr>
          <w:rStyle w:val="apple-converted-space"/>
          <w:color w:val="000000"/>
          <w:sz w:val="28"/>
          <w:szCs w:val="28"/>
          <w:shd w:val="clear" w:color="auto" w:fill="FFFFFF"/>
        </w:rPr>
        <w:t> </w:t>
      </w:r>
      <w:r w:rsidR="00386947" w:rsidRPr="00CE5FF9">
        <w:rPr>
          <w:rFonts w:ascii="Times New Roman" w:hAnsi="Times New Roman" w:cs="Times New Roman"/>
          <w:b/>
          <w:color w:val="000000"/>
          <w:sz w:val="28"/>
          <w:szCs w:val="28"/>
          <w:shd w:val="clear" w:color="auto" w:fill="FFFFFF"/>
        </w:rPr>
        <w:t>Информация о качестве и безопасности пищевых продуктов, материалов и изделий</w:t>
      </w:r>
    </w:p>
    <w:p w:rsidR="00386947" w:rsidRPr="00CE5FF9" w:rsidRDefault="00386947" w:rsidP="00E92D13">
      <w:pPr>
        <w:pStyle w:val="ConsPlusNormal"/>
        <w:spacing w:after="360" w:line="276" w:lineRule="auto"/>
        <w:ind w:firstLine="709"/>
        <w:jc w:val="both"/>
        <w:rPr>
          <w:rFonts w:ascii="Times New Roman" w:hAnsi="Times New Roman" w:cs="Times New Roman"/>
          <w:sz w:val="28"/>
          <w:szCs w:val="28"/>
        </w:rPr>
      </w:pPr>
      <w:r w:rsidRPr="00CE5FF9">
        <w:rPr>
          <w:rFonts w:ascii="Times New Roman" w:hAnsi="Times New Roman" w:cs="Times New Roman"/>
          <w:sz w:val="28"/>
          <w:szCs w:val="28"/>
        </w:rPr>
        <w:t>1</w:t>
      </w:r>
      <w:r w:rsidR="00723C55" w:rsidRPr="00CE5FF9">
        <w:rPr>
          <w:rFonts w:ascii="Times New Roman" w:hAnsi="Times New Roman" w:cs="Times New Roman"/>
          <w:sz w:val="28"/>
          <w:szCs w:val="28"/>
        </w:rPr>
        <w:t>. </w:t>
      </w:r>
      <w:r w:rsidR="00275B79" w:rsidRPr="00CE5FF9">
        <w:rPr>
          <w:rFonts w:ascii="Times New Roman" w:hAnsi="Times New Roman" w:cs="Times New Roman"/>
          <w:sz w:val="28"/>
          <w:szCs w:val="28"/>
        </w:rPr>
        <w:t>Субъекты хозяйствования</w:t>
      </w:r>
      <w:r w:rsidRPr="00CE5FF9">
        <w:rPr>
          <w:rFonts w:ascii="Times New Roman" w:hAnsi="Times New Roman" w:cs="Times New Roman"/>
          <w:sz w:val="28"/>
          <w:szCs w:val="28"/>
        </w:rPr>
        <w:t>, осуществляющие деятельность по изготовлению и обороту пищевых продуктов, материалов и изделий, оказанию услуг в сфере розничной торговли пищевыми продуктами, материалами и</w:t>
      </w:r>
      <w:r w:rsidR="000D09D6" w:rsidRPr="00CE5FF9">
        <w:rPr>
          <w:rFonts w:ascii="Times New Roman" w:hAnsi="Times New Roman" w:cs="Times New Roman"/>
          <w:sz w:val="28"/>
          <w:szCs w:val="28"/>
        </w:rPr>
        <w:t xml:space="preserve"> изделиями, </w:t>
      </w:r>
      <w:r w:rsidR="00654620" w:rsidRPr="00CE5FF9">
        <w:rPr>
          <w:rFonts w:ascii="Times New Roman" w:hAnsi="Times New Roman" w:cs="Times New Roman"/>
          <w:sz w:val="28"/>
          <w:szCs w:val="28"/>
        </w:rPr>
        <w:t xml:space="preserve">в </w:t>
      </w:r>
      <w:r w:rsidRPr="00CE5FF9">
        <w:rPr>
          <w:rFonts w:ascii="Times New Roman" w:hAnsi="Times New Roman" w:cs="Times New Roman"/>
          <w:sz w:val="28"/>
          <w:szCs w:val="28"/>
        </w:rPr>
        <w:t>сфере общественного питания, обязаны предоставлять покупателям или потребителям, а также органам государственного надзора</w:t>
      </w:r>
      <w:r w:rsidR="00FC26C6" w:rsidRPr="00CE5FF9">
        <w:rPr>
          <w:rFonts w:ascii="Times New Roman" w:hAnsi="Times New Roman" w:cs="Times New Roman"/>
          <w:sz w:val="28"/>
          <w:szCs w:val="28"/>
        </w:rPr>
        <w:t xml:space="preserve"> и контроля</w:t>
      </w:r>
      <w:r w:rsidRPr="00CE5FF9">
        <w:rPr>
          <w:rFonts w:ascii="Times New Roman" w:hAnsi="Times New Roman" w:cs="Times New Roman"/>
          <w:sz w:val="28"/>
          <w:szCs w:val="28"/>
        </w:rPr>
        <w:t xml:space="preserve"> полную и достоверную информацию о качестве и безопасности пищевых продуктов, материалов и изделий, </w:t>
      </w:r>
      <w:r w:rsidR="008776CA" w:rsidRPr="00CE5FF9">
        <w:rPr>
          <w:rFonts w:ascii="Times New Roman" w:hAnsi="Times New Roman" w:cs="Times New Roman"/>
          <w:sz w:val="28"/>
          <w:szCs w:val="28"/>
        </w:rPr>
        <w:t xml:space="preserve">о </w:t>
      </w:r>
      <w:r w:rsidRPr="00CE5FF9">
        <w:rPr>
          <w:rFonts w:ascii="Times New Roman" w:hAnsi="Times New Roman" w:cs="Times New Roman"/>
          <w:sz w:val="28"/>
          <w:szCs w:val="28"/>
        </w:rPr>
        <w:t>соблюдении требований нормативных документов при изготовлении и обороте пищевых продуктов, материалов и изделий и оказании таких услуг.</w:t>
      </w:r>
    </w:p>
    <w:p w:rsidR="00386947" w:rsidRDefault="00062B0B" w:rsidP="00E92D13">
      <w:pPr>
        <w:pStyle w:val="ConsPlusNormal"/>
        <w:spacing w:after="360" w:line="276" w:lineRule="auto"/>
        <w:ind w:firstLine="709"/>
        <w:jc w:val="both"/>
        <w:rPr>
          <w:rFonts w:ascii="Times New Roman" w:hAnsi="Times New Roman" w:cs="Times New Roman"/>
          <w:sz w:val="28"/>
          <w:szCs w:val="28"/>
        </w:rPr>
      </w:pPr>
      <w:r w:rsidRPr="00CE5FF9">
        <w:rPr>
          <w:rFonts w:ascii="Times New Roman" w:hAnsi="Times New Roman" w:cs="Times New Roman"/>
          <w:sz w:val="28"/>
          <w:szCs w:val="28"/>
        </w:rPr>
        <w:t>2</w:t>
      </w:r>
      <w:r w:rsidR="00723C55" w:rsidRPr="00CE5FF9">
        <w:rPr>
          <w:rFonts w:ascii="Times New Roman" w:hAnsi="Times New Roman" w:cs="Times New Roman"/>
          <w:sz w:val="28"/>
          <w:szCs w:val="28"/>
        </w:rPr>
        <w:t>. </w:t>
      </w:r>
      <w:r w:rsidRPr="00CE5FF9">
        <w:rPr>
          <w:rFonts w:ascii="Times New Roman" w:hAnsi="Times New Roman" w:cs="Times New Roman"/>
          <w:sz w:val="28"/>
          <w:szCs w:val="28"/>
        </w:rPr>
        <w:t>Органы исполнительной власти в пределах своей компетенции обеспечивают</w:t>
      </w:r>
      <w:r w:rsidR="00444593" w:rsidRPr="00CE5FF9">
        <w:rPr>
          <w:rFonts w:ascii="Times New Roman" w:hAnsi="Times New Roman" w:cs="Times New Roman"/>
          <w:sz w:val="28"/>
          <w:szCs w:val="28"/>
        </w:rPr>
        <w:t xml:space="preserve"> </w:t>
      </w:r>
      <w:r w:rsidRPr="00CE5FF9">
        <w:rPr>
          <w:rFonts w:ascii="Times New Roman" w:hAnsi="Times New Roman" w:cs="Times New Roman"/>
          <w:sz w:val="28"/>
          <w:szCs w:val="28"/>
        </w:rPr>
        <w:t>физических (в том числе физических лиц-предпринимателей) и юридических лиц информацией о качестве и безопасности пищевых продуктов, материалов и изделий, о соблюдении требований нормативных документов при изготовлении и обороте пищевых продуктов, материалов и изделий, оказании услуг в сфере розничной торговли пищевыми продуктами, материалами и изделиями и в сфере общественного питания, о государственной регистрации пищевых продуктов, материалов и изделий, о подтверждении их соответствия требованиям нормативных документов, а также о мерах по предотвращению реализации некачественных и опасных пищевых продуктов, материалов и изделий</w:t>
      </w:r>
      <w:r w:rsidR="00386947" w:rsidRPr="00CE5FF9">
        <w:rPr>
          <w:rFonts w:ascii="Times New Roman" w:hAnsi="Times New Roman" w:cs="Times New Roman"/>
          <w:sz w:val="28"/>
          <w:szCs w:val="28"/>
        </w:rPr>
        <w:t>.</w:t>
      </w:r>
    </w:p>
    <w:p w:rsidR="00855877" w:rsidRPr="00855877" w:rsidRDefault="00855877" w:rsidP="00855877">
      <w:pPr>
        <w:spacing w:after="360"/>
        <w:ind w:firstLine="709"/>
        <w:jc w:val="both"/>
        <w:rPr>
          <w:rFonts w:ascii="Times New Roman" w:eastAsia="Calibri" w:hAnsi="Times New Roman" w:cs="Times New Roman"/>
          <w:sz w:val="28"/>
          <w:szCs w:val="28"/>
        </w:rPr>
      </w:pPr>
      <w:r w:rsidRPr="00855877">
        <w:rPr>
          <w:rFonts w:ascii="Times New Roman" w:eastAsia="Calibri" w:hAnsi="Times New Roman" w:cs="Times New Roman"/>
          <w:bCs/>
          <w:sz w:val="28"/>
          <w:szCs w:val="28"/>
        </w:rPr>
        <w:t xml:space="preserve">3. Юридические лица и физические лица – предприниматели, осуществляющие деятельность по изготовлению и обороту пищевых продуктов, материалов и изделий, оказанию услуг в сфере розничной торговли пищевыми продуктами, материалами и изделиями, в сфере общественного питания, обязаны предоставлять покупателям или потребителям, а также органам государственного надзора и контроля полную и достоверную информацию об импортируемых пищевых продуктах – название, полный адрес и телефон импортера и (или) организации, уполномоченной </w:t>
      </w:r>
      <w:r w:rsidR="00D00594">
        <w:rPr>
          <w:rFonts w:ascii="Times New Roman" w:eastAsia="Calibri" w:hAnsi="Times New Roman" w:cs="Times New Roman"/>
          <w:bCs/>
          <w:sz w:val="28"/>
          <w:szCs w:val="28"/>
        </w:rPr>
        <w:t>производителем</w:t>
      </w:r>
      <w:r w:rsidRPr="00855877">
        <w:rPr>
          <w:rFonts w:ascii="Times New Roman" w:eastAsia="Calibri" w:hAnsi="Times New Roman" w:cs="Times New Roman"/>
          <w:bCs/>
          <w:sz w:val="28"/>
          <w:szCs w:val="28"/>
        </w:rPr>
        <w:t xml:space="preserve"> на принятие претензий от потребителей, </w:t>
      </w:r>
      <w:r w:rsidRPr="00855877">
        <w:rPr>
          <w:rFonts w:ascii="Times New Roman" w:eastAsia="Calibri" w:hAnsi="Times New Roman" w:cs="Times New Roman"/>
          <w:sz w:val="28"/>
          <w:szCs w:val="28"/>
        </w:rPr>
        <w:t xml:space="preserve">общее наименование пищевого продукта, конечный </w:t>
      </w:r>
      <w:r w:rsidRPr="00855877">
        <w:rPr>
          <w:rFonts w:ascii="Times New Roman" w:eastAsia="Calibri" w:hAnsi="Times New Roman" w:cs="Times New Roman"/>
          <w:sz w:val="28"/>
          <w:szCs w:val="28"/>
        </w:rPr>
        <w:lastRenderedPageBreak/>
        <w:t>срок реализации и (или) дату изготовления, номер партии, наименование и полный адрес производителя</w:t>
      </w:r>
      <w:r w:rsidRPr="00855877">
        <w:rPr>
          <w:rFonts w:ascii="Times New Roman" w:eastAsia="Calibri" w:hAnsi="Times New Roman" w:cs="Times New Roman"/>
          <w:bCs/>
          <w:sz w:val="28"/>
          <w:szCs w:val="28"/>
        </w:rPr>
        <w:t>. Информация, предусмотренная настоящей частью, предоставляется в порядке, установленном республиканским органом исполнительной власти, реализующим государственную политику в сфере промышленности и торговли.</w:t>
      </w:r>
    </w:p>
    <w:p w:rsidR="00855877" w:rsidRPr="00CE5FF9" w:rsidRDefault="00340274" w:rsidP="00855877">
      <w:pPr>
        <w:pStyle w:val="ConsPlusNormal"/>
        <w:spacing w:after="360" w:line="276" w:lineRule="auto"/>
        <w:ind w:firstLine="709"/>
        <w:jc w:val="both"/>
        <w:rPr>
          <w:rFonts w:ascii="Times New Roman" w:hAnsi="Times New Roman" w:cs="Times New Roman"/>
          <w:sz w:val="28"/>
          <w:szCs w:val="28"/>
        </w:rPr>
      </w:pPr>
      <w:hyperlink r:id="rId12" w:history="1">
        <w:r w:rsidR="00855877" w:rsidRPr="00855877">
          <w:rPr>
            <w:rFonts w:ascii="Times New Roman" w:eastAsia="Calibri" w:hAnsi="Times New Roman" w:cs="Times New Roman"/>
            <w:i/>
            <w:color w:val="0000FF" w:themeColor="hyperlink"/>
            <w:sz w:val="28"/>
            <w:szCs w:val="28"/>
            <w:u w:val="single"/>
            <w:lang w:eastAsia="en-US"/>
          </w:rPr>
          <w:t>(Часть 3 статьи 5 введена Законом от 21.06.2019 № 45-</w:t>
        </w:r>
        <w:r w:rsidR="00855877" w:rsidRPr="00855877">
          <w:rPr>
            <w:rFonts w:ascii="Times New Roman" w:eastAsia="Calibri" w:hAnsi="Times New Roman" w:cs="Times New Roman"/>
            <w:i/>
            <w:color w:val="0000FF" w:themeColor="hyperlink"/>
            <w:sz w:val="28"/>
            <w:szCs w:val="28"/>
            <w:u w:val="single"/>
            <w:lang w:val="en-US" w:eastAsia="en-US"/>
          </w:rPr>
          <w:t>II</w:t>
        </w:r>
        <w:r w:rsidR="00855877" w:rsidRPr="00855877">
          <w:rPr>
            <w:rFonts w:ascii="Times New Roman" w:eastAsia="Calibri" w:hAnsi="Times New Roman" w:cs="Times New Roman"/>
            <w:i/>
            <w:color w:val="0000FF" w:themeColor="hyperlink"/>
            <w:sz w:val="28"/>
            <w:szCs w:val="28"/>
            <w:u w:val="single"/>
            <w:lang w:eastAsia="en-US"/>
          </w:rPr>
          <w:t>НС)</w:t>
        </w:r>
      </w:hyperlink>
    </w:p>
    <w:p w:rsidR="009C3432" w:rsidRPr="00CE5FF9" w:rsidRDefault="00723C55" w:rsidP="00E92D13">
      <w:pPr>
        <w:pStyle w:val="ConsPlusNormal"/>
        <w:spacing w:after="360" w:line="276" w:lineRule="auto"/>
        <w:ind w:firstLine="709"/>
        <w:jc w:val="both"/>
        <w:rPr>
          <w:rFonts w:ascii="Times New Roman" w:hAnsi="Times New Roman" w:cs="Times New Roman"/>
          <w:b/>
          <w:bCs/>
          <w:sz w:val="28"/>
          <w:szCs w:val="28"/>
        </w:rPr>
      </w:pPr>
      <w:r w:rsidRPr="00CE5FF9">
        <w:rPr>
          <w:rFonts w:ascii="Times New Roman" w:hAnsi="Times New Roman" w:cs="Times New Roman"/>
          <w:bCs/>
          <w:sz w:val="28"/>
          <w:szCs w:val="28"/>
        </w:rPr>
        <w:t>Глава </w:t>
      </w:r>
      <w:r w:rsidR="004D38E7" w:rsidRPr="00CE5FF9">
        <w:rPr>
          <w:rFonts w:ascii="Times New Roman" w:hAnsi="Times New Roman" w:cs="Times New Roman"/>
          <w:bCs/>
          <w:sz w:val="28"/>
          <w:szCs w:val="28"/>
        </w:rPr>
        <w:t>2</w:t>
      </w:r>
      <w:r w:rsidRPr="00CE5FF9">
        <w:rPr>
          <w:rFonts w:ascii="Times New Roman" w:hAnsi="Times New Roman" w:cs="Times New Roman"/>
          <w:bCs/>
          <w:sz w:val="28"/>
          <w:szCs w:val="28"/>
        </w:rPr>
        <w:t>. </w:t>
      </w:r>
      <w:r w:rsidR="004D38E7" w:rsidRPr="00CE5FF9">
        <w:rPr>
          <w:rFonts w:ascii="Times New Roman" w:hAnsi="Times New Roman" w:cs="Times New Roman"/>
          <w:b/>
          <w:bCs/>
          <w:sz w:val="28"/>
          <w:szCs w:val="28"/>
        </w:rPr>
        <w:t>Полномочия органов государственной власти Донецкой Народной Республики в сфере обеспечения качества и безопасности пищевых продуктов</w:t>
      </w:r>
    </w:p>
    <w:p w:rsidR="009C3432" w:rsidRPr="00CE5FF9" w:rsidRDefault="00723C55" w:rsidP="00E92D13">
      <w:pPr>
        <w:spacing w:after="360"/>
        <w:ind w:firstLine="709"/>
        <w:jc w:val="both"/>
        <w:rPr>
          <w:rFonts w:ascii="Times New Roman" w:hAnsi="Times New Roman" w:cs="Times New Roman"/>
          <w:b/>
          <w:sz w:val="28"/>
          <w:szCs w:val="28"/>
        </w:rPr>
      </w:pPr>
      <w:bookmarkStart w:id="2" w:name="CA0_СТ_6_6"/>
      <w:bookmarkStart w:id="3" w:name="CA0_СТ_7_7"/>
      <w:bookmarkEnd w:id="2"/>
      <w:bookmarkEnd w:id="3"/>
      <w:r w:rsidRPr="00CE5FF9">
        <w:rPr>
          <w:rFonts w:ascii="Times New Roman" w:hAnsi="Times New Roman" w:cs="Times New Roman"/>
          <w:sz w:val="28"/>
          <w:szCs w:val="28"/>
        </w:rPr>
        <w:t>Статья </w:t>
      </w:r>
      <w:r w:rsidR="009C3432" w:rsidRPr="00CE5FF9">
        <w:rPr>
          <w:rFonts w:ascii="Times New Roman" w:hAnsi="Times New Roman" w:cs="Times New Roman"/>
          <w:sz w:val="28"/>
          <w:szCs w:val="28"/>
        </w:rPr>
        <w:t>6</w:t>
      </w:r>
      <w:r w:rsidRPr="00CE5FF9">
        <w:rPr>
          <w:rFonts w:ascii="Times New Roman" w:hAnsi="Times New Roman" w:cs="Times New Roman"/>
          <w:sz w:val="28"/>
          <w:szCs w:val="28"/>
        </w:rPr>
        <w:t>. </w:t>
      </w:r>
      <w:r w:rsidR="004D38E7" w:rsidRPr="00CE5FF9">
        <w:rPr>
          <w:rFonts w:ascii="Times New Roman" w:hAnsi="Times New Roman" w:cs="Times New Roman"/>
          <w:b/>
          <w:sz w:val="28"/>
          <w:szCs w:val="28"/>
        </w:rPr>
        <w:t xml:space="preserve">Полномочия </w:t>
      </w:r>
      <w:r w:rsidR="001853AE" w:rsidRPr="00CE5FF9">
        <w:rPr>
          <w:rFonts w:ascii="Times New Roman" w:hAnsi="Times New Roman" w:cs="Times New Roman"/>
          <w:b/>
          <w:sz w:val="28"/>
          <w:szCs w:val="28"/>
        </w:rPr>
        <w:t xml:space="preserve">органов государственной власти </w:t>
      </w:r>
      <w:r w:rsidR="004D38E7" w:rsidRPr="00CE5FF9">
        <w:rPr>
          <w:rFonts w:ascii="Times New Roman" w:hAnsi="Times New Roman" w:cs="Times New Roman"/>
          <w:b/>
          <w:sz w:val="28"/>
          <w:szCs w:val="28"/>
        </w:rPr>
        <w:t xml:space="preserve">Донецкой Народной Республики в </w:t>
      </w:r>
      <w:r w:rsidR="0023320C" w:rsidRPr="00CE5FF9">
        <w:rPr>
          <w:rFonts w:ascii="Times New Roman" w:hAnsi="Times New Roman" w:cs="Times New Roman"/>
          <w:b/>
          <w:sz w:val="28"/>
          <w:szCs w:val="28"/>
        </w:rPr>
        <w:t>сфере</w:t>
      </w:r>
      <w:r w:rsidR="004D38E7" w:rsidRPr="00CE5FF9">
        <w:rPr>
          <w:rFonts w:ascii="Times New Roman" w:hAnsi="Times New Roman" w:cs="Times New Roman"/>
          <w:b/>
          <w:sz w:val="28"/>
          <w:szCs w:val="28"/>
        </w:rPr>
        <w:t xml:space="preserve"> обеспечения безопасности и качества пищевых продуктов</w:t>
      </w:r>
    </w:p>
    <w:p w:rsidR="00062B0B" w:rsidRPr="00CE5FF9" w:rsidRDefault="00062B0B" w:rsidP="00E92D13">
      <w:pPr>
        <w:pStyle w:val="ConsPlusNormal"/>
        <w:spacing w:after="360" w:line="276" w:lineRule="auto"/>
        <w:ind w:firstLine="709"/>
        <w:jc w:val="both"/>
        <w:rPr>
          <w:rFonts w:ascii="Times New Roman" w:eastAsiaTheme="minorHAnsi" w:hAnsi="Times New Roman" w:cs="Times New Roman"/>
          <w:sz w:val="28"/>
          <w:szCs w:val="28"/>
          <w:lang w:eastAsia="en-US"/>
        </w:rPr>
      </w:pPr>
      <w:r w:rsidRPr="00CE5FF9">
        <w:rPr>
          <w:rFonts w:ascii="Times New Roman" w:eastAsiaTheme="minorHAnsi" w:hAnsi="Times New Roman" w:cs="Times New Roman"/>
          <w:sz w:val="28"/>
          <w:szCs w:val="28"/>
          <w:lang w:eastAsia="en-US"/>
        </w:rPr>
        <w:t xml:space="preserve">К полномочиям </w:t>
      </w:r>
      <w:r w:rsidR="000D09D6" w:rsidRPr="00CE5FF9">
        <w:rPr>
          <w:rFonts w:ascii="Times New Roman" w:eastAsiaTheme="minorHAnsi" w:hAnsi="Times New Roman" w:cs="Times New Roman"/>
          <w:sz w:val="28"/>
          <w:szCs w:val="28"/>
          <w:lang w:eastAsia="en-US"/>
        </w:rPr>
        <w:t xml:space="preserve">органов </w:t>
      </w:r>
      <w:r w:rsidRPr="00CE5FF9">
        <w:rPr>
          <w:rFonts w:ascii="Times New Roman" w:eastAsiaTheme="minorHAnsi" w:hAnsi="Times New Roman" w:cs="Times New Roman"/>
          <w:sz w:val="28"/>
          <w:szCs w:val="28"/>
          <w:lang w:eastAsia="en-US"/>
        </w:rPr>
        <w:t>государственн</w:t>
      </w:r>
      <w:r w:rsidR="000D09D6" w:rsidRPr="00CE5FF9">
        <w:rPr>
          <w:rFonts w:ascii="Times New Roman" w:eastAsiaTheme="minorHAnsi" w:hAnsi="Times New Roman" w:cs="Times New Roman"/>
          <w:sz w:val="28"/>
          <w:szCs w:val="28"/>
          <w:lang w:eastAsia="en-US"/>
        </w:rPr>
        <w:t>ой власти</w:t>
      </w:r>
      <w:r w:rsidRPr="00CE5FF9">
        <w:rPr>
          <w:rFonts w:ascii="Times New Roman" w:eastAsiaTheme="minorHAnsi" w:hAnsi="Times New Roman" w:cs="Times New Roman"/>
          <w:sz w:val="28"/>
          <w:szCs w:val="28"/>
          <w:lang w:eastAsia="en-US"/>
        </w:rPr>
        <w:t xml:space="preserve"> Донецкой Народной Республики в сфере обеспечения безопасности и качества пищевых продуктов</w:t>
      </w:r>
      <w:r w:rsidR="00444593" w:rsidRPr="00CE5FF9">
        <w:rPr>
          <w:rFonts w:ascii="Times New Roman" w:eastAsiaTheme="minorHAnsi" w:hAnsi="Times New Roman" w:cs="Times New Roman"/>
          <w:sz w:val="28"/>
          <w:szCs w:val="28"/>
          <w:lang w:eastAsia="en-US"/>
        </w:rPr>
        <w:t xml:space="preserve"> </w:t>
      </w:r>
      <w:r w:rsidRPr="00CE5FF9">
        <w:rPr>
          <w:rFonts w:ascii="Times New Roman" w:eastAsiaTheme="minorHAnsi" w:hAnsi="Times New Roman" w:cs="Times New Roman"/>
          <w:sz w:val="28"/>
          <w:szCs w:val="28"/>
          <w:lang w:eastAsia="en-US"/>
        </w:rPr>
        <w:t>относятся:</w:t>
      </w:r>
    </w:p>
    <w:p w:rsidR="00062B0B" w:rsidRPr="00CE5FF9" w:rsidRDefault="008443B9" w:rsidP="00E92D13">
      <w:pPr>
        <w:pStyle w:val="ConsPlusNormal"/>
        <w:spacing w:after="360" w:line="276" w:lineRule="auto"/>
        <w:ind w:firstLine="709"/>
        <w:jc w:val="both"/>
        <w:rPr>
          <w:rFonts w:ascii="Times New Roman" w:eastAsiaTheme="minorHAnsi" w:hAnsi="Times New Roman" w:cs="Times New Roman"/>
          <w:sz w:val="28"/>
          <w:szCs w:val="28"/>
          <w:lang w:eastAsia="en-US"/>
        </w:rPr>
      </w:pPr>
      <w:r w:rsidRPr="00CE5FF9">
        <w:rPr>
          <w:rFonts w:ascii="Times New Roman" w:eastAsiaTheme="minorHAnsi" w:hAnsi="Times New Roman" w:cs="Times New Roman"/>
          <w:sz w:val="28"/>
          <w:szCs w:val="28"/>
          <w:lang w:eastAsia="en-US"/>
        </w:rPr>
        <w:t>1) </w:t>
      </w:r>
      <w:r w:rsidR="00062B0B" w:rsidRPr="00CE5FF9">
        <w:rPr>
          <w:rFonts w:ascii="Times New Roman" w:eastAsiaTheme="minorHAnsi" w:hAnsi="Times New Roman" w:cs="Times New Roman"/>
          <w:sz w:val="28"/>
          <w:szCs w:val="28"/>
          <w:lang w:eastAsia="en-US"/>
        </w:rPr>
        <w:t>разработка и проведение единой государственной политики;</w:t>
      </w:r>
    </w:p>
    <w:p w:rsidR="00062B0B" w:rsidRPr="00CE5FF9" w:rsidRDefault="008443B9" w:rsidP="00E92D13">
      <w:pPr>
        <w:pStyle w:val="ConsPlusNormal"/>
        <w:spacing w:after="360" w:line="276" w:lineRule="auto"/>
        <w:ind w:firstLine="709"/>
        <w:jc w:val="both"/>
        <w:rPr>
          <w:rFonts w:ascii="Times New Roman" w:eastAsiaTheme="minorHAnsi" w:hAnsi="Times New Roman" w:cs="Times New Roman"/>
          <w:sz w:val="28"/>
          <w:szCs w:val="28"/>
          <w:lang w:eastAsia="en-US"/>
        </w:rPr>
      </w:pPr>
      <w:r w:rsidRPr="00CE5FF9">
        <w:rPr>
          <w:rFonts w:ascii="Times New Roman" w:eastAsiaTheme="minorHAnsi" w:hAnsi="Times New Roman" w:cs="Times New Roman"/>
          <w:sz w:val="28"/>
          <w:szCs w:val="28"/>
          <w:lang w:eastAsia="en-US"/>
        </w:rPr>
        <w:t>2) </w:t>
      </w:r>
      <w:r w:rsidR="00062B0B" w:rsidRPr="00CE5FF9">
        <w:rPr>
          <w:rFonts w:ascii="Times New Roman" w:eastAsiaTheme="minorHAnsi" w:hAnsi="Times New Roman" w:cs="Times New Roman"/>
          <w:sz w:val="28"/>
          <w:szCs w:val="28"/>
          <w:lang w:eastAsia="en-US"/>
        </w:rPr>
        <w:t>принятие законов и иных нормативных правовых актов Донецкой Народной Республики;</w:t>
      </w:r>
    </w:p>
    <w:p w:rsidR="00062B0B" w:rsidRPr="00CE5FF9" w:rsidRDefault="00062B0B" w:rsidP="00E92D13">
      <w:pPr>
        <w:pStyle w:val="ConsPlusNormal"/>
        <w:spacing w:after="360" w:line="276" w:lineRule="auto"/>
        <w:ind w:firstLine="709"/>
        <w:jc w:val="both"/>
        <w:rPr>
          <w:rFonts w:ascii="Times New Roman" w:eastAsiaTheme="minorHAnsi" w:hAnsi="Times New Roman" w:cs="Times New Roman"/>
          <w:sz w:val="28"/>
          <w:szCs w:val="28"/>
          <w:lang w:eastAsia="en-US"/>
        </w:rPr>
      </w:pPr>
      <w:r w:rsidRPr="00CE5FF9">
        <w:rPr>
          <w:rFonts w:ascii="Times New Roman" w:eastAsiaTheme="minorHAnsi" w:hAnsi="Times New Roman" w:cs="Times New Roman"/>
          <w:sz w:val="28"/>
          <w:szCs w:val="28"/>
          <w:lang w:eastAsia="en-US"/>
        </w:rPr>
        <w:t>3)</w:t>
      </w:r>
      <w:r w:rsidR="008443B9" w:rsidRPr="00CE5FF9">
        <w:rPr>
          <w:rFonts w:ascii="Times New Roman" w:eastAsiaTheme="minorHAnsi" w:hAnsi="Times New Roman" w:cs="Times New Roman"/>
          <w:sz w:val="28"/>
          <w:szCs w:val="28"/>
          <w:lang w:eastAsia="en-US"/>
        </w:rPr>
        <w:t> </w:t>
      </w:r>
      <w:r w:rsidRPr="00CE5FF9">
        <w:rPr>
          <w:rFonts w:ascii="Times New Roman" w:eastAsiaTheme="minorHAnsi" w:hAnsi="Times New Roman" w:cs="Times New Roman"/>
          <w:sz w:val="28"/>
          <w:szCs w:val="28"/>
          <w:lang w:eastAsia="en-US"/>
        </w:rPr>
        <w:t>разработка и реализация государственных целевых и научно-технических программ обеспечения качества и безопасности пищевых продуктов, материалов и изделий;</w:t>
      </w:r>
    </w:p>
    <w:p w:rsidR="00062B0B" w:rsidRPr="00CE5FF9" w:rsidRDefault="00062B0B" w:rsidP="00E92D13">
      <w:pPr>
        <w:pStyle w:val="ConsPlusNormal"/>
        <w:spacing w:after="360" w:line="276" w:lineRule="auto"/>
        <w:ind w:firstLine="709"/>
        <w:jc w:val="both"/>
        <w:rPr>
          <w:rFonts w:ascii="Times New Roman" w:eastAsiaTheme="minorHAnsi" w:hAnsi="Times New Roman" w:cs="Times New Roman"/>
          <w:sz w:val="28"/>
          <w:szCs w:val="28"/>
          <w:lang w:eastAsia="en-US"/>
        </w:rPr>
      </w:pPr>
      <w:r w:rsidRPr="00CE5FF9">
        <w:rPr>
          <w:rFonts w:ascii="Times New Roman" w:eastAsiaTheme="minorHAnsi" w:hAnsi="Times New Roman" w:cs="Times New Roman"/>
          <w:sz w:val="28"/>
          <w:szCs w:val="28"/>
          <w:lang w:eastAsia="en-US"/>
        </w:rPr>
        <w:t>4)</w:t>
      </w:r>
      <w:r w:rsidR="008443B9" w:rsidRPr="00CE5FF9">
        <w:rPr>
          <w:rFonts w:ascii="Times New Roman" w:eastAsiaTheme="minorHAnsi" w:hAnsi="Times New Roman" w:cs="Times New Roman"/>
          <w:sz w:val="28"/>
          <w:szCs w:val="28"/>
          <w:lang w:eastAsia="en-US"/>
        </w:rPr>
        <w:t> </w:t>
      </w:r>
      <w:r w:rsidRPr="00CE5FF9">
        <w:rPr>
          <w:rFonts w:ascii="Times New Roman" w:eastAsiaTheme="minorHAnsi" w:hAnsi="Times New Roman" w:cs="Times New Roman"/>
          <w:sz w:val="28"/>
          <w:szCs w:val="28"/>
          <w:lang w:eastAsia="en-US"/>
        </w:rPr>
        <w:t>государственное нормирование в сфере обеспечения качества и безопасности пищевых продуктов, материалов и изделий;</w:t>
      </w:r>
    </w:p>
    <w:p w:rsidR="00062B0B" w:rsidRPr="00CE5FF9" w:rsidRDefault="008443B9" w:rsidP="00E92D13">
      <w:pPr>
        <w:pStyle w:val="ConsPlusNormal"/>
        <w:spacing w:after="360" w:line="276" w:lineRule="auto"/>
        <w:ind w:firstLine="709"/>
        <w:jc w:val="both"/>
        <w:rPr>
          <w:rFonts w:ascii="Times New Roman" w:eastAsiaTheme="minorHAnsi" w:hAnsi="Times New Roman" w:cs="Times New Roman"/>
          <w:sz w:val="28"/>
          <w:szCs w:val="28"/>
          <w:lang w:eastAsia="en-US"/>
        </w:rPr>
      </w:pPr>
      <w:r w:rsidRPr="00CE5FF9">
        <w:rPr>
          <w:rFonts w:ascii="Times New Roman" w:eastAsiaTheme="minorHAnsi" w:hAnsi="Times New Roman" w:cs="Times New Roman"/>
          <w:sz w:val="28"/>
          <w:szCs w:val="28"/>
          <w:lang w:eastAsia="en-US"/>
        </w:rPr>
        <w:t>5) </w:t>
      </w:r>
      <w:r w:rsidR="00062B0B" w:rsidRPr="00CE5FF9">
        <w:rPr>
          <w:rFonts w:ascii="Times New Roman" w:eastAsiaTheme="minorHAnsi" w:hAnsi="Times New Roman" w:cs="Times New Roman"/>
          <w:sz w:val="28"/>
          <w:szCs w:val="28"/>
          <w:lang w:eastAsia="en-US"/>
        </w:rPr>
        <w:t>организация и осуществление государственной регистрации отдельных видов пищевых продуктов, материалов и изделий;</w:t>
      </w:r>
    </w:p>
    <w:p w:rsidR="00062B0B" w:rsidRPr="00CE5FF9" w:rsidRDefault="008443B9" w:rsidP="00E92D13">
      <w:pPr>
        <w:pStyle w:val="ConsPlusNormal"/>
        <w:spacing w:after="360" w:line="276" w:lineRule="auto"/>
        <w:ind w:firstLine="709"/>
        <w:jc w:val="both"/>
        <w:rPr>
          <w:rFonts w:ascii="Times New Roman" w:eastAsiaTheme="minorHAnsi" w:hAnsi="Times New Roman" w:cs="Times New Roman"/>
          <w:sz w:val="28"/>
          <w:szCs w:val="28"/>
          <w:lang w:eastAsia="en-US"/>
        </w:rPr>
      </w:pPr>
      <w:r w:rsidRPr="00CE5FF9">
        <w:rPr>
          <w:rFonts w:ascii="Times New Roman" w:eastAsiaTheme="minorHAnsi" w:hAnsi="Times New Roman" w:cs="Times New Roman"/>
          <w:sz w:val="28"/>
          <w:szCs w:val="28"/>
          <w:lang w:eastAsia="en-US"/>
        </w:rPr>
        <w:t>6) </w:t>
      </w:r>
      <w:r w:rsidR="00062B0B" w:rsidRPr="00CE5FF9">
        <w:rPr>
          <w:rFonts w:ascii="Times New Roman" w:eastAsiaTheme="minorHAnsi" w:hAnsi="Times New Roman" w:cs="Times New Roman"/>
          <w:sz w:val="28"/>
          <w:szCs w:val="28"/>
          <w:lang w:eastAsia="en-US"/>
        </w:rPr>
        <w:t>организация обязательного подтверждения соответствия отдельных видов пищевых продуктов, материалов и изделий;</w:t>
      </w:r>
    </w:p>
    <w:p w:rsidR="00062B0B" w:rsidRPr="00CE5FF9" w:rsidRDefault="008443B9" w:rsidP="00E92D13">
      <w:pPr>
        <w:pStyle w:val="ConsPlusNormal"/>
        <w:spacing w:after="360" w:line="276" w:lineRule="auto"/>
        <w:ind w:firstLine="709"/>
        <w:jc w:val="both"/>
        <w:rPr>
          <w:rFonts w:ascii="Times New Roman" w:eastAsiaTheme="minorHAnsi" w:hAnsi="Times New Roman" w:cs="Times New Roman"/>
          <w:sz w:val="28"/>
          <w:szCs w:val="28"/>
          <w:lang w:eastAsia="en-US"/>
        </w:rPr>
      </w:pPr>
      <w:r w:rsidRPr="00CE5FF9">
        <w:rPr>
          <w:rFonts w:ascii="Times New Roman" w:eastAsiaTheme="minorHAnsi" w:hAnsi="Times New Roman" w:cs="Times New Roman"/>
          <w:sz w:val="28"/>
          <w:szCs w:val="28"/>
          <w:lang w:eastAsia="en-US"/>
        </w:rPr>
        <w:t>7) </w:t>
      </w:r>
      <w:r w:rsidR="00062B0B" w:rsidRPr="00CE5FF9">
        <w:rPr>
          <w:rFonts w:ascii="Times New Roman" w:eastAsiaTheme="minorHAnsi" w:hAnsi="Times New Roman" w:cs="Times New Roman"/>
          <w:sz w:val="28"/>
          <w:szCs w:val="28"/>
          <w:lang w:eastAsia="en-US"/>
        </w:rPr>
        <w:t>организация и проведение государственного надзора и контроля;</w:t>
      </w:r>
    </w:p>
    <w:p w:rsidR="00062B0B" w:rsidRPr="00CE5FF9" w:rsidRDefault="00062B0B" w:rsidP="00E92D13">
      <w:pPr>
        <w:pStyle w:val="ConsPlusNormal"/>
        <w:spacing w:after="360" w:line="276" w:lineRule="auto"/>
        <w:ind w:firstLine="709"/>
        <w:jc w:val="both"/>
        <w:rPr>
          <w:rFonts w:ascii="Times New Roman" w:eastAsiaTheme="minorHAnsi" w:hAnsi="Times New Roman" w:cs="Times New Roman"/>
          <w:sz w:val="28"/>
          <w:szCs w:val="28"/>
          <w:lang w:eastAsia="en-US"/>
        </w:rPr>
      </w:pPr>
      <w:r w:rsidRPr="00CE5FF9">
        <w:rPr>
          <w:rFonts w:ascii="Times New Roman" w:eastAsiaTheme="minorHAnsi" w:hAnsi="Times New Roman" w:cs="Times New Roman"/>
          <w:sz w:val="28"/>
          <w:szCs w:val="28"/>
          <w:lang w:eastAsia="en-US"/>
        </w:rPr>
        <w:lastRenderedPageBreak/>
        <w:t>8)</w:t>
      </w:r>
      <w:r w:rsidR="008443B9" w:rsidRPr="00CE5FF9">
        <w:rPr>
          <w:rFonts w:ascii="Times New Roman" w:eastAsiaTheme="minorHAnsi" w:hAnsi="Times New Roman" w:cs="Times New Roman"/>
          <w:sz w:val="28"/>
          <w:szCs w:val="28"/>
          <w:lang w:eastAsia="en-US"/>
        </w:rPr>
        <w:t> </w:t>
      </w:r>
      <w:r w:rsidRPr="00CE5FF9">
        <w:rPr>
          <w:rFonts w:ascii="Times New Roman" w:eastAsiaTheme="minorHAnsi" w:hAnsi="Times New Roman" w:cs="Times New Roman"/>
          <w:sz w:val="28"/>
          <w:szCs w:val="28"/>
          <w:lang w:eastAsia="en-US"/>
        </w:rPr>
        <w:t>информирование и повышение осведомленности производителей, продавцов (поставщиков) и потребителей касательно безопасности пищевых продуктов и надлежащей производственной практики;</w:t>
      </w:r>
    </w:p>
    <w:p w:rsidR="00062B0B" w:rsidRPr="00CE5FF9" w:rsidRDefault="008443B9" w:rsidP="00E92D13">
      <w:pPr>
        <w:pStyle w:val="ConsPlusNormal"/>
        <w:spacing w:after="360" w:line="276" w:lineRule="auto"/>
        <w:ind w:firstLine="709"/>
        <w:jc w:val="both"/>
        <w:rPr>
          <w:rFonts w:ascii="Times New Roman" w:eastAsiaTheme="minorHAnsi" w:hAnsi="Times New Roman" w:cs="Times New Roman"/>
          <w:sz w:val="28"/>
          <w:szCs w:val="28"/>
          <w:lang w:eastAsia="en-US"/>
        </w:rPr>
      </w:pPr>
      <w:r w:rsidRPr="00CE5FF9">
        <w:rPr>
          <w:rFonts w:ascii="Times New Roman" w:eastAsiaTheme="minorHAnsi" w:hAnsi="Times New Roman" w:cs="Times New Roman"/>
          <w:sz w:val="28"/>
          <w:szCs w:val="28"/>
          <w:lang w:eastAsia="en-US"/>
        </w:rPr>
        <w:t>9) </w:t>
      </w:r>
      <w:r w:rsidR="00062B0B" w:rsidRPr="00CE5FF9">
        <w:rPr>
          <w:rFonts w:ascii="Times New Roman" w:eastAsiaTheme="minorHAnsi" w:hAnsi="Times New Roman" w:cs="Times New Roman"/>
          <w:sz w:val="28"/>
          <w:szCs w:val="28"/>
          <w:lang w:eastAsia="en-US"/>
        </w:rPr>
        <w:t>утверждение требований, касающихся знаний и умений ответственного персонала производителей, продавцов (поставщиков);</w:t>
      </w:r>
    </w:p>
    <w:p w:rsidR="00062B0B" w:rsidRPr="00CE5FF9" w:rsidRDefault="00062B0B" w:rsidP="00E92D13">
      <w:pPr>
        <w:pStyle w:val="ConsPlusNormal"/>
        <w:spacing w:after="360" w:line="276" w:lineRule="auto"/>
        <w:ind w:firstLine="709"/>
        <w:jc w:val="both"/>
        <w:rPr>
          <w:rFonts w:ascii="Times New Roman" w:eastAsiaTheme="minorHAnsi" w:hAnsi="Times New Roman" w:cs="Times New Roman"/>
          <w:sz w:val="28"/>
          <w:szCs w:val="28"/>
          <w:lang w:eastAsia="en-US"/>
        </w:rPr>
      </w:pPr>
      <w:r w:rsidRPr="00CE5FF9">
        <w:rPr>
          <w:rFonts w:ascii="Times New Roman" w:eastAsiaTheme="minorHAnsi" w:hAnsi="Times New Roman" w:cs="Times New Roman"/>
          <w:sz w:val="28"/>
          <w:szCs w:val="28"/>
          <w:lang w:eastAsia="en-US"/>
        </w:rPr>
        <w:t>10)</w:t>
      </w:r>
      <w:r w:rsidR="008443B9" w:rsidRPr="00CE5FF9">
        <w:rPr>
          <w:rFonts w:ascii="Times New Roman" w:eastAsiaTheme="minorHAnsi" w:hAnsi="Times New Roman" w:cs="Times New Roman"/>
          <w:sz w:val="28"/>
          <w:szCs w:val="28"/>
          <w:lang w:eastAsia="en-US"/>
        </w:rPr>
        <w:t> </w:t>
      </w:r>
      <w:r w:rsidRPr="00CE5FF9">
        <w:rPr>
          <w:rFonts w:ascii="Times New Roman" w:eastAsiaTheme="minorHAnsi" w:hAnsi="Times New Roman" w:cs="Times New Roman"/>
          <w:sz w:val="28"/>
          <w:szCs w:val="28"/>
          <w:lang w:eastAsia="en-US"/>
        </w:rPr>
        <w:t>утверждение требований, касающихся состояния здоровья ответственного персонала производителей, продавцов (поставщиков);</w:t>
      </w:r>
    </w:p>
    <w:p w:rsidR="00062B0B" w:rsidRPr="00CE5FF9" w:rsidRDefault="008443B9" w:rsidP="00E92D13">
      <w:pPr>
        <w:pStyle w:val="ConsPlusNormal"/>
        <w:spacing w:after="360" w:line="276" w:lineRule="auto"/>
        <w:ind w:firstLine="709"/>
        <w:jc w:val="both"/>
        <w:rPr>
          <w:rFonts w:ascii="Times New Roman" w:eastAsiaTheme="minorHAnsi" w:hAnsi="Times New Roman" w:cs="Times New Roman"/>
          <w:sz w:val="28"/>
          <w:szCs w:val="28"/>
          <w:lang w:eastAsia="en-US"/>
        </w:rPr>
      </w:pPr>
      <w:r w:rsidRPr="00CE5FF9">
        <w:rPr>
          <w:rFonts w:ascii="Times New Roman" w:eastAsiaTheme="minorHAnsi" w:hAnsi="Times New Roman" w:cs="Times New Roman"/>
          <w:sz w:val="28"/>
          <w:szCs w:val="28"/>
          <w:lang w:eastAsia="en-US"/>
        </w:rPr>
        <w:t>11) </w:t>
      </w:r>
      <w:r w:rsidR="00062B0B" w:rsidRPr="00CE5FF9">
        <w:rPr>
          <w:rFonts w:ascii="Times New Roman" w:eastAsiaTheme="minorHAnsi" w:hAnsi="Times New Roman" w:cs="Times New Roman"/>
          <w:sz w:val="28"/>
          <w:szCs w:val="28"/>
          <w:lang w:eastAsia="en-US"/>
        </w:rPr>
        <w:t xml:space="preserve">осуществление государственного контроля на мощностях (объектах), где производятся и перерабатываются продукты, которые </w:t>
      </w:r>
      <w:r w:rsidR="000D09D6" w:rsidRPr="00CE5FF9">
        <w:rPr>
          <w:rFonts w:ascii="Times New Roman" w:eastAsiaTheme="minorHAnsi" w:hAnsi="Times New Roman" w:cs="Times New Roman"/>
          <w:sz w:val="28"/>
          <w:szCs w:val="28"/>
          <w:lang w:eastAsia="en-US"/>
        </w:rPr>
        <w:t>несут</w:t>
      </w:r>
      <w:r w:rsidR="00444593" w:rsidRPr="00CE5FF9">
        <w:rPr>
          <w:rFonts w:ascii="Times New Roman" w:eastAsiaTheme="minorHAnsi" w:hAnsi="Times New Roman" w:cs="Times New Roman"/>
          <w:sz w:val="28"/>
          <w:szCs w:val="28"/>
          <w:lang w:eastAsia="en-US"/>
        </w:rPr>
        <w:t xml:space="preserve"> </w:t>
      </w:r>
      <w:r w:rsidR="00062B0B" w:rsidRPr="00CE5FF9">
        <w:rPr>
          <w:rFonts w:ascii="Times New Roman" w:eastAsiaTheme="minorHAnsi" w:hAnsi="Times New Roman" w:cs="Times New Roman"/>
          <w:sz w:val="28"/>
          <w:szCs w:val="28"/>
          <w:lang w:eastAsia="en-US"/>
        </w:rPr>
        <w:t>значительный риск для здоровья и жизни людей;</w:t>
      </w:r>
    </w:p>
    <w:p w:rsidR="00062B0B" w:rsidRPr="00CE5FF9" w:rsidRDefault="00062B0B" w:rsidP="00E92D13">
      <w:pPr>
        <w:pStyle w:val="ConsPlusNormal"/>
        <w:spacing w:after="360" w:line="276" w:lineRule="auto"/>
        <w:ind w:firstLine="709"/>
        <w:jc w:val="both"/>
        <w:rPr>
          <w:rFonts w:ascii="Times New Roman" w:eastAsiaTheme="minorHAnsi" w:hAnsi="Times New Roman" w:cs="Times New Roman"/>
          <w:sz w:val="28"/>
          <w:szCs w:val="28"/>
          <w:lang w:eastAsia="en-US"/>
        </w:rPr>
      </w:pPr>
      <w:r w:rsidRPr="00CE5FF9">
        <w:rPr>
          <w:rFonts w:ascii="Times New Roman" w:eastAsiaTheme="minorHAnsi" w:hAnsi="Times New Roman" w:cs="Times New Roman"/>
          <w:sz w:val="28"/>
          <w:szCs w:val="28"/>
          <w:lang w:eastAsia="en-US"/>
        </w:rPr>
        <w:t>12)</w:t>
      </w:r>
      <w:r w:rsidR="008443B9" w:rsidRPr="00CE5FF9">
        <w:rPr>
          <w:rFonts w:ascii="Times New Roman" w:eastAsiaTheme="minorHAnsi" w:hAnsi="Times New Roman" w:cs="Times New Roman"/>
          <w:sz w:val="28"/>
          <w:szCs w:val="28"/>
          <w:lang w:eastAsia="en-US"/>
        </w:rPr>
        <w:t> </w:t>
      </w:r>
      <w:r w:rsidRPr="00CE5FF9">
        <w:rPr>
          <w:rFonts w:ascii="Times New Roman" w:eastAsiaTheme="minorHAnsi" w:hAnsi="Times New Roman" w:cs="Times New Roman"/>
          <w:sz w:val="28"/>
          <w:szCs w:val="28"/>
          <w:lang w:eastAsia="en-US"/>
        </w:rPr>
        <w:t xml:space="preserve">осуществление государственного контроля с целью проверки исполнения производителями и продавцами (поставщиками) санитарных мероприятий </w:t>
      </w:r>
      <w:r w:rsidR="001853AE" w:rsidRPr="00CE5FF9">
        <w:rPr>
          <w:rFonts w:ascii="Times New Roman" w:eastAsiaTheme="minorHAnsi" w:hAnsi="Times New Roman" w:cs="Times New Roman"/>
          <w:sz w:val="28"/>
          <w:szCs w:val="28"/>
          <w:lang w:eastAsia="en-US"/>
        </w:rPr>
        <w:t xml:space="preserve">и </w:t>
      </w:r>
      <w:r w:rsidRPr="00CE5FF9">
        <w:rPr>
          <w:rFonts w:ascii="Times New Roman" w:eastAsiaTheme="minorHAnsi" w:hAnsi="Times New Roman" w:cs="Times New Roman"/>
          <w:sz w:val="28"/>
          <w:szCs w:val="28"/>
          <w:lang w:eastAsia="en-US"/>
        </w:rPr>
        <w:t>требований настоящего Закона;</w:t>
      </w:r>
    </w:p>
    <w:p w:rsidR="00062B0B" w:rsidRPr="00CE5FF9" w:rsidRDefault="00062B0B" w:rsidP="00E92D13">
      <w:pPr>
        <w:pStyle w:val="ConsPlusNormal"/>
        <w:spacing w:after="360" w:line="276" w:lineRule="auto"/>
        <w:ind w:firstLine="709"/>
        <w:jc w:val="both"/>
        <w:rPr>
          <w:rFonts w:ascii="Times New Roman" w:eastAsiaTheme="minorHAnsi" w:hAnsi="Times New Roman" w:cs="Times New Roman"/>
          <w:sz w:val="28"/>
          <w:szCs w:val="28"/>
          <w:lang w:eastAsia="en-US"/>
        </w:rPr>
      </w:pPr>
      <w:r w:rsidRPr="00CE5FF9">
        <w:rPr>
          <w:rFonts w:ascii="Times New Roman" w:eastAsiaTheme="minorHAnsi" w:hAnsi="Times New Roman" w:cs="Times New Roman"/>
          <w:sz w:val="28"/>
          <w:szCs w:val="28"/>
          <w:lang w:eastAsia="en-US"/>
        </w:rPr>
        <w:t>13)</w:t>
      </w:r>
      <w:r w:rsidR="008443B9" w:rsidRPr="00CE5FF9">
        <w:rPr>
          <w:rFonts w:ascii="Times New Roman" w:eastAsiaTheme="minorHAnsi" w:hAnsi="Times New Roman" w:cs="Times New Roman"/>
          <w:sz w:val="28"/>
          <w:szCs w:val="28"/>
          <w:lang w:eastAsia="en-US"/>
        </w:rPr>
        <w:t> </w:t>
      </w:r>
      <w:r w:rsidRPr="00CE5FF9">
        <w:rPr>
          <w:rFonts w:ascii="Times New Roman" w:eastAsiaTheme="minorHAnsi" w:hAnsi="Times New Roman" w:cs="Times New Roman"/>
          <w:sz w:val="28"/>
          <w:szCs w:val="28"/>
          <w:lang w:eastAsia="en-US"/>
        </w:rPr>
        <w:t>выявление нарушений законодательства Донецкой Народной Республики в сфере обеспечения безопасности и качества пищевых продуктов и осуществлени</w:t>
      </w:r>
      <w:r w:rsidR="001853AE" w:rsidRPr="00CE5FF9">
        <w:rPr>
          <w:rFonts w:ascii="Times New Roman" w:eastAsiaTheme="minorHAnsi" w:hAnsi="Times New Roman" w:cs="Times New Roman"/>
          <w:sz w:val="28"/>
          <w:szCs w:val="28"/>
          <w:lang w:eastAsia="en-US"/>
        </w:rPr>
        <w:t>е</w:t>
      </w:r>
      <w:r w:rsidRPr="00CE5FF9">
        <w:rPr>
          <w:rFonts w:ascii="Times New Roman" w:eastAsiaTheme="minorHAnsi" w:hAnsi="Times New Roman" w:cs="Times New Roman"/>
          <w:sz w:val="28"/>
          <w:szCs w:val="28"/>
          <w:lang w:eastAsia="en-US"/>
        </w:rPr>
        <w:t xml:space="preserve"> необходимых мероприятий, касающихся привлечения к ответственности лиц, виновных в нарушении законодательства Донецкой Народной Республики;</w:t>
      </w:r>
    </w:p>
    <w:p w:rsidR="00062B0B" w:rsidRPr="00CE5FF9" w:rsidRDefault="00062B0B" w:rsidP="00E92D13">
      <w:pPr>
        <w:pStyle w:val="ConsPlusNormal"/>
        <w:spacing w:after="360" w:line="276" w:lineRule="auto"/>
        <w:ind w:firstLine="709"/>
        <w:jc w:val="both"/>
        <w:rPr>
          <w:rFonts w:ascii="Times New Roman" w:eastAsiaTheme="minorHAnsi" w:hAnsi="Times New Roman" w:cs="Times New Roman"/>
          <w:sz w:val="28"/>
          <w:szCs w:val="28"/>
          <w:lang w:eastAsia="en-US"/>
        </w:rPr>
      </w:pPr>
      <w:r w:rsidRPr="00CE5FF9">
        <w:rPr>
          <w:rFonts w:ascii="Times New Roman" w:eastAsiaTheme="minorHAnsi" w:hAnsi="Times New Roman" w:cs="Times New Roman"/>
          <w:sz w:val="28"/>
          <w:szCs w:val="28"/>
          <w:lang w:eastAsia="en-US"/>
        </w:rPr>
        <w:t>14)</w:t>
      </w:r>
      <w:r w:rsidR="008443B9" w:rsidRPr="00CE5FF9">
        <w:rPr>
          <w:rFonts w:ascii="Times New Roman" w:eastAsiaTheme="minorHAnsi" w:hAnsi="Times New Roman" w:cs="Times New Roman"/>
          <w:sz w:val="28"/>
          <w:szCs w:val="28"/>
          <w:lang w:eastAsia="en-US"/>
        </w:rPr>
        <w:t> </w:t>
      </w:r>
      <w:r w:rsidRPr="00CE5FF9">
        <w:rPr>
          <w:rFonts w:ascii="Times New Roman" w:eastAsiaTheme="minorHAnsi" w:hAnsi="Times New Roman" w:cs="Times New Roman"/>
          <w:sz w:val="28"/>
          <w:szCs w:val="28"/>
          <w:lang w:eastAsia="en-US"/>
        </w:rPr>
        <w:t>участие в работе международных организаций, которые устанавливают санитарные требования и стандарты пищевых продуктов на международном уровне;</w:t>
      </w:r>
    </w:p>
    <w:p w:rsidR="00062B0B" w:rsidRPr="00CE5FF9" w:rsidRDefault="008443B9" w:rsidP="00E92D13">
      <w:pPr>
        <w:pStyle w:val="ConsPlusNormal"/>
        <w:spacing w:after="360" w:line="276" w:lineRule="auto"/>
        <w:ind w:firstLine="709"/>
        <w:jc w:val="both"/>
        <w:rPr>
          <w:rFonts w:ascii="Times New Roman" w:eastAsiaTheme="minorHAnsi" w:hAnsi="Times New Roman" w:cs="Times New Roman"/>
          <w:sz w:val="28"/>
          <w:szCs w:val="28"/>
          <w:lang w:eastAsia="en-US"/>
        </w:rPr>
      </w:pPr>
      <w:r w:rsidRPr="00CE5FF9">
        <w:rPr>
          <w:rFonts w:ascii="Times New Roman" w:eastAsiaTheme="minorHAnsi" w:hAnsi="Times New Roman" w:cs="Times New Roman"/>
          <w:sz w:val="28"/>
          <w:szCs w:val="28"/>
          <w:lang w:eastAsia="en-US"/>
        </w:rPr>
        <w:t>15) </w:t>
      </w:r>
      <w:r w:rsidR="00062B0B" w:rsidRPr="00CE5FF9">
        <w:rPr>
          <w:rFonts w:ascii="Times New Roman" w:eastAsiaTheme="minorHAnsi" w:hAnsi="Times New Roman" w:cs="Times New Roman"/>
          <w:sz w:val="28"/>
          <w:szCs w:val="28"/>
          <w:lang w:eastAsia="en-US"/>
        </w:rPr>
        <w:t>осуществление международного сотрудничества Донецкой Народной Республики;</w:t>
      </w:r>
    </w:p>
    <w:p w:rsidR="00D42E3E" w:rsidRDefault="00062B0B" w:rsidP="008E1D40">
      <w:pPr>
        <w:pStyle w:val="ConsPlusNormal"/>
        <w:spacing w:after="360" w:line="276" w:lineRule="auto"/>
        <w:ind w:firstLine="709"/>
        <w:jc w:val="both"/>
        <w:rPr>
          <w:rFonts w:ascii="Times New Roman" w:hAnsi="Times New Roman" w:cs="Times New Roman"/>
          <w:sz w:val="28"/>
          <w:szCs w:val="28"/>
        </w:rPr>
      </w:pPr>
      <w:r w:rsidRPr="00CE5FF9">
        <w:rPr>
          <w:rFonts w:ascii="Times New Roman" w:eastAsiaTheme="minorHAnsi" w:hAnsi="Times New Roman" w:cs="Times New Roman"/>
          <w:sz w:val="28"/>
          <w:szCs w:val="28"/>
          <w:lang w:eastAsia="en-US"/>
        </w:rPr>
        <w:t>16)</w:t>
      </w:r>
      <w:r w:rsidR="008443B9" w:rsidRPr="00CE5FF9">
        <w:rPr>
          <w:rFonts w:ascii="Times New Roman" w:eastAsiaTheme="minorHAnsi" w:hAnsi="Times New Roman" w:cs="Times New Roman"/>
          <w:sz w:val="28"/>
          <w:szCs w:val="28"/>
          <w:lang w:eastAsia="en-US"/>
        </w:rPr>
        <w:t> </w:t>
      </w:r>
      <w:r w:rsidRPr="00CE5FF9">
        <w:rPr>
          <w:rFonts w:ascii="Times New Roman" w:eastAsiaTheme="minorHAnsi" w:hAnsi="Times New Roman" w:cs="Times New Roman"/>
          <w:sz w:val="28"/>
          <w:szCs w:val="28"/>
          <w:lang w:eastAsia="en-US"/>
        </w:rPr>
        <w:t>осуществление других, предусмотренных законодательством Донецкой Народной Республики, полномочий.</w:t>
      </w:r>
      <w:bookmarkStart w:id="4" w:name="o154"/>
      <w:bookmarkStart w:id="5" w:name="o155"/>
      <w:bookmarkStart w:id="6" w:name="o157"/>
      <w:bookmarkStart w:id="7" w:name="o158"/>
      <w:bookmarkStart w:id="8" w:name="o161"/>
      <w:bookmarkStart w:id="9" w:name="o162"/>
      <w:bookmarkStart w:id="10" w:name="o163"/>
      <w:bookmarkStart w:id="11" w:name="o164"/>
      <w:bookmarkEnd w:id="4"/>
      <w:bookmarkEnd w:id="5"/>
      <w:bookmarkEnd w:id="6"/>
      <w:bookmarkEnd w:id="7"/>
      <w:bookmarkEnd w:id="8"/>
      <w:bookmarkEnd w:id="9"/>
      <w:bookmarkEnd w:id="10"/>
      <w:bookmarkEnd w:id="11"/>
    </w:p>
    <w:p w:rsidR="0026448B" w:rsidRPr="00CE5FF9" w:rsidRDefault="00723C55" w:rsidP="00E92D13">
      <w:pPr>
        <w:spacing w:after="360"/>
        <w:ind w:firstLine="709"/>
        <w:jc w:val="both"/>
        <w:rPr>
          <w:rFonts w:ascii="Times New Roman" w:hAnsi="Times New Roman" w:cs="Times New Roman"/>
          <w:b/>
          <w:sz w:val="28"/>
          <w:szCs w:val="28"/>
        </w:rPr>
      </w:pPr>
      <w:r w:rsidRPr="00CE5FF9">
        <w:rPr>
          <w:rFonts w:ascii="Times New Roman" w:hAnsi="Times New Roman" w:cs="Times New Roman"/>
          <w:sz w:val="28"/>
          <w:szCs w:val="28"/>
        </w:rPr>
        <w:t>Статья </w:t>
      </w:r>
      <w:r w:rsidR="0026448B" w:rsidRPr="00CE5FF9">
        <w:rPr>
          <w:rFonts w:ascii="Times New Roman" w:hAnsi="Times New Roman" w:cs="Times New Roman"/>
          <w:sz w:val="28"/>
          <w:szCs w:val="28"/>
        </w:rPr>
        <w:t>7</w:t>
      </w:r>
      <w:r w:rsidRPr="00CE5FF9">
        <w:rPr>
          <w:rFonts w:ascii="Times New Roman" w:hAnsi="Times New Roman" w:cs="Times New Roman"/>
          <w:sz w:val="28"/>
          <w:szCs w:val="28"/>
        </w:rPr>
        <w:t>. </w:t>
      </w:r>
      <w:r w:rsidR="0026448B" w:rsidRPr="00CE5FF9">
        <w:rPr>
          <w:rFonts w:ascii="Times New Roman" w:hAnsi="Times New Roman" w:cs="Times New Roman"/>
          <w:b/>
          <w:sz w:val="28"/>
          <w:szCs w:val="28"/>
        </w:rPr>
        <w:t>Органы исполнительной власти, обеспечивающие разработку, утверждение и внедрение</w:t>
      </w:r>
      <w:r w:rsidR="00444593" w:rsidRPr="00CE5FF9">
        <w:rPr>
          <w:rFonts w:ascii="Times New Roman" w:hAnsi="Times New Roman" w:cs="Times New Roman"/>
          <w:b/>
          <w:sz w:val="28"/>
          <w:szCs w:val="28"/>
        </w:rPr>
        <w:t xml:space="preserve"> </w:t>
      </w:r>
      <w:r w:rsidR="0026448B" w:rsidRPr="00CE5FF9">
        <w:rPr>
          <w:rFonts w:ascii="Times New Roman" w:hAnsi="Times New Roman" w:cs="Times New Roman"/>
          <w:b/>
          <w:sz w:val="28"/>
          <w:szCs w:val="28"/>
        </w:rPr>
        <w:t>мероприятий по обеспечению безопасности и качества пищевых продуктов</w:t>
      </w:r>
    </w:p>
    <w:p w:rsidR="00062B0B" w:rsidRPr="00CE5FF9" w:rsidRDefault="00062B0B" w:rsidP="00E92D13">
      <w:pPr>
        <w:spacing w:after="360"/>
        <w:ind w:firstLine="709"/>
        <w:jc w:val="both"/>
        <w:rPr>
          <w:rFonts w:ascii="Times New Roman" w:hAnsi="Times New Roman" w:cs="Times New Roman"/>
          <w:sz w:val="28"/>
          <w:szCs w:val="28"/>
        </w:rPr>
      </w:pPr>
      <w:r w:rsidRPr="00CE5FF9">
        <w:rPr>
          <w:rFonts w:ascii="Times New Roman" w:hAnsi="Times New Roman" w:cs="Times New Roman"/>
          <w:sz w:val="28"/>
          <w:szCs w:val="28"/>
        </w:rPr>
        <w:lastRenderedPageBreak/>
        <w:t xml:space="preserve">К </w:t>
      </w:r>
      <w:r w:rsidR="001853AE" w:rsidRPr="00CE5FF9">
        <w:rPr>
          <w:rFonts w:ascii="Times New Roman" w:hAnsi="Times New Roman" w:cs="Times New Roman"/>
          <w:sz w:val="28"/>
          <w:szCs w:val="28"/>
        </w:rPr>
        <w:t xml:space="preserve">органам </w:t>
      </w:r>
      <w:r w:rsidRPr="00CE5FF9">
        <w:rPr>
          <w:rFonts w:ascii="Times New Roman" w:hAnsi="Times New Roman" w:cs="Times New Roman"/>
          <w:sz w:val="28"/>
          <w:szCs w:val="28"/>
        </w:rPr>
        <w:t>исполнительной власти, которые в рамках своих полномочий обеспечивают разработку, утверждение,</w:t>
      </w:r>
      <w:r w:rsidR="00444593" w:rsidRPr="00CE5FF9">
        <w:rPr>
          <w:rFonts w:ascii="Times New Roman" w:hAnsi="Times New Roman" w:cs="Times New Roman"/>
          <w:sz w:val="28"/>
          <w:szCs w:val="28"/>
        </w:rPr>
        <w:t xml:space="preserve"> </w:t>
      </w:r>
      <w:r w:rsidRPr="00CE5FF9">
        <w:rPr>
          <w:rFonts w:ascii="Times New Roman" w:hAnsi="Times New Roman" w:cs="Times New Roman"/>
          <w:sz w:val="28"/>
          <w:szCs w:val="28"/>
        </w:rPr>
        <w:t>внедрение мероприятий по безопасности и качеству пищевых продуктов, а также государственный надзор и контроль в сфере обеспечения качества и безопаснос</w:t>
      </w:r>
      <w:r w:rsidR="00DA7E8B">
        <w:rPr>
          <w:rFonts w:ascii="Times New Roman" w:hAnsi="Times New Roman" w:cs="Times New Roman"/>
          <w:sz w:val="28"/>
          <w:szCs w:val="28"/>
        </w:rPr>
        <w:t>ти пищевых продуктов относятся:</w:t>
      </w:r>
    </w:p>
    <w:p w:rsidR="00062B0B" w:rsidRPr="00CE5FF9" w:rsidRDefault="00062B0B" w:rsidP="00E92D13">
      <w:pPr>
        <w:spacing w:after="360"/>
        <w:ind w:firstLine="709"/>
        <w:jc w:val="both"/>
        <w:rPr>
          <w:rFonts w:ascii="Times New Roman" w:hAnsi="Times New Roman" w:cs="Times New Roman"/>
          <w:sz w:val="28"/>
          <w:szCs w:val="28"/>
        </w:rPr>
      </w:pPr>
      <w:r w:rsidRPr="00CE5FF9">
        <w:rPr>
          <w:rFonts w:ascii="Times New Roman" w:hAnsi="Times New Roman" w:cs="Times New Roman"/>
          <w:sz w:val="28"/>
          <w:szCs w:val="28"/>
        </w:rPr>
        <w:t>1)</w:t>
      </w:r>
      <w:r w:rsidR="008443B9" w:rsidRPr="00CE5FF9">
        <w:rPr>
          <w:rFonts w:ascii="Times New Roman" w:hAnsi="Times New Roman" w:cs="Times New Roman"/>
          <w:sz w:val="28"/>
          <w:szCs w:val="28"/>
        </w:rPr>
        <w:t> </w:t>
      </w:r>
      <w:r w:rsidR="00855877">
        <w:rPr>
          <w:rFonts w:ascii="Times New Roman" w:hAnsi="Times New Roman" w:cs="Times New Roman"/>
          <w:sz w:val="28"/>
          <w:szCs w:val="28"/>
        </w:rPr>
        <w:t>Правительство</w:t>
      </w:r>
      <w:r w:rsidRPr="00CE5FF9">
        <w:rPr>
          <w:rFonts w:ascii="Times New Roman" w:hAnsi="Times New Roman" w:cs="Times New Roman"/>
          <w:sz w:val="28"/>
          <w:szCs w:val="28"/>
        </w:rPr>
        <w:t xml:space="preserve"> Донецкой Народной Республики;</w:t>
      </w:r>
    </w:p>
    <w:p w:rsidR="00062B0B" w:rsidRPr="00CE5FF9" w:rsidRDefault="00062B0B" w:rsidP="00E92D13">
      <w:pPr>
        <w:spacing w:after="360"/>
        <w:ind w:firstLine="709"/>
        <w:jc w:val="both"/>
        <w:rPr>
          <w:rFonts w:ascii="Times New Roman" w:hAnsi="Times New Roman" w:cs="Times New Roman"/>
          <w:sz w:val="28"/>
          <w:szCs w:val="28"/>
        </w:rPr>
      </w:pPr>
      <w:r w:rsidRPr="00CE5FF9">
        <w:rPr>
          <w:rFonts w:ascii="Times New Roman" w:hAnsi="Times New Roman" w:cs="Times New Roman"/>
          <w:sz w:val="28"/>
          <w:szCs w:val="28"/>
        </w:rPr>
        <w:t>2)</w:t>
      </w:r>
      <w:r w:rsidR="008443B9" w:rsidRPr="00CE5FF9">
        <w:rPr>
          <w:rFonts w:ascii="Times New Roman" w:hAnsi="Times New Roman" w:cs="Times New Roman"/>
          <w:sz w:val="28"/>
          <w:szCs w:val="28"/>
        </w:rPr>
        <w:t> </w:t>
      </w:r>
      <w:r w:rsidRPr="00CE5FF9">
        <w:rPr>
          <w:rFonts w:ascii="Times New Roman" w:hAnsi="Times New Roman" w:cs="Times New Roman"/>
          <w:sz w:val="28"/>
          <w:szCs w:val="28"/>
        </w:rPr>
        <w:t xml:space="preserve">республиканский орган исполнительной власти, реализующий </w:t>
      </w:r>
      <w:r w:rsidR="00081099" w:rsidRPr="00CE5FF9">
        <w:rPr>
          <w:rFonts w:ascii="Times New Roman" w:hAnsi="Times New Roman" w:cs="Times New Roman"/>
          <w:sz w:val="28"/>
          <w:szCs w:val="28"/>
        </w:rPr>
        <w:t xml:space="preserve">государственную </w:t>
      </w:r>
      <w:r w:rsidRPr="00CE5FF9">
        <w:rPr>
          <w:rFonts w:ascii="Times New Roman" w:hAnsi="Times New Roman" w:cs="Times New Roman"/>
          <w:sz w:val="28"/>
          <w:szCs w:val="28"/>
        </w:rPr>
        <w:t>политику в сфере аграрной промышленности и продовольственной безопасности;</w:t>
      </w:r>
    </w:p>
    <w:p w:rsidR="00062B0B" w:rsidRPr="00CE5FF9" w:rsidRDefault="00062B0B" w:rsidP="00E92D13">
      <w:pPr>
        <w:spacing w:after="360"/>
        <w:ind w:firstLine="709"/>
        <w:jc w:val="both"/>
        <w:rPr>
          <w:rFonts w:ascii="Times New Roman" w:hAnsi="Times New Roman" w:cs="Times New Roman"/>
          <w:sz w:val="28"/>
          <w:szCs w:val="28"/>
        </w:rPr>
      </w:pPr>
      <w:r w:rsidRPr="00CE5FF9">
        <w:rPr>
          <w:rFonts w:ascii="Times New Roman" w:hAnsi="Times New Roman" w:cs="Times New Roman"/>
          <w:sz w:val="28"/>
          <w:szCs w:val="28"/>
        </w:rPr>
        <w:t>3)</w:t>
      </w:r>
      <w:r w:rsidR="008443B9" w:rsidRPr="00CE5FF9">
        <w:rPr>
          <w:rFonts w:ascii="Times New Roman" w:hAnsi="Times New Roman" w:cs="Times New Roman"/>
          <w:sz w:val="28"/>
          <w:szCs w:val="28"/>
        </w:rPr>
        <w:t> </w:t>
      </w:r>
      <w:r w:rsidRPr="00CE5FF9">
        <w:rPr>
          <w:rFonts w:ascii="Times New Roman" w:hAnsi="Times New Roman" w:cs="Times New Roman"/>
          <w:sz w:val="28"/>
          <w:szCs w:val="28"/>
        </w:rPr>
        <w:t>республиканский орган исполнительной власти, реализующий</w:t>
      </w:r>
      <w:r w:rsidR="00E207F7" w:rsidRPr="00CE5FF9">
        <w:rPr>
          <w:rFonts w:ascii="Times New Roman" w:hAnsi="Times New Roman" w:cs="Times New Roman"/>
          <w:sz w:val="28"/>
          <w:szCs w:val="28"/>
        </w:rPr>
        <w:t xml:space="preserve"> государственную</w:t>
      </w:r>
      <w:r w:rsidRPr="00CE5FF9">
        <w:rPr>
          <w:rFonts w:ascii="Times New Roman" w:hAnsi="Times New Roman" w:cs="Times New Roman"/>
          <w:sz w:val="28"/>
          <w:szCs w:val="28"/>
        </w:rPr>
        <w:t xml:space="preserve"> политику в сфере здравоохранения;</w:t>
      </w:r>
    </w:p>
    <w:p w:rsidR="00062B0B" w:rsidRPr="00CE5FF9" w:rsidRDefault="008443B9" w:rsidP="00E92D13">
      <w:pPr>
        <w:spacing w:after="360"/>
        <w:ind w:firstLine="709"/>
        <w:jc w:val="both"/>
        <w:rPr>
          <w:rFonts w:ascii="Times New Roman" w:hAnsi="Times New Roman" w:cs="Times New Roman"/>
          <w:sz w:val="28"/>
          <w:szCs w:val="28"/>
        </w:rPr>
      </w:pPr>
      <w:r w:rsidRPr="00CE5FF9">
        <w:rPr>
          <w:rFonts w:ascii="Times New Roman" w:hAnsi="Times New Roman" w:cs="Times New Roman"/>
          <w:sz w:val="28"/>
          <w:szCs w:val="28"/>
        </w:rPr>
        <w:t>4) </w:t>
      </w:r>
      <w:r w:rsidR="00062B0B" w:rsidRPr="00CE5FF9">
        <w:rPr>
          <w:rFonts w:ascii="Times New Roman" w:hAnsi="Times New Roman" w:cs="Times New Roman"/>
          <w:sz w:val="28"/>
          <w:szCs w:val="28"/>
        </w:rPr>
        <w:t>орган исполнительной власти в сфере государственного ветеринарного контроля и надзора;</w:t>
      </w:r>
    </w:p>
    <w:p w:rsidR="00062B0B" w:rsidRPr="00CE5FF9" w:rsidRDefault="00062B0B" w:rsidP="00E92D13">
      <w:pPr>
        <w:spacing w:after="360"/>
        <w:ind w:firstLine="709"/>
        <w:jc w:val="both"/>
        <w:rPr>
          <w:rFonts w:ascii="Times New Roman" w:hAnsi="Times New Roman" w:cs="Times New Roman"/>
          <w:sz w:val="28"/>
          <w:szCs w:val="28"/>
        </w:rPr>
      </w:pPr>
      <w:r w:rsidRPr="00CE5FF9">
        <w:rPr>
          <w:rFonts w:ascii="Times New Roman" w:hAnsi="Times New Roman" w:cs="Times New Roman"/>
          <w:sz w:val="28"/>
          <w:szCs w:val="28"/>
        </w:rPr>
        <w:t>5)</w:t>
      </w:r>
      <w:r w:rsidR="008443B9" w:rsidRPr="00CE5FF9">
        <w:rPr>
          <w:rFonts w:ascii="Times New Roman" w:hAnsi="Times New Roman" w:cs="Times New Roman"/>
          <w:sz w:val="28"/>
          <w:szCs w:val="28"/>
        </w:rPr>
        <w:t> </w:t>
      </w:r>
      <w:r w:rsidRPr="00CE5FF9">
        <w:rPr>
          <w:rFonts w:ascii="Times New Roman" w:hAnsi="Times New Roman" w:cs="Times New Roman"/>
          <w:sz w:val="28"/>
          <w:szCs w:val="28"/>
        </w:rPr>
        <w:t xml:space="preserve">орган исполнительной власти в сфере государственного </w:t>
      </w:r>
      <w:r w:rsidR="00A741A5" w:rsidRPr="00CE5FF9">
        <w:rPr>
          <w:rFonts w:ascii="Times New Roman" w:hAnsi="Times New Roman" w:cs="Times New Roman"/>
          <w:sz w:val="28"/>
          <w:szCs w:val="28"/>
        </w:rPr>
        <w:br/>
      </w:r>
      <w:r w:rsidRPr="00CE5FF9">
        <w:rPr>
          <w:rFonts w:ascii="Times New Roman" w:hAnsi="Times New Roman" w:cs="Times New Roman"/>
          <w:sz w:val="28"/>
          <w:szCs w:val="28"/>
        </w:rPr>
        <w:t>санитарно</w:t>
      </w:r>
      <w:r w:rsidR="00A741A5" w:rsidRPr="00CE5FF9">
        <w:rPr>
          <w:rFonts w:ascii="Times New Roman" w:hAnsi="Times New Roman" w:cs="Times New Roman"/>
          <w:sz w:val="28"/>
          <w:szCs w:val="28"/>
        </w:rPr>
        <w:t>-</w:t>
      </w:r>
      <w:r w:rsidRPr="00CE5FF9">
        <w:rPr>
          <w:rFonts w:ascii="Times New Roman" w:hAnsi="Times New Roman" w:cs="Times New Roman"/>
          <w:sz w:val="28"/>
          <w:szCs w:val="28"/>
        </w:rPr>
        <w:t>эпидемиологического контроля и надзора;</w:t>
      </w:r>
    </w:p>
    <w:p w:rsidR="009C3432" w:rsidRPr="00CE5FF9" w:rsidRDefault="008443B9" w:rsidP="00E92D13">
      <w:pPr>
        <w:spacing w:after="360"/>
        <w:ind w:firstLine="709"/>
        <w:jc w:val="both"/>
        <w:rPr>
          <w:rFonts w:ascii="Times New Roman" w:hAnsi="Times New Roman" w:cs="Times New Roman"/>
          <w:sz w:val="28"/>
          <w:szCs w:val="28"/>
        </w:rPr>
      </w:pPr>
      <w:r w:rsidRPr="00CE5FF9">
        <w:rPr>
          <w:rFonts w:ascii="Times New Roman" w:hAnsi="Times New Roman" w:cs="Times New Roman"/>
          <w:sz w:val="28"/>
          <w:szCs w:val="28"/>
        </w:rPr>
        <w:t>6) </w:t>
      </w:r>
      <w:r w:rsidR="00062B0B" w:rsidRPr="00CE5FF9">
        <w:rPr>
          <w:rFonts w:ascii="Times New Roman" w:hAnsi="Times New Roman" w:cs="Times New Roman"/>
          <w:sz w:val="28"/>
          <w:szCs w:val="28"/>
        </w:rPr>
        <w:t>специально уполномоченный орган исполнительной власти в сфере защиты прав потребителей Донецкой Народной Республики.</w:t>
      </w:r>
    </w:p>
    <w:p w:rsidR="0026448B" w:rsidRPr="00CE5FF9" w:rsidRDefault="00723C55" w:rsidP="00E92D13">
      <w:pPr>
        <w:spacing w:after="360"/>
        <w:ind w:firstLine="709"/>
        <w:jc w:val="both"/>
        <w:rPr>
          <w:rFonts w:ascii="Times New Roman" w:hAnsi="Times New Roman" w:cs="Times New Roman"/>
          <w:b/>
          <w:sz w:val="28"/>
          <w:szCs w:val="28"/>
        </w:rPr>
      </w:pPr>
      <w:r w:rsidRPr="00CE5FF9">
        <w:rPr>
          <w:rFonts w:ascii="Times New Roman" w:hAnsi="Times New Roman" w:cs="Times New Roman"/>
          <w:sz w:val="28"/>
          <w:szCs w:val="28"/>
        </w:rPr>
        <w:t>Статья </w:t>
      </w:r>
      <w:r w:rsidR="0026448B" w:rsidRPr="00CE5FF9">
        <w:rPr>
          <w:rFonts w:ascii="Times New Roman" w:hAnsi="Times New Roman" w:cs="Times New Roman"/>
          <w:sz w:val="28"/>
          <w:szCs w:val="28"/>
        </w:rPr>
        <w:t>8</w:t>
      </w:r>
      <w:r w:rsidRPr="00CE5FF9">
        <w:rPr>
          <w:rFonts w:ascii="Times New Roman" w:hAnsi="Times New Roman" w:cs="Times New Roman"/>
          <w:sz w:val="28"/>
          <w:szCs w:val="28"/>
        </w:rPr>
        <w:t>. </w:t>
      </w:r>
      <w:r w:rsidR="0026448B" w:rsidRPr="00CE5FF9">
        <w:rPr>
          <w:rFonts w:ascii="Times New Roman" w:hAnsi="Times New Roman" w:cs="Times New Roman"/>
          <w:b/>
          <w:sz w:val="28"/>
          <w:szCs w:val="28"/>
        </w:rPr>
        <w:t>Полномочия органов исполнительной власти Донецкой Народной Республики в сфере безопасности и качества пищевых продуктов</w:t>
      </w:r>
    </w:p>
    <w:p w:rsidR="00062B0B" w:rsidRPr="00CE5FF9" w:rsidRDefault="00062B0B" w:rsidP="00E92D13">
      <w:pPr>
        <w:spacing w:after="360"/>
        <w:ind w:firstLine="709"/>
        <w:jc w:val="both"/>
        <w:rPr>
          <w:rFonts w:ascii="Times New Roman" w:hAnsi="Times New Roman" w:cs="Times New Roman"/>
          <w:sz w:val="28"/>
          <w:szCs w:val="28"/>
        </w:rPr>
      </w:pPr>
      <w:r w:rsidRPr="00CE5FF9">
        <w:rPr>
          <w:rFonts w:ascii="Times New Roman" w:hAnsi="Times New Roman" w:cs="Times New Roman"/>
          <w:sz w:val="28"/>
          <w:szCs w:val="28"/>
        </w:rPr>
        <w:t>1</w:t>
      </w:r>
      <w:r w:rsidR="00723C55" w:rsidRPr="00CE5FF9">
        <w:rPr>
          <w:rFonts w:ascii="Times New Roman" w:hAnsi="Times New Roman" w:cs="Times New Roman"/>
          <w:sz w:val="28"/>
          <w:szCs w:val="28"/>
        </w:rPr>
        <w:t>. </w:t>
      </w:r>
      <w:r w:rsidR="00855877">
        <w:rPr>
          <w:rFonts w:ascii="Times New Roman" w:hAnsi="Times New Roman" w:cs="Times New Roman"/>
          <w:sz w:val="28"/>
          <w:szCs w:val="28"/>
        </w:rPr>
        <w:t>Правительство</w:t>
      </w:r>
      <w:r w:rsidRPr="00CE5FF9">
        <w:rPr>
          <w:rFonts w:ascii="Times New Roman" w:hAnsi="Times New Roman" w:cs="Times New Roman"/>
          <w:sz w:val="28"/>
          <w:szCs w:val="28"/>
        </w:rPr>
        <w:t xml:space="preserve"> Донецкой Народной Республики:</w:t>
      </w:r>
    </w:p>
    <w:p w:rsidR="00062B0B" w:rsidRPr="00CE5FF9" w:rsidRDefault="008443B9" w:rsidP="00E92D13">
      <w:pPr>
        <w:spacing w:after="360"/>
        <w:ind w:firstLine="709"/>
        <w:jc w:val="both"/>
        <w:rPr>
          <w:rFonts w:ascii="Times New Roman" w:hAnsi="Times New Roman" w:cs="Times New Roman"/>
          <w:sz w:val="28"/>
          <w:szCs w:val="28"/>
        </w:rPr>
      </w:pPr>
      <w:r w:rsidRPr="00CE5FF9">
        <w:rPr>
          <w:rFonts w:ascii="Times New Roman" w:hAnsi="Times New Roman" w:cs="Times New Roman"/>
          <w:sz w:val="28"/>
          <w:szCs w:val="28"/>
        </w:rPr>
        <w:t>1) </w:t>
      </w:r>
      <w:r w:rsidR="00062B0B" w:rsidRPr="00CE5FF9">
        <w:rPr>
          <w:rFonts w:ascii="Times New Roman" w:hAnsi="Times New Roman" w:cs="Times New Roman"/>
          <w:sz w:val="28"/>
          <w:szCs w:val="28"/>
        </w:rPr>
        <w:t>разрабатывает и проводит единую государственную политику в сфере безопасности и качества пищевых продуктов;</w:t>
      </w:r>
    </w:p>
    <w:p w:rsidR="00062B0B" w:rsidRPr="00CE5FF9" w:rsidRDefault="008443B9" w:rsidP="00E92D13">
      <w:pPr>
        <w:spacing w:after="360"/>
        <w:ind w:firstLine="709"/>
        <w:jc w:val="both"/>
        <w:rPr>
          <w:rFonts w:ascii="Times New Roman" w:hAnsi="Times New Roman" w:cs="Times New Roman"/>
          <w:sz w:val="28"/>
          <w:szCs w:val="28"/>
        </w:rPr>
      </w:pPr>
      <w:r w:rsidRPr="00CE5FF9">
        <w:rPr>
          <w:rFonts w:ascii="Times New Roman" w:hAnsi="Times New Roman" w:cs="Times New Roman"/>
          <w:sz w:val="28"/>
          <w:szCs w:val="28"/>
        </w:rPr>
        <w:t>2) </w:t>
      </w:r>
      <w:r w:rsidR="00062B0B" w:rsidRPr="00CE5FF9">
        <w:rPr>
          <w:rFonts w:ascii="Times New Roman" w:hAnsi="Times New Roman" w:cs="Times New Roman"/>
          <w:sz w:val="28"/>
          <w:szCs w:val="28"/>
        </w:rPr>
        <w:t>координирует и контролирует деятельность</w:t>
      </w:r>
      <w:r w:rsidR="00444593" w:rsidRPr="00CE5FF9">
        <w:rPr>
          <w:rFonts w:ascii="Times New Roman" w:hAnsi="Times New Roman" w:cs="Times New Roman"/>
          <w:sz w:val="28"/>
          <w:szCs w:val="28"/>
        </w:rPr>
        <w:t xml:space="preserve"> </w:t>
      </w:r>
      <w:r w:rsidR="00062B0B" w:rsidRPr="00CE5FF9">
        <w:rPr>
          <w:rFonts w:ascii="Times New Roman" w:hAnsi="Times New Roman" w:cs="Times New Roman"/>
          <w:sz w:val="28"/>
          <w:szCs w:val="28"/>
        </w:rPr>
        <w:t>органов исполнительной власти по направлениям;</w:t>
      </w:r>
    </w:p>
    <w:p w:rsidR="00062B0B" w:rsidRPr="00CE5FF9" w:rsidRDefault="008443B9" w:rsidP="00E92D13">
      <w:pPr>
        <w:spacing w:after="360"/>
        <w:ind w:firstLine="709"/>
        <w:jc w:val="both"/>
        <w:rPr>
          <w:rFonts w:ascii="Times New Roman" w:hAnsi="Times New Roman" w:cs="Times New Roman"/>
          <w:sz w:val="28"/>
          <w:szCs w:val="28"/>
        </w:rPr>
      </w:pPr>
      <w:r w:rsidRPr="00CE5FF9">
        <w:rPr>
          <w:rFonts w:ascii="Times New Roman" w:hAnsi="Times New Roman" w:cs="Times New Roman"/>
          <w:sz w:val="28"/>
          <w:szCs w:val="28"/>
        </w:rPr>
        <w:t>3) </w:t>
      </w:r>
      <w:r w:rsidR="00062B0B" w:rsidRPr="00CE5FF9">
        <w:rPr>
          <w:rFonts w:ascii="Times New Roman" w:hAnsi="Times New Roman" w:cs="Times New Roman"/>
          <w:sz w:val="28"/>
          <w:szCs w:val="28"/>
        </w:rPr>
        <w:t>осуществляет международное сотрудничество в сфере безопасности и качества пищевых продуктов;</w:t>
      </w:r>
    </w:p>
    <w:p w:rsidR="00062B0B" w:rsidRPr="00CE5FF9" w:rsidRDefault="00062B0B" w:rsidP="00E92D13">
      <w:pPr>
        <w:spacing w:after="360"/>
        <w:ind w:firstLine="709"/>
        <w:jc w:val="both"/>
        <w:rPr>
          <w:rFonts w:ascii="Times New Roman" w:hAnsi="Times New Roman" w:cs="Times New Roman"/>
          <w:sz w:val="28"/>
          <w:szCs w:val="28"/>
        </w:rPr>
      </w:pPr>
      <w:r w:rsidRPr="00CE5FF9">
        <w:rPr>
          <w:rFonts w:ascii="Times New Roman" w:hAnsi="Times New Roman" w:cs="Times New Roman"/>
          <w:sz w:val="28"/>
          <w:szCs w:val="28"/>
        </w:rPr>
        <w:lastRenderedPageBreak/>
        <w:t>4)</w:t>
      </w:r>
      <w:r w:rsidR="008443B9" w:rsidRPr="00CE5FF9">
        <w:rPr>
          <w:rFonts w:ascii="Times New Roman" w:hAnsi="Times New Roman" w:cs="Times New Roman"/>
          <w:sz w:val="28"/>
          <w:szCs w:val="28"/>
        </w:rPr>
        <w:t> </w:t>
      </w:r>
      <w:r w:rsidRPr="00CE5FF9">
        <w:rPr>
          <w:rFonts w:ascii="Times New Roman" w:hAnsi="Times New Roman" w:cs="Times New Roman"/>
          <w:sz w:val="28"/>
          <w:szCs w:val="28"/>
        </w:rPr>
        <w:t>разрабатывает и реализовывает целевые программы обеспечения качества и безопасности пищевых продуктов, материалов и изделий, изготавливаемых на территории Донецкой Народной Республики;</w:t>
      </w:r>
    </w:p>
    <w:p w:rsidR="00062B0B" w:rsidRPr="00CE5FF9" w:rsidRDefault="008443B9" w:rsidP="00E92D13">
      <w:pPr>
        <w:spacing w:after="360"/>
        <w:ind w:firstLine="709"/>
        <w:jc w:val="both"/>
        <w:rPr>
          <w:rFonts w:ascii="Times New Roman" w:hAnsi="Times New Roman" w:cs="Times New Roman"/>
          <w:sz w:val="28"/>
          <w:szCs w:val="28"/>
        </w:rPr>
      </w:pPr>
      <w:r w:rsidRPr="00CE5FF9">
        <w:rPr>
          <w:rFonts w:ascii="Times New Roman" w:hAnsi="Times New Roman" w:cs="Times New Roman"/>
          <w:sz w:val="28"/>
          <w:szCs w:val="28"/>
        </w:rPr>
        <w:t>5) </w:t>
      </w:r>
      <w:r w:rsidR="00062B0B" w:rsidRPr="00CE5FF9">
        <w:rPr>
          <w:rFonts w:ascii="Times New Roman" w:hAnsi="Times New Roman" w:cs="Times New Roman"/>
          <w:sz w:val="28"/>
          <w:szCs w:val="28"/>
        </w:rPr>
        <w:t>утверждает меры по осуществлению контроля качеств</w:t>
      </w:r>
      <w:r w:rsidR="001617EE" w:rsidRPr="00CE5FF9">
        <w:rPr>
          <w:rFonts w:ascii="Times New Roman" w:hAnsi="Times New Roman" w:cs="Times New Roman"/>
          <w:sz w:val="28"/>
          <w:szCs w:val="28"/>
        </w:rPr>
        <w:t>а</w:t>
      </w:r>
      <w:r w:rsidR="00062B0B" w:rsidRPr="00CE5FF9">
        <w:rPr>
          <w:rFonts w:ascii="Times New Roman" w:hAnsi="Times New Roman" w:cs="Times New Roman"/>
          <w:sz w:val="28"/>
          <w:szCs w:val="28"/>
        </w:rPr>
        <w:t xml:space="preserve"> </w:t>
      </w:r>
      <w:r w:rsidR="000457B7" w:rsidRPr="00CE5FF9">
        <w:rPr>
          <w:rFonts w:ascii="Times New Roman" w:hAnsi="Times New Roman" w:cs="Times New Roman"/>
          <w:sz w:val="28"/>
          <w:szCs w:val="28"/>
        </w:rPr>
        <w:t xml:space="preserve">и безопасности </w:t>
      </w:r>
      <w:r w:rsidR="00062B0B" w:rsidRPr="00CE5FF9">
        <w:rPr>
          <w:rFonts w:ascii="Times New Roman" w:hAnsi="Times New Roman" w:cs="Times New Roman"/>
          <w:sz w:val="28"/>
          <w:szCs w:val="28"/>
        </w:rPr>
        <w:t>пищевых продуктов, материалов и изделий, изготавливаемых и находящихся в обороте на территории Донецкой Народной Республики.</w:t>
      </w:r>
    </w:p>
    <w:p w:rsidR="009C3432" w:rsidRPr="00CE5FF9" w:rsidRDefault="00062B0B" w:rsidP="00E92D13">
      <w:pPr>
        <w:spacing w:after="360"/>
        <w:ind w:firstLine="709"/>
        <w:jc w:val="both"/>
        <w:rPr>
          <w:rFonts w:ascii="Times New Roman" w:hAnsi="Times New Roman" w:cs="Times New Roman"/>
          <w:color w:val="000000"/>
          <w:sz w:val="28"/>
          <w:szCs w:val="28"/>
          <w:shd w:val="clear" w:color="auto" w:fill="FFFFFF"/>
        </w:rPr>
      </w:pPr>
      <w:r w:rsidRPr="00CE5FF9">
        <w:rPr>
          <w:rFonts w:ascii="Times New Roman" w:hAnsi="Times New Roman" w:cs="Times New Roman"/>
          <w:sz w:val="28"/>
          <w:szCs w:val="28"/>
        </w:rPr>
        <w:t>2</w:t>
      </w:r>
      <w:r w:rsidR="00723C55" w:rsidRPr="00CE5FF9">
        <w:rPr>
          <w:rFonts w:ascii="Times New Roman" w:hAnsi="Times New Roman" w:cs="Times New Roman"/>
          <w:sz w:val="28"/>
          <w:szCs w:val="28"/>
        </w:rPr>
        <w:t>. </w:t>
      </w:r>
      <w:r w:rsidRPr="00CE5FF9">
        <w:rPr>
          <w:rFonts w:ascii="Times New Roman" w:hAnsi="Times New Roman" w:cs="Times New Roman"/>
          <w:sz w:val="28"/>
          <w:szCs w:val="28"/>
        </w:rPr>
        <w:t>Органы исполнительной власти, перечисленные в пунктах 2</w:t>
      </w:r>
      <w:r w:rsidR="00D616E2" w:rsidRPr="00CE5FF9">
        <w:rPr>
          <w:rFonts w:ascii="Times New Roman" w:hAnsi="Times New Roman" w:cs="Times New Roman"/>
          <w:sz w:val="28"/>
          <w:szCs w:val="28"/>
        </w:rPr>
        <w:t>–</w:t>
      </w:r>
      <w:r w:rsidRPr="00CE5FF9">
        <w:rPr>
          <w:rFonts w:ascii="Times New Roman" w:hAnsi="Times New Roman" w:cs="Times New Roman"/>
          <w:sz w:val="28"/>
          <w:szCs w:val="28"/>
        </w:rPr>
        <w:t>6 части 1 статьи 7 настоящего Закона, обеспечивают разработку, утверждение,</w:t>
      </w:r>
      <w:r w:rsidR="00444593" w:rsidRPr="00CE5FF9">
        <w:rPr>
          <w:rFonts w:ascii="Times New Roman" w:hAnsi="Times New Roman" w:cs="Times New Roman"/>
          <w:sz w:val="28"/>
          <w:szCs w:val="28"/>
        </w:rPr>
        <w:t xml:space="preserve"> </w:t>
      </w:r>
      <w:r w:rsidRPr="00CE5FF9">
        <w:rPr>
          <w:rFonts w:ascii="Times New Roman" w:hAnsi="Times New Roman" w:cs="Times New Roman"/>
          <w:sz w:val="28"/>
          <w:szCs w:val="28"/>
        </w:rPr>
        <w:t xml:space="preserve">внедрение мероприятий по безопасности и качеству пищевых продуктов, а также государственный надзор и контроль в сфере обеспечения качества и безопасности пищевых продуктов в пределах своей компетенции и в порядке, установленном законодательством Донецкой Народной Республики, нормативными правовыми актами Главы Донецкой Народной Республики и </w:t>
      </w:r>
      <w:r w:rsidR="00855877">
        <w:rPr>
          <w:rFonts w:ascii="Times New Roman" w:hAnsi="Times New Roman" w:cs="Times New Roman"/>
          <w:sz w:val="28"/>
          <w:szCs w:val="28"/>
        </w:rPr>
        <w:t>Правительства</w:t>
      </w:r>
      <w:r w:rsidRPr="00CE5FF9">
        <w:rPr>
          <w:rFonts w:ascii="Times New Roman" w:hAnsi="Times New Roman" w:cs="Times New Roman"/>
          <w:sz w:val="28"/>
          <w:szCs w:val="28"/>
        </w:rPr>
        <w:t xml:space="preserve"> Донецкой Народной Республики, а также иными нормативными правовыми актами, не противоречащими настоящему Закону.</w:t>
      </w:r>
    </w:p>
    <w:p w:rsidR="00BE5D9C" w:rsidRPr="00CE5FF9" w:rsidRDefault="00723C55" w:rsidP="00E92D13">
      <w:pPr>
        <w:spacing w:after="360"/>
        <w:ind w:firstLine="709"/>
        <w:jc w:val="both"/>
        <w:rPr>
          <w:rFonts w:ascii="Times New Roman" w:hAnsi="Times New Roman" w:cs="Times New Roman"/>
          <w:b/>
          <w:color w:val="000000"/>
          <w:sz w:val="28"/>
          <w:szCs w:val="28"/>
          <w:shd w:val="clear" w:color="auto" w:fill="FFFFFF"/>
        </w:rPr>
      </w:pPr>
      <w:r w:rsidRPr="00CE5FF9">
        <w:rPr>
          <w:rFonts w:ascii="Times New Roman" w:hAnsi="Times New Roman" w:cs="Times New Roman"/>
          <w:color w:val="000000"/>
          <w:sz w:val="28"/>
          <w:szCs w:val="28"/>
          <w:shd w:val="clear" w:color="auto" w:fill="FFFFFF"/>
        </w:rPr>
        <w:t>Статья </w:t>
      </w:r>
      <w:r w:rsidR="00BE5D9C" w:rsidRPr="00CE5FF9">
        <w:rPr>
          <w:rFonts w:ascii="Times New Roman" w:hAnsi="Times New Roman" w:cs="Times New Roman"/>
          <w:color w:val="000000"/>
          <w:sz w:val="28"/>
          <w:szCs w:val="28"/>
          <w:shd w:val="clear" w:color="auto" w:fill="FFFFFF"/>
        </w:rPr>
        <w:t>9</w:t>
      </w:r>
      <w:r w:rsidRPr="00CE5FF9">
        <w:rPr>
          <w:rFonts w:ascii="Times New Roman" w:hAnsi="Times New Roman" w:cs="Times New Roman"/>
          <w:color w:val="000000"/>
          <w:sz w:val="28"/>
          <w:szCs w:val="28"/>
          <w:shd w:val="clear" w:color="auto" w:fill="FFFFFF"/>
        </w:rPr>
        <w:t>. </w:t>
      </w:r>
      <w:r w:rsidR="00BE5D9C" w:rsidRPr="00CE5FF9">
        <w:rPr>
          <w:rFonts w:ascii="Times New Roman" w:hAnsi="Times New Roman" w:cs="Times New Roman"/>
          <w:b/>
          <w:color w:val="000000"/>
          <w:sz w:val="28"/>
          <w:szCs w:val="28"/>
          <w:shd w:val="clear" w:color="auto" w:fill="FFFFFF"/>
        </w:rPr>
        <w:t>Полномочия органов местного самоуправления Донецкой Народной Республики в сфере обеспечения качества и безопасности пищевых продуктов</w:t>
      </w:r>
    </w:p>
    <w:p w:rsidR="00DA7E8B" w:rsidRPr="00E22031" w:rsidRDefault="00062B0B" w:rsidP="00E22031">
      <w:pPr>
        <w:spacing w:after="360"/>
        <w:ind w:firstLine="709"/>
        <w:jc w:val="both"/>
        <w:rPr>
          <w:rFonts w:ascii="Times New Roman" w:hAnsi="Times New Roman" w:cs="Times New Roman"/>
          <w:color w:val="000000"/>
          <w:sz w:val="28"/>
          <w:szCs w:val="28"/>
          <w:shd w:val="clear" w:color="auto" w:fill="FFFFFF"/>
        </w:rPr>
      </w:pPr>
      <w:r w:rsidRPr="00CE5FF9">
        <w:rPr>
          <w:rFonts w:ascii="Times New Roman" w:hAnsi="Times New Roman" w:cs="Times New Roman"/>
          <w:color w:val="000000"/>
          <w:sz w:val="28"/>
          <w:szCs w:val="28"/>
          <w:shd w:val="clear" w:color="auto" w:fill="FFFFFF"/>
        </w:rPr>
        <w:t>Органы местного самоуправления в случаях и порядке, установленном законодательством Донецкой Народной Республики, могут наделяться отдельными государственными полномочиями в сфере обеспечения качества и безопасности пищевых продуктов.</w:t>
      </w:r>
    </w:p>
    <w:p w:rsidR="00987499" w:rsidRPr="00CE5FF9" w:rsidRDefault="00723C55" w:rsidP="00E92D13">
      <w:pPr>
        <w:pStyle w:val="ConsPlusNormal"/>
        <w:spacing w:after="360" w:line="276" w:lineRule="auto"/>
        <w:ind w:firstLine="709"/>
        <w:jc w:val="both"/>
        <w:rPr>
          <w:rFonts w:ascii="Times New Roman" w:hAnsi="Times New Roman" w:cs="Times New Roman"/>
          <w:b/>
          <w:bCs/>
          <w:sz w:val="28"/>
          <w:szCs w:val="28"/>
        </w:rPr>
      </w:pPr>
      <w:r w:rsidRPr="00CE5FF9">
        <w:rPr>
          <w:rFonts w:ascii="Times New Roman" w:hAnsi="Times New Roman" w:cs="Times New Roman"/>
          <w:bCs/>
          <w:sz w:val="28"/>
          <w:szCs w:val="28"/>
        </w:rPr>
        <w:t>Глава </w:t>
      </w:r>
      <w:r w:rsidR="00987499" w:rsidRPr="00CE5FF9">
        <w:rPr>
          <w:rFonts w:ascii="Times New Roman" w:hAnsi="Times New Roman" w:cs="Times New Roman"/>
          <w:bCs/>
          <w:sz w:val="28"/>
          <w:szCs w:val="28"/>
        </w:rPr>
        <w:t>3</w:t>
      </w:r>
      <w:r w:rsidRPr="00CE5FF9">
        <w:rPr>
          <w:rFonts w:ascii="Times New Roman" w:hAnsi="Times New Roman" w:cs="Times New Roman"/>
          <w:bCs/>
          <w:sz w:val="28"/>
          <w:szCs w:val="28"/>
        </w:rPr>
        <w:t>. </w:t>
      </w:r>
      <w:r w:rsidR="00987499" w:rsidRPr="00CE5FF9">
        <w:rPr>
          <w:rFonts w:ascii="Times New Roman" w:hAnsi="Times New Roman" w:cs="Times New Roman"/>
          <w:b/>
          <w:bCs/>
          <w:sz w:val="28"/>
          <w:szCs w:val="28"/>
        </w:rPr>
        <w:t xml:space="preserve">Государственное регулирование в </w:t>
      </w:r>
      <w:r w:rsidR="009D5C92" w:rsidRPr="00CE5FF9">
        <w:rPr>
          <w:rFonts w:ascii="Times New Roman" w:hAnsi="Times New Roman" w:cs="Times New Roman"/>
          <w:b/>
          <w:bCs/>
          <w:sz w:val="28"/>
          <w:szCs w:val="28"/>
        </w:rPr>
        <w:t>сфере</w:t>
      </w:r>
      <w:r w:rsidR="00987499" w:rsidRPr="00CE5FF9">
        <w:rPr>
          <w:rFonts w:ascii="Times New Roman" w:hAnsi="Times New Roman" w:cs="Times New Roman"/>
          <w:b/>
          <w:bCs/>
          <w:sz w:val="28"/>
          <w:szCs w:val="28"/>
        </w:rPr>
        <w:t xml:space="preserve"> обеспечения качества и безопасности пищевых продуктов</w:t>
      </w:r>
    </w:p>
    <w:p w:rsidR="00BE5D9C" w:rsidRPr="00CE5FF9" w:rsidRDefault="00723C55" w:rsidP="00E92D13">
      <w:pPr>
        <w:pStyle w:val="ConsPlusNormal"/>
        <w:spacing w:after="360" w:line="276" w:lineRule="auto"/>
        <w:ind w:firstLine="709"/>
        <w:jc w:val="both"/>
        <w:rPr>
          <w:rFonts w:ascii="Times New Roman" w:hAnsi="Times New Roman" w:cs="Times New Roman"/>
          <w:b/>
          <w:sz w:val="28"/>
          <w:szCs w:val="28"/>
        </w:rPr>
      </w:pPr>
      <w:r w:rsidRPr="00CE5FF9">
        <w:rPr>
          <w:rFonts w:ascii="Times New Roman" w:hAnsi="Times New Roman" w:cs="Times New Roman"/>
          <w:sz w:val="28"/>
          <w:szCs w:val="28"/>
        </w:rPr>
        <w:t>Статья </w:t>
      </w:r>
      <w:r w:rsidR="00BE5D9C" w:rsidRPr="00CE5FF9">
        <w:rPr>
          <w:rFonts w:ascii="Times New Roman" w:hAnsi="Times New Roman" w:cs="Times New Roman"/>
          <w:sz w:val="28"/>
          <w:szCs w:val="28"/>
        </w:rPr>
        <w:t>10</w:t>
      </w:r>
      <w:r w:rsidRPr="00CE5FF9">
        <w:rPr>
          <w:rFonts w:ascii="Times New Roman" w:hAnsi="Times New Roman" w:cs="Times New Roman"/>
          <w:sz w:val="28"/>
          <w:szCs w:val="28"/>
        </w:rPr>
        <w:t>. </w:t>
      </w:r>
      <w:r w:rsidR="00BE5D9C" w:rsidRPr="00CE5FF9">
        <w:rPr>
          <w:rFonts w:ascii="Times New Roman" w:hAnsi="Times New Roman" w:cs="Times New Roman"/>
          <w:b/>
          <w:sz w:val="28"/>
          <w:szCs w:val="28"/>
        </w:rPr>
        <w:t xml:space="preserve">Эксплуатационное разрешение для мощностей (объектов) по производству </w:t>
      </w:r>
      <w:r w:rsidR="00444593" w:rsidRPr="00CE5FF9">
        <w:rPr>
          <w:rFonts w:ascii="Times New Roman" w:hAnsi="Times New Roman" w:cs="Times New Roman"/>
          <w:b/>
          <w:sz w:val="28"/>
          <w:szCs w:val="28"/>
        </w:rPr>
        <w:t>и (или)</w:t>
      </w:r>
      <w:r w:rsidR="00BE5D9C" w:rsidRPr="00CE5FF9">
        <w:rPr>
          <w:rFonts w:ascii="Times New Roman" w:hAnsi="Times New Roman" w:cs="Times New Roman"/>
          <w:b/>
          <w:sz w:val="28"/>
          <w:szCs w:val="28"/>
        </w:rPr>
        <w:t xml:space="preserve"> обороту пищевых продуктов</w:t>
      </w:r>
    </w:p>
    <w:p w:rsidR="00062B0B" w:rsidRPr="00CE5FF9" w:rsidRDefault="00062B0B" w:rsidP="00E92D13">
      <w:pPr>
        <w:pStyle w:val="ConsPlusNormal"/>
        <w:spacing w:after="360" w:line="276" w:lineRule="auto"/>
        <w:ind w:firstLine="709"/>
        <w:jc w:val="both"/>
        <w:rPr>
          <w:rFonts w:ascii="Times New Roman" w:hAnsi="Times New Roman" w:cs="Times New Roman"/>
          <w:sz w:val="28"/>
          <w:szCs w:val="28"/>
        </w:rPr>
      </w:pPr>
      <w:r w:rsidRPr="00CE5FF9">
        <w:rPr>
          <w:rFonts w:ascii="Times New Roman" w:hAnsi="Times New Roman" w:cs="Times New Roman"/>
          <w:sz w:val="28"/>
          <w:szCs w:val="28"/>
        </w:rPr>
        <w:t>1</w:t>
      </w:r>
      <w:r w:rsidR="00723C55" w:rsidRPr="00CE5FF9">
        <w:rPr>
          <w:rFonts w:ascii="Times New Roman" w:hAnsi="Times New Roman" w:cs="Times New Roman"/>
          <w:sz w:val="28"/>
          <w:szCs w:val="28"/>
        </w:rPr>
        <w:t>. </w:t>
      </w:r>
      <w:r w:rsidRPr="00CE5FF9">
        <w:rPr>
          <w:rFonts w:ascii="Times New Roman" w:hAnsi="Times New Roman" w:cs="Times New Roman"/>
          <w:sz w:val="28"/>
          <w:szCs w:val="28"/>
        </w:rPr>
        <w:t xml:space="preserve">Операторы мощностей (объектов), которые осуществляют в Донецкой Народной Республике хозяйственную деятельность по производству </w:t>
      </w:r>
      <w:r w:rsidR="00444593" w:rsidRPr="00CE5FF9">
        <w:rPr>
          <w:rFonts w:ascii="Times New Roman" w:hAnsi="Times New Roman" w:cs="Times New Roman"/>
          <w:sz w:val="28"/>
          <w:szCs w:val="28"/>
        </w:rPr>
        <w:t>и (или)</w:t>
      </w:r>
      <w:r w:rsidRPr="00CE5FF9">
        <w:rPr>
          <w:rFonts w:ascii="Times New Roman" w:hAnsi="Times New Roman" w:cs="Times New Roman"/>
          <w:sz w:val="28"/>
          <w:szCs w:val="28"/>
        </w:rPr>
        <w:t xml:space="preserve"> обороту пищевых продуктов, подконтрольных санитарно-эпидемиологической службе, обязаны получить эксплуатационное разрешение главного государственного санитарного врача, которое выдается на каждую из таких мощностей (объектов), используемых для осуществления вышеуказанной </w:t>
      </w:r>
      <w:r w:rsidRPr="00CE5FF9">
        <w:rPr>
          <w:rFonts w:ascii="Times New Roman" w:hAnsi="Times New Roman" w:cs="Times New Roman"/>
          <w:sz w:val="28"/>
          <w:szCs w:val="28"/>
        </w:rPr>
        <w:lastRenderedPageBreak/>
        <w:t>деятельности</w:t>
      </w:r>
      <w:r w:rsidR="008443B9" w:rsidRPr="00CE5FF9">
        <w:rPr>
          <w:rFonts w:ascii="Times New Roman" w:hAnsi="Times New Roman" w:cs="Times New Roman"/>
          <w:sz w:val="28"/>
          <w:szCs w:val="28"/>
        </w:rPr>
        <w:t xml:space="preserve">. </w:t>
      </w:r>
      <w:r w:rsidRPr="00CE5FF9">
        <w:rPr>
          <w:rFonts w:ascii="Times New Roman" w:hAnsi="Times New Roman" w:cs="Times New Roman"/>
          <w:sz w:val="28"/>
          <w:szCs w:val="28"/>
        </w:rPr>
        <w:t>Мощностям (объектам), которым выдается эксплуатационное разрешение, присваивается персональный контрольный (регистрационный) номер и вносится в реестр.</w:t>
      </w:r>
    </w:p>
    <w:p w:rsidR="00062B0B" w:rsidRPr="00CE5FF9" w:rsidRDefault="00062B0B" w:rsidP="00E92D13">
      <w:pPr>
        <w:pStyle w:val="ConsPlusNormal"/>
        <w:spacing w:after="360" w:line="276" w:lineRule="auto"/>
        <w:ind w:firstLine="709"/>
        <w:jc w:val="both"/>
        <w:rPr>
          <w:rFonts w:ascii="Times New Roman" w:hAnsi="Times New Roman" w:cs="Times New Roman"/>
          <w:sz w:val="28"/>
          <w:szCs w:val="28"/>
        </w:rPr>
      </w:pPr>
      <w:r w:rsidRPr="00CE5FF9">
        <w:rPr>
          <w:rFonts w:ascii="Times New Roman" w:hAnsi="Times New Roman" w:cs="Times New Roman"/>
          <w:sz w:val="28"/>
          <w:szCs w:val="28"/>
        </w:rPr>
        <w:t>2</w:t>
      </w:r>
      <w:r w:rsidR="00723C55" w:rsidRPr="00CE5FF9">
        <w:rPr>
          <w:rFonts w:ascii="Times New Roman" w:hAnsi="Times New Roman" w:cs="Times New Roman"/>
          <w:sz w:val="28"/>
          <w:szCs w:val="28"/>
        </w:rPr>
        <w:t>. </w:t>
      </w:r>
      <w:r w:rsidRPr="00CE5FF9">
        <w:rPr>
          <w:rFonts w:ascii="Times New Roman" w:hAnsi="Times New Roman" w:cs="Times New Roman"/>
          <w:sz w:val="28"/>
          <w:szCs w:val="28"/>
        </w:rPr>
        <w:t xml:space="preserve">Операторы мощностей (объектов), которые осуществляют в Донецкой Народной Республике хозяйственную деятельность по производству </w:t>
      </w:r>
      <w:r w:rsidR="00444593" w:rsidRPr="00CE5FF9">
        <w:rPr>
          <w:rFonts w:ascii="Times New Roman" w:hAnsi="Times New Roman" w:cs="Times New Roman"/>
          <w:sz w:val="28"/>
          <w:szCs w:val="28"/>
        </w:rPr>
        <w:t>и (или)</w:t>
      </w:r>
      <w:r w:rsidRPr="00CE5FF9">
        <w:rPr>
          <w:rFonts w:ascii="Times New Roman" w:hAnsi="Times New Roman" w:cs="Times New Roman"/>
          <w:sz w:val="28"/>
          <w:szCs w:val="28"/>
        </w:rPr>
        <w:t xml:space="preserve"> обороту пищевых продуктов, подконтрольных ветеринарной службе, и операторы агропродовольственных рынков обязаны получить эксплуатационное разрешение соответствующего главного государственного инспектора ветеринарной медицины, которое выдается на каждую из таких мощностей (объектов), используемых для осуществления вышеуказанной деятельности. Мощностям (объектам), которым выдается эксплуатационное разрешение, присваивается персональный контрольный (регистрационный) номер и вносится в реестр.</w:t>
      </w:r>
    </w:p>
    <w:p w:rsidR="00987499" w:rsidRPr="00CE5FF9" w:rsidRDefault="001853AE" w:rsidP="00E92D13">
      <w:pPr>
        <w:pStyle w:val="ConsPlusNormal"/>
        <w:spacing w:after="360" w:line="276" w:lineRule="auto"/>
        <w:ind w:firstLine="709"/>
        <w:jc w:val="both"/>
        <w:rPr>
          <w:rFonts w:ascii="Times New Roman" w:hAnsi="Times New Roman" w:cs="Times New Roman"/>
          <w:sz w:val="28"/>
          <w:szCs w:val="28"/>
        </w:rPr>
      </w:pPr>
      <w:r w:rsidRPr="00CE5FF9">
        <w:rPr>
          <w:rFonts w:ascii="Times New Roman" w:hAnsi="Times New Roman" w:cs="Times New Roman"/>
          <w:sz w:val="28"/>
          <w:szCs w:val="28"/>
        </w:rPr>
        <w:t>3. </w:t>
      </w:r>
      <w:r w:rsidR="00062B0B" w:rsidRPr="00CE5FF9">
        <w:rPr>
          <w:rFonts w:ascii="Times New Roman" w:hAnsi="Times New Roman" w:cs="Times New Roman"/>
          <w:sz w:val="28"/>
          <w:szCs w:val="28"/>
        </w:rPr>
        <w:t xml:space="preserve">Форма, условия и порядок получения эксплуатационного разрешения, его приостановления, отмены и возобновления, а также оплаты за получение эксплуатационного разрешения устанавливаются отдельными законодательными актами и постановлениями </w:t>
      </w:r>
      <w:r w:rsidR="00855877">
        <w:rPr>
          <w:rFonts w:ascii="Times New Roman" w:hAnsi="Times New Roman" w:cs="Times New Roman"/>
          <w:sz w:val="28"/>
          <w:szCs w:val="28"/>
        </w:rPr>
        <w:t>Правительства</w:t>
      </w:r>
      <w:r w:rsidR="00062B0B" w:rsidRPr="00CE5FF9">
        <w:rPr>
          <w:rFonts w:ascii="Times New Roman" w:hAnsi="Times New Roman" w:cs="Times New Roman"/>
          <w:sz w:val="28"/>
          <w:szCs w:val="28"/>
        </w:rPr>
        <w:t xml:space="preserve"> Донецкой Народной Республики.</w:t>
      </w:r>
    </w:p>
    <w:p w:rsidR="00A96360" w:rsidRPr="00CE5FF9" w:rsidRDefault="00723C55" w:rsidP="00E92D13">
      <w:pPr>
        <w:pStyle w:val="ConsPlusNormal"/>
        <w:spacing w:after="360" w:line="276" w:lineRule="auto"/>
        <w:ind w:firstLine="709"/>
        <w:jc w:val="both"/>
        <w:rPr>
          <w:rFonts w:ascii="Times New Roman" w:hAnsi="Times New Roman" w:cs="Times New Roman"/>
          <w:b/>
          <w:sz w:val="28"/>
          <w:szCs w:val="28"/>
        </w:rPr>
      </w:pPr>
      <w:r w:rsidRPr="00CE5FF9">
        <w:rPr>
          <w:rFonts w:ascii="Times New Roman" w:hAnsi="Times New Roman" w:cs="Times New Roman"/>
          <w:sz w:val="28"/>
          <w:szCs w:val="28"/>
        </w:rPr>
        <w:t>Статья </w:t>
      </w:r>
      <w:r w:rsidR="00ED4B87" w:rsidRPr="00CE5FF9">
        <w:rPr>
          <w:rFonts w:ascii="Times New Roman" w:hAnsi="Times New Roman" w:cs="Times New Roman"/>
          <w:sz w:val="28"/>
          <w:szCs w:val="28"/>
        </w:rPr>
        <w:t>1</w:t>
      </w:r>
      <w:r w:rsidR="00BE5D9C" w:rsidRPr="00CE5FF9">
        <w:rPr>
          <w:rFonts w:ascii="Times New Roman" w:hAnsi="Times New Roman" w:cs="Times New Roman"/>
          <w:sz w:val="28"/>
          <w:szCs w:val="28"/>
        </w:rPr>
        <w:t>1</w:t>
      </w:r>
      <w:r w:rsidRPr="00CE5FF9">
        <w:rPr>
          <w:rFonts w:ascii="Times New Roman" w:hAnsi="Times New Roman" w:cs="Times New Roman"/>
          <w:sz w:val="28"/>
          <w:szCs w:val="28"/>
        </w:rPr>
        <w:t>. </w:t>
      </w:r>
      <w:r w:rsidR="00A96360" w:rsidRPr="00CE5FF9">
        <w:rPr>
          <w:rFonts w:ascii="Times New Roman" w:hAnsi="Times New Roman" w:cs="Times New Roman"/>
          <w:b/>
          <w:sz w:val="28"/>
          <w:szCs w:val="28"/>
        </w:rPr>
        <w:t>Государственное нормирование показателей качества и</w:t>
      </w:r>
      <w:r w:rsidR="00A96360" w:rsidRPr="00CE5FF9">
        <w:rPr>
          <w:rFonts w:ascii="Times New Roman" w:hAnsi="Times New Roman" w:cs="Times New Roman"/>
          <w:b/>
          <w:sz w:val="28"/>
          <w:szCs w:val="28"/>
          <w:lang w:val="uk-UA"/>
        </w:rPr>
        <w:t xml:space="preserve"> </w:t>
      </w:r>
      <w:r w:rsidR="00A96360" w:rsidRPr="00CE5FF9">
        <w:rPr>
          <w:rFonts w:ascii="Times New Roman" w:hAnsi="Times New Roman" w:cs="Times New Roman"/>
          <w:b/>
          <w:sz w:val="28"/>
          <w:szCs w:val="28"/>
        </w:rPr>
        <w:t>безопасности пищевых продуктов, продовольственного</w:t>
      </w:r>
      <w:r w:rsidR="00A96360" w:rsidRPr="00CE5FF9">
        <w:rPr>
          <w:rFonts w:ascii="Times New Roman" w:hAnsi="Times New Roman" w:cs="Times New Roman"/>
          <w:b/>
          <w:sz w:val="28"/>
          <w:szCs w:val="28"/>
          <w:lang w:val="uk-UA"/>
        </w:rPr>
        <w:t xml:space="preserve"> </w:t>
      </w:r>
      <w:r w:rsidR="00A96360" w:rsidRPr="00CE5FF9">
        <w:rPr>
          <w:rFonts w:ascii="Times New Roman" w:hAnsi="Times New Roman" w:cs="Times New Roman"/>
          <w:b/>
          <w:sz w:val="28"/>
          <w:szCs w:val="28"/>
        </w:rPr>
        <w:t>сырья и сопутствующих материалов</w:t>
      </w:r>
    </w:p>
    <w:p w:rsidR="00A96360" w:rsidRPr="00CE5FF9" w:rsidRDefault="00A96360" w:rsidP="00E92D13">
      <w:pPr>
        <w:spacing w:after="360"/>
        <w:ind w:firstLine="709"/>
        <w:jc w:val="both"/>
        <w:rPr>
          <w:rFonts w:ascii="Times New Roman" w:hAnsi="Times New Roman" w:cs="Times New Roman"/>
          <w:sz w:val="28"/>
          <w:szCs w:val="28"/>
        </w:rPr>
      </w:pPr>
      <w:r w:rsidRPr="00CE5FF9">
        <w:rPr>
          <w:rFonts w:ascii="Times New Roman" w:hAnsi="Times New Roman" w:cs="Times New Roman"/>
          <w:sz w:val="28"/>
          <w:szCs w:val="28"/>
        </w:rPr>
        <w:t>1</w:t>
      </w:r>
      <w:r w:rsidR="00723C55" w:rsidRPr="00CE5FF9">
        <w:rPr>
          <w:rFonts w:ascii="Times New Roman" w:hAnsi="Times New Roman" w:cs="Times New Roman"/>
          <w:sz w:val="28"/>
          <w:szCs w:val="28"/>
        </w:rPr>
        <w:t>. </w:t>
      </w:r>
      <w:r w:rsidRPr="00CE5FF9">
        <w:rPr>
          <w:rFonts w:ascii="Times New Roman" w:hAnsi="Times New Roman" w:cs="Times New Roman"/>
          <w:sz w:val="28"/>
          <w:szCs w:val="28"/>
        </w:rPr>
        <w:t>Требования к качеству пищевых продуктов, материалов и изделий, обеспечению их безопасности, упаковке, маркировке, производственному контролю качеств</w:t>
      </w:r>
      <w:r w:rsidR="001617EE" w:rsidRPr="00CE5FF9">
        <w:rPr>
          <w:rFonts w:ascii="Times New Roman" w:hAnsi="Times New Roman" w:cs="Times New Roman"/>
          <w:sz w:val="28"/>
          <w:szCs w:val="28"/>
        </w:rPr>
        <w:t>а</w:t>
      </w:r>
      <w:r w:rsidRPr="00CE5FF9">
        <w:rPr>
          <w:rFonts w:ascii="Times New Roman" w:hAnsi="Times New Roman" w:cs="Times New Roman"/>
          <w:sz w:val="28"/>
          <w:szCs w:val="28"/>
        </w:rPr>
        <w:t xml:space="preserve"> и безопасност</w:t>
      </w:r>
      <w:r w:rsidR="000457B7" w:rsidRPr="00CE5FF9">
        <w:rPr>
          <w:rFonts w:ascii="Times New Roman" w:hAnsi="Times New Roman" w:cs="Times New Roman"/>
          <w:sz w:val="28"/>
          <w:szCs w:val="28"/>
        </w:rPr>
        <w:t>и</w:t>
      </w:r>
      <w:r w:rsidRPr="00CE5FF9">
        <w:rPr>
          <w:rFonts w:ascii="Times New Roman" w:hAnsi="Times New Roman" w:cs="Times New Roman"/>
          <w:sz w:val="28"/>
          <w:szCs w:val="28"/>
        </w:rPr>
        <w:t xml:space="preserve"> пищевых продуктов, материалов и изделий, процедур</w:t>
      </w:r>
      <w:r w:rsidR="001853AE" w:rsidRPr="00CE5FF9">
        <w:rPr>
          <w:rFonts w:ascii="Times New Roman" w:hAnsi="Times New Roman" w:cs="Times New Roman"/>
          <w:sz w:val="28"/>
          <w:szCs w:val="28"/>
        </w:rPr>
        <w:t>е</w:t>
      </w:r>
      <w:r w:rsidRPr="00CE5FF9">
        <w:rPr>
          <w:rFonts w:ascii="Times New Roman" w:hAnsi="Times New Roman" w:cs="Times New Roman"/>
          <w:sz w:val="28"/>
          <w:szCs w:val="28"/>
        </w:rPr>
        <w:t xml:space="preserve"> оценки и подтверждения их соответствия требованиям нормативных документов, методик</w:t>
      </w:r>
      <w:r w:rsidR="001853AE" w:rsidRPr="00CE5FF9">
        <w:rPr>
          <w:rFonts w:ascii="Times New Roman" w:hAnsi="Times New Roman" w:cs="Times New Roman"/>
          <w:sz w:val="28"/>
          <w:szCs w:val="28"/>
        </w:rPr>
        <w:t>е</w:t>
      </w:r>
      <w:r w:rsidRPr="00CE5FF9">
        <w:rPr>
          <w:rFonts w:ascii="Times New Roman" w:hAnsi="Times New Roman" w:cs="Times New Roman"/>
          <w:sz w:val="28"/>
          <w:szCs w:val="28"/>
        </w:rPr>
        <w:t xml:space="preserve"> их испытаний и идентификации, а также к техническим документам, системам качества</w:t>
      </w:r>
      <w:r w:rsidR="00AA3517" w:rsidRPr="00CE5FF9">
        <w:rPr>
          <w:rFonts w:ascii="Times New Roman" w:hAnsi="Times New Roman" w:cs="Times New Roman"/>
          <w:sz w:val="28"/>
          <w:szCs w:val="28"/>
        </w:rPr>
        <w:t>,</w:t>
      </w:r>
      <w:r w:rsidRPr="00CE5FF9">
        <w:rPr>
          <w:rFonts w:ascii="Times New Roman" w:hAnsi="Times New Roman" w:cs="Times New Roman"/>
          <w:sz w:val="28"/>
          <w:szCs w:val="28"/>
        </w:rPr>
        <w:t xml:space="preserve"> устанавливаются соответствующими государственными стандартам</w:t>
      </w:r>
      <w:r w:rsidR="00444593" w:rsidRPr="00CE5FF9">
        <w:rPr>
          <w:rFonts w:ascii="Times New Roman" w:hAnsi="Times New Roman" w:cs="Times New Roman"/>
          <w:sz w:val="28"/>
          <w:szCs w:val="28"/>
        </w:rPr>
        <w:t>и</w:t>
      </w:r>
      <w:r w:rsidR="0036168B" w:rsidRPr="00CE5FF9">
        <w:rPr>
          <w:rFonts w:ascii="Times New Roman" w:hAnsi="Times New Roman" w:cs="Times New Roman"/>
          <w:sz w:val="28"/>
          <w:szCs w:val="28"/>
        </w:rPr>
        <w:t xml:space="preserve"> </w:t>
      </w:r>
      <w:r w:rsidR="00DF1828" w:rsidRPr="00CE5FF9">
        <w:rPr>
          <w:rFonts w:ascii="Times New Roman" w:hAnsi="Times New Roman" w:cs="Times New Roman"/>
          <w:sz w:val="28"/>
          <w:szCs w:val="28"/>
        </w:rPr>
        <w:t>и </w:t>
      </w:r>
      <w:r w:rsidR="00444593" w:rsidRPr="00CE5FF9">
        <w:rPr>
          <w:rFonts w:ascii="Times New Roman" w:hAnsi="Times New Roman" w:cs="Times New Roman"/>
          <w:sz w:val="28"/>
          <w:szCs w:val="28"/>
        </w:rPr>
        <w:t>(или)</w:t>
      </w:r>
      <w:r w:rsidRPr="00CE5FF9">
        <w:rPr>
          <w:rFonts w:ascii="Times New Roman" w:hAnsi="Times New Roman" w:cs="Times New Roman"/>
          <w:sz w:val="28"/>
          <w:szCs w:val="28"/>
        </w:rPr>
        <w:t xml:space="preserve"> иными нормативными документами.</w:t>
      </w:r>
    </w:p>
    <w:p w:rsidR="00A96360" w:rsidRPr="00CE5FF9" w:rsidRDefault="00E207F7" w:rsidP="00E92D13">
      <w:pPr>
        <w:spacing w:after="360"/>
        <w:ind w:firstLine="709"/>
        <w:jc w:val="both"/>
        <w:rPr>
          <w:rFonts w:ascii="Times New Roman" w:hAnsi="Times New Roman" w:cs="Times New Roman"/>
          <w:sz w:val="28"/>
          <w:szCs w:val="28"/>
        </w:rPr>
      </w:pPr>
      <w:r w:rsidRPr="00CE5FF9">
        <w:rPr>
          <w:rFonts w:ascii="Times New Roman" w:hAnsi="Times New Roman" w:cs="Times New Roman"/>
          <w:sz w:val="28"/>
          <w:szCs w:val="28"/>
        </w:rPr>
        <w:t>2</w:t>
      </w:r>
      <w:r w:rsidR="00723C55" w:rsidRPr="00CE5FF9">
        <w:rPr>
          <w:rFonts w:ascii="Times New Roman" w:hAnsi="Times New Roman" w:cs="Times New Roman"/>
          <w:sz w:val="28"/>
          <w:szCs w:val="28"/>
        </w:rPr>
        <w:t>. </w:t>
      </w:r>
      <w:r w:rsidRPr="00CE5FF9">
        <w:rPr>
          <w:rFonts w:ascii="Times New Roman" w:hAnsi="Times New Roman" w:cs="Times New Roman"/>
          <w:sz w:val="28"/>
          <w:szCs w:val="28"/>
        </w:rPr>
        <w:t>Требования к пищевой ценности и безопасности для здоровья человека пищевых продуктов, пищевых и биологически активных добавок, вспомогательных материалов и веществ, используемых при разработке, постановк</w:t>
      </w:r>
      <w:r w:rsidR="001853AE" w:rsidRPr="00CE5FF9">
        <w:rPr>
          <w:rFonts w:ascii="Times New Roman" w:hAnsi="Times New Roman" w:cs="Times New Roman"/>
          <w:sz w:val="28"/>
          <w:szCs w:val="28"/>
        </w:rPr>
        <w:t>е</w:t>
      </w:r>
      <w:r w:rsidRPr="00CE5FF9">
        <w:rPr>
          <w:rFonts w:ascii="Times New Roman" w:hAnsi="Times New Roman" w:cs="Times New Roman"/>
          <w:sz w:val="28"/>
          <w:szCs w:val="28"/>
        </w:rPr>
        <w:t xml:space="preserve"> на производство, изготовлении и обороте, а также </w:t>
      </w:r>
      <w:r w:rsidR="001617EE" w:rsidRPr="00CE5FF9">
        <w:rPr>
          <w:rFonts w:ascii="Times New Roman" w:hAnsi="Times New Roman" w:cs="Times New Roman"/>
          <w:sz w:val="28"/>
          <w:szCs w:val="28"/>
        </w:rPr>
        <w:t>к</w:t>
      </w:r>
      <w:r w:rsidR="00317CAF" w:rsidRPr="00CE5FF9">
        <w:rPr>
          <w:rFonts w:ascii="Times New Roman" w:hAnsi="Times New Roman" w:cs="Times New Roman"/>
          <w:sz w:val="28"/>
          <w:szCs w:val="28"/>
        </w:rPr>
        <w:t xml:space="preserve"> </w:t>
      </w:r>
      <w:r w:rsidRPr="00CE5FF9">
        <w:rPr>
          <w:rFonts w:ascii="Times New Roman" w:hAnsi="Times New Roman" w:cs="Times New Roman"/>
          <w:sz w:val="28"/>
          <w:szCs w:val="28"/>
        </w:rPr>
        <w:t xml:space="preserve">соблюдению санитарно-гигиенических требований при оказании услуг в сфере розничной </w:t>
      </w:r>
      <w:r w:rsidRPr="00CE5FF9">
        <w:rPr>
          <w:rFonts w:ascii="Times New Roman" w:hAnsi="Times New Roman" w:cs="Times New Roman"/>
          <w:sz w:val="28"/>
          <w:szCs w:val="28"/>
        </w:rPr>
        <w:lastRenderedPageBreak/>
        <w:t>торговли и общественного питания</w:t>
      </w:r>
      <w:r w:rsidR="00317CAF" w:rsidRPr="00CE5FF9">
        <w:rPr>
          <w:rFonts w:ascii="Times New Roman" w:hAnsi="Times New Roman" w:cs="Times New Roman"/>
          <w:sz w:val="28"/>
          <w:szCs w:val="28"/>
        </w:rPr>
        <w:t>,</w:t>
      </w:r>
      <w:r w:rsidRPr="00CE5FF9">
        <w:rPr>
          <w:rFonts w:ascii="Times New Roman" w:hAnsi="Times New Roman" w:cs="Times New Roman"/>
          <w:sz w:val="28"/>
          <w:szCs w:val="28"/>
        </w:rPr>
        <w:t xml:space="preserve"> устанавливаются соответствующими санитарными правилами и нормами.</w:t>
      </w:r>
    </w:p>
    <w:p w:rsidR="00A96360" w:rsidRPr="00CE5FF9" w:rsidRDefault="00856C05" w:rsidP="00E92D13">
      <w:pPr>
        <w:spacing w:after="360"/>
        <w:ind w:firstLine="709"/>
        <w:jc w:val="both"/>
        <w:rPr>
          <w:rFonts w:ascii="Times New Roman" w:hAnsi="Times New Roman" w:cs="Times New Roman"/>
          <w:sz w:val="28"/>
          <w:szCs w:val="28"/>
        </w:rPr>
      </w:pPr>
      <w:r w:rsidRPr="00CE5FF9">
        <w:rPr>
          <w:rFonts w:ascii="Times New Roman" w:hAnsi="Times New Roman" w:cs="Times New Roman"/>
          <w:sz w:val="28"/>
          <w:szCs w:val="28"/>
        </w:rPr>
        <w:t>3</w:t>
      </w:r>
      <w:r w:rsidR="00723C55" w:rsidRPr="00CE5FF9">
        <w:rPr>
          <w:rFonts w:ascii="Times New Roman" w:hAnsi="Times New Roman" w:cs="Times New Roman"/>
          <w:sz w:val="28"/>
          <w:szCs w:val="28"/>
        </w:rPr>
        <w:t>. </w:t>
      </w:r>
      <w:r w:rsidR="00A96360" w:rsidRPr="00CE5FF9">
        <w:rPr>
          <w:rFonts w:ascii="Times New Roman" w:hAnsi="Times New Roman" w:cs="Times New Roman"/>
          <w:sz w:val="28"/>
          <w:szCs w:val="28"/>
        </w:rPr>
        <w:t>Требования к безопасности в ветеринарном отношении определенных пищевых продуктов, безопасности в ветеринарном отношении условий их заготовки, изготовления и оборота</w:t>
      </w:r>
      <w:r w:rsidR="00317CAF" w:rsidRPr="00CE5FF9">
        <w:rPr>
          <w:rFonts w:ascii="Times New Roman" w:hAnsi="Times New Roman" w:cs="Times New Roman"/>
          <w:sz w:val="28"/>
          <w:szCs w:val="28"/>
        </w:rPr>
        <w:t>,</w:t>
      </w:r>
      <w:r w:rsidR="00A96360" w:rsidRPr="00CE5FF9">
        <w:rPr>
          <w:rFonts w:ascii="Times New Roman" w:hAnsi="Times New Roman" w:cs="Times New Roman"/>
          <w:sz w:val="28"/>
          <w:szCs w:val="28"/>
        </w:rPr>
        <w:t xml:space="preserve"> устанавливаются соответствующими ветеринарными правилами и нормами.</w:t>
      </w:r>
    </w:p>
    <w:p w:rsidR="00A96360" w:rsidRPr="00CE5FF9" w:rsidRDefault="00A96360" w:rsidP="00E92D13">
      <w:pPr>
        <w:spacing w:after="360"/>
        <w:ind w:firstLine="709"/>
        <w:jc w:val="both"/>
        <w:rPr>
          <w:rFonts w:ascii="Times New Roman" w:hAnsi="Times New Roman" w:cs="Times New Roman"/>
          <w:sz w:val="28"/>
          <w:szCs w:val="28"/>
        </w:rPr>
      </w:pPr>
      <w:r w:rsidRPr="00CE5FF9">
        <w:rPr>
          <w:rFonts w:ascii="Times New Roman" w:hAnsi="Times New Roman" w:cs="Times New Roman"/>
          <w:sz w:val="28"/>
          <w:szCs w:val="28"/>
        </w:rPr>
        <w:t>Указанные требования основываются на результатах научных исследований особенностей питания и состояния здоровья населения, выявления и оценки степени опасности свойств пищевых продуктов, материалов и изделий</w:t>
      </w:r>
      <w:r w:rsidR="001617EE" w:rsidRPr="00CE5FF9">
        <w:rPr>
          <w:rFonts w:ascii="Times New Roman" w:hAnsi="Times New Roman" w:cs="Times New Roman"/>
          <w:sz w:val="28"/>
          <w:szCs w:val="28"/>
        </w:rPr>
        <w:t>,</w:t>
      </w:r>
      <w:r w:rsidRPr="00CE5FF9">
        <w:rPr>
          <w:rFonts w:ascii="Times New Roman" w:hAnsi="Times New Roman" w:cs="Times New Roman"/>
          <w:sz w:val="28"/>
          <w:szCs w:val="28"/>
        </w:rPr>
        <w:t xml:space="preserve"> риска причинения вреда здоровью человека от использования пищевых продуктов, материалов и изделий, а также </w:t>
      </w:r>
      <w:r w:rsidR="001617EE" w:rsidRPr="00CE5FF9">
        <w:rPr>
          <w:rFonts w:ascii="Times New Roman" w:hAnsi="Times New Roman" w:cs="Times New Roman"/>
          <w:sz w:val="28"/>
          <w:szCs w:val="28"/>
        </w:rPr>
        <w:br/>
      </w:r>
      <w:r w:rsidRPr="00CE5FF9">
        <w:rPr>
          <w:rFonts w:ascii="Times New Roman" w:hAnsi="Times New Roman" w:cs="Times New Roman"/>
          <w:sz w:val="28"/>
          <w:szCs w:val="28"/>
        </w:rPr>
        <w:t>социальн</w:t>
      </w:r>
      <w:r w:rsidR="001617EE" w:rsidRPr="00CE5FF9">
        <w:rPr>
          <w:rFonts w:ascii="Times New Roman" w:hAnsi="Times New Roman" w:cs="Times New Roman"/>
          <w:sz w:val="28"/>
          <w:szCs w:val="28"/>
        </w:rPr>
        <w:t>о-</w:t>
      </w:r>
      <w:r w:rsidRPr="00CE5FF9">
        <w:rPr>
          <w:rFonts w:ascii="Times New Roman" w:hAnsi="Times New Roman" w:cs="Times New Roman"/>
          <w:sz w:val="28"/>
          <w:szCs w:val="28"/>
        </w:rPr>
        <w:t>экономических последствий введения таких требований.</w:t>
      </w:r>
    </w:p>
    <w:p w:rsidR="00A96360" w:rsidRPr="00CE5FF9" w:rsidRDefault="00A96360" w:rsidP="00E92D13">
      <w:pPr>
        <w:spacing w:after="360"/>
        <w:ind w:firstLine="709"/>
        <w:jc w:val="both"/>
        <w:rPr>
          <w:rFonts w:ascii="Times New Roman" w:hAnsi="Times New Roman" w:cs="Times New Roman"/>
          <w:sz w:val="28"/>
          <w:szCs w:val="28"/>
        </w:rPr>
      </w:pPr>
      <w:r w:rsidRPr="00CE5FF9">
        <w:rPr>
          <w:rFonts w:ascii="Times New Roman" w:hAnsi="Times New Roman" w:cs="Times New Roman"/>
          <w:sz w:val="28"/>
          <w:szCs w:val="28"/>
        </w:rPr>
        <w:t>4</w:t>
      </w:r>
      <w:r w:rsidR="00723C55" w:rsidRPr="00CE5FF9">
        <w:rPr>
          <w:rFonts w:ascii="Times New Roman" w:hAnsi="Times New Roman" w:cs="Times New Roman"/>
          <w:sz w:val="28"/>
          <w:szCs w:val="28"/>
        </w:rPr>
        <w:t>. </w:t>
      </w:r>
      <w:r w:rsidR="00ED4B87" w:rsidRPr="00CE5FF9">
        <w:rPr>
          <w:rFonts w:ascii="Times New Roman" w:hAnsi="Times New Roman" w:cs="Times New Roman"/>
          <w:sz w:val="28"/>
          <w:szCs w:val="28"/>
        </w:rPr>
        <w:t>Н</w:t>
      </w:r>
      <w:r w:rsidRPr="00CE5FF9">
        <w:rPr>
          <w:rFonts w:ascii="Times New Roman" w:hAnsi="Times New Roman" w:cs="Times New Roman"/>
          <w:sz w:val="28"/>
          <w:szCs w:val="28"/>
        </w:rPr>
        <w:t xml:space="preserve">ормативные документы в </w:t>
      </w:r>
      <w:r w:rsidR="00517D33" w:rsidRPr="00CE5FF9">
        <w:rPr>
          <w:rFonts w:ascii="Times New Roman" w:hAnsi="Times New Roman" w:cs="Times New Roman"/>
          <w:sz w:val="28"/>
          <w:szCs w:val="28"/>
        </w:rPr>
        <w:t>сфере</w:t>
      </w:r>
      <w:r w:rsidRPr="00CE5FF9">
        <w:rPr>
          <w:rFonts w:ascii="Times New Roman" w:hAnsi="Times New Roman" w:cs="Times New Roman"/>
          <w:sz w:val="28"/>
          <w:szCs w:val="28"/>
        </w:rPr>
        <w:t xml:space="preserve"> безопасности и качества пищевых продуктов разрабатываются и утверждаются в установленном законодательством Донецкой Народной Республики порядке.</w:t>
      </w:r>
    </w:p>
    <w:p w:rsidR="00A96360" w:rsidRPr="00CE5FF9" w:rsidRDefault="00A96360" w:rsidP="00E92D13">
      <w:pPr>
        <w:spacing w:after="360"/>
        <w:ind w:firstLine="709"/>
        <w:jc w:val="both"/>
        <w:rPr>
          <w:rFonts w:ascii="Times New Roman" w:hAnsi="Times New Roman" w:cs="Times New Roman"/>
          <w:sz w:val="28"/>
          <w:szCs w:val="28"/>
        </w:rPr>
      </w:pPr>
      <w:r w:rsidRPr="00CE5FF9">
        <w:rPr>
          <w:rFonts w:ascii="Times New Roman" w:hAnsi="Times New Roman" w:cs="Times New Roman"/>
          <w:sz w:val="28"/>
          <w:szCs w:val="28"/>
        </w:rPr>
        <w:t>5</w:t>
      </w:r>
      <w:r w:rsidR="00723C55" w:rsidRPr="00CE5FF9">
        <w:rPr>
          <w:rFonts w:ascii="Times New Roman" w:hAnsi="Times New Roman" w:cs="Times New Roman"/>
          <w:sz w:val="28"/>
          <w:szCs w:val="28"/>
        </w:rPr>
        <w:t>. </w:t>
      </w:r>
      <w:r w:rsidRPr="00CE5FF9">
        <w:rPr>
          <w:rFonts w:ascii="Times New Roman" w:hAnsi="Times New Roman" w:cs="Times New Roman"/>
          <w:sz w:val="28"/>
          <w:szCs w:val="28"/>
        </w:rPr>
        <w:t xml:space="preserve">Требования к качеству и безопасности пищевых продуктов, материалов и изделий, установленные государственными стандартами, нормативными документами, санитарными и ветеринарными правилами и нормами, являются обязательными для </w:t>
      </w:r>
      <w:r w:rsidR="00275B79" w:rsidRPr="00CE5FF9">
        <w:rPr>
          <w:rFonts w:ascii="Times New Roman" w:hAnsi="Times New Roman" w:cs="Times New Roman"/>
          <w:sz w:val="28"/>
          <w:szCs w:val="28"/>
        </w:rPr>
        <w:t>физических</w:t>
      </w:r>
      <w:r w:rsidRPr="00CE5FF9">
        <w:rPr>
          <w:rFonts w:ascii="Times New Roman" w:hAnsi="Times New Roman" w:cs="Times New Roman"/>
          <w:sz w:val="28"/>
          <w:szCs w:val="28"/>
        </w:rPr>
        <w:t xml:space="preserve"> (в том числе </w:t>
      </w:r>
      <w:r w:rsidR="00ED4B87" w:rsidRPr="00CE5FF9">
        <w:rPr>
          <w:rFonts w:ascii="Times New Roman" w:hAnsi="Times New Roman" w:cs="Times New Roman"/>
          <w:sz w:val="28"/>
          <w:szCs w:val="28"/>
        </w:rPr>
        <w:t>для физических лиц-</w:t>
      </w:r>
      <w:r w:rsidRPr="00CE5FF9">
        <w:rPr>
          <w:rFonts w:ascii="Times New Roman" w:hAnsi="Times New Roman" w:cs="Times New Roman"/>
          <w:sz w:val="28"/>
          <w:szCs w:val="28"/>
        </w:rPr>
        <w:t>предпринимателей) и юридических лиц, осуществляющих деятельность по изготовлению и обороту пищевых продуктов, материалов и изделий, оказанию услуг в сфере розничной торговли пищевыми продуктами, материалами и изделиями</w:t>
      </w:r>
      <w:r w:rsidR="00ED4B87" w:rsidRPr="00CE5FF9">
        <w:rPr>
          <w:rFonts w:ascii="Times New Roman" w:hAnsi="Times New Roman" w:cs="Times New Roman"/>
          <w:sz w:val="28"/>
          <w:szCs w:val="28"/>
        </w:rPr>
        <w:t xml:space="preserve"> в </w:t>
      </w:r>
      <w:r w:rsidRPr="00CE5FF9">
        <w:rPr>
          <w:rFonts w:ascii="Times New Roman" w:hAnsi="Times New Roman" w:cs="Times New Roman"/>
          <w:sz w:val="28"/>
          <w:szCs w:val="28"/>
        </w:rPr>
        <w:t>сфере общественного питания.</w:t>
      </w:r>
    </w:p>
    <w:p w:rsidR="00A96360" w:rsidRPr="00CE5FF9" w:rsidRDefault="00723C55" w:rsidP="00E92D13">
      <w:pPr>
        <w:pStyle w:val="ConsPlusNormal"/>
        <w:spacing w:after="360" w:line="276" w:lineRule="auto"/>
        <w:ind w:firstLine="709"/>
        <w:jc w:val="both"/>
        <w:rPr>
          <w:rFonts w:ascii="Times New Roman" w:hAnsi="Times New Roman" w:cs="Times New Roman"/>
          <w:b/>
          <w:sz w:val="28"/>
          <w:szCs w:val="28"/>
        </w:rPr>
      </w:pPr>
      <w:bookmarkStart w:id="12" w:name="Par160"/>
      <w:bookmarkStart w:id="13" w:name="Par173"/>
      <w:bookmarkEnd w:id="12"/>
      <w:bookmarkEnd w:id="13"/>
      <w:r w:rsidRPr="00CE5FF9">
        <w:rPr>
          <w:rFonts w:ascii="Times New Roman" w:hAnsi="Times New Roman" w:cs="Times New Roman"/>
          <w:sz w:val="28"/>
          <w:szCs w:val="28"/>
        </w:rPr>
        <w:t>Статья </w:t>
      </w:r>
      <w:r w:rsidR="00E44FE8" w:rsidRPr="00CE5FF9">
        <w:rPr>
          <w:rFonts w:ascii="Times New Roman" w:hAnsi="Times New Roman" w:cs="Times New Roman"/>
          <w:sz w:val="28"/>
          <w:szCs w:val="28"/>
        </w:rPr>
        <w:t>1</w:t>
      </w:r>
      <w:r w:rsidR="00BE5D9C" w:rsidRPr="00CE5FF9">
        <w:rPr>
          <w:rFonts w:ascii="Times New Roman" w:hAnsi="Times New Roman" w:cs="Times New Roman"/>
          <w:sz w:val="28"/>
          <w:szCs w:val="28"/>
        </w:rPr>
        <w:t>2</w:t>
      </w:r>
      <w:r w:rsidRPr="00CE5FF9">
        <w:rPr>
          <w:rFonts w:ascii="Times New Roman" w:hAnsi="Times New Roman" w:cs="Times New Roman"/>
          <w:sz w:val="28"/>
          <w:szCs w:val="28"/>
        </w:rPr>
        <w:t>. </w:t>
      </w:r>
      <w:r w:rsidR="00A96360" w:rsidRPr="00CE5FF9">
        <w:rPr>
          <w:rFonts w:ascii="Times New Roman" w:hAnsi="Times New Roman" w:cs="Times New Roman"/>
          <w:b/>
          <w:sz w:val="28"/>
          <w:szCs w:val="28"/>
        </w:rPr>
        <w:t>Государственная регистрация отдельных видов пищевых продуктов, материалов и изделий</w:t>
      </w:r>
    </w:p>
    <w:p w:rsidR="00A96360" w:rsidRPr="00CE5FF9" w:rsidRDefault="00A96360" w:rsidP="00E92D13">
      <w:pPr>
        <w:pStyle w:val="ConsPlusNormal"/>
        <w:spacing w:after="360" w:line="276" w:lineRule="auto"/>
        <w:ind w:firstLine="709"/>
        <w:jc w:val="both"/>
        <w:rPr>
          <w:rFonts w:ascii="Times New Roman" w:hAnsi="Times New Roman" w:cs="Times New Roman"/>
          <w:sz w:val="28"/>
          <w:szCs w:val="28"/>
        </w:rPr>
      </w:pPr>
      <w:bookmarkStart w:id="14" w:name="Par180"/>
      <w:bookmarkEnd w:id="14"/>
      <w:r w:rsidRPr="00CE5FF9">
        <w:rPr>
          <w:rFonts w:ascii="Times New Roman" w:hAnsi="Times New Roman" w:cs="Times New Roman"/>
          <w:sz w:val="28"/>
          <w:szCs w:val="28"/>
        </w:rPr>
        <w:t>1</w:t>
      </w:r>
      <w:r w:rsidR="00723C55" w:rsidRPr="00CE5FF9">
        <w:rPr>
          <w:rFonts w:ascii="Times New Roman" w:hAnsi="Times New Roman" w:cs="Times New Roman"/>
          <w:sz w:val="28"/>
          <w:szCs w:val="28"/>
        </w:rPr>
        <w:t>. </w:t>
      </w:r>
      <w:r w:rsidRPr="00CE5FF9">
        <w:rPr>
          <w:rFonts w:ascii="Times New Roman" w:hAnsi="Times New Roman" w:cs="Times New Roman"/>
          <w:sz w:val="28"/>
          <w:szCs w:val="28"/>
        </w:rPr>
        <w:t>Отдельные виды впервые изготавливаемых и предназначенных для реализации на территории Донецкой Народной Республик</w:t>
      </w:r>
      <w:r w:rsidR="00444593" w:rsidRPr="00CE5FF9">
        <w:rPr>
          <w:rFonts w:ascii="Times New Roman" w:hAnsi="Times New Roman" w:cs="Times New Roman"/>
          <w:sz w:val="28"/>
          <w:szCs w:val="28"/>
        </w:rPr>
        <w:t>и</w:t>
      </w:r>
      <w:r w:rsidR="0036168B" w:rsidRPr="00CE5FF9">
        <w:rPr>
          <w:rFonts w:ascii="Times New Roman" w:hAnsi="Times New Roman" w:cs="Times New Roman"/>
          <w:sz w:val="28"/>
          <w:szCs w:val="28"/>
        </w:rPr>
        <w:t xml:space="preserve"> </w:t>
      </w:r>
      <w:r w:rsidR="00DF1828" w:rsidRPr="00CE5FF9">
        <w:rPr>
          <w:rFonts w:ascii="Times New Roman" w:hAnsi="Times New Roman" w:cs="Times New Roman"/>
          <w:sz w:val="28"/>
          <w:szCs w:val="28"/>
        </w:rPr>
        <w:t>и </w:t>
      </w:r>
      <w:r w:rsidR="00444593" w:rsidRPr="00CE5FF9">
        <w:rPr>
          <w:rFonts w:ascii="Times New Roman" w:hAnsi="Times New Roman" w:cs="Times New Roman"/>
          <w:sz w:val="28"/>
          <w:szCs w:val="28"/>
        </w:rPr>
        <w:t>(или)</w:t>
      </w:r>
      <w:r w:rsidRPr="00CE5FF9">
        <w:rPr>
          <w:rFonts w:ascii="Times New Roman" w:hAnsi="Times New Roman" w:cs="Times New Roman"/>
          <w:sz w:val="28"/>
          <w:szCs w:val="28"/>
        </w:rPr>
        <w:t xml:space="preserve"> впервые ввозимых на территорию Донецкой Народной Республики и предназначенных для реализации на территории Донецкой Народной Республики пищевых продуктов, материалов и изделий подлежат государственной регистрации.</w:t>
      </w:r>
    </w:p>
    <w:p w:rsidR="00A96360" w:rsidRPr="00CE5FF9" w:rsidRDefault="00A96360" w:rsidP="00E92D13">
      <w:pPr>
        <w:pStyle w:val="ConsPlusNormal"/>
        <w:spacing w:after="360" w:line="276" w:lineRule="auto"/>
        <w:ind w:firstLine="709"/>
        <w:jc w:val="both"/>
        <w:rPr>
          <w:rFonts w:ascii="Times New Roman" w:hAnsi="Times New Roman" w:cs="Times New Roman"/>
          <w:sz w:val="28"/>
          <w:szCs w:val="28"/>
        </w:rPr>
      </w:pPr>
      <w:r w:rsidRPr="00CE5FF9">
        <w:rPr>
          <w:rFonts w:ascii="Times New Roman" w:hAnsi="Times New Roman" w:cs="Times New Roman"/>
          <w:sz w:val="28"/>
          <w:szCs w:val="28"/>
        </w:rPr>
        <w:t xml:space="preserve">Перечень таких видов продукции устанавливается </w:t>
      </w:r>
      <w:r w:rsidR="00855877">
        <w:rPr>
          <w:rFonts w:ascii="Times New Roman" w:hAnsi="Times New Roman" w:cs="Times New Roman"/>
          <w:sz w:val="28"/>
          <w:szCs w:val="28"/>
        </w:rPr>
        <w:t>Правительством</w:t>
      </w:r>
      <w:r w:rsidRPr="00CE5FF9">
        <w:rPr>
          <w:rFonts w:ascii="Times New Roman" w:hAnsi="Times New Roman" w:cs="Times New Roman"/>
          <w:sz w:val="28"/>
          <w:szCs w:val="28"/>
        </w:rPr>
        <w:t xml:space="preserve"> </w:t>
      </w:r>
      <w:r w:rsidR="00856C05" w:rsidRPr="00CE5FF9">
        <w:rPr>
          <w:rFonts w:ascii="Times New Roman" w:hAnsi="Times New Roman" w:cs="Times New Roman"/>
          <w:sz w:val="28"/>
          <w:szCs w:val="28"/>
        </w:rPr>
        <w:t>Донецкой Народной Республик</w:t>
      </w:r>
      <w:r w:rsidR="00444593" w:rsidRPr="00CE5FF9">
        <w:rPr>
          <w:rFonts w:ascii="Times New Roman" w:hAnsi="Times New Roman" w:cs="Times New Roman"/>
          <w:sz w:val="28"/>
          <w:szCs w:val="28"/>
        </w:rPr>
        <w:t>и</w:t>
      </w:r>
      <w:r w:rsidR="0036168B" w:rsidRPr="00CE5FF9">
        <w:rPr>
          <w:rFonts w:ascii="Times New Roman" w:hAnsi="Times New Roman" w:cs="Times New Roman"/>
          <w:sz w:val="28"/>
          <w:szCs w:val="28"/>
        </w:rPr>
        <w:t xml:space="preserve"> </w:t>
      </w:r>
      <w:r w:rsidR="00DF1828" w:rsidRPr="00CE5FF9">
        <w:rPr>
          <w:rFonts w:ascii="Times New Roman" w:hAnsi="Times New Roman" w:cs="Times New Roman"/>
          <w:sz w:val="28"/>
          <w:szCs w:val="28"/>
        </w:rPr>
        <w:t>и </w:t>
      </w:r>
      <w:r w:rsidR="00444593" w:rsidRPr="00CE5FF9">
        <w:rPr>
          <w:rFonts w:ascii="Times New Roman" w:hAnsi="Times New Roman" w:cs="Times New Roman"/>
          <w:sz w:val="28"/>
          <w:szCs w:val="28"/>
        </w:rPr>
        <w:t>(или)</w:t>
      </w:r>
      <w:r w:rsidRPr="00CE5FF9">
        <w:rPr>
          <w:rFonts w:ascii="Times New Roman" w:hAnsi="Times New Roman" w:cs="Times New Roman"/>
          <w:sz w:val="28"/>
          <w:szCs w:val="28"/>
        </w:rPr>
        <w:t xml:space="preserve"> в соответствии с документами, </w:t>
      </w:r>
      <w:r w:rsidRPr="00CE5FF9">
        <w:rPr>
          <w:rFonts w:ascii="Times New Roman" w:hAnsi="Times New Roman" w:cs="Times New Roman"/>
          <w:sz w:val="28"/>
          <w:szCs w:val="28"/>
        </w:rPr>
        <w:lastRenderedPageBreak/>
        <w:t>принятыми на основе</w:t>
      </w:r>
      <w:r w:rsidR="00444593" w:rsidRPr="00CE5FF9">
        <w:rPr>
          <w:rFonts w:ascii="Times New Roman" w:hAnsi="Times New Roman" w:cs="Times New Roman"/>
          <w:sz w:val="28"/>
          <w:szCs w:val="28"/>
        </w:rPr>
        <w:t xml:space="preserve"> </w:t>
      </w:r>
      <w:r w:rsidRPr="00CE5FF9">
        <w:rPr>
          <w:rFonts w:ascii="Times New Roman" w:hAnsi="Times New Roman" w:cs="Times New Roman"/>
          <w:sz w:val="28"/>
          <w:szCs w:val="28"/>
        </w:rPr>
        <w:t>международных договоров Донецкой Народной Республики, ратифицированных в порядке, установленном законодательством Донецкой Народной Республики</w:t>
      </w:r>
      <w:r w:rsidR="00856C05" w:rsidRPr="00CE5FF9">
        <w:rPr>
          <w:rFonts w:ascii="Times New Roman" w:hAnsi="Times New Roman" w:cs="Times New Roman"/>
          <w:sz w:val="28"/>
          <w:szCs w:val="28"/>
        </w:rPr>
        <w:t xml:space="preserve">. </w:t>
      </w:r>
    </w:p>
    <w:p w:rsidR="00A96360" w:rsidRPr="00CE5FF9" w:rsidRDefault="00A96360" w:rsidP="00E92D13">
      <w:pPr>
        <w:pStyle w:val="ConsPlusNormal"/>
        <w:spacing w:after="360" w:line="276" w:lineRule="auto"/>
        <w:ind w:firstLine="709"/>
        <w:jc w:val="both"/>
        <w:rPr>
          <w:rFonts w:ascii="Times New Roman" w:hAnsi="Times New Roman" w:cs="Times New Roman"/>
          <w:sz w:val="28"/>
          <w:szCs w:val="28"/>
        </w:rPr>
      </w:pPr>
      <w:r w:rsidRPr="00CE5FF9">
        <w:rPr>
          <w:rFonts w:ascii="Times New Roman" w:hAnsi="Times New Roman" w:cs="Times New Roman"/>
          <w:sz w:val="28"/>
          <w:szCs w:val="28"/>
        </w:rPr>
        <w:t>2</w:t>
      </w:r>
      <w:r w:rsidR="00723C55" w:rsidRPr="00CE5FF9">
        <w:rPr>
          <w:rFonts w:ascii="Times New Roman" w:hAnsi="Times New Roman" w:cs="Times New Roman"/>
          <w:sz w:val="28"/>
          <w:szCs w:val="28"/>
        </w:rPr>
        <w:t>. </w:t>
      </w:r>
      <w:r w:rsidRPr="00CE5FF9">
        <w:rPr>
          <w:rFonts w:ascii="Times New Roman" w:hAnsi="Times New Roman" w:cs="Times New Roman"/>
          <w:sz w:val="28"/>
          <w:szCs w:val="28"/>
        </w:rPr>
        <w:t>Государственная регистрация пищевых продуктов, материалов и изделий включает в себя:</w:t>
      </w:r>
    </w:p>
    <w:p w:rsidR="00A96360" w:rsidRPr="00CE5FF9" w:rsidRDefault="008443B9" w:rsidP="00E92D13">
      <w:pPr>
        <w:pStyle w:val="ConsPlusNormal"/>
        <w:spacing w:after="360" w:line="276" w:lineRule="auto"/>
        <w:ind w:firstLine="709"/>
        <w:jc w:val="both"/>
        <w:rPr>
          <w:rFonts w:ascii="Times New Roman" w:hAnsi="Times New Roman" w:cs="Times New Roman"/>
          <w:sz w:val="28"/>
          <w:szCs w:val="28"/>
        </w:rPr>
      </w:pPr>
      <w:r w:rsidRPr="00CE5FF9">
        <w:rPr>
          <w:rFonts w:ascii="Times New Roman" w:hAnsi="Times New Roman" w:cs="Times New Roman"/>
          <w:sz w:val="28"/>
          <w:szCs w:val="28"/>
        </w:rPr>
        <w:t>1) </w:t>
      </w:r>
      <w:r w:rsidR="00A96360" w:rsidRPr="00CE5FF9">
        <w:rPr>
          <w:rFonts w:ascii="Times New Roman" w:hAnsi="Times New Roman" w:cs="Times New Roman"/>
          <w:sz w:val="28"/>
          <w:szCs w:val="28"/>
        </w:rPr>
        <w:t xml:space="preserve">экспертизу документов, которые представляются </w:t>
      </w:r>
      <w:r w:rsidR="00192861">
        <w:rPr>
          <w:rFonts w:ascii="Times New Roman" w:hAnsi="Times New Roman" w:cs="Times New Roman"/>
          <w:sz w:val="28"/>
          <w:szCs w:val="28"/>
        </w:rPr>
        <w:t>производителем</w:t>
      </w:r>
      <w:r w:rsidR="00A96360" w:rsidRPr="00CE5FF9">
        <w:rPr>
          <w:rFonts w:ascii="Times New Roman" w:hAnsi="Times New Roman" w:cs="Times New Roman"/>
          <w:sz w:val="28"/>
          <w:szCs w:val="28"/>
        </w:rPr>
        <w:t>, поставщиком пищевых продуктов, материалов и изделий</w:t>
      </w:r>
      <w:r w:rsidR="00856C05" w:rsidRPr="00CE5FF9">
        <w:rPr>
          <w:rFonts w:ascii="Times New Roman" w:hAnsi="Times New Roman" w:cs="Times New Roman"/>
          <w:sz w:val="28"/>
          <w:szCs w:val="28"/>
        </w:rPr>
        <w:t>,</w:t>
      </w:r>
      <w:r w:rsidR="00A96360" w:rsidRPr="00CE5FF9">
        <w:rPr>
          <w:rFonts w:ascii="Times New Roman" w:hAnsi="Times New Roman" w:cs="Times New Roman"/>
          <w:sz w:val="28"/>
          <w:szCs w:val="28"/>
        </w:rPr>
        <w:t xml:space="preserve"> и подтверждают их соответствие требованиям нормативных документов, условиям изготовления или постав</w:t>
      </w:r>
      <w:r w:rsidR="007C3855" w:rsidRPr="00CE5FF9">
        <w:rPr>
          <w:rFonts w:ascii="Times New Roman" w:hAnsi="Times New Roman" w:cs="Times New Roman"/>
          <w:sz w:val="28"/>
          <w:szCs w:val="28"/>
        </w:rPr>
        <w:t>к</w:t>
      </w:r>
      <w:r w:rsidR="00E314FF" w:rsidRPr="00CE5FF9">
        <w:rPr>
          <w:rFonts w:ascii="Times New Roman" w:hAnsi="Times New Roman" w:cs="Times New Roman"/>
          <w:sz w:val="28"/>
          <w:szCs w:val="28"/>
        </w:rPr>
        <w:t>и</w:t>
      </w:r>
      <w:r w:rsidR="00A96360" w:rsidRPr="00CE5FF9">
        <w:rPr>
          <w:rFonts w:ascii="Times New Roman" w:hAnsi="Times New Roman" w:cs="Times New Roman"/>
          <w:sz w:val="28"/>
          <w:szCs w:val="28"/>
        </w:rPr>
        <w:t xml:space="preserve"> пищевых продуктов, материалов и изделий, а также результат</w:t>
      </w:r>
      <w:r w:rsidR="00E314FF" w:rsidRPr="00CE5FF9">
        <w:rPr>
          <w:rFonts w:ascii="Times New Roman" w:hAnsi="Times New Roman" w:cs="Times New Roman"/>
          <w:sz w:val="28"/>
          <w:szCs w:val="28"/>
        </w:rPr>
        <w:t>ы</w:t>
      </w:r>
      <w:r w:rsidR="00A96360" w:rsidRPr="00CE5FF9">
        <w:rPr>
          <w:rFonts w:ascii="Times New Roman" w:hAnsi="Times New Roman" w:cs="Times New Roman"/>
          <w:sz w:val="28"/>
          <w:szCs w:val="28"/>
        </w:rPr>
        <w:t xml:space="preserve"> их испытаний;</w:t>
      </w:r>
    </w:p>
    <w:p w:rsidR="00A96360" w:rsidRPr="00CE5FF9" w:rsidRDefault="008443B9" w:rsidP="00E92D13">
      <w:pPr>
        <w:pStyle w:val="ConsPlusNormal"/>
        <w:spacing w:after="360" w:line="276" w:lineRule="auto"/>
        <w:ind w:firstLine="709"/>
        <w:jc w:val="both"/>
        <w:rPr>
          <w:rFonts w:ascii="Times New Roman" w:hAnsi="Times New Roman" w:cs="Times New Roman"/>
          <w:sz w:val="28"/>
          <w:szCs w:val="28"/>
        </w:rPr>
      </w:pPr>
      <w:r w:rsidRPr="00CE5FF9">
        <w:rPr>
          <w:rFonts w:ascii="Times New Roman" w:hAnsi="Times New Roman" w:cs="Times New Roman"/>
          <w:sz w:val="28"/>
          <w:szCs w:val="28"/>
        </w:rPr>
        <w:t>2) </w:t>
      </w:r>
      <w:r w:rsidR="00E207F7" w:rsidRPr="00CE5FF9">
        <w:rPr>
          <w:rFonts w:ascii="Times New Roman" w:hAnsi="Times New Roman" w:cs="Times New Roman"/>
          <w:sz w:val="28"/>
          <w:szCs w:val="28"/>
        </w:rPr>
        <w:t>внесение пищевых продуктов, материалов и изделий</w:t>
      </w:r>
      <w:r w:rsidR="00E314FF" w:rsidRPr="00CE5FF9">
        <w:rPr>
          <w:rFonts w:ascii="Times New Roman" w:hAnsi="Times New Roman" w:cs="Times New Roman"/>
          <w:sz w:val="28"/>
          <w:szCs w:val="28"/>
        </w:rPr>
        <w:t>,</w:t>
      </w:r>
      <w:r w:rsidR="00E207F7" w:rsidRPr="00CE5FF9">
        <w:rPr>
          <w:rFonts w:ascii="Times New Roman" w:hAnsi="Times New Roman" w:cs="Times New Roman"/>
          <w:sz w:val="28"/>
          <w:szCs w:val="28"/>
        </w:rPr>
        <w:t xml:space="preserve"> их </w:t>
      </w:r>
      <w:r w:rsidR="00192861">
        <w:rPr>
          <w:rFonts w:ascii="Times New Roman" w:hAnsi="Times New Roman" w:cs="Times New Roman"/>
          <w:sz w:val="28"/>
          <w:szCs w:val="28"/>
        </w:rPr>
        <w:t>производителей</w:t>
      </w:r>
      <w:r w:rsidR="00E207F7" w:rsidRPr="00CE5FF9">
        <w:rPr>
          <w:rFonts w:ascii="Times New Roman" w:hAnsi="Times New Roman" w:cs="Times New Roman"/>
          <w:sz w:val="28"/>
          <w:szCs w:val="28"/>
        </w:rPr>
        <w:t>, поставщиков в Государственный реестр пищевых продуктов, материалов и изделий, разрешенных для изготовления на территории Донецкой Народной Республик</w:t>
      </w:r>
      <w:r w:rsidR="00444593" w:rsidRPr="00CE5FF9">
        <w:rPr>
          <w:rFonts w:ascii="Times New Roman" w:hAnsi="Times New Roman" w:cs="Times New Roman"/>
          <w:sz w:val="28"/>
          <w:szCs w:val="28"/>
        </w:rPr>
        <w:t>и</w:t>
      </w:r>
      <w:r w:rsidR="0036168B" w:rsidRPr="00CE5FF9">
        <w:rPr>
          <w:rFonts w:ascii="Times New Roman" w:hAnsi="Times New Roman" w:cs="Times New Roman"/>
          <w:sz w:val="28"/>
          <w:szCs w:val="28"/>
        </w:rPr>
        <w:t xml:space="preserve"> </w:t>
      </w:r>
      <w:r w:rsidR="00DF1828" w:rsidRPr="00CE5FF9">
        <w:rPr>
          <w:rFonts w:ascii="Times New Roman" w:hAnsi="Times New Roman" w:cs="Times New Roman"/>
          <w:sz w:val="28"/>
          <w:szCs w:val="28"/>
        </w:rPr>
        <w:t>и </w:t>
      </w:r>
      <w:r w:rsidR="00444593" w:rsidRPr="00CE5FF9">
        <w:rPr>
          <w:rFonts w:ascii="Times New Roman" w:hAnsi="Times New Roman" w:cs="Times New Roman"/>
          <w:sz w:val="28"/>
          <w:szCs w:val="28"/>
        </w:rPr>
        <w:t>(или)</w:t>
      </w:r>
      <w:r w:rsidR="00E207F7" w:rsidRPr="00CE5FF9">
        <w:rPr>
          <w:rFonts w:ascii="Times New Roman" w:hAnsi="Times New Roman" w:cs="Times New Roman"/>
          <w:sz w:val="28"/>
          <w:szCs w:val="28"/>
        </w:rPr>
        <w:t xml:space="preserve"> ввоза на территорию Донецкой Народной Республики и реализации;</w:t>
      </w:r>
    </w:p>
    <w:p w:rsidR="00A96360" w:rsidRPr="00CE5FF9" w:rsidRDefault="00183CDC" w:rsidP="00E92D13">
      <w:pPr>
        <w:pStyle w:val="ConsPlusNormal"/>
        <w:spacing w:after="360" w:line="276" w:lineRule="auto"/>
        <w:ind w:firstLine="709"/>
        <w:jc w:val="both"/>
        <w:rPr>
          <w:rFonts w:ascii="Times New Roman" w:hAnsi="Times New Roman" w:cs="Times New Roman"/>
          <w:sz w:val="28"/>
          <w:szCs w:val="28"/>
        </w:rPr>
      </w:pPr>
      <w:r w:rsidRPr="00CE5FF9">
        <w:rPr>
          <w:rFonts w:ascii="Times New Roman" w:hAnsi="Times New Roman" w:cs="Times New Roman"/>
          <w:sz w:val="28"/>
          <w:szCs w:val="28"/>
        </w:rPr>
        <w:t>3)</w:t>
      </w:r>
      <w:r w:rsidR="008443B9" w:rsidRPr="00CE5FF9">
        <w:rPr>
          <w:rFonts w:ascii="Times New Roman" w:hAnsi="Times New Roman" w:cs="Times New Roman"/>
          <w:sz w:val="28"/>
          <w:szCs w:val="28"/>
        </w:rPr>
        <w:t> </w:t>
      </w:r>
      <w:r w:rsidR="00A96360" w:rsidRPr="00CE5FF9">
        <w:rPr>
          <w:rFonts w:ascii="Times New Roman" w:hAnsi="Times New Roman" w:cs="Times New Roman"/>
          <w:sz w:val="28"/>
          <w:szCs w:val="28"/>
        </w:rPr>
        <w:t xml:space="preserve">выдачу заявителям свидетельств о </w:t>
      </w:r>
      <w:r w:rsidR="00DE2EE0" w:rsidRPr="00CE5FF9">
        <w:rPr>
          <w:rFonts w:ascii="Times New Roman" w:hAnsi="Times New Roman" w:cs="Times New Roman"/>
          <w:sz w:val="28"/>
          <w:szCs w:val="28"/>
        </w:rPr>
        <w:t>государственной регистрации</w:t>
      </w:r>
      <w:r w:rsidR="00A96360" w:rsidRPr="00CE5FF9">
        <w:rPr>
          <w:rFonts w:ascii="Times New Roman" w:hAnsi="Times New Roman" w:cs="Times New Roman"/>
          <w:sz w:val="28"/>
          <w:szCs w:val="28"/>
        </w:rPr>
        <w:t xml:space="preserve"> пищевых продуктов, материалов и изделий, дающих право на их изготовление на территории Донецкой Народной Республик</w:t>
      </w:r>
      <w:r w:rsidR="00444593" w:rsidRPr="00CE5FF9">
        <w:rPr>
          <w:rFonts w:ascii="Times New Roman" w:hAnsi="Times New Roman" w:cs="Times New Roman"/>
          <w:sz w:val="28"/>
          <w:szCs w:val="28"/>
        </w:rPr>
        <w:t>и</w:t>
      </w:r>
      <w:r w:rsidR="0036168B" w:rsidRPr="00CE5FF9">
        <w:rPr>
          <w:rFonts w:ascii="Times New Roman" w:hAnsi="Times New Roman" w:cs="Times New Roman"/>
          <w:sz w:val="28"/>
          <w:szCs w:val="28"/>
        </w:rPr>
        <w:t xml:space="preserve"> </w:t>
      </w:r>
      <w:r w:rsidR="00DF1828" w:rsidRPr="00CE5FF9">
        <w:rPr>
          <w:rFonts w:ascii="Times New Roman" w:hAnsi="Times New Roman" w:cs="Times New Roman"/>
          <w:sz w:val="28"/>
          <w:szCs w:val="28"/>
        </w:rPr>
        <w:t>и </w:t>
      </w:r>
      <w:r w:rsidR="00444593" w:rsidRPr="00CE5FF9">
        <w:rPr>
          <w:rFonts w:ascii="Times New Roman" w:hAnsi="Times New Roman" w:cs="Times New Roman"/>
          <w:sz w:val="28"/>
          <w:szCs w:val="28"/>
        </w:rPr>
        <w:t>(или)</w:t>
      </w:r>
      <w:r w:rsidR="00A96360" w:rsidRPr="00CE5FF9">
        <w:rPr>
          <w:rFonts w:ascii="Times New Roman" w:hAnsi="Times New Roman" w:cs="Times New Roman"/>
          <w:sz w:val="28"/>
          <w:szCs w:val="28"/>
        </w:rPr>
        <w:t xml:space="preserve"> ввоз на территорию Донецкой Народной Республики и</w:t>
      </w:r>
      <w:r w:rsidR="00856C05" w:rsidRPr="00CE5FF9">
        <w:rPr>
          <w:rFonts w:ascii="Times New Roman" w:hAnsi="Times New Roman" w:cs="Times New Roman"/>
          <w:sz w:val="28"/>
          <w:szCs w:val="28"/>
        </w:rPr>
        <w:t xml:space="preserve"> их</w:t>
      </w:r>
      <w:r w:rsidR="00A96360" w:rsidRPr="00CE5FF9">
        <w:rPr>
          <w:rFonts w:ascii="Times New Roman" w:hAnsi="Times New Roman" w:cs="Times New Roman"/>
          <w:sz w:val="28"/>
          <w:szCs w:val="28"/>
        </w:rPr>
        <w:t xml:space="preserve"> оборот.</w:t>
      </w:r>
    </w:p>
    <w:p w:rsidR="00A96360" w:rsidRPr="00CE5FF9" w:rsidRDefault="00A96360" w:rsidP="00E92D13">
      <w:pPr>
        <w:pStyle w:val="ConsPlusNormal"/>
        <w:spacing w:after="360" w:line="276" w:lineRule="auto"/>
        <w:ind w:firstLine="709"/>
        <w:jc w:val="both"/>
        <w:rPr>
          <w:rFonts w:ascii="Times New Roman" w:hAnsi="Times New Roman" w:cs="Times New Roman"/>
          <w:sz w:val="28"/>
          <w:szCs w:val="28"/>
        </w:rPr>
      </w:pPr>
      <w:r w:rsidRPr="00CE5FF9">
        <w:rPr>
          <w:rFonts w:ascii="Times New Roman" w:hAnsi="Times New Roman" w:cs="Times New Roman"/>
          <w:sz w:val="28"/>
          <w:szCs w:val="28"/>
        </w:rPr>
        <w:t>3</w:t>
      </w:r>
      <w:r w:rsidR="00723C55" w:rsidRPr="00CE5FF9">
        <w:rPr>
          <w:rFonts w:ascii="Times New Roman" w:hAnsi="Times New Roman" w:cs="Times New Roman"/>
          <w:sz w:val="28"/>
          <w:szCs w:val="28"/>
        </w:rPr>
        <w:t>. </w:t>
      </w:r>
      <w:r w:rsidRPr="00CE5FF9">
        <w:rPr>
          <w:rFonts w:ascii="Times New Roman" w:hAnsi="Times New Roman" w:cs="Times New Roman"/>
          <w:sz w:val="28"/>
          <w:szCs w:val="28"/>
        </w:rPr>
        <w:t xml:space="preserve">Государственная регистрация отдельных видов пищевых продуктов, материалов и изделий осуществляется уполномоченными органами исполнительной власти в порядке, установленном </w:t>
      </w:r>
      <w:r w:rsidR="00855877">
        <w:rPr>
          <w:rFonts w:ascii="Times New Roman" w:hAnsi="Times New Roman" w:cs="Times New Roman"/>
          <w:sz w:val="28"/>
          <w:szCs w:val="28"/>
        </w:rPr>
        <w:t>Правительством</w:t>
      </w:r>
      <w:r w:rsidRPr="00CE5FF9">
        <w:rPr>
          <w:rFonts w:ascii="Times New Roman" w:hAnsi="Times New Roman" w:cs="Times New Roman"/>
          <w:sz w:val="28"/>
          <w:szCs w:val="28"/>
        </w:rPr>
        <w:t xml:space="preserve"> Донецкой Народной Республики.</w:t>
      </w:r>
    </w:p>
    <w:p w:rsidR="00E22031" w:rsidRDefault="00A96360" w:rsidP="00D66674">
      <w:pPr>
        <w:pStyle w:val="ConsPlusNormal"/>
        <w:spacing w:after="360" w:line="276" w:lineRule="auto"/>
        <w:ind w:firstLine="709"/>
        <w:jc w:val="both"/>
        <w:rPr>
          <w:rFonts w:ascii="Times New Roman" w:hAnsi="Times New Roman" w:cs="Times New Roman"/>
          <w:sz w:val="28"/>
          <w:szCs w:val="28"/>
        </w:rPr>
      </w:pPr>
      <w:r w:rsidRPr="00CE5FF9">
        <w:rPr>
          <w:rFonts w:ascii="Times New Roman" w:hAnsi="Times New Roman" w:cs="Times New Roman"/>
          <w:sz w:val="28"/>
          <w:szCs w:val="28"/>
        </w:rPr>
        <w:t>4</w:t>
      </w:r>
      <w:r w:rsidR="00723C55" w:rsidRPr="00CE5FF9">
        <w:rPr>
          <w:rFonts w:ascii="Times New Roman" w:hAnsi="Times New Roman" w:cs="Times New Roman"/>
          <w:sz w:val="28"/>
          <w:szCs w:val="28"/>
        </w:rPr>
        <w:t>. </w:t>
      </w:r>
      <w:r w:rsidRPr="00CE5FF9">
        <w:rPr>
          <w:rFonts w:ascii="Times New Roman" w:hAnsi="Times New Roman" w:cs="Times New Roman"/>
          <w:sz w:val="28"/>
          <w:szCs w:val="28"/>
        </w:rPr>
        <w:t>Не допускается государственная регистрация нескольких видов пищевых продуктов, материалов и изделий под одним наименованием, а также многократная регистрация одного и того же вида пищевых продуктов, материалов и изделий под одним наименованием или под различными наименованиями.</w:t>
      </w:r>
      <w:bookmarkStart w:id="15" w:name="Par201"/>
      <w:bookmarkEnd w:id="15"/>
    </w:p>
    <w:p w:rsidR="008E1D40" w:rsidRDefault="008E1D40" w:rsidP="00E92D13">
      <w:pPr>
        <w:pStyle w:val="ConsPlusNormal"/>
        <w:spacing w:after="360" w:line="276" w:lineRule="auto"/>
        <w:ind w:firstLine="709"/>
        <w:jc w:val="both"/>
        <w:rPr>
          <w:rFonts w:ascii="Times New Roman" w:hAnsi="Times New Roman" w:cs="Times New Roman"/>
          <w:sz w:val="28"/>
          <w:szCs w:val="28"/>
        </w:rPr>
      </w:pPr>
    </w:p>
    <w:p w:rsidR="00A96360" w:rsidRPr="00CE5FF9" w:rsidRDefault="00723C55" w:rsidP="00E92D13">
      <w:pPr>
        <w:pStyle w:val="ConsPlusNormal"/>
        <w:spacing w:after="360" w:line="276" w:lineRule="auto"/>
        <w:ind w:firstLine="709"/>
        <w:jc w:val="both"/>
        <w:rPr>
          <w:rFonts w:ascii="Times New Roman" w:hAnsi="Times New Roman" w:cs="Times New Roman"/>
          <w:b/>
          <w:sz w:val="28"/>
          <w:szCs w:val="28"/>
        </w:rPr>
      </w:pPr>
      <w:r w:rsidRPr="00CE5FF9">
        <w:rPr>
          <w:rFonts w:ascii="Times New Roman" w:hAnsi="Times New Roman" w:cs="Times New Roman"/>
          <w:sz w:val="28"/>
          <w:szCs w:val="28"/>
        </w:rPr>
        <w:t>Статья </w:t>
      </w:r>
      <w:r w:rsidR="00A96360" w:rsidRPr="00CE5FF9">
        <w:rPr>
          <w:rFonts w:ascii="Times New Roman" w:hAnsi="Times New Roman" w:cs="Times New Roman"/>
          <w:sz w:val="28"/>
          <w:szCs w:val="28"/>
        </w:rPr>
        <w:t>1</w:t>
      </w:r>
      <w:r w:rsidR="00BE5D9C" w:rsidRPr="00CE5FF9">
        <w:rPr>
          <w:rFonts w:ascii="Times New Roman" w:hAnsi="Times New Roman" w:cs="Times New Roman"/>
          <w:sz w:val="28"/>
          <w:szCs w:val="28"/>
        </w:rPr>
        <w:t>3</w:t>
      </w:r>
      <w:r w:rsidRPr="00CE5FF9">
        <w:rPr>
          <w:rFonts w:ascii="Times New Roman" w:hAnsi="Times New Roman" w:cs="Times New Roman"/>
          <w:sz w:val="28"/>
          <w:szCs w:val="28"/>
        </w:rPr>
        <w:t>. </w:t>
      </w:r>
      <w:r w:rsidR="00A96360" w:rsidRPr="00CE5FF9">
        <w:rPr>
          <w:rFonts w:ascii="Times New Roman" w:hAnsi="Times New Roman" w:cs="Times New Roman"/>
          <w:b/>
          <w:sz w:val="28"/>
          <w:szCs w:val="28"/>
        </w:rPr>
        <w:t xml:space="preserve">Подтверждение соответствия пищевых продуктов, материалов и изделий обязательным требованиям нормативных </w:t>
      </w:r>
      <w:r w:rsidR="00A96360" w:rsidRPr="00CE5FF9">
        <w:rPr>
          <w:rFonts w:ascii="Times New Roman" w:hAnsi="Times New Roman" w:cs="Times New Roman"/>
          <w:b/>
          <w:sz w:val="28"/>
          <w:szCs w:val="28"/>
        </w:rPr>
        <w:lastRenderedPageBreak/>
        <w:t>документов</w:t>
      </w:r>
    </w:p>
    <w:p w:rsidR="00E207F7" w:rsidRPr="00CE5FF9" w:rsidRDefault="00E207F7" w:rsidP="00E92D13">
      <w:pPr>
        <w:pStyle w:val="ConsPlusNormal"/>
        <w:spacing w:after="360" w:line="276" w:lineRule="auto"/>
        <w:ind w:firstLine="709"/>
        <w:jc w:val="both"/>
        <w:rPr>
          <w:rFonts w:ascii="Times New Roman" w:hAnsi="Times New Roman" w:cs="Times New Roman"/>
          <w:sz w:val="28"/>
          <w:szCs w:val="28"/>
        </w:rPr>
      </w:pPr>
      <w:r w:rsidRPr="00CE5FF9">
        <w:rPr>
          <w:rFonts w:ascii="Times New Roman" w:hAnsi="Times New Roman" w:cs="Times New Roman"/>
          <w:sz w:val="28"/>
          <w:szCs w:val="28"/>
        </w:rPr>
        <w:t>1</w:t>
      </w:r>
      <w:r w:rsidR="00723C55" w:rsidRPr="00CE5FF9">
        <w:rPr>
          <w:rFonts w:ascii="Times New Roman" w:hAnsi="Times New Roman" w:cs="Times New Roman"/>
          <w:sz w:val="28"/>
          <w:szCs w:val="28"/>
        </w:rPr>
        <w:t>. </w:t>
      </w:r>
      <w:r w:rsidRPr="00CE5FF9">
        <w:rPr>
          <w:rFonts w:ascii="Times New Roman" w:hAnsi="Times New Roman" w:cs="Times New Roman"/>
          <w:sz w:val="28"/>
          <w:szCs w:val="28"/>
        </w:rPr>
        <w:t>Предназначенные для реализации пищевые продукты, материалы и изделия подлежат обязательному подтверждению соответствия требованиям нормативных документов в порядке, установленном законодательством Донецкой Народной Республики.</w:t>
      </w:r>
    </w:p>
    <w:p w:rsidR="00E207F7" w:rsidRPr="00CE5FF9" w:rsidRDefault="00E207F7" w:rsidP="00E92D13">
      <w:pPr>
        <w:pStyle w:val="ConsPlusNormal"/>
        <w:spacing w:after="360" w:line="276" w:lineRule="auto"/>
        <w:ind w:firstLine="709"/>
        <w:jc w:val="both"/>
        <w:rPr>
          <w:rFonts w:ascii="Times New Roman" w:hAnsi="Times New Roman" w:cs="Times New Roman"/>
          <w:sz w:val="28"/>
          <w:szCs w:val="28"/>
        </w:rPr>
      </w:pPr>
      <w:r w:rsidRPr="00CE5FF9">
        <w:rPr>
          <w:rFonts w:ascii="Times New Roman" w:hAnsi="Times New Roman" w:cs="Times New Roman"/>
          <w:sz w:val="28"/>
          <w:szCs w:val="28"/>
        </w:rPr>
        <w:t>2</w:t>
      </w:r>
      <w:r w:rsidR="00723C55" w:rsidRPr="00CE5FF9">
        <w:rPr>
          <w:rFonts w:ascii="Times New Roman" w:hAnsi="Times New Roman" w:cs="Times New Roman"/>
          <w:sz w:val="28"/>
          <w:szCs w:val="28"/>
        </w:rPr>
        <w:t>. </w:t>
      </w:r>
      <w:r w:rsidRPr="00CE5FF9">
        <w:rPr>
          <w:rFonts w:ascii="Times New Roman" w:hAnsi="Times New Roman" w:cs="Times New Roman"/>
          <w:sz w:val="28"/>
          <w:szCs w:val="28"/>
        </w:rPr>
        <w:t>Перечень пищевых продуктов, материалов и изделий, обязательное подтверждение соответствия которых осуществляется в форме обязательной сертификации, и перечень пищевых продуктов, материалов и изделий, обязательное подтверждение соответствия которых осуществляется в форме принятия декларации о соответствии, утвержда</w:t>
      </w:r>
      <w:r w:rsidR="00EA7F49" w:rsidRPr="00CE5FF9">
        <w:rPr>
          <w:rFonts w:ascii="Times New Roman" w:hAnsi="Times New Roman" w:cs="Times New Roman"/>
          <w:sz w:val="28"/>
          <w:szCs w:val="28"/>
        </w:rPr>
        <w:t>е</w:t>
      </w:r>
      <w:r w:rsidRPr="00CE5FF9">
        <w:rPr>
          <w:rFonts w:ascii="Times New Roman" w:hAnsi="Times New Roman" w:cs="Times New Roman"/>
          <w:sz w:val="28"/>
          <w:szCs w:val="28"/>
        </w:rPr>
        <w:t xml:space="preserve">тся </w:t>
      </w:r>
      <w:r w:rsidR="00855877">
        <w:rPr>
          <w:rFonts w:ascii="Times New Roman" w:hAnsi="Times New Roman" w:cs="Times New Roman"/>
          <w:sz w:val="28"/>
          <w:szCs w:val="28"/>
        </w:rPr>
        <w:t>Правительством</w:t>
      </w:r>
      <w:r w:rsidRPr="00CE5FF9">
        <w:rPr>
          <w:rFonts w:ascii="Times New Roman" w:hAnsi="Times New Roman" w:cs="Times New Roman"/>
          <w:sz w:val="28"/>
          <w:szCs w:val="28"/>
        </w:rPr>
        <w:t xml:space="preserve"> Донецкой Народной Республики.</w:t>
      </w:r>
    </w:p>
    <w:p w:rsidR="00183CDC" w:rsidRPr="00CE5FF9" w:rsidRDefault="00E207F7" w:rsidP="00E92D13">
      <w:pPr>
        <w:pStyle w:val="ConsPlusNormal"/>
        <w:spacing w:after="360" w:line="276" w:lineRule="auto"/>
        <w:ind w:firstLine="709"/>
        <w:jc w:val="both"/>
        <w:rPr>
          <w:rFonts w:ascii="Times New Roman" w:hAnsi="Times New Roman" w:cs="Times New Roman"/>
          <w:sz w:val="28"/>
          <w:szCs w:val="28"/>
        </w:rPr>
      </w:pPr>
      <w:r w:rsidRPr="00CE5FF9">
        <w:rPr>
          <w:rFonts w:ascii="Times New Roman" w:hAnsi="Times New Roman" w:cs="Times New Roman"/>
          <w:sz w:val="28"/>
          <w:szCs w:val="28"/>
        </w:rPr>
        <w:t>3</w:t>
      </w:r>
      <w:r w:rsidR="00723C55" w:rsidRPr="00CE5FF9">
        <w:rPr>
          <w:rFonts w:ascii="Times New Roman" w:hAnsi="Times New Roman" w:cs="Times New Roman"/>
          <w:sz w:val="28"/>
          <w:szCs w:val="28"/>
        </w:rPr>
        <w:t>. </w:t>
      </w:r>
      <w:r w:rsidRPr="00CE5FF9">
        <w:rPr>
          <w:rFonts w:ascii="Times New Roman" w:hAnsi="Times New Roman" w:cs="Times New Roman"/>
          <w:sz w:val="28"/>
          <w:szCs w:val="28"/>
        </w:rPr>
        <w:t>Организация работ по подтверждению соответствия осуществляется в порядке, установленном законодательством Донецкой Народной Республики о подтверждении соответствия, с учетом требований настоящего Закона.</w:t>
      </w:r>
    </w:p>
    <w:p w:rsidR="00183CDC" w:rsidRPr="00CE5FF9" w:rsidRDefault="00723C55" w:rsidP="00E92D13">
      <w:pPr>
        <w:pStyle w:val="ConsPlusNormal"/>
        <w:spacing w:after="360" w:line="276" w:lineRule="auto"/>
        <w:ind w:firstLine="709"/>
        <w:jc w:val="both"/>
        <w:rPr>
          <w:rFonts w:ascii="Times New Roman" w:hAnsi="Times New Roman" w:cs="Times New Roman"/>
          <w:b/>
          <w:sz w:val="28"/>
          <w:szCs w:val="28"/>
        </w:rPr>
      </w:pPr>
      <w:r w:rsidRPr="00CE5FF9">
        <w:rPr>
          <w:rFonts w:ascii="Times New Roman" w:hAnsi="Times New Roman" w:cs="Times New Roman"/>
          <w:sz w:val="28"/>
          <w:szCs w:val="28"/>
        </w:rPr>
        <w:t>Статья </w:t>
      </w:r>
      <w:r w:rsidR="00BE5D9C" w:rsidRPr="00CE5FF9">
        <w:rPr>
          <w:rFonts w:ascii="Times New Roman" w:hAnsi="Times New Roman" w:cs="Times New Roman"/>
          <w:sz w:val="28"/>
          <w:szCs w:val="28"/>
        </w:rPr>
        <w:t>14</w:t>
      </w:r>
      <w:r w:rsidRPr="00CE5FF9">
        <w:rPr>
          <w:rFonts w:ascii="Times New Roman" w:hAnsi="Times New Roman" w:cs="Times New Roman"/>
          <w:sz w:val="28"/>
          <w:szCs w:val="28"/>
        </w:rPr>
        <w:t>. </w:t>
      </w:r>
      <w:r w:rsidR="00183CDC" w:rsidRPr="00CE5FF9">
        <w:rPr>
          <w:rFonts w:ascii="Times New Roman" w:hAnsi="Times New Roman" w:cs="Times New Roman"/>
          <w:b/>
          <w:sz w:val="28"/>
          <w:szCs w:val="28"/>
        </w:rPr>
        <w:t>Ввоз пищевых продуктов для собственного потребления</w:t>
      </w:r>
    </w:p>
    <w:p w:rsidR="00183CDC" w:rsidRPr="00CE5FF9" w:rsidRDefault="00E207F7" w:rsidP="00E92D13">
      <w:pPr>
        <w:pStyle w:val="ConsPlusNormal"/>
        <w:spacing w:after="360" w:line="276" w:lineRule="auto"/>
        <w:ind w:firstLine="709"/>
        <w:jc w:val="both"/>
        <w:rPr>
          <w:rFonts w:ascii="Times New Roman" w:hAnsi="Times New Roman" w:cs="Times New Roman"/>
          <w:sz w:val="28"/>
          <w:szCs w:val="28"/>
        </w:rPr>
      </w:pPr>
      <w:r w:rsidRPr="00CE5FF9">
        <w:rPr>
          <w:rFonts w:ascii="Times New Roman" w:hAnsi="Times New Roman" w:cs="Times New Roman"/>
          <w:sz w:val="28"/>
          <w:szCs w:val="28"/>
        </w:rPr>
        <w:t xml:space="preserve">Физические лица, въезжающие на территорию Донецкой Народной Республики и ввозящие пищевые продукты животного происхождения </w:t>
      </w:r>
      <w:r w:rsidR="00184B11" w:rsidRPr="00CE5FF9">
        <w:rPr>
          <w:rFonts w:ascii="Times New Roman" w:hAnsi="Times New Roman" w:cs="Times New Roman"/>
          <w:sz w:val="28"/>
          <w:szCs w:val="28"/>
        </w:rPr>
        <w:t xml:space="preserve">с </w:t>
      </w:r>
      <w:r w:rsidRPr="00CE5FF9">
        <w:rPr>
          <w:rFonts w:ascii="Times New Roman" w:hAnsi="Times New Roman" w:cs="Times New Roman"/>
          <w:sz w:val="28"/>
          <w:szCs w:val="28"/>
        </w:rPr>
        <w:t>территорий,</w:t>
      </w:r>
      <w:r w:rsidR="00184B11" w:rsidRPr="00CE5FF9">
        <w:rPr>
          <w:rFonts w:ascii="Times New Roman" w:hAnsi="Times New Roman" w:cs="Times New Roman"/>
          <w:sz w:val="28"/>
          <w:szCs w:val="28"/>
        </w:rPr>
        <w:t xml:space="preserve"> из</w:t>
      </w:r>
      <w:r w:rsidRPr="00CE5FF9">
        <w:rPr>
          <w:rFonts w:ascii="Times New Roman" w:hAnsi="Times New Roman" w:cs="Times New Roman"/>
          <w:sz w:val="28"/>
          <w:szCs w:val="28"/>
        </w:rPr>
        <w:t xml:space="preserve"> регионов, других государств</w:t>
      </w:r>
      <w:r w:rsidR="00184B11" w:rsidRPr="00CE5FF9">
        <w:rPr>
          <w:rFonts w:ascii="Times New Roman" w:hAnsi="Times New Roman" w:cs="Times New Roman"/>
          <w:sz w:val="28"/>
          <w:szCs w:val="28"/>
        </w:rPr>
        <w:t>,</w:t>
      </w:r>
      <w:r w:rsidRPr="00CE5FF9">
        <w:rPr>
          <w:rFonts w:ascii="Times New Roman" w:hAnsi="Times New Roman" w:cs="Times New Roman"/>
          <w:sz w:val="28"/>
          <w:szCs w:val="28"/>
        </w:rPr>
        <w:t xml:space="preserve"> неблагополучных по зоонозным болезням животных,</w:t>
      </w:r>
      <w:r w:rsidR="00444593" w:rsidRPr="00CE5FF9">
        <w:rPr>
          <w:rFonts w:ascii="Times New Roman" w:hAnsi="Times New Roman" w:cs="Times New Roman"/>
          <w:sz w:val="28"/>
          <w:szCs w:val="28"/>
        </w:rPr>
        <w:t xml:space="preserve"> </w:t>
      </w:r>
      <w:r w:rsidRPr="00CE5FF9">
        <w:rPr>
          <w:rFonts w:ascii="Times New Roman" w:hAnsi="Times New Roman" w:cs="Times New Roman"/>
          <w:sz w:val="28"/>
          <w:szCs w:val="28"/>
        </w:rPr>
        <w:t>в том числе общих для животных и человека</w:t>
      </w:r>
      <w:r w:rsidR="005C1D94" w:rsidRPr="00CE5FF9">
        <w:rPr>
          <w:rFonts w:ascii="Times New Roman" w:hAnsi="Times New Roman" w:cs="Times New Roman"/>
          <w:sz w:val="28"/>
          <w:szCs w:val="28"/>
        </w:rPr>
        <w:t>,</w:t>
      </w:r>
      <w:r w:rsidRPr="00CE5FF9">
        <w:rPr>
          <w:rFonts w:ascii="Times New Roman" w:hAnsi="Times New Roman" w:cs="Times New Roman"/>
          <w:sz w:val="28"/>
          <w:szCs w:val="28"/>
        </w:rPr>
        <w:t xml:space="preserve"> обязаны декларировать пограничному инспектору виды и объемы пищевых продуктов животного происхождения и растительных продуктов.</w:t>
      </w:r>
    </w:p>
    <w:p w:rsidR="00183CDC" w:rsidRPr="00CE5FF9" w:rsidRDefault="00723C55" w:rsidP="00E92D13">
      <w:pPr>
        <w:pStyle w:val="ConsPlusNormal"/>
        <w:spacing w:after="360" w:line="276" w:lineRule="auto"/>
        <w:ind w:firstLine="709"/>
        <w:jc w:val="both"/>
        <w:rPr>
          <w:rFonts w:ascii="Times New Roman" w:hAnsi="Times New Roman" w:cs="Times New Roman"/>
          <w:b/>
          <w:sz w:val="28"/>
          <w:szCs w:val="28"/>
        </w:rPr>
      </w:pPr>
      <w:r w:rsidRPr="00CE5FF9">
        <w:rPr>
          <w:rFonts w:ascii="Times New Roman" w:hAnsi="Times New Roman" w:cs="Times New Roman"/>
          <w:sz w:val="28"/>
          <w:szCs w:val="28"/>
        </w:rPr>
        <w:t>Статья </w:t>
      </w:r>
      <w:r w:rsidR="00BE5D9C" w:rsidRPr="00CE5FF9">
        <w:rPr>
          <w:rFonts w:ascii="Times New Roman" w:hAnsi="Times New Roman" w:cs="Times New Roman"/>
          <w:sz w:val="28"/>
          <w:szCs w:val="28"/>
        </w:rPr>
        <w:t>15</w:t>
      </w:r>
      <w:r w:rsidRPr="00CE5FF9">
        <w:rPr>
          <w:rFonts w:ascii="Times New Roman" w:hAnsi="Times New Roman" w:cs="Times New Roman"/>
          <w:sz w:val="28"/>
          <w:szCs w:val="28"/>
        </w:rPr>
        <w:t>. </w:t>
      </w:r>
      <w:r w:rsidR="00183CDC" w:rsidRPr="00CE5FF9">
        <w:rPr>
          <w:rFonts w:ascii="Times New Roman" w:hAnsi="Times New Roman" w:cs="Times New Roman"/>
          <w:b/>
          <w:sz w:val="28"/>
          <w:szCs w:val="28"/>
        </w:rPr>
        <w:t>Обращение с грузами, которым отказано во ввозе</w:t>
      </w:r>
    </w:p>
    <w:p w:rsidR="00E207F7" w:rsidRPr="00CE5FF9" w:rsidRDefault="00E207F7" w:rsidP="00E92D13">
      <w:pPr>
        <w:pStyle w:val="ConsPlusNormal"/>
        <w:spacing w:after="360" w:line="276" w:lineRule="auto"/>
        <w:ind w:firstLine="709"/>
        <w:jc w:val="both"/>
        <w:rPr>
          <w:rFonts w:ascii="Times New Roman" w:hAnsi="Times New Roman" w:cs="Times New Roman"/>
          <w:sz w:val="28"/>
          <w:szCs w:val="28"/>
        </w:rPr>
      </w:pPr>
      <w:r w:rsidRPr="00CE5FF9">
        <w:rPr>
          <w:rFonts w:ascii="Times New Roman" w:hAnsi="Times New Roman" w:cs="Times New Roman"/>
          <w:sz w:val="28"/>
          <w:szCs w:val="28"/>
        </w:rPr>
        <w:t>1</w:t>
      </w:r>
      <w:r w:rsidR="00723C55" w:rsidRPr="00CE5FF9">
        <w:rPr>
          <w:rFonts w:ascii="Times New Roman" w:hAnsi="Times New Roman" w:cs="Times New Roman"/>
          <w:sz w:val="28"/>
          <w:szCs w:val="28"/>
        </w:rPr>
        <w:t>. </w:t>
      </w:r>
      <w:r w:rsidRPr="00CE5FF9">
        <w:rPr>
          <w:rFonts w:ascii="Times New Roman" w:hAnsi="Times New Roman" w:cs="Times New Roman"/>
          <w:sz w:val="28"/>
          <w:szCs w:val="28"/>
        </w:rPr>
        <w:t>Пищевые продукты, которые признаны опасными и непригодными к употреблению человеком</w:t>
      </w:r>
      <w:r w:rsidR="00184B11" w:rsidRPr="00CE5FF9">
        <w:rPr>
          <w:rFonts w:ascii="Times New Roman" w:hAnsi="Times New Roman" w:cs="Times New Roman"/>
          <w:sz w:val="28"/>
          <w:szCs w:val="28"/>
        </w:rPr>
        <w:t>,</w:t>
      </w:r>
      <w:r w:rsidRPr="00CE5FF9">
        <w:rPr>
          <w:rFonts w:ascii="Times New Roman" w:hAnsi="Times New Roman" w:cs="Times New Roman"/>
          <w:sz w:val="28"/>
          <w:szCs w:val="28"/>
        </w:rPr>
        <w:t xml:space="preserve"> не допускаются к ввозу на территорию Донецкой Народной Республики (далее – забракованные пищевые продукты).</w:t>
      </w:r>
    </w:p>
    <w:p w:rsidR="00E207F7" w:rsidRPr="00CE5FF9" w:rsidRDefault="00E207F7" w:rsidP="00E92D13">
      <w:pPr>
        <w:pStyle w:val="ConsPlusNormal"/>
        <w:spacing w:after="360" w:line="276" w:lineRule="auto"/>
        <w:ind w:firstLine="709"/>
        <w:jc w:val="both"/>
        <w:rPr>
          <w:rFonts w:ascii="Times New Roman" w:hAnsi="Times New Roman" w:cs="Times New Roman"/>
          <w:sz w:val="28"/>
          <w:szCs w:val="28"/>
        </w:rPr>
      </w:pPr>
      <w:r w:rsidRPr="00CE5FF9">
        <w:rPr>
          <w:rFonts w:ascii="Times New Roman" w:hAnsi="Times New Roman" w:cs="Times New Roman"/>
          <w:sz w:val="28"/>
          <w:szCs w:val="28"/>
        </w:rPr>
        <w:t>2</w:t>
      </w:r>
      <w:r w:rsidR="00723C55" w:rsidRPr="00CE5FF9">
        <w:rPr>
          <w:rFonts w:ascii="Times New Roman" w:hAnsi="Times New Roman" w:cs="Times New Roman"/>
          <w:sz w:val="28"/>
          <w:szCs w:val="28"/>
        </w:rPr>
        <w:t>. </w:t>
      </w:r>
      <w:r w:rsidRPr="00CE5FF9">
        <w:rPr>
          <w:rFonts w:ascii="Times New Roman" w:hAnsi="Times New Roman" w:cs="Times New Roman"/>
          <w:sz w:val="28"/>
          <w:szCs w:val="28"/>
        </w:rPr>
        <w:t xml:space="preserve">Все забракованные пищевые продукты, которые не подлежат переработке </w:t>
      </w:r>
      <w:r w:rsidR="00444593" w:rsidRPr="00CE5FF9">
        <w:rPr>
          <w:rFonts w:ascii="Times New Roman" w:hAnsi="Times New Roman" w:cs="Times New Roman"/>
          <w:sz w:val="28"/>
          <w:szCs w:val="28"/>
        </w:rPr>
        <w:t>и (или)</w:t>
      </w:r>
      <w:r w:rsidRPr="00CE5FF9">
        <w:rPr>
          <w:rFonts w:ascii="Times New Roman" w:hAnsi="Times New Roman" w:cs="Times New Roman"/>
          <w:sz w:val="28"/>
          <w:szCs w:val="28"/>
        </w:rPr>
        <w:t xml:space="preserve"> дополнительной обработке, уничтожаются в порядке, установленном действующим законодательством.</w:t>
      </w:r>
    </w:p>
    <w:p w:rsidR="00E207F7" w:rsidRPr="00CE5FF9" w:rsidRDefault="00E207F7" w:rsidP="00E92D13">
      <w:pPr>
        <w:pStyle w:val="ConsPlusNormal"/>
        <w:spacing w:after="360" w:line="276" w:lineRule="auto"/>
        <w:ind w:firstLine="709"/>
        <w:jc w:val="both"/>
        <w:rPr>
          <w:rFonts w:ascii="Times New Roman" w:hAnsi="Times New Roman" w:cs="Times New Roman"/>
          <w:sz w:val="28"/>
          <w:szCs w:val="28"/>
        </w:rPr>
      </w:pPr>
      <w:r w:rsidRPr="00CE5FF9">
        <w:rPr>
          <w:rFonts w:ascii="Times New Roman" w:hAnsi="Times New Roman" w:cs="Times New Roman"/>
          <w:sz w:val="28"/>
          <w:szCs w:val="28"/>
        </w:rPr>
        <w:t>3</w:t>
      </w:r>
      <w:r w:rsidR="00723C55" w:rsidRPr="00CE5FF9">
        <w:rPr>
          <w:rFonts w:ascii="Times New Roman" w:hAnsi="Times New Roman" w:cs="Times New Roman"/>
          <w:sz w:val="28"/>
          <w:szCs w:val="28"/>
        </w:rPr>
        <w:t>. </w:t>
      </w:r>
      <w:r w:rsidRPr="00CE5FF9">
        <w:rPr>
          <w:rFonts w:ascii="Times New Roman" w:hAnsi="Times New Roman" w:cs="Times New Roman"/>
          <w:sz w:val="28"/>
          <w:szCs w:val="28"/>
        </w:rPr>
        <w:t xml:space="preserve">Забракованные пищевые продукты, на которые не распространяется действие части </w:t>
      </w:r>
      <w:r w:rsidR="00EA7F49" w:rsidRPr="00CE5FF9">
        <w:rPr>
          <w:rFonts w:ascii="Times New Roman" w:hAnsi="Times New Roman" w:cs="Times New Roman"/>
          <w:sz w:val="28"/>
          <w:szCs w:val="28"/>
        </w:rPr>
        <w:t>2</w:t>
      </w:r>
      <w:r w:rsidRPr="00CE5FF9">
        <w:rPr>
          <w:rFonts w:ascii="Times New Roman" w:hAnsi="Times New Roman" w:cs="Times New Roman"/>
          <w:sz w:val="28"/>
          <w:szCs w:val="28"/>
        </w:rPr>
        <w:t xml:space="preserve"> настоящей статьи, подлежат возврату, за исключением случаев, </w:t>
      </w:r>
      <w:r w:rsidRPr="00CE5FF9">
        <w:rPr>
          <w:rFonts w:ascii="Times New Roman" w:hAnsi="Times New Roman" w:cs="Times New Roman"/>
          <w:sz w:val="28"/>
          <w:szCs w:val="28"/>
        </w:rPr>
        <w:lastRenderedPageBreak/>
        <w:t xml:space="preserve">когда импортер или его уполномоченный представитель, после консультации с пограничным инспектором, соглашается на проведение обработки забракованных пищевых продуктов или перевод их </w:t>
      </w:r>
      <w:r w:rsidR="00E314FF" w:rsidRPr="00CE5FF9">
        <w:rPr>
          <w:rFonts w:ascii="Times New Roman" w:hAnsi="Times New Roman" w:cs="Times New Roman"/>
          <w:sz w:val="28"/>
          <w:szCs w:val="28"/>
        </w:rPr>
        <w:t>в категорию не для потребления человеком</w:t>
      </w:r>
      <w:r w:rsidR="00EA7F49" w:rsidRPr="00CE5FF9">
        <w:rPr>
          <w:rFonts w:ascii="Times New Roman" w:hAnsi="Times New Roman" w:cs="Times New Roman"/>
          <w:sz w:val="28"/>
          <w:szCs w:val="28"/>
        </w:rPr>
        <w:t>.</w:t>
      </w:r>
    </w:p>
    <w:p w:rsidR="00E207F7" w:rsidRPr="00CE5FF9" w:rsidRDefault="00E207F7" w:rsidP="00E92D13">
      <w:pPr>
        <w:pStyle w:val="ConsPlusNormal"/>
        <w:spacing w:after="360" w:line="276" w:lineRule="auto"/>
        <w:ind w:firstLine="709"/>
        <w:jc w:val="both"/>
        <w:rPr>
          <w:rFonts w:ascii="Times New Roman" w:hAnsi="Times New Roman" w:cs="Times New Roman"/>
          <w:sz w:val="28"/>
          <w:szCs w:val="28"/>
        </w:rPr>
      </w:pPr>
      <w:r w:rsidRPr="00CE5FF9">
        <w:rPr>
          <w:rFonts w:ascii="Times New Roman" w:hAnsi="Times New Roman" w:cs="Times New Roman"/>
          <w:sz w:val="28"/>
          <w:szCs w:val="28"/>
        </w:rPr>
        <w:t>4</w:t>
      </w:r>
      <w:r w:rsidR="00723C55" w:rsidRPr="00CE5FF9">
        <w:rPr>
          <w:rFonts w:ascii="Times New Roman" w:hAnsi="Times New Roman" w:cs="Times New Roman"/>
          <w:sz w:val="28"/>
          <w:szCs w:val="28"/>
        </w:rPr>
        <w:t>. </w:t>
      </w:r>
      <w:r w:rsidRPr="00CE5FF9">
        <w:rPr>
          <w:rFonts w:ascii="Times New Roman" w:hAnsi="Times New Roman" w:cs="Times New Roman"/>
          <w:sz w:val="28"/>
          <w:szCs w:val="28"/>
        </w:rPr>
        <w:t xml:space="preserve">Забракованные пищевые продукты, которые исключены из категории пищевых продуктов для потребления человеком, маркируются на каждой единице упаковки надписью «Не для потребления человеком», при поставках неупакованной продукции проводится </w:t>
      </w:r>
      <w:r w:rsidR="009F35C7" w:rsidRPr="00CE5FF9">
        <w:rPr>
          <w:rFonts w:ascii="Times New Roman" w:hAnsi="Times New Roman" w:cs="Times New Roman"/>
          <w:sz w:val="28"/>
          <w:szCs w:val="28"/>
        </w:rPr>
        <w:t xml:space="preserve">ее </w:t>
      </w:r>
      <w:r w:rsidRPr="00CE5FF9">
        <w:rPr>
          <w:rFonts w:ascii="Times New Roman" w:hAnsi="Times New Roman" w:cs="Times New Roman"/>
          <w:sz w:val="28"/>
          <w:szCs w:val="28"/>
        </w:rPr>
        <w:t>упаковка с нанесением маркировки «Не для потребления человеком».</w:t>
      </w:r>
    </w:p>
    <w:p w:rsidR="00183CDC" w:rsidRPr="00CE5FF9" w:rsidRDefault="00E207F7" w:rsidP="00E92D13">
      <w:pPr>
        <w:pStyle w:val="ConsPlusNormal"/>
        <w:spacing w:after="360" w:line="276" w:lineRule="auto"/>
        <w:ind w:firstLine="709"/>
        <w:jc w:val="both"/>
        <w:rPr>
          <w:rFonts w:ascii="Times New Roman" w:hAnsi="Times New Roman" w:cs="Times New Roman"/>
          <w:sz w:val="28"/>
          <w:szCs w:val="28"/>
        </w:rPr>
      </w:pPr>
      <w:r w:rsidRPr="00CE5FF9">
        <w:rPr>
          <w:rFonts w:ascii="Times New Roman" w:hAnsi="Times New Roman" w:cs="Times New Roman"/>
          <w:sz w:val="28"/>
          <w:szCs w:val="28"/>
        </w:rPr>
        <w:t>5</w:t>
      </w:r>
      <w:r w:rsidR="00723C55" w:rsidRPr="00CE5FF9">
        <w:rPr>
          <w:rFonts w:ascii="Times New Roman" w:hAnsi="Times New Roman" w:cs="Times New Roman"/>
          <w:sz w:val="28"/>
          <w:szCs w:val="28"/>
        </w:rPr>
        <w:t>. </w:t>
      </w:r>
      <w:r w:rsidRPr="00CE5FF9">
        <w:rPr>
          <w:rFonts w:ascii="Times New Roman" w:hAnsi="Times New Roman" w:cs="Times New Roman"/>
          <w:sz w:val="28"/>
          <w:szCs w:val="28"/>
        </w:rPr>
        <w:t xml:space="preserve">Импортер проводит обработку забракованных пищевых продуктов, указанных в части </w:t>
      </w:r>
      <w:r w:rsidR="00EA7F49" w:rsidRPr="00CE5FF9">
        <w:rPr>
          <w:rFonts w:ascii="Times New Roman" w:hAnsi="Times New Roman" w:cs="Times New Roman"/>
          <w:sz w:val="28"/>
          <w:szCs w:val="28"/>
        </w:rPr>
        <w:t>3</w:t>
      </w:r>
      <w:r w:rsidRPr="00CE5FF9">
        <w:rPr>
          <w:rFonts w:ascii="Times New Roman" w:hAnsi="Times New Roman" w:cs="Times New Roman"/>
          <w:sz w:val="28"/>
          <w:szCs w:val="28"/>
        </w:rPr>
        <w:t xml:space="preserve"> настоящей статьи, </w:t>
      </w:r>
      <w:r w:rsidR="00EA7F49" w:rsidRPr="00CE5FF9">
        <w:rPr>
          <w:rFonts w:ascii="Times New Roman" w:hAnsi="Times New Roman" w:cs="Times New Roman"/>
          <w:sz w:val="28"/>
          <w:szCs w:val="28"/>
        </w:rPr>
        <w:t xml:space="preserve">за счет собственных средств </w:t>
      </w:r>
      <w:r w:rsidRPr="00CE5FF9">
        <w:rPr>
          <w:rFonts w:ascii="Times New Roman" w:hAnsi="Times New Roman" w:cs="Times New Roman"/>
          <w:sz w:val="28"/>
          <w:szCs w:val="28"/>
        </w:rPr>
        <w:t>и маркировк</w:t>
      </w:r>
      <w:r w:rsidR="009F35C7" w:rsidRPr="00CE5FF9">
        <w:rPr>
          <w:rFonts w:ascii="Times New Roman" w:hAnsi="Times New Roman" w:cs="Times New Roman"/>
          <w:sz w:val="28"/>
          <w:szCs w:val="28"/>
        </w:rPr>
        <w:t>у</w:t>
      </w:r>
      <w:r w:rsidRPr="00CE5FF9">
        <w:rPr>
          <w:rFonts w:ascii="Times New Roman" w:hAnsi="Times New Roman" w:cs="Times New Roman"/>
          <w:sz w:val="28"/>
          <w:szCs w:val="28"/>
        </w:rPr>
        <w:t xml:space="preserve"> забракованных пищевых продуктов, как указано в части </w:t>
      </w:r>
      <w:r w:rsidR="00EA7F49" w:rsidRPr="00CE5FF9">
        <w:rPr>
          <w:rFonts w:ascii="Times New Roman" w:hAnsi="Times New Roman" w:cs="Times New Roman"/>
          <w:sz w:val="28"/>
          <w:szCs w:val="28"/>
        </w:rPr>
        <w:t>4</w:t>
      </w:r>
      <w:r w:rsidRPr="00CE5FF9">
        <w:rPr>
          <w:rFonts w:ascii="Times New Roman" w:hAnsi="Times New Roman" w:cs="Times New Roman"/>
          <w:sz w:val="28"/>
          <w:szCs w:val="28"/>
        </w:rPr>
        <w:t xml:space="preserve"> настоящей статьи, под надзором санитарного или ветеринарного инспектора в пределах их компетенции.</w:t>
      </w:r>
    </w:p>
    <w:p w:rsidR="00183CDC" w:rsidRPr="00CE5FF9" w:rsidRDefault="00723C55" w:rsidP="00E92D13">
      <w:pPr>
        <w:pStyle w:val="ConsPlusNormal"/>
        <w:spacing w:after="360" w:line="276" w:lineRule="auto"/>
        <w:ind w:firstLine="709"/>
        <w:jc w:val="both"/>
        <w:rPr>
          <w:rFonts w:ascii="Times New Roman" w:hAnsi="Times New Roman" w:cs="Times New Roman"/>
          <w:b/>
          <w:sz w:val="28"/>
          <w:szCs w:val="28"/>
        </w:rPr>
      </w:pPr>
      <w:r w:rsidRPr="00CE5FF9">
        <w:rPr>
          <w:rFonts w:ascii="Times New Roman" w:hAnsi="Times New Roman" w:cs="Times New Roman"/>
          <w:sz w:val="28"/>
          <w:szCs w:val="28"/>
        </w:rPr>
        <w:t>Статья </w:t>
      </w:r>
      <w:r w:rsidR="00BE5D9C" w:rsidRPr="00CE5FF9">
        <w:rPr>
          <w:rFonts w:ascii="Times New Roman" w:hAnsi="Times New Roman" w:cs="Times New Roman"/>
          <w:sz w:val="28"/>
          <w:szCs w:val="28"/>
        </w:rPr>
        <w:t>16</w:t>
      </w:r>
      <w:r w:rsidRPr="00CE5FF9">
        <w:rPr>
          <w:rFonts w:ascii="Times New Roman" w:hAnsi="Times New Roman" w:cs="Times New Roman"/>
          <w:sz w:val="28"/>
          <w:szCs w:val="28"/>
        </w:rPr>
        <w:t>. </w:t>
      </w:r>
      <w:r w:rsidR="00183CDC" w:rsidRPr="00CE5FF9">
        <w:rPr>
          <w:rFonts w:ascii="Times New Roman" w:hAnsi="Times New Roman" w:cs="Times New Roman"/>
          <w:b/>
          <w:sz w:val="28"/>
          <w:szCs w:val="28"/>
        </w:rPr>
        <w:t xml:space="preserve">Ограничение импорта пищевых продуктов животного происхождения в связи с болезнями </w:t>
      </w:r>
      <w:r w:rsidR="00AF5B41" w:rsidRPr="00CE5FF9">
        <w:rPr>
          <w:rFonts w:ascii="Times New Roman" w:hAnsi="Times New Roman" w:cs="Times New Roman"/>
          <w:b/>
          <w:sz w:val="28"/>
          <w:szCs w:val="28"/>
        </w:rPr>
        <w:t>из</w:t>
      </w:r>
      <w:r w:rsidR="00F50E96" w:rsidRPr="00CE5FF9">
        <w:rPr>
          <w:rFonts w:ascii="Times New Roman" w:hAnsi="Times New Roman" w:cs="Times New Roman"/>
          <w:sz w:val="28"/>
          <w:szCs w:val="28"/>
        </w:rPr>
        <w:t xml:space="preserve"> </w:t>
      </w:r>
      <w:r w:rsidR="00183CDC" w:rsidRPr="00CE5FF9">
        <w:rPr>
          <w:rFonts w:ascii="Times New Roman" w:hAnsi="Times New Roman" w:cs="Times New Roman"/>
          <w:b/>
          <w:sz w:val="28"/>
          <w:szCs w:val="28"/>
        </w:rPr>
        <w:t>списка Международного эпизоотического бюро</w:t>
      </w:r>
    </w:p>
    <w:p w:rsidR="00E207F7" w:rsidRPr="00CE5FF9" w:rsidRDefault="00E207F7" w:rsidP="00E92D13">
      <w:pPr>
        <w:pStyle w:val="ConsPlusNormal"/>
        <w:spacing w:after="360" w:line="276" w:lineRule="auto"/>
        <w:ind w:firstLine="709"/>
        <w:jc w:val="both"/>
        <w:rPr>
          <w:rFonts w:ascii="Times New Roman" w:hAnsi="Times New Roman" w:cs="Times New Roman"/>
          <w:sz w:val="28"/>
          <w:szCs w:val="28"/>
        </w:rPr>
      </w:pPr>
      <w:r w:rsidRPr="00CE5FF9">
        <w:rPr>
          <w:rFonts w:ascii="Times New Roman" w:hAnsi="Times New Roman" w:cs="Times New Roman"/>
          <w:sz w:val="28"/>
          <w:szCs w:val="28"/>
        </w:rPr>
        <w:t>1</w:t>
      </w:r>
      <w:r w:rsidR="00723C55" w:rsidRPr="00CE5FF9">
        <w:rPr>
          <w:rFonts w:ascii="Times New Roman" w:hAnsi="Times New Roman" w:cs="Times New Roman"/>
          <w:sz w:val="28"/>
          <w:szCs w:val="28"/>
        </w:rPr>
        <w:t>. </w:t>
      </w:r>
      <w:r w:rsidRPr="00CE5FF9">
        <w:rPr>
          <w:rFonts w:ascii="Times New Roman" w:hAnsi="Times New Roman" w:cs="Times New Roman"/>
          <w:sz w:val="28"/>
          <w:szCs w:val="28"/>
        </w:rPr>
        <w:t>Орган исполнительной власти в сфере государственного ветеринарного контроля и надзора, если это рекомендуется соответствующими международными организациям</w:t>
      </w:r>
      <w:r w:rsidR="00444593" w:rsidRPr="00CE5FF9">
        <w:rPr>
          <w:rFonts w:ascii="Times New Roman" w:hAnsi="Times New Roman" w:cs="Times New Roman"/>
          <w:sz w:val="28"/>
          <w:szCs w:val="28"/>
        </w:rPr>
        <w:t>и</w:t>
      </w:r>
      <w:r w:rsidR="0036168B" w:rsidRPr="00CE5FF9">
        <w:rPr>
          <w:rFonts w:ascii="Times New Roman" w:hAnsi="Times New Roman" w:cs="Times New Roman"/>
          <w:sz w:val="28"/>
          <w:szCs w:val="28"/>
        </w:rPr>
        <w:t xml:space="preserve"> </w:t>
      </w:r>
      <w:r w:rsidR="00DF1828" w:rsidRPr="00CE5FF9">
        <w:rPr>
          <w:rFonts w:ascii="Times New Roman" w:hAnsi="Times New Roman" w:cs="Times New Roman"/>
          <w:sz w:val="28"/>
          <w:szCs w:val="28"/>
        </w:rPr>
        <w:t>и </w:t>
      </w:r>
      <w:r w:rsidR="00444593" w:rsidRPr="00CE5FF9">
        <w:rPr>
          <w:rFonts w:ascii="Times New Roman" w:hAnsi="Times New Roman" w:cs="Times New Roman"/>
          <w:sz w:val="28"/>
          <w:szCs w:val="28"/>
        </w:rPr>
        <w:t>(или)</w:t>
      </w:r>
      <w:r w:rsidRPr="00CE5FF9">
        <w:rPr>
          <w:rFonts w:ascii="Times New Roman" w:hAnsi="Times New Roman" w:cs="Times New Roman"/>
          <w:sz w:val="28"/>
          <w:szCs w:val="28"/>
        </w:rPr>
        <w:t xml:space="preserve"> </w:t>
      </w:r>
      <w:r w:rsidR="00AF5B41" w:rsidRPr="00CE5FF9">
        <w:rPr>
          <w:rFonts w:ascii="Times New Roman" w:hAnsi="Times New Roman" w:cs="Times New Roman"/>
          <w:sz w:val="28"/>
          <w:szCs w:val="28"/>
        </w:rPr>
        <w:t xml:space="preserve">на основании </w:t>
      </w:r>
      <w:r w:rsidRPr="00CE5FF9">
        <w:rPr>
          <w:rFonts w:ascii="Times New Roman" w:hAnsi="Times New Roman" w:cs="Times New Roman"/>
          <w:sz w:val="28"/>
          <w:szCs w:val="28"/>
        </w:rPr>
        <w:t>анализ</w:t>
      </w:r>
      <w:r w:rsidR="00C03010" w:rsidRPr="00CE5FF9">
        <w:rPr>
          <w:rFonts w:ascii="Times New Roman" w:hAnsi="Times New Roman" w:cs="Times New Roman"/>
          <w:sz w:val="28"/>
          <w:szCs w:val="28"/>
        </w:rPr>
        <w:t>а</w:t>
      </w:r>
      <w:r w:rsidRPr="00CE5FF9">
        <w:rPr>
          <w:rFonts w:ascii="Times New Roman" w:hAnsi="Times New Roman" w:cs="Times New Roman"/>
          <w:sz w:val="28"/>
          <w:szCs w:val="28"/>
        </w:rPr>
        <w:t xml:space="preserve"> риска</w:t>
      </w:r>
      <w:r w:rsidR="00AF5B41" w:rsidRPr="00CE5FF9">
        <w:rPr>
          <w:rFonts w:ascii="Times New Roman" w:hAnsi="Times New Roman" w:cs="Times New Roman"/>
          <w:sz w:val="28"/>
          <w:szCs w:val="28"/>
        </w:rPr>
        <w:t>,</w:t>
      </w:r>
      <w:r w:rsidRPr="00CE5FF9">
        <w:rPr>
          <w:rFonts w:ascii="Times New Roman" w:hAnsi="Times New Roman" w:cs="Times New Roman"/>
          <w:sz w:val="28"/>
          <w:szCs w:val="28"/>
        </w:rPr>
        <w:t xml:space="preserve"> необходимого для достижения надлежащего уровня защиты здоровья людей и животных, может ограничить или запретить импорт пищевых продуктов животного происхождения из определенных стран или зон в пределах определенных стран в случае подтверждения вспышки болезней </w:t>
      </w:r>
      <w:r w:rsidR="00C03010" w:rsidRPr="00CE5FF9">
        <w:rPr>
          <w:rFonts w:ascii="Times New Roman" w:hAnsi="Times New Roman" w:cs="Times New Roman"/>
          <w:sz w:val="28"/>
          <w:szCs w:val="28"/>
        </w:rPr>
        <w:t xml:space="preserve">из </w:t>
      </w:r>
      <w:r w:rsidRPr="00CE5FF9">
        <w:rPr>
          <w:rFonts w:ascii="Times New Roman" w:hAnsi="Times New Roman" w:cs="Times New Roman"/>
          <w:sz w:val="28"/>
          <w:szCs w:val="28"/>
        </w:rPr>
        <w:t>списка Международного эпизоотического бюро, которые могут сделать пищевые продукты животного происхождения опасными. Эти ограничения и запрет отменяются после подтверждения окончания вспышки болезни и подтверждения безопасности пищевых продуктов животного происхождения.</w:t>
      </w:r>
    </w:p>
    <w:p w:rsidR="00183CDC" w:rsidRPr="00CE5FF9" w:rsidRDefault="00E207F7" w:rsidP="00E92D13">
      <w:pPr>
        <w:pStyle w:val="ConsPlusNormal"/>
        <w:spacing w:after="360" w:line="276" w:lineRule="auto"/>
        <w:ind w:firstLine="709"/>
        <w:jc w:val="both"/>
        <w:rPr>
          <w:rFonts w:ascii="Times New Roman" w:hAnsi="Times New Roman" w:cs="Times New Roman"/>
          <w:sz w:val="28"/>
          <w:szCs w:val="28"/>
        </w:rPr>
      </w:pPr>
      <w:r w:rsidRPr="00CE5FF9">
        <w:rPr>
          <w:rFonts w:ascii="Times New Roman" w:hAnsi="Times New Roman" w:cs="Times New Roman"/>
          <w:sz w:val="28"/>
          <w:szCs w:val="28"/>
        </w:rPr>
        <w:t>2</w:t>
      </w:r>
      <w:r w:rsidR="00723C55" w:rsidRPr="00CE5FF9">
        <w:rPr>
          <w:rFonts w:ascii="Times New Roman" w:hAnsi="Times New Roman" w:cs="Times New Roman"/>
          <w:sz w:val="28"/>
          <w:szCs w:val="28"/>
        </w:rPr>
        <w:t>. </w:t>
      </w:r>
      <w:r w:rsidRPr="00CE5FF9">
        <w:rPr>
          <w:rFonts w:ascii="Times New Roman" w:hAnsi="Times New Roman" w:cs="Times New Roman"/>
          <w:sz w:val="28"/>
          <w:szCs w:val="28"/>
        </w:rPr>
        <w:t xml:space="preserve">В случае ограничения или запрета импорта пищевых продуктов животного происхождения, согласно части </w:t>
      </w:r>
      <w:r w:rsidR="00C03010" w:rsidRPr="00CE5FF9">
        <w:rPr>
          <w:rFonts w:ascii="Times New Roman" w:hAnsi="Times New Roman" w:cs="Times New Roman"/>
          <w:sz w:val="28"/>
          <w:szCs w:val="28"/>
        </w:rPr>
        <w:t>1</w:t>
      </w:r>
      <w:r w:rsidRPr="00CE5FF9">
        <w:rPr>
          <w:rFonts w:ascii="Times New Roman" w:hAnsi="Times New Roman" w:cs="Times New Roman"/>
          <w:sz w:val="28"/>
          <w:szCs w:val="28"/>
        </w:rPr>
        <w:t xml:space="preserve"> </w:t>
      </w:r>
      <w:r w:rsidR="00C03010" w:rsidRPr="00CE5FF9">
        <w:rPr>
          <w:rFonts w:ascii="Times New Roman" w:hAnsi="Times New Roman" w:cs="Times New Roman"/>
          <w:sz w:val="28"/>
          <w:szCs w:val="28"/>
        </w:rPr>
        <w:t>настоящей</w:t>
      </w:r>
      <w:r w:rsidRPr="00CE5FF9">
        <w:rPr>
          <w:rFonts w:ascii="Times New Roman" w:hAnsi="Times New Roman" w:cs="Times New Roman"/>
          <w:sz w:val="28"/>
          <w:szCs w:val="28"/>
        </w:rPr>
        <w:t xml:space="preserve"> статьи, разрешение на ввоз запрещенных пищевых продуктов животного происхождения или таких, к которым применяются ограничения, из страны, стран или зон в пределах определенных стран</w:t>
      </w:r>
      <w:r w:rsidR="00AF5B41" w:rsidRPr="00CE5FF9">
        <w:rPr>
          <w:rFonts w:ascii="Times New Roman" w:hAnsi="Times New Roman" w:cs="Times New Roman"/>
          <w:sz w:val="28"/>
          <w:szCs w:val="28"/>
        </w:rPr>
        <w:t>,</w:t>
      </w:r>
      <w:r w:rsidRPr="00CE5FF9">
        <w:rPr>
          <w:rFonts w:ascii="Times New Roman" w:hAnsi="Times New Roman" w:cs="Times New Roman"/>
          <w:sz w:val="28"/>
          <w:szCs w:val="28"/>
        </w:rPr>
        <w:t xml:space="preserve"> считается недействительным и отменяется на все грузы таких продуктов, включая грузы, которые уже выехали из страны </w:t>
      </w:r>
      <w:r w:rsidRPr="00CE5FF9">
        <w:rPr>
          <w:rFonts w:ascii="Times New Roman" w:hAnsi="Times New Roman" w:cs="Times New Roman"/>
          <w:sz w:val="28"/>
          <w:szCs w:val="28"/>
        </w:rPr>
        <w:lastRenderedPageBreak/>
        <w:t xml:space="preserve">происхождения, если дата выезда из указанной страны приходится на инкубационный период для болезней </w:t>
      </w:r>
      <w:r w:rsidR="00C03010" w:rsidRPr="00CE5FF9">
        <w:rPr>
          <w:rFonts w:ascii="Times New Roman" w:hAnsi="Times New Roman" w:cs="Times New Roman"/>
          <w:sz w:val="28"/>
          <w:szCs w:val="28"/>
        </w:rPr>
        <w:t xml:space="preserve">из </w:t>
      </w:r>
      <w:r w:rsidRPr="00CE5FF9">
        <w:rPr>
          <w:rFonts w:ascii="Times New Roman" w:hAnsi="Times New Roman" w:cs="Times New Roman"/>
          <w:sz w:val="28"/>
          <w:szCs w:val="28"/>
        </w:rPr>
        <w:t>списка Международного эпизоотического бюро, определяемый от даты подтверждения вспышки такой болезни.</w:t>
      </w:r>
    </w:p>
    <w:p w:rsidR="00183CDC" w:rsidRPr="00CE5FF9" w:rsidRDefault="00723C55" w:rsidP="00E92D13">
      <w:pPr>
        <w:pStyle w:val="ConsPlusNormal"/>
        <w:spacing w:after="360" w:line="276" w:lineRule="auto"/>
        <w:ind w:firstLine="709"/>
        <w:jc w:val="both"/>
        <w:rPr>
          <w:rFonts w:ascii="Times New Roman" w:hAnsi="Times New Roman" w:cs="Times New Roman"/>
          <w:b/>
          <w:sz w:val="28"/>
          <w:szCs w:val="28"/>
        </w:rPr>
      </w:pPr>
      <w:r w:rsidRPr="00CE5FF9">
        <w:rPr>
          <w:rFonts w:ascii="Times New Roman" w:hAnsi="Times New Roman" w:cs="Times New Roman"/>
          <w:sz w:val="28"/>
          <w:szCs w:val="28"/>
        </w:rPr>
        <w:t>Статья </w:t>
      </w:r>
      <w:r w:rsidR="00BE5D9C" w:rsidRPr="00CE5FF9">
        <w:rPr>
          <w:rFonts w:ascii="Times New Roman" w:hAnsi="Times New Roman" w:cs="Times New Roman"/>
          <w:sz w:val="28"/>
          <w:szCs w:val="28"/>
        </w:rPr>
        <w:t>17</w:t>
      </w:r>
      <w:r w:rsidRPr="00CE5FF9">
        <w:rPr>
          <w:rFonts w:ascii="Times New Roman" w:hAnsi="Times New Roman" w:cs="Times New Roman"/>
          <w:sz w:val="28"/>
          <w:szCs w:val="28"/>
        </w:rPr>
        <w:t>. </w:t>
      </w:r>
      <w:r w:rsidR="00183CDC" w:rsidRPr="00CE5FF9">
        <w:rPr>
          <w:rFonts w:ascii="Times New Roman" w:hAnsi="Times New Roman" w:cs="Times New Roman"/>
          <w:b/>
          <w:sz w:val="28"/>
          <w:szCs w:val="28"/>
        </w:rPr>
        <w:t xml:space="preserve">Выдача международных ветеринарных сертификатов (ветеринарных свидетельств) </w:t>
      </w:r>
      <w:r w:rsidR="002B7E99" w:rsidRPr="00CE5FF9">
        <w:rPr>
          <w:rFonts w:ascii="Times New Roman" w:hAnsi="Times New Roman" w:cs="Times New Roman"/>
          <w:b/>
          <w:sz w:val="28"/>
          <w:szCs w:val="28"/>
        </w:rPr>
        <w:t>на грузы с экспортируемыми пищевыми продуктами</w:t>
      </w:r>
    </w:p>
    <w:p w:rsidR="00E207F7" w:rsidRPr="00CE5FF9" w:rsidRDefault="00E207F7" w:rsidP="00E92D13">
      <w:pPr>
        <w:pStyle w:val="ConsPlusNormal"/>
        <w:spacing w:after="360" w:line="276" w:lineRule="auto"/>
        <w:ind w:firstLine="709"/>
        <w:jc w:val="both"/>
        <w:rPr>
          <w:rFonts w:ascii="Times New Roman" w:hAnsi="Times New Roman" w:cs="Times New Roman"/>
          <w:sz w:val="28"/>
          <w:szCs w:val="28"/>
        </w:rPr>
      </w:pPr>
      <w:r w:rsidRPr="00CE5FF9">
        <w:rPr>
          <w:rFonts w:ascii="Times New Roman" w:hAnsi="Times New Roman" w:cs="Times New Roman"/>
          <w:sz w:val="28"/>
          <w:szCs w:val="28"/>
        </w:rPr>
        <w:t>1</w:t>
      </w:r>
      <w:r w:rsidR="00723C55" w:rsidRPr="00CE5FF9">
        <w:rPr>
          <w:rFonts w:ascii="Times New Roman" w:hAnsi="Times New Roman" w:cs="Times New Roman"/>
          <w:sz w:val="28"/>
          <w:szCs w:val="28"/>
        </w:rPr>
        <w:t>. </w:t>
      </w:r>
      <w:r w:rsidRPr="00CE5FF9">
        <w:rPr>
          <w:rFonts w:ascii="Times New Roman" w:hAnsi="Times New Roman" w:cs="Times New Roman"/>
          <w:sz w:val="28"/>
          <w:szCs w:val="28"/>
        </w:rPr>
        <w:t>Международные ветеринарные сертификаты (ветеринарные свидетельства) на грузы с пищевыми продуктами, предназначенными для экспорта, выдаются только на продукцию, производимую на утвержденных экспортных мощностях (объектах), зарегистрированных в установленном порядке.</w:t>
      </w:r>
    </w:p>
    <w:p w:rsidR="00183CDC" w:rsidRPr="00CE5FF9" w:rsidRDefault="00E207F7" w:rsidP="00E92D13">
      <w:pPr>
        <w:pStyle w:val="ConsPlusNormal"/>
        <w:spacing w:after="360" w:line="276" w:lineRule="auto"/>
        <w:ind w:firstLine="709"/>
        <w:jc w:val="both"/>
        <w:rPr>
          <w:rFonts w:ascii="Times New Roman" w:hAnsi="Times New Roman" w:cs="Times New Roman"/>
          <w:sz w:val="28"/>
          <w:szCs w:val="28"/>
        </w:rPr>
      </w:pPr>
      <w:r w:rsidRPr="00CE5FF9">
        <w:rPr>
          <w:rFonts w:ascii="Times New Roman" w:hAnsi="Times New Roman" w:cs="Times New Roman"/>
          <w:sz w:val="28"/>
          <w:szCs w:val="28"/>
        </w:rPr>
        <w:t>2</w:t>
      </w:r>
      <w:r w:rsidR="00723C55" w:rsidRPr="00CE5FF9">
        <w:rPr>
          <w:rFonts w:ascii="Times New Roman" w:hAnsi="Times New Roman" w:cs="Times New Roman"/>
          <w:sz w:val="28"/>
          <w:szCs w:val="28"/>
        </w:rPr>
        <w:t>. </w:t>
      </w:r>
      <w:r w:rsidRPr="00CE5FF9">
        <w:rPr>
          <w:rFonts w:ascii="Times New Roman" w:hAnsi="Times New Roman" w:cs="Times New Roman"/>
          <w:sz w:val="28"/>
          <w:szCs w:val="28"/>
        </w:rPr>
        <w:t xml:space="preserve">Международный </w:t>
      </w:r>
      <w:r w:rsidR="009F35C7" w:rsidRPr="00CE5FF9">
        <w:rPr>
          <w:rFonts w:ascii="Times New Roman" w:hAnsi="Times New Roman" w:cs="Times New Roman"/>
          <w:sz w:val="28"/>
          <w:szCs w:val="28"/>
        </w:rPr>
        <w:t xml:space="preserve">ветеринарный </w:t>
      </w:r>
      <w:r w:rsidRPr="00CE5FF9">
        <w:rPr>
          <w:rFonts w:ascii="Times New Roman" w:hAnsi="Times New Roman" w:cs="Times New Roman"/>
          <w:sz w:val="28"/>
          <w:szCs w:val="28"/>
        </w:rPr>
        <w:t>сертификат (ветеринарное свидетельство) должен быть напечатанным на бланке и соответствовать образцу сертификата (свидетельства) соответствующих международных организаций или требованиям страны импортера относительно его формы и содержания.</w:t>
      </w:r>
    </w:p>
    <w:p w:rsidR="00394146" w:rsidRPr="00CE5FF9" w:rsidRDefault="00723C55" w:rsidP="00E92D13">
      <w:pPr>
        <w:pStyle w:val="ConsPlusNormal"/>
        <w:spacing w:after="360" w:line="276" w:lineRule="auto"/>
        <w:ind w:firstLine="709"/>
        <w:jc w:val="both"/>
        <w:rPr>
          <w:rFonts w:ascii="Times New Roman" w:hAnsi="Times New Roman" w:cs="Times New Roman"/>
          <w:sz w:val="28"/>
          <w:szCs w:val="28"/>
        </w:rPr>
      </w:pPr>
      <w:r w:rsidRPr="00CE5FF9">
        <w:rPr>
          <w:rFonts w:ascii="Times New Roman" w:hAnsi="Times New Roman" w:cs="Times New Roman"/>
          <w:sz w:val="28"/>
          <w:szCs w:val="28"/>
        </w:rPr>
        <w:t>Статья </w:t>
      </w:r>
      <w:r w:rsidR="00BE5D9C" w:rsidRPr="00CE5FF9">
        <w:rPr>
          <w:rFonts w:ascii="Times New Roman" w:hAnsi="Times New Roman" w:cs="Times New Roman"/>
          <w:sz w:val="28"/>
          <w:szCs w:val="28"/>
        </w:rPr>
        <w:t>18</w:t>
      </w:r>
      <w:r w:rsidRPr="00CE5FF9">
        <w:rPr>
          <w:rFonts w:ascii="Times New Roman" w:hAnsi="Times New Roman" w:cs="Times New Roman"/>
          <w:sz w:val="28"/>
          <w:szCs w:val="28"/>
        </w:rPr>
        <w:t>. </w:t>
      </w:r>
      <w:r w:rsidR="00394146" w:rsidRPr="00CE5FF9">
        <w:rPr>
          <w:rFonts w:ascii="Times New Roman" w:hAnsi="Times New Roman" w:cs="Times New Roman"/>
          <w:b/>
          <w:sz w:val="28"/>
          <w:szCs w:val="28"/>
        </w:rPr>
        <w:t xml:space="preserve">Государственный надзор </w:t>
      </w:r>
      <w:r w:rsidR="00C2297F" w:rsidRPr="00CE5FF9">
        <w:rPr>
          <w:rFonts w:ascii="Times New Roman" w:hAnsi="Times New Roman" w:cs="Times New Roman"/>
          <w:b/>
          <w:sz w:val="28"/>
          <w:szCs w:val="28"/>
        </w:rPr>
        <w:t>и</w:t>
      </w:r>
      <w:r w:rsidR="002B7E99" w:rsidRPr="00CE5FF9">
        <w:rPr>
          <w:rFonts w:ascii="Times New Roman" w:hAnsi="Times New Roman" w:cs="Times New Roman"/>
          <w:b/>
          <w:sz w:val="28"/>
          <w:szCs w:val="28"/>
        </w:rPr>
        <w:t xml:space="preserve"> контроль </w:t>
      </w:r>
      <w:r w:rsidR="00394146" w:rsidRPr="00CE5FF9">
        <w:rPr>
          <w:rFonts w:ascii="Times New Roman" w:hAnsi="Times New Roman" w:cs="Times New Roman"/>
          <w:b/>
          <w:sz w:val="28"/>
          <w:szCs w:val="28"/>
        </w:rPr>
        <w:t xml:space="preserve">в </w:t>
      </w:r>
      <w:r w:rsidR="00183CDC" w:rsidRPr="00CE5FF9">
        <w:rPr>
          <w:rFonts w:ascii="Times New Roman" w:hAnsi="Times New Roman" w:cs="Times New Roman"/>
          <w:b/>
          <w:sz w:val="28"/>
          <w:szCs w:val="28"/>
        </w:rPr>
        <w:t>сфере</w:t>
      </w:r>
      <w:r w:rsidR="00394146" w:rsidRPr="00CE5FF9">
        <w:rPr>
          <w:rFonts w:ascii="Times New Roman" w:hAnsi="Times New Roman" w:cs="Times New Roman"/>
          <w:b/>
          <w:sz w:val="28"/>
          <w:szCs w:val="28"/>
        </w:rPr>
        <w:t xml:space="preserve"> обеспечения качества и безопасности пищевых продуктов, материалов и изделий</w:t>
      </w:r>
    </w:p>
    <w:p w:rsidR="00394146" w:rsidRPr="00CE5FF9" w:rsidRDefault="00394146" w:rsidP="00E92D13">
      <w:pPr>
        <w:pStyle w:val="ConsPlusNormal"/>
        <w:spacing w:after="360" w:line="276" w:lineRule="auto"/>
        <w:ind w:firstLine="709"/>
        <w:jc w:val="both"/>
        <w:rPr>
          <w:rFonts w:ascii="Times New Roman" w:hAnsi="Times New Roman" w:cs="Times New Roman"/>
          <w:sz w:val="28"/>
          <w:szCs w:val="28"/>
        </w:rPr>
      </w:pPr>
      <w:bookmarkStart w:id="16" w:name="Par219"/>
      <w:bookmarkEnd w:id="16"/>
      <w:r w:rsidRPr="00CE5FF9">
        <w:rPr>
          <w:rFonts w:ascii="Times New Roman" w:hAnsi="Times New Roman" w:cs="Times New Roman"/>
          <w:sz w:val="28"/>
          <w:szCs w:val="28"/>
        </w:rPr>
        <w:t>1</w:t>
      </w:r>
      <w:r w:rsidR="00723C55" w:rsidRPr="00CE5FF9">
        <w:rPr>
          <w:rFonts w:ascii="Times New Roman" w:hAnsi="Times New Roman" w:cs="Times New Roman"/>
          <w:sz w:val="28"/>
          <w:szCs w:val="28"/>
        </w:rPr>
        <w:t>. </w:t>
      </w:r>
      <w:r w:rsidRPr="00CE5FF9">
        <w:rPr>
          <w:rFonts w:ascii="Times New Roman" w:hAnsi="Times New Roman" w:cs="Times New Roman"/>
          <w:sz w:val="28"/>
          <w:szCs w:val="28"/>
        </w:rPr>
        <w:t xml:space="preserve">Государственный надзор в </w:t>
      </w:r>
      <w:r w:rsidR="00517D33" w:rsidRPr="00CE5FF9">
        <w:rPr>
          <w:rFonts w:ascii="Times New Roman" w:hAnsi="Times New Roman" w:cs="Times New Roman"/>
          <w:sz w:val="28"/>
          <w:szCs w:val="28"/>
        </w:rPr>
        <w:t>сфере</w:t>
      </w:r>
      <w:r w:rsidRPr="00CE5FF9">
        <w:rPr>
          <w:rFonts w:ascii="Times New Roman" w:hAnsi="Times New Roman" w:cs="Times New Roman"/>
          <w:sz w:val="28"/>
          <w:szCs w:val="28"/>
        </w:rPr>
        <w:t xml:space="preserve"> обеспечения качества и безопасности пищевых продуктов, материалов и изделий осуществляется органами исполнительной власти Донецкой Народной Республики, уполномоченными на осуществление государственного санитарно-эпидемиологического надзора</w:t>
      </w:r>
      <w:r w:rsidR="00FC2FC9" w:rsidRPr="00CE5FF9">
        <w:rPr>
          <w:rFonts w:ascii="Times New Roman" w:hAnsi="Times New Roman" w:cs="Times New Roman"/>
          <w:sz w:val="28"/>
          <w:szCs w:val="28"/>
        </w:rPr>
        <w:t xml:space="preserve"> и контроля</w:t>
      </w:r>
      <w:r w:rsidRPr="00CE5FF9">
        <w:rPr>
          <w:rFonts w:ascii="Times New Roman" w:hAnsi="Times New Roman" w:cs="Times New Roman"/>
          <w:sz w:val="28"/>
          <w:szCs w:val="28"/>
        </w:rPr>
        <w:t xml:space="preserve">, государственного ветеринарного надзора, согласно их компетенции в порядке, </w:t>
      </w:r>
      <w:r w:rsidR="006A7581" w:rsidRPr="00CE5FF9">
        <w:rPr>
          <w:rFonts w:ascii="Times New Roman" w:hAnsi="Times New Roman" w:cs="Times New Roman"/>
          <w:sz w:val="28"/>
          <w:szCs w:val="28"/>
        </w:rPr>
        <w:t>утвержденном</w:t>
      </w:r>
      <w:r w:rsidRPr="00CE5FF9">
        <w:rPr>
          <w:rFonts w:ascii="Times New Roman" w:hAnsi="Times New Roman" w:cs="Times New Roman"/>
          <w:sz w:val="28"/>
          <w:szCs w:val="28"/>
        </w:rPr>
        <w:t xml:space="preserve"> </w:t>
      </w:r>
      <w:r w:rsidR="00855877">
        <w:rPr>
          <w:rFonts w:ascii="Times New Roman" w:hAnsi="Times New Roman" w:cs="Times New Roman"/>
          <w:sz w:val="28"/>
          <w:szCs w:val="28"/>
        </w:rPr>
        <w:t>Правительством</w:t>
      </w:r>
      <w:r w:rsidRPr="00CE5FF9">
        <w:rPr>
          <w:rFonts w:ascii="Times New Roman" w:hAnsi="Times New Roman" w:cs="Times New Roman"/>
          <w:sz w:val="28"/>
          <w:szCs w:val="28"/>
        </w:rPr>
        <w:t xml:space="preserve"> Донецкой Народной Республики.</w:t>
      </w:r>
    </w:p>
    <w:p w:rsidR="00394146" w:rsidRPr="00CE5FF9" w:rsidRDefault="00394146" w:rsidP="00E92D13">
      <w:pPr>
        <w:spacing w:after="360"/>
        <w:ind w:firstLine="709"/>
        <w:jc w:val="both"/>
        <w:rPr>
          <w:rFonts w:ascii="Times New Roman" w:hAnsi="Times New Roman" w:cs="Times New Roman"/>
          <w:sz w:val="28"/>
          <w:szCs w:val="28"/>
        </w:rPr>
      </w:pPr>
      <w:r w:rsidRPr="00CE5FF9">
        <w:rPr>
          <w:rFonts w:ascii="Times New Roman" w:hAnsi="Times New Roman" w:cs="Times New Roman"/>
          <w:sz w:val="28"/>
          <w:szCs w:val="28"/>
        </w:rPr>
        <w:t>2</w:t>
      </w:r>
      <w:r w:rsidR="00723C55" w:rsidRPr="00CE5FF9">
        <w:rPr>
          <w:rFonts w:ascii="Times New Roman" w:hAnsi="Times New Roman" w:cs="Times New Roman"/>
          <w:sz w:val="28"/>
          <w:szCs w:val="28"/>
        </w:rPr>
        <w:t>. </w:t>
      </w:r>
      <w:r w:rsidRPr="00CE5FF9">
        <w:rPr>
          <w:rFonts w:ascii="Times New Roman" w:hAnsi="Times New Roman" w:cs="Times New Roman"/>
          <w:sz w:val="28"/>
          <w:szCs w:val="28"/>
        </w:rPr>
        <w:t xml:space="preserve">Государственный надзор за внедрением систем управления безопасностью пищевых продуктов </w:t>
      </w:r>
      <w:r w:rsidR="00183CDC" w:rsidRPr="00CE5FF9">
        <w:rPr>
          <w:rFonts w:ascii="Times New Roman" w:hAnsi="Times New Roman" w:cs="Times New Roman"/>
          <w:sz w:val="28"/>
          <w:szCs w:val="28"/>
        </w:rPr>
        <w:t xml:space="preserve">ХАССП </w:t>
      </w:r>
      <w:r w:rsidRPr="00CE5FF9">
        <w:rPr>
          <w:rFonts w:ascii="Times New Roman" w:hAnsi="Times New Roman" w:cs="Times New Roman"/>
          <w:sz w:val="28"/>
          <w:szCs w:val="28"/>
        </w:rPr>
        <w:t>(НАССР) или аналогичных систем обеспечения качества и безопасности пищевых продуктов, которые используются производителями пищевых продуктов, осуществляется</w:t>
      </w:r>
      <w:r w:rsidR="005B1D96" w:rsidRPr="00CE5FF9">
        <w:rPr>
          <w:rFonts w:ascii="Times New Roman" w:hAnsi="Times New Roman" w:cs="Times New Roman"/>
          <w:sz w:val="28"/>
          <w:szCs w:val="28"/>
        </w:rPr>
        <w:t xml:space="preserve"> </w:t>
      </w:r>
      <w:r w:rsidR="006D072E" w:rsidRPr="00CE5FF9">
        <w:rPr>
          <w:rFonts w:ascii="Times New Roman" w:hAnsi="Times New Roman" w:cs="Times New Roman"/>
          <w:sz w:val="28"/>
          <w:szCs w:val="28"/>
        </w:rPr>
        <w:t>р</w:t>
      </w:r>
      <w:r w:rsidR="00A935B7" w:rsidRPr="00CE5FF9">
        <w:rPr>
          <w:rFonts w:ascii="Times New Roman" w:hAnsi="Times New Roman" w:cs="Times New Roman"/>
          <w:sz w:val="28"/>
          <w:szCs w:val="28"/>
        </w:rPr>
        <w:t>еспубликанским</w:t>
      </w:r>
      <w:r w:rsidR="00444593" w:rsidRPr="00CE5FF9">
        <w:rPr>
          <w:rFonts w:ascii="Times New Roman" w:hAnsi="Times New Roman" w:cs="Times New Roman"/>
          <w:sz w:val="28"/>
          <w:szCs w:val="28"/>
        </w:rPr>
        <w:t xml:space="preserve"> </w:t>
      </w:r>
      <w:r w:rsidR="00A935B7" w:rsidRPr="00CE5FF9">
        <w:rPr>
          <w:rFonts w:ascii="Times New Roman" w:hAnsi="Times New Roman" w:cs="Times New Roman"/>
          <w:sz w:val="28"/>
          <w:szCs w:val="28"/>
        </w:rPr>
        <w:t>органом</w:t>
      </w:r>
      <w:r w:rsidRPr="00CE5FF9">
        <w:rPr>
          <w:rFonts w:ascii="Times New Roman" w:hAnsi="Times New Roman" w:cs="Times New Roman"/>
          <w:sz w:val="28"/>
          <w:szCs w:val="28"/>
        </w:rPr>
        <w:t xml:space="preserve"> исполнительной власти</w:t>
      </w:r>
      <w:r w:rsidR="006D072E" w:rsidRPr="00CE5FF9">
        <w:rPr>
          <w:rFonts w:ascii="Times New Roman" w:hAnsi="Times New Roman" w:cs="Times New Roman"/>
          <w:sz w:val="28"/>
          <w:szCs w:val="28"/>
        </w:rPr>
        <w:t>,</w:t>
      </w:r>
      <w:r w:rsidRPr="00CE5FF9">
        <w:rPr>
          <w:rFonts w:ascii="Times New Roman" w:hAnsi="Times New Roman" w:cs="Times New Roman"/>
          <w:sz w:val="28"/>
          <w:szCs w:val="28"/>
        </w:rPr>
        <w:t xml:space="preserve"> </w:t>
      </w:r>
      <w:r w:rsidR="006D072E" w:rsidRPr="00CE5FF9">
        <w:rPr>
          <w:rFonts w:ascii="Times New Roman" w:hAnsi="Times New Roman" w:cs="Times New Roman"/>
          <w:sz w:val="28"/>
          <w:szCs w:val="28"/>
        </w:rPr>
        <w:t>реализующим государственную политику в сфере аграрной промышленности и</w:t>
      </w:r>
      <w:r w:rsidR="00386B4E" w:rsidRPr="00CE5FF9">
        <w:rPr>
          <w:rFonts w:ascii="Times New Roman" w:hAnsi="Times New Roman" w:cs="Times New Roman"/>
          <w:sz w:val="28"/>
          <w:szCs w:val="28"/>
        </w:rPr>
        <w:t xml:space="preserve"> продовольственной безопасности</w:t>
      </w:r>
      <w:r w:rsidRPr="00CE5FF9">
        <w:rPr>
          <w:rFonts w:ascii="Times New Roman" w:hAnsi="Times New Roman" w:cs="Times New Roman"/>
          <w:sz w:val="28"/>
          <w:szCs w:val="28"/>
        </w:rPr>
        <w:t>;</w:t>
      </w:r>
    </w:p>
    <w:p w:rsidR="00394146" w:rsidRPr="00CE5FF9" w:rsidRDefault="00394146" w:rsidP="00E92D13">
      <w:pPr>
        <w:pStyle w:val="ConsPlusNormal"/>
        <w:spacing w:after="360" w:line="276" w:lineRule="auto"/>
        <w:ind w:firstLine="709"/>
        <w:jc w:val="both"/>
        <w:rPr>
          <w:rFonts w:ascii="Times New Roman" w:hAnsi="Times New Roman" w:cs="Times New Roman"/>
          <w:sz w:val="28"/>
          <w:szCs w:val="28"/>
        </w:rPr>
      </w:pPr>
      <w:r w:rsidRPr="00CE5FF9">
        <w:rPr>
          <w:rFonts w:ascii="Times New Roman" w:hAnsi="Times New Roman" w:cs="Times New Roman"/>
          <w:sz w:val="28"/>
          <w:szCs w:val="28"/>
        </w:rPr>
        <w:t>3</w:t>
      </w:r>
      <w:r w:rsidR="00723C55" w:rsidRPr="00CE5FF9">
        <w:rPr>
          <w:rFonts w:ascii="Times New Roman" w:hAnsi="Times New Roman" w:cs="Times New Roman"/>
          <w:sz w:val="28"/>
          <w:szCs w:val="28"/>
        </w:rPr>
        <w:t>. </w:t>
      </w:r>
      <w:r w:rsidR="00454D59" w:rsidRPr="00CE5FF9">
        <w:rPr>
          <w:rFonts w:ascii="Times New Roman" w:hAnsi="Times New Roman" w:cs="Times New Roman"/>
          <w:sz w:val="28"/>
          <w:szCs w:val="28"/>
        </w:rPr>
        <w:t>Реализация</w:t>
      </w:r>
      <w:r w:rsidRPr="00CE5FF9">
        <w:rPr>
          <w:rFonts w:ascii="Times New Roman" w:hAnsi="Times New Roman" w:cs="Times New Roman"/>
          <w:sz w:val="28"/>
          <w:szCs w:val="28"/>
        </w:rPr>
        <w:t xml:space="preserve"> государственного надзора в </w:t>
      </w:r>
      <w:r w:rsidR="00517D33" w:rsidRPr="00CE5FF9">
        <w:rPr>
          <w:rFonts w:ascii="Times New Roman" w:hAnsi="Times New Roman" w:cs="Times New Roman"/>
          <w:sz w:val="28"/>
          <w:szCs w:val="28"/>
        </w:rPr>
        <w:t>сфере</w:t>
      </w:r>
      <w:r w:rsidRPr="00CE5FF9">
        <w:rPr>
          <w:rFonts w:ascii="Times New Roman" w:hAnsi="Times New Roman" w:cs="Times New Roman"/>
          <w:sz w:val="28"/>
          <w:szCs w:val="28"/>
        </w:rPr>
        <w:t xml:space="preserve"> обеспечения качества и </w:t>
      </w:r>
      <w:r w:rsidRPr="00CE5FF9">
        <w:rPr>
          <w:rFonts w:ascii="Times New Roman" w:hAnsi="Times New Roman" w:cs="Times New Roman"/>
          <w:sz w:val="28"/>
          <w:szCs w:val="28"/>
        </w:rPr>
        <w:lastRenderedPageBreak/>
        <w:t>безопасности пищевых продуктов, мате</w:t>
      </w:r>
      <w:r w:rsidR="00275B79" w:rsidRPr="00CE5FF9">
        <w:rPr>
          <w:rFonts w:ascii="Times New Roman" w:hAnsi="Times New Roman" w:cs="Times New Roman"/>
          <w:sz w:val="28"/>
          <w:szCs w:val="28"/>
        </w:rPr>
        <w:t>риалов и изделий,</w:t>
      </w:r>
      <w:r w:rsidR="00444593" w:rsidRPr="00CE5FF9">
        <w:rPr>
          <w:rFonts w:ascii="Times New Roman" w:hAnsi="Times New Roman" w:cs="Times New Roman"/>
          <w:sz w:val="28"/>
          <w:szCs w:val="28"/>
        </w:rPr>
        <w:t xml:space="preserve"> </w:t>
      </w:r>
      <w:r w:rsidR="00275B79" w:rsidRPr="00CE5FF9">
        <w:rPr>
          <w:rFonts w:ascii="Times New Roman" w:hAnsi="Times New Roman" w:cs="Times New Roman"/>
          <w:sz w:val="28"/>
          <w:szCs w:val="28"/>
        </w:rPr>
        <w:t>и проведение</w:t>
      </w:r>
      <w:r w:rsidRPr="00CE5FF9">
        <w:rPr>
          <w:rFonts w:ascii="Times New Roman" w:hAnsi="Times New Roman" w:cs="Times New Roman"/>
          <w:sz w:val="28"/>
          <w:szCs w:val="28"/>
        </w:rPr>
        <w:t xml:space="preserve"> проверок </w:t>
      </w:r>
      <w:r w:rsidR="00275B79" w:rsidRPr="00CE5FF9">
        <w:rPr>
          <w:rFonts w:ascii="Times New Roman" w:hAnsi="Times New Roman" w:cs="Times New Roman"/>
          <w:sz w:val="28"/>
          <w:szCs w:val="28"/>
        </w:rPr>
        <w:t>субъектов хозяйствования</w:t>
      </w:r>
      <w:r w:rsidRPr="00CE5FF9">
        <w:rPr>
          <w:rFonts w:ascii="Times New Roman" w:hAnsi="Times New Roman" w:cs="Times New Roman"/>
          <w:sz w:val="28"/>
          <w:szCs w:val="28"/>
        </w:rPr>
        <w:t xml:space="preserve">, </w:t>
      </w:r>
      <w:r w:rsidR="00E57DBB" w:rsidRPr="00CE5FF9">
        <w:rPr>
          <w:rFonts w:ascii="Times New Roman" w:hAnsi="Times New Roman" w:cs="Times New Roman"/>
          <w:sz w:val="28"/>
          <w:szCs w:val="28"/>
        </w:rPr>
        <w:t xml:space="preserve">осуществляются уполномоченными органами исполнительной власти Донецкой Народной Республики </w:t>
      </w:r>
      <w:r w:rsidR="009F35C7" w:rsidRPr="00CE5FF9">
        <w:rPr>
          <w:rFonts w:ascii="Times New Roman" w:hAnsi="Times New Roman" w:cs="Times New Roman"/>
          <w:sz w:val="28"/>
          <w:szCs w:val="28"/>
        </w:rPr>
        <w:t xml:space="preserve">(далее – органы государственного надзора и контроля) </w:t>
      </w:r>
      <w:r w:rsidRPr="00CE5FF9">
        <w:rPr>
          <w:rFonts w:ascii="Times New Roman" w:hAnsi="Times New Roman" w:cs="Times New Roman"/>
          <w:sz w:val="28"/>
          <w:szCs w:val="28"/>
        </w:rPr>
        <w:t>в соответствии с действующим законодательством Донецкой Народной Республики.</w:t>
      </w:r>
    </w:p>
    <w:p w:rsidR="00A96360" w:rsidRPr="00CE5FF9" w:rsidRDefault="00723C55" w:rsidP="00E92D13">
      <w:pPr>
        <w:pStyle w:val="ConsPlusNormal"/>
        <w:spacing w:after="360" w:line="276" w:lineRule="auto"/>
        <w:ind w:firstLine="709"/>
        <w:jc w:val="both"/>
        <w:rPr>
          <w:rFonts w:ascii="Times New Roman" w:hAnsi="Times New Roman" w:cs="Times New Roman"/>
          <w:b/>
          <w:sz w:val="28"/>
          <w:szCs w:val="28"/>
        </w:rPr>
      </w:pPr>
      <w:bookmarkStart w:id="17" w:name="Par227"/>
      <w:bookmarkStart w:id="18" w:name="Par216"/>
      <w:bookmarkStart w:id="19" w:name="Par235"/>
      <w:bookmarkEnd w:id="17"/>
      <w:bookmarkEnd w:id="18"/>
      <w:bookmarkEnd w:id="19"/>
      <w:r w:rsidRPr="00CE5FF9">
        <w:rPr>
          <w:rFonts w:ascii="Times New Roman" w:hAnsi="Times New Roman" w:cs="Times New Roman"/>
          <w:sz w:val="28"/>
          <w:szCs w:val="28"/>
        </w:rPr>
        <w:t>Статья </w:t>
      </w:r>
      <w:r w:rsidR="00BE5D9C" w:rsidRPr="00CE5FF9">
        <w:rPr>
          <w:rFonts w:ascii="Times New Roman" w:hAnsi="Times New Roman" w:cs="Times New Roman"/>
          <w:sz w:val="28"/>
          <w:szCs w:val="28"/>
        </w:rPr>
        <w:t>19</w:t>
      </w:r>
      <w:r w:rsidRPr="00CE5FF9">
        <w:rPr>
          <w:rFonts w:ascii="Times New Roman" w:hAnsi="Times New Roman" w:cs="Times New Roman"/>
          <w:sz w:val="28"/>
          <w:szCs w:val="28"/>
        </w:rPr>
        <w:t>. </w:t>
      </w:r>
      <w:r w:rsidR="00A96360" w:rsidRPr="00CE5FF9">
        <w:rPr>
          <w:rFonts w:ascii="Times New Roman" w:hAnsi="Times New Roman" w:cs="Times New Roman"/>
          <w:b/>
          <w:sz w:val="28"/>
          <w:szCs w:val="28"/>
        </w:rPr>
        <w:t xml:space="preserve">Мониторинг качества и безопасности пищевых продуктов, </w:t>
      </w:r>
      <w:r w:rsidR="004F02F6" w:rsidRPr="00CE5FF9">
        <w:rPr>
          <w:rFonts w:ascii="Times New Roman" w:hAnsi="Times New Roman" w:cs="Times New Roman"/>
          <w:b/>
          <w:sz w:val="28"/>
          <w:szCs w:val="28"/>
        </w:rPr>
        <w:t xml:space="preserve">показателей </w:t>
      </w:r>
      <w:r w:rsidR="00454D59" w:rsidRPr="00CE5FF9">
        <w:rPr>
          <w:rFonts w:ascii="Times New Roman" w:hAnsi="Times New Roman" w:cs="Times New Roman"/>
          <w:b/>
          <w:sz w:val="28"/>
          <w:szCs w:val="28"/>
        </w:rPr>
        <w:t>уровня здоровья</w:t>
      </w:r>
      <w:r w:rsidR="00C2297F" w:rsidRPr="00CE5FF9">
        <w:rPr>
          <w:rFonts w:ascii="Times New Roman" w:hAnsi="Times New Roman" w:cs="Times New Roman"/>
          <w:b/>
          <w:sz w:val="28"/>
          <w:szCs w:val="28"/>
        </w:rPr>
        <w:t xml:space="preserve"> населения</w:t>
      </w:r>
    </w:p>
    <w:p w:rsidR="00A96360" w:rsidRPr="00CE5FF9" w:rsidRDefault="00A96360" w:rsidP="00E92D13">
      <w:pPr>
        <w:pStyle w:val="ConsPlusNormal"/>
        <w:spacing w:after="360" w:line="276" w:lineRule="auto"/>
        <w:ind w:firstLine="709"/>
        <w:jc w:val="both"/>
        <w:rPr>
          <w:rFonts w:ascii="Times New Roman" w:hAnsi="Times New Roman" w:cs="Times New Roman"/>
          <w:sz w:val="28"/>
          <w:szCs w:val="28"/>
        </w:rPr>
      </w:pPr>
      <w:r w:rsidRPr="00CE5FF9">
        <w:rPr>
          <w:rFonts w:ascii="Times New Roman" w:hAnsi="Times New Roman" w:cs="Times New Roman"/>
          <w:sz w:val="28"/>
          <w:szCs w:val="28"/>
        </w:rPr>
        <w:t>1</w:t>
      </w:r>
      <w:r w:rsidR="00723C55" w:rsidRPr="00CE5FF9">
        <w:rPr>
          <w:rFonts w:ascii="Times New Roman" w:hAnsi="Times New Roman" w:cs="Times New Roman"/>
          <w:sz w:val="28"/>
          <w:szCs w:val="28"/>
        </w:rPr>
        <w:t>. </w:t>
      </w:r>
      <w:r w:rsidRPr="00CE5FF9">
        <w:rPr>
          <w:rFonts w:ascii="Times New Roman" w:hAnsi="Times New Roman" w:cs="Times New Roman"/>
          <w:sz w:val="28"/>
          <w:szCs w:val="28"/>
        </w:rPr>
        <w:t>В целях определения приоритетных направле</w:t>
      </w:r>
      <w:r w:rsidR="00517D33" w:rsidRPr="00CE5FF9">
        <w:rPr>
          <w:rFonts w:ascii="Times New Roman" w:hAnsi="Times New Roman" w:cs="Times New Roman"/>
          <w:sz w:val="28"/>
          <w:szCs w:val="28"/>
        </w:rPr>
        <w:t>ний государственной политики в сфере</w:t>
      </w:r>
      <w:r w:rsidRPr="00CE5FF9">
        <w:rPr>
          <w:rFonts w:ascii="Times New Roman" w:hAnsi="Times New Roman" w:cs="Times New Roman"/>
          <w:sz w:val="28"/>
          <w:szCs w:val="28"/>
        </w:rPr>
        <w:t xml:space="preserve"> обеспечения качества и безопасности пищевых продуктов, охраны здоровья населения, а также в целях разработки мер по предотвращению поступления на потребительский рынок некачественных и опасных пищевых продуктов, материалов и изделий</w:t>
      </w:r>
      <w:r w:rsidR="009B4354" w:rsidRPr="00CE5FF9">
        <w:rPr>
          <w:rFonts w:ascii="Times New Roman" w:hAnsi="Times New Roman" w:cs="Times New Roman"/>
          <w:sz w:val="28"/>
          <w:szCs w:val="28"/>
        </w:rPr>
        <w:t>,</w:t>
      </w:r>
      <w:r w:rsidRPr="00CE5FF9">
        <w:rPr>
          <w:rFonts w:ascii="Times New Roman" w:hAnsi="Times New Roman" w:cs="Times New Roman"/>
          <w:sz w:val="28"/>
          <w:szCs w:val="28"/>
        </w:rPr>
        <w:t xml:space="preserve"> органами государственного надзора </w:t>
      </w:r>
      <w:r w:rsidR="009F35C7" w:rsidRPr="00CE5FF9">
        <w:rPr>
          <w:rFonts w:ascii="Times New Roman" w:hAnsi="Times New Roman" w:cs="Times New Roman"/>
          <w:sz w:val="28"/>
          <w:szCs w:val="28"/>
        </w:rPr>
        <w:t xml:space="preserve">и контроля </w:t>
      </w:r>
      <w:r w:rsidRPr="00CE5FF9">
        <w:rPr>
          <w:rFonts w:ascii="Times New Roman" w:hAnsi="Times New Roman" w:cs="Times New Roman"/>
          <w:sz w:val="28"/>
          <w:szCs w:val="28"/>
        </w:rPr>
        <w:t xml:space="preserve">организуется и проводится мониторинг качества и безопасности пищевых продуктов, </w:t>
      </w:r>
      <w:r w:rsidR="00C2297F" w:rsidRPr="00CE5FF9">
        <w:rPr>
          <w:rFonts w:ascii="Times New Roman" w:hAnsi="Times New Roman" w:cs="Times New Roman"/>
          <w:sz w:val="28"/>
          <w:szCs w:val="28"/>
        </w:rPr>
        <w:t xml:space="preserve">показателей уровня </w:t>
      </w:r>
      <w:r w:rsidRPr="00CE5FF9">
        <w:rPr>
          <w:rFonts w:ascii="Times New Roman" w:hAnsi="Times New Roman" w:cs="Times New Roman"/>
          <w:sz w:val="28"/>
          <w:szCs w:val="28"/>
        </w:rPr>
        <w:t>здоровья населения.</w:t>
      </w:r>
    </w:p>
    <w:p w:rsidR="0010012A" w:rsidRPr="00CE5FF9" w:rsidRDefault="00A96360" w:rsidP="00E92D13">
      <w:pPr>
        <w:pStyle w:val="ConsPlusNormal"/>
        <w:spacing w:after="360" w:line="276" w:lineRule="auto"/>
        <w:ind w:firstLine="709"/>
        <w:jc w:val="both"/>
        <w:rPr>
          <w:rFonts w:ascii="Times New Roman" w:hAnsi="Times New Roman" w:cs="Times New Roman"/>
          <w:sz w:val="28"/>
          <w:szCs w:val="28"/>
        </w:rPr>
      </w:pPr>
      <w:r w:rsidRPr="00CE5FF9">
        <w:rPr>
          <w:rFonts w:ascii="Times New Roman" w:hAnsi="Times New Roman" w:cs="Times New Roman"/>
          <w:sz w:val="28"/>
          <w:szCs w:val="28"/>
        </w:rPr>
        <w:t>2</w:t>
      </w:r>
      <w:r w:rsidR="00723C55" w:rsidRPr="00CE5FF9">
        <w:rPr>
          <w:rFonts w:ascii="Times New Roman" w:hAnsi="Times New Roman" w:cs="Times New Roman"/>
          <w:sz w:val="28"/>
          <w:szCs w:val="28"/>
        </w:rPr>
        <w:t>. </w:t>
      </w:r>
      <w:r w:rsidRPr="00CE5FF9">
        <w:rPr>
          <w:rFonts w:ascii="Times New Roman" w:hAnsi="Times New Roman" w:cs="Times New Roman"/>
          <w:sz w:val="28"/>
          <w:szCs w:val="28"/>
        </w:rPr>
        <w:t xml:space="preserve">Мониторинг качества и безопасности пищевых продуктов, </w:t>
      </w:r>
      <w:r w:rsidR="00C2297F" w:rsidRPr="00CE5FF9">
        <w:rPr>
          <w:rFonts w:ascii="Times New Roman" w:hAnsi="Times New Roman" w:cs="Times New Roman"/>
          <w:sz w:val="28"/>
          <w:szCs w:val="28"/>
        </w:rPr>
        <w:t xml:space="preserve">показателей уровня </w:t>
      </w:r>
      <w:r w:rsidRPr="00CE5FF9">
        <w:rPr>
          <w:rFonts w:ascii="Times New Roman" w:hAnsi="Times New Roman" w:cs="Times New Roman"/>
          <w:sz w:val="28"/>
          <w:szCs w:val="28"/>
        </w:rPr>
        <w:t xml:space="preserve">здоровья населения проводится в соответствии с </w:t>
      </w:r>
      <w:r w:rsidR="0010012A" w:rsidRPr="00CE5FF9">
        <w:rPr>
          <w:rFonts w:ascii="Times New Roman" w:hAnsi="Times New Roman" w:cs="Times New Roman"/>
          <w:sz w:val="28"/>
          <w:szCs w:val="28"/>
        </w:rPr>
        <w:t>действующим законодательством Донецкой Народной Республики.</w:t>
      </w:r>
    </w:p>
    <w:p w:rsidR="000B7B56" w:rsidRPr="00CE5FF9" w:rsidRDefault="00723C55" w:rsidP="00E92D13">
      <w:pPr>
        <w:pStyle w:val="ConsPlusNormal"/>
        <w:spacing w:after="360" w:line="276" w:lineRule="auto"/>
        <w:ind w:firstLine="709"/>
        <w:jc w:val="both"/>
        <w:rPr>
          <w:rFonts w:ascii="Times New Roman" w:hAnsi="Times New Roman" w:cs="Times New Roman"/>
          <w:b/>
          <w:bCs/>
          <w:sz w:val="28"/>
          <w:szCs w:val="28"/>
        </w:rPr>
      </w:pPr>
      <w:r w:rsidRPr="00CE5FF9">
        <w:rPr>
          <w:rFonts w:ascii="Times New Roman" w:hAnsi="Times New Roman" w:cs="Times New Roman"/>
          <w:bCs/>
          <w:sz w:val="28"/>
          <w:szCs w:val="28"/>
        </w:rPr>
        <w:t>Глава </w:t>
      </w:r>
      <w:r w:rsidR="000B7B56" w:rsidRPr="00CE5FF9">
        <w:rPr>
          <w:rFonts w:ascii="Times New Roman" w:hAnsi="Times New Roman" w:cs="Times New Roman"/>
          <w:bCs/>
          <w:sz w:val="28"/>
          <w:szCs w:val="28"/>
        </w:rPr>
        <w:t>4</w:t>
      </w:r>
      <w:r w:rsidRPr="00CE5FF9">
        <w:rPr>
          <w:rFonts w:ascii="Times New Roman" w:hAnsi="Times New Roman" w:cs="Times New Roman"/>
          <w:bCs/>
          <w:sz w:val="28"/>
          <w:szCs w:val="28"/>
        </w:rPr>
        <w:t>. </w:t>
      </w:r>
      <w:r w:rsidR="000B7B56" w:rsidRPr="00CE5FF9">
        <w:rPr>
          <w:rFonts w:ascii="Times New Roman" w:hAnsi="Times New Roman" w:cs="Times New Roman"/>
          <w:b/>
          <w:bCs/>
          <w:sz w:val="28"/>
          <w:szCs w:val="28"/>
        </w:rPr>
        <w:t>Общие требования к обеспечению качества и безопасности пищевых продуктов</w:t>
      </w:r>
    </w:p>
    <w:p w:rsidR="002A53C1" w:rsidRPr="00CE5FF9" w:rsidRDefault="00723C55" w:rsidP="00E92D13">
      <w:pPr>
        <w:pStyle w:val="ConsPlusNormal"/>
        <w:spacing w:after="360" w:line="276" w:lineRule="auto"/>
        <w:ind w:firstLine="709"/>
        <w:jc w:val="both"/>
        <w:rPr>
          <w:rFonts w:ascii="Times New Roman" w:hAnsi="Times New Roman" w:cs="Times New Roman"/>
          <w:sz w:val="28"/>
          <w:szCs w:val="28"/>
        </w:rPr>
      </w:pPr>
      <w:bookmarkStart w:id="20" w:name="Par245"/>
      <w:bookmarkEnd w:id="20"/>
      <w:r w:rsidRPr="00CE5FF9">
        <w:rPr>
          <w:rFonts w:ascii="Times New Roman" w:hAnsi="Times New Roman" w:cs="Times New Roman"/>
          <w:sz w:val="28"/>
          <w:szCs w:val="28"/>
        </w:rPr>
        <w:t>Статья </w:t>
      </w:r>
      <w:r w:rsidR="00102542" w:rsidRPr="00CE5FF9">
        <w:rPr>
          <w:rFonts w:ascii="Times New Roman" w:hAnsi="Times New Roman" w:cs="Times New Roman"/>
          <w:sz w:val="28"/>
          <w:szCs w:val="28"/>
        </w:rPr>
        <w:t>2</w:t>
      </w:r>
      <w:r w:rsidR="00BE5D9C" w:rsidRPr="00CE5FF9">
        <w:rPr>
          <w:rFonts w:ascii="Times New Roman" w:hAnsi="Times New Roman" w:cs="Times New Roman"/>
          <w:sz w:val="28"/>
          <w:szCs w:val="28"/>
        </w:rPr>
        <w:t>0</w:t>
      </w:r>
      <w:r w:rsidRPr="00CE5FF9">
        <w:rPr>
          <w:rFonts w:ascii="Times New Roman" w:hAnsi="Times New Roman" w:cs="Times New Roman"/>
          <w:sz w:val="28"/>
          <w:szCs w:val="28"/>
        </w:rPr>
        <w:t>. </w:t>
      </w:r>
      <w:r w:rsidR="002A53C1" w:rsidRPr="00CE5FF9">
        <w:rPr>
          <w:rFonts w:ascii="Times New Roman" w:hAnsi="Times New Roman" w:cs="Times New Roman"/>
          <w:b/>
          <w:sz w:val="28"/>
          <w:szCs w:val="28"/>
        </w:rPr>
        <w:t>Требования к обеспечению качества и безопасности пищевых продуктов</w:t>
      </w:r>
    </w:p>
    <w:p w:rsidR="002A53C1" w:rsidRPr="00CE5FF9" w:rsidRDefault="002A53C1" w:rsidP="00E92D13">
      <w:pPr>
        <w:pStyle w:val="ConsPlusNormal"/>
        <w:spacing w:after="360" w:line="276" w:lineRule="auto"/>
        <w:ind w:firstLine="709"/>
        <w:jc w:val="both"/>
        <w:rPr>
          <w:rFonts w:ascii="Times New Roman" w:hAnsi="Times New Roman" w:cs="Times New Roman"/>
          <w:sz w:val="28"/>
          <w:szCs w:val="28"/>
        </w:rPr>
      </w:pPr>
      <w:r w:rsidRPr="00CE5FF9">
        <w:rPr>
          <w:rFonts w:ascii="Times New Roman" w:hAnsi="Times New Roman" w:cs="Times New Roman"/>
          <w:sz w:val="28"/>
          <w:szCs w:val="28"/>
        </w:rPr>
        <w:t>1</w:t>
      </w:r>
      <w:r w:rsidR="00723C55" w:rsidRPr="00CE5FF9">
        <w:rPr>
          <w:rFonts w:ascii="Times New Roman" w:hAnsi="Times New Roman" w:cs="Times New Roman"/>
          <w:sz w:val="28"/>
          <w:szCs w:val="28"/>
        </w:rPr>
        <w:t>. </w:t>
      </w:r>
      <w:r w:rsidRPr="00CE5FF9">
        <w:rPr>
          <w:rFonts w:ascii="Times New Roman" w:hAnsi="Times New Roman" w:cs="Times New Roman"/>
          <w:sz w:val="28"/>
          <w:szCs w:val="28"/>
        </w:rPr>
        <w:t>Предназначенные для реализации пищевые продукты должны удовлетворять физиологические потребности человека в необходимых веществах и энергии, соответствовать обязательным требованиям нормативных документов к допустимому содержанию химических (в том числе радиоактивных), биологических веществ и их соединений, микроорганизмов и других биологических организмов, представляющих опасность для здоровья нынешнего и будущих поколений.</w:t>
      </w:r>
    </w:p>
    <w:p w:rsidR="002A53C1" w:rsidRPr="00CE5FF9" w:rsidRDefault="002A53C1" w:rsidP="00E92D13">
      <w:pPr>
        <w:pStyle w:val="ConsPlusNormal"/>
        <w:spacing w:after="360" w:line="276" w:lineRule="auto"/>
        <w:ind w:firstLine="709"/>
        <w:jc w:val="both"/>
        <w:rPr>
          <w:rFonts w:ascii="Times New Roman" w:hAnsi="Times New Roman" w:cs="Times New Roman"/>
          <w:sz w:val="28"/>
          <w:szCs w:val="28"/>
        </w:rPr>
      </w:pPr>
      <w:r w:rsidRPr="00CE5FF9">
        <w:rPr>
          <w:rFonts w:ascii="Times New Roman" w:hAnsi="Times New Roman" w:cs="Times New Roman"/>
          <w:sz w:val="28"/>
          <w:szCs w:val="28"/>
        </w:rPr>
        <w:t>2</w:t>
      </w:r>
      <w:r w:rsidR="00723C55" w:rsidRPr="00CE5FF9">
        <w:rPr>
          <w:rFonts w:ascii="Times New Roman" w:hAnsi="Times New Roman" w:cs="Times New Roman"/>
          <w:sz w:val="28"/>
          <w:szCs w:val="28"/>
        </w:rPr>
        <w:t>. </w:t>
      </w:r>
      <w:r w:rsidRPr="00CE5FF9">
        <w:rPr>
          <w:rFonts w:ascii="Times New Roman" w:hAnsi="Times New Roman" w:cs="Times New Roman"/>
          <w:sz w:val="28"/>
          <w:szCs w:val="28"/>
        </w:rPr>
        <w:t>Пищевая ценность продуктов детского питания должна соответствовать функциональному состоянию организма ребенка с учетом его возраста. Продукты детского питания должны быть безопасными для здоровья ребенка.</w:t>
      </w:r>
    </w:p>
    <w:p w:rsidR="002A53C1" w:rsidRPr="00CE5FF9" w:rsidRDefault="002A53C1" w:rsidP="00E92D13">
      <w:pPr>
        <w:pStyle w:val="ConsPlusNormal"/>
        <w:spacing w:after="360" w:line="276" w:lineRule="auto"/>
        <w:ind w:firstLine="709"/>
        <w:jc w:val="both"/>
        <w:rPr>
          <w:rFonts w:ascii="Times New Roman" w:hAnsi="Times New Roman" w:cs="Times New Roman"/>
          <w:sz w:val="28"/>
          <w:szCs w:val="28"/>
        </w:rPr>
      </w:pPr>
      <w:r w:rsidRPr="00CE5FF9">
        <w:rPr>
          <w:rFonts w:ascii="Times New Roman" w:hAnsi="Times New Roman" w:cs="Times New Roman"/>
          <w:sz w:val="28"/>
          <w:szCs w:val="28"/>
        </w:rPr>
        <w:lastRenderedPageBreak/>
        <w:t>3</w:t>
      </w:r>
      <w:r w:rsidR="00723C55" w:rsidRPr="00CE5FF9">
        <w:rPr>
          <w:rFonts w:ascii="Times New Roman" w:hAnsi="Times New Roman" w:cs="Times New Roman"/>
          <w:sz w:val="28"/>
          <w:szCs w:val="28"/>
        </w:rPr>
        <w:t>. </w:t>
      </w:r>
      <w:r w:rsidRPr="00CE5FF9">
        <w:rPr>
          <w:rFonts w:ascii="Times New Roman" w:hAnsi="Times New Roman" w:cs="Times New Roman"/>
          <w:sz w:val="28"/>
          <w:szCs w:val="28"/>
        </w:rPr>
        <w:t xml:space="preserve">Продукты диетического питания должны иметь свойства, позволяющие использовать такие продукты для лечебного и профилактического питания человека в соответствии с установленными </w:t>
      </w:r>
      <w:r w:rsidR="0017209C" w:rsidRPr="00CE5FF9">
        <w:rPr>
          <w:rFonts w:ascii="Times New Roman" w:hAnsi="Times New Roman" w:cs="Times New Roman"/>
          <w:sz w:val="28"/>
          <w:szCs w:val="28"/>
        </w:rPr>
        <w:t>республиканским</w:t>
      </w:r>
      <w:r w:rsidRPr="00CE5FF9">
        <w:rPr>
          <w:rFonts w:ascii="Times New Roman" w:hAnsi="Times New Roman" w:cs="Times New Roman"/>
          <w:sz w:val="28"/>
          <w:szCs w:val="28"/>
        </w:rPr>
        <w:t xml:space="preserve"> органом исполнительной власти</w:t>
      </w:r>
      <w:r w:rsidR="0017209C" w:rsidRPr="00CE5FF9">
        <w:rPr>
          <w:rFonts w:ascii="Times New Roman" w:hAnsi="Times New Roman" w:cs="Times New Roman"/>
          <w:sz w:val="28"/>
          <w:szCs w:val="28"/>
        </w:rPr>
        <w:t>, реализующим государственную политику</w:t>
      </w:r>
      <w:r w:rsidRPr="00CE5FF9">
        <w:rPr>
          <w:rFonts w:ascii="Times New Roman" w:hAnsi="Times New Roman" w:cs="Times New Roman"/>
          <w:sz w:val="28"/>
          <w:szCs w:val="28"/>
        </w:rPr>
        <w:t xml:space="preserve"> в </w:t>
      </w:r>
      <w:r w:rsidR="0017209C" w:rsidRPr="00CE5FF9">
        <w:rPr>
          <w:rFonts w:ascii="Times New Roman" w:hAnsi="Times New Roman" w:cs="Times New Roman"/>
          <w:sz w:val="28"/>
          <w:szCs w:val="28"/>
        </w:rPr>
        <w:t>сфере</w:t>
      </w:r>
      <w:r w:rsidRPr="00CE5FF9">
        <w:rPr>
          <w:rFonts w:ascii="Times New Roman" w:hAnsi="Times New Roman" w:cs="Times New Roman"/>
          <w:sz w:val="28"/>
          <w:szCs w:val="28"/>
        </w:rPr>
        <w:t xml:space="preserve"> здравоохранения</w:t>
      </w:r>
      <w:r w:rsidR="0017209C" w:rsidRPr="00CE5FF9">
        <w:rPr>
          <w:rFonts w:ascii="Times New Roman" w:hAnsi="Times New Roman" w:cs="Times New Roman"/>
          <w:sz w:val="28"/>
          <w:szCs w:val="28"/>
        </w:rPr>
        <w:t>,</w:t>
      </w:r>
      <w:r w:rsidRPr="00CE5FF9">
        <w:rPr>
          <w:rFonts w:ascii="Times New Roman" w:hAnsi="Times New Roman" w:cs="Times New Roman"/>
          <w:sz w:val="28"/>
          <w:szCs w:val="28"/>
        </w:rPr>
        <w:t xml:space="preserve"> требованиями к организации диетического питания, и быть безопасными для здоровья человека.</w:t>
      </w:r>
    </w:p>
    <w:p w:rsidR="002A53C1" w:rsidRPr="00CE5FF9" w:rsidRDefault="00723C55" w:rsidP="00E92D13">
      <w:pPr>
        <w:pStyle w:val="ConsPlusNormal"/>
        <w:spacing w:after="360" w:line="276" w:lineRule="auto"/>
        <w:ind w:firstLine="709"/>
        <w:jc w:val="both"/>
        <w:rPr>
          <w:rFonts w:ascii="Times New Roman" w:hAnsi="Times New Roman" w:cs="Times New Roman"/>
          <w:sz w:val="28"/>
          <w:szCs w:val="28"/>
        </w:rPr>
      </w:pPr>
      <w:r w:rsidRPr="00CE5FF9">
        <w:rPr>
          <w:rFonts w:ascii="Times New Roman" w:hAnsi="Times New Roman" w:cs="Times New Roman"/>
          <w:sz w:val="28"/>
          <w:szCs w:val="28"/>
        </w:rPr>
        <w:t>Статья </w:t>
      </w:r>
      <w:r w:rsidR="00102542" w:rsidRPr="00CE5FF9">
        <w:rPr>
          <w:rFonts w:ascii="Times New Roman" w:hAnsi="Times New Roman" w:cs="Times New Roman"/>
          <w:sz w:val="28"/>
          <w:szCs w:val="28"/>
        </w:rPr>
        <w:t>2</w:t>
      </w:r>
      <w:r w:rsidR="0039425C" w:rsidRPr="00CE5FF9">
        <w:rPr>
          <w:rFonts w:ascii="Times New Roman" w:hAnsi="Times New Roman" w:cs="Times New Roman"/>
          <w:sz w:val="28"/>
          <w:szCs w:val="28"/>
        </w:rPr>
        <w:t>1</w:t>
      </w:r>
      <w:r w:rsidRPr="00CE5FF9">
        <w:rPr>
          <w:rFonts w:ascii="Times New Roman" w:hAnsi="Times New Roman" w:cs="Times New Roman"/>
          <w:sz w:val="28"/>
          <w:szCs w:val="28"/>
        </w:rPr>
        <w:t>. </w:t>
      </w:r>
      <w:r w:rsidR="002A53C1" w:rsidRPr="00CE5FF9">
        <w:rPr>
          <w:rFonts w:ascii="Times New Roman" w:hAnsi="Times New Roman" w:cs="Times New Roman"/>
          <w:b/>
          <w:sz w:val="28"/>
          <w:szCs w:val="28"/>
        </w:rPr>
        <w:t>Требования к обеспечению качества и безопасности новых пищевых продуктов, материалов и изделий при их разработке и постановке на производство</w:t>
      </w:r>
    </w:p>
    <w:p w:rsidR="002A53C1" w:rsidRPr="00CE5FF9" w:rsidRDefault="002A53C1" w:rsidP="00E92D13">
      <w:pPr>
        <w:pStyle w:val="ConsPlusNormal"/>
        <w:spacing w:after="360" w:line="276" w:lineRule="auto"/>
        <w:ind w:firstLine="709"/>
        <w:jc w:val="both"/>
        <w:rPr>
          <w:rFonts w:ascii="Times New Roman" w:hAnsi="Times New Roman" w:cs="Times New Roman"/>
          <w:sz w:val="28"/>
          <w:szCs w:val="28"/>
        </w:rPr>
      </w:pPr>
      <w:r w:rsidRPr="00CE5FF9">
        <w:rPr>
          <w:rFonts w:ascii="Times New Roman" w:hAnsi="Times New Roman" w:cs="Times New Roman"/>
          <w:sz w:val="28"/>
          <w:szCs w:val="28"/>
        </w:rPr>
        <w:t>1</w:t>
      </w:r>
      <w:r w:rsidR="00723C55" w:rsidRPr="00CE5FF9">
        <w:rPr>
          <w:rFonts w:ascii="Times New Roman" w:hAnsi="Times New Roman" w:cs="Times New Roman"/>
          <w:sz w:val="28"/>
          <w:szCs w:val="28"/>
        </w:rPr>
        <w:t>. </w:t>
      </w:r>
      <w:r w:rsidRPr="00CE5FF9">
        <w:rPr>
          <w:rFonts w:ascii="Times New Roman" w:hAnsi="Times New Roman" w:cs="Times New Roman"/>
          <w:sz w:val="28"/>
          <w:szCs w:val="28"/>
        </w:rPr>
        <w:t>При разработке новых пищевых продуктов, материалов и изделий, новых технологических процессов их изготовления, упаковки, хранения, перевоз</w:t>
      </w:r>
      <w:r w:rsidR="00BA575E" w:rsidRPr="00CE5FF9">
        <w:rPr>
          <w:rFonts w:ascii="Times New Roman" w:hAnsi="Times New Roman" w:cs="Times New Roman"/>
          <w:sz w:val="28"/>
          <w:szCs w:val="28"/>
        </w:rPr>
        <w:t>ки</w:t>
      </w:r>
      <w:r w:rsidRPr="00CE5FF9">
        <w:rPr>
          <w:rFonts w:ascii="Times New Roman" w:hAnsi="Times New Roman" w:cs="Times New Roman"/>
          <w:sz w:val="28"/>
          <w:szCs w:val="28"/>
        </w:rPr>
        <w:t xml:space="preserve"> и реализации</w:t>
      </w:r>
      <w:r w:rsidR="004F02F6" w:rsidRPr="00CE5FF9">
        <w:rPr>
          <w:rFonts w:ascii="Times New Roman" w:hAnsi="Times New Roman" w:cs="Times New Roman"/>
          <w:sz w:val="28"/>
          <w:szCs w:val="28"/>
        </w:rPr>
        <w:t>,</w:t>
      </w:r>
      <w:r w:rsidRPr="00CE5FF9">
        <w:rPr>
          <w:rFonts w:ascii="Times New Roman" w:hAnsi="Times New Roman" w:cs="Times New Roman"/>
          <w:sz w:val="28"/>
          <w:szCs w:val="28"/>
        </w:rPr>
        <w:t xml:space="preserve"> </w:t>
      </w:r>
      <w:r w:rsidR="00275B79" w:rsidRPr="00CE5FF9">
        <w:rPr>
          <w:rFonts w:ascii="Times New Roman" w:hAnsi="Times New Roman" w:cs="Times New Roman"/>
          <w:sz w:val="28"/>
          <w:szCs w:val="28"/>
        </w:rPr>
        <w:t>субъекты хозяйствования</w:t>
      </w:r>
      <w:r w:rsidRPr="00CE5FF9">
        <w:rPr>
          <w:rFonts w:ascii="Times New Roman" w:hAnsi="Times New Roman" w:cs="Times New Roman"/>
          <w:sz w:val="28"/>
          <w:szCs w:val="28"/>
        </w:rPr>
        <w:t xml:space="preserve"> обязаны научно обосновывать требования к качеству и безопасности пищевых продуктов, материалов и изделий, их упаковке, маркировке и информации о таких пищевых продуктах, материалах и изделиях, сохранению качества и безопасности пищевых продуктов, материалов и изделий</w:t>
      </w:r>
      <w:r w:rsidR="004F02F6" w:rsidRPr="00CE5FF9">
        <w:rPr>
          <w:rFonts w:ascii="Times New Roman" w:hAnsi="Times New Roman" w:cs="Times New Roman"/>
          <w:sz w:val="28"/>
          <w:szCs w:val="28"/>
        </w:rPr>
        <w:t xml:space="preserve"> при их изготовлении и обороте, </w:t>
      </w:r>
      <w:r w:rsidRPr="00CE5FF9">
        <w:rPr>
          <w:rFonts w:ascii="Times New Roman" w:hAnsi="Times New Roman" w:cs="Times New Roman"/>
          <w:sz w:val="28"/>
          <w:szCs w:val="28"/>
        </w:rPr>
        <w:t>разрабатывать программы производственного контроля качеств</w:t>
      </w:r>
      <w:r w:rsidR="00C2297F" w:rsidRPr="00CE5FF9">
        <w:rPr>
          <w:rFonts w:ascii="Times New Roman" w:hAnsi="Times New Roman" w:cs="Times New Roman"/>
          <w:sz w:val="28"/>
          <w:szCs w:val="28"/>
        </w:rPr>
        <w:t>а</w:t>
      </w:r>
      <w:r w:rsidRPr="00CE5FF9">
        <w:rPr>
          <w:rFonts w:ascii="Times New Roman" w:hAnsi="Times New Roman" w:cs="Times New Roman"/>
          <w:sz w:val="28"/>
          <w:szCs w:val="28"/>
        </w:rPr>
        <w:t xml:space="preserve"> и безопасност</w:t>
      </w:r>
      <w:r w:rsidR="00C2297F" w:rsidRPr="00CE5FF9">
        <w:rPr>
          <w:rFonts w:ascii="Times New Roman" w:hAnsi="Times New Roman" w:cs="Times New Roman"/>
          <w:sz w:val="28"/>
          <w:szCs w:val="28"/>
        </w:rPr>
        <w:t>и</w:t>
      </w:r>
      <w:r w:rsidRPr="00CE5FF9">
        <w:rPr>
          <w:rFonts w:ascii="Times New Roman" w:hAnsi="Times New Roman" w:cs="Times New Roman"/>
          <w:sz w:val="28"/>
          <w:szCs w:val="28"/>
        </w:rPr>
        <w:t xml:space="preserve"> таких пищевых продуктов, материалов и изделий, методики их испытаний, а также устанавливать сроки годности таких пищевых продуктов, материалов и изделий.</w:t>
      </w:r>
    </w:p>
    <w:p w:rsidR="002A53C1" w:rsidRPr="00CE5FF9" w:rsidRDefault="002A53C1" w:rsidP="00E92D13">
      <w:pPr>
        <w:pStyle w:val="ConsPlusNormal"/>
        <w:spacing w:after="360" w:line="276" w:lineRule="auto"/>
        <w:ind w:firstLine="709"/>
        <w:jc w:val="both"/>
        <w:rPr>
          <w:rFonts w:ascii="Times New Roman" w:hAnsi="Times New Roman" w:cs="Times New Roman"/>
          <w:sz w:val="28"/>
          <w:szCs w:val="28"/>
        </w:rPr>
      </w:pPr>
      <w:r w:rsidRPr="00CE5FF9">
        <w:rPr>
          <w:rFonts w:ascii="Times New Roman" w:hAnsi="Times New Roman" w:cs="Times New Roman"/>
          <w:sz w:val="28"/>
          <w:szCs w:val="28"/>
        </w:rPr>
        <w:t xml:space="preserve">Сроки годности пищевых продуктов, материалов и изделий устанавливаются в отношении таких пищевых продуктов, материалов и изделий, качество которых по истечении определенного срока с момента их изготовления ухудшается, которые приобретают свойства, представляющие опасность для здоровья человека, и в связи с этим утрачивают пригодность для использования по </w:t>
      </w:r>
      <w:r w:rsidR="00DA7E8B">
        <w:rPr>
          <w:rFonts w:ascii="Times New Roman" w:hAnsi="Times New Roman" w:cs="Times New Roman"/>
          <w:sz w:val="28"/>
          <w:szCs w:val="28"/>
        </w:rPr>
        <w:t>назначению.</w:t>
      </w:r>
    </w:p>
    <w:p w:rsidR="002A53C1" w:rsidRPr="00CE5FF9" w:rsidRDefault="002A53C1" w:rsidP="00E92D13">
      <w:pPr>
        <w:pStyle w:val="ConsPlusNormal"/>
        <w:spacing w:after="360" w:line="276" w:lineRule="auto"/>
        <w:ind w:firstLine="709"/>
        <w:jc w:val="both"/>
        <w:rPr>
          <w:rFonts w:ascii="Times New Roman" w:hAnsi="Times New Roman" w:cs="Times New Roman"/>
          <w:sz w:val="28"/>
          <w:szCs w:val="28"/>
        </w:rPr>
      </w:pPr>
      <w:r w:rsidRPr="00CE5FF9">
        <w:rPr>
          <w:rFonts w:ascii="Times New Roman" w:hAnsi="Times New Roman" w:cs="Times New Roman"/>
          <w:sz w:val="28"/>
          <w:szCs w:val="28"/>
        </w:rPr>
        <w:t>2</w:t>
      </w:r>
      <w:r w:rsidR="00723C55" w:rsidRPr="00CE5FF9">
        <w:rPr>
          <w:rFonts w:ascii="Times New Roman" w:hAnsi="Times New Roman" w:cs="Times New Roman"/>
          <w:sz w:val="28"/>
          <w:szCs w:val="28"/>
        </w:rPr>
        <w:t>. </w:t>
      </w:r>
      <w:r w:rsidRPr="00CE5FF9">
        <w:rPr>
          <w:rFonts w:ascii="Times New Roman" w:hAnsi="Times New Roman" w:cs="Times New Roman"/>
          <w:sz w:val="28"/>
          <w:szCs w:val="28"/>
        </w:rPr>
        <w:t>Показатели качества и безопасности новых пищевых продуктов, материалов и изделий, сроки их годности, требования к их упаковке, маркировке, информации о таких пищевых продуктах, материалах и изделиях, условиям изготовления и оборота таких пищевых продуктов, материалов и изделий, программам производственного контроля их качеств</w:t>
      </w:r>
      <w:r w:rsidR="000457B7" w:rsidRPr="00CE5FF9">
        <w:rPr>
          <w:rFonts w:ascii="Times New Roman" w:hAnsi="Times New Roman" w:cs="Times New Roman"/>
          <w:sz w:val="28"/>
          <w:szCs w:val="28"/>
        </w:rPr>
        <w:t>а</w:t>
      </w:r>
      <w:r w:rsidRPr="00CE5FF9">
        <w:rPr>
          <w:rFonts w:ascii="Times New Roman" w:hAnsi="Times New Roman" w:cs="Times New Roman"/>
          <w:sz w:val="28"/>
          <w:szCs w:val="28"/>
        </w:rPr>
        <w:t xml:space="preserve"> и безопасност</w:t>
      </w:r>
      <w:r w:rsidR="000457B7" w:rsidRPr="00CE5FF9">
        <w:rPr>
          <w:rFonts w:ascii="Times New Roman" w:hAnsi="Times New Roman" w:cs="Times New Roman"/>
          <w:sz w:val="28"/>
          <w:szCs w:val="28"/>
        </w:rPr>
        <w:t>и</w:t>
      </w:r>
      <w:r w:rsidRPr="00CE5FF9">
        <w:rPr>
          <w:rFonts w:ascii="Times New Roman" w:hAnsi="Times New Roman" w:cs="Times New Roman"/>
          <w:sz w:val="28"/>
          <w:szCs w:val="28"/>
        </w:rPr>
        <w:t>, методикам испытаний, способам утилизаци</w:t>
      </w:r>
      <w:r w:rsidR="00444593" w:rsidRPr="00CE5FF9">
        <w:rPr>
          <w:rFonts w:ascii="Times New Roman" w:hAnsi="Times New Roman" w:cs="Times New Roman"/>
          <w:sz w:val="28"/>
          <w:szCs w:val="28"/>
        </w:rPr>
        <w:t>и</w:t>
      </w:r>
      <w:r w:rsidR="0036168B" w:rsidRPr="00CE5FF9">
        <w:rPr>
          <w:rFonts w:ascii="Times New Roman" w:hAnsi="Times New Roman" w:cs="Times New Roman"/>
          <w:sz w:val="28"/>
          <w:szCs w:val="28"/>
        </w:rPr>
        <w:t xml:space="preserve"> </w:t>
      </w:r>
      <w:r w:rsidR="00DF1828" w:rsidRPr="00CE5FF9">
        <w:rPr>
          <w:rFonts w:ascii="Times New Roman" w:hAnsi="Times New Roman" w:cs="Times New Roman"/>
          <w:sz w:val="28"/>
          <w:szCs w:val="28"/>
        </w:rPr>
        <w:t>и </w:t>
      </w:r>
      <w:r w:rsidR="00444593" w:rsidRPr="00CE5FF9">
        <w:rPr>
          <w:rFonts w:ascii="Times New Roman" w:hAnsi="Times New Roman" w:cs="Times New Roman"/>
          <w:sz w:val="28"/>
          <w:szCs w:val="28"/>
        </w:rPr>
        <w:t>(или)</w:t>
      </w:r>
      <w:r w:rsidRPr="00CE5FF9">
        <w:rPr>
          <w:rFonts w:ascii="Times New Roman" w:hAnsi="Times New Roman" w:cs="Times New Roman"/>
          <w:sz w:val="28"/>
          <w:szCs w:val="28"/>
        </w:rPr>
        <w:t xml:space="preserve"> уничтожения некачественных и опасных пищевых продуктов, материалов и изделий должны быть включены в технические документы.</w:t>
      </w:r>
    </w:p>
    <w:p w:rsidR="002A53C1" w:rsidRPr="00CE5FF9" w:rsidRDefault="002A53C1" w:rsidP="00E92D13">
      <w:pPr>
        <w:pStyle w:val="ConsPlusNormal"/>
        <w:spacing w:after="360" w:line="276" w:lineRule="auto"/>
        <w:ind w:firstLine="709"/>
        <w:jc w:val="both"/>
        <w:rPr>
          <w:rFonts w:ascii="Times New Roman" w:hAnsi="Times New Roman" w:cs="Times New Roman"/>
          <w:sz w:val="28"/>
          <w:szCs w:val="28"/>
        </w:rPr>
      </w:pPr>
      <w:r w:rsidRPr="00CE5FF9">
        <w:rPr>
          <w:rFonts w:ascii="Times New Roman" w:hAnsi="Times New Roman" w:cs="Times New Roman"/>
          <w:sz w:val="28"/>
          <w:szCs w:val="28"/>
        </w:rPr>
        <w:lastRenderedPageBreak/>
        <w:t xml:space="preserve">Требования утвержденных технических документов являются обязательными для </w:t>
      </w:r>
      <w:r w:rsidR="00275B79" w:rsidRPr="00CE5FF9">
        <w:rPr>
          <w:rFonts w:ascii="Times New Roman" w:hAnsi="Times New Roman" w:cs="Times New Roman"/>
          <w:sz w:val="28"/>
          <w:szCs w:val="28"/>
        </w:rPr>
        <w:t>субъектов хозяйствования</w:t>
      </w:r>
      <w:r w:rsidRPr="00CE5FF9">
        <w:rPr>
          <w:rFonts w:ascii="Times New Roman" w:hAnsi="Times New Roman" w:cs="Times New Roman"/>
          <w:sz w:val="28"/>
          <w:szCs w:val="28"/>
        </w:rPr>
        <w:t>, осуществляющих деятельность по изготовлению и обороту конкретных видов пищевых продуктов, материалов и изделий.</w:t>
      </w:r>
    </w:p>
    <w:p w:rsidR="002A53C1" w:rsidRPr="00CE5FF9" w:rsidRDefault="002A53C1" w:rsidP="00E92D13">
      <w:pPr>
        <w:pStyle w:val="ConsPlusNormal"/>
        <w:spacing w:after="360" w:line="276" w:lineRule="auto"/>
        <w:ind w:firstLine="709"/>
        <w:jc w:val="both"/>
        <w:rPr>
          <w:rFonts w:ascii="Times New Roman" w:hAnsi="Times New Roman" w:cs="Times New Roman"/>
          <w:sz w:val="28"/>
          <w:szCs w:val="28"/>
        </w:rPr>
      </w:pPr>
      <w:r w:rsidRPr="00CE5FF9">
        <w:rPr>
          <w:rFonts w:ascii="Times New Roman" w:hAnsi="Times New Roman" w:cs="Times New Roman"/>
          <w:sz w:val="28"/>
          <w:szCs w:val="28"/>
        </w:rPr>
        <w:t>3</w:t>
      </w:r>
      <w:r w:rsidR="00723C55" w:rsidRPr="00CE5FF9">
        <w:rPr>
          <w:rFonts w:ascii="Times New Roman" w:hAnsi="Times New Roman" w:cs="Times New Roman"/>
          <w:sz w:val="28"/>
          <w:szCs w:val="28"/>
        </w:rPr>
        <w:t>. </w:t>
      </w:r>
      <w:r w:rsidRPr="00CE5FF9">
        <w:rPr>
          <w:rFonts w:ascii="Times New Roman" w:hAnsi="Times New Roman" w:cs="Times New Roman"/>
          <w:sz w:val="28"/>
          <w:szCs w:val="28"/>
        </w:rPr>
        <w:t xml:space="preserve">Отдельные виды впервые изготавливаемых и предназначенных для реализации на территории Донецкой Народной Республики пищевых продуктов, материалов и изделий допускаются к изготовлению после государственной регистрации в порядке, установленном </w:t>
      </w:r>
      <w:r w:rsidR="00102542" w:rsidRPr="00CE5FF9">
        <w:rPr>
          <w:rFonts w:ascii="Times New Roman" w:hAnsi="Times New Roman" w:cs="Times New Roman"/>
          <w:sz w:val="28"/>
          <w:szCs w:val="28"/>
        </w:rPr>
        <w:t xml:space="preserve">статьей </w:t>
      </w:r>
      <w:r w:rsidR="000B7B56" w:rsidRPr="00CE5FF9">
        <w:rPr>
          <w:rFonts w:ascii="Times New Roman" w:hAnsi="Times New Roman" w:cs="Times New Roman"/>
          <w:sz w:val="28"/>
          <w:szCs w:val="28"/>
        </w:rPr>
        <w:t>1</w:t>
      </w:r>
      <w:r w:rsidR="00E207F7" w:rsidRPr="00CE5FF9">
        <w:rPr>
          <w:rFonts w:ascii="Times New Roman" w:hAnsi="Times New Roman" w:cs="Times New Roman"/>
          <w:sz w:val="28"/>
          <w:szCs w:val="28"/>
        </w:rPr>
        <w:t>2</w:t>
      </w:r>
      <w:r w:rsidRPr="00CE5FF9">
        <w:rPr>
          <w:rFonts w:ascii="Times New Roman" w:hAnsi="Times New Roman" w:cs="Times New Roman"/>
          <w:sz w:val="28"/>
          <w:szCs w:val="28"/>
        </w:rPr>
        <w:t xml:space="preserve"> настоящего Закона.</w:t>
      </w:r>
    </w:p>
    <w:p w:rsidR="002A53C1" w:rsidRPr="00CE5FF9" w:rsidRDefault="00723C55" w:rsidP="00E92D13">
      <w:pPr>
        <w:pStyle w:val="ConsPlusNormal"/>
        <w:spacing w:after="360" w:line="276" w:lineRule="auto"/>
        <w:ind w:firstLine="709"/>
        <w:jc w:val="both"/>
        <w:rPr>
          <w:rFonts w:ascii="Times New Roman" w:hAnsi="Times New Roman" w:cs="Times New Roman"/>
          <w:b/>
          <w:sz w:val="28"/>
          <w:szCs w:val="28"/>
        </w:rPr>
      </w:pPr>
      <w:r w:rsidRPr="00CE5FF9">
        <w:rPr>
          <w:rFonts w:ascii="Times New Roman" w:hAnsi="Times New Roman" w:cs="Times New Roman"/>
          <w:sz w:val="28"/>
          <w:szCs w:val="28"/>
        </w:rPr>
        <w:t>Статья </w:t>
      </w:r>
      <w:r w:rsidR="0039425C" w:rsidRPr="00CE5FF9">
        <w:rPr>
          <w:rFonts w:ascii="Times New Roman" w:hAnsi="Times New Roman" w:cs="Times New Roman"/>
          <w:sz w:val="28"/>
          <w:szCs w:val="28"/>
        </w:rPr>
        <w:t>22</w:t>
      </w:r>
      <w:r w:rsidRPr="00CE5FF9">
        <w:rPr>
          <w:rFonts w:ascii="Times New Roman" w:hAnsi="Times New Roman" w:cs="Times New Roman"/>
          <w:sz w:val="28"/>
          <w:szCs w:val="28"/>
        </w:rPr>
        <w:t>. </w:t>
      </w:r>
      <w:r w:rsidR="002A53C1" w:rsidRPr="00CE5FF9">
        <w:rPr>
          <w:rFonts w:ascii="Times New Roman" w:hAnsi="Times New Roman" w:cs="Times New Roman"/>
          <w:b/>
          <w:sz w:val="28"/>
          <w:szCs w:val="28"/>
        </w:rPr>
        <w:t>Требования к обеспечению качества и безопасности пищевых продуктов, материалов и изделий при их изготовлении</w:t>
      </w:r>
    </w:p>
    <w:p w:rsidR="002A53C1" w:rsidRPr="00CE5FF9" w:rsidRDefault="002A53C1" w:rsidP="00E92D13">
      <w:pPr>
        <w:pStyle w:val="ConsPlusNormal"/>
        <w:spacing w:after="360" w:line="276" w:lineRule="auto"/>
        <w:ind w:firstLine="709"/>
        <w:jc w:val="both"/>
        <w:rPr>
          <w:rFonts w:ascii="Times New Roman" w:hAnsi="Times New Roman" w:cs="Times New Roman"/>
          <w:sz w:val="28"/>
          <w:szCs w:val="28"/>
        </w:rPr>
      </w:pPr>
      <w:bookmarkStart w:id="21" w:name="Par281"/>
      <w:bookmarkEnd w:id="21"/>
      <w:r w:rsidRPr="00CE5FF9">
        <w:rPr>
          <w:rFonts w:ascii="Times New Roman" w:hAnsi="Times New Roman" w:cs="Times New Roman"/>
          <w:sz w:val="28"/>
          <w:szCs w:val="28"/>
        </w:rPr>
        <w:t>1</w:t>
      </w:r>
      <w:r w:rsidR="00723C55" w:rsidRPr="00CE5FF9">
        <w:rPr>
          <w:rFonts w:ascii="Times New Roman" w:hAnsi="Times New Roman" w:cs="Times New Roman"/>
          <w:sz w:val="28"/>
          <w:szCs w:val="28"/>
        </w:rPr>
        <w:t>. </w:t>
      </w:r>
      <w:r w:rsidRPr="00CE5FF9">
        <w:rPr>
          <w:rFonts w:ascii="Times New Roman" w:hAnsi="Times New Roman" w:cs="Times New Roman"/>
          <w:sz w:val="28"/>
          <w:szCs w:val="28"/>
        </w:rPr>
        <w:t xml:space="preserve">Изготовление пищевых продуктов, материалов и изделий </w:t>
      </w:r>
      <w:r w:rsidR="006D072E" w:rsidRPr="00CE5FF9">
        <w:rPr>
          <w:rFonts w:ascii="Times New Roman" w:hAnsi="Times New Roman" w:cs="Times New Roman"/>
          <w:sz w:val="28"/>
          <w:szCs w:val="28"/>
        </w:rPr>
        <w:t>осуществляется</w:t>
      </w:r>
      <w:r w:rsidRPr="00CE5FF9">
        <w:rPr>
          <w:rFonts w:ascii="Times New Roman" w:hAnsi="Times New Roman" w:cs="Times New Roman"/>
          <w:sz w:val="28"/>
          <w:szCs w:val="28"/>
        </w:rPr>
        <w:t xml:space="preserve"> в соответствии с техническими документами при соблюдении требований нормативных документов.</w:t>
      </w:r>
    </w:p>
    <w:p w:rsidR="00102542" w:rsidRPr="00CE5FF9" w:rsidRDefault="00102542" w:rsidP="00E92D13">
      <w:pPr>
        <w:pStyle w:val="ConsPlusNormal"/>
        <w:spacing w:after="360" w:line="276" w:lineRule="auto"/>
        <w:ind w:firstLine="709"/>
        <w:jc w:val="both"/>
        <w:rPr>
          <w:rFonts w:ascii="Times New Roman" w:hAnsi="Times New Roman" w:cs="Times New Roman"/>
          <w:sz w:val="28"/>
          <w:szCs w:val="28"/>
        </w:rPr>
      </w:pPr>
      <w:r w:rsidRPr="00CE5FF9">
        <w:rPr>
          <w:rFonts w:ascii="Times New Roman" w:hAnsi="Times New Roman" w:cs="Times New Roman"/>
          <w:sz w:val="28"/>
          <w:szCs w:val="28"/>
        </w:rPr>
        <w:t xml:space="preserve">При осуществлении процессов производства (изготовления) пищевой продукции, связанных с требованиями безопасности такой продукции, </w:t>
      </w:r>
      <w:r w:rsidR="00192861">
        <w:rPr>
          <w:rFonts w:ascii="Times New Roman" w:hAnsi="Times New Roman" w:cs="Times New Roman"/>
          <w:sz w:val="28"/>
          <w:szCs w:val="28"/>
        </w:rPr>
        <w:t>производитель</w:t>
      </w:r>
      <w:r w:rsidRPr="00CE5FF9">
        <w:rPr>
          <w:rFonts w:ascii="Times New Roman" w:hAnsi="Times New Roman" w:cs="Times New Roman"/>
          <w:sz w:val="28"/>
          <w:szCs w:val="28"/>
        </w:rPr>
        <w:t xml:space="preserve"> должен разработать, внедрить и поддерживать процедуры, основанные на принципах системы управления безопасностью пищевых продуктов </w:t>
      </w:r>
      <w:r w:rsidR="0039425C" w:rsidRPr="00CE5FF9">
        <w:rPr>
          <w:rFonts w:ascii="Times New Roman" w:hAnsi="Times New Roman" w:cs="Times New Roman"/>
          <w:sz w:val="28"/>
          <w:szCs w:val="28"/>
        </w:rPr>
        <w:t>–</w:t>
      </w:r>
      <w:r w:rsidRPr="00CE5FF9">
        <w:rPr>
          <w:rFonts w:ascii="Times New Roman" w:hAnsi="Times New Roman" w:cs="Times New Roman"/>
          <w:sz w:val="28"/>
          <w:szCs w:val="28"/>
        </w:rPr>
        <w:t xml:space="preserve"> </w:t>
      </w:r>
      <w:r w:rsidR="0039425C" w:rsidRPr="00CE5FF9">
        <w:rPr>
          <w:rFonts w:ascii="Times New Roman" w:hAnsi="Times New Roman" w:cs="Times New Roman"/>
          <w:sz w:val="28"/>
          <w:szCs w:val="28"/>
        </w:rPr>
        <w:t>ХАССП (</w:t>
      </w:r>
      <w:r w:rsidRPr="00CE5FF9">
        <w:rPr>
          <w:rFonts w:ascii="Times New Roman" w:hAnsi="Times New Roman" w:cs="Times New Roman"/>
          <w:sz w:val="28"/>
          <w:szCs w:val="28"/>
        </w:rPr>
        <w:t>НАССР</w:t>
      </w:r>
      <w:r w:rsidR="0039425C" w:rsidRPr="00CE5FF9">
        <w:rPr>
          <w:rFonts w:ascii="Times New Roman" w:hAnsi="Times New Roman" w:cs="Times New Roman"/>
          <w:sz w:val="28"/>
          <w:szCs w:val="28"/>
        </w:rPr>
        <w:t>)</w:t>
      </w:r>
      <w:r w:rsidRPr="00CE5FF9">
        <w:rPr>
          <w:rFonts w:ascii="Times New Roman" w:hAnsi="Times New Roman" w:cs="Times New Roman"/>
          <w:sz w:val="28"/>
          <w:szCs w:val="28"/>
        </w:rPr>
        <w:t xml:space="preserve"> или аналогичн</w:t>
      </w:r>
      <w:r w:rsidR="00642A9B" w:rsidRPr="00CE5FF9">
        <w:rPr>
          <w:rFonts w:ascii="Times New Roman" w:hAnsi="Times New Roman" w:cs="Times New Roman"/>
          <w:sz w:val="28"/>
          <w:szCs w:val="28"/>
        </w:rPr>
        <w:t>ой</w:t>
      </w:r>
      <w:r w:rsidRPr="00CE5FF9">
        <w:rPr>
          <w:rFonts w:ascii="Times New Roman" w:hAnsi="Times New Roman" w:cs="Times New Roman"/>
          <w:sz w:val="28"/>
          <w:szCs w:val="28"/>
        </w:rPr>
        <w:t xml:space="preserve"> систем</w:t>
      </w:r>
      <w:r w:rsidR="00642A9B" w:rsidRPr="00CE5FF9">
        <w:rPr>
          <w:rFonts w:ascii="Times New Roman" w:hAnsi="Times New Roman" w:cs="Times New Roman"/>
          <w:sz w:val="28"/>
          <w:szCs w:val="28"/>
        </w:rPr>
        <w:t>ы</w:t>
      </w:r>
      <w:r w:rsidRPr="00CE5FF9">
        <w:rPr>
          <w:rFonts w:ascii="Times New Roman" w:hAnsi="Times New Roman" w:cs="Times New Roman"/>
          <w:sz w:val="28"/>
          <w:szCs w:val="28"/>
        </w:rPr>
        <w:t xml:space="preserve"> обеспечения качества и безопасности пищевых продуктов.</w:t>
      </w:r>
    </w:p>
    <w:p w:rsidR="00102542" w:rsidRPr="00CE5FF9" w:rsidRDefault="00102542" w:rsidP="00E92D13">
      <w:pPr>
        <w:spacing w:after="360"/>
        <w:ind w:firstLine="709"/>
        <w:jc w:val="both"/>
        <w:rPr>
          <w:rFonts w:ascii="Times New Roman" w:hAnsi="Times New Roman" w:cs="Times New Roman"/>
          <w:sz w:val="28"/>
          <w:szCs w:val="28"/>
        </w:rPr>
      </w:pPr>
      <w:r w:rsidRPr="00CE5FF9">
        <w:rPr>
          <w:rFonts w:ascii="Times New Roman" w:hAnsi="Times New Roman" w:cs="Times New Roman"/>
          <w:sz w:val="28"/>
          <w:szCs w:val="28"/>
        </w:rPr>
        <w:t>Любой пищевой продукт (кроме изготовленного для личного потребления), продовольственное сырье и сопутствующие материалы не могут быть ввезены, изготовлены, переданы на реализацию, реализованы или использованы иным образом без документального подтверждения их качества и безопасности.</w:t>
      </w:r>
    </w:p>
    <w:p w:rsidR="002A53C1" w:rsidRPr="00CE5FF9" w:rsidRDefault="002A53C1" w:rsidP="00E92D13">
      <w:pPr>
        <w:pStyle w:val="ConsPlusNormal"/>
        <w:spacing w:after="360" w:line="276" w:lineRule="auto"/>
        <w:ind w:firstLine="709"/>
        <w:jc w:val="both"/>
        <w:rPr>
          <w:rFonts w:ascii="Times New Roman" w:hAnsi="Times New Roman" w:cs="Times New Roman"/>
          <w:sz w:val="28"/>
          <w:szCs w:val="28"/>
        </w:rPr>
      </w:pPr>
      <w:bookmarkStart w:id="22" w:name="Par285"/>
      <w:bookmarkEnd w:id="22"/>
      <w:r w:rsidRPr="00CE5FF9">
        <w:rPr>
          <w:rFonts w:ascii="Times New Roman" w:hAnsi="Times New Roman" w:cs="Times New Roman"/>
          <w:sz w:val="28"/>
          <w:szCs w:val="28"/>
        </w:rPr>
        <w:t>2</w:t>
      </w:r>
      <w:r w:rsidR="00723C55" w:rsidRPr="00CE5FF9">
        <w:rPr>
          <w:rFonts w:ascii="Times New Roman" w:hAnsi="Times New Roman" w:cs="Times New Roman"/>
          <w:sz w:val="28"/>
          <w:szCs w:val="28"/>
        </w:rPr>
        <w:t>. </w:t>
      </w:r>
      <w:r w:rsidRPr="00CE5FF9">
        <w:rPr>
          <w:rFonts w:ascii="Times New Roman" w:hAnsi="Times New Roman" w:cs="Times New Roman"/>
          <w:sz w:val="28"/>
          <w:szCs w:val="28"/>
        </w:rPr>
        <w:t>Для изготовления пищевых продуктов должно применяться продовольственное сырье, качество и безопасность которого соответствует требованиям нормативных документов.</w:t>
      </w:r>
    </w:p>
    <w:p w:rsidR="002A53C1" w:rsidRPr="00CE5FF9" w:rsidRDefault="002A53C1" w:rsidP="00E92D13">
      <w:pPr>
        <w:pStyle w:val="ConsPlusNormal"/>
        <w:spacing w:after="360" w:line="276" w:lineRule="auto"/>
        <w:ind w:firstLine="709"/>
        <w:jc w:val="both"/>
        <w:rPr>
          <w:rFonts w:ascii="Times New Roman" w:hAnsi="Times New Roman" w:cs="Times New Roman"/>
          <w:sz w:val="28"/>
          <w:szCs w:val="28"/>
        </w:rPr>
      </w:pPr>
      <w:r w:rsidRPr="00CE5FF9">
        <w:rPr>
          <w:rFonts w:ascii="Times New Roman" w:hAnsi="Times New Roman" w:cs="Times New Roman"/>
          <w:sz w:val="28"/>
          <w:szCs w:val="28"/>
        </w:rPr>
        <w:t xml:space="preserve">При </w:t>
      </w:r>
      <w:r w:rsidR="006D072E" w:rsidRPr="00CE5FF9">
        <w:rPr>
          <w:rFonts w:ascii="Times New Roman" w:hAnsi="Times New Roman" w:cs="Times New Roman"/>
          <w:sz w:val="28"/>
          <w:szCs w:val="28"/>
        </w:rPr>
        <w:t>производстве</w:t>
      </w:r>
      <w:r w:rsidRPr="00CE5FF9">
        <w:rPr>
          <w:rFonts w:ascii="Times New Roman" w:hAnsi="Times New Roman" w:cs="Times New Roman"/>
          <w:sz w:val="28"/>
          <w:szCs w:val="28"/>
        </w:rPr>
        <w:t xml:space="preserve"> продовольственного сырья допускается использование кормовых добавок, стимуляторов роста животных (в том числе гормональных препаратов), лекарственных средств, пестицидов, </w:t>
      </w:r>
      <w:proofErr w:type="spellStart"/>
      <w:r w:rsidRPr="00CE5FF9">
        <w:rPr>
          <w:rFonts w:ascii="Times New Roman" w:hAnsi="Times New Roman" w:cs="Times New Roman"/>
          <w:sz w:val="28"/>
          <w:szCs w:val="28"/>
        </w:rPr>
        <w:t>агрохимикатов</w:t>
      </w:r>
      <w:proofErr w:type="spellEnd"/>
      <w:r w:rsidRPr="00CE5FF9">
        <w:rPr>
          <w:rFonts w:ascii="Times New Roman" w:hAnsi="Times New Roman" w:cs="Times New Roman"/>
          <w:sz w:val="28"/>
          <w:szCs w:val="28"/>
        </w:rPr>
        <w:t>, прошедших государственную регистрацию в порядке, установленном законодательством Донецкой Народной Республики.</w:t>
      </w:r>
    </w:p>
    <w:p w:rsidR="002A53C1" w:rsidRPr="00CE5FF9" w:rsidRDefault="002A53C1" w:rsidP="00E92D13">
      <w:pPr>
        <w:pStyle w:val="ConsPlusNormal"/>
        <w:spacing w:after="360" w:line="276" w:lineRule="auto"/>
        <w:ind w:firstLine="709"/>
        <w:jc w:val="both"/>
        <w:rPr>
          <w:rFonts w:ascii="Times New Roman" w:hAnsi="Times New Roman" w:cs="Times New Roman"/>
          <w:sz w:val="28"/>
          <w:szCs w:val="28"/>
        </w:rPr>
      </w:pPr>
      <w:r w:rsidRPr="00CE5FF9">
        <w:rPr>
          <w:rFonts w:ascii="Times New Roman" w:hAnsi="Times New Roman" w:cs="Times New Roman"/>
          <w:sz w:val="28"/>
          <w:szCs w:val="28"/>
        </w:rPr>
        <w:lastRenderedPageBreak/>
        <w:t>Продовольственное сырье животного происхождения допускается для изготовления пищевых продуктов только после проведения ветеринарно</w:t>
      </w:r>
      <w:r w:rsidR="00BA575E" w:rsidRPr="00CE5FF9">
        <w:rPr>
          <w:rFonts w:ascii="Times New Roman" w:hAnsi="Times New Roman" w:cs="Times New Roman"/>
          <w:sz w:val="28"/>
          <w:szCs w:val="28"/>
        </w:rPr>
        <w:noBreakHyphen/>
      </w:r>
      <w:r w:rsidRPr="00CE5FF9">
        <w:rPr>
          <w:rFonts w:ascii="Times New Roman" w:hAnsi="Times New Roman" w:cs="Times New Roman"/>
          <w:sz w:val="28"/>
          <w:szCs w:val="28"/>
        </w:rPr>
        <w:t xml:space="preserve">санитарной экспертизы и получения </w:t>
      </w:r>
      <w:r w:rsidR="00192861">
        <w:rPr>
          <w:rFonts w:ascii="Times New Roman" w:hAnsi="Times New Roman" w:cs="Times New Roman"/>
          <w:sz w:val="28"/>
          <w:szCs w:val="28"/>
        </w:rPr>
        <w:t>производителем</w:t>
      </w:r>
      <w:r w:rsidR="00C2297F" w:rsidRPr="00CE5FF9">
        <w:rPr>
          <w:rFonts w:ascii="Times New Roman" w:hAnsi="Times New Roman" w:cs="Times New Roman"/>
          <w:sz w:val="28"/>
          <w:szCs w:val="28"/>
        </w:rPr>
        <w:t xml:space="preserve"> заключения, выданного органо</w:t>
      </w:r>
      <w:r w:rsidRPr="00CE5FF9">
        <w:rPr>
          <w:rFonts w:ascii="Times New Roman" w:hAnsi="Times New Roman" w:cs="Times New Roman"/>
          <w:sz w:val="28"/>
          <w:szCs w:val="28"/>
        </w:rPr>
        <w:t>м</w:t>
      </w:r>
      <w:r w:rsidR="00642A9B" w:rsidRPr="00CE5FF9">
        <w:rPr>
          <w:rFonts w:ascii="Times New Roman" w:hAnsi="Times New Roman" w:cs="Times New Roman"/>
          <w:sz w:val="28"/>
          <w:szCs w:val="28"/>
        </w:rPr>
        <w:t xml:space="preserve"> исполнительной власти</w:t>
      </w:r>
      <w:r w:rsidR="00C2297F" w:rsidRPr="00CE5FF9">
        <w:rPr>
          <w:rFonts w:ascii="Times New Roman" w:hAnsi="Times New Roman" w:cs="Times New Roman"/>
          <w:sz w:val="28"/>
          <w:szCs w:val="28"/>
        </w:rPr>
        <w:t xml:space="preserve"> в сфере </w:t>
      </w:r>
      <w:r w:rsidRPr="00CE5FF9">
        <w:rPr>
          <w:rFonts w:ascii="Times New Roman" w:hAnsi="Times New Roman" w:cs="Times New Roman"/>
          <w:sz w:val="28"/>
          <w:szCs w:val="28"/>
        </w:rPr>
        <w:t>государственного ветеринарного надзора</w:t>
      </w:r>
      <w:r w:rsidR="00C2297F" w:rsidRPr="00CE5FF9">
        <w:rPr>
          <w:rFonts w:ascii="Times New Roman" w:hAnsi="Times New Roman" w:cs="Times New Roman"/>
          <w:sz w:val="28"/>
          <w:szCs w:val="28"/>
        </w:rPr>
        <w:t xml:space="preserve"> и контроля</w:t>
      </w:r>
      <w:r w:rsidRPr="00CE5FF9">
        <w:rPr>
          <w:rFonts w:ascii="Times New Roman" w:hAnsi="Times New Roman" w:cs="Times New Roman"/>
          <w:sz w:val="28"/>
          <w:szCs w:val="28"/>
        </w:rPr>
        <w:t>, и удостоверяющего соответствие продовольственного сырья животного происхождения требованиям ветеринарных правил и норм.</w:t>
      </w:r>
    </w:p>
    <w:p w:rsidR="002A53C1" w:rsidRPr="00CE5FF9" w:rsidRDefault="002A53C1" w:rsidP="00E92D13">
      <w:pPr>
        <w:pStyle w:val="ConsPlusNormal"/>
        <w:spacing w:after="360" w:line="276" w:lineRule="auto"/>
        <w:ind w:firstLine="709"/>
        <w:jc w:val="both"/>
        <w:rPr>
          <w:rFonts w:ascii="Times New Roman" w:hAnsi="Times New Roman" w:cs="Times New Roman"/>
          <w:sz w:val="28"/>
          <w:szCs w:val="28"/>
        </w:rPr>
      </w:pPr>
      <w:r w:rsidRPr="00CE5FF9">
        <w:rPr>
          <w:rFonts w:ascii="Times New Roman" w:hAnsi="Times New Roman" w:cs="Times New Roman"/>
          <w:sz w:val="28"/>
          <w:szCs w:val="28"/>
        </w:rPr>
        <w:t>3</w:t>
      </w:r>
      <w:r w:rsidR="00723C55" w:rsidRPr="00CE5FF9">
        <w:rPr>
          <w:rFonts w:ascii="Times New Roman" w:hAnsi="Times New Roman" w:cs="Times New Roman"/>
          <w:sz w:val="28"/>
          <w:szCs w:val="28"/>
        </w:rPr>
        <w:t>. </w:t>
      </w:r>
      <w:r w:rsidRPr="00CE5FF9">
        <w:rPr>
          <w:rFonts w:ascii="Times New Roman" w:hAnsi="Times New Roman" w:cs="Times New Roman"/>
          <w:sz w:val="28"/>
          <w:szCs w:val="28"/>
        </w:rPr>
        <w:t>При изготовлении продуктов детского питания и продуктов диетического питания не допускается использова</w:t>
      </w:r>
      <w:r w:rsidR="00BA575E" w:rsidRPr="00CE5FF9">
        <w:rPr>
          <w:rFonts w:ascii="Times New Roman" w:hAnsi="Times New Roman" w:cs="Times New Roman"/>
          <w:sz w:val="28"/>
          <w:szCs w:val="28"/>
        </w:rPr>
        <w:t>ние</w:t>
      </w:r>
      <w:r w:rsidRPr="00CE5FF9">
        <w:rPr>
          <w:rFonts w:ascii="Times New Roman" w:hAnsi="Times New Roman" w:cs="Times New Roman"/>
          <w:sz w:val="28"/>
          <w:szCs w:val="28"/>
        </w:rPr>
        <w:t xml:space="preserve"> продовольственно</w:t>
      </w:r>
      <w:r w:rsidR="00BA575E" w:rsidRPr="00CE5FF9">
        <w:rPr>
          <w:rFonts w:ascii="Times New Roman" w:hAnsi="Times New Roman" w:cs="Times New Roman"/>
          <w:sz w:val="28"/>
          <w:szCs w:val="28"/>
        </w:rPr>
        <w:t>го</w:t>
      </w:r>
      <w:r w:rsidRPr="00CE5FF9">
        <w:rPr>
          <w:rFonts w:ascii="Times New Roman" w:hAnsi="Times New Roman" w:cs="Times New Roman"/>
          <w:sz w:val="28"/>
          <w:szCs w:val="28"/>
        </w:rPr>
        <w:t xml:space="preserve"> сырь</w:t>
      </w:r>
      <w:r w:rsidR="00BA575E" w:rsidRPr="00CE5FF9">
        <w:rPr>
          <w:rFonts w:ascii="Times New Roman" w:hAnsi="Times New Roman" w:cs="Times New Roman"/>
          <w:sz w:val="28"/>
          <w:szCs w:val="28"/>
        </w:rPr>
        <w:t>я</w:t>
      </w:r>
      <w:r w:rsidRPr="00CE5FF9">
        <w:rPr>
          <w:rFonts w:ascii="Times New Roman" w:hAnsi="Times New Roman" w:cs="Times New Roman"/>
          <w:sz w:val="28"/>
          <w:szCs w:val="28"/>
        </w:rPr>
        <w:t>, изготовленно</w:t>
      </w:r>
      <w:r w:rsidR="00BA575E" w:rsidRPr="00CE5FF9">
        <w:rPr>
          <w:rFonts w:ascii="Times New Roman" w:hAnsi="Times New Roman" w:cs="Times New Roman"/>
          <w:sz w:val="28"/>
          <w:szCs w:val="28"/>
        </w:rPr>
        <w:t>го</w:t>
      </w:r>
      <w:r w:rsidRPr="00CE5FF9">
        <w:rPr>
          <w:rFonts w:ascii="Times New Roman" w:hAnsi="Times New Roman" w:cs="Times New Roman"/>
          <w:sz w:val="28"/>
          <w:szCs w:val="28"/>
        </w:rPr>
        <w:t xml:space="preserve"> с использованием кормовых добавок, стимуляторов роста животных (в том числе гормональных препаратов), отдельных видов лекарственных средств, пестицидов, </w:t>
      </w:r>
      <w:proofErr w:type="spellStart"/>
      <w:r w:rsidRPr="00CE5FF9">
        <w:rPr>
          <w:rFonts w:ascii="Times New Roman" w:hAnsi="Times New Roman" w:cs="Times New Roman"/>
          <w:sz w:val="28"/>
          <w:szCs w:val="28"/>
        </w:rPr>
        <w:t>агрохимикатов</w:t>
      </w:r>
      <w:proofErr w:type="spellEnd"/>
      <w:r w:rsidRPr="00CE5FF9">
        <w:rPr>
          <w:rFonts w:ascii="Times New Roman" w:hAnsi="Times New Roman" w:cs="Times New Roman"/>
          <w:sz w:val="28"/>
          <w:szCs w:val="28"/>
        </w:rPr>
        <w:t xml:space="preserve"> и других опасных для здоровья человека веществ и соединений.</w:t>
      </w:r>
    </w:p>
    <w:p w:rsidR="002A53C1" w:rsidRPr="00CE5FF9" w:rsidRDefault="002A53C1" w:rsidP="00E92D13">
      <w:pPr>
        <w:pStyle w:val="ConsPlusNormal"/>
        <w:spacing w:after="360" w:line="276" w:lineRule="auto"/>
        <w:ind w:firstLine="709"/>
        <w:jc w:val="both"/>
        <w:rPr>
          <w:rFonts w:ascii="Times New Roman" w:hAnsi="Times New Roman" w:cs="Times New Roman"/>
          <w:sz w:val="28"/>
          <w:szCs w:val="28"/>
        </w:rPr>
      </w:pPr>
      <w:r w:rsidRPr="00CE5FF9">
        <w:rPr>
          <w:rFonts w:ascii="Times New Roman" w:hAnsi="Times New Roman" w:cs="Times New Roman"/>
          <w:sz w:val="28"/>
          <w:szCs w:val="28"/>
        </w:rPr>
        <w:t>4</w:t>
      </w:r>
      <w:r w:rsidR="00723C55" w:rsidRPr="00CE5FF9">
        <w:rPr>
          <w:rFonts w:ascii="Times New Roman" w:hAnsi="Times New Roman" w:cs="Times New Roman"/>
          <w:sz w:val="28"/>
          <w:szCs w:val="28"/>
        </w:rPr>
        <w:t>. </w:t>
      </w:r>
      <w:r w:rsidRPr="00CE5FF9">
        <w:rPr>
          <w:rFonts w:ascii="Times New Roman" w:hAnsi="Times New Roman" w:cs="Times New Roman"/>
          <w:sz w:val="28"/>
          <w:szCs w:val="28"/>
        </w:rPr>
        <w:t>Пищевые добавки, используемые при изготовлении пищевых продуктов, и биологически активные добавки не должны причинять вред жизни и здоровью человека.</w:t>
      </w:r>
    </w:p>
    <w:p w:rsidR="002A53C1" w:rsidRPr="00CE5FF9" w:rsidRDefault="002A53C1" w:rsidP="00E92D13">
      <w:pPr>
        <w:pStyle w:val="ConsPlusNormal"/>
        <w:spacing w:after="360" w:line="276" w:lineRule="auto"/>
        <w:ind w:firstLine="709"/>
        <w:jc w:val="both"/>
        <w:rPr>
          <w:rFonts w:ascii="Times New Roman" w:hAnsi="Times New Roman" w:cs="Times New Roman"/>
          <w:sz w:val="28"/>
          <w:szCs w:val="28"/>
        </w:rPr>
      </w:pPr>
      <w:r w:rsidRPr="00CE5FF9">
        <w:rPr>
          <w:rFonts w:ascii="Times New Roman" w:hAnsi="Times New Roman" w:cs="Times New Roman"/>
          <w:sz w:val="28"/>
          <w:szCs w:val="28"/>
        </w:rPr>
        <w:t>При изготовлении пищевых продуктов, а также для употребления в пищу могут быть использованы пищевые добавки и биологически активные добавки, прошедшие государственную регистрацию в порядке, установленном статьей</w:t>
      </w:r>
      <w:r w:rsidR="001B6489" w:rsidRPr="00CE5FF9">
        <w:rPr>
          <w:rFonts w:ascii="Times New Roman" w:hAnsi="Times New Roman" w:cs="Times New Roman"/>
          <w:sz w:val="28"/>
          <w:szCs w:val="28"/>
        </w:rPr>
        <w:t> </w:t>
      </w:r>
      <w:r w:rsidR="00102542" w:rsidRPr="00CE5FF9">
        <w:rPr>
          <w:rFonts w:ascii="Times New Roman" w:hAnsi="Times New Roman" w:cs="Times New Roman"/>
          <w:sz w:val="28"/>
          <w:szCs w:val="28"/>
        </w:rPr>
        <w:t>1</w:t>
      </w:r>
      <w:r w:rsidR="0039425C" w:rsidRPr="00CE5FF9">
        <w:rPr>
          <w:rFonts w:ascii="Times New Roman" w:hAnsi="Times New Roman" w:cs="Times New Roman"/>
          <w:sz w:val="28"/>
          <w:szCs w:val="28"/>
        </w:rPr>
        <w:t>2</w:t>
      </w:r>
      <w:r w:rsidRPr="00CE5FF9">
        <w:rPr>
          <w:rFonts w:ascii="Times New Roman" w:hAnsi="Times New Roman" w:cs="Times New Roman"/>
          <w:sz w:val="28"/>
          <w:szCs w:val="28"/>
        </w:rPr>
        <w:t xml:space="preserve"> настоящего Закона.</w:t>
      </w:r>
    </w:p>
    <w:p w:rsidR="002A53C1" w:rsidRPr="00CE5FF9" w:rsidRDefault="002A53C1" w:rsidP="00E92D13">
      <w:pPr>
        <w:pStyle w:val="ConsPlusNormal"/>
        <w:spacing w:after="360" w:line="276" w:lineRule="auto"/>
        <w:ind w:firstLine="709"/>
        <w:jc w:val="both"/>
        <w:rPr>
          <w:rFonts w:ascii="Times New Roman" w:hAnsi="Times New Roman" w:cs="Times New Roman"/>
          <w:sz w:val="28"/>
          <w:szCs w:val="28"/>
        </w:rPr>
      </w:pPr>
      <w:bookmarkStart w:id="23" w:name="Par297"/>
      <w:bookmarkEnd w:id="23"/>
      <w:r w:rsidRPr="00CE5FF9">
        <w:rPr>
          <w:rFonts w:ascii="Times New Roman" w:hAnsi="Times New Roman" w:cs="Times New Roman"/>
          <w:sz w:val="28"/>
          <w:szCs w:val="28"/>
        </w:rPr>
        <w:t>5</w:t>
      </w:r>
      <w:r w:rsidR="00723C55" w:rsidRPr="00CE5FF9">
        <w:rPr>
          <w:rFonts w:ascii="Times New Roman" w:hAnsi="Times New Roman" w:cs="Times New Roman"/>
          <w:sz w:val="28"/>
          <w:szCs w:val="28"/>
        </w:rPr>
        <w:t>. </w:t>
      </w:r>
      <w:r w:rsidRPr="00CE5FF9">
        <w:rPr>
          <w:rFonts w:ascii="Times New Roman" w:hAnsi="Times New Roman" w:cs="Times New Roman"/>
          <w:sz w:val="28"/>
          <w:szCs w:val="28"/>
        </w:rPr>
        <w:t>Используемые в процессе изготовления пищевых продуктов материалы и изделия должны соответствовать требованиям нормативных документов к безопасности таких материалов и изделий.</w:t>
      </w:r>
    </w:p>
    <w:p w:rsidR="002A53C1" w:rsidRPr="00CE5FF9" w:rsidRDefault="002A53C1" w:rsidP="00E92D13">
      <w:pPr>
        <w:pStyle w:val="ConsPlusNormal"/>
        <w:spacing w:after="360" w:line="276" w:lineRule="auto"/>
        <w:ind w:firstLine="709"/>
        <w:jc w:val="both"/>
        <w:rPr>
          <w:rFonts w:ascii="Times New Roman" w:hAnsi="Times New Roman" w:cs="Times New Roman"/>
          <w:sz w:val="28"/>
          <w:szCs w:val="28"/>
        </w:rPr>
      </w:pPr>
      <w:r w:rsidRPr="00CE5FF9">
        <w:rPr>
          <w:rFonts w:ascii="Times New Roman" w:hAnsi="Times New Roman" w:cs="Times New Roman"/>
          <w:sz w:val="28"/>
          <w:szCs w:val="28"/>
        </w:rPr>
        <w:t>При изготовлении пищевых продуктов допускается применение материалов и изделий, прошедших государственную регистрацию в п</w:t>
      </w:r>
      <w:r w:rsidR="00102542" w:rsidRPr="00CE5FF9">
        <w:rPr>
          <w:rFonts w:ascii="Times New Roman" w:hAnsi="Times New Roman" w:cs="Times New Roman"/>
          <w:sz w:val="28"/>
          <w:szCs w:val="28"/>
        </w:rPr>
        <w:t>орядке, установленном статьей 1</w:t>
      </w:r>
      <w:r w:rsidR="0039425C" w:rsidRPr="00CE5FF9">
        <w:rPr>
          <w:rFonts w:ascii="Times New Roman" w:hAnsi="Times New Roman" w:cs="Times New Roman"/>
          <w:sz w:val="28"/>
          <w:szCs w:val="28"/>
        </w:rPr>
        <w:t>2</w:t>
      </w:r>
      <w:r w:rsidRPr="00CE5FF9">
        <w:rPr>
          <w:rFonts w:ascii="Times New Roman" w:hAnsi="Times New Roman" w:cs="Times New Roman"/>
          <w:sz w:val="28"/>
          <w:szCs w:val="28"/>
        </w:rPr>
        <w:t xml:space="preserve"> настоящего Закона.</w:t>
      </w:r>
    </w:p>
    <w:p w:rsidR="002A53C1" w:rsidRPr="00CE5FF9" w:rsidRDefault="002A53C1" w:rsidP="00E92D13">
      <w:pPr>
        <w:pStyle w:val="ConsPlusNormal"/>
        <w:spacing w:after="360" w:line="276" w:lineRule="auto"/>
        <w:ind w:firstLine="709"/>
        <w:jc w:val="both"/>
        <w:rPr>
          <w:rFonts w:ascii="Times New Roman" w:hAnsi="Times New Roman" w:cs="Times New Roman"/>
          <w:sz w:val="28"/>
          <w:szCs w:val="28"/>
        </w:rPr>
      </w:pPr>
      <w:r w:rsidRPr="00CE5FF9">
        <w:rPr>
          <w:rFonts w:ascii="Times New Roman" w:hAnsi="Times New Roman" w:cs="Times New Roman"/>
          <w:sz w:val="28"/>
          <w:szCs w:val="28"/>
        </w:rPr>
        <w:t>6</w:t>
      </w:r>
      <w:r w:rsidR="00723C55" w:rsidRPr="00CE5FF9">
        <w:rPr>
          <w:rFonts w:ascii="Times New Roman" w:hAnsi="Times New Roman" w:cs="Times New Roman"/>
          <w:sz w:val="28"/>
          <w:szCs w:val="28"/>
        </w:rPr>
        <w:t>. </w:t>
      </w:r>
      <w:r w:rsidRPr="00CE5FF9">
        <w:rPr>
          <w:rFonts w:ascii="Times New Roman" w:hAnsi="Times New Roman" w:cs="Times New Roman"/>
          <w:sz w:val="28"/>
          <w:szCs w:val="28"/>
        </w:rPr>
        <w:t>Соответствие пищевых продуктов, материалов и изделий обязательным требованиям нормативных документов подтверждается в порядке, установленном законодательством Донецкой Народной Республики.</w:t>
      </w:r>
    </w:p>
    <w:p w:rsidR="002A53C1" w:rsidRPr="00CE5FF9" w:rsidRDefault="002A53C1" w:rsidP="00E92D13">
      <w:pPr>
        <w:pStyle w:val="ConsPlusNormal"/>
        <w:spacing w:after="360" w:line="276" w:lineRule="auto"/>
        <w:ind w:firstLine="709"/>
        <w:jc w:val="both"/>
        <w:rPr>
          <w:rFonts w:ascii="Times New Roman" w:hAnsi="Times New Roman" w:cs="Times New Roman"/>
          <w:sz w:val="28"/>
          <w:szCs w:val="28"/>
        </w:rPr>
      </w:pPr>
      <w:bookmarkStart w:id="24" w:name="Par303"/>
      <w:bookmarkEnd w:id="24"/>
      <w:r w:rsidRPr="00CE5FF9">
        <w:rPr>
          <w:rFonts w:ascii="Times New Roman" w:hAnsi="Times New Roman" w:cs="Times New Roman"/>
          <w:sz w:val="28"/>
          <w:szCs w:val="28"/>
        </w:rPr>
        <w:t>7</w:t>
      </w:r>
      <w:r w:rsidR="00723C55" w:rsidRPr="00CE5FF9">
        <w:rPr>
          <w:rFonts w:ascii="Times New Roman" w:hAnsi="Times New Roman" w:cs="Times New Roman"/>
          <w:sz w:val="28"/>
          <w:szCs w:val="28"/>
        </w:rPr>
        <w:t>. </w:t>
      </w:r>
      <w:r w:rsidR="00192861">
        <w:rPr>
          <w:rFonts w:ascii="Times New Roman" w:hAnsi="Times New Roman" w:cs="Times New Roman"/>
          <w:sz w:val="28"/>
          <w:szCs w:val="28"/>
        </w:rPr>
        <w:t>Производитель</w:t>
      </w:r>
      <w:r w:rsidRPr="00CE5FF9">
        <w:rPr>
          <w:rFonts w:ascii="Times New Roman" w:hAnsi="Times New Roman" w:cs="Times New Roman"/>
          <w:sz w:val="28"/>
          <w:szCs w:val="28"/>
        </w:rPr>
        <w:t xml:space="preserve"> пищевых продуктов, материалов и изделий обязан немедленно приостановить изготовление некачественных и опасных пищевых продуктов, материалов и изделий на срок, необходимый для устранения причин, </w:t>
      </w:r>
      <w:r w:rsidRPr="00CE5FF9">
        <w:rPr>
          <w:rFonts w:ascii="Times New Roman" w:hAnsi="Times New Roman" w:cs="Times New Roman"/>
          <w:sz w:val="28"/>
          <w:szCs w:val="28"/>
        </w:rPr>
        <w:lastRenderedPageBreak/>
        <w:t xml:space="preserve">повлекших за собой изготовление таких пищевых продуктов, материалов и изделий. В случае если устранить такие причины невозможно, </w:t>
      </w:r>
      <w:r w:rsidR="00192861">
        <w:rPr>
          <w:rFonts w:ascii="Times New Roman" w:hAnsi="Times New Roman" w:cs="Times New Roman"/>
          <w:sz w:val="28"/>
          <w:szCs w:val="28"/>
        </w:rPr>
        <w:t>производитель</w:t>
      </w:r>
      <w:r w:rsidRPr="00CE5FF9">
        <w:rPr>
          <w:rFonts w:ascii="Times New Roman" w:hAnsi="Times New Roman" w:cs="Times New Roman"/>
          <w:sz w:val="28"/>
          <w:szCs w:val="28"/>
        </w:rPr>
        <w:t xml:space="preserve"> обязан прекратить изготовление некачественных и опасных пищевых продуктов, материалов и изделий, изъять их из оборота, обеспечив возврат от покупателей, потребителей таких пищевых продуктов, материалов и изделий, организовать в установленном порядке проведение их экспертизы, утилизацию или уничтожение.</w:t>
      </w:r>
    </w:p>
    <w:p w:rsidR="002A53C1" w:rsidRPr="00CE5FF9" w:rsidRDefault="00723C55" w:rsidP="00E92D13">
      <w:pPr>
        <w:pStyle w:val="ConsPlusNormal"/>
        <w:spacing w:after="360" w:line="276" w:lineRule="auto"/>
        <w:ind w:firstLine="709"/>
        <w:jc w:val="both"/>
        <w:rPr>
          <w:rFonts w:ascii="Times New Roman" w:hAnsi="Times New Roman" w:cs="Times New Roman"/>
          <w:b/>
          <w:sz w:val="28"/>
          <w:szCs w:val="28"/>
        </w:rPr>
      </w:pPr>
      <w:r w:rsidRPr="00CE5FF9">
        <w:rPr>
          <w:rFonts w:ascii="Times New Roman" w:hAnsi="Times New Roman" w:cs="Times New Roman"/>
          <w:sz w:val="28"/>
          <w:szCs w:val="28"/>
        </w:rPr>
        <w:t>Статья </w:t>
      </w:r>
      <w:r w:rsidR="0039425C" w:rsidRPr="00CE5FF9">
        <w:rPr>
          <w:rFonts w:ascii="Times New Roman" w:hAnsi="Times New Roman" w:cs="Times New Roman"/>
          <w:sz w:val="28"/>
          <w:szCs w:val="28"/>
        </w:rPr>
        <w:t>23</w:t>
      </w:r>
      <w:r w:rsidRPr="00CE5FF9">
        <w:rPr>
          <w:rFonts w:ascii="Times New Roman" w:hAnsi="Times New Roman" w:cs="Times New Roman"/>
          <w:sz w:val="28"/>
          <w:szCs w:val="28"/>
        </w:rPr>
        <w:t>. </w:t>
      </w:r>
      <w:r w:rsidR="002A53C1" w:rsidRPr="00CE5FF9">
        <w:rPr>
          <w:rFonts w:ascii="Times New Roman" w:hAnsi="Times New Roman" w:cs="Times New Roman"/>
          <w:b/>
          <w:sz w:val="28"/>
          <w:szCs w:val="28"/>
        </w:rPr>
        <w:t>Требования к обеспечению качества и безопасности пищевых продуктов при их расфасовке, упаковке и маркировке</w:t>
      </w:r>
    </w:p>
    <w:p w:rsidR="002A53C1" w:rsidRPr="00CE5FF9" w:rsidRDefault="002A53C1" w:rsidP="00E92D13">
      <w:pPr>
        <w:pStyle w:val="ConsPlusNormal"/>
        <w:spacing w:after="360" w:line="276" w:lineRule="auto"/>
        <w:ind w:firstLine="709"/>
        <w:jc w:val="both"/>
        <w:rPr>
          <w:rFonts w:ascii="Times New Roman" w:hAnsi="Times New Roman" w:cs="Times New Roman"/>
          <w:sz w:val="28"/>
          <w:szCs w:val="28"/>
        </w:rPr>
      </w:pPr>
      <w:bookmarkStart w:id="25" w:name="Par315"/>
      <w:bookmarkEnd w:id="25"/>
      <w:r w:rsidRPr="00CE5FF9">
        <w:rPr>
          <w:rFonts w:ascii="Times New Roman" w:hAnsi="Times New Roman" w:cs="Times New Roman"/>
          <w:sz w:val="28"/>
          <w:szCs w:val="28"/>
        </w:rPr>
        <w:t>1</w:t>
      </w:r>
      <w:r w:rsidR="00723C55" w:rsidRPr="00CE5FF9">
        <w:rPr>
          <w:rFonts w:ascii="Times New Roman" w:hAnsi="Times New Roman" w:cs="Times New Roman"/>
          <w:sz w:val="28"/>
          <w:szCs w:val="28"/>
        </w:rPr>
        <w:t>. </w:t>
      </w:r>
      <w:r w:rsidRPr="00CE5FF9">
        <w:rPr>
          <w:rFonts w:ascii="Times New Roman" w:hAnsi="Times New Roman" w:cs="Times New Roman"/>
          <w:sz w:val="28"/>
          <w:szCs w:val="28"/>
        </w:rPr>
        <w:t>Пищевые продукты должны быть расфасованы и упакованы такими способами, которые позволяют обеспечить сохранение качества и безопасност</w:t>
      </w:r>
      <w:r w:rsidR="000457B7" w:rsidRPr="00CE5FF9">
        <w:rPr>
          <w:rFonts w:ascii="Times New Roman" w:hAnsi="Times New Roman" w:cs="Times New Roman"/>
          <w:sz w:val="28"/>
          <w:szCs w:val="28"/>
        </w:rPr>
        <w:t>и</w:t>
      </w:r>
      <w:r w:rsidRPr="00CE5FF9">
        <w:rPr>
          <w:rFonts w:ascii="Times New Roman" w:hAnsi="Times New Roman" w:cs="Times New Roman"/>
          <w:sz w:val="28"/>
          <w:szCs w:val="28"/>
        </w:rPr>
        <w:t xml:space="preserve"> при их хранении, перевозк</w:t>
      </w:r>
      <w:r w:rsidR="00642A9B" w:rsidRPr="00CE5FF9">
        <w:rPr>
          <w:rFonts w:ascii="Times New Roman" w:hAnsi="Times New Roman" w:cs="Times New Roman"/>
          <w:sz w:val="28"/>
          <w:szCs w:val="28"/>
        </w:rPr>
        <w:t>е</w:t>
      </w:r>
      <w:r w:rsidRPr="00CE5FF9">
        <w:rPr>
          <w:rFonts w:ascii="Times New Roman" w:hAnsi="Times New Roman" w:cs="Times New Roman"/>
          <w:sz w:val="28"/>
          <w:szCs w:val="28"/>
        </w:rPr>
        <w:t xml:space="preserve"> и реализации.</w:t>
      </w:r>
    </w:p>
    <w:p w:rsidR="002A53C1" w:rsidRPr="00CE5FF9" w:rsidRDefault="002A53C1" w:rsidP="00E92D13">
      <w:pPr>
        <w:pStyle w:val="ConsPlusNormal"/>
        <w:spacing w:after="360" w:line="276" w:lineRule="auto"/>
        <w:ind w:firstLine="709"/>
        <w:jc w:val="both"/>
        <w:rPr>
          <w:rFonts w:ascii="Times New Roman" w:hAnsi="Times New Roman" w:cs="Times New Roman"/>
          <w:sz w:val="28"/>
          <w:szCs w:val="28"/>
        </w:rPr>
      </w:pPr>
      <w:bookmarkStart w:id="26" w:name="Par316"/>
      <w:bookmarkEnd w:id="26"/>
      <w:r w:rsidRPr="00CE5FF9">
        <w:rPr>
          <w:rFonts w:ascii="Times New Roman" w:hAnsi="Times New Roman" w:cs="Times New Roman"/>
          <w:sz w:val="28"/>
          <w:szCs w:val="28"/>
        </w:rPr>
        <w:t>2</w:t>
      </w:r>
      <w:r w:rsidR="00723C55" w:rsidRPr="00CE5FF9">
        <w:rPr>
          <w:rFonts w:ascii="Times New Roman" w:hAnsi="Times New Roman" w:cs="Times New Roman"/>
          <w:sz w:val="28"/>
          <w:szCs w:val="28"/>
        </w:rPr>
        <w:t>. </w:t>
      </w:r>
      <w:r w:rsidR="00275B79" w:rsidRPr="00CE5FF9">
        <w:rPr>
          <w:rFonts w:ascii="Times New Roman" w:hAnsi="Times New Roman" w:cs="Times New Roman"/>
          <w:sz w:val="28"/>
          <w:szCs w:val="28"/>
        </w:rPr>
        <w:t>Субъекты хозяйствования</w:t>
      </w:r>
      <w:r w:rsidRPr="00CE5FF9">
        <w:rPr>
          <w:rFonts w:ascii="Times New Roman" w:hAnsi="Times New Roman" w:cs="Times New Roman"/>
          <w:sz w:val="28"/>
          <w:szCs w:val="28"/>
        </w:rPr>
        <w:t>, осуществляющие расфасовку и упаковку пищевых продуктов, обязаны соблюдать требования нормативных документов к расфасовке и упаковке пищевых продуктов, их маркировке, а также к используемым для упаковки и маркировки пищевых продуктов материалам.</w:t>
      </w:r>
    </w:p>
    <w:p w:rsidR="002A53C1" w:rsidRDefault="002A53C1" w:rsidP="00E92D13">
      <w:pPr>
        <w:pStyle w:val="ConsPlusNormal"/>
        <w:spacing w:after="360" w:line="276" w:lineRule="auto"/>
        <w:ind w:firstLine="709"/>
        <w:jc w:val="both"/>
        <w:rPr>
          <w:rFonts w:ascii="Times New Roman" w:hAnsi="Times New Roman" w:cs="Times New Roman"/>
          <w:sz w:val="28"/>
          <w:szCs w:val="28"/>
        </w:rPr>
      </w:pPr>
      <w:r w:rsidRPr="00CE5FF9">
        <w:rPr>
          <w:rFonts w:ascii="Times New Roman" w:hAnsi="Times New Roman" w:cs="Times New Roman"/>
          <w:sz w:val="28"/>
          <w:szCs w:val="28"/>
        </w:rPr>
        <w:t>3</w:t>
      </w:r>
      <w:r w:rsidR="00723C55" w:rsidRPr="00CE5FF9">
        <w:rPr>
          <w:rFonts w:ascii="Times New Roman" w:hAnsi="Times New Roman" w:cs="Times New Roman"/>
          <w:sz w:val="28"/>
          <w:szCs w:val="28"/>
        </w:rPr>
        <w:t>. </w:t>
      </w:r>
      <w:r w:rsidRPr="00CE5FF9">
        <w:rPr>
          <w:rFonts w:ascii="Times New Roman" w:hAnsi="Times New Roman" w:cs="Times New Roman"/>
          <w:sz w:val="28"/>
          <w:szCs w:val="28"/>
        </w:rPr>
        <w:t xml:space="preserve">На этикетках или ярлыках либо листках-вкладышах упакованных пищевых продуктов кроме информации, состав которой определяется законодательством Донецкой Народной Республики, с учетом видов пищевых продуктов, должна быть указана </w:t>
      </w:r>
      <w:r w:rsidR="000771FC" w:rsidRPr="00CE5FF9">
        <w:rPr>
          <w:rFonts w:ascii="Times New Roman" w:hAnsi="Times New Roman" w:cs="Times New Roman"/>
          <w:sz w:val="28"/>
          <w:szCs w:val="28"/>
        </w:rPr>
        <w:t xml:space="preserve">на </w:t>
      </w:r>
      <w:r w:rsidR="006F6EA7" w:rsidRPr="006F6EA7">
        <w:rPr>
          <w:rFonts w:ascii="Times New Roman" w:eastAsia="Times New Roman" w:hAnsi="Times New Roman" w:cs="Times New Roman"/>
          <w:sz w:val="28"/>
          <w:szCs w:val="28"/>
        </w:rPr>
        <w:t>государственном языке Донецкой Народной Республики</w:t>
      </w:r>
      <w:r w:rsidR="006F6EA7" w:rsidRPr="00CE5FF9">
        <w:rPr>
          <w:rFonts w:ascii="Times New Roman" w:hAnsi="Times New Roman" w:cs="Times New Roman"/>
          <w:sz w:val="28"/>
          <w:szCs w:val="28"/>
        </w:rPr>
        <w:t xml:space="preserve"> </w:t>
      </w:r>
      <w:r w:rsidRPr="00CE5FF9">
        <w:rPr>
          <w:rFonts w:ascii="Times New Roman" w:hAnsi="Times New Roman" w:cs="Times New Roman"/>
          <w:sz w:val="28"/>
          <w:szCs w:val="28"/>
        </w:rPr>
        <w:t xml:space="preserve">и находится в доступной для восприятия потребителем форме информация, </w:t>
      </w:r>
      <w:r w:rsidR="006D072E" w:rsidRPr="00CE5FF9">
        <w:rPr>
          <w:rFonts w:ascii="Times New Roman" w:hAnsi="Times New Roman" w:cs="Times New Roman"/>
          <w:sz w:val="28"/>
          <w:szCs w:val="28"/>
        </w:rPr>
        <w:t>указывающая</w:t>
      </w:r>
      <w:r w:rsidRPr="00CE5FF9">
        <w:rPr>
          <w:rFonts w:ascii="Times New Roman" w:hAnsi="Times New Roman" w:cs="Times New Roman"/>
          <w:sz w:val="28"/>
          <w:szCs w:val="28"/>
        </w:rPr>
        <w:t>:</w:t>
      </w:r>
    </w:p>
    <w:p w:rsidR="006F6EA7" w:rsidRPr="00CE5FF9" w:rsidRDefault="00340274" w:rsidP="00E92D13">
      <w:pPr>
        <w:pStyle w:val="ConsPlusNormal"/>
        <w:spacing w:after="360" w:line="276" w:lineRule="auto"/>
        <w:ind w:firstLine="709"/>
        <w:jc w:val="both"/>
        <w:rPr>
          <w:rFonts w:ascii="Times New Roman" w:hAnsi="Times New Roman" w:cs="Times New Roman"/>
          <w:sz w:val="28"/>
          <w:szCs w:val="28"/>
        </w:rPr>
      </w:pPr>
      <w:hyperlink r:id="rId13" w:history="1">
        <w:r w:rsidR="006F6EA7" w:rsidRPr="006F6EA7">
          <w:rPr>
            <w:rFonts w:ascii="Times New Roman" w:eastAsia="Calibri" w:hAnsi="Times New Roman" w:cs="Times New Roman"/>
            <w:i/>
            <w:color w:val="0563C1"/>
            <w:sz w:val="28"/>
            <w:szCs w:val="28"/>
            <w:u w:val="single"/>
            <w:lang w:eastAsia="en-US"/>
          </w:rPr>
          <w:t>(Абзац первый части 3 статьи 23 с изменениями, внесенными в соответствии с Законом от 11.09.2020 № 187-</w:t>
        </w:r>
        <w:r w:rsidR="006F6EA7" w:rsidRPr="006F6EA7">
          <w:rPr>
            <w:rFonts w:ascii="Times New Roman" w:eastAsia="Calibri" w:hAnsi="Times New Roman" w:cs="Times New Roman"/>
            <w:i/>
            <w:color w:val="0563C1"/>
            <w:sz w:val="28"/>
            <w:szCs w:val="28"/>
            <w:u w:val="single"/>
            <w:lang w:val="en-US" w:eastAsia="en-US"/>
          </w:rPr>
          <w:t>II</w:t>
        </w:r>
        <w:r w:rsidR="006F6EA7" w:rsidRPr="006F6EA7">
          <w:rPr>
            <w:rFonts w:ascii="Times New Roman" w:eastAsia="Calibri" w:hAnsi="Times New Roman" w:cs="Times New Roman"/>
            <w:i/>
            <w:color w:val="0563C1"/>
            <w:sz w:val="28"/>
            <w:szCs w:val="28"/>
            <w:u w:val="single"/>
            <w:lang w:eastAsia="en-US"/>
          </w:rPr>
          <w:t>НС)</w:t>
        </w:r>
      </w:hyperlink>
    </w:p>
    <w:p w:rsidR="002A53C1" w:rsidRPr="00CE5FF9" w:rsidRDefault="008443B9" w:rsidP="00E92D13">
      <w:pPr>
        <w:pStyle w:val="ConsPlusNormal"/>
        <w:spacing w:after="360" w:line="276" w:lineRule="auto"/>
        <w:ind w:firstLine="709"/>
        <w:jc w:val="both"/>
        <w:rPr>
          <w:rFonts w:ascii="Times New Roman" w:hAnsi="Times New Roman" w:cs="Times New Roman"/>
          <w:sz w:val="28"/>
          <w:szCs w:val="28"/>
        </w:rPr>
      </w:pPr>
      <w:bookmarkStart w:id="27" w:name="Par336"/>
      <w:bookmarkEnd w:id="27"/>
      <w:r w:rsidRPr="00CE5FF9">
        <w:rPr>
          <w:rFonts w:ascii="Times New Roman" w:hAnsi="Times New Roman" w:cs="Times New Roman"/>
          <w:sz w:val="28"/>
          <w:szCs w:val="28"/>
        </w:rPr>
        <w:t>1) </w:t>
      </w:r>
      <w:r w:rsidR="002A53C1" w:rsidRPr="00CE5FF9">
        <w:rPr>
          <w:rFonts w:ascii="Times New Roman" w:hAnsi="Times New Roman" w:cs="Times New Roman"/>
          <w:sz w:val="28"/>
          <w:szCs w:val="28"/>
        </w:rPr>
        <w:t>общее название пищевого продукта;</w:t>
      </w:r>
    </w:p>
    <w:p w:rsidR="002A53C1" w:rsidRPr="00CE5FF9" w:rsidRDefault="002A53C1" w:rsidP="00E92D13">
      <w:pPr>
        <w:pStyle w:val="ConsPlusNormal"/>
        <w:spacing w:after="360" w:line="276" w:lineRule="auto"/>
        <w:ind w:firstLine="709"/>
        <w:jc w:val="both"/>
        <w:rPr>
          <w:rFonts w:ascii="Times New Roman" w:hAnsi="Times New Roman" w:cs="Times New Roman"/>
          <w:sz w:val="28"/>
          <w:szCs w:val="28"/>
        </w:rPr>
      </w:pPr>
      <w:r w:rsidRPr="00CE5FF9">
        <w:rPr>
          <w:rFonts w:ascii="Times New Roman" w:hAnsi="Times New Roman" w:cs="Times New Roman"/>
          <w:sz w:val="28"/>
          <w:szCs w:val="28"/>
        </w:rPr>
        <w:t>2)</w:t>
      </w:r>
      <w:r w:rsidR="008443B9" w:rsidRPr="00CE5FF9">
        <w:rPr>
          <w:rFonts w:ascii="Times New Roman" w:hAnsi="Times New Roman" w:cs="Times New Roman"/>
          <w:sz w:val="28"/>
          <w:szCs w:val="28"/>
        </w:rPr>
        <w:t> </w:t>
      </w:r>
      <w:r w:rsidRPr="00CE5FF9">
        <w:rPr>
          <w:rFonts w:ascii="Times New Roman" w:hAnsi="Times New Roman" w:cs="Times New Roman"/>
          <w:sz w:val="28"/>
          <w:szCs w:val="28"/>
        </w:rPr>
        <w:t>номинальное количество пищевого продукта в установленных единицах измерения (массы, объема и т</w:t>
      </w:r>
      <w:r w:rsidR="00C2297F" w:rsidRPr="00CE5FF9">
        <w:rPr>
          <w:rFonts w:ascii="Times New Roman" w:hAnsi="Times New Roman" w:cs="Times New Roman"/>
          <w:sz w:val="28"/>
          <w:szCs w:val="28"/>
        </w:rPr>
        <w:t>ому подобное</w:t>
      </w:r>
      <w:r w:rsidR="00DA7E8B">
        <w:rPr>
          <w:rFonts w:ascii="Times New Roman" w:hAnsi="Times New Roman" w:cs="Times New Roman"/>
          <w:sz w:val="28"/>
          <w:szCs w:val="28"/>
        </w:rPr>
        <w:t>);</w:t>
      </w:r>
    </w:p>
    <w:p w:rsidR="002A53C1" w:rsidRPr="00CE5FF9" w:rsidRDefault="002A53C1" w:rsidP="00E92D13">
      <w:pPr>
        <w:pStyle w:val="ConsPlusNormal"/>
        <w:spacing w:after="360" w:line="276" w:lineRule="auto"/>
        <w:ind w:firstLine="709"/>
        <w:jc w:val="both"/>
        <w:rPr>
          <w:rFonts w:ascii="Times New Roman" w:hAnsi="Times New Roman" w:cs="Times New Roman"/>
          <w:sz w:val="28"/>
          <w:szCs w:val="28"/>
        </w:rPr>
      </w:pPr>
      <w:r w:rsidRPr="00CE5FF9">
        <w:rPr>
          <w:rFonts w:ascii="Times New Roman" w:hAnsi="Times New Roman" w:cs="Times New Roman"/>
          <w:sz w:val="28"/>
          <w:szCs w:val="28"/>
        </w:rPr>
        <w:t>3)</w:t>
      </w:r>
      <w:r w:rsidR="008443B9" w:rsidRPr="00CE5FF9">
        <w:rPr>
          <w:rFonts w:ascii="Times New Roman" w:hAnsi="Times New Roman" w:cs="Times New Roman"/>
          <w:sz w:val="28"/>
          <w:szCs w:val="28"/>
        </w:rPr>
        <w:t> </w:t>
      </w:r>
      <w:r w:rsidRPr="00CE5FF9">
        <w:rPr>
          <w:rFonts w:ascii="Times New Roman" w:hAnsi="Times New Roman" w:cs="Times New Roman"/>
          <w:sz w:val="28"/>
          <w:szCs w:val="28"/>
        </w:rPr>
        <w:t>состав пищевого продукта, если он изготовлен из нескольких составляющих, с указанием перечня названий использованных в процессе изготовлени</w:t>
      </w:r>
      <w:r w:rsidR="00642A9B" w:rsidRPr="00CE5FF9">
        <w:rPr>
          <w:rFonts w:ascii="Times New Roman" w:hAnsi="Times New Roman" w:cs="Times New Roman"/>
          <w:sz w:val="28"/>
          <w:szCs w:val="28"/>
        </w:rPr>
        <w:t>я</w:t>
      </w:r>
      <w:r w:rsidRPr="00CE5FF9">
        <w:rPr>
          <w:rFonts w:ascii="Times New Roman" w:hAnsi="Times New Roman" w:cs="Times New Roman"/>
          <w:sz w:val="28"/>
          <w:szCs w:val="28"/>
        </w:rPr>
        <w:t xml:space="preserve"> других прод</w:t>
      </w:r>
      <w:r w:rsidR="00DA7E8B">
        <w:rPr>
          <w:rFonts w:ascii="Times New Roman" w:hAnsi="Times New Roman" w:cs="Times New Roman"/>
          <w:sz w:val="28"/>
          <w:szCs w:val="28"/>
        </w:rPr>
        <w:t>уктов питания, пищевых добавок;</w:t>
      </w:r>
    </w:p>
    <w:p w:rsidR="002A53C1" w:rsidRPr="00CE5FF9" w:rsidRDefault="002A53C1" w:rsidP="00E92D13">
      <w:pPr>
        <w:pStyle w:val="ConsPlusNormal"/>
        <w:spacing w:after="360" w:line="276" w:lineRule="auto"/>
        <w:ind w:firstLine="709"/>
        <w:jc w:val="both"/>
        <w:rPr>
          <w:rFonts w:ascii="Times New Roman" w:hAnsi="Times New Roman" w:cs="Times New Roman"/>
          <w:sz w:val="28"/>
          <w:szCs w:val="28"/>
        </w:rPr>
      </w:pPr>
      <w:r w:rsidRPr="00CE5FF9">
        <w:rPr>
          <w:rFonts w:ascii="Times New Roman" w:hAnsi="Times New Roman" w:cs="Times New Roman"/>
          <w:sz w:val="28"/>
          <w:szCs w:val="28"/>
        </w:rPr>
        <w:lastRenderedPageBreak/>
        <w:t>4)</w:t>
      </w:r>
      <w:r w:rsidR="008443B9" w:rsidRPr="00CE5FF9">
        <w:rPr>
          <w:rFonts w:ascii="Times New Roman" w:hAnsi="Times New Roman" w:cs="Times New Roman"/>
          <w:sz w:val="28"/>
          <w:szCs w:val="28"/>
        </w:rPr>
        <w:t> </w:t>
      </w:r>
      <w:r w:rsidRPr="00CE5FF9">
        <w:rPr>
          <w:rFonts w:ascii="Times New Roman" w:hAnsi="Times New Roman" w:cs="Times New Roman"/>
          <w:sz w:val="28"/>
          <w:szCs w:val="28"/>
        </w:rPr>
        <w:t>калорийность и пищевую ценност</w:t>
      </w:r>
      <w:r w:rsidR="006D072E" w:rsidRPr="00CE5FF9">
        <w:rPr>
          <w:rFonts w:ascii="Times New Roman" w:hAnsi="Times New Roman" w:cs="Times New Roman"/>
          <w:sz w:val="28"/>
          <w:szCs w:val="28"/>
        </w:rPr>
        <w:t>ь,</w:t>
      </w:r>
      <w:r w:rsidRPr="00CE5FF9">
        <w:rPr>
          <w:rFonts w:ascii="Times New Roman" w:hAnsi="Times New Roman" w:cs="Times New Roman"/>
          <w:sz w:val="28"/>
          <w:szCs w:val="28"/>
        </w:rPr>
        <w:t xml:space="preserve"> с указанием количества белков, углеводов и жиров в установленных единицах измерения на</w:t>
      </w:r>
      <w:r w:rsidR="00DA7E8B">
        <w:rPr>
          <w:rFonts w:ascii="Times New Roman" w:hAnsi="Times New Roman" w:cs="Times New Roman"/>
          <w:sz w:val="28"/>
          <w:szCs w:val="28"/>
        </w:rPr>
        <w:t xml:space="preserve"> 100 граммов пищевого продукта;</w:t>
      </w:r>
    </w:p>
    <w:p w:rsidR="002A53C1" w:rsidRPr="00CE5FF9" w:rsidRDefault="008443B9" w:rsidP="00E92D13">
      <w:pPr>
        <w:pStyle w:val="ConsPlusNormal"/>
        <w:spacing w:after="360" w:line="276" w:lineRule="auto"/>
        <w:ind w:firstLine="709"/>
        <w:jc w:val="both"/>
        <w:rPr>
          <w:rFonts w:ascii="Times New Roman" w:hAnsi="Times New Roman" w:cs="Times New Roman"/>
          <w:sz w:val="28"/>
          <w:szCs w:val="28"/>
        </w:rPr>
      </w:pPr>
      <w:r w:rsidRPr="00CE5FF9">
        <w:rPr>
          <w:rFonts w:ascii="Times New Roman" w:hAnsi="Times New Roman" w:cs="Times New Roman"/>
          <w:sz w:val="28"/>
          <w:szCs w:val="28"/>
        </w:rPr>
        <w:t>5) </w:t>
      </w:r>
      <w:r w:rsidR="002A53C1" w:rsidRPr="00CE5FF9">
        <w:rPr>
          <w:rFonts w:ascii="Times New Roman" w:hAnsi="Times New Roman" w:cs="Times New Roman"/>
          <w:sz w:val="28"/>
          <w:szCs w:val="28"/>
        </w:rPr>
        <w:t>конечный срок реализаци</w:t>
      </w:r>
      <w:r w:rsidR="00444593" w:rsidRPr="00CE5FF9">
        <w:rPr>
          <w:rFonts w:ascii="Times New Roman" w:hAnsi="Times New Roman" w:cs="Times New Roman"/>
          <w:sz w:val="28"/>
          <w:szCs w:val="28"/>
        </w:rPr>
        <w:t>и</w:t>
      </w:r>
      <w:r w:rsidR="0036168B" w:rsidRPr="00CE5FF9">
        <w:rPr>
          <w:rFonts w:ascii="Times New Roman" w:hAnsi="Times New Roman" w:cs="Times New Roman"/>
          <w:sz w:val="28"/>
          <w:szCs w:val="28"/>
        </w:rPr>
        <w:t xml:space="preserve"> и </w:t>
      </w:r>
      <w:r w:rsidR="00444593" w:rsidRPr="00CE5FF9">
        <w:rPr>
          <w:rFonts w:ascii="Times New Roman" w:hAnsi="Times New Roman" w:cs="Times New Roman"/>
          <w:sz w:val="28"/>
          <w:szCs w:val="28"/>
        </w:rPr>
        <w:t>(или)</w:t>
      </w:r>
      <w:r w:rsidR="002A53C1" w:rsidRPr="00CE5FF9">
        <w:rPr>
          <w:rFonts w:ascii="Times New Roman" w:hAnsi="Times New Roman" w:cs="Times New Roman"/>
          <w:sz w:val="28"/>
          <w:szCs w:val="28"/>
        </w:rPr>
        <w:t xml:space="preserve"> дат</w:t>
      </w:r>
      <w:r w:rsidR="00DA7E8B">
        <w:rPr>
          <w:rFonts w:ascii="Times New Roman" w:hAnsi="Times New Roman" w:cs="Times New Roman"/>
          <w:sz w:val="28"/>
          <w:szCs w:val="28"/>
        </w:rPr>
        <w:t>у изготовления и срок годности;</w:t>
      </w:r>
    </w:p>
    <w:p w:rsidR="002A53C1" w:rsidRPr="00CE5FF9" w:rsidRDefault="008443B9" w:rsidP="00E92D13">
      <w:pPr>
        <w:pStyle w:val="ConsPlusNormal"/>
        <w:spacing w:after="360" w:line="276" w:lineRule="auto"/>
        <w:ind w:firstLine="709"/>
        <w:jc w:val="both"/>
        <w:rPr>
          <w:rFonts w:ascii="Times New Roman" w:hAnsi="Times New Roman" w:cs="Times New Roman"/>
          <w:sz w:val="28"/>
          <w:szCs w:val="28"/>
        </w:rPr>
      </w:pPr>
      <w:r w:rsidRPr="00CE5FF9">
        <w:rPr>
          <w:rFonts w:ascii="Times New Roman" w:hAnsi="Times New Roman" w:cs="Times New Roman"/>
          <w:sz w:val="28"/>
          <w:szCs w:val="28"/>
        </w:rPr>
        <w:t>6) </w:t>
      </w:r>
      <w:r w:rsidR="002A53C1" w:rsidRPr="00CE5FF9">
        <w:rPr>
          <w:rFonts w:ascii="Times New Roman" w:hAnsi="Times New Roman" w:cs="Times New Roman"/>
          <w:sz w:val="28"/>
          <w:szCs w:val="28"/>
        </w:rPr>
        <w:t>номер партии;</w:t>
      </w:r>
    </w:p>
    <w:p w:rsidR="002A53C1" w:rsidRPr="00CE5FF9" w:rsidRDefault="008443B9" w:rsidP="00E92D13">
      <w:pPr>
        <w:pStyle w:val="ConsPlusNormal"/>
        <w:spacing w:after="360" w:line="276" w:lineRule="auto"/>
        <w:ind w:firstLine="709"/>
        <w:jc w:val="both"/>
        <w:rPr>
          <w:rFonts w:ascii="Times New Roman" w:hAnsi="Times New Roman" w:cs="Times New Roman"/>
          <w:sz w:val="28"/>
          <w:szCs w:val="28"/>
        </w:rPr>
      </w:pPr>
      <w:r w:rsidRPr="00CE5FF9">
        <w:rPr>
          <w:rFonts w:ascii="Times New Roman" w:hAnsi="Times New Roman" w:cs="Times New Roman"/>
          <w:sz w:val="28"/>
          <w:szCs w:val="28"/>
        </w:rPr>
        <w:t>7) </w:t>
      </w:r>
      <w:r w:rsidR="002A53C1" w:rsidRPr="00CE5FF9">
        <w:rPr>
          <w:rFonts w:ascii="Times New Roman" w:hAnsi="Times New Roman" w:cs="Times New Roman"/>
          <w:sz w:val="28"/>
          <w:szCs w:val="28"/>
        </w:rPr>
        <w:t>условия хранения и использования, если пищевой продукт требует определенных условий хранения и использования для обеспечения его безопасности и качества;</w:t>
      </w:r>
    </w:p>
    <w:p w:rsidR="002A53C1" w:rsidRPr="00CE5FF9" w:rsidRDefault="008443B9" w:rsidP="00E92D13">
      <w:pPr>
        <w:pStyle w:val="ConsPlusNormal"/>
        <w:spacing w:after="360" w:line="276" w:lineRule="auto"/>
        <w:ind w:firstLine="709"/>
        <w:jc w:val="both"/>
        <w:rPr>
          <w:rFonts w:ascii="Times New Roman" w:hAnsi="Times New Roman" w:cs="Times New Roman"/>
          <w:sz w:val="28"/>
          <w:szCs w:val="28"/>
        </w:rPr>
      </w:pPr>
      <w:r w:rsidRPr="00CE5FF9">
        <w:rPr>
          <w:rFonts w:ascii="Times New Roman" w:hAnsi="Times New Roman" w:cs="Times New Roman"/>
          <w:sz w:val="28"/>
          <w:szCs w:val="28"/>
        </w:rPr>
        <w:t>8) </w:t>
      </w:r>
      <w:r w:rsidR="002A53C1" w:rsidRPr="00CE5FF9">
        <w:rPr>
          <w:rFonts w:ascii="Times New Roman" w:hAnsi="Times New Roman" w:cs="Times New Roman"/>
          <w:sz w:val="28"/>
          <w:szCs w:val="28"/>
        </w:rPr>
        <w:t>обозначение</w:t>
      </w:r>
      <w:r w:rsidR="00642A9B" w:rsidRPr="00CE5FF9">
        <w:rPr>
          <w:rFonts w:ascii="Times New Roman" w:hAnsi="Times New Roman" w:cs="Times New Roman"/>
          <w:sz w:val="28"/>
          <w:szCs w:val="28"/>
        </w:rPr>
        <w:t xml:space="preserve"> </w:t>
      </w:r>
      <w:r w:rsidR="002A53C1" w:rsidRPr="00CE5FF9">
        <w:rPr>
          <w:rFonts w:ascii="Times New Roman" w:hAnsi="Times New Roman" w:cs="Times New Roman"/>
          <w:sz w:val="28"/>
          <w:szCs w:val="28"/>
        </w:rPr>
        <w:t>нормативного документа для пищевых продуктов отечественного производства;</w:t>
      </w:r>
    </w:p>
    <w:p w:rsidR="00D00594" w:rsidRPr="00D00594" w:rsidRDefault="00D00594" w:rsidP="00D00594">
      <w:pPr>
        <w:spacing w:after="360"/>
        <w:ind w:firstLine="709"/>
        <w:jc w:val="both"/>
        <w:rPr>
          <w:rFonts w:ascii="Times New Roman" w:eastAsia="Calibri" w:hAnsi="Times New Roman" w:cs="Times New Roman"/>
          <w:sz w:val="28"/>
          <w:szCs w:val="28"/>
        </w:rPr>
      </w:pPr>
      <w:r w:rsidRPr="00D00594">
        <w:rPr>
          <w:rFonts w:ascii="Times New Roman" w:eastAsia="Calibri" w:hAnsi="Times New Roman" w:cs="Times New Roman"/>
          <w:sz w:val="28"/>
          <w:szCs w:val="28"/>
        </w:rPr>
        <w:t>9) название, полный адрес и телефон производителя, адрес мощностей (объекта) производства;</w:t>
      </w:r>
    </w:p>
    <w:p w:rsidR="002A53C1" w:rsidRPr="00CE5FF9" w:rsidRDefault="00340274" w:rsidP="00D00594">
      <w:pPr>
        <w:pStyle w:val="ConsPlusNormal"/>
        <w:spacing w:after="360" w:line="276" w:lineRule="auto"/>
        <w:ind w:firstLine="709"/>
        <w:jc w:val="both"/>
        <w:rPr>
          <w:rFonts w:ascii="Times New Roman" w:hAnsi="Times New Roman" w:cs="Times New Roman"/>
          <w:sz w:val="28"/>
          <w:szCs w:val="28"/>
        </w:rPr>
      </w:pPr>
      <w:hyperlink r:id="rId14" w:history="1">
        <w:r w:rsidR="00D00594" w:rsidRPr="00D00594">
          <w:rPr>
            <w:rFonts w:ascii="Times New Roman" w:eastAsia="Calibri" w:hAnsi="Times New Roman" w:cs="Times New Roman"/>
            <w:i/>
            <w:color w:val="0000FF" w:themeColor="hyperlink"/>
            <w:sz w:val="28"/>
            <w:szCs w:val="28"/>
            <w:u w:val="single"/>
            <w:lang w:eastAsia="en-US"/>
          </w:rPr>
          <w:t>(Пункт 9 части 3 статьи 23 изложен в новой редакции в соотвествии с  Законом от 21.06.2019 № 45-</w:t>
        </w:r>
        <w:r w:rsidR="00D00594" w:rsidRPr="00D00594">
          <w:rPr>
            <w:rFonts w:ascii="Times New Roman" w:eastAsia="Calibri" w:hAnsi="Times New Roman" w:cs="Times New Roman"/>
            <w:i/>
            <w:color w:val="0000FF" w:themeColor="hyperlink"/>
            <w:sz w:val="28"/>
            <w:szCs w:val="28"/>
            <w:u w:val="single"/>
            <w:lang w:val="en-US" w:eastAsia="en-US"/>
          </w:rPr>
          <w:t>II</w:t>
        </w:r>
        <w:r w:rsidR="00D00594" w:rsidRPr="00D00594">
          <w:rPr>
            <w:rFonts w:ascii="Times New Roman" w:eastAsia="Calibri" w:hAnsi="Times New Roman" w:cs="Times New Roman"/>
            <w:i/>
            <w:color w:val="0000FF" w:themeColor="hyperlink"/>
            <w:sz w:val="28"/>
            <w:szCs w:val="28"/>
            <w:u w:val="single"/>
            <w:lang w:eastAsia="en-US"/>
          </w:rPr>
          <w:t>НС)</w:t>
        </w:r>
      </w:hyperlink>
    </w:p>
    <w:p w:rsidR="002A53C1" w:rsidRPr="00CE5FF9" w:rsidRDefault="002A53C1" w:rsidP="00E92D13">
      <w:pPr>
        <w:pStyle w:val="ConsPlusNormal"/>
        <w:spacing w:after="360" w:line="276" w:lineRule="auto"/>
        <w:ind w:firstLine="709"/>
        <w:jc w:val="both"/>
        <w:rPr>
          <w:rFonts w:ascii="Times New Roman" w:hAnsi="Times New Roman" w:cs="Times New Roman"/>
          <w:sz w:val="28"/>
          <w:szCs w:val="28"/>
        </w:rPr>
      </w:pPr>
      <w:r w:rsidRPr="00CE5FF9">
        <w:rPr>
          <w:rFonts w:ascii="Times New Roman" w:hAnsi="Times New Roman" w:cs="Times New Roman"/>
          <w:sz w:val="28"/>
          <w:szCs w:val="28"/>
        </w:rPr>
        <w:t>10)</w:t>
      </w:r>
      <w:r w:rsidR="008443B9" w:rsidRPr="00CE5FF9">
        <w:rPr>
          <w:rFonts w:ascii="Times New Roman" w:hAnsi="Times New Roman" w:cs="Times New Roman"/>
          <w:sz w:val="28"/>
          <w:szCs w:val="28"/>
        </w:rPr>
        <w:t> </w:t>
      </w:r>
      <w:r w:rsidRPr="00CE5FF9">
        <w:rPr>
          <w:rFonts w:ascii="Times New Roman" w:hAnsi="Times New Roman" w:cs="Times New Roman"/>
          <w:sz w:val="28"/>
          <w:szCs w:val="28"/>
        </w:rPr>
        <w:t>условия использования (если таковые предусмотрены);</w:t>
      </w:r>
    </w:p>
    <w:p w:rsidR="002A53C1" w:rsidRPr="00CE5FF9" w:rsidRDefault="002A53C1" w:rsidP="00E92D13">
      <w:pPr>
        <w:pStyle w:val="ConsPlusNormal"/>
        <w:spacing w:after="360" w:line="276" w:lineRule="auto"/>
        <w:ind w:firstLine="709"/>
        <w:jc w:val="both"/>
        <w:rPr>
          <w:rFonts w:ascii="Times New Roman" w:hAnsi="Times New Roman" w:cs="Times New Roman"/>
          <w:sz w:val="28"/>
          <w:szCs w:val="28"/>
        </w:rPr>
      </w:pPr>
      <w:r w:rsidRPr="00CE5FF9">
        <w:rPr>
          <w:rFonts w:ascii="Times New Roman" w:hAnsi="Times New Roman" w:cs="Times New Roman"/>
          <w:sz w:val="28"/>
          <w:szCs w:val="28"/>
        </w:rPr>
        <w:t>11)</w:t>
      </w:r>
      <w:r w:rsidR="008443B9" w:rsidRPr="00CE5FF9">
        <w:rPr>
          <w:rFonts w:ascii="Times New Roman" w:hAnsi="Times New Roman" w:cs="Times New Roman"/>
          <w:sz w:val="28"/>
          <w:szCs w:val="28"/>
        </w:rPr>
        <w:t> </w:t>
      </w:r>
      <w:r w:rsidRPr="00CE5FF9">
        <w:rPr>
          <w:rFonts w:ascii="Times New Roman" w:hAnsi="Times New Roman" w:cs="Times New Roman"/>
          <w:sz w:val="28"/>
          <w:szCs w:val="28"/>
        </w:rPr>
        <w:t>наличие в пищевом продукте компонентов из генетически модифицированного сырья (в случаях, когда такие компоненты предусмотрены нормативными документам</w:t>
      </w:r>
      <w:r w:rsidR="00444593" w:rsidRPr="00CE5FF9">
        <w:rPr>
          <w:rFonts w:ascii="Times New Roman" w:hAnsi="Times New Roman" w:cs="Times New Roman"/>
          <w:sz w:val="28"/>
          <w:szCs w:val="28"/>
        </w:rPr>
        <w:t>и</w:t>
      </w:r>
      <w:r w:rsidR="00DF1828" w:rsidRPr="00CE5FF9">
        <w:rPr>
          <w:rFonts w:ascii="Times New Roman" w:hAnsi="Times New Roman" w:cs="Times New Roman"/>
          <w:sz w:val="28"/>
          <w:szCs w:val="28"/>
        </w:rPr>
        <w:t xml:space="preserve"> и</w:t>
      </w:r>
      <w:r w:rsidR="00444593" w:rsidRPr="00CE5FF9">
        <w:rPr>
          <w:rFonts w:ascii="Times New Roman" w:hAnsi="Times New Roman" w:cs="Times New Roman"/>
          <w:sz w:val="28"/>
          <w:szCs w:val="28"/>
        </w:rPr>
        <w:t> (или)</w:t>
      </w:r>
      <w:r w:rsidRPr="00CE5FF9">
        <w:rPr>
          <w:rFonts w:ascii="Times New Roman" w:hAnsi="Times New Roman" w:cs="Times New Roman"/>
          <w:sz w:val="28"/>
          <w:szCs w:val="28"/>
        </w:rPr>
        <w:t xml:space="preserve"> нормативн</w:t>
      </w:r>
      <w:r w:rsidR="00517D33" w:rsidRPr="00CE5FF9">
        <w:rPr>
          <w:rFonts w:ascii="Times New Roman" w:hAnsi="Times New Roman" w:cs="Times New Roman"/>
          <w:sz w:val="28"/>
          <w:szCs w:val="28"/>
        </w:rPr>
        <w:t xml:space="preserve">ыми </w:t>
      </w:r>
      <w:r w:rsidRPr="00CE5FF9">
        <w:rPr>
          <w:rFonts w:ascii="Times New Roman" w:hAnsi="Times New Roman" w:cs="Times New Roman"/>
          <w:sz w:val="28"/>
          <w:szCs w:val="28"/>
        </w:rPr>
        <w:t>правовыми акт</w:t>
      </w:r>
      <w:r w:rsidR="00DA7E8B">
        <w:rPr>
          <w:rFonts w:ascii="Times New Roman" w:hAnsi="Times New Roman" w:cs="Times New Roman"/>
          <w:sz w:val="28"/>
          <w:szCs w:val="28"/>
        </w:rPr>
        <w:t>ами на данный пищевой продукт);</w:t>
      </w:r>
    </w:p>
    <w:p w:rsidR="002A53C1" w:rsidRPr="00CE5FF9" w:rsidRDefault="002A53C1" w:rsidP="00E92D13">
      <w:pPr>
        <w:pStyle w:val="ConsPlusNormal"/>
        <w:spacing w:after="360" w:line="276" w:lineRule="auto"/>
        <w:ind w:firstLine="709"/>
        <w:jc w:val="both"/>
        <w:rPr>
          <w:rFonts w:ascii="Times New Roman" w:hAnsi="Times New Roman" w:cs="Times New Roman"/>
          <w:sz w:val="28"/>
          <w:szCs w:val="28"/>
        </w:rPr>
      </w:pPr>
      <w:r w:rsidRPr="00CE5FF9">
        <w:rPr>
          <w:rFonts w:ascii="Times New Roman" w:hAnsi="Times New Roman" w:cs="Times New Roman"/>
          <w:sz w:val="28"/>
          <w:szCs w:val="28"/>
        </w:rPr>
        <w:t>12)</w:t>
      </w:r>
      <w:r w:rsidR="008443B9" w:rsidRPr="00CE5FF9">
        <w:rPr>
          <w:rFonts w:ascii="Times New Roman" w:hAnsi="Times New Roman" w:cs="Times New Roman"/>
          <w:sz w:val="28"/>
          <w:szCs w:val="28"/>
        </w:rPr>
        <w:t> </w:t>
      </w:r>
      <w:r w:rsidRPr="00CE5FF9">
        <w:rPr>
          <w:rFonts w:ascii="Times New Roman" w:hAnsi="Times New Roman" w:cs="Times New Roman"/>
          <w:sz w:val="28"/>
          <w:szCs w:val="28"/>
        </w:rPr>
        <w:t xml:space="preserve">предостережения относительно употребления пищевого продукта определенными категориями (группами) населения (дети, беременные, </w:t>
      </w:r>
      <w:r w:rsidR="006D072E" w:rsidRPr="00CE5FF9">
        <w:rPr>
          <w:rFonts w:ascii="Times New Roman" w:hAnsi="Times New Roman" w:cs="Times New Roman"/>
          <w:sz w:val="28"/>
          <w:szCs w:val="28"/>
        </w:rPr>
        <w:t>лица пожилого</w:t>
      </w:r>
      <w:r w:rsidRPr="00CE5FF9">
        <w:rPr>
          <w:rFonts w:ascii="Times New Roman" w:hAnsi="Times New Roman" w:cs="Times New Roman"/>
          <w:sz w:val="28"/>
          <w:szCs w:val="28"/>
        </w:rPr>
        <w:t xml:space="preserve"> возраста, спортсмены, больные и </w:t>
      </w:r>
      <w:r w:rsidR="00671049" w:rsidRPr="00CE5FF9">
        <w:rPr>
          <w:rFonts w:ascii="Times New Roman" w:hAnsi="Times New Roman" w:cs="Times New Roman"/>
          <w:sz w:val="28"/>
          <w:szCs w:val="28"/>
        </w:rPr>
        <w:t>прочие</w:t>
      </w:r>
      <w:r w:rsidR="00DA7E8B">
        <w:rPr>
          <w:rFonts w:ascii="Times New Roman" w:hAnsi="Times New Roman" w:cs="Times New Roman"/>
          <w:sz w:val="28"/>
          <w:szCs w:val="28"/>
        </w:rPr>
        <w:t>);</w:t>
      </w:r>
    </w:p>
    <w:p w:rsidR="002A53C1" w:rsidRPr="00CE5FF9" w:rsidRDefault="008443B9" w:rsidP="00E92D13">
      <w:pPr>
        <w:pStyle w:val="ConsPlusNormal"/>
        <w:spacing w:after="360" w:line="276" w:lineRule="auto"/>
        <w:ind w:firstLine="709"/>
        <w:jc w:val="both"/>
        <w:rPr>
          <w:rFonts w:ascii="Times New Roman" w:hAnsi="Times New Roman" w:cs="Times New Roman"/>
          <w:sz w:val="28"/>
          <w:szCs w:val="28"/>
        </w:rPr>
      </w:pPr>
      <w:r w:rsidRPr="00CE5FF9">
        <w:rPr>
          <w:rFonts w:ascii="Times New Roman" w:hAnsi="Times New Roman" w:cs="Times New Roman"/>
          <w:sz w:val="28"/>
          <w:szCs w:val="28"/>
        </w:rPr>
        <w:t>13) </w:t>
      </w:r>
      <w:r w:rsidR="002A53C1" w:rsidRPr="00CE5FF9">
        <w:rPr>
          <w:rFonts w:ascii="Times New Roman" w:hAnsi="Times New Roman" w:cs="Times New Roman"/>
          <w:sz w:val="28"/>
          <w:szCs w:val="28"/>
        </w:rPr>
        <w:t>другую информацию, предусмотренную действующими в Донецкой Народной Республик</w:t>
      </w:r>
      <w:r w:rsidR="00FA3810" w:rsidRPr="00CE5FF9">
        <w:rPr>
          <w:rFonts w:ascii="Times New Roman" w:hAnsi="Times New Roman" w:cs="Times New Roman"/>
          <w:sz w:val="28"/>
          <w:szCs w:val="28"/>
        </w:rPr>
        <w:t>е</w:t>
      </w:r>
      <w:r w:rsidR="002A53C1" w:rsidRPr="00CE5FF9">
        <w:rPr>
          <w:rFonts w:ascii="Times New Roman" w:hAnsi="Times New Roman" w:cs="Times New Roman"/>
          <w:sz w:val="28"/>
          <w:szCs w:val="28"/>
        </w:rPr>
        <w:t xml:space="preserve"> нормативными документами, действие которых распространяется на определенный пищевой продукт.</w:t>
      </w:r>
    </w:p>
    <w:p w:rsidR="002A53C1" w:rsidRDefault="002A53C1" w:rsidP="00E92D13">
      <w:pPr>
        <w:pStyle w:val="ConsPlusNormal"/>
        <w:spacing w:after="360" w:line="276" w:lineRule="auto"/>
        <w:ind w:firstLine="709"/>
        <w:jc w:val="both"/>
        <w:rPr>
          <w:rFonts w:ascii="Times New Roman" w:hAnsi="Times New Roman" w:cs="Times New Roman"/>
          <w:sz w:val="28"/>
          <w:szCs w:val="28"/>
        </w:rPr>
      </w:pPr>
      <w:r w:rsidRPr="00CE5FF9">
        <w:rPr>
          <w:rFonts w:ascii="Times New Roman" w:hAnsi="Times New Roman" w:cs="Times New Roman"/>
          <w:sz w:val="28"/>
          <w:szCs w:val="28"/>
        </w:rPr>
        <w:t>4</w:t>
      </w:r>
      <w:r w:rsidR="00723C55" w:rsidRPr="00CE5FF9">
        <w:rPr>
          <w:rFonts w:ascii="Times New Roman" w:hAnsi="Times New Roman" w:cs="Times New Roman"/>
          <w:sz w:val="28"/>
          <w:szCs w:val="28"/>
        </w:rPr>
        <w:t>. </w:t>
      </w:r>
      <w:r w:rsidRPr="00CE5FF9">
        <w:rPr>
          <w:rFonts w:ascii="Times New Roman" w:hAnsi="Times New Roman" w:cs="Times New Roman"/>
          <w:sz w:val="28"/>
          <w:szCs w:val="28"/>
        </w:rPr>
        <w:t>Запрещается реализация и использование отечественных и</w:t>
      </w:r>
      <w:r w:rsidR="00444593" w:rsidRPr="00CE5FF9">
        <w:rPr>
          <w:rFonts w:ascii="Times New Roman" w:hAnsi="Times New Roman" w:cs="Times New Roman"/>
          <w:sz w:val="28"/>
          <w:szCs w:val="28"/>
        </w:rPr>
        <w:t xml:space="preserve"> </w:t>
      </w:r>
      <w:r w:rsidRPr="00CE5FF9">
        <w:rPr>
          <w:rFonts w:ascii="Times New Roman" w:hAnsi="Times New Roman" w:cs="Times New Roman"/>
          <w:sz w:val="28"/>
          <w:szCs w:val="28"/>
        </w:rPr>
        <w:t xml:space="preserve">ввоз в Донецкую Народную Республику импортных пищевых продуктов (кроме подакцизных товаров) без маркировки </w:t>
      </w:r>
      <w:r w:rsidR="000771FC" w:rsidRPr="00CE5FF9">
        <w:rPr>
          <w:rFonts w:ascii="Times New Roman" w:hAnsi="Times New Roman" w:cs="Times New Roman"/>
          <w:sz w:val="28"/>
          <w:szCs w:val="28"/>
        </w:rPr>
        <w:t xml:space="preserve">на </w:t>
      </w:r>
      <w:r w:rsidR="006F6EA7" w:rsidRPr="006F6EA7">
        <w:rPr>
          <w:rFonts w:ascii="Times New Roman" w:eastAsia="Times New Roman" w:hAnsi="Times New Roman" w:cs="Times New Roman"/>
          <w:sz w:val="28"/>
          <w:szCs w:val="28"/>
        </w:rPr>
        <w:t xml:space="preserve">государственном языке Донецкой </w:t>
      </w:r>
      <w:r w:rsidR="006F6EA7" w:rsidRPr="006F6EA7">
        <w:rPr>
          <w:rFonts w:ascii="Times New Roman" w:eastAsia="Times New Roman" w:hAnsi="Times New Roman" w:cs="Times New Roman"/>
          <w:sz w:val="28"/>
          <w:szCs w:val="28"/>
        </w:rPr>
        <w:lastRenderedPageBreak/>
        <w:t>Народной Республики</w:t>
      </w:r>
      <w:r w:rsidRPr="00CE5FF9">
        <w:rPr>
          <w:rFonts w:ascii="Times New Roman" w:hAnsi="Times New Roman" w:cs="Times New Roman"/>
          <w:sz w:val="28"/>
          <w:szCs w:val="28"/>
        </w:rPr>
        <w:t>.</w:t>
      </w:r>
    </w:p>
    <w:p w:rsidR="006F6EA7" w:rsidRPr="00CE5FF9" w:rsidRDefault="00340274" w:rsidP="00E92D13">
      <w:pPr>
        <w:pStyle w:val="ConsPlusNormal"/>
        <w:spacing w:after="360" w:line="276" w:lineRule="auto"/>
        <w:ind w:firstLine="709"/>
        <w:jc w:val="both"/>
        <w:rPr>
          <w:rFonts w:ascii="Times New Roman" w:hAnsi="Times New Roman" w:cs="Times New Roman"/>
          <w:sz w:val="28"/>
          <w:szCs w:val="28"/>
        </w:rPr>
      </w:pPr>
      <w:hyperlink r:id="rId15" w:history="1">
        <w:r w:rsidR="006F6EA7" w:rsidRPr="006F6EA7">
          <w:rPr>
            <w:rFonts w:ascii="Times New Roman" w:eastAsia="Calibri" w:hAnsi="Times New Roman" w:cs="Times New Roman"/>
            <w:i/>
            <w:color w:val="0563C1"/>
            <w:sz w:val="28"/>
            <w:szCs w:val="28"/>
            <w:u w:val="single"/>
            <w:lang w:eastAsia="en-US"/>
          </w:rPr>
          <w:t>(Часть 4 статьи 23 с изменениями, внесенными в соответствии с Законом от 11.09.2020 № 187-</w:t>
        </w:r>
        <w:r w:rsidR="006F6EA7" w:rsidRPr="006F6EA7">
          <w:rPr>
            <w:rFonts w:ascii="Times New Roman" w:eastAsia="Calibri" w:hAnsi="Times New Roman" w:cs="Times New Roman"/>
            <w:i/>
            <w:color w:val="0563C1"/>
            <w:sz w:val="28"/>
            <w:szCs w:val="28"/>
            <w:u w:val="single"/>
            <w:lang w:val="en-US" w:eastAsia="en-US"/>
          </w:rPr>
          <w:t>II</w:t>
        </w:r>
        <w:r w:rsidR="006F6EA7" w:rsidRPr="006F6EA7">
          <w:rPr>
            <w:rFonts w:ascii="Times New Roman" w:eastAsia="Calibri" w:hAnsi="Times New Roman" w:cs="Times New Roman"/>
            <w:i/>
            <w:color w:val="0563C1"/>
            <w:sz w:val="28"/>
            <w:szCs w:val="28"/>
            <w:u w:val="single"/>
            <w:lang w:eastAsia="en-US"/>
          </w:rPr>
          <w:t>НС)</w:t>
        </w:r>
      </w:hyperlink>
    </w:p>
    <w:p w:rsidR="002A53C1" w:rsidRDefault="00E207F7" w:rsidP="00E92D13">
      <w:pPr>
        <w:spacing w:after="360"/>
        <w:ind w:firstLine="709"/>
        <w:jc w:val="both"/>
        <w:rPr>
          <w:rFonts w:ascii="Times New Roman" w:hAnsi="Times New Roman" w:cs="Times New Roman"/>
          <w:sz w:val="28"/>
          <w:szCs w:val="28"/>
        </w:rPr>
      </w:pPr>
      <w:r w:rsidRPr="00CE5FF9">
        <w:rPr>
          <w:rFonts w:ascii="Times New Roman" w:hAnsi="Times New Roman" w:cs="Times New Roman"/>
          <w:sz w:val="28"/>
          <w:szCs w:val="28"/>
        </w:rPr>
        <w:t>5</w:t>
      </w:r>
      <w:r w:rsidR="00723C55" w:rsidRPr="00CE5FF9">
        <w:rPr>
          <w:rFonts w:ascii="Times New Roman" w:hAnsi="Times New Roman" w:cs="Times New Roman"/>
          <w:sz w:val="28"/>
          <w:szCs w:val="28"/>
        </w:rPr>
        <w:t>. </w:t>
      </w:r>
      <w:r w:rsidRPr="00CE5FF9">
        <w:rPr>
          <w:rFonts w:ascii="Times New Roman" w:hAnsi="Times New Roman" w:cs="Times New Roman"/>
          <w:sz w:val="28"/>
          <w:szCs w:val="28"/>
        </w:rPr>
        <w:t xml:space="preserve">Содержание маркировки нефасованных пищевых продуктов излагается на </w:t>
      </w:r>
      <w:r w:rsidR="00BF3CEE" w:rsidRPr="00BF3CEE">
        <w:rPr>
          <w:rFonts w:ascii="Times New Roman" w:eastAsia="Times New Roman" w:hAnsi="Times New Roman" w:cs="Times New Roman"/>
          <w:sz w:val="28"/>
          <w:szCs w:val="28"/>
          <w:lang w:eastAsia="ru-RU"/>
        </w:rPr>
        <w:t>государственном языке Донецкой Народной Республики</w:t>
      </w:r>
      <w:r w:rsidR="00BF3CEE" w:rsidRPr="00CE5FF9">
        <w:rPr>
          <w:rFonts w:ascii="Times New Roman" w:hAnsi="Times New Roman" w:cs="Times New Roman"/>
          <w:sz w:val="28"/>
          <w:szCs w:val="28"/>
        </w:rPr>
        <w:t xml:space="preserve"> </w:t>
      </w:r>
      <w:r w:rsidRPr="00CE5FF9">
        <w:rPr>
          <w:rFonts w:ascii="Times New Roman" w:hAnsi="Times New Roman" w:cs="Times New Roman"/>
          <w:sz w:val="28"/>
          <w:szCs w:val="28"/>
        </w:rPr>
        <w:t>в порядке, установленном нормативными документами для определенных пищевых продуктов.</w:t>
      </w:r>
    </w:p>
    <w:p w:rsidR="00BF3CEE" w:rsidRPr="00CE5FF9" w:rsidRDefault="00340274" w:rsidP="00E92D13">
      <w:pPr>
        <w:spacing w:after="360"/>
        <w:ind w:firstLine="709"/>
        <w:jc w:val="both"/>
        <w:rPr>
          <w:rFonts w:ascii="Times New Roman" w:hAnsi="Times New Roman" w:cs="Times New Roman"/>
          <w:sz w:val="28"/>
          <w:szCs w:val="28"/>
        </w:rPr>
      </w:pPr>
      <w:hyperlink r:id="rId16" w:history="1">
        <w:r w:rsidR="00BF3CEE" w:rsidRPr="00BF3CEE">
          <w:rPr>
            <w:rFonts w:ascii="Times New Roman" w:eastAsia="Calibri" w:hAnsi="Times New Roman" w:cs="Times New Roman"/>
            <w:i/>
            <w:color w:val="0563C1"/>
            <w:sz w:val="28"/>
            <w:szCs w:val="28"/>
            <w:u w:val="single"/>
          </w:rPr>
          <w:t>(Часть 5 статьи 23 с изменениями, внесенными в соответствии с Законом от 11.09.2020 № 187-</w:t>
        </w:r>
        <w:r w:rsidR="00BF3CEE" w:rsidRPr="00BF3CEE">
          <w:rPr>
            <w:rFonts w:ascii="Times New Roman" w:eastAsia="Calibri" w:hAnsi="Times New Roman" w:cs="Times New Roman"/>
            <w:i/>
            <w:color w:val="0563C1"/>
            <w:sz w:val="28"/>
            <w:szCs w:val="28"/>
            <w:u w:val="single"/>
            <w:lang w:val="en-US"/>
          </w:rPr>
          <w:t>II</w:t>
        </w:r>
        <w:r w:rsidR="00BF3CEE" w:rsidRPr="00BF3CEE">
          <w:rPr>
            <w:rFonts w:ascii="Times New Roman" w:eastAsia="Calibri" w:hAnsi="Times New Roman" w:cs="Times New Roman"/>
            <w:i/>
            <w:color w:val="0563C1"/>
            <w:sz w:val="28"/>
            <w:szCs w:val="28"/>
            <w:u w:val="single"/>
          </w:rPr>
          <w:t>НС)</w:t>
        </w:r>
      </w:hyperlink>
    </w:p>
    <w:p w:rsidR="002A53C1" w:rsidRPr="00CE5FF9" w:rsidRDefault="000B7B56" w:rsidP="00E92D13">
      <w:pPr>
        <w:spacing w:after="360"/>
        <w:ind w:firstLine="709"/>
        <w:jc w:val="both"/>
        <w:rPr>
          <w:rFonts w:ascii="Times New Roman" w:hAnsi="Times New Roman" w:cs="Times New Roman"/>
          <w:sz w:val="28"/>
          <w:szCs w:val="28"/>
        </w:rPr>
      </w:pPr>
      <w:r w:rsidRPr="00CE5FF9">
        <w:rPr>
          <w:rFonts w:ascii="Times New Roman" w:hAnsi="Times New Roman" w:cs="Times New Roman"/>
          <w:sz w:val="28"/>
          <w:szCs w:val="28"/>
        </w:rPr>
        <w:t>6</w:t>
      </w:r>
      <w:r w:rsidR="00723C55" w:rsidRPr="00CE5FF9">
        <w:rPr>
          <w:rFonts w:ascii="Times New Roman" w:hAnsi="Times New Roman" w:cs="Times New Roman"/>
          <w:sz w:val="28"/>
          <w:szCs w:val="28"/>
        </w:rPr>
        <w:t>. </w:t>
      </w:r>
      <w:r w:rsidR="002A53C1" w:rsidRPr="00CE5FF9">
        <w:rPr>
          <w:rFonts w:ascii="Times New Roman" w:hAnsi="Times New Roman" w:cs="Times New Roman"/>
          <w:sz w:val="28"/>
          <w:szCs w:val="28"/>
        </w:rPr>
        <w:t xml:space="preserve">В маркировке отечественных и импортных пищевых продуктов запрещается приводить информацию об их лечебных свойствах без разрешения </w:t>
      </w:r>
      <w:r w:rsidR="00FA3810" w:rsidRPr="00CE5FF9">
        <w:rPr>
          <w:rFonts w:ascii="Times New Roman" w:hAnsi="Times New Roman" w:cs="Times New Roman"/>
          <w:sz w:val="28"/>
          <w:szCs w:val="28"/>
        </w:rPr>
        <w:t>р</w:t>
      </w:r>
      <w:r w:rsidR="00E67DC5" w:rsidRPr="00CE5FF9">
        <w:rPr>
          <w:rFonts w:ascii="Times New Roman" w:hAnsi="Times New Roman" w:cs="Times New Roman"/>
          <w:sz w:val="28"/>
          <w:szCs w:val="28"/>
        </w:rPr>
        <w:t xml:space="preserve">еспубликанского </w:t>
      </w:r>
      <w:r w:rsidR="002A53C1" w:rsidRPr="00CE5FF9">
        <w:rPr>
          <w:rFonts w:ascii="Times New Roman" w:hAnsi="Times New Roman" w:cs="Times New Roman"/>
          <w:sz w:val="28"/>
          <w:szCs w:val="28"/>
        </w:rPr>
        <w:t>органа исполнительной власти</w:t>
      </w:r>
      <w:r w:rsidR="00FA3810" w:rsidRPr="00CE5FF9">
        <w:rPr>
          <w:rFonts w:ascii="Times New Roman" w:hAnsi="Times New Roman" w:cs="Times New Roman"/>
          <w:sz w:val="28"/>
          <w:szCs w:val="28"/>
        </w:rPr>
        <w:t>, реализующего государственную политику</w:t>
      </w:r>
      <w:r w:rsidR="002A53C1" w:rsidRPr="00CE5FF9">
        <w:rPr>
          <w:rFonts w:ascii="Times New Roman" w:hAnsi="Times New Roman" w:cs="Times New Roman"/>
          <w:sz w:val="28"/>
          <w:szCs w:val="28"/>
        </w:rPr>
        <w:t xml:space="preserve"> в сфере здравоохранения.</w:t>
      </w:r>
    </w:p>
    <w:p w:rsidR="002A53C1" w:rsidRPr="00CE5FF9" w:rsidRDefault="00723C55" w:rsidP="00E92D13">
      <w:pPr>
        <w:pStyle w:val="ConsPlusNormal"/>
        <w:spacing w:after="360" w:line="276" w:lineRule="auto"/>
        <w:ind w:firstLine="709"/>
        <w:jc w:val="both"/>
        <w:rPr>
          <w:rFonts w:ascii="Times New Roman" w:hAnsi="Times New Roman" w:cs="Times New Roman"/>
          <w:sz w:val="28"/>
          <w:szCs w:val="28"/>
        </w:rPr>
      </w:pPr>
      <w:r w:rsidRPr="00CE5FF9">
        <w:rPr>
          <w:rFonts w:ascii="Times New Roman" w:hAnsi="Times New Roman" w:cs="Times New Roman"/>
          <w:sz w:val="28"/>
          <w:szCs w:val="28"/>
        </w:rPr>
        <w:t>Статья </w:t>
      </w:r>
      <w:r w:rsidR="0039425C" w:rsidRPr="00CE5FF9">
        <w:rPr>
          <w:rFonts w:ascii="Times New Roman" w:hAnsi="Times New Roman" w:cs="Times New Roman"/>
          <w:sz w:val="28"/>
          <w:szCs w:val="28"/>
        </w:rPr>
        <w:t>24</w:t>
      </w:r>
      <w:r w:rsidRPr="00CE5FF9">
        <w:rPr>
          <w:rFonts w:ascii="Times New Roman" w:hAnsi="Times New Roman" w:cs="Times New Roman"/>
          <w:sz w:val="28"/>
          <w:szCs w:val="28"/>
        </w:rPr>
        <w:t>. </w:t>
      </w:r>
      <w:r w:rsidR="002A53C1" w:rsidRPr="00CE5FF9">
        <w:rPr>
          <w:rFonts w:ascii="Times New Roman" w:hAnsi="Times New Roman" w:cs="Times New Roman"/>
          <w:b/>
          <w:sz w:val="28"/>
          <w:szCs w:val="28"/>
        </w:rPr>
        <w:t xml:space="preserve">Требования к обеспечению качества и безопасности пищевых продуктов, материалов и изделий </w:t>
      </w:r>
      <w:r w:rsidR="00212531" w:rsidRPr="00CE5FF9">
        <w:rPr>
          <w:rFonts w:ascii="Times New Roman" w:hAnsi="Times New Roman" w:cs="Times New Roman"/>
          <w:b/>
          <w:sz w:val="28"/>
          <w:szCs w:val="28"/>
        </w:rPr>
        <w:t>в процессе</w:t>
      </w:r>
      <w:r w:rsidR="002A53C1" w:rsidRPr="00CE5FF9">
        <w:rPr>
          <w:rFonts w:ascii="Times New Roman" w:hAnsi="Times New Roman" w:cs="Times New Roman"/>
          <w:b/>
          <w:sz w:val="28"/>
          <w:szCs w:val="28"/>
        </w:rPr>
        <w:t xml:space="preserve"> их хранени</w:t>
      </w:r>
      <w:r w:rsidR="00671049" w:rsidRPr="00CE5FF9">
        <w:rPr>
          <w:rFonts w:ascii="Times New Roman" w:hAnsi="Times New Roman" w:cs="Times New Roman"/>
          <w:b/>
          <w:sz w:val="28"/>
          <w:szCs w:val="28"/>
        </w:rPr>
        <w:t>я</w:t>
      </w:r>
      <w:r w:rsidR="002A53C1" w:rsidRPr="00CE5FF9">
        <w:rPr>
          <w:rFonts w:ascii="Times New Roman" w:hAnsi="Times New Roman" w:cs="Times New Roman"/>
          <w:b/>
          <w:sz w:val="28"/>
          <w:szCs w:val="28"/>
        </w:rPr>
        <w:t xml:space="preserve"> и перевозк</w:t>
      </w:r>
      <w:r w:rsidR="00671049" w:rsidRPr="00CE5FF9">
        <w:rPr>
          <w:rFonts w:ascii="Times New Roman" w:hAnsi="Times New Roman" w:cs="Times New Roman"/>
          <w:b/>
          <w:sz w:val="28"/>
          <w:szCs w:val="28"/>
        </w:rPr>
        <w:t>и</w:t>
      </w:r>
    </w:p>
    <w:p w:rsidR="002A53C1" w:rsidRPr="00CE5FF9" w:rsidRDefault="002A53C1" w:rsidP="00E92D13">
      <w:pPr>
        <w:pStyle w:val="ConsPlusNormal"/>
        <w:spacing w:after="360" w:line="276" w:lineRule="auto"/>
        <w:ind w:firstLine="709"/>
        <w:jc w:val="both"/>
        <w:rPr>
          <w:rFonts w:ascii="Times New Roman" w:hAnsi="Times New Roman" w:cs="Times New Roman"/>
          <w:sz w:val="28"/>
          <w:szCs w:val="28"/>
        </w:rPr>
      </w:pPr>
      <w:bookmarkStart w:id="28" w:name="Par338"/>
      <w:bookmarkEnd w:id="28"/>
      <w:r w:rsidRPr="00CE5FF9">
        <w:rPr>
          <w:rFonts w:ascii="Times New Roman" w:hAnsi="Times New Roman" w:cs="Times New Roman"/>
          <w:sz w:val="28"/>
          <w:szCs w:val="28"/>
        </w:rPr>
        <w:t>1</w:t>
      </w:r>
      <w:r w:rsidR="00723C55" w:rsidRPr="00CE5FF9">
        <w:rPr>
          <w:rFonts w:ascii="Times New Roman" w:hAnsi="Times New Roman" w:cs="Times New Roman"/>
          <w:sz w:val="28"/>
          <w:szCs w:val="28"/>
        </w:rPr>
        <w:t>. </w:t>
      </w:r>
      <w:r w:rsidRPr="00CE5FF9">
        <w:rPr>
          <w:rFonts w:ascii="Times New Roman" w:hAnsi="Times New Roman" w:cs="Times New Roman"/>
          <w:sz w:val="28"/>
          <w:szCs w:val="28"/>
        </w:rPr>
        <w:t>Хранение и перевозк</w:t>
      </w:r>
      <w:r w:rsidR="00400D81" w:rsidRPr="00CE5FF9">
        <w:rPr>
          <w:rFonts w:ascii="Times New Roman" w:hAnsi="Times New Roman" w:cs="Times New Roman"/>
          <w:sz w:val="28"/>
          <w:szCs w:val="28"/>
        </w:rPr>
        <w:t>а</w:t>
      </w:r>
      <w:r w:rsidRPr="00CE5FF9">
        <w:rPr>
          <w:rFonts w:ascii="Times New Roman" w:hAnsi="Times New Roman" w:cs="Times New Roman"/>
          <w:sz w:val="28"/>
          <w:szCs w:val="28"/>
        </w:rPr>
        <w:t xml:space="preserve"> пищевых продуктов, материалов и изделий должны осуществляться в условиях, обеспечивающих сохранение их качества и безопасност</w:t>
      </w:r>
      <w:r w:rsidR="000457B7" w:rsidRPr="00CE5FF9">
        <w:rPr>
          <w:rFonts w:ascii="Times New Roman" w:hAnsi="Times New Roman" w:cs="Times New Roman"/>
          <w:sz w:val="28"/>
          <w:szCs w:val="28"/>
        </w:rPr>
        <w:t>и</w:t>
      </w:r>
      <w:r w:rsidRPr="00CE5FF9">
        <w:rPr>
          <w:rFonts w:ascii="Times New Roman" w:hAnsi="Times New Roman" w:cs="Times New Roman"/>
          <w:sz w:val="28"/>
          <w:szCs w:val="28"/>
        </w:rPr>
        <w:t>.</w:t>
      </w:r>
    </w:p>
    <w:p w:rsidR="002A53C1" w:rsidRPr="00CE5FF9" w:rsidRDefault="002A53C1" w:rsidP="00E92D13">
      <w:pPr>
        <w:pStyle w:val="ConsPlusNormal"/>
        <w:spacing w:after="360" w:line="276" w:lineRule="auto"/>
        <w:ind w:firstLine="709"/>
        <w:jc w:val="both"/>
        <w:rPr>
          <w:rFonts w:ascii="Times New Roman" w:hAnsi="Times New Roman" w:cs="Times New Roman"/>
          <w:sz w:val="28"/>
          <w:szCs w:val="28"/>
        </w:rPr>
      </w:pPr>
      <w:r w:rsidRPr="00CE5FF9">
        <w:rPr>
          <w:rFonts w:ascii="Times New Roman" w:hAnsi="Times New Roman" w:cs="Times New Roman"/>
          <w:sz w:val="28"/>
          <w:szCs w:val="28"/>
        </w:rPr>
        <w:t>2</w:t>
      </w:r>
      <w:r w:rsidR="00723C55" w:rsidRPr="00CE5FF9">
        <w:rPr>
          <w:rFonts w:ascii="Times New Roman" w:hAnsi="Times New Roman" w:cs="Times New Roman"/>
          <w:sz w:val="28"/>
          <w:szCs w:val="28"/>
        </w:rPr>
        <w:t>. </w:t>
      </w:r>
      <w:r w:rsidR="00275B79" w:rsidRPr="00CE5FF9">
        <w:rPr>
          <w:rFonts w:ascii="Times New Roman" w:hAnsi="Times New Roman" w:cs="Times New Roman"/>
          <w:sz w:val="28"/>
          <w:szCs w:val="28"/>
        </w:rPr>
        <w:t>Субъекты хозяйствования</w:t>
      </w:r>
      <w:r w:rsidRPr="00CE5FF9">
        <w:rPr>
          <w:rFonts w:ascii="Times New Roman" w:hAnsi="Times New Roman" w:cs="Times New Roman"/>
          <w:sz w:val="28"/>
          <w:szCs w:val="28"/>
        </w:rPr>
        <w:t>, осуществляющие хранение, перевозк</w:t>
      </w:r>
      <w:r w:rsidR="00275B79" w:rsidRPr="00CE5FF9">
        <w:rPr>
          <w:rFonts w:ascii="Times New Roman" w:hAnsi="Times New Roman" w:cs="Times New Roman"/>
          <w:sz w:val="28"/>
          <w:szCs w:val="28"/>
        </w:rPr>
        <w:t>у</w:t>
      </w:r>
      <w:r w:rsidRPr="00CE5FF9">
        <w:rPr>
          <w:rFonts w:ascii="Times New Roman" w:hAnsi="Times New Roman" w:cs="Times New Roman"/>
          <w:sz w:val="28"/>
          <w:szCs w:val="28"/>
        </w:rPr>
        <w:t xml:space="preserve"> пищевых продуктов, материалов и изделий, обязаны соблюдать требования нормативных документов к условиям хранения и перевоз</w:t>
      </w:r>
      <w:r w:rsidR="00400D81" w:rsidRPr="00CE5FF9">
        <w:rPr>
          <w:rFonts w:ascii="Times New Roman" w:hAnsi="Times New Roman" w:cs="Times New Roman"/>
          <w:sz w:val="28"/>
          <w:szCs w:val="28"/>
        </w:rPr>
        <w:t>ки</w:t>
      </w:r>
      <w:r w:rsidRPr="00CE5FF9">
        <w:rPr>
          <w:rFonts w:ascii="Times New Roman" w:hAnsi="Times New Roman" w:cs="Times New Roman"/>
          <w:sz w:val="28"/>
          <w:szCs w:val="28"/>
        </w:rPr>
        <w:t xml:space="preserve"> пищевых продуктов, материалов и изделий и подтверждать соблюдение таких требований соответствующими записями в товарно-сопроводительных документах.</w:t>
      </w:r>
    </w:p>
    <w:p w:rsidR="002A53C1" w:rsidRPr="00CE5FF9" w:rsidRDefault="002A53C1" w:rsidP="00E92D13">
      <w:pPr>
        <w:pStyle w:val="ConsPlusNormal"/>
        <w:spacing w:after="360" w:line="276" w:lineRule="auto"/>
        <w:ind w:firstLine="709"/>
        <w:jc w:val="both"/>
        <w:rPr>
          <w:rFonts w:ascii="Times New Roman" w:hAnsi="Times New Roman" w:cs="Times New Roman"/>
          <w:sz w:val="28"/>
          <w:szCs w:val="28"/>
        </w:rPr>
      </w:pPr>
      <w:bookmarkStart w:id="29" w:name="Par340"/>
      <w:bookmarkEnd w:id="29"/>
      <w:r w:rsidRPr="00CE5FF9">
        <w:rPr>
          <w:rFonts w:ascii="Times New Roman" w:hAnsi="Times New Roman" w:cs="Times New Roman"/>
          <w:sz w:val="28"/>
          <w:szCs w:val="28"/>
        </w:rPr>
        <w:t>3</w:t>
      </w:r>
      <w:r w:rsidR="00723C55" w:rsidRPr="00CE5FF9">
        <w:rPr>
          <w:rFonts w:ascii="Times New Roman" w:hAnsi="Times New Roman" w:cs="Times New Roman"/>
          <w:sz w:val="28"/>
          <w:szCs w:val="28"/>
        </w:rPr>
        <w:t>. </w:t>
      </w:r>
      <w:r w:rsidRPr="00CE5FF9">
        <w:rPr>
          <w:rFonts w:ascii="Times New Roman" w:hAnsi="Times New Roman" w:cs="Times New Roman"/>
          <w:sz w:val="28"/>
          <w:szCs w:val="28"/>
        </w:rPr>
        <w:t>Хранение пищевых продуктов, материалов и изделий допускается в специально оборудованных помещениях, сооружениях, которые должны соответствовать требованиям нормативных документов.</w:t>
      </w:r>
    </w:p>
    <w:p w:rsidR="002A53C1" w:rsidRPr="00CE5FF9" w:rsidRDefault="002A53C1" w:rsidP="00E92D13">
      <w:pPr>
        <w:pStyle w:val="ConsPlusNormal"/>
        <w:spacing w:after="360" w:line="276" w:lineRule="auto"/>
        <w:ind w:firstLine="709"/>
        <w:jc w:val="both"/>
        <w:rPr>
          <w:rFonts w:ascii="Times New Roman" w:hAnsi="Times New Roman" w:cs="Times New Roman"/>
          <w:sz w:val="28"/>
          <w:szCs w:val="28"/>
        </w:rPr>
      </w:pPr>
      <w:r w:rsidRPr="00CE5FF9">
        <w:rPr>
          <w:rFonts w:ascii="Times New Roman" w:hAnsi="Times New Roman" w:cs="Times New Roman"/>
          <w:sz w:val="28"/>
          <w:szCs w:val="28"/>
        </w:rPr>
        <w:t>4</w:t>
      </w:r>
      <w:r w:rsidR="00723C55" w:rsidRPr="00CE5FF9">
        <w:rPr>
          <w:rFonts w:ascii="Times New Roman" w:hAnsi="Times New Roman" w:cs="Times New Roman"/>
          <w:sz w:val="28"/>
          <w:szCs w:val="28"/>
        </w:rPr>
        <w:t>. </w:t>
      </w:r>
      <w:r w:rsidRPr="00CE5FF9">
        <w:rPr>
          <w:rFonts w:ascii="Times New Roman" w:hAnsi="Times New Roman" w:cs="Times New Roman"/>
          <w:sz w:val="28"/>
          <w:szCs w:val="28"/>
        </w:rPr>
        <w:t>Для перевоз</w:t>
      </w:r>
      <w:r w:rsidR="00400D81" w:rsidRPr="00CE5FF9">
        <w:rPr>
          <w:rFonts w:ascii="Times New Roman" w:hAnsi="Times New Roman" w:cs="Times New Roman"/>
          <w:sz w:val="28"/>
          <w:szCs w:val="28"/>
        </w:rPr>
        <w:t>ки</w:t>
      </w:r>
      <w:r w:rsidRPr="00CE5FF9">
        <w:rPr>
          <w:rFonts w:ascii="Times New Roman" w:hAnsi="Times New Roman" w:cs="Times New Roman"/>
          <w:sz w:val="28"/>
          <w:szCs w:val="28"/>
        </w:rPr>
        <w:t xml:space="preserve"> пищевых продуктов должны использоваться специально предназначенные или специально оборудованные для таких целей транспортные средства.</w:t>
      </w:r>
    </w:p>
    <w:p w:rsidR="002A53C1" w:rsidRPr="00CE5FF9" w:rsidRDefault="002A53C1" w:rsidP="00E92D13">
      <w:pPr>
        <w:pStyle w:val="ConsPlusNormal"/>
        <w:spacing w:after="360" w:line="276" w:lineRule="auto"/>
        <w:ind w:firstLine="709"/>
        <w:jc w:val="both"/>
        <w:rPr>
          <w:rFonts w:ascii="Times New Roman" w:hAnsi="Times New Roman" w:cs="Times New Roman"/>
          <w:sz w:val="28"/>
          <w:szCs w:val="28"/>
        </w:rPr>
      </w:pPr>
      <w:bookmarkStart w:id="30" w:name="Par344"/>
      <w:bookmarkEnd w:id="30"/>
      <w:r w:rsidRPr="00CE5FF9">
        <w:rPr>
          <w:rFonts w:ascii="Times New Roman" w:hAnsi="Times New Roman" w:cs="Times New Roman"/>
          <w:sz w:val="28"/>
          <w:szCs w:val="28"/>
        </w:rPr>
        <w:lastRenderedPageBreak/>
        <w:t>5</w:t>
      </w:r>
      <w:r w:rsidR="00723C55" w:rsidRPr="00CE5FF9">
        <w:rPr>
          <w:rFonts w:ascii="Times New Roman" w:hAnsi="Times New Roman" w:cs="Times New Roman"/>
          <w:sz w:val="28"/>
          <w:szCs w:val="28"/>
        </w:rPr>
        <w:t>. </w:t>
      </w:r>
      <w:r w:rsidRPr="00CE5FF9">
        <w:rPr>
          <w:rFonts w:ascii="Times New Roman" w:hAnsi="Times New Roman" w:cs="Times New Roman"/>
          <w:sz w:val="28"/>
          <w:szCs w:val="28"/>
        </w:rPr>
        <w:t xml:space="preserve">В случае если </w:t>
      </w:r>
      <w:r w:rsidR="00671049" w:rsidRPr="00CE5FF9">
        <w:rPr>
          <w:rFonts w:ascii="Times New Roman" w:hAnsi="Times New Roman" w:cs="Times New Roman"/>
          <w:sz w:val="28"/>
          <w:szCs w:val="28"/>
        </w:rPr>
        <w:t>в процессе</w:t>
      </w:r>
      <w:r w:rsidRPr="00CE5FF9">
        <w:rPr>
          <w:rFonts w:ascii="Times New Roman" w:hAnsi="Times New Roman" w:cs="Times New Roman"/>
          <w:sz w:val="28"/>
          <w:szCs w:val="28"/>
        </w:rPr>
        <w:t xml:space="preserve"> хранени</w:t>
      </w:r>
      <w:r w:rsidR="00671049" w:rsidRPr="00CE5FF9">
        <w:rPr>
          <w:rFonts w:ascii="Times New Roman" w:hAnsi="Times New Roman" w:cs="Times New Roman"/>
          <w:sz w:val="28"/>
          <w:szCs w:val="28"/>
        </w:rPr>
        <w:t>я</w:t>
      </w:r>
      <w:r w:rsidRPr="00CE5FF9">
        <w:rPr>
          <w:rFonts w:ascii="Times New Roman" w:hAnsi="Times New Roman" w:cs="Times New Roman"/>
          <w:sz w:val="28"/>
          <w:szCs w:val="28"/>
        </w:rPr>
        <w:t>, перевозк</w:t>
      </w:r>
      <w:r w:rsidR="00671049" w:rsidRPr="00CE5FF9">
        <w:rPr>
          <w:rFonts w:ascii="Times New Roman" w:hAnsi="Times New Roman" w:cs="Times New Roman"/>
          <w:sz w:val="28"/>
          <w:szCs w:val="28"/>
        </w:rPr>
        <w:t>и</w:t>
      </w:r>
      <w:r w:rsidRPr="00CE5FF9">
        <w:rPr>
          <w:rFonts w:ascii="Times New Roman" w:hAnsi="Times New Roman" w:cs="Times New Roman"/>
          <w:sz w:val="28"/>
          <w:szCs w:val="28"/>
        </w:rPr>
        <w:t xml:space="preserve"> пищевых продуктов, материалов и изделий допущено нарушение, приведшее к утрате пищевыми продуктами, материалами и изделиями соответствующего качества и приобретению ими опасных свойств, </w:t>
      </w:r>
      <w:r w:rsidR="00275B79" w:rsidRPr="00CE5FF9">
        <w:rPr>
          <w:rFonts w:ascii="Times New Roman" w:hAnsi="Times New Roman" w:cs="Times New Roman"/>
          <w:sz w:val="28"/>
          <w:szCs w:val="28"/>
        </w:rPr>
        <w:t>субъекты хозяйствования</w:t>
      </w:r>
      <w:r w:rsidRPr="00CE5FF9">
        <w:rPr>
          <w:rFonts w:ascii="Times New Roman" w:hAnsi="Times New Roman" w:cs="Times New Roman"/>
          <w:sz w:val="28"/>
          <w:szCs w:val="28"/>
        </w:rPr>
        <w:t>, осуществляющие хранение, перевозк</w:t>
      </w:r>
      <w:r w:rsidR="00275B79" w:rsidRPr="00CE5FF9">
        <w:rPr>
          <w:rFonts w:ascii="Times New Roman" w:hAnsi="Times New Roman" w:cs="Times New Roman"/>
          <w:sz w:val="28"/>
          <w:szCs w:val="28"/>
        </w:rPr>
        <w:t>у</w:t>
      </w:r>
      <w:r w:rsidRPr="00CE5FF9">
        <w:rPr>
          <w:rFonts w:ascii="Times New Roman" w:hAnsi="Times New Roman" w:cs="Times New Roman"/>
          <w:sz w:val="28"/>
          <w:szCs w:val="28"/>
        </w:rPr>
        <w:t xml:space="preserve"> пищевых продуктов, материалов и изделий, обязаны информировать об этом владельцев и получателей пищевых продуктов, материалов и изделий.</w:t>
      </w:r>
    </w:p>
    <w:p w:rsidR="002A53C1" w:rsidRPr="00CE5FF9" w:rsidRDefault="002A53C1" w:rsidP="00E92D13">
      <w:pPr>
        <w:pStyle w:val="ConsPlusNormal"/>
        <w:spacing w:after="360" w:line="276" w:lineRule="auto"/>
        <w:ind w:firstLine="709"/>
        <w:jc w:val="both"/>
        <w:rPr>
          <w:rFonts w:ascii="Times New Roman" w:hAnsi="Times New Roman" w:cs="Times New Roman"/>
          <w:sz w:val="28"/>
          <w:szCs w:val="28"/>
        </w:rPr>
      </w:pPr>
      <w:r w:rsidRPr="00CE5FF9">
        <w:rPr>
          <w:rFonts w:ascii="Times New Roman" w:hAnsi="Times New Roman" w:cs="Times New Roman"/>
          <w:sz w:val="28"/>
          <w:szCs w:val="28"/>
        </w:rPr>
        <w:t xml:space="preserve">Такие пищевые продукты, материалы и изделия не подлежат реализации, направляются на экспертизу, </w:t>
      </w:r>
      <w:r w:rsidR="00212531" w:rsidRPr="00CE5FF9">
        <w:rPr>
          <w:rFonts w:ascii="Times New Roman" w:hAnsi="Times New Roman" w:cs="Times New Roman"/>
          <w:sz w:val="28"/>
          <w:szCs w:val="28"/>
        </w:rPr>
        <w:t xml:space="preserve">согласно результатам которой </w:t>
      </w:r>
      <w:r w:rsidRPr="00CE5FF9">
        <w:rPr>
          <w:rFonts w:ascii="Times New Roman" w:hAnsi="Times New Roman" w:cs="Times New Roman"/>
          <w:sz w:val="28"/>
          <w:szCs w:val="28"/>
        </w:rPr>
        <w:t>они утилизируются или уничтожаются.</w:t>
      </w:r>
    </w:p>
    <w:p w:rsidR="002A53C1" w:rsidRPr="00CE5FF9" w:rsidRDefault="00723C55" w:rsidP="00E92D13">
      <w:pPr>
        <w:pStyle w:val="ConsPlusNormal"/>
        <w:spacing w:after="360" w:line="276" w:lineRule="auto"/>
        <w:ind w:firstLine="709"/>
        <w:jc w:val="both"/>
        <w:rPr>
          <w:rFonts w:ascii="Times New Roman" w:hAnsi="Times New Roman" w:cs="Times New Roman"/>
          <w:b/>
          <w:sz w:val="28"/>
          <w:szCs w:val="28"/>
        </w:rPr>
      </w:pPr>
      <w:bookmarkStart w:id="31" w:name="Par351"/>
      <w:bookmarkEnd w:id="31"/>
      <w:r w:rsidRPr="00CE5FF9">
        <w:rPr>
          <w:rFonts w:ascii="Times New Roman" w:hAnsi="Times New Roman" w:cs="Times New Roman"/>
          <w:sz w:val="28"/>
          <w:szCs w:val="28"/>
        </w:rPr>
        <w:t>Статья </w:t>
      </w:r>
      <w:r w:rsidR="0039425C" w:rsidRPr="00CE5FF9">
        <w:rPr>
          <w:rFonts w:ascii="Times New Roman" w:hAnsi="Times New Roman" w:cs="Times New Roman"/>
          <w:sz w:val="28"/>
          <w:szCs w:val="28"/>
        </w:rPr>
        <w:t>25</w:t>
      </w:r>
      <w:r w:rsidRPr="00CE5FF9">
        <w:rPr>
          <w:rFonts w:ascii="Times New Roman" w:hAnsi="Times New Roman" w:cs="Times New Roman"/>
          <w:sz w:val="28"/>
          <w:szCs w:val="28"/>
        </w:rPr>
        <w:t>. </w:t>
      </w:r>
      <w:r w:rsidR="002A53C1" w:rsidRPr="00CE5FF9">
        <w:rPr>
          <w:rFonts w:ascii="Times New Roman" w:hAnsi="Times New Roman" w:cs="Times New Roman"/>
          <w:b/>
          <w:sz w:val="28"/>
          <w:szCs w:val="28"/>
        </w:rPr>
        <w:t xml:space="preserve">Требования к обеспечению качества и безопасности пищевых продуктов, материалов и изделий </w:t>
      </w:r>
      <w:r w:rsidR="00671049" w:rsidRPr="00CE5FF9">
        <w:rPr>
          <w:rFonts w:ascii="Times New Roman" w:hAnsi="Times New Roman" w:cs="Times New Roman"/>
          <w:b/>
          <w:sz w:val="28"/>
          <w:szCs w:val="28"/>
        </w:rPr>
        <w:t>в процессе</w:t>
      </w:r>
      <w:r w:rsidR="002A53C1" w:rsidRPr="00CE5FF9">
        <w:rPr>
          <w:rFonts w:ascii="Times New Roman" w:hAnsi="Times New Roman" w:cs="Times New Roman"/>
          <w:b/>
          <w:sz w:val="28"/>
          <w:szCs w:val="28"/>
        </w:rPr>
        <w:t xml:space="preserve"> их реализации</w:t>
      </w:r>
    </w:p>
    <w:p w:rsidR="002A53C1" w:rsidRPr="00CE5FF9" w:rsidRDefault="002A53C1" w:rsidP="00E92D13">
      <w:pPr>
        <w:pStyle w:val="ConsPlusNormal"/>
        <w:spacing w:after="360" w:line="276" w:lineRule="auto"/>
        <w:ind w:firstLine="709"/>
        <w:jc w:val="both"/>
        <w:rPr>
          <w:rFonts w:ascii="Times New Roman" w:hAnsi="Times New Roman" w:cs="Times New Roman"/>
          <w:sz w:val="28"/>
          <w:szCs w:val="28"/>
        </w:rPr>
      </w:pPr>
      <w:bookmarkStart w:id="32" w:name="Par353"/>
      <w:bookmarkEnd w:id="32"/>
      <w:r w:rsidRPr="00CE5FF9">
        <w:rPr>
          <w:rFonts w:ascii="Times New Roman" w:hAnsi="Times New Roman" w:cs="Times New Roman"/>
          <w:sz w:val="28"/>
          <w:szCs w:val="28"/>
        </w:rPr>
        <w:t>1</w:t>
      </w:r>
      <w:r w:rsidR="00723C55" w:rsidRPr="00CE5FF9">
        <w:rPr>
          <w:rFonts w:ascii="Times New Roman" w:hAnsi="Times New Roman" w:cs="Times New Roman"/>
          <w:sz w:val="28"/>
          <w:szCs w:val="28"/>
        </w:rPr>
        <w:t>. </w:t>
      </w:r>
      <w:r w:rsidR="00671049" w:rsidRPr="00CE5FF9">
        <w:rPr>
          <w:rFonts w:ascii="Times New Roman" w:hAnsi="Times New Roman" w:cs="Times New Roman"/>
          <w:sz w:val="28"/>
          <w:szCs w:val="28"/>
        </w:rPr>
        <w:t>В процессе</w:t>
      </w:r>
      <w:r w:rsidRPr="00CE5FF9">
        <w:rPr>
          <w:rFonts w:ascii="Times New Roman" w:hAnsi="Times New Roman" w:cs="Times New Roman"/>
          <w:sz w:val="28"/>
          <w:szCs w:val="28"/>
        </w:rPr>
        <w:t xml:space="preserve"> реализации пищевых продуктов, материалов и изделий граждане (в том числе физические лица-предприниматели) и юридические лица обязаны соблюдать требования нормативных документов.</w:t>
      </w:r>
    </w:p>
    <w:p w:rsidR="002A53C1" w:rsidRPr="00CE5FF9" w:rsidRDefault="00E207F7" w:rsidP="00E92D13">
      <w:pPr>
        <w:pStyle w:val="ConsPlusNormal"/>
        <w:spacing w:after="360" w:line="276" w:lineRule="auto"/>
        <w:ind w:firstLine="709"/>
        <w:jc w:val="both"/>
        <w:rPr>
          <w:rFonts w:ascii="Times New Roman" w:hAnsi="Times New Roman" w:cs="Times New Roman"/>
          <w:sz w:val="28"/>
          <w:szCs w:val="28"/>
        </w:rPr>
      </w:pPr>
      <w:r w:rsidRPr="00CE5FF9">
        <w:rPr>
          <w:rFonts w:ascii="Times New Roman" w:hAnsi="Times New Roman" w:cs="Times New Roman"/>
          <w:sz w:val="28"/>
          <w:szCs w:val="28"/>
        </w:rPr>
        <w:t>2</w:t>
      </w:r>
      <w:r w:rsidR="00723C55" w:rsidRPr="00CE5FF9">
        <w:rPr>
          <w:rFonts w:ascii="Times New Roman" w:hAnsi="Times New Roman" w:cs="Times New Roman"/>
          <w:sz w:val="28"/>
          <w:szCs w:val="28"/>
        </w:rPr>
        <w:t>. </w:t>
      </w:r>
      <w:r w:rsidRPr="00CE5FF9">
        <w:rPr>
          <w:rFonts w:ascii="Times New Roman" w:hAnsi="Times New Roman" w:cs="Times New Roman"/>
          <w:sz w:val="28"/>
          <w:szCs w:val="28"/>
        </w:rPr>
        <w:t>Реализация на рынках необработанных пищевых продуктов животного происхождения и продукции растительного происхождения, а также продуктов непромышленного изготовления, допускается только после проведения ветеринарно-санитарной экспертизы и получения продавцами заключений о соответствии таких пищевых продуктов требованиям ветеринарных правил и норм.</w:t>
      </w:r>
    </w:p>
    <w:p w:rsidR="00E22031" w:rsidRDefault="002A53C1" w:rsidP="00D66674">
      <w:pPr>
        <w:pStyle w:val="ConsPlusNormal"/>
        <w:spacing w:after="360" w:line="276" w:lineRule="auto"/>
        <w:ind w:firstLine="709"/>
        <w:jc w:val="both"/>
        <w:rPr>
          <w:rFonts w:ascii="Times New Roman" w:hAnsi="Times New Roman" w:cs="Times New Roman"/>
          <w:sz w:val="28"/>
          <w:szCs w:val="28"/>
        </w:rPr>
      </w:pPr>
      <w:bookmarkStart w:id="33" w:name="Par358"/>
      <w:bookmarkEnd w:id="33"/>
      <w:r w:rsidRPr="00CE5FF9">
        <w:rPr>
          <w:rFonts w:ascii="Times New Roman" w:hAnsi="Times New Roman" w:cs="Times New Roman"/>
          <w:sz w:val="28"/>
          <w:szCs w:val="28"/>
        </w:rPr>
        <w:t>3</w:t>
      </w:r>
      <w:r w:rsidR="00723C55" w:rsidRPr="00CE5FF9">
        <w:rPr>
          <w:rFonts w:ascii="Times New Roman" w:hAnsi="Times New Roman" w:cs="Times New Roman"/>
          <w:sz w:val="28"/>
          <w:szCs w:val="28"/>
        </w:rPr>
        <w:t>. </w:t>
      </w:r>
      <w:r w:rsidRPr="00CE5FF9">
        <w:rPr>
          <w:rFonts w:ascii="Times New Roman" w:hAnsi="Times New Roman" w:cs="Times New Roman"/>
          <w:sz w:val="28"/>
          <w:szCs w:val="28"/>
        </w:rPr>
        <w:t xml:space="preserve">В случае если </w:t>
      </w:r>
      <w:r w:rsidR="00671049" w:rsidRPr="00CE5FF9">
        <w:rPr>
          <w:rFonts w:ascii="Times New Roman" w:hAnsi="Times New Roman" w:cs="Times New Roman"/>
          <w:sz w:val="28"/>
          <w:szCs w:val="28"/>
        </w:rPr>
        <w:t>в процессе</w:t>
      </w:r>
      <w:r w:rsidRPr="00CE5FF9">
        <w:rPr>
          <w:rFonts w:ascii="Times New Roman" w:hAnsi="Times New Roman" w:cs="Times New Roman"/>
          <w:sz w:val="28"/>
          <w:szCs w:val="28"/>
        </w:rPr>
        <w:t xml:space="preserve"> реализации пищевых продуктов, материалов и изделий допущено нарушение, приведшее к утрате пищевыми продуктами, материалами и изделиями соответствующего качества и приобретению ими опасных свойств, граждане (в том числе физические лица-предприниматели) и юридические лица, осуществляющие реализацию пищевых продуктов, материалов и изделий, обязаны снять такие пищевые продукты, материалы и изделия с реализации, обеспечить их отзыв </w:t>
      </w:r>
      <w:r w:rsidR="005C2016" w:rsidRPr="00CE5FF9">
        <w:rPr>
          <w:rFonts w:ascii="Times New Roman" w:hAnsi="Times New Roman" w:cs="Times New Roman"/>
          <w:sz w:val="28"/>
          <w:szCs w:val="28"/>
        </w:rPr>
        <w:t xml:space="preserve">у </w:t>
      </w:r>
      <w:r w:rsidRPr="00CE5FF9">
        <w:rPr>
          <w:rFonts w:ascii="Times New Roman" w:hAnsi="Times New Roman" w:cs="Times New Roman"/>
          <w:sz w:val="28"/>
          <w:szCs w:val="28"/>
        </w:rPr>
        <w:t>потребителей, направить некачественные и опасные пищевые продукты, материалы и изделия на экспертизу, организовать их утилизацию или уничтожение.</w:t>
      </w:r>
      <w:bookmarkStart w:id="34" w:name="Par364"/>
      <w:bookmarkEnd w:id="34"/>
    </w:p>
    <w:p w:rsidR="002A53C1" w:rsidRPr="00CE5FF9" w:rsidRDefault="00723C55" w:rsidP="00E92D13">
      <w:pPr>
        <w:pStyle w:val="ConsPlusNormal"/>
        <w:spacing w:after="360" w:line="276" w:lineRule="auto"/>
        <w:ind w:firstLine="709"/>
        <w:jc w:val="both"/>
        <w:rPr>
          <w:rFonts w:ascii="Times New Roman" w:hAnsi="Times New Roman" w:cs="Times New Roman"/>
          <w:b/>
          <w:sz w:val="28"/>
          <w:szCs w:val="28"/>
        </w:rPr>
      </w:pPr>
      <w:r w:rsidRPr="00CE5FF9">
        <w:rPr>
          <w:rFonts w:ascii="Times New Roman" w:hAnsi="Times New Roman" w:cs="Times New Roman"/>
          <w:sz w:val="28"/>
          <w:szCs w:val="28"/>
        </w:rPr>
        <w:t>Статья </w:t>
      </w:r>
      <w:r w:rsidR="0039425C" w:rsidRPr="00CE5FF9">
        <w:rPr>
          <w:rFonts w:ascii="Times New Roman" w:hAnsi="Times New Roman" w:cs="Times New Roman"/>
          <w:sz w:val="28"/>
          <w:szCs w:val="28"/>
        </w:rPr>
        <w:t>26</w:t>
      </w:r>
      <w:r w:rsidRPr="00CE5FF9">
        <w:rPr>
          <w:rFonts w:ascii="Times New Roman" w:hAnsi="Times New Roman" w:cs="Times New Roman"/>
          <w:sz w:val="28"/>
          <w:szCs w:val="28"/>
        </w:rPr>
        <w:t>. </w:t>
      </w:r>
      <w:r w:rsidR="002A53C1" w:rsidRPr="00CE5FF9">
        <w:rPr>
          <w:rFonts w:ascii="Times New Roman" w:hAnsi="Times New Roman" w:cs="Times New Roman"/>
          <w:b/>
          <w:sz w:val="28"/>
          <w:szCs w:val="28"/>
        </w:rPr>
        <w:t>Требования к обеспечению качества и безопасности пищевых продуктов, материалов и изделий, ввоз которых осуществляется на территорию Донецкой Народной Республики</w:t>
      </w:r>
    </w:p>
    <w:p w:rsidR="002A53C1" w:rsidRPr="00CE5FF9" w:rsidRDefault="002A53C1" w:rsidP="00E92D13">
      <w:pPr>
        <w:pStyle w:val="ConsPlusNormal"/>
        <w:spacing w:after="360" w:line="276" w:lineRule="auto"/>
        <w:ind w:firstLine="709"/>
        <w:jc w:val="both"/>
        <w:rPr>
          <w:rFonts w:ascii="Times New Roman" w:hAnsi="Times New Roman" w:cs="Times New Roman"/>
          <w:sz w:val="28"/>
          <w:szCs w:val="28"/>
        </w:rPr>
      </w:pPr>
      <w:r w:rsidRPr="00CE5FF9">
        <w:rPr>
          <w:rFonts w:ascii="Times New Roman" w:hAnsi="Times New Roman" w:cs="Times New Roman"/>
          <w:sz w:val="28"/>
          <w:szCs w:val="28"/>
        </w:rPr>
        <w:lastRenderedPageBreak/>
        <w:t>1</w:t>
      </w:r>
      <w:r w:rsidR="00723C55" w:rsidRPr="00CE5FF9">
        <w:rPr>
          <w:rFonts w:ascii="Times New Roman" w:hAnsi="Times New Roman" w:cs="Times New Roman"/>
          <w:sz w:val="28"/>
          <w:szCs w:val="28"/>
        </w:rPr>
        <w:t>. </w:t>
      </w:r>
      <w:r w:rsidRPr="00CE5FF9">
        <w:rPr>
          <w:rFonts w:ascii="Times New Roman" w:hAnsi="Times New Roman" w:cs="Times New Roman"/>
          <w:sz w:val="28"/>
          <w:szCs w:val="28"/>
        </w:rPr>
        <w:t>Качество и безопасность пищевых продуктов, материалов и изделий, ввоз которых осуществляется на территорию Донецкой Народной Республики, должны соответствовать требованиям нормативных документов.</w:t>
      </w:r>
    </w:p>
    <w:p w:rsidR="002A53C1" w:rsidRPr="00CE5FF9" w:rsidRDefault="002A53C1" w:rsidP="00E92D13">
      <w:pPr>
        <w:pStyle w:val="ConsPlusNormal"/>
        <w:spacing w:after="360" w:line="276" w:lineRule="auto"/>
        <w:ind w:firstLine="709"/>
        <w:jc w:val="both"/>
        <w:rPr>
          <w:rFonts w:ascii="Times New Roman" w:hAnsi="Times New Roman" w:cs="Times New Roman"/>
          <w:sz w:val="28"/>
          <w:szCs w:val="28"/>
        </w:rPr>
      </w:pPr>
      <w:r w:rsidRPr="00CE5FF9">
        <w:rPr>
          <w:rFonts w:ascii="Times New Roman" w:hAnsi="Times New Roman" w:cs="Times New Roman"/>
          <w:sz w:val="28"/>
          <w:szCs w:val="28"/>
        </w:rPr>
        <w:t>2</w:t>
      </w:r>
      <w:r w:rsidR="00723C55" w:rsidRPr="00CE5FF9">
        <w:rPr>
          <w:rFonts w:ascii="Times New Roman" w:hAnsi="Times New Roman" w:cs="Times New Roman"/>
          <w:sz w:val="28"/>
          <w:szCs w:val="28"/>
        </w:rPr>
        <w:t>. </w:t>
      </w:r>
      <w:r w:rsidRPr="00CE5FF9">
        <w:rPr>
          <w:rFonts w:ascii="Times New Roman" w:hAnsi="Times New Roman" w:cs="Times New Roman"/>
          <w:sz w:val="28"/>
          <w:szCs w:val="28"/>
        </w:rPr>
        <w:t xml:space="preserve">Обязательства </w:t>
      </w:r>
      <w:r w:rsidR="00192861">
        <w:rPr>
          <w:rFonts w:ascii="Times New Roman" w:hAnsi="Times New Roman" w:cs="Times New Roman"/>
          <w:sz w:val="28"/>
          <w:szCs w:val="28"/>
        </w:rPr>
        <w:t>производителей</w:t>
      </w:r>
      <w:r w:rsidRPr="00CE5FF9">
        <w:rPr>
          <w:rFonts w:ascii="Times New Roman" w:hAnsi="Times New Roman" w:cs="Times New Roman"/>
          <w:sz w:val="28"/>
          <w:szCs w:val="28"/>
        </w:rPr>
        <w:t>, поставщиков по соблюдению требований нормативных документов в отношении пищевых продуктов, материалов и изделий, ввоз которых осуществляется на территорию Донецкой Народной Республики, явля</w:t>
      </w:r>
      <w:r w:rsidR="00DA0393" w:rsidRPr="00CE5FF9">
        <w:rPr>
          <w:rFonts w:ascii="Times New Roman" w:hAnsi="Times New Roman" w:cs="Times New Roman"/>
          <w:sz w:val="28"/>
          <w:szCs w:val="28"/>
        </w:rPr>
        <w:t>е</w:t>
      </w:r>
      <w:r w:rsidRPr="00CE5FF9">
        <w:rPr>
          <w:rFonts w:ascii="Times New Roman" w:hAnsi="Times New Roman" w:cs="Times New Roman"/>
          <w:sz w:val="28"/>
          <w:szCs w:val="28"/>
        </w:rPr>
        <w:t>тся существенным услови</w:t>
      </w:r>
      <w:r w:rsidR="001230B6" w:rsidRPr="00CE5FF9">
        <w:rPr>
          <w:rFonts w:ascii="Times New Roman" w:hAnsi="Times New Roman" w:cs="Times New Roman"/>
          <w:sz w:val="28"/>
          <w:szCs w:val="28"/>
        </w:rPr>
        <w:t>ем</w:t>
      </w:r>
      <w:r w:rsidR="00DA7E8B">
        <w:rPr>
          <w:rFonts w:ascii="Times New Roman" w:hAnsi="Times New Roman" w:cs="Times New Roman"/>
          <w:sz w:val="28"/>
          <w:szCs w:val="28"/>
        </w:rPr>
        <w:t xml:space="preserve"> договора их поставки.</w:t>
      </w:r>
    </w:p>
    <w:p w:rsidR="002A53C1" w:rsidRPr="00CE5FF9" w:rsidRDefault="00E207F7" w:rsidP="00E92D13">
      <w:pPr>
        <w:pStyle w:val="ConsPlusNormal"/>
        <w:spacing w:after="360" w:line="276" w:lineRule="auto"/>
        <w:ind w:firstLine="709"/>
        <w:jc w:val="both"/>
        <w:rPr>
          <w:rFonts w:ascii="Times New Roman" w:hAnsi="Times New Roman" w:cs="Times New Roman"/>
          <w:sz w:val="28"/>
          <w:szCs w:val="28"/>
        </w:rPr>
      </w:pPr>
      <w:r w:rsidRPr="00CE5FF9">
        <w:rPr>
          <w:rFonts w:ascii="Times New Roman" w:hAnsi="Times New Roman" w:cs="Times New Roman"/>
          <w:sz w:val="28"/>
          <w:szCs w:val="28"/>
        </w:rPr>
        <w:t>3</w:t>
      </w:r>
      <w:r w:rsidR="00723C55" w:rsidRPr="00CE5FF9">
        <w:rPr>
          <w:rFonts w:ascii="Times New Roman" w:hAnsi="Times New Roman" w:cs="Times New Roman"/>
          <w:sz w:val="28"/>
          <w:szCs w:val="28"/>
        </w:rPr>
        <w:t>. </w:t>
      </w:r>
      <w:r w:rsidRPr="00CE5FF9">
        <w:rPr>
          <w:rFonts w:ascii="Times New Roman" w:hAnsi="Times New Roman" w:cs="Times New Roman"/>
          <w:sz w:val="28"/>
          <w:szCs w:val="28"/>
        </w:rPr>
        <w:t>Запрещается ввоз на территорию Донецкой Народной Республики пищевых прод</w:t>
      </w:r>
      <w:r w:rsidR="004A4FA8" w:rsidRPr="00CE5FF9">
        <w:rPr>
          <w:rFonts w:ascii="Times New Roman" w:hAnsi="Times New Roman" w:cs="Times New Roman"/>
          <w:sz w:val="28"/>
          <w:szCs w:val="28"/>
        </w:rPr>
        <w:t xml:space="preserve">уктов, материалов и изделий, не </w:t>
      </w:r>
      <w:r w:rsidRPr="00CE5FF9">
        <w:rPr>
          <w:rFonts w:ascii="Times New Roman" w:hAnsi="Times New Roman" w:cs="Times New Roman"/>
          <w:sz w:val="28"/>
          <w:szCs w:val="28"/>
        </w:rPr>
        <w:t>прошедших государственную регистрацию в порядке, установленном статьей 12 настоящего Закона, а также при отсутствии документов, подтверждающих соответствие такой продукции требованиям нормативных документов по показателям безопасности для здоровья человека и качества.</w:t>
      </w:r>
    </w:p>
    <w:p w:rsidR="002A53C1" w:rsidRPr="00CE5FF9" w:rsidRDefault="002A53C1" w:rsidP="00E92D13">
      <w:pPr>
        <w:pStyle w:val="ConsPlusNormal"/>
        <w:spacing w:after="360" w:line="276" w:lineRule="auto"/>
        <w:ind w:firstLine="709"/>
        <w:jc w:val="both"/>
        <w:rPr>
          <w:rFonts w:ascii="Times New Roman" w:hAnsi="Times New Roman" w:cs="Times New Roman"/>
          <w:sz w:val="28"/>
          <w:szCs w:val="28"/>
        </w:rPr>
      </w:pPr>
      <w:r w:rsidRPr="00CE5FF9">
        <w:rPr>
          <w:rFonts w:ascii="Times New Roman" w:hAnsi="Times New Roman" w:cs="Times New Roman"/>
          <w:sz w:val="28"/>
          <w:szCs w:val="28"/>
        </w:rPr>
        <w:t>4</w:t>
      </w:r>
      <w:r w:rsidR="00723C55" w:rsidRPr="00CE5FF9">
        <w:rPr>
          <w:rFonts w:ascii="Times New Roman" w:hAnsi="Times New Roman" w:cs="Times New Roman"/>
          <w:sz w:val="28"/>
          <w:szCs w:val="28"/>
        </w:rPr>
        <w:t>. </w:t>
      </w:r>
      <w:r w:rsidRPr="00CE5FF9">
        <w:rPr>
          <w:rFonts w:ascii="Times New Roman" w:hAnsi="Times New Roman" w:cs="Times New Roman"/>
          <w:sz w:val="28"/>
          <w:szCs w:val="28"/>
        </w:rPr>
        <w:t xml:space="preserve">В специализированных пунктах пропуска должностные лица, осуществляющие санитарно-карантинный контроль и ветеринарный контроль, </w:t>
      </w:r>
      <w:r w:rsidR="004A4FA8" w:rsidRPr="00CE5FF9">
        <w:rPr>
          <w:rFonts w:ascii="Times New Roman" w:hAnsi="Times New Roman" w:cs="Times New Roman"/>
          <w:sz w:val="28"/>
          <w:szCs w:val="28"/>
        </w:rPr>
        <w:t>в пределах</w:t>
      </w:r>
      <w:r w:rsidRPr="00CE5FF9">
        <w:rPr>
          <w:rFonts w:ascii="Times New Roman" w:hAnsi="Times New Roman" w:cs="Times New Roman"/>
          <w:sz w:val="28"/>
          <w:szCs w:val="28"/>
        </w:rPr>
        <w:t xml:space="preserve"> своей компетенци</w:t>
      </w:r>
      <w:r w:rsidR="00DA0393" w:rsidRPr="00CE5FF9">
        <w:rPr>
          <w:rFonts w:ascii="Times New Roman" w:hAnsi="Times New Roman" w:cs="Times New Roman"/>
          <w:sz w:val="28"/>
          <w:szCs w:val="28"/>
        </w:rPr>
        <w:t>и</w:t>
      </w:r>
      <w:r w:rsidRPr="00CE5FF9">
        <w:rPr>
          <w:rFonts w:ascii="Times New Roman" w:hAnsi="Times New Roman" w:cs="Times New Roman"/>
          <w:sz w:val="28"/>
          <w:szCs w:val="28"/>
        </w:rPr>
        <w:t xml:space="preserve"> проводят досмотр</w:t>
      </w:r>
      <w:r w:rsidR="00E67DC5" w:rsidRPr="00CE5FF9">
        <w:rPr>
          <w:rFonts w:ascii="Times New Roman" w:hAnsi="Times New Roman" w:cs="Times New Roman"/>
          <w:sz w:val="28"/>
          <w:szCs w:val="28"/>
        </w:rPr>
        <w:t xml:space="preserve"> </w:t>
      </w:r>
      <w:r w:rsidRPr="00CE5FF9">
        <w:rPr>
          <w:rFonts w:ascii="Times New Roman" w:hAnsi="Times New Roman" w:cs="Times New Roman"/>
          <w:sz w:val="28"/>
          <w:szCs w:val="28"/>
        </w:rPr>
        <w:t>ввозимых на территорию Донецкой Народной Республики пищевых продуктов, материалов и изделий, проверку их товарно-сопроводительных документов и принимают решение о возможности оформления ввоза таких пищевых продуктов, материалов и изделий на территорию Донецкой Народной Республики.</w:t>
      </w:r>
    </w:p>
    <w:p w:rsidR="002A53C1" w:rsidRPr="00CE5FF9" w:rsidRDefault="002A53C1" w:rsidP="00E92D13">
      <w:pPr>
        <w:pStyle w:val="ConsPlusNormal"/>
        <w:spacing w:after="360" w:line="276" w:lineRule="auto"/>
        <w:ind w:firstLine="709"/>
        <w:jc w:val="both"/>
        <w:rPr>
          <w:rFonts w:ascii="Times New Roman" w:hAnsi="Times New Roman" w:cs="Times New Roman"/>
          <w:sz w:val="28"/>
          <w:szCs w:val="28"/>
        </w:rPr>
      </w:pPr>
      <w:r w:rsidRPr="00CE5FF9">
        <w:rPr>
          <w:rFonts w:ascii="Times New Roman" w:hAnsi="Times New Roman" w:cs="Times New Roman"/>
          <w:sz w:val="28"/>
          <w:szCs w:val="28"/>
        </w:rPr>
        <w:t>В случае если пищевые продукты, материалы и изделия, ввоз которых осуществляется на территорию Донецкой Народной Республики, признаются опасными, должностные лица, осуществляющие санитарно-карантинный контроль и ветеринарный контроль, запрещают ввоз таких пищевых продуктов, материалов и изделий на территорию Донецкой Народной Республики и делают отметку в товарно-сопроводительных документах о том, что такие пищевые продукты, материалы и изделия опасны для здоровья человека и не подлежат реализации.</w:t>
      </w:r>
    </w:p>
    <w:p w:rsidR="002A53C1" w:rsidRPr="00CE5FF9" w:rsidRDefault="002A53C1" w:rsidP="00E92D13">
      <w:pPr>
        <w:pStyle w:val="ConsPlusNormal"/>
        <w:spacing w:after="360" w:line="276" w:lineRule="auto"/>
        <w:ind w:firstLine="709"/>
        <w:jc w:val="both"/>
        <w:rPr>
          <w:rFonts w:ascii="Times New Roman" w:hAnsi="Times New Roman" w:cs="Times New Roman"/>
          <w:sz w:val="28"/>
          <w:szCs w:val="28"/>
        </w:rPr>
      </w:pPr>
      <w:bookmarkStart w:id="35" w:name="Par381"/>
      <w:bookmarkEnd w:id="35"/>
      <w:r w:rsidRPr="00CE5FF9">
        <w:rPr>
          <w:rFonts w:ascii="Times New Roman" w:hAnsi="Times New Roman" w:cs="Times New Roman"/>
          <w:sz w:val="28"/>
          <w:szCs w:val="28"/>
        </w:rPr>
        <w:t>5</w:t>
      </w:r>
      <w:r w:rsidR="00723C55" w:rsidRPr="00CE5FF9">
        <w:rPr>
          <w:rFonts w:ascii="Times New Roman" w:hAnsi="Times New Roman" w:cs="Times New Roman"/>
          <w:sz w:val="28"/>
          <w:szCs w:val="28"/>
        </w:rPr>
        <w:t>. </w:t>
      </w:r>
      <w:r w:rsidRPr="00CE5FF9">
        <w:rPr>
          <w:rFonts w:ascii="Times New Roman" w:hAnsi="Times New Roman" w:cs="Times New Roman"/>
          <w:sz w:val="28"/>
          <w:szCs w:val="28"/>
        </w:rPr>
        <w:t xml:space="preserve">Владелец опасных пищевых продуктов, материалов и изделий обязан в течение </w:t>
      </w:r>
      <w:r w:rsidR="004A4FA8" w:rsidRPr="00CE5FF9">
        <w:rPr>
          <w:rFonts w:ascii="Times New Roman" w:hAnsi="Times New Roman" w:cs="Times New Roman"/>
          <w:sz w:val="28"/>
          <w:szCs w:val="28"/>
        </w:rPr>
        <w:t xml:space="preserve">10 </w:t>
      </w:r>
      <w:r w:rsidRPr="00CE5FF9">
        <w:rPr>
          <w:rFonts w:ascii="Times New Roman" w:hAnsi="Times New Roman" w:cs="Times New Roman"/>
          <w:sz w:val="28"/>
          <w:szCs w:val="28"/>
        </w:rPr>
        <w:t>дней вывезти их за пределы территории Донецкой Народной Республики.</w:t>
      </w:r>
    </w:p>
    <w:p w:rsidR="002A53C1" w:rsidRDefault="000B7B56" w:rsidP="00E92D13">
      <w:pPr>
        <w:pStyle w:val="ConsPlusNormal"/>
        <w:spacing w:after="360" w:line="276" w:lineRule="auto"/>
        <w:ind w:firstLine="709"/>
        <w:jc w:val="both"/>
        <w:rPr>
          <w:rFonts w:ascii="Times New Roman" w:hAnsi="Times New Roman" w:cs="Times New Roman"/>
          <w:sz w:val="28"/>
          <w:szCs w:val="28"/>
        </w:rPr>
      </w:pPr>
      <w:r w:rsidRPr="00CE5FF9">
        <w:rPr>
          <w:rFonts w:ascii="Times New Roman" w:hAnsi="Times New Roman" w:cs="Times New Roman"/>
          <w:sz w:val="28"/>
          <w:szCs w:val="28"/>
        </w:rPr>
        <w:t>6</w:t>
      </w:r>
      <w:r w:rsidR="00723C55" w:rsidRPr="00CE5FF9">
        <w:rPr>
          <w:rFonts w:ascii="Times New Roman" w:hAnsi="Times New Roman" w:cs="Times New Roman"/>
          <w:sz w:val="28"/>
          <w:szCs w:val="28"/>
        </w:rPr>
        <w:t>. </w:t>
      </w:r>
      <w:r w:rsidR="002A53C1" w:rsidRPr="00CE5FF9">
        <w:rPr>
          <w:rFonts w:ascii="Times New Roman" w:hAnsi="Times New Roman" w:cs="Times New Roman"/>
          <w:sz w:val="28"/>
          <w:szCs w:val="28"/>
        </w:rPr>
        <w:t xml:space="preserve">В случае если опасные пищевые продукты, материалы и изделия </w:t>
      </w:r>
      <w:r w:rsidR="00DA0393" w:rsidRPr="00CE5FF9">
        <w:rPr>
          <w:rFonts w:ascii="Times New Roman" w:hAnsi="Times New Roman" w:cs="Times New Roman"/>
          <w:sz w:val="28"/>
          <w:szCs w:val="28"/>
        </w:rPr>
        <w:t xml:space="preserve">не вывезены за пределы территории Донецкой Народной Республики </w:t>
      </w:r>
      <w:r w:rsidR="002A53C1" w:rsidRPr="00CE5FF9">
        <w:rPr>
          <w:rFonts w:ascii="Times New Roman" w:hAnsi="Times New Roman" w:cs="Times New Roman"/>
          <w:sz w:val="28"/>
          <w:szCs w:val="28"/>
        </w:rPr>
        <w:t xml:space="preserve">в </w:t>
      </w:r>
      <w:r w:rsidR="00DA0393" w:rsidRPr="00CE5FF9">
        <w:rPr>
          <w:rFonts w:ascii="Times New Roman" w:hAnsi="Times New Roman" w:cs="Times New Roman"/>
          <w:sz w:val="28"/>
          <w:szCs w:val="28"/>
        </w:rPr>
        <w:t xml:space="preserve">срок, </w:t>
      </w:r>
      <w:r w:rsidR="002A53C1" w:rsidRPr="00CE5FF9">
        <w:rPr>
          <w:rFonts w:ascii="Times New Roman" w:hAnsi="Times New Roman" w:cs="Times New Roman"/>
          <w:sz w:val="28"/>
          <w:szCs w:val="28"/>
        </w:rPr>
        <w:lastRenderedPageBreak/>
        <w:t xml:space="preserve">установленный частью </w:t>
      </w:r>
      <w:r w:rsidR="00DA0393" w:rsidRPr="00CE5FF9">
        <w:rPr>
          <w:rFonts w:ascii="Times New Roman" w:hAnsi="Times New Roman" w:cs="Times New Roman"/>
          <w:sz w:val="28"/>
          <w:szCs w:val="28"/>
        </w:rPr>
        <w:t>5</w:t>
      </w:r>
      <w:r w:rsidR="002A53C1" w:rsidRPr="00CE5FF9">
        <w:rPr>
          <w:rFonts w:ascii="Times New Roman" w:hAnsi="Times New Roman" w:cs="Times New Roman"/>
          <w:sz w:val="28"/>
          <w:szCs w:val="28"/>
        </w:rPr>
        <w:t xml:space="preserve"> </w:t>
      </w:r>
      <w:r w:rsidR="00DA0393" w:rsidRPr="00CE5FF9">
        <w:rPr>
          <w:rFonts w:ascii="Times New Roman" w:hAnsi="Times New Roman" w:cs="Times New Roman"/>
          <w:sz w:val="28"/>
          <w:szCs w:val="28"/>
        </w:rPr>
        <w:t>настоящей</w:t>
      </w:r>
      <w:r w:rsidR="002A53C1" w:rsidRPr="00CE5FF9">
        <w:rPr>
          <w:rFonts w:ascii="Times New Roman" w:hAnsi="Times New Roman" w:cs="Times New Roman"/>
          <w:sz w:val="28"/>
          <w:szCs w:val="28"/>
        </w:rPr>
        <w:t xml:space="preserve"> статьи, они конфискуются в соответствии с законодательством Донецкой Народной Республики, направляются на экспертизу, </w:t>
      </w:r>
      <w:r w:rsidR="004A4FA8" w:rsidRPr="00CE5FF9">
        <w:rPr>
          <w:rFonts w:ascii="Times New Roman" w:hAnsi="Times New Roman" w:cs="Times New Roman"/>
          <w:sz w:val="28"/>
          <w:szCs w:val="28"/>
        </w:rPr>
        <w:t>по результатам</w:t>
      </w:r>
      <w:r w:rsidR="00DA0393" w:rsidRPr="00CE5FF9">
        <w:rPr>
          <w:rFonts w:ascii="Times New Roman" w:hAnsi="Times New Roman" w:cs="Times New Roman"/>
          <w:sz w:val="28"/>
          <w:szCs w:val="28"/>
        </w:rPr>
        <w:t xml:space="preserve"> </w:t>
      </w:r>
      <w:r w:rsidR="004A4FA8" w:rsidRPr="00CE5FF9">
        <w:rPr>
          <w:rFonts w:ascii="Times New Roman" w:hAnsi="Times New Roman" w:cs="Times New Roman"/>
          <w:sz w:val="28"/>
          <w:szCs w:val="28"/>
        </w:rPr>
        <w:t>которой</w:t>
      </w:r>
      <w:r w:rsidR="002A53C1" w:rsidRPr="00CE5FF9">
        <w:rPr>
          <w:rFonts w:ascii="Times New Roman" w:hAnsi="Times New Roman" w:cs="Times New Roman"/>
          <w:sz w:val="28"/>
          <w:szCs w:val="28"/>
        </w:rPr>
        <w:t xml:space="preserve"> утилизируются или уничтожаются.</w:t>
      </w:r>
    </w:p>
    <w:p w:rsidR="00D00594" w:rsidRPr="00D00594" w:rsidRDefault="00D00594" w:rsidP="00D00594">
      <w:pPr>
        <w:spacing w:after="360"/>
        <w:ind w:firstLine="709"/>
        <w:jc w:val="both"/>
        <w:rPr>
          <w:rFonts w:ascii="Times New Roman" w:eastAsia="Calibri" w:hAnsi="Times New Roman" w:cs="Times New Roman"/>
          <w:sz w:val="28"/>
          <w:szCs w:val="28"/>
        </w:rPr>
      </w:pPr>
      <w:r w:rsidRPr="00D00594">
        <w:rPr>
          <w:rFonts w:ascii="Times New Roman" w:eastAsia="Calibri" w:hAnsi="Times New Roman" w:cs="Times New Roman"/>
          <w:sz w:val="28"/>
          <w:szCs w:val="28"/>
        </w:rPr>
        <w:t>7. Юридические лица и физические лица – предприниматели, осуществляющие ввоз пищевых продуктов, материалов и изделий на территорию Донецкой Народной Республики, обязаны по каждой партии товара обеспечить наличие информации, предусмотренной частью 3 статьи 5 настоящего Закона.</w:t>
      </w:r>
    </w:p>
    <w:p w:rsidR="00D00594" w:rsidRPr="00CE5FF9" w:rsidRDefault="00340274" w:rsidP="00D00594">
      <w:pPr>
        <w:pStyle w:val="ConsPlusNormal"/>
        <w:spacing w:after="360" w:line="276" w:lineRule="auto"/>
        <w:ind w:firstLine="709"/>
        <w:jc w:val="both"/>
        <w:rPr>
          <w:rFonts w:ascii="Times New Roman" w:hAnsi="Times New Roman" w:cs="Times New Roman"/>
          <w:sz w:val="28"/>
          <w:szCs w:val="28"/>
        </w:rPr>
      </w:pPr>
      <w:hyperlink r:id="rId17" w:history="1">
        <w:r w:rsidR="00D00594" w:rsidRPr="00D00594">
          <w:rPr>
            <w:rFonts w:ascii="Times New Roman" w:eastAsia="Calibri" w:hAnsi="Times New Roman" w:cs="Times New Roman"/>
            <w:i/>
            <w:color w:val="0000FF" w:themeColor="hyperlink"/>
            <w:sz w:val="28"/>
            <w:szCs w:val="28"/>
            <w:u w:val="single"/>
            <w:lang w:eastAsia="en-US"/>
          </w:rPr>
          <w:t>(Часть 7 статьи 26 введена Законом от 21.06.2019 № 45-</w:t>
        </w:r>
        <w:r w:rsidR="00D00594" w:rsidRPr="00D00594">
          <w:rPr>
            <w:rFonts w:ascii="Times New Roman" w:eastAsia="Calibri" w:hAnsi="Times New Roman" w:cs="Times New Roman"/>
            <w:i/>
            <w:color w:val="0000FF" w:themeColor="hyperlink"/>
            <w:sz w:val="28"/>
            <w:szCs w:val="28"/>
            <w:u w:val="single"/>
            <w:lang w:val="en-US" w:eastAsia="en-US"/>
          </w:rPr>
          <w:t>II</w:t>
        </w:r>
        <w:r w:rsidR="00D00594" w:rsidRPr="00D00594">
          <w:rPr>
            <w:rFonts w:ascii="Times New Roman" w:eastAsia="Calibri" w:hAnsi="Times New Roman" w:cs="Times New Roman"/>
            <w:i/>
            <w:color w:val="0000FF" w:themeColor="hyperlink"/>
            <w:sz w:val="28"/>
            <w:szCs w:val="28"/>
            <w:u w:val="single"/>
            <w:lang w:eastAsia="en-US"/>
          </w:rPr>
          <w:t>НС)</w:t>
        </w:r>
      </w:hyperlink>
    </w:p>
    <w:p w:rsidR="002A53C1" w:rsidRPr="00CE5FF9" w:rsidRDefault="00723C55" w:rsidP="00E92D13">
      <w:pPr>
        <w:pStyle w:val="ConsPlusNormal"/>
        <w:spacing w:after="360" w:line="276" w:lineRule="auto"/>
        <w:ind w:firstLine="709"/>
        <w:jc w:val="both"/>
        <w:rPr>
          <w:rFonts w:ascii="Times New Roman" w:hAnsi="Times New Roman" w:cs="Times New Roman"/>
          <w:b/>
          <w:sz w:val="28"/>
          <w:szCs w:val="28"/>
        </w:rPr>
      </w:pPr>
      <w:bookmarkStart w:id="36" w:name="Par388"/>
      <w:bookmarkEnd w:id="36"/>
      <w:r w:rsidRPr="00CE5FF9">
        <w:rPr>
          <w:rFonts w:ascii="Times New Roman" w:hAnsi="Times New Roman" w:cs="Times New Roman"/>
          <w:sz w:val="28"/>
          <w:szCs w:val="28"/>
        </w:rPr>
        <w:t>Статья </w:t>
      </w:r>
      <w:r w:rsidR="0039425C" w:rsidRPr="00CE5FF9">
        <w:rPr>
          <w:rFonts w:ascii="Times New Roman" w:hAnsi="Times New Roman" w:cs="Times New Roman"/>
          <w:sz w:val="28"/>
          <w:szCs w:val="28"/>
        </w:rPr>
        <w:t>27</w:t>
      </w:r>
      <w:r w:rsidRPr="00CE5FF9">
        <w:rPr>
          <w:rFonts w:ascii="Times New Roman" w:hAnsi="Times New Roman" w:cs="Times New Roman"/>
          <w:sz w:val="28"/>
          <w:szCs w:val="28"/>
        </w:rPr>
        <w:t>. </w:t>
      </w:r>
      <w:r w:rsidR="002A53C1" w:rsidRPr="00CE5FF9">
        <w:rPr>
          <w:rFonts w:ascii="Times New Roman" w:hAnsi="Times New Roman" w:cs="Times New Roman"/>
          <w:b/>
          <w:sz w:val="28"/>
          <w:szCs w:val="28"/>
        </w:rPr>
        <w:t>Требования к организации и проведению производственного контроля качеств</w:t>
      </w:r>
      <w:r w:rsidR="00DA0393" w:rsidRPr="00CE5FF9">
        <w:rPr>
          <w:rFonts w:ascii="Times New Roman" w:hAnsi="Times New Roman" w:cs="Times New Roman"/>
          <w:b/>
          <w:sz w:val="28"/>
          <w:szCs w:val="28"/>
        </w:rPr>
        <w:t>а</w:t>
      </w:r>
      <w:r w:rsidR="002A53C1" w:rsidRPr="00CE5FF9">
        <w:rPr>
          <w:rFonts w:ascii="Times New Roman" w:hAnsi="Times New Roman" w:cs="Times New Roman"/>
          <w:b/>
          <w:sz w:val="28"/>
          <w:szCs w:val="28"/>
        </w:rPr>
        <w:t xml:space="preserve"> и безопасност</w:t>
      </w:r>
      <w:r w:rsidR="00DA0393" w:rsidRPr="00CE5FF9">
        <w:rPr>
          <w:rFonts w:ascii="Times New Roman" w:hAnsi="Times New Roman" w:cs="Times New Roman"/>
          <w:b/>
          <w:sz w:val="28"/>
          <w:szCs w:val="28"/>
        </w:rPr>
        <w:t>и</w:t>
      </w:r>
      <w:r w:rsidR="002A53C1" w:rsidRPr="00CE5FF9">
        <w:rPr>
          <w:rFonts w:ascii="Times New Roman" w:hAnsi="Times New Roman" w:cs="Times New Roman"/>
          <w:b/>
          <w:sz w:val="28"/>
          <w:szCs w:val="28"/>
        </w:rPr>
        <w:t xml:space="preserve"> пищевых продуктов, материалов и изделий</w:t>
      </w:r>
    </w:p>
    <w:p w:rsidR="002A53C1" w:rsidRPr="00CE5FF9" w:rsidRDefault="002A53C1" w:rsidP="00E92D13">
      <w:pPr>
        <w:pStyle w:val="ConsPlusNormal"/>
        <w:spacing w:after="360" w:line="276" w:lineRule="auto"/>
        <w:ind w:firstLine="709"/>
        <w:jc w:val="both"/>
        <w:rPr>
          <w:rFonts w:ascii="Times New Roman" w:hAnsi="Times New Roman" w:cs="Times New Roman"/>
          <w:sz w:val="28"/>
          <w:szCs w:val="28"/>
        </w:rPr>
      </w:pPr>
      <w:r w:rsidRPr="00CE5FF9">
        <w:rPr>
          <w:rFonts w:ascii="Times New Roman" w:hAnsi="Times New Roman" w:cs="Times New Roman"/>
          <w:sz w:val="28"/>
          <w:szCs w:val="28"/>
        </w:rPr>
        <w:t>1</w:t>
      </w:r>
      <w:r w:rsidR="00723C55" w:rsidRPr="00CE5FF9">
        <w:rPr>
          <w:rFonts w:ascii="Times New Roman" w:hAnsi="Times New Roman" w:cs="Times New Roman"/>
          <w:sz w:val="28"/>
          <w:szCs w:val="28"/>
        </w:rPr>
        <w:t>. </w:t>
      </w:r>
      <w:r w:rsidR="00275B79" w:rsidRPr="00CE5FF9">
        <w:rPr>
          <w:rFonts w:ascii="Times New Roman" w:hAnsi="Times New Roman" w:cs="Times New Roman"/>
          <w:sz w:val="28"/>
          <w:szCs w:val="28"/>
        </w:rPr>
        <w:t>Субъекты хозяйствования</w:t>
      </w:r>
      <w:r w:rsidRPr="00CE5FF9">
        <w:rPr>
          <w:rFonts w:ascii="Times New Roman" w:hAnsi="Times New Roman" w:cs="Times New Roman"/>
          <w:sz w:val="28"/>
          <w:szCs w:val="28"/>
        </w:rPr>
        <w:t>, осуществляющие деятельность по изготовлению и обороту пищевых продуктов, материалов и изделий, обязаны организовывать и проводить производственный контроль их качеств</w:t>
      </w:r>
      <w:r w:rsidR="000457B7" w:rsidRPr="00CE5FF9">
        <w:rPr>
          <w:rFonts w:ascii="Times New Roman" w:hAnsi="Times New Roman" w:cs="Times New Roman"/>
          <w:sz w:val="28"/>
          <w:szCs w:val="28"/>
        </w:rPr>
        <w:t>а</w:t>
      </w:r>
      <w:r w:rsidRPr="00CE5FF9">
        <w:rPr>
          <w:rFonts w:ascii="Times New Roman" w:hAnsi="Times New Roman" w:cs="Times New Roman"/>
          <w:sz w:val="28"/>
          <w:szCs w:val="28"/>
        </w:rPr>
        <w:t xml:space="preserve"> и безопасност</w:t>
      </w:r>
      <w:r w:rsidR="000457B7" w:rsidRPr="00CE5FF9">
        <w:rPr>
          <w:rFonts w:ascii="Times New Roman" w:hAnsi="Times New Roman" w:cs="Times New Roman"/>
          <w:sz w:val="28"/>
          <w:szCs w:val="28"/>
        </w:rPr>
        <w:t>и</w:t>
      </w:r>
      <w:r w:rsidRPr="00CE5FF9">
        <w:rPr>
          <w:rFonts w:ascii="Times New Roman" w:hAnsi="Times New Roman" w:cs="Times New Roman"/>
          <w:sz w:val="28"/>
          <w:szCs w:val="28"/>
        </w:rPr>
        <w:t>, соблюдением требований нормативных и технических документов к условиям изготовления и оборота пищевых продуктов, материалов и изделий.</w:t>
      </w:r>
    </w:p>
    <w:p w:rsidR="00E22031" w:rsidRDefault="002A53C1" w:rsidP="00D66674">
      <w:pPr>
        <w:pStyle w:val="ConsPlusNormal"/>
        <w:spacing w:after="360" w:line="276" w:lineRule="auto"/>
        <w:ind w:firstLine="709"/>
        <w:jc w:val="both"/>
        <w:rPr>
          <w:rFonts w:ascii="Times New Roman" w:hAnsi="Times New Roman" w:cs="Times New Roman"/>
          <w:sz w:val="28"/>
          <w:szCs w:val="28"/>
        </w:rPr>
      </w:pPr>
      <w:r w:rsidRPr="00CE5FF9">
        <w:rPr>
          <w:rFonts w:ascii="Times New Roman" w:hAnsi="Times New Roman" w:cs="Times New Roman"/>
          <w:sz w:val="28"/>
          <w:szCs w:val="28"/>
        </w:rPr>
        <w:t>2</w:t>
      </w:r>
      <w:r w:rsidR="00723C55" w:rsidRPr="00CE5FF9">
        <w:rPr>
          <w:rFonts w:ascii="Times New Roman" w:hAnsi="Times New Roman" w:cs="Times New Roman"/>
          <w:sz w:val="28"/>
          <w:szCs w:val="28"/>
        </w:rPr>
        <w:t>. </w:t>
      </w:r>
      <w:r w:rsidRPr="00CE5FF9">
        <w:rPr>
          <w:rFonts w:ascii="Times New Roman" w:hAnsi="Times New Roman" w:cs="Times New Roman"/>
          <w:sz w:val="28"/>
          <w:szCs w:val="28"/>
        </w:rPr>
        <w:t>Производственный контроль качеств</w:t>
      </w:r>
      <w:r w:rsidR="00DA0393" w:rsidRPr="00CE5FF9">
        <w:rPr>
          <w:rFonts w:ascii="Times New Roman" w:hAnsi="Times New Roman" w:cs="Times New Roman"/>
          <w:sz w:val="28"/>
          <w:szCs w:val="28"/>
        </w:rPr>
        <w:t>а</w:t>
      </w:r>
      <w:r w:rsidRPr="00CE5FF9">
        <w:rPr>
          <w:rFonts w:ascii="Times New Roman" w:hAnsi="Times New Roman" w:cs="Times New Roman"/>
          <w:sz w:val="28"/>
          <w:szCs w:val="28"/>
        </w:rPr>
        <w:t xml:space="preserve"> и безопасност</w:t>
      </w:r>
      <w:r w:rsidR="00DA0393" w:rsidRPr="00CE5FF9">
        <w:rPr>
          <w:rFonts w:ascii="Times New Roman" w:hAnsi="Times New Roman" w:cs="Times New Roman"/>
          <w:sz w:val="28"/>
          <w:szCs w:val="28"/>
        </w:rPr>
        <w:t>и</w:t>
      </w:r>
      <w:r w:rsidRPr="00CE5FF9">
        <w:rPr>
          <w:rFonts w:ascii="Times New Roman" w:hAnsi="Times New Roman" w:cs="Times New Roman"/>
          <w:sz w:val="28"/>
          <w:szCs w:val="28"/>
        </w:rPr>
        <w:t xml:space="preserve"> пищевых продуктов, материалов и изделий проводится в соответствии с программой производственного контроля, которая разрабатывается </w:t>
      </w:r>
      <w:r w:rsidR="00275B79" w:rsidRPr="00CE5FF9">
        <w:rPr>
          <w:rFonts w:ascii="Times New Roman" w:hAnsi="Times New Roman" w:cs="Times New Roman"/>
          <w:sz w:val="28"/>
          <w:szCs w:val="28"/>
        </w:rPr>
        <w:t>субъектом хозяйствования</w:t>
      </w:r>
      <w:r w:rsidRPr="00CE5FF9">
        <w:rPr>
          <w:rFonts w:ascii="Times New Roman" w:hAnsi="Times New Roman" w:cs="Times New Roman"/>
          <w:sz w:val="28"/>
          <w:szCs w:val="28"/>
        </w:rPr>
        <w:t xml:space="preserve"> на основании нормативных документов и технических документов. Указанной программой определяются порядок осуществления производственного контроля качеств</w:t>
      </w:r>
      <w:r w:rsidR="00DA0393" w:rsidRPr="00CE5FF9">
        <w:rPr>
          <w:rFonts w:ascii="Times New Roman" w:hAnsi="Times New Roman" w:cs="Times New Roman"/>
          <w:sz w:val="28"/>
          <w:szCs w:val="28"/>
        </w:rPr>
        <w:t>а</w:t>
      </w:r>
      <w:r w:rsidRPr="00CE5FF9">
        <w:rPr>
          <w:rFonts w:ascii="Times New Roman" w:hAnsi="Times New Roman" w:cs="Times New Roman"/>
          <w:sz w:val="28"/>
          <w:szCs w:val="28"/>
        </w:rPr>
        <w:t xml:space="preserve"> и безопасност</w:t>
      </w:r>
      <w:r w:rsidR="00DA0393" w:rsidRPr="00CE5FF9">
        <w:rPr>
          <w:rFonts w:ascii="Times New Roman" w:hAnsi="Times New Roman" w:cs="Times New Roman"/>
          <w:sz w:val="28"/>
          <w:szCs w:val="28"/>
        </w:rPr>
        <w:t>и</w:t>
      </w:r>
      <w:r w:rsidRPr="00CE5FF9">
        <w:rPr>
          <w:rFonts w:ascii="Times New Roman" w:hAnsi="Times New Roman" w:cs="Times New Roman"/>
          <w:sz w:val="28"/>
          <w:szCs w:val="28"/>
        </w:rPr>
        <w:t xml:space="preserve"> пищевых продуктов, материалов и изделий, методик</w:t>
      </w:r>
      <w:r w:rsidR="00B92284" w:rsidRPr="00CE5FF9">
        <w:rPr>
          <w:rFonts w:ascii="Times New Roman" w:hAnsi="Times New Roman" w:cs="Times New Roman"/>
          <w:sz w:val="28"/>
          <w:szCs w:val="28"/>
        </w:rPr>
        <w:t>а</w:t>
      </w:r>
      <w:r w:rsidRPr="00CE5FF9">
        <w:rPr>
          <w:rFonts w:ascii="Times New Roman" w:hAnsi="Times New Roman" w:cs="Times New Roman"/>
          <w:sz w:val="28"/>
          <w:szCs w:val="28"/>
        </w:rPr>
        <w:t xml:space="preserve"> такого контроля и методик</w:t>
      </w:r>
      <w:r w:rsidR="00B92284" w:rsidRPr="00CE5FF9">
        <w:rPr>
          <w:rFonts w:ascii="Times New Roman" w:hAnsi="Times New Roman" w:cs="Times New Roman"/>
          <w:sz w:val="28"/>
          <w:szCs w:val="28"/>
        </w:rPr>
        <w:t>а</w:t>
      </w:r>
      <w:r w:rsidRPr="00CE5FF9">
        <w:rPr>
          <w:rFonts w:ascii="Times New Roman" w:hAnsi="Times New Roman" w:cs="Times New Roman"/>
          <w:sz w:val="28"/>
          <w:szCs w:val="28"/>
        </w:rPr>
        <w:t xml:space="preserve"> проверки условий их изготовления и оборота.</w:t>
      </w:r>
      <w:bookmarkStart w:id="37" w:name="Par398"/>
      <w:bookmarkEnd w:id="37"/>
    </w:p>
    <w:p w:rsidR="002A53C1" w:rsidRPr="00CE5FF9" w:rsidRDefault="00723C55" w:rsidP="00E92D13">
      <w:pPr>
        <w:pStyle w:val="ConsPlusNormal"/>
        <w:spacing w:after="360" w:line="276" w:lineRule="auto"/>
        <w:ind w:firstLine="709"/>
        <w:jc w:val="both"/>
        <w:rPr>
          <w:rFonts w:ascii="Times New Roman" w:hAnsi="Times New Roman" w:cs="Times New Roman"/>
          <w:sz w:val="28"/>
          <w:szCs w:val="28"/>
        </w:rPr>
      </w:pPr>
      <w:r w:rsidRPr="00CE5FF9">
        <w:rPr>
          <w:rFonts w:ascii="Times New Roman" w:hAnsi="Times New Roman" w:cs="Times New Roman"/>
          <w:sz w:val="28"/>
          <w:szCs w:val="28"/>
        </w:rPr>
        <w:t>Статья </w:t>
      </w:r>
      <w:r w:rsidR="0039425C" w:rsidRPr="00CE5FF9">
        <w:rPr>
          <w:rFonts w:ascii="Times New Roman" w:hAnsi="Times New Roman" w:cs="Times New Roman"/>
          <w:sz w:val="28"/>
          <w:szCs w:val="28"/>
        </w:rPr>
        <w:t>28</w:t>
      </w:r>
      <w:r w:rsidRPr="00CE5FF9">
        <w:rPr>
          <w:rFonts w:ascii="Times New Roman" w:hAnsi="Times New Roman" w:cs="Times New Roman"/>
          <w:sz w:val="28"/>
          <w:szCs w:val="28"/>
        </w:rPr>
        <w:t>. </w:t>
      </w:r>
      <w:r w:rsidR="002A53C1" w:rsidRPr="00CE5FF9">
        <w:rPr>
          <w:rFonts w:ascii="Times New Roman" w:hAnsi="Times New Roman" w:cs="Times New Roman"/>
          <w:b/>
          <w:sz w:val="28"/>
          <w:szCs w:val="28"/>
        </w:rPr>
        <w:t>Требования к работникам, осуществляющим деятельность по изготовлению и обороту пищевых продуктов</w:t>
      </w:r>
    </w:p>
    <w:p w:rsidR="002A53C1" w:rsidRPr="00CE5FF9" w:rsidRDefault="002A53C1" w:rsidP="00E92D13">
      <w:pPr>
        <w:pStyle w:val="ConsPlusNormal"/>
        <w:spacing w:after="360" w:line="276" w:lineRule="auto"/>
        <w:ind w:firstLine="709"/>
        <w:jc w:val="both"/>
        <w:rPr>
          <w:rFonts w:ascii="Times New Roman" w:hAnsi="Times New Roman" w:cs="Times New Roman"/>
          <w:sz w:val="28"/>
          <w:szCs w:val="28"/>
        </w:rPr>
      </w:pPr>
      <w:r w:rsidRPr="00CE5FF9">
        <w:rPr>
          <w:rFonts w:ascii="Times New Roman" w:hAnsi="Times New Roman" w:cs="Times New Roman"/>
          <w:sz w:val="28"/>
          <w:szCs w:val="28"/>
        </w:rPr>
        <w:t>1</w:t>
      </w:r>
      <w:r w:rsidR="00723C55" w:rsidRPr="00CE5FF9">
        <w:rPr>
          <w:rFonts w:ascii="Times New Roman" w:hAnsi="Times New Roman" w:cs="Times New Roman"/>
          <w:sz w:val="28"/>
          <w:szCs w:val="28"/>
        </w:rPr>
        <w:t>. </w:t>
      </w:r>
      <w:r w:rsidRPr="00CE5FF9">
        <w:rPr>
          <w:rFonts w:ascii="Times New Roman" w:hAnsi="Times New Roman" w:cs="Times New Roman"/>
          <w:sz w:val="28"/>
          <w:szCs w:val="28"/>
        </w:rPr>
        <w:t>Работники, занятые на работах, связан</w:t>
      </w:r>
      <w:r w:rsidR="00DA0393" w:rsidRPr="00CE5FF9">
        <w:rPr>
          <w:rFonts w:ascii="Times New Roman" w:hAnsi="Times New Roman" w:cs="Times New Roman"/>
          <w:sz w:val="28"/>
          <w:szCs w:val="28"/>
        </w:rPr>
        <w:t>н</w:t>
      </w:r>
      <w:r w:rsidRPr="00CE5FF9">
        <w:rPr>
          <w:rFonts w:ascii="Times New Roman" w:hAnsi="Times New Roman" w:cs="Times New Roman"/>
          <w:sz w:val="28"/>
          <w:szCs w:val="28"/>
        </w:rPr>
        <w:t>ы</w:t>
      </w:r>
      <w:r w:rsidR="00B92284" w:rsidRPr="00CE5FF9">
        <w:rPr>
          <w:rFonts w:ascii="Times New Roman" w:hAnsi="Times New Roman" w:cs="Times New Roman"/>
          <w:sz w:val="28"/>
          <w:szCs w:val="28"/>
        </w:rPr>
        <w:t>х</w:t>
      </w:r>
      <w:r w:rsidRPr="00CE5FF9">
        <w:rPr>
          <w:rFonts w:ascii="Times New Roman" w:hAnsi="Times New Roman" w:cs="Times New Roman"/>
          <w:sz w:val="28"/>
          <w:szCs w:val="28"/>
        </w:rPr>
        <w:t xml:space="preserve"> с изготовлением и оборотом пищевых продуктов, оказанием услуг в сфере розничной торговли пищевыми продуктами, материалами и изделиями и сфере общественного питания</w:t>
      </w:r>
      <w:r w:rsidR="003A2561" w:rsidRPr="00CE5FF9">
        <w:rPr>
          <w:rFonts w:ascii="Times New Roman" w:hAnsi="Times New Roman" w:cs="Times New Roman"/>
          <w:sz w:val="28"/>
          <w:szCs w:val="28"/>
        </w:rPr>
        <w:t>,</w:t>
      </w:r>
      <w:r w:rsidRPr="00CE5FF9">
        <w:rPr>
          <w:rFonts w:ascii="Times New Roman" w:hAnsi="Times New Roman" w:cs="Times New Roman"/>
          <w:sz w:val="28"/>
          <w:szCs w:val="28"/>
        </w:rPr>
        <w:t xml:space="preserve"> при выполнении которых осуществляются непосредственные контакты работников с </w:t>
      </w:r>
      <w:r w:rsidRPr="00CE5FF9">
        <w:rPr>
          <w:rFonts w:ascii="Times New Roman" w:hAnsi="Times New Roman" w:cs="Times New Roman"/>
          <w:sz w:val="28"/>
          <w:szCs w:val="28"/>
        </w:rPr>
        <w:lastRenderedPageBreak/>
        <w:t xml:space="preserve">пищевыми продуктами, материалами и изделиями, </w:t>
      </w:r>
      <w:r w:rsidR="00B92284" w:rsidRPr="00CE5FF9">
        <w:rPr>
          <w:rFonts w:ascii="Times New Roman" w:hAnsi="Times New Roman" w:cs="Times New Roman"/>
          <w:sz w:val="28"/>
          <w:szCs w:val="28"/>
        </w:rPr>
        <w:t xml:space="preserve">при поступлении на работу </w:t>
      </w:r>
      <w:r w:rsidRPr="00CE5FF9">
        <w:rPr>
          <w:rFonts w:ascii="Times New Roman" w:hAnsi="Times New Roman" w:cs="Times New Roman"/>
          <w:sz w:val="28"/>
          <w:szCs w:val="28"/>
        </w:rPr>
        <w:t>проходят обязательные предварительные</w:t>
      </w:r>
      <w:r w:rsidR="00B92284" w:rsidRPr="00CE5FF9">
        <w:rPr>
          <w:rFonts w:ascii="Times New Roman" w:hAnsi="Times New Roman" w:cs="Times New Roman"/>
          <w:sz w:val="28"/>
          <w:szCs w:val="28"/>
        </w:rPr>
        <w:t xml:space="preserve"> медицинские осмотры, а также </w:t>
      </w:r>
      <w:r w:rsidRPr="00CE5FF9">
        <w:rPr>
          <w:rFonts w:ascii="Times New Roman" w:hAnsi="Times New Roman" w:cs="Times New Roman"/>
          <w:sz w:val="28"/>
          <w:szCs w:val="28"/>
        </w:rPr>
        <w:t>период</w:t>
      </w:r>
      <w:r w:rsidR="00B92284" w:rsidRPr="00CE5FF9">
        <w:rPr>
          <w:rFonts w:ascii="Times New Roman" w:hAnsi="Times New Roman" w:cs="Times New Roman"/>
          <w:sz w:val="28"/>
          <w:szCs w:val="28"/>
        </w:rPr>
        <w:t>ические медицинские осмотры и</w:t>
      </w:r>
      <w:r w:rsidRPr="00CE5FF9">
        <w:rPr>
          <w:rFonts w:ascii="Times New Roman" w:hAnsi="Times New Roman" w:cs="Times New Roman"/>
          <w:sz w:val="28"/>
          <w:szCs w:val="28"/>
        </w:rPr>
        <w:t xml:space="preserve"> гигиеническое обучение в соответствии с законодательством Донецкой Народной Республики.</w:t>
      </w:r>
    </w:p>
    <w:p w:rsidR="002A53C1" w:rsidRPr="00CE5FF9" w:rsidRDefault="00E207F7" w:rsidP="00E92D13">
      <w:pPr>
        <w:pStyle w:val="ConsPlusNormal"/>
        <w:spacing w:after="360" w:line="276" w:lineRule="auto"/>
        <w:ind w:firstLine="709"/>
        <w:jc w:val="both"/>
        <w:rPr>
          <w:rFonts w:ascii="Times New Roman" w:hAnsi="Times New Roman" w:cs="Times New Roman"/>
          <w:sz w:val="28"/>
          <w:szCs w:val="28"/>
        </w:rPr>
      </w:pPr>
      <w:r w:rsidRPr="00CE5FF9">
        <w:rPr>
          <w:rFonts w:ascii="Times New Roman" w:hAnsi="Times New Roman" w:cs="Times New Roman"/>
          <w:sz w:val="28"/>
          <w:szCs w:val="28"/>
        </w:rPr>
        <w:t>2</w:t>
      </w:r>
      <w:r w:rsidR="00723C55" w:rsidRPr="00CE5FF9">
        <w:rPr>
          <w:rFonts w:ascii="Times New Roman" w:hAnsi="Times New Roman" w:cs="Times New Roman"/>
          <w:sz w:val="28"/>
          <w:szCs w:val="28"/>
        </w:rPr>
        <w:t>. </w:t>
      </w:r>
      <w:r w:rsidRPr="00CE5FF9">
        <w:rPr>
          <w:rFonts w:ascii="Times New Roman" w:hAnsi="Times New Roman" w:cs="Times New Roman"/>
          <w:sz w:val="28"/>
          <w:szCs w:val="28"/>
        </w:rPr>
        <w:t>Больные инфекционными заболеваниями, лица с подозрением на такие заболевания, лица, контактировавшие с больными инфекционными заболеваниями, лица, являющиеся носителями возбудителей инфекционных заболеваний, которые могут представлять в связи с особенностями изготовления и оборота пищевых продуктов, материалов и изделий опасность распространения таких заболеваний, а также работники, не прошедшие медицинский осмотр и гигиеническое обучение, не допускаются к работам, при выполнении которых осуществля</w:t>
      </w:r>
      <w:r w:rsidR="00B92284" w:rsidRPr="00CE5FF9">
        <w:rPr>
          <w:rFonts w:ascii="Times New Roman" w:hAnsi="Times New Roman" w:cs="Times New Roman"/>
          <w:sz w:val="28"/>
          <w:szCs w:val="28"/>
        </w:rPr>
        <w:t>ется</w:t>
      </w:r>
      <w:r w:rsidRPr="00CE5FF9">
        <w:rPr>
          <w:rFonts w:ascii="Times New Roman" w:hAnsi="Times New Roman" w:cs="Times New Roman"/>
          <w:sz w:val="28"/>
          <w:szCs w:val="28"/>
        </w:rPr>
        <w:t xml:space="preserve"> непосредственны</w:t>
      </w:r>
      <w:r w:rsidR="00B92284" w:rsidRPr="00CE5FF9">
        <w:rPr>
          <w:rFonts w:ascii="Times New Roman" w:hAnsi="Times New Roman" w:cs="Times New Roman"/>
          <w:sz w:val="28"/>
          <w:szCs w:val="28"/>
        </w:rPr>
        <w:t>й</w:t>
      </w:r>
      <w:r w:rsidRPr="00CE5FF9">
        <w:rPr>
          <w:rFonts w:ascii="Times New Roman" w:hAnsi="Times New Roman" w:cs="Times New Roman"/>
          <w:sz w:val="28"/>
          <w:szCs w:val="28"/>
        </w:rPr>
        <w:t xml:space="preserve"> контакт с пищевыми продуктами, материалами и изделиями.</w:t>
      </w:r>
    </w:p>
    <w:p w:rsidR="002A53C1" w:rsidRPr="00CE5FF9" w:rsidRDefault="00723C55" w:rsidP="00E92D13">
      <w:pPr>
        <w:pStyle w:val="ConsPlusNormal"/>
        <w:spacing w:after="360" w:line="276" w:lineRule="auto"/>
        <w:ind w:firstLine="709"/>
        <w:jc w:val="both"/>
        <w:rPr>
          <w:rFonts w:ascii="Times New Roman" w:hAnsi="Times New Roman" w:cs="Times New Roman"/>
          <w:sz w:val="28"/>
          <w:szCs w:val="28"/>
        </w:rPr>
      </w:pPr>
      <w:bookmarkStart w:id="38" w:name="Par407"/>
      <w:bookmarkEnd w:id="38"/>
      <w:r w:rsidRPr="00CE5FF9">
        <w:rPr>
          <w:rFonts w:ascii="Times New Roman" w:hAnsi="Times New Roman" w:cs="Times New Roman"/>
          <w:sz w:val="28"/>
          <w:szCs w:val="28"/>
        </w:rPr>
        <w:t>Статья </w:t>
      </w:r>
      <w:r w:rsidR="0039425C" w:rsidRPr="00CE5FF9">
        <w:rPr>
          <w:rFonts w:ascii="Times New Roman" w:hAnsi="Times New Roman" w:cs="Times New Roman"/>
          <w:sz w:val="28"/>
          <w:szCs w:val="28"/>
        </w:rPr>
        <w:t>29</w:t>
      </w:r>
      <w:r w:rsidRPr="00CE5FF9">
        <w:rPr>
          <w:rFonts w:ascii="Times New Roman" w:hAnsi="Times New Roman" w:cs="Times New Roman"/>
          <w:sz w:val="28"/>
          <w:szCs w:val="28"/>
        </w:rPr>
        <w:t>. </w:t>
      </w:r>
      <w:r w:rsidR="002A53C1" w:rsidRPr="00CE5FF9">
        <w:rPr>
          <w:rFonts w:ascii="Times New Roman" w:hAnsi="Times New Roman" w:cs="Times New Roman"/>
          <w:b/>
          <w:sz w:val="28"/>
          <w:szCs w:val="28"/>
        </w:rPr>
        <w:t>Требования к изъятию из оборота некачественных и опасных пищевых продуктов, материалов и изделий</w:t>
      </w:r>
    </w:p>
    <w:p w:rsidR="00E207F7" w:rsidRPr="00CE5FF9" w:rsidRDefault="00E207F7" w:rsidP="00E92D13">
      <w:pPr>
        <w:pStyle w:val="ConsPlusNormal"/>
        <w:spacing w:after="360" w:line="276" w:lineRule="auto"/>
        <w:ind w:firstLine="709"/>
        <w:jc w:val="both"/>
        <w:rPr>
          <w:rFonts w:ascii="Times New Roman" w:hAnsi="Times New Roman" w:cs="Times New Roman"/>
          <w:sz w:val="28"/>
          <w:szCs w:val="28"/>
        </w:rPr>
      </w:pPr>
      <w:r w:rsidRPr="00CE5FF9">
        <w:rPr>
          <w:rFonts w:ascii="Times New Roman" w:hAnsi="Times New Roman" w:cs="Times New Roman"/>
          <w:sz w:val="28"/>
          <w:szCs w:val="28"/>
        </w:rPr>
        <w:t>1</w:t>
      </w:r>
      <w:r w:rsidR="00723C55" w:rsidRPr="00CE5FF9">
        <w:rPr>
          <w:rFonts w:ascii="Times New Roman" w:hAnsi="Times New Roman" w:cs="Times New Roman"/>
          <w:sz w:val="28"/>
          <w:szCs w:val="28"/>
        </w:rPr>
        <w:t>. </w:t>
      </w:r>
      <w:r w:rsidRPr="00CE5FF9">
        <w:rPr>
          <w:rFonts w:ascii="Times New Roman" w:hAnsi="Times New Roman" w:cs="Times New Roman"/>
          <w:sz w:val="28"/>
          <w:szCs w:val="28"/>
        </w:rPr>
        <w:t>Некачественные и опасные пищевые продукты, материалы и изделия подлежат изъятию из оборота.</w:t>
      </w:r>
    </w:p>
    <w:p w:rsidR="002A53C1" w:rsidRPr="00CE5FF9" w:rsidRDefault="00E207F7" w:rsidP="00E92D13">
      <w:pPr>
        <w:pStyle w:val="ConsPlusNormal"/>
        <w:spacing w:after="360" w:line="276" w:lineRule="auto"/>
        <w:ind w:firstLine="709"/>
        <w:jc w:val="both"/>
        <w:rPr>
          <w:rFonts w:ascii="Times New Roman" w:hAnsi="Times New Roman" w:cs="Times New Roman"/>
          <w:sz w:val="28"/>
          <w:szCs w:val="28"/>
        </w:rPr>
      </w:pPr>
      <w:r w:rsidRPr="00CE5FF9">
        <w:rPr>
          <w:rFonts w:ascii="Times New Roman" w:hAnsi="Times New Roman" w:cs="Times New Roman"/>
          <w:sz w:val="28"/>
          <w:szCs w:val="28"/>
        </w:rPr>
        <w:t xml:space="preserve">Владелец некачественных </w:t>
      </w:r>
      <w:r w:rsidR="00444593" w:rsidRPr="00CE5FF9">
        <w:rPr>
          <w:rFonts w:ascii="Times New Roman" w:hAnsi="Times New Roman" w:cs="Times New Roman"/>
          <w:sz w:val="28"/>
          <w:szCs w:val="28"/>
        </w:rPr>
        <w:t>и (или)</w:t>
      </w:r>
      <w:r w:rsidRPr="00CE5FF9">
        <w:rPr>
          <w:rFonts w:ascii="Times New Roman" w:hAnsi="Times New Roman" w:cs="Times New Roman"/>
          <w:sz w:val="28"/>
          <w:szCs w:val="28"/>
        </w:rPr>
        <w:t xml:space="preserve"> опасных пищевых продуктов, материалов и изделий обязан изъять их из оборота самостоятельно или на основании предписания органов государственного надзора и контроля, в порядке, установленном законодательством Донецкой Народной Республики.</w:t>
      </w:r>
    </w:p>
    <w:p w:rsidR="00E22031" w:rsidRDefault="002A53C1" w:rsidP="008E1D40">
      <w:pPr>
        <w:pStyle w:val="ConsPlusNormal"/>
        <w:spacing w:after="360" w:line="276" w:lineRule="auto"/>
        <w:ind w:firstLine="709"/>
        <w:jc w:val="both"/>
        <w:rPr>
          <w:rFonts w:ascii="Times New Roman" w:hAnsi="Times New Roman" w:cs="Times New Roman"/>
          <w:sz w:val="28"/>
          <w:szCs w:val="28"/>
        </w:rPr>
      </w:pPr>
      <w:r w:rsidRPr="00CE5FF9">
        <w:rPr>
          <w:rFonts w:ascii="Times New Roman" w:hAnsi="Times New Roman" w:cs="Times New Roman"/>
          <w:sz w:val="28"/>
          <w:szCs w:val="28"/>
        </w:rPr>
        <w:t>2</w:t>
      </w:r>
      <w:r w:rsidR="00723C55" w:rsidRPr="00CE5FF9">
        <w:rPr>
          <w:rFonts w:ascii="Times New Roman" w:hAnsi="Times New Roman" w:cs="Times New Roman"/>
          <w:sz w:val="28"/>
          <w:szCs w:val="28"/>
        </w:rPr>
        <w:t>. </w:t>
      </w:r>
      <w:r w:rsidRPr="00CE5FF9">
        <w:rPr>
          <w:rFonts w:ascii="Times New Roman" w:hAnsi="Times New Roman" w:cs="Times New Roman"/>
          <w:sz w:val="28"/>
          <w:szCs w:val="28"/>
        </w:rPr>
        <w:t>В случае</w:t>
      </w:r>
      <w:r w:rsidR="00E51FA6" w:rsidRPr="00CE5FF9">
        <w:rPr>
          <w:rFonts w:ascii="Times New Roman" w:hAnsi="Times New Roman" w:cs="Times New Roman"/>
          <w:sz w:val="28"/>
          <w:szCs w:val="28"/>
        </w:rPr>
        <w:t xml:space="preserve"> если владелец некачественных и </w:t>
      </w:r>
      <w:r w:rsidRPr="00CE5FF9">
        <w:rPr>
          <w:rFonts w:ascii="Times New Roman" w:hAnsi="Times New Roman" w:cs="Times New Roman"/>
          <w:sz w:val="28"/>
          <w:szCs w:val="28"/>
        </w:rPr>
        <w:t>(или) опасных пищевых продуктов, материалов и изделий не принял меры по их изъятию из оборота, такие пищевые продукты, материалы и изделия конфискуются в порядке, установленном законодательством Донецкой Народной Республики</w:t>
      </w:r>
      <w:r w:rsidR="0054661F" w:rsidRPr="00CE5FF9">
        <w:rPr>
          <w:rFonts w:ascii="Times New Roman" w:hAnsi="Times New Roman" w:cs="Times New Roman"/>
          <w:sz w:val="28"/>
          <w:szCs w:val="28"/>
        </w:rPr>
        <w:t>.</w:t>
      </w:r>
      <w:bookmarkStart w:id="39" w:name="Par417"/>
      <w:bookmarkEnd w:id="39"/>
    </w:p>
    <w:p w:rsidR="00DB25C1" w:rsidRPr="00CE5FF9" w:rsidRDefault="00723C55" w:rsidP="00E92D13">
      <w:pPr>
        <w:spacing w:after="360"/>
        <w:ind w:firstLine="709"/>
        <w:jc w:val="both"/>
        <w:rPr>
          <w:rFonts w:ascii="Times New Roman" w:hAnsi="Times New Roman" w:cs="Times New Roman"/>
          <w:b/>
          <w:sz w:val="28"/>
          <w:szCs w:val="28"/>
        </w:rPr>
      </w:pPr>
      <w:r w:rsidRPr="00CE5FF9">
        <w:rPr>
          <w:rFonts w:ascii="Times New Roman" w:hAnsi="Times New Roman" w:cs="Times New Roman"/>
          <w:sz w:val="28"/>
          <w:szCs w:val="28"/>
        </w:rPr>
        <w:t>Статья </w:t>
      </w:r>
      <w:r w:rsidR="0039425C" w:rsidRPr="00CE5FF9">
        <w:rPr>
          <w:rFonts w:ascii="Times New Roman" w:hAnsi="Times New Roman" w:cs="Times New Roman"/>
          <w:sz w:val="28"/>
          <w:szCs w:val="28"/>
        </w:rPr>
        <w:t>30</w:t>
      </w:r>
      <w:r w:rsidRPr="00CE5FF9">
        <w:rPr>
          <w:rFonts w:ascii="Times New Roman" w:hAnsi="Times New Roman" w:cs="Times New Roman"/>
          <w:sz w:val="28"/>
          <w:szCs w:val="28"/>
        </w:rPr>
        <w:t>. </w:t>
      </w:r>
      <w:r w:rsidR="00DB25C1" w:rsidRPr="00CE5FF9">
        <w:rPr>
          <w:rFonts w:ascii="Times New Roman" w:hAnsi="Times New Roman" w:cs="Times New Roman"/>
          <w:b/>
          <w:sz w:val="28"/>
          <w:szCs w:val="28"/>
        </w:rPr>
        <w:t>Документальное подтверждение безопасности и качества пищевых продуктов</w:t>
      </w:r>
    </w:p>
    <w:p w:rsidR="00927E08" w:rsidRPr="00CE5FF9" w:rsidRDefault="00927E08" w:rsidP="00E92D13">
      <w:pPr>
        <w:spacing w:after="360"/>
        <w:ind w:firstLine="709"/>
        <w:jc w:val="both"/>
        <w:rPr>
          <w:rFonts w:ascii="Times New Roman" w:hAnsi="Times New Roman" w:cs="Times New Roman"/>
          <w:sz w:val="28"/>
          <w:szCs w:val="28"/>
        </w:rPr>
      </w:pPr>
      <w:r w:rsidRPr="00CE5FF9">
        <w:rPr>
          <w:rFonts w:ascii="Times New Roman" w:hAnsi="Times New Roman" w:cs="Times New Roman"/>
          <w:sz w:val="28"/>
          <w:szCs w:val="28"/>
        </w:rPr>
        <w:t xml:space="preserve">Пищевые продукты, которые производятся в Донецкой Народной Республике </w:t>
      </w:r>
      <w:r w:rsidR="00444593" w:rsidRPr="00CE5FF9">
        <w:rPr>
          <w:rFonts w:ascii="Times New Roman" w:hAnsi="Times New Roman" w:cs="Times New Roman"/>
          <w:sz w:val="28"/>
          <w:szCs w:val="28"/>
        </w:rPr>
        <w:t>и (или)</w:t>
      </w:r>
      <w:r w:rsidRPr="00CE5FF9">
        <w:rPr>
          <w:rFonts w:ascii="Times New Roman" w:hAnsi="Times New Roman" w:cs="Times New Roman"/>
          <w:sz w:val="28"/>
          <w:szCs w:val="28"/>
        </w:rPr>
        <w:t xml:space="preserve"> импортируются </w:t>
      </w:r>
      <w:r w:rsidR="00444593" w:rsidRPr="00CE5FF9">
        <w:rPr>
          <w:rFonts w:ascii="Times New Roman" w:hAnsi="Times New Roman" w:cs="Times New Roman"/>
          <w:sz w:val="28"/>
          <w:szCs w:val="28"/>
        </w:rPr>
        <w:t>и (или)</w:t>
      </w:r>
      <w:r w:rsidRPr="00CE5FF9">
        <w:rPr>
          <w:rFonts w:ascii="Times New Roman" w:hAnsi="Times New Roman" w:cs="Times New Roman"/>
          <w:sz w:val="28"/>
          <w:szCs w:val="28"/>
        </w:rPr>
        <w:t xml:space="preserve"> экспортируются должны соответствовать требованиям нормативных документов и сопровождаться оригиналами документ</w:t>
      </w:r>
      <w:r w:rsidR="002D426C" w:rsidRPr="00CE5FF9">
        <w:rPr>
          <w:rFonts w:ascii="Times New Roman" w:hAnsi="Times New Roman" w:cs="Times New Roman"/>
          <w:sz w:val="28"/>
          <w:szCs w:val="28"/>
        </w:rPr>
        <w:t>ов</w:t>
      </w:r>
      <w:r w:rsidRPr="00CE5FF9">
        <w:rPr>
          <w:rFonts w:ascii="Times New Roman" w:hAnsi="Times New Roman" w:cs="Times New Roman"/>
          <w:sz w:val="28"/>
          <w:szCs w:val="28"/>
        </w:rPr>
        <w:t>, подтверждающи</w:t>
      </w:r>
      <w:r w:rsidR="002D426C" w:rsidRPr="00CE5FF9">
        <w:rPr>
          <w:rFonts w:ascii="Times New Roman" w:hAnsi="Times New Roman" w:cs="Times New Roman"/>
          <w:sz w:val="28"/>
          <w:szCs w:val="28"/>
        </w:rPr>
        <w:t>х</w:t>
      </w:r>
      <w:r w:rsidRPr="00CE5FF9">
        <w:rPr>
          <w:rFonts w:ascii="Times New Roman" w:hAnsi="Times New Roman" w:cs="Times New Roman"/>
          <w:sz w:val="28"/>
          <w:szCs w:val="28"/>
        </w:rPr>
        <w:t xml:space="preserve"> их происхождение, безопасность для здоровья человека и качество, а именно:</w:t>
      </w:r>
    </w:p>
    <w:p w:rsidR="00927E08" w:rsidRPr="00CE5FF9" w:rsidRDefault="00927E08" w:rsidP="00E92D13">
      <w:pPr>
        <w:spacing w:after="360"/>
        <w:ind w:firstLine="709"/>
        <w:jc w:val="both"/>
        <w:rPr>
          <w:rFonts w:ascii="Times New Roman" w:hAnsi="Times New Roman" w:cs="Times New Roman"/>
          <w:sz w:val="28"/>
          <w:szCs w:val="28"/>
        </w:rPr>
      </w:pPr>
      <w:r w:rsidRPr="00CE5FF9">
        <w:rPr>
          <w:rFonts w:ascii="Times New Roman" w:hAnsi="Times New Roman" w:cs="Times New Roman"/>
          <w:sz w:val="28"/>
          <w:szCs w:val="28"/>
        </w:rPr>
        <w:lastRenderedPageBreak/>
        <w:t>1)</w:t>
      </w:r>
      <w:r w:rsidR="00A84337" w:rsidRPr="00CE5FF9">
        <w:rPr>
          <w:rFonts w:ascii="Times New Roman" w:hAnsi="Times New Roman" w:cs="Times New Roman"/>
          <w:sz w:val="28"/>
          <w:szCs w:val="28"/>
        </w:rPr>
        <w:t> </w:t>
      </w:r>
      <w:r w:rsidRPr="00CE5FF9">
        <w:rPr>
          <w:rFonts w:ascii="Times New Roman" w:hAnsi="Times New Roman" w:cs="Times New Roman"/>
          <w:sz w:val="28"/>
          <w:szCs w:val="28"/>
        </w:rPr>
        <w:t>свидетельство о государственной регистрации отдельных пищевых продуктов в соответствии со статьей 12 настоящего Закона;</w:t>
      </w:r>
      <w:r w:rsidR="00444593" w:rsidRPr="00CE5FF9">
        <w:rPr>
          <w:rFonts w:ascii="Times New Roman" w:hAnsi="Times New Roman" w:cs="Times New Roman"/>
          <w:sz w:val="28"/>
          <w:szCs w:val="28"/>
        </w:rPr>
        <w:t xml:space="preserve"> </w:t>
      </w:r>
    </w:p>
    <w:p w:rsidR="00927E08" w:rsidRPr="00CE5FF9" w:rsidRDefault="00927E08" w:rsidP="00E92D13">
      <w:pPr>
        <w:spacing w:after="360"/>
        <w:ind w:firstLine="709"/>
        <w:jc w:val="both"/>
        <w:rPr>
          <w:rFonts w:ascii="Times New Roman" w:hAnsi="Times New Roman" w:cs="Times New Roman"/>
          <w:sz w:val="28"/>
          <w:szCs w:val="28"/>
        </w:rPr>
      </w:pPr>
      <w:r w:rsidRPr="00CE5FF9">
        <w:rPr>
          <w:rFonts w:ascii="Times New Roman" w:hAnsi="Times New Roman" w:cs="Times New Roman"/>
          <w:sz w:val="28"/>
          <w:szCs w:val="28"/>
        </w:rPr>
        <w:t>2)</w:t>
      </w:r>
      <w:r w:rsidR="00A84337" w:rsidRPr="00CE5FF9">
        <w:rPr>
          <w:rFonts w:ascii="Times New Roman" w:hAnsi="Times New Roman" w:cs="Times New Roman"/>
          <w:sz w:val="28"/>
          <w:szCs w:val="28"/>
        </w:rPr>
        <w:t> </w:t>
      </w:r>
      <w:r w:rsidRPr="00CE5FF9">
        <w:rPr>
          <w:rFonts w:ascii="Times New Roman" w:hAnsi="Times New Roman" w:cs="Times New Roman"/>
          <w:sz w:val="28"/>
          <w:szCs w:val="28"/>
        </w:rPr>
        <w:t>заключение государственной санитарно-эпидемиологической экспертизы, за исключением пищевых продуктов, подлежащих государственной регистрации в соответствии со статьей 12 настоящего Закона, необработанных пищевых продуктов животного происхождения и продуктов непромышленного изготовления;</w:t>
      </w:r>
    </w:p>
    <w:p w:rsidR="00927E08" w:rsidRPr="00CE5FF9" w:rsidRDefault="00927E08" w:rsidP="00E92D13">
      <w:pPr>
        <w:spacing w:after="360"/>
        <w:ind w:firstLine="709"/>
        <w:jc w:val="both"/>
        <w:rPr>
          <w:rFonts w:ascii="Times New Roman" w:hAnsi="Times New Roman" w:cs="Times New Roman"/>
          <w:sz w:val="28"/>
          <w:szCs w:val="28"/>
        </w:rPr>
      </w:pPr>
      <w:r w:rsidRPr="00CE5FF9">
        <w:rPr>
          <w:rFonts w:ascii="Times New Roman" w:hAnsi="Times New Roman" w:cs="Times New Roman"/>
          <w:sz w:val="28"/>
          <w:szCs w:val="28"/>
        </w:rPr>
        <w:t>3)</w:t>
      </w:r>
      <w:r w:rsidR="00A84337" w:rsidRPr="00CE5FF9">
        <w:rPr>
          <w:rFonts w:ascii="Times New Roman" w:hAnsi="Times New Roman" w:cs="Times New Roman"/>
          <w:sz w:val="28"/>
          <w:szCs w:val="28"/>
        </w:rPr>
        <w:t> </w:t>
      </w:r>
      <w:r w:rsidRPr="00CE5FF9">
        <w:rPr>
          <w:rFonts w:ascii="Times New Roman" w:hAnsi="Times New Roman" w:cs="Times New Roman"/>
          <w:sz w:val="28"/>
          <w:szCs w:val="28"/>
        </w:rPr>
        <w:t>ветеринарные документы (ветеринарное свидетельство, ветеринарная справка, международный ветеринарный сертификат) для пищевых продуктов животного происхождения, кроме пищевых продуктов, подлежащих государственной регистрации в соответствии со статьей 12 настоящего Закона;</w:t>
      </w:r>
    </w:p>
    <w:p w:rsidR="00927E08" w:rsidRPr="00CE5FF9" w:rsidRDefault="00927E08" w:rsidP="00E92D13">
      <w:pPr>
        <w:spacing w:after="360"/>
        <w:ind w:firstLine="709"/>
        <w:jc w:val="both"/>
        <w:rPr>
          <w:rFonts w:ascii="Times New Roman" w:hAnsi="Times New Roman" w:cs="Times New Roman"/>
          <w:sz w:val="28"/>
          <w:szCs w:val="28"/>
        </w:rPr>
      </w:pPr>
      <w:r w:rsidRPr="00CE5FF9">
        <w:rPr>
          <w:rFonts w:ascii="Times New Roman" w:hAnsi="Times New Roman" w:cs="Times New Roman"/>
          <w:sz w:val="28"/>
          <w:szCs w:val="28"/>
        </w:rPr>
        <w:t>4)</w:t>
      </w:r>
      <w:r w:rsidR="00A84337" w:rsidRPr="00CE5FF9">
        <w:rPr>
          <w:rFonts w:ascii="Times New Roman" w:hAnsi="Times New Roman" w:cs="Times New Roman"/>
          <w:sz w:val="28"/>
          <w:szCs w:val="28"/>
        </w:rPr>
        <w:t> </w:t>
      </w:r>
      <w:r w:rsidRPr="00CE5FF9">
        <w:rPr>
          <w:rFonts w:ascii="Times New Roman" w:hAnsi="Times New Roman" w:cs="Times New Roman"/>
          <w:sz w:val="28"/>
          <w:szCs w:val="28"/>
        </w:rPr>
        <w:t>сертификат соответствия для продукции, подлежащей обязательной сертификации, кроме пищевых продуктов и вспомогательных материалов, подлежащих государственной регистрации в соответствии со статьей 12 настоящего Закона;</w:t>
      </w:r>
    </w:p>
    <w:p w:rsidR="00927E08" w:rsidRPr="00CE5FF9" w:rsidRDefault="00927E08" w:rsidP="00E92D13">
      <w:pPr>
        <w:spacing w:after="360"/>
        <w:ind w:firstLine="709"/>
        <w:jc w:val="both"/>
        <w:rPr>
          <w:rFonts w:ascii="Times New Roman" w:hAnsi="Times New Roman" w:cs="Times New Roman"/>
          <w:sz w:val="28"/>
          <w:szCs w:val="28"/>
        </w:rPr>
      </w:pPr>
      <w:r w:rsidRPr="00CE5FF9">
        <w:rPr>
          <w:rFonts w:ascii="Times New Roman" w:hAnsi="Times New Roman" w:cs="Times New Roman"/>
          <w:sz w:val="28"/>
          <w:szCs w:val="28"/>
        </w:rPr>
        <w:t>5)</w:t>
      </w:r>
      <w:r w:rsidR="00A84337" w:rsidRPr="00CE5FF9">
        <w:rPr>
          <w:rFonts w:ascii="Times New Roman" w:hAnsi="Times New Roman" w:cs="Times New Roman"/>
          <w:sz w:val="28"/>
          <w:szCs w:val="28"/>
        </w:rPr>
        <w:t> </w:t>
      </w:r>
      <w:r w:rsidRPr="00CE5FF9">
        <w:rPr>
          <w:rFonts w:ascii="Times New Roman" w:hAnsi="Times New Roman" w:cs="Times New Roman"/>
          <w:sz w:val="28"/>
          <w:szCs w:val="28"/>
        </w:rPr>
        <w:t>карантинное разрешение для продукции растительного происхождения, если его наличие регламентировано законодательством</w:t>
      </w:r>
      <w:r w:rsidR="00192182" w:rsidRPr="00CE5FF9">
        <w:rPr>
          <w:rFonts w:ascii="Times New Roman" w:hAnsi="Times New Roman" w:cs="Times New Roman"/>
          <w:sz w:val="28"/>
          <w:szCs w:val="28"/>
        </w:rPr>
        <w:t xml:space="preserve"> Донецкой Народной Республики</w:t>
      </w:r>
      <w:r w:rsidRPr="00CE5FF9">
        <w:rPr>
          <w:rFonts w:ascii="Times New Roman" w:hAnsi="Times New Roman" w:cs="Times New Roman"/>
          <w:sz w:val="28"/>
          <w:szCs w:val="28"/>
        </w:rPr>
        <w:t>;</w:t>
      </w:r>
    </w:p>
    <w:p w:rsidR="00DB25C1" w:rsidRPr="00CE5FF9" w:rsidRDefault="00927E08" w:rsidP="00E92D13">
      <w:pPr>
        <w:spacing w:after="360"/>
        <w:ind w:firstLine="709"/>
        <w:jc w:val="both"/>
        <w:rPr>
          <w:rFonts w:ascii="Times New Roman" w:hAnsi="Times New Roman" w:cs="Times New Roman"/>
          <w:sz w:val="28"/>
          <w:szCs w:val="28"/>
        </w:rPr>
      </w:pPr>
      <w:r w:rsidRPr="00CE5FF9">
        <w:rPr>
          <w:rFonts w:ascii="Times New Roman" w:hAnsi="Times New Roman" w:cs="Times New Roman"/>
          <w:sz w:val="28"/>
          <w:szCs w:val="28"/>
        </w:rPr>
        <w:t>6)</w:t>
      </w:r>
      <w:r w:rsidR="00A84337" w:rsidRPr="00CE5FF9">
        <w:rPr>
          <w:rFonts w:ascii="Times New Roman" w:hAnsi="Times New Roman" w:cs="Times New Roman"/>
          <w:sz w:val="28"/>
          <w:szCs w:val="28"/>
        </w:rPr>
        <w:t> </w:t>
      </w:r>
      <w:r w:rsidRPr="00CE5FF9">
        <w:rPr>
          <w:rFonts w:ascii="Times New Roman" w:hAnsi="Times New Roman" w:cs="Times New Roman"/>
          <w:sz w:val="28"/>
          <w:szCs w:val="28"/>
        </w:rPr>
        <w:t xml:space="preserve">документы </w:t>
      </w:r>
      <w:r w:rsidR="00192861">
        <w:rPr>
          <w:rFonts w:ascii="Times New Roman" w:hAnsi="Times New Roman" w:cs="Times New Roman"/>
          <w:sz w:val="28"/>
          <w:szCs w:val="28"/>
        </w:rPr>
        <w:t>производителя</w:t>
      </w:r>
      <w:r w:rsidRPr="00CE5FF9">
        <w:rPr>
          <w:rFonts w:ascii="Times New Roman" w:hAnsi="Times New Roman" w:cs="Times New Roman"/>
          <w:sz w:val="28"/>
          <w:szCs w:val="28"/>
        </w:rPr>
        <w:t xml:space="preserve"> и поставщика продукции, подтверждающи</w:t>
      </w:r>
      <w:r w:rsidR="00192182" w:rsidRPr="00CE5FF9">
        <w:rPr>
          <w:rFonts w:ascii="Times New Roman" w:hAnsi="Times New Roman" w:cs="Times New Roman"/>
          <w:sz w:val="28"/>
          <w:szCs w:val="28"/>
        </w:rPr>
        <w:t>е</w:t>
      </w:r>
      <w:r w:rsidRPr="00CE5FF9">
        <w:rPr>
          <w:rFonts w:ascii="Times New Roman" w:hAnsi="Times New Roman" w:cs="Times New Roman"/>
          <w:sz w:val="28"/>
          <w:szCs w:val="28"/>
        </w:rPr>
        <w:t xml:space="preserve"> их происхождение.</w:t>
      </w:r>
    </w:p>
    <w:p w:rsidR="00E22031" w:rsidRDefault="00E22031" w:rsidP="00E92D13">
      <w:pPr>
        <w:spacing w:after="360"/>
        <w:ind w:firstLine="709"/>
        <w:jc w:val="both"/>
        <w:rPr>
          <w:rFonts w:ascii="Times New Roman" w:hAnsi="Times New Roman" w:cs="Times New Roman"/>
          <w:sz w:val="28"/>
          <w:szCs w:val="28"/>
        </w:rPr>
      </w:pPr>
    </w:p>
    <w:p w:rsidR="009872F1" w:rsidRPr="00CE5FF9" w:rsidRDefault="00723C55" w:rsidP="00E92D13">
      <w:pPr>
        <w:spacing w:after="360"/>
        <w:ind w:firstLine="709"/>
        <w:jc w:val="both"/>
        <w:rPr>
          <w:rFonts w:ascii="Times New Roman" w:hAnsi="Times New Roman" w:cs="Times New Roman"/>
          <w:b/>
          <w:sz w:val="28"/>
          <w:szCs w:val="28"/>
        </w:rPr>
      </w:pPr>
      <w:r w:rsidRPr="00CE5FF9">
        <w:rPr>
          <w:rFonts w:ascii="Times New Roman" w:hAnsi="Times New Roman" w:cs="Times New Roman"/>
          <w:sz w:val="28"/>
          <w:szCs w:val="28"/>
        </w:rPr>
        <w:t>Глава </w:t>
      </w:r>
      <w:r w:rsidR="0054661F" w:rsidRPr="00CE5FF9">
        <w:rPr>
          <w:rFonts w:ascii="Times New Roman" w:hAnsi="Times New Roman" w:cs="Times New Roman"/>
          <w:sz w:val="28"/>
          <w:szCs w:val="28"/>
        </w:rPr>
        <w:t>5</w:t>
      </w:r>
      <w:r w:rsidRPr="00CE5FF9">
        <w:rPr>
          <w:rFonts w:ascii="Times New Roman" w:hAnsi="Times New Roman" w:cs="Times New Roman"/>
          <w:sz w:val="28"/>
          <w:szCs w:val="28"/>
        </w:rPr>
        <w:t>. </w:t>
      </w:r>
      <w:r w:rsidR="0054661F" w:rsidRPr="00CE5FF9">
        <w:rPr>
          <w:rFonts w:ascii="Times New Roman" w:hAnsi="Times New Roman" w:cs="Times New Roman"/>
          <w:b/>
          <w:sz w:val="28"/>
          <w:szCs w:val="28"/>
        </w:rPr>
        <w:t>Права, обязанности и ответственность производителей, продавцов (поставщиков) по обеспечению качества и безопасности пищевых продуктов и продовольственного сырья</w:t>
      </w:r>
    </w:p>
    <w:p w:rsidR="009872F1" w:rsidRPr="00CE5FF9" w:rsidRDefault="00723C55" w:rsidP="00E92D13">
      <w:pPr>
        <w:spacing w:after="360"/>
        <w:ind w:firstLine="709"/>
        <w:jc w:val="both"/>
        <w:rPr>
          <w:rFonts w:ascii="Times New Roman" w:hAnsi="Times New Roman" w:cs="Times New Roman"/>
          <w:b/>
          <w:sz w:val="28"/>
          <w:szCs w:val="28"/>
        </w:rPr>
      </w:pPr>
      <w:r w:rsidRPr="00CE5FF9">
        <w:rPr>
          <w:rFonts w:ascii="Times New Roman" w:hAnsi="Times New Roman" w:cs="Times New Roman"/>
          <w:sz w:val="28"/>
          <w:szCs w:val="28"/>
        </w:rPr>
        <w:t>Статья </w:t>
      </w:r>
      <w:r w:rsidR="009872F1" w:rsidRPr="00CE5FF9">
        <w:rPr>
          <w:rFonts w:ascii="Times New Roman" w:hAnsi="Times New Roman" w:cs="Times New Roman"/>
          <w:sz w:val="28"/>
          <w:szCs w:val="28"/>
        </w:rPr>
        <w:t>3</w:t>
      </w:r>
      <w:r w:rsidR="0039425C" w:rsidRPr="00CE5FF9">
        <w:rPr>
          <w:rFonts w:ascii="Times New Roman" w:hAnsi="Times New Roman" w:cs="Times New Roman"/>
          <w:sz w:val="28"/>
          <w:szCs w:val="28"/>
        </w:rPr>
        <w:t>1</w:t>
      </w:r>
      <w:r w:rsidRPr="00CE5FF9">
        <w:rPr>
          <w:rFonts w:ascii="Times New Roman" w:hAnsi="Times New Roman" w:cs="Times New Roman"/>
          <w:sz w:val="28"/>
          <w:szCs w:val="28"/>
        </w:rPr>
        <w:t>. </w:t>
      </w:r>
      <w:r w:rsidR="009872F1" w:rsidRPr="00CE5FF9">
        <w:rPr>
          <w:rFonts w:ascii="Times New Roman" w:hAnsi="Times New Roman" w:cs="Times New Roman"/>
          <w:b/>
          <w:sz w:val="28"/>
          <w:szCs w:val="28"/>
        </w:rPr>
        <w:t>Права производителей, продавцов (поставщиков) по</w:t>
      </w:r>
      <w:r w:rsidR="00444593" w:rsidRPr="00CE5FF9">
        <w:rPr>
          <w:rFonts w:ascii="Times New Roman" w:hAnsi="Times New Roman" w:cs="Times New Roman"/>
          <w:b/>
          <w:sz w:val="28"/>
          <w:szCs w:val="28"/>
        </w:rPr>
        <w:t xml:space="preserve"> </w:t>
      </w:r>
      <w:r w:rsidR="009872F1" w:rsidRPr="00CE5FF9">
        <w:rPr>
          <w:rFonts w:ascii="Times New Roman" w:hAnsi="Times New Roman" w:cs="Times New Roman"/>
          <w:b/>
          <w:sz w:val="28"/>
          <w:szCs w:val="28"/>
        </w:rPr>
        <w:t>обеспечению качества и безопасности пищевых продуктов и продовольственного сырья</w:t>
      </w:r>
    </w:p>
    <w:p w:rsidR="009872F1" w:rsidRPr="00CE5FF9" w:rsidRDefault="002D5B26" w:rsidP="00E92D13">
      <w:pPr>
        <w:spacing w:after="360"/>
        <w:ind w:firstLine="709"/>
        <w:jc w:val="both"/>
        <w:rPr>
          <w:rFonts w:ascii="Times New Roman" w:hAnsi="Times New Roman" w:cs="Times New Roman"/>
          <w:sz w:val="28"/>
          <w:szCs w:val="28"/>
        </w:rPr>
      </w:pPr>
      <w:r w:rsidRPr="00CE5FF9">
        <w:rPr>
          <w:rFonts w:ascii="Times New Roman" w:hAnsi="Times New Roman" w:cs="Times New Roman"/>
          <w:sz w:val="28"/>
          <w:szCs w:val="28"/>
        </w:rPr>
        <w:t xml:space="preserve">Субъекты хозяйствования всех форм собственности, занимающиеся разработкой, производством, транспортировкой, хранением, ввозом на территорию Донецкой Народной Республики, а также реализацией, </w:t>
      </w:r>
      <w:r w:rsidRPr="00CE5FF9">
        <w:rPr>
          <w:rFonts w:ascii="Times New Roman" w:hAnsi="Times New Roman" w:cs="Times New Roman"/>
          <w:sz w:val="28"/>
          <w:szCs w:val="28"/>
        </w:rPr>
        <w:lastRenderedPageBreak/>
        <w:t>использованием, утилизацией или уничтожением пищевых продуктов и продовольственного сырья</w:t>
      </w:r>
      <w:r w:rsidR="009872F1" w:rsidRPr="00CE5FF9">
        <w:rPr>
          <w:rFonts w:ascii="Times New Roman" w:hAnsi="Times New Roman" w:cs="Times New Roman"/>
          <w:sz w:val="28"/>
          <w:szCs w:val="28"/>
        </w:rPr>
        <w:t>, имеют право:</w:t>
      </w:r>
    </w:p>
    <w:p w:rsidR="009872F1" w:rsidRPr="00CE5FF9" w:rsidRDefault="00E51FA6" w:rsidP="00E92D13">
      <w:pPr>
        <w:spacing w:after="360"/>
        <w:ind w:firstLine="709"/>
        <w:jc w:val="both"/>
        <w:rPr>
          <w:rFonts w:ascii="Times New Roman" w:hAnsi="Times New Roman" w:cs="Times New Roman"/>
          <w:sz w:val="28"/>
          <w:szCs w:val="28"/>
        </w:rPr>
      </w:pPr>
      <w:r w:rsidRPr="00CE5FF9">
        <w:rPr>
          <w:rFonts w:ascii="Times New Roman" w:hAnsi="Times New Roman" w:cs="Times New Roman"/>
          <w:sz w:val="28"/>
          <w:szCs w:val="28"/>
        </w:rPr>
        <w:t>1) </w:t>
      </w:r>
      <w:r w:rsidR="009872F1" w:rsidRPr="00CE5FF9">
        <w:rPr>
          <w:rFonts w:ascii="Times New Roman" w:hAnsi="Times New Roman" w:cs="Times New Roman"/>
          <w:sz w:val="28"/>
          <w:szCs w:val="28"/>
        </w:rPr>
        <w:t xml:space="preserve">получать в установленный срок необходимую, доступную и достоверную информацию от соответствующих органов исполнительной власти о возможности реализации, использования и потребления пищевых продуктов, продовольственного сырья и сопутствующих материалов в Донецкой Народной Республике, а также изменениях </w:t>
      </w:r>
      <w:r w:rsidR="00444593" w:rsidRPr="00CE5FF9">
        <w:rPr>
          <w:rFonts w:ascii="Times New Roman" w:hAnsi="Times New Roman" w:cs="Times New Roman"/>
          <w:sz w:val="28"/>
          <w:szCs w:val="28"/>
        </w:rPr>
        <w:t>и (или)</w:t>
      </w:r>
      <w:r w:rsidR="009872F1" w:rsidRPr="00CE5FF9">
        <w:rPr>
          <w:rFonts w:ascii="Times New Roman" w:hAnsi="Times New Roman" w:cs="Times New Roman"/>
          <w:sz w:val="28"/>
          <w:szCs w:val="28"/>
        </w:rPr>
        <w:t xml:space="preserve"> нововведениях в законодательст</w:t>
      </w:r>
      <w:r w:rsidR="005B1D96" w:rsidRPr="00CE5FF9">
        <w:rPr>
          <w:rFonts w:ascii="Times New Roman" w:hAnsi="Times New Roman" w:cs="Times New Roman"/>
          <w:sz w:val="28"/>
          <w:szCs w:val="28"/>
        </w:rPr>
        <w:t>ве Донецкой Н</w:t>
      </w:r>
      <w:r w:rsidR="00C24344" w:rsidRPr="00CE5FF9">
        <w:rPr>
          <w:rFonts w:ascii="Times New Roman" w:hAnsi="Times New Roman" w:cs="Times New Roman"/>
          <w:sz w:val="28"/>
          <w:szCs w:val="28"/>
        </w:rPr>
        <w:t>ародной Республики</w:t>
      </w:r>
      <w:r w:rsidR="00157660">
        <w:rPr>
          <w:rFonts w:ascii="Times New Roman" w:hAnsi="Times New Roman" w:cs="Times New Roman"/>
          <w:sz w:val="28"/>
          <w:szCs w:val="28"/>
        </w:rPr>
        <w:t>;</w:t>
      </w:r>
    </w:p>
    <w:p w:rsidR="009872F1" w:rsidRPr="00CE5FF9" w:rsidRDefault="00E51FA6" w:rsidP="00E92D13">
      <w:pPr>
        <w:spacing w:after="360"/>
        <w:ind w:firstLine="709"/>
        <w:jc w:val="both"/>
        <w:rPr>
          <w:rFonts w:ascii="Times New Roman" w:hAnsi="Times New Roman" w:cs="Times New Roman"/>
          <w:sz w:val="28"/>
          <w:szCs w:val="28"/>
        </w:rPr>
      </w:pPr>
      <w:r w:rsidRPr="00CE5FF9">
        <w:rPr>
          <w:rFonts w:ascii="Times New Roman" w:hAnsi="Times New Roman" w:cs="Times New Roman"/>
          <w:sz w:val="28"/>
          <w:szCs w:val="28"/>
        </w:rPr>
        <w:t>2) </w:t>
      </w:r>
      <w:r w:rsidR="009872F1" w:rsidRPr="00CE5FF9">
        <w:rPr>
          <w:rFonts w:ascii="Times New Roman" w:hAnsi="Times New Roman" w:cs="Times New Roman"/>
          <w:sz w:val="28"/>
          <w:szCs w:val="28"/>
        </w:rPr>
        <w:t>защищать</w:t>
      </w:r>
      <w:r w:rsidR="00157660">
        <w:rPr>
          <w:rFonts w:ascii="Times New Roman" w:hAnsi="Times New Roman" w:cs="Times New Roman"/>
          <w:sz w:val="28"/>
          <w:szCs w:val="28"/>
        </w:rPr>
        <w:t xml:space="preserve"> свои права в судебном порядке.</w:t>
      </w:r>
    </w:p>
    <w:p w:rsidR="009872F1" w:rsidRPr="00CE5FF9" w:rsidRDefault="00723C55" w:rsidP="00E92D13">
      <w:pPr>
        <w:spacing w:after="360"/>
        <w:ind w:firstLine="709"/>
        <w:jc w:val="both"/>
        <w:rPr>
          <w:rFonts w:ascii="Times New Roman" w:hAnsi="Times New Roman" w:cs="Times New Roman"/>
          <w:b/>
          <w:sz w:val="28"/>
          <w:szCs w:val="28"/>
        </w:rPr>
      </w:pPr>
      <w:r w:rsidRPr="00CE5FF9">
        <w:rPr>
          <w:rFonts w:ascii="Times New Roman" w:hAnsi="Times New Roman" w:cs="Times New Roman"/>
          <w:sz w:val="28"/>
          <w:szCs w:val="28"/>
        </w:rPr>
        <w:t>Статья </w:t>
      </w:r>
      <w:r w:rsidR="0039425C" w:rsidRPr="00CE5FF9">
        <w:rPr>
          <w:rFonts w:ascii="Times New Roman" w:hAnsi="Times New Roman" w:cs="Times New Roman"/>
          <w:sz w:val="28"/>
          <w:szCs w:val="28"/>
        </w:rPr>
        <w:t>32</w:t>
      </w:r>
      <w:r w:rsidRPr="00CE5FF9">
        <w:rPr>
          <w:rFonts w:ascii="Times New Roman" w:hAnsi="Times New Roman" w:cs="Times New Roman"/>
          <w:sz w:val="28"/>
          <w:szCs w:val="28"/>
        </w:rPr>
        <w:t>. </w:t>
      </w:r>
      <w:r w:rsidR="009872F1" w:rsidRPr="00CE5FF9">
        <w:rPr>
          <w:rFonts w:ascii="Times New Roman" w:hAnsi="Times New Roman" w:cs="Times New Roman"/>
          <w:b/>
          <w:sz w:val="28"/>
          <w:szCs w:val="28"/>
        </w:rPr>
        <w:t xml:space="preserve">Обязанности производителей, продавцов (поставщиков) </w:t>
      </w:r>
      <w:r w:rsidR="002D5B26" w:rsidRPr="00CE5FF9">
        <w:rPr>
          <w:rFonts w:ascii="Times New Roman" w:hAnsi="Times New Roman" w:cs="Times New Roman"/>
          <w:b/>
          <w:sz w:val="28"/>
          <w:szCs w:val="28"/>
        </w:rPr>
        <w:t>по обеспечению качества и безопасности пищевых продуктов и продовольственного сырья</w:t>
      </w:r>
    </w:p>
    <w:p w:rsidR="009872F1" w:rsidRPr="00CE5FF9" w:rsidRDefault="009872F1" w:rsidP="00E92D13">
      <w:pPr>
        <w:spacing w:after="360"/>
        <w:ind w:firstLine="709"/>
        <w:jc w:val="both"/>
        <w:rPr>
          <w:rFonts w:ascii="Times New Roman" w:hAnsi="Times New Roman" w:cs="Times New Roman"/>
          <w:sz w:val="28"/>
          <w:szCs w:val="28"/>
        </w:rPr>
      </w:pPr>
      <w:r w:rsidRPr="00CE5FF9">
        <w:rPr>
          <w:rFonts w:ascii="Times New Roman" w:hAnsi="Times New Roman" w:cs="Times New Roman"/>
          <w:sz w:val="28"/>
          <w:szCs w:val="28"/>
        </w:rPr>
        <w:t>1</w:t>
      </w:r>
      <w:r w:rsidR="00723C55" w:rsidRPr="00CE5FF9">
        <w:rPr>
          <w:rFonts w:ascii="Times New Roman" w:hAnsi="Times New Roman" w:cs="Times New Roman"/>
          <w:sz w:val="28"/>
          <w:szCs w:val="28"/>
        </w:rPr>
        <w:t>. </w:t>
      </w:r>
      <w:r w:rsidRPr="00CE5FF9">
        <w:rPr>
          <w:rFonts w:ascii="Times New Roman" w:hAnsi="Times New Roman" w:cs="Times New Roman"/>
          <w:sz w:val="28"/>
          <w:szCs w:val="28"/>
        </w:rPr>
        <w:t xml:space="preserve">Субъекты </w:t>
      </w:r>
      <w:r w:rsidR="00DB25C1" w:rsidRPr="00CE5FF9">
        <w:rPr>
          <w:rFonts w:ascii="Times New Roman" w:hAnsi="Times New Roman" w:cs="Times New Roman"/>
          <w:sz w:val="28"/>
          <w:szCs w:val="28"/>
        </w:rPr>
        <w:t>хозяйствования</w:t>
      </w:r>
      <w:r w:rsidRPr="00CE5FF9">
        <w:rPr>
          <w:rFonts w:ascii="Times New Roman" w:hAnsi="Times New Roman" w:cs="Times New Roman"/>
          <w:sz w:val="28"/>
          <w:szCs w:val="28"/>
        </w:rPr>
        <w:t xml:space="preserve"> всех форм собственности, занимающиеся разработкой, производством, транспортировкой, хранением, ввозом</w:t>
      </w:r>
      <w:r w:rsidR="002D5B26" w:rsidRPr="00CE5FF9">
        <w:rPr>
          <w:rFonts w:ascii="Times New Roman" w:hAnsi="Times New Roman" w:cs="Times New Roman"/>
          <w:sz w:val="28"/>
          <w:szCs w:val="28"/>
        </w:rPr>
        <w:t xml:space="preserve"> на территорию Донецкой Народной Республики</w:t>
      </w:r>
      <w:r w:rsidRPr="00CE5FF9">
        <w:rPr>
          <w:rFonts w:ascii="Times New Roman" w:hAnsi="Times New Roman" w:cs="Times New Roman"/>
          <w:sz w:val="28"/>
          <w:szCs w:val="28"/>
        </w:rPr>
        <w:t>, а также реализацией, использованием, утилизацией или уничтожением пищевых продуктов и продовольственного сырья, обязаны:</w:t>
      </w:r>
    </w:p>
    <w:p w:rsidR="009872F1" w:rsidRPr="00CE5FF9" w:rsidRDefault="00E51FA6" w:rsidP="00E92D13">
      <w:pPr>
        <w:spacing w:after="360"/>
        <w:ind w:firstLine="709"/>
        <w:jc w:val="both"/>
        <w:rPr>
          <w:rFonts w:ascii="Times New Roman" w:hAnsi="Times New Roman" w:cs="Times New Roman"/>
          <w:sz w:val="28"/>
          <w:szCs w:val="28"/>
        </w:rPr>
      </w:pPr>
      <w:r w:rsidRPr="00CE5FF9">
        <w:rPr>
          <w:rFonts w:ascii="Times New Roman" w:hAnsi="Times New Roman" w:cs="Times New Roman"/>
          <w:sz w:val="28"/>
          <w:szCs w:val="28"/>
        </w:rPr>
        <w:t>1) </w:t>
      </w:r>
      <w:r w:rsidR="009872F1" w:rsidRPr="00CE5FF9">
        <w:rPr>
          <w:rFonts w:ascii="Times New Roman" w:hAnsi="Times New Roman" w:cs="Times New Roman"/>
          <w:sz w:val="28"/>
          <w:szCs w:val="28"/>
        </w:rPr>
        <w:t>осуществлять мероприятия по поэтапному внедрению на предприятиях пищевой промышленности системы обеспечени</w:t>
      </w:r>
      <w:r w:rsidR="00C12E88" w:rsidRPr="00CE5FF9">
        <w:rPr>
          <w:rFonts w:ascii="Times New Roman" w:hAnsi="Times New Roman" w:cs="Times New Roman"/>
          <w:sz w:val="28"/>
          <w:szCs w:val="28"/>
        </w:rPr>
        <w:t>я</w:t>
      </w:r>
      <w:r w:rsidR="009872F1" w:rsidRPr="00CE5FF9">
        <w:rPr>
          <w:rFonts w:ascii="Times New Roman" w:hAnsi="Times New Roman" w:cs="Times New Roman"/>
          <w:sz w:val="28"/>
          <w:szCs w:val="28"/>
        </w:rPr>
        <w:t xml:space="preserve"> безопасности пищ</w:t>
      </w:r>
      <w:r w:rsidR="00C24344" w:rsidRPr="00CE5FF9">
        <w:rPr>
          <w:rFonts w:ascii="Times New Roman" w:hAnsi="Times New Roman" w:cs="Times New Roman"/>
          <w:sz w:val="28"/>
          <w:szCs w:val="28"/>
        </w:rPr>
        <w:t xml:space="preserve">евых продуктов </w:t>
      </w:r>
      <w:r w:rsidR="00DB25C1" w:rsidRPr="00CE5FF9">
        <w:rPr>
          <w:rFonts w:ascii="Times New Roman" w:hAnsi="Times New Roman" w:cs="Times New Roman"/>
          <w:sz w:val="28"/>
          <w:szCs w:val="28"/>
        </w:rPr>
        <w:t xml:space="preserve">ХАССП </w:t>
      </w:r>
      <w:r w:rsidR="00C24344" w:rsidRPr="00CE5FF9">
        <w:rPr>
          <w:rFonts w:ascii="Times New Roman" w:hAnsi="Times New Roman" w:cs="Times New Roman"/>
          <w:sz w:val="28"/>
          <w:szCs w:val="28"/>
        </w:rPr>
        <w:t>(HACCP</w:t>
      </w:r>
      <w:r w:rsidR="009872F1" w:rsidRPr="00CE5FF9">
        <w:rPr>
          <w:rFonts w:ascii="Times New Roman" w:hAnsi="Times New Roman" w:cs="Times New Roman"/>
          <w:sz w:val="28"/>
          <w:szCs w:val="28"/>
        </w:rPr>
        <w:t>) или аналогичных систем обеспечения качества и безопасности пищевых продуктов в порядке и сроки, определенные законодательством Донецкой Народной Республики для отдельных видов пищевых продуктов;</w:t>
      </w:r>
    </w:p>
    <w:p w:rsidR="009872F1" w:rsidRPr="00CE5FF9" w:rsidRDefault="00E51FA6" w:rsidP="00E92D13">
      <w:pPr>
        <w:spacing w:after="360"/>
        <w:ind w:firstLine="709"/>
        <w:jc w:val="both"/>
        <w:rPr>
          <w:rFonts w:ascii="Times New Roman" w:hAnsi="Times New Roman" w:cs="Times New Roman"/>
          <w:sz w:val="28"/>
          <w:szCs w:val="28"/>
        </w:rPr>
      </w:pPr>
      <w:r w:rsidRPr="00CE5FF9">
        <w:rPr>
          <w:rFonts w:ascii="Times New Roman" w:hAnsi="Times New Roman" w:cs="Times New Roman"/>
          <w:sz w:val="28"/>
          <w:szCs w:val="28"/>
        </w:rPr>
        <w:t>2) </w:t>
      </w:r>
      <w:r w:rsidR="009872F1" w:rsidRPr="00CE5FF9">
        <w:rPr>
          <w:rFonts w:ascii="Times New Roman" w:hAnsi="Times New Roman" w:cs="Times New Roman"/>
          <w:sz w:val="28"/>
          <w:szCs w:val="28"/>
        </w:rPr>
        <w:t>соблюдать процедуры подтверждения соответствия и составлять декларацию о соответствии пищевых продуктов, в порядке, установленном законодательством</w:t>
      </w:r>
      <w:r w:rsidR="000B5B20" w:rsidRPr="00CE5FF9">
        <w:t xml:space="preserve"> </w:t>
      </w:r>
      <w:r w:rsidR="000B5B20" w:rsidRPr="00CE5FF9">
        <w:rPr>
          <w:rFonts w:ascii="Times New Roman" w:hAnsi="Times New Roman" w:cs="Times New Roman"/>
          <w:sz w:val="28"/>
          <w:szCs w:val="28"/>
        </w:rPr>
        <w:t>Донецкой Народной Республики</w:t>
      </w:r>
      <w:r w:rsidR="000A50A8">
        <w:rPr>
          <w:rFonts w:ascii="Times New Roman" w:hAnsi="Times New Roman" w:cs="Times New Roman"/>
          <w:sz w:val="28"/>
          <w:szCs w:val="28"/>
        </w:rPr>
        <w:t>;</w:t>
      </w:r>
    </w:p>
    <w:p w:rsidR="009872F1" w:rsidRPr="00CE5FF9" w:rsidRDefault="00DB25C1" w:rsidP="00E92D13">
      <w:pPr>
        <w:spacing w:after="360"/>
        <w:ind w:firstLine="709"/>
        <w:jc w:val="both"/>
        <w:rPr>
          <w:rFonts w:ascii="Times New Roman" w:hAnsi="Times New Roman" w:cs="Times New Roman"/>
          <w:sz w:val="28"/>
          <w:szCs w:val="28"/>
        </w:rPr>
      </w:pPr>
      <w:r w:rsidRPr="00CE5FF9">
        <w:rPr>
          <w:rFonts w:ascii="Times New Roman" w:hAnsi="Times New Roman" w:cs="Times New Roman"/>
          <w:sz w:val="28"/>
          <w:szCs w:val="28"/>
        </w:rPr>
        <w:t>3)</w:t>
      </w:r>
      <w:r w:rsidR="00E51FA6" w:rsidRPr="00CE5FF9">
        <w:rPr>
          <w:rFonts w:ascii="Times New Roman" w:hAnsi="Times New Roman" w:cs="Times New Roman"/>
          <w:sz w:val="28"/>
          <w:szCs w:val="28"/>
        </w:rPr>
        <w:t> </w:t>
      </w:r>
      <w:r w:rsidR="009872F1" w:rsidRPr="00CE5FF9">
        <w:rPr>
          <w:rFonts w:ascii="Times New Roman" w:hAnsi="Times New Roman" w:cs="Times New Roman"/>
          <w:sz w:val="28"/>
          <w:szCs w:val="28"/>
        </w:rPr>
        <w:t xml:space="preserve">производить, ввозить </w:t>
      </w:r>
      <w:r w:rsidR="00C12E88" w:rsidRPr="00CE5FF9">
        <w:rPr>
          <w:rFonts w:ascii="Times New Roman" w:hAnsi="Times New Roman" w:cs="Times New Roman"/>
          <w:sz w:val="28"/>
          <w:szCs w:val="28"/>
        </w:rPr>
        <w:t xml:space="preserve">на территорию </w:t>
      </w:r>
      <w:r w:rsidR="009872F1" w:rsidRPr="00CE5FF9">
        <w:rPr>
          <w:rFonts w:ascii="Times New Roman" w:hAnsi="Times New Roman" w:cs="Times New Roman"/>
          <w:sz w:val="28"/>
          <w:szCs w:val="28"/>
        </w:rPr>
        <w:t>Донецк</w:t>
      </w:r>
      <w:r w:rsidR="00AE2687" w:rsidRPr="00CE5FF9">
        <w:rPr>
          <w:rFonts w:ascii="Times New Roman" w:hAnsi="Times New Roman" w:cs="Times New Roman"/>
          <w:sz w:val="28"/>
          <w:szCs w:val="28"/>
        </w:rPr>
        <w:t>ой</w:t>
      </w:r>
      <w:r w:rsidR="009872F1" w:rsidRPr="00CE5FF9">
        <w:rPr>
          <w:rFonts w:ascii="Times New Roman" w:hAnsi="Times New Roman" w:cs="Times New Roman"/>
          <w:sz w:val="28"/>
          <w:szCs w:val="28"/>
        </w:rPr>
        <w:t xml:space="preserve"> Народн</w:t>
      </w:r>
      <w:r w:rsidR="00AE2687" w:rsidRPr="00CE5FF9">
        <w:rPr>
          <w:rFonts w:ascii="Times New Roman" w:hAnsi="Times New Roman" w:cs="Times New Roman"/>
          <w:sz w:val="28"/>
          <w:szCs w:val="28"/>
        </w:rPr>
        <w:t>ой</w:t>
      </w:r>
      <w:r w:rsidR="009872F1" w:rsidRPr="00CE5FF9">
        <w:rPr>
          <w:rFonts w:ascii="Times New Roman" w:hAnsi="Times New Roman" w:cs="Times New Roman"/>
          <w:sz w:val="28"/>
          <w:szCs w:val="28"/>
        </w:rPr>
        <w:t xml:space="preserve"> Республик</w:t>
      </w:r>
      <w:r w:rsidR="00AE2687" w:rsidRPr="00CE5FF9">
        <w:rPr>
          <w:rFonts w:ascii="Times New Roman" w:hAnsi="Times New Roman" w:cs="Times New Roman"/>
          <w:sz w:val="28"/>
          <w:szCs w:val="28"/>
        </w:rPr>
        <w:t>и</w:t>
      </w:r>
      <w:r w:rsidR="009872F1" w:rsidRPr="00CE5FF9">
        <w:rPr>
          <w:rFonts w:ascii="Times New Roman" w:hAnsi="Times New Roman" w:cs="Times New Roman"/>
          <w:sz w:val="28"/>
          <w:szCs w:val="28"/>
        </w:rPr>
        <w:t>, реализовывать и использовать пищевые продукты, продовольственное сырье и сопутствующие материалы, которые соответствуют требованиям настоящего Закона и действующих в Д</w:t>
      </w:r>
      <w:r w:rsidR="005B1D96" w:rsidRPr="00CE5FF9">
        <w:rPr>
          <w:rFonts w:ascii="Times New Roman" w:hAnsi="Times New Roman" w:cs="Times New Roman"/>
          <w:sz w:val="28"/>
          <w:szCs w:val="28"/>
        </w:rPr>
        <w:t xml:space="preserve">онецкой </w:t>
      </w:r>
      <w:r w:rsidR="009872F1" w:rsidRPr="00CE5FF9">
        <w:rPr>
          <w:rFonts w:ascii="Times New Roman" w:hAnsi="Times New Roman" w:cs="Times New Roman"/>
          <w:sz w:val="28"/>
          <w:szCs w:val="28"/>
        </w:rPr>
        <w:t>Н</w:t>
      </w:r>
      <w:r w:rsidR="005B1D96" w:rsidRPr="00CE5FF9">
        <w:rPr>
          <w:rFonts w:ascii="Times New Roman" w:hAnsi="Times New Roman" w:cs="Times New Roman"/>
          <w:sz w:val="28"/>
          <w:szCs w:val="28"/>
        </w:rPr>
        <w:t xml:space="preserve">ародной </w:t>
      </w:r>
      <w:r w:rsidR="009872F1" w:rsidRPr="00CE5FF9">
        <w:rPr>
          <w:rFonts w:ascii="Times New Roman" w:hAnsi="Times New Roman" w:cs="Times New Roman"/>
          <w:sz w:val="28"/>
          <w:szCs w:val="28"/>
        </w:rPr>
        <w:t>Р</w:t>
      </w:r>
      <w:r w:rsidR="005B1D96" w:rsidRPr="00CE5FF9">
        <w:rPr>
          <w:rFonts w:ascii="Times New Roman" w:hAnsi="Times New Roman" w:cs="Times New Roman"/>
          <w:sz w:val="28"/>
          <w:szCs w:val="28"/>
        </w:rPr>
        <w:t>еспублике</w:t>
      </w:r>
      <w:r w:rsidR="009872F1" w:rsidRPr="00CE5FF9">
        <w:rPr>
          <w:rFonts w:ascii="Times New Roman" w:hAnsi="Times New Roman" w:cs="Times New Roman"/>
          <w:sz w:val="28"/>
          <w:szCs w:val="28"/>
        </w:rPr>
        <w:t xml:space="preserve"> нормативных документов по этим продукт</w:t>
      </w:r>
      <w:r w:rsidR="000D6822" w:rsidRPr="00CE5FF9">
        <w:rPr>
          <w:rFonts w:ascii="Times New Roman" w:hAnsi="Times New Roman" w:cs="Times New Roman"/>
          <w:sz w:val="28"/>
          <w:szCs w:val="28"/>
        </w:rPr>
        <w:t>ам</w:t>
      </w:r>
      <w:r w:rsidR="009872F1" w:rsidRPr="00CE5FF9">
        <w:rPr>
          <w:rFonts w:ascii="Times New Roman" w:hAnsi="Times New Roman" w:cs="Times New Roman"/>
          <w:sz w:val="28"/>
          <w:szCs w:val="28"/>
        </w:rPr>
        <w:t>, сырь</w:t>
      </w:r>
      <w:r w:rsidR="000D6822" w:rsidRPr="00CE5FF9">
        <w:rPr>
          <w:rFonts w:ascii="Times New Roman" w:hAnsi="Times New Roman" w:cs="Times New Roman"/>
          <w:sz w:val="28"/>
          <w:szCs w:val="28"/>
        </w:rPr>
        <w:t>ю</w:t>
      </w:r>
      <w:r w:rsidR="009872F1" w:rsidRPr="00CE5FF9">
        <w:rPr>
          <w:rFonts w:ascii="Times New Roman" w:hAnsi="Times New Roman" w:cs="Times New Roman"/>
          <w:sz w:val="28"/>
          <w:szCs w:val="28"/>
        </w:rPr>
        <w:t xml:space="preserve"> и материал</w:t>
      </w:r>
      <w:r w:rsidR="000D6822" w:rsidRPr="00CE5FF9">
        <w:rPr>
          <w:rFonts w:ascii="Times New Roman" w:hAnsi="Times New Roman" w:cs="Times New Roman"/>
          <w:sz w:val="28"/>
          <w:szCs w:val="28"/>
        </w:rPr>
        <w:t>ам</w:t>
      </w:r>
      <w:r w:rsidR="009872F1" w:rsidRPr="00CE5FF9">
        <w:rPr>
          <w:rFonts w:ascii="Times New Roman" w:hAnsi="Times New Roman" w:cs="Times New Roman"/>
          <w:sz w:val="28"/>
          <w:szCs w:val="28"/>
        </w:rPr>
        <w:t>;</w:t>
      </w:r>
    </w:p>
    <w:p w:rsidR="009872F1" w:rsidRPr="00CE5FF9" w:rsidRDefault="00E51FA6" w:rsidP="00E92D13">
      <w:pPr>
        <w:spacing w:after="360"/>
        <w:ind w:firstLine="709"/>
        <w:jc w:val="both"/>
        <w:rPr>
          <w:rFonts w:ascii="Times New Roman" w:hAnsi="Times New Roman" w:cs="Times New Roman"/>
          <w:sz w:val="28"/>
          <w:szCs w:val="28"/>
        </w:rPr>
      </w:pPr>
      <w:r w:rsidRPr="00CE5FF9">
        <w:rPr>
          <w:rFonts w:ascii="Times New Roman" w:hAnsi="Times New Roman" w:cs="Times New Roman"/>
          <w:sz w:val="28"/>
          <w:szCs w:val="28"/>
        </w:rPr>
        <w:lastRenderedPageBreak/>
        <w:t>4) </w:t>
      </w:r>
      <w:r w:rsidR="009872F1" w:rsidRPr="00CE5FF9">
        <w:rPr>
          <w:rFonts w:ascii="Times New Roman" w:hAnsi="Times New Roman" w:cs="Times New Roman"/>
          <w:sz w:val="28"/>
          <w:szCs w:val="28"/>
        </w:rPr>
        <w:t>реализовывать и использовать пищевые продукты, продовольственное сырье и сопутствующие материалы только при наличии документального подтверждения их качества и безопасности. Производитель (продавец) пищевых продуктов и продовольственного сырья обязан постоянно проверять их качество и принимать меры по недопущению реализации непригодных пищевых продуктов, пищевых продуктов с истекшим сроком годности и пищевых продуктов, на которых отсутству</w:t>
      </w:r>
      <w:r w:rsidR="000A50A8">
        <w:rPr>
          <w:rFonts w:ascii="Times New Roman" w:hAnsi="Times New Roman" w:cs="Times New Roman"/>
          <w:sz w:val="28"/>
          <w:szCs w:val="28"/>
        </w:rPr>
        <w:t>ет или неразборчива маркировка;</w:t>
      </w:r>
    </w:p>
    <w:p w:rsidR="009872F1" w:rsidRPr="00CE5FF9" w:rsidRDefault="005F730B" w:rsidP="00E92D13">
      <w:pPr>
        <w:spacing w:after="360"/>
        <w:ind w:firstLine="709"/>
        <w:jc w:val="both"/>
        <w:rPr>
          <w:rFonts w:ascii="Times New Roman" w:hAnsi="Times New Roman" w:cs="Times New Roman"/>
          <w:sz w:val="28"/>
          <w:szCs w:val="28"/>
        </w:rPr>
      </w:pPr>
      <w:r w:rsidRPr="00CE5FF9">
        <w:rPr>
          <w:rFonts w:ascii="Times New Roman" w:hAnsi="Times New Roman" w:cs="Times New Roman"/>
          <w:sz w:val="28"/>
          <w:szCs w:val="28"/>
        </w:rPr>
        <w:t>5) </w:t>
      </w:r>
      <w:r w:rsidR="009872F1" w:rsidRPr="00CE5FF9">
        <w:rPr>
          <w:rFonts w:ascii="Times New Roman" w:hAnsi="Times New Roman" w:cs="Times New Roman"/>
          <w:sz w:val="28"/>
          <w:szCs w:val="28"/>
        </w:rPr>
        <w:t>обеспечивать беспрепятственный доступ на соответствующие объекты</w:t>
      </w:r>
      <w:r w:rsidR="00444593" w:rsidRPr="00CE5FF9">
        <w:rPr>
          <w:rFonts w:ascii="Times New Roman" w:hAnsi="Times New Roman" w:cs="Times New Roman"/>
          <w:sz w:val="28"/>
          <w:szCs w:val="28"/>
        </w:rPr>
        <w:t xml:space="preserve"> </w:t>
      </w:r>
      <w:r w:rsidR="009872F1" w:rsidRPr="00CE5FF9">
        <w:rPr>
          <w:rFonts w:ascii="Times New Roman" w:hAnsi="Times New Roman" w:cs="Times New Roman"/>
          <w:sz w:val="28"/>
          <w:szCs w:val="28"/>
        </w:rPr>
        <w:t xml:space="preserve">работникам, осуществляющим государственный контроль и надзор, для проведения проверки соответствия производства, хранения, транспортировки, реализации, использования пищевых продуктов и продовольственного сырья </w:t>
      </w:r>
      <w:r w:rsidR="00AE2687" w:rsidRPr="00CE5FF9">
        <w:rPr>
          <w:rFonts w:ascii="Times New Roman" w:hAnsi="Times New Roman" w:cs="Times New Roman"/>
          <w:sz w:val="28"/>
          <w:szCs w:val="28"/>
        </w:rPr>
        <w:t xml:space="preserve">нормам, правилам и </w:t>
      </w:r>
      <w:r w:rsidR="009872F1" w:rsidRPr="00CE5FF9">
        <w:rPr>
          <w:rFonts w:ascii="Times New Roman" w:hAnsi="Times New Roman" w:cs="Times New Roman"/>
          <w:sz w:val="28"/>
          <w:szCs w:val="28"/>
        </w:rPr>
        <w:t>требованиям к качеству и безопасности этих продуктов и сырья, установленных нормативными документами, и предоставлять безвозмездно этим работникам необходимые для выполнения их функций нормативные документы и другие сведения, а также образцы (в количестве, определенном нормативной документацией);</w:t>
      </w:r>
    </w:p>
    <w:p w:rsidR="009872F1" w:rsidRPr="00CE5FF9" w:rsidRDefault="005F730B" w:rsidP="00E92D13">
      <w:pPr>
        <w:spacing w:after="360"/>
        <w:ind w:firstLine="709"/>
        <w:jc w:val="both"/>
        <w:rPr>
          <w:rFonts w:ascii="Times New Roman" w:hAnsi="Times New Roman" w:cs="Times New Roman"/>
          <w:sz w:val="28"/>
          <w:szCs w:val="28"/>
        </w:rPr>
      </w:pPr>
      <w:r w:rsidRPr="00CE5FF9">
        <w:rPr>
          <w:rFonts w:ascii="Times New Roman" w:hAnsi="Times New Roman" w:cs="Times New Roman"/>
          <w:sz w:val="28"/>
          <w:szCs w:val="28"/>
        </w:rPr>
        <w:t>6) </w:t>
      </w:r>
      <w:r w:rsidR="009872F1" w:rsidRPr="00CE5FF9">
        <w:rPr>
          <w:rFonts w:ascii="Times New Roman" w:hAnsi="Times New Roman" w:cs="Times New Roman"/>
          <w:sz w:val="28"/>
          <w:szCs w:val="28"/>
        </w:rPr>
        <w:t>возмещать потребителям ущерб, причиненный в результате нарушени</w:t>
      </w:r>
      <w:r w:rsidR="00C12E88" w:rsidRPr="00CE5FF9">
        <w:rPr>
          <w:rFonts w:ascii="Times New Roman" w:hAnsi="Times New Roman" w:cs="Times New Roman"/>
          <w:sz w:val="28"/>
          <w:szCs w:val="28"/>
        </w:rPr>
        <w:t>я</w:t>
      </w:r>
      <w:r w:rsidR="009872F1" w:rsidRPr="00CE5FF9">
        <w:rPr>
          <w:rFonts w:ascii="Times New Roman" w:hAnsi="Times New Roman" w:cs="Times New Roman"/>
          <w:sz w:val="28"/>
          <w:szCs w:val="28"/>
        </w:rPr>
        <w:t xml:space="preserve"> законодательства Донецкой Народной Республики о качестве и безопасности пищевых</w:t>
      </w:r>
      <w:r w:rsidR="00444593" w:rsidRPr="00CE5FF9">
        <w:rPr>
          <w:rFonts w:ascii="Times New Roman" w:hAnsi="Times New Roman" w:cs="Times New Roman"/>
          <w:sz w:val="28"/>
          <w:szCs w:val="28"/>
        </w:rPr>
        <w:t xml:space="preserve"> </w:t>
      </w:r>
      <w:r w:rsidR="009872F1" w:rsidRPr="00CE5FF9">
        <w:rPr>
          <w:rFonts w:ascii="Times New Roman" w:hAnsi="Times New Roman" w:cs="Times New Roman"/>
          <w:sz w:val="28"/>
          <w:szCs w:val="28"/>
        </w:rPr>
        <w:t>проду</w:t>
      </w:r>
      <w:r w:rsidR="00DB25C1" w:rsidRPr="00CE5FF9">
        <w:rPr>
          <w:rFonts w:ascii="Times New Roman" w:hAnsi="Times New Roman" w:cs="Times New Roman"/>
          <w:sz w:val="28"/>
          <w:szCs w:val="28"/>
        </w:rPr>
        <w:t>ктов и продовольственного сырья;</w:t>
      </w:r>
    </w:p>
    <w:p w:rsidR="00DB25C1" w:rsidRPr="00CE5FF9" w:rsidRDefault="00927E08" w:rsidP="00E92D13">
      <w:pPr>
        <w:spacing w:after="360"/>
        <w:ind w:firstLine="709"/>
        <w:jc w:val="both"/>
        <w:rPr>
          <w:rFonts w:ascii="Times New Roman" w:hAnsi="Times New Roman" w:cs="Times New Roman"/>
          <w:sz w:val="28"/>
          <w:szCs w:val="28"/>
        </w:rPr>
      </w:pPr>
      <w:r w:rsidRPr="00CE5FF9">
        <w:rPr>
          <w:rFonts w:ascii="Times New Roman" w:hAnsi="Times New Roman" w:cs="Times New Roman"/>
          <w:sz w:val="28"/>
          <w:szCs w:val="28"/>
        </w:rPr>
        <w:t>7)</w:t>
      </w:r>
      <w:r w:rsidR="005F730B" w:rsidRPr="00CE5FF9">
        <w:rPr>
          <w:rFonts w:ascii="Times New Roman" w:hAnsi="Times New Roman" w:cs="Times New Roman"/>
          <w:sz w:val="28"/>
          <w:szCs w:val="28"/>
        </w:rPr>
        <w:t> </w:t>
      </w:r>
      <w:r w:rsidRPr="00CE5FF9">
        <w:rPr>
          <w:rFonts w:ascii="Times New Roman" w:hAnsi="Times New Roman" w:cs="Times New Roman"/>
          <w:sz w:val="28"/>
          <w:szCs w:val="28"/>
        </w:rPr>
        <w:t>при разработке, производстве, транспортировке, закупке, перемещении, хранении и реализации продукции, в случае ее несоответствия санитарным нормам, приостановить такую деятельность, изъять продукцию из оборот</w:t>
      </w:r>
      <w:r w:rsidR="000D6822" w:rsidRPr="00CE5FF9">
        <w:rPr>
          <w:rFonts w:ascii="Times New Roman" w:hAnsi="Times New Roman" w:cs="Times New Roman"/>
          <w:sz w:val="28"/>
          <w:szCs w:val="28"/>
        </w:rPr>
        <w:t>а</w:t>
      </w:r>
      <w:r w:rsidRPr="00CE5FF9">
        <w:rPr>
          <w:rFonts w:ascii="Times New Roman" w:hAnsi="Times New Roman" w:cs="Times New Roman"/>
          <w:sz w:val="28"/>
          <w:szCs w:val="28"/>
        </w:rPr>
        <w:t xml:space="preserve"> и принять меры по использованию продукции в целях, исключающих причинение вреда человеку или среде жизнедеятельности, </w:t>
      </w:r>
      <w:r w:rsidR="00FD6FEA" w:rsidRPr="00CE5FF9">
        <w:rPr>
          <w:rFonts w:ascii="Times New Roman" w:hAnsi="Times New Roman" w:cs="Times New Roman"/>
          <w:sz w:val="28"/>
          <w:szCs w:val="28"/>
        </w:rPr>
        <w:t>либо</w:t>
      </w:r>
      <w:r w:rsidRPr="00CE5FF9">
        <w:rPr>
          <w:rFonts w:ascii="Times New Roman" w:hAnsi="Times New Roman" w:cs="Times New Roman"/>
          <w:sz w:val="28"/>
          <w:szCs w:val="28"/>
        </w:rPr>
        <w:t xml:space="preserve"> ее уничтожить.</w:t>
      </w:r>
    </w:p>
    <w:p w:rsidR="009872F1" w:rsidRPr="00CE5FF9" w:rsidRDefault="009872F1" w:rsidP="00E92D13">
      <w:pPr>
        <w:spacing w:after="360"/>
        <w:ind w:firstLine="709"/>
        <w:jc w:val="both"/>
        <w:rPr>
          <w:rFonts w:ascii="Times New Roman" w:hAnsi="Times New Roman" w:cs="Times New Roman"/>
          <w:sz w:val="28"/>
          <w:szCs w:val="28"/>
        </w:rPr>
      </w:pPr>
      <w:r w:rsidRPr="00CE5FF9">
        <w:rPr>
          <w:rFonts w:ascii="Times New Roman" w:hAnsi="Times New Roman" w:cs="Times New Roman"/>
          <w:sz w:val="28"/>
          <w:szCs w:val="28"/>
        </w:rPr>
        <w:t>2</w:t>
      </w:r>
      <w:r w:rsidR="00723C55" w:rsidRPr="00CE5FF9">
        <w:rPr>
          <w:rFonts w:ascii="Times New Roman" w:hAnsi="Times New Roman" w:cs="Times New Roman"/>
          <w:sz w:val="28"/>
          <w:szCs w:val="28"/>
        </w:rPr>
        <w:t>. </w:t>
      </w:r>
      <w:r w:rsidRPr="00CE5FF9">
        <w:rPr>
          <w:rFonts w:ascii="Times New Roman" w:hAnsi="Times New Roman" w:cs="Times New Roman"/>
          <w:sz w:val="28"/>
          <w:szCs w:val="28"/>
        </w:rPr>
        <w:t xml:space="preserve">Реализация пищевых продуктов и продовольственного сырья физическими и юридическими лицами должна осуществляться в соответствии с </w:t>
      </w:r>
      <w:r w:rsidR="00AE2687" w:rsidRPr="00CE5FF9">
        <w:rPr>
          <w:rFonts w:ascii="Times New Roman" w:hAnsi="Times New Roman" w:cs="Times New Roman"/>
          <w:sz w:val="28"/>
          <w:szCs w:val="28"/>
        </w:rPr>
        <w:t>П</w:t>
      </w:r>
      <w:r w:rsidRPr="00CE5FF9">
        <w:rPr>
          <w:rFonts w:ascii="Times New Roman" w:hAnsi="Times New Roman" w:cs="Times New Roman"/>
          <w:sz w:val="28"/>
          <w:szCs w:val="28"/>
        </w:rPr>
        <w:t xml:space="preserve">равилами торговли пищевыми продуктами в Донецкой Народной Республике, которые утверждаются </w:t>
      </w:r>
      <w:r w:rsidR="00855877">
        <w:rPr>
          <w:rFonts w:ascii="Times New Roman" w:hAnsi="Times New Roman" w:cs="Times New Roman"/>
          <w:sz w:val="28"/>
          <w:szCs w:val="28"/>
        </w:rPr>
        <w:t>Правительством</w:t>
      </w:r>
      <w:r w:rsidRPr="00CE5FF9">
        <w:rPr>
          <w:rFonts w:ascii="Times New Roman" w:hAnsi="Times New Roman" w:cs="Times New Roman"/>
          <w:sz w:val="28"/>
          <w:szCs w:val="28"/>
        </w:rPr>
        <w:t xml:space="preserve"> Донецкой Народной Республике или уполномоченным им органом.</w:t>
      </w:r>
    </w:p>
    <w:p w:rsidR="009872F1" w:rsidRPr="00CE5FF9" w:rsidRDefault="00723C55" w:rsidP="00E92D13">
      <w:pPr>
        <w:spacing w:after="360"/>
        <w:ind w:firstLine="709"/>
        <w:jc w:val="both"/>
        <w:rPr>
          <w:rFonts w:ascii="Times New Roman" w:hAnsi="Times New Roman" w:cs="Times New Roman"/>
          <w:b/>
          <w:sz w:val="28"/>
          <w:szCs w:val="28"/>
        </w:rPr>
      </w:pPr>
      <w:r w:rsidRPr="00CE5FF9">
        <w:rPr>
          <w:rFonts w:ascii="Times New Roman" w:hAnsi="Times New Roman" w:cs="Times New Roman"/>
          <w:sz w:val="28"/>
          <w:szCs w:val="28"/>
        </w:rPr>
        <w:t>Статья </w:t>
      </w:r>
      <w:r w:rsidR="0039425C" w:rsidRPr="00CE5FF9">
        <w:rPr>
          <w:rFonts w:ascii="Times New Roman" w:hAnsi="Times New Roman" w:cs="Times New Roman"/>
          <w:sz w:val="28"/>
          <w:szCs w:val="28"/>
        </w:rPr>
        <w:t>33</w:t>
      </w:r>
      <w:r w:rsidRPr="00CE5FF9">
        <w:rPr>
          <w:rFonts w:ascii="Times New Roman" w:hAnsi="Times New Roman" w:cs="Times New Roman"/>
          <w:sz w:val="28"/>
          <w:szCs w:val="28"/>
        </w:rPr>
        <w:t>. </w:t>
      </w:r>
      <w:r w:rsidR="009872F1" w:rsidRPr="00CE5FF9">
        <w:rPr>
          <w:rFonts w:ascii="Times New Roman" w:hAnsi="Times New Roman" w:cs="Times New Roman"/>
          <w:b/>
          <w:sz w:val="28"/>
          <w:szCs w:val="28"/>
        </w:rPr>
        <w:t>Ответственность за нарушен</w:t>
      </w:r>
      <w:r w:rsidR="000A50A8">
        <w:rPr>
          <w:rFonts w:ascii="Times New Roman" w:hAnsi="Times New Roman" w:cs="Times New Roman"/>
          <w:b/>
          <w:sz w:val="28"/>
          <w:szCs w:val="28"/>
        </w:rPr>
        <w:t>ие требований настоящего Закона</w:t>
      </w:r>
    </w:p>
    <w:p w:rsidR="009872F1" w:rsidRPr="00CE5FF9" w:rsidRDefault="00927E08" w:rsidP="00E92D13">
      <w:pPr>
        <w:pStyle w:val="ConsPlusNormal"/>
        <w:spacing w:after="360" w:line="276" w:lineRule="auto"/>
        <w:ind w:firstLine="709"/>
        <w:jc w:val="both"/>
        <w:rPr>
          <w:rFonts w:ascii="Times New Roman" w:hAnsi="Times New Roman" w:cs="Times New Roman"/>
          <w:sz w:val="28"/>
          <w:szCs w:val="28"/>
        </w:rPr>
      </w:pPr>
      <w:r w:rsidRPr="00CE5FF9">
        <w:rPr>
          <w:rFonts w:ascii="Times New Roman" w:hAnsi="Times New Roman" w:cs="Times New Roman"/>
          <w:sz w:val="28"/>
          <w:szCs w:val="28"/>
        </w:rPr>
        <w:t xml:space="preserve">За нарушение настоящего Закона субъекты хозяйствования, осуществляющие деятельность по изготовлению и обороту пищевых продуктов, </w:t>
      </w:r>
      <w:r w:rsidRPr="00CE5FF9">
        <w:rPr>
          <w:rFonts w:ascii="Times New Roman" w:hAnsi="Times New Roman" w:cs="Times New Roman"/>
          <w:sz w:val="28"/>
          <w:szCs w:val="28"/>
        </w:rPr>
        <w:lastRenderedPageBreak/>
        <w:t>материалов и изделий либо оказанию услуг в сфере розничной торговли пищевыми продуктами, материалами и изделиями и сфере общественного питания, несут административную, уголовную, хозяйственно-правовую и гражданско-правовую ответственность в соответствии с законодательством Донецкой Народной Республики.</w:t>
      </w:r>
    </w:p>
    <w:p w:rsidR="009872F1" w:rsidRPr="00CE5FF9" w:rsidRDefault="00723C55" w:rsidP="00E92D13">
      <w:pPr>
        <w:pStyle w:val="ConsPlusNormal"/>
        <w:spacing w:after="360" w:line="276" w:lineRule="auto"/>
        <w:ind w:firstLine="709"/>
        <w:jc w:val="both"/>
        <w:rPr>
          <w:rFonts w:ascii="Times New Roman" w:hAnsi="Times New Roman" w:cs="Times New Roman"/>
          <w:b/>
          <w:sz w:val="28"/>
          <w:szCs w:val="28"/>
        </w:rPr>
      </w:pPr>
      <w:r w:rsidRPr="00CE5FF9">
        <w:rPr>
          <w:rFonts w:ascii="Times New Roman" w:hAnsi="Times New Roman" w:cs="Times New Roman"/>
          <w:sz w:val="28"/>
          <w:szCs w:val="28"/>
        </w:rPr>
        <w:t>Статья </w:t>
      </w:r>
      <w:r w:rsidR="0039425C" w:rsidRPr="00CE5FF9">
        <w:rPr>
          <w:rFonts w:ascii="Times New Roman" w:hAnsi="Times New Roman" w:cs="Times New Roman"/>
          <w:sz w:val="28"/>
          <w:szCs w:val="28"/>
        </w:rPr>
        <w:t>34</w:t>
      </w:r>
      <w:r w:rsidRPr="00CE5FF9">
        <w:rPr>
          <w:rFonts w:ascii="Times New Roman" w:hAnsi="Times New Roman" w:cs="Times New Roman"/>
          <w:sz w:val="28"/>
          <w:szCs w:val="28"/>
        </w:rPr>
        <w:t>. </w:t>
      </w:r>
      <w:r w:rsidR="009872F1" w:rsidRPr="00CE5FF9">
        <w:rPr>
          <w:rFonts w:ascii="Times New Roman" w:hAnsi="Times New Roman" w:cs="Times New Roman"/>
          <w:b/>
          <w:sz w:val="28"/>
          <w:szCs w:val="28"/>
        </w:rPr>
        <w:t>Ответственность должностных лиц органов государственного надзора и контроля</w:t>
      </w:r>
    </w:p>
    <w:p w:rsidR="009872F1" w:rsidRPr="00CE5FF9" w:rsidRDefault="009872F1" w:rsidP="00E92D13">
      <w:pPr>
        <w:pStyle w:val="ConsPlusNormal"/>
        <w:spacing w:after="360" w:line="276" w:lineRule="auto"/>
        <w:ind w:firstLine="709"/>
        <w:jc w:val="both"/>
        <w:rPr>
          <w:rFonts w:ascii="Times New Roman" w:hAnsi="Times New Roman" w:cs="Times New Roman"/>
          <w:sz w:val="28"/>
          <w:szCs w:val="28"/>
        </w:rPr>
      </w:pPr>
      <w:r w:rsidRPr="00CE5FF9">
        <w:rPr>
          <w:rFonts w:ascii="Times New Roman" w:hAnsi="Times New Roman" w:cs="Times New Roman"/>
          <w:sz w:val="28"/>
          <w:szCs w:val="28"/>
        </w:rPr>
        <w:t>Должностные лица органов государственного надзора и контроля за ненадлежащее исполнение своих обязанностей, за сокрытие фактов, создающих угрозу жизни и здоровью человека, несут ответственность в порядке, установленном законодательством Донецкой Народной Республики.</w:t>
      </w:r>
    </w:p>
    <w:p w:rsidR="009872F1" w:rsidRPr="00CE5FF9" w:rsidRDefault="00723C55" w:rsidP="00E92D13">
      <w:pPr>
        <w:pStyle w:val="ConsPlusNormal"/>
        <w:spacing w:after="360" w:line="276" w:lineRule="auto"/>
        <w:ind w:firstLine="709"/>
        <w:jc w:val="both"/>
        <w:rPr>
          <w:rFonts w:ascii="Times New Roman" w:hAnsi="Times New Roman" w:cs="Times New Roman"/>
          <w:b/>
          <w:bCs/>
          <w:sz w:val="28"/>
          <w:szCs w:val="28"/>
        </w:rPr>
      </w:pPr>
      <w:r w:rsidRPr="00CE5FF9">
        <w:rPr>
          <w:rFonts w:ascii="Times New Roman" w:hAnsi="Times New Roman" w:cs="Times New Roman"/>
          <w:bCs/>
          <w:sz w:val="28"/>
          <w:szCs w:val="28"/>
        </w:rPr>
        <w:t>Глава </w:t>
      </w:r>
      <w:r w:rsidR="00861B08" w:rsidRPr="00CE5FF9">
        <w:rPr>
          <w:rFonts w:ascii="Times New Roman" w:hAnsi="Times New Roman" w:cs="Times New Roman"/>
          <w:bCs/>
          <w:sz w:val="28"/>
          <w:szCs w:val="28"/>
        </w:rPr>
        <w:t>6</w:t>
      </w:r>
      <w:r w:rsidRPr="00CE5FF9">
        <w:rPr>
          <w:rFonts w:ascii="Times New Roman" w:hAnsi="Times New Roman" w:cs="Times New Roman"/>
          <w:bCs/>
          <w:sz w:val="28"/>
          <w:szCs w:val="28"/>
        </w:rPr>
        <w:t>. </w:t>
      </w:r>
      <w:r w:rsidR="00861B08" w:rsidRPr="00CE5FF9">
        <w:rPr>
          <w:rFonts w:ascii="Times New Roman" w:hAnsi="Times New Roman" w:cs="Times New Roman"/>
          <w:b/>
          <w:bCs/>
          <w:sz w:val="28"/>
          <w:szCs w:val="28"/>
        </w:rPr>
        <w:t>Международное сотрудничество</w:t>
      </w:r>
    </w:p>
    <w:p w:rsidR="009872F1" w:rsidRPr="00CE5FF9" w:rsidRDefault="00723C55" w:rsidP="00E92D13">
      <w:pPr>
        <w:spacing w:after="360"/>
        <w:ind w:firstLine="709"/>
        <w:jc w:val="both"/>
        <w:rPr>
          <w:rFonts w:ascii="Times New Roman" w:hAnsi="Times New Roman" w:cs="Times New Roman"/>
          <w:b/>
          <w:sz w:val="28"/>
          <w:szCs w:val="28"/>
        </w:rPr>
      </w:pPr>
      <w:bookmarkStart w:id="40" w:name="Par440"/>
      <w:bookmarkStart w:id="41" w:name="Par442"/>
      <w:bookmarkEnd w:id="40"/>
      <w:bookmarkEnd w:id="41"/>
      <w:r w:rsidRPr="00CE5FF9">
        <w:rPr>
          <w:rFonts w:ascii="Times New Roman" w:hAnsi="Times New Roman" w:cs="Times New Roman"/>
          <w:sz w:val="28"/>
          <w:szCs w:val="28"/>
        </w:rPr>
        <w:t>Статья </w:t>
      </w:r>
      <w:r w:rsidR="0039425C" w:rsidRPr="00CE5FF9">
        <w:rPr>
          <w:rFonts w:ascii="Times New Roman" w:hAnsi="Times New Roman" w:cs="Times New Roman"/>
          <w:sz w:val="28"/>
          <w:szCs w:val="28"/>
        </w:rPr>
        <w:t>35</w:t>
      </w:r>
      <w:r w:rsidRPr="00CE5FF9">
        <w:rPr>
          <w:rFonts w:ascii="Times New Roman" w:hAnsi="Times New Roman" w:cs="Times New Roman"/>
          <w:sz w:val="28"/>
          <w:szCs w:val="28"/>
        </w:rPr>
        <w:t>. </w:t>
      </w:r>
      <w:r w:rsidR="009872F1" w:rsidRPr="00CE5FF9">
        <w:rPr>
          <w:rFonts w:ascii="Times New Roman" w:hAnsi="Times New Roman" w:cs="Times New Roman"/>
          <w:b/>
          <w:sz w:val="28"/>
          <w:szCs w:val="28"/>
        </w:rPr>
        <w:t>Международное сотрудничество Донецкой Народной Республики в сфере обеспечени</w:t>
      </w:r>
      <w:r w:rsidR="00C12E88" w:rsidRPr="00CE5FF9">
        <w:rPr>
          <w:rFonts w:ascii="Times New Roman" w:hAnsi="Times New Roman" w:cs="Times New Roman"/>
          <w:b/>
          <w:sz w:val="28"/>
          <w:szCs w:val="28"/>
        </w:rPr>
        <w:t>я</w:t>
      </w:r>
      <w:r w:rsidR="009872F1" w:rsidRPr="00CE5FF9">
        <w:rPr>
          <w:rFonts w:ascii="Times New Roman" w:hAnsi="Times New Roman" w:cs="Times New Roman"/>
          <w:b/>
          <w:sz w:val="28"/>
          <w:szCs w:val="28"/>
        </w:rPr>
        <w:t xml:space="preserve"> качества и безопасности пищевых продуктов, продовольственного сырья и сопутствующих материалов</w:t>
      </w:r>
    </w:p>
    <w:p w:rsidR="009872F1" w:rsidRPr="00CE5FF9" w:rsidRDefault="009872F1" w:rsidP="00E92D13">
      <w:pPr>
        <w:spacing w:after="360"/>
        <w:ind w:firstLine="709"/>
        <w:jc w:val="both"/>
        <w:rPr>
          <w:rFonts w:ascii="Times New Roman" w:hAnsi="Times New Roman" w:cs="Times New Roman"/>
          <w:sz w:val="28"/>
          <w:szCs w:val="28"/>
        </w:rPr>
      </w:pPr>
      <w:r w:rsidRPr="00CE5FF9">
        <w:rPr>
          <w:rFonts w:ascii="Times New Roman" w:hAnsi="Times New Roman" w:cs="Times New Roman"/>
          <w:sz w:val="28"/>
          <w:szCs w:val="28"/>
        </w:rPr>
        <w:t>Международное сотрудничество Донецкой Народной Республики в сфере обеспечения качества и безопасности пищевых продуктов, продовольственного сырья и сопутствующих материалов осуществляется путем:</w:t>
      </w:r>
    </w:p>
    <w:p w:rsidR="009872F1" w:rsidRPr="00CE5FF9" w:rsidRDefault="005F730B" w:rsidP="00E92D13">
      <w:pPr>
        <w:spacing w:after="360"/>
        <w:ind w:firstLine="709"/>
        <w:jc w:val="both"/>
        <w:rPr>
          <w:rFonts w:ascii="Times New Roman" w:hAnsi="Times New Roman" w:cs="Times New Roman"/>
          <w:sz w:val="28"/>
          <w:szCs w:val="28"/>
        </w:rPr>
      </w:pPr>
      <w:r w:rsidRPr="00CE5FF9">
        <w:rPr>
          <w:rFonts w:ascii="Times New Roman" w:hAnsi="Times New Roman" w:cs="Times New Roman"/>
          <w:sz w:val="28"/>
          <w:szCs w:val="28"/>
        </w:rPr>
        <w:t>1) </w:t>
      </w:r>
      <w:r w:rsidR="009872F1" w:rsidRPr="00CE5FF9">
        <w:rPr>
          <w:rFonts w:ascii="Times New Roman" w:hAnsi="Times New Roman" w:cs="Times New Roman"/>
          <w:sz w:val="28"/>
          <w:szCs w:val="28"/>
        </w:rPr>
        <w:t>участия в работе международных организаций;</w:t>
      </w:r>
    </w:p>
    <w:p w:rsidR="009872F1" w:rsidRPr="00CE5FF9" w:rsidRDefault="005F730B" w:rsidP="00E92D13">
      <w:pPr>
        <w:spacing w:after="360"/>
        <w:ind w:firstLine="709"/>
        <w:jc w:val="both"/>
        <w:rPr>
          <w:rFonts w:ascii="Times New Roman" w:hAnsi="Times New Roman" w:cs="Times New Roman"/>
          <w:sz w:val="28"/>
          <w:szCs w:val="28"/>
        </w:rPr>
      </w:pPr>
      <w:r w:rsidRPr="00CE5FF9">
        <w:rPr>
          <w:rFonts w:ascii="Times New Roman" w:hAnsi="Times New Roman" w:cs="Times New Roman"/>
          <w:sz w:val="28"/>
          <w:szCs w:val="28"/>
        </w:rPr>
        <w:t>2) </w:t>
      </w:r>
      <w:r w:rsidR="009872F1" w:rsidRPr="00CE5FF9">
        <w:rPr>
          <w:rFonts w:ascii="Times New Roman" w:hAnsi="Times New Roman" w:cs="Times New Roman"/>
          <w:sz w:val="28"/>
          <w:szCs w:val="28"/>
        </w:rPr>
        <w:t>заключения договоров, в том числе о взаимном признани</w:t>
      </w:r>
      <w:r w:rsidR="00C12E88" w:rsidRPr="00CE5FF9">
        <w:rPr>
          <w:rFonts w:ascii="Times New Roman" w:hAnsi="Times New Roman" w:cs="Times New Roman"/>
          <w:sz w:val="28"/>
          <w:szCs w:val="28"/>
        </w:rPr>
        <w:t>и</w:t>
      </w:r>
      <w:r w:rsidR="009872F1" w:rsidRPr="00CE5FF9">
        <w:rPr>
          <w:rFonts w:ascii="Times New Roman" w:hAnsi="Times New Roman" w:cs="Times New Roman"/>
          <w:sz w:val="28"/>
          <w:szCs w:val="28"/>
        </w:rPr>
        <w:t xml:space="preserve"> результатов работ по оценке соответствия пищевых продуктов требованиям качества и безопасности (сертификации);</w:t>
      </w:r>
    </w:p>
    <w:p w:rsidR="009872F1" w:rsidRPr="00CE5FF9" w:rsidRDefault="00861B08" w:rsidP="00E92D13">
      <w:pPr>
        <w:spacing w:after="360"/>
        <w:ind w:firstLine="709"/>
        <w:jc w:val="both"/>
        <w:rPr>
          <w:rFonts w:ascii="Times New Roman" w:hAnsi="Times New Roman" w:cs="Times New Roman"/>
          <w:sz w:val="28"/>
          <w:szCs w:val="28"/>
        </w:rPr>
      </w:pPr>
      <w:r w:rsidRPr="00CE5FF9">
        <w:rPr>
          <w:rFonts w:ascii="Times New Roman" w:hAnsi="Times New Roman" w:cs="Times New Roman"/>
          <w:sz w:val="28"/>
          <w:szCs w:val="28"/>
        </w:rPr>
        <w:t>3)</w:t>
      </w:r>
      <w:r w:rsidR="005F730B" w:rsidRPr="00CE5FF9">
        <w:rPr>
          <w:rFonts w:ascii="Times New Roman" w:hAnsi="Times New Roman" w:cs="Times New Roman"/>
          <w:sz w:val="28"/>
          <w:szCs w:val="28"/>
        </w:rPr>
        <w:t> </w:t>
      </w:r>
      <w:r w:rsidR="009872F1" w:rsidRPr="00CE5FF9">
        <w:rPr>
          <w:rFonts w:ascii="Times New Roman" w:hAnsi="Times New Roman" w:cs="Times New Roman"/>
          <w:sz w:val="28"/>
          <w:szCs w:val="28"/>
        </w:rPr>
        <w:t>гармонизации государственных стандартов, норм и правил</w:t>
      </w:r>
      <w:r w:rsidR="000D6822" w:rsidRPr="00CE5FF9">
        <w:rPr>
          <w:rFonts w:ascii="Times New Roman" w:hAnsi="Times New Roman" w:cs="Times New Roman"/>
          <w:sz w:val="28"/>
          <w:szCs w:val="28"/>
        </w:rPr>
        <w:t xml:space="preserve"> с</w:t>
      </w:r>
      <w:r w:rsidR="009872F1" w:rsidRPr="00CE5FF9">
        <w:rPr>
          <w:rFonts w:ascii="Times New Roman" w:hAnsi="Times New Roman" w:cs="Times New Roman"/>
          <w:sz w:val="28"/>
          <w:szCs w:val="28"/>
        </w:rPr>
        <w:t xml:space="preserve"> международными стандартами, нормами и правилами, которые определяют требования к качеству и безопасности пищевых продуктов, продовольственного сырья и сопутствующих материалов</w:t>
      </w:r>
      <w:r w:rsidR="000A50A8">
        <w:rPr>
          <w:rFonts w:ascii="Times New Roman" w:hAnsi="Times New Roman" w:cs="Times New Roman"/>
          <w:sz w:val="28"/>
          <w:szCs w:val="28"/>
        </w:rPr>
        <w:t>, а также методов их испытаний;</w:t>
      </w:r>
    </w:p>
    <w:p w:rsidR="009872F1" w:rsidRPr="00CE5FF9" w:rsidRDefault="005F730B" w:rsidP="00E92D13">
      <w:pPr>
        <w:spacing w:after="360"/>
        <w:ind w:firstLine="709"/>
        <w:jc w:val="both"/>
        <w:rPr>
          <w:rFonts w:ascii="Times New Roman" w:hAnsi="Times New Roman" w:cs="Times New Roman"/>
          <w:sz w:val="28"/>
          <w:szCs w:val="28"/>
        </w:rPr>
      </w:pPr>
      <w:r w:rsidRPr="00CE5FF9">
        <w:rPr>
          <w:rFonts w:ascii="Times New Roman" w:hAnsi="Times New Roman" w:cs="Times New Roman"/>
          <w:sz w:val="28"/>
          <w:szCs w:val="28"/>
        </w:rPr>
        <w:t>4) </w:t>
      </w:r>
      <w:r w:rsidR="009872F1" w:rsidRPr="00CE5FF9">
        <w:rPr>
          <w:rFonts w:ascii="Times New Roman" w:hAnsi="Times New Roman" w:cs="Times New Roman"/>
          <w:sz w:val="28"/>
          <w:szCs w:val="28"/>
        </w:rPr>
        <w:t xml:space="preserve">обмена с торговыми партнерами информацией о мерах, </w:t>
      </w:r>
      <w:r w:rsidR="0053253A" w:rsidRPr="00CE5FF9">
        <w:rPr>
          <w:rFonts w:ascii="Times New Roman" w:hAnsi="Times New Roman" w:cs="Times New Roman"/>
          <w:sz w:val="28"/>
          <w:szCs w:val="28"/>
        </w:rPr>
        <w:t>которые применяются</w:t>
      </w:r>
      <w:r w:rsidR="009872F1" w:rsidRPr="00CE5FF9">
        <w:rPr>
          <w:rFonts w:ascii="Times New Roman" w:hAnsi="Times New Roman" w:cs="Times New Roman"/>
          <w:sz w:val="28"/>
          <w:szCs w:val="28"/>
        </w:rPr>
        <w:t xml:space="preserve"> в Донецкой Народной Республике для обеспечения качества и безопасности пищевых продуктов, продовольственного сырья и сопутствующих материалов.</w:t>
      </w:r>
    </w:p>
    <w:p w:rsidR="009872F1" w:rsidRPr="00CE5FF9" w:rsidRDefault="00723C55" w:rsidP="00E92D13">
      <w:pPr>
        <w:spacing w:after="360"/>
        <w:ind w:firstLine="709"/>
        <w:jc w:val="both"/>
        <w:rPr>
          <w:rFonts w:ascii="Times New Roman" w:hAnsi="Times New Roman" w:cs="Times New Roman"/>
          <w:b/>
          <w:sz w:val="28"/>
          <w:szCs w:val="28"/>
        </w:rPr>
      </w:pPr>
      <w:r w:rsidRPr="00CE5FF9">
        <w:rPr>
          <w:rFonts w:ascii="Times New Roman" w:hAnsi="Times New Roman" w:cs="Times New Roman"/>
          <w:sz w:val="28"/>
          <w:szCs w:val="28"/>
        </w:rPr>
        <w:lastRenderedPageBreak/>
        <w:t>Статья </w:t>
      </w:r>
      <w:r w:rsidR="0039425C" w:rsidRPr="00CE5FF9">
        <w:rPr>
          <w:rFonts w:ascii="Times New Roman" w:hAnsi="Times New Roman" w:cs="Times New Roman"/>
          <w:sz w:val="28"/>
          <w:szCs w:val="28"/>
        </w:rPr>
        <w:t>36</w:t>
      </w:r>
      <w:r w:rsidRPr="00CE5FF9">
        <w:rPr>
          <w:rFonts w:ascii="Times New Roman" w:hAnsi="Times New Roman" w:cs="Times New Roman"/>
          <w:sz w:val="28"/>
          <w:szCs w:val="28"/>
        </w:rPr>
        <w:t>. </w:t>
      </w:r>
      <w:r w:rsidR="009872F1" w:rsidRPr="00CE5FF9">
        <w:rPr>
          <w:rFonts w:ascii="Times New Roman" w:hAnsi="Times New Roman" w:cs="Times New Roman"/>
          <w:b/>
          <w:sz w:val="28"/>
          <w:szCs w:val="28"/>
        </w:rPr>
        <w:t>Международные договоры Донецкой Народной Республики</w:t>
      </w:r>
    </w:p>
    <w:p w:rsidR="009872F1" w:rsidRPr="00CE5FF9" w:rsidRDefault="0039425C" w:rsidP="00E92D13">
      <w:pPr>
        <w:spacing w:after="360"/>
        <w:ind w:firstLine="709"/>
        <w:jc w:val="both"/>
        <w:rPr>
          <w:rFonts w:ascii="Times New Roman" w:hAnsi="Times New Roman" w:cs="Times New Roman"/>
          <w:sz w:val="28"/>
          <w:szCs w:val="28"/>
        </w:rPr>
      </w:pPr>
      <w:r w:rsidRPr="00CE5FF9">
        <w:rPr>
          <w:rFonts w:ascii="Times New Roman" w:hAnsi="Times New Roman" w:cs="Times New Roman"/>
          <w:sz w:val="28"/>
          <w:szCs w:val="28"/>
        </w:rPr>
        <w:t>Если международными договорами Донецкой Народной Республики, ратифицированными в установленном законодательством порядке, определены иные нормы, чем те, которые содержатся в настоящем Законе, то применяются нормы соответствующих международных договоров.</w:t>
      </w:r>
    </w:p>
    <w:p w:rsidR="009872F1" w:rsidRPr="00CE5FF9" w:rsidRDefault="00723C55" w:rsidP="00E92D13">
      <w:pPr>
        <w:spacing w:after="360"/>
        <w:ind w:firstLine="709"/>
        <w:jc w:val="both"/>
        <w:rPr>
          <w:rFonts w:ascii="Times New Roman" w:hAnsi="Times New Roman" w:cs="Times New Roman"/>
          <w:b/>
          <w:sz w:val="28"/>
          <w:szCs w:val="28"/>
        </w:rPr>
      </w:pPr>
      <w:r w:rsidRPr="00CE5FF9">
        <w:rPr>
          <w:rFonts w:ascii="Times New Roman" w:hAnsi="Times New Roman" w:cs="Times New Roman"/>
          <w:sz w:val="28"/>
          <w:szCs w:val="28"/>
        </w:rPr>
        <w:t>Глава </w:t>
      </w:r>
      <w:r w:rsidR="00861B08" w:rsidRPr="00CE5FF9">
        <w:rPr>
          <w:rFonts w:ascii="Times New Roman" w:hAnsi="Times New Roman" w:cs="Times New Roman"/>
          <w:sz w:val="28"/>
          <w:szCs w:val="28"/>
        </w:rPr>
        <w:t>7</w:t>
      </w:r>
      <w:r w:rsidRPr="00CE5FF9">
        <w:rPr>
          <w:rFonts w:ascii="Times New Roman" w:hAnsi="Times New Roman" w:cs="Times New Roman"/>
          <w:sz w:val="28"/>
          <w:szCs w:val="28"/>
        </w:rPr>
        <w:t>. </w:t>
      </w:r>
      <w:r w:rsidR="00861B08" w:rsidRPr="00CE5FF9">
        <w:rPr>
          <w:rFonts w:ascii="Times New Roman" w:hAnsi="Times New Roman" w:cs="Times New Roman"/>
          <w:b/>
          <w:sz w:val="28"/>
          <w:szCs w:val="28"/>
        </w:rPr>
        <w:t>Заключительные положения</w:t>
      </w:r>
    </w:p>
    <w:p w:rsidR="0039425C" w:rsidRPr="00CE5FF9" w:rsidRDefault="00723C55" w:rsidP="00E92D13">
      <w:pPr>
        <w:spacing w:after="360"/>
        <w:ind w:firstLine="709"/>
        <w:jc w:val="both"/>
        <w:rPr>
          <w:rFonts w:ascii="Times New Roman" w:hAnsi="Times New Roman" w:cs="Times New Roman"/>
          <w:b/>
          <w:sz w:val="28"/>
          <w:szCs w:val="28"/>
        </w:rPr>
      </w:pPr>
      <w:r w:rsidRPr="00CE5FF9">
        <w:rPr>
          <w:rFonts w:ascii="Times New Roman" w:hAnsi="Times New Roman" w:cs="Times New Roman"/>
          <w:sz w:val="28"/>
          <w:szCs w:val="28"/>
        </w:rPr>
        <w:t>Статья </w:t>
      </w:r>
      <w:r w:rsidR="0039425C" w:rsidRPr="00CE5FF9">
        <w:rPr>
          <w:rFonts w:ascii="Times New Roman" w:hAnsi="Times New Roman" w:cs="Times New Roman"/>
          <w:sz w:val="28"/>
          <w:szCs w:val="28"/>
        </w:rPr>
        <w:t>37</w:t>
      </w:r>
      <w:r w:rsidRPr="00CE5FF9">
        <w:rPr>
          <w:rFonts w:ascii="Times New Roman" w:hAnsi="Times New Roman" w:cs="Times New Roman"/>
          <w:sz w:val="28"/>
          <w:szCs w:val="28"/>
        </w:rPr>
        <w:t>. </w:t>
      </w:r>
      <w:r w:rsidR="0039425C" w:rsidRPr="00CE5FF9">
        <w:rPr>
          <w:rFonts w:ascii="Times New Roman" w:hAnsi="Times New Roman" w:cs="Times New Roman"/>
          <w:b/>
          <w:sz w:val="28"/>
          <w:szCs w:val="28"/>
        </w:rPr>
        <w:t>Переходные положения</w:t>
      </w:r>
    </w:p>
    <w:p w:rsidR="0039425C" w:rsidRPr="00CE5FF9" w:rsidRDefault="0039425C" w:rsidP="00E92D13">
      <w:pPr>
        <w:spacing w:after="360"/>
        <w:ind w:firstLine="709"/>
        <w:jc w:val="both"/>
        <w:rPr>
          <w:rFonts w:ascii="Times New Roman" w:hAnsi="Times New Roman" w:cs="Times New Roman"/>
          <w:sz w:val="28"/>
          <w:szCs w:val="28"/>
        </w:rPr>
      </w:pPr>
      <w:r w:rsidRPr="00CE5FF9">
        <w:rPr>
          <w:rFonts w:ascii="Times New Roman" w:hAnsi="Times New Roman" w:cs="Times New Roman"/>
          <w:sz w:val="28"/>
          <w:szCs w:val="28"/>
        </w:rPr>
        <w:t>1</w:t>
      </w:r>
      <w:r w:rsidR="00723C55" w:rsidRPr="00CE5FF9">
        <w:rPr>
          <w:rFonts w:ascii="Times New Roman" w:hAnsi="Times New Roman" w:cs="Times New Roman"/>
          <w:sz w:val="28"/>
          <w:szCs w:val="28"/>
        </w:rPr>
        <w:t>. </w:t>
      </w:r>
      <w:r w:rsidR="00855877">
        <w:rPr>
          <w:rFonts w:ascii="Times New Roman" w:hAnsi="Times New Roman" w:cs="Times New Roman"/>
          <w:sz w:val="28"/>
          <w:szCs w:val="28"/>
        </w:rPr>
        <w:t>Правительству</w:t>
      </w:r>
      <w:r w:rsidRPr="00CE5FF9">
        <w:rPr>
          <w:rFonts w:ascii="Times New Roman" w:hAnsi="Times New Roman" w:cs="Times New Roman"/>
          <w:sz w:val="28"/>
          <w:szCs w:val="28"/>
        </w:rPr>
        <w:t xml:space="preserve"> Донецкой Народной Республики обеспечить приведение республиканскими органами исполнительной власти своих нормативных правовых актов в соответствие с настоящим Законом в течение 90</w:t>
      </w:r>
      <w:r w:rsidR="0036168B" w:rsidRPr="00CE5FF9">
        <w:rPr>
          <w:rFonts w:ascii="Times New Roman" w:hAnsi="Times New Roman" w:cs="Times New Roman"/>
          <w:sz w:val="28"/>
          <w:szCs w:val="28"/>
        </w:rPr>
        <w:t> </w:t>
      </w:r>
      <w:r w:rsidRPr="00CE5FF9">
        <w:rPr>
          <w:rFonts w:ascii="Times New Roman" w:hAnsi="Times New Roman" w:cs="Times New Roman"/>
          <w:sz w:val="28"/>
          <w:szCs w:val="28"/>
        </w:rPr>
        <w:t>календарных дней с момента вступления в силу настоящего Закона.</w:t>
      </w:r>
    </w:p>
    <w:p w:rsidR="0039425C" w:rsidRPr="00FF52A0" w:rsidRDefault="0039425C" w:rsidP="00E92D13">
      <w:pPr>
        <w:spacing w:after="360"/>
        <w:ind w:firstLine="709"/>
        <w:jc w:val="both"/>
        <w:rPr>
          <w:rFonts w:ascii="Times New Roman" w:hAnsi="Times New Roman" w:cs="Times New Roman"/>
          <w:sz w:val="28"/>
          <w:szCs w:val="28"/>
        </w:rPr>
      </w:pPr>
      <w:r w:rsidRPr="00CE5FF9">
        <w:rPr>
          <w:rFonts w:ascii="Times New Roman" w:hAnsi="Times New Roman" w:cs="Times New Roman"/>
          <w:sz w:val="28"/>
          <w:szCs w:val="28"/>
        </w:rPr>
        <w:t>2</w:t>
      </w:r>
      <w:r w:rsidR="00723C55" w:rsidRPr="00CE5FF9">
        <w:rPr>
          <w:rFonts w:ascii="Times New Roman" w:hAnsi="Times New Roman" w:cs="Times New Roman"/>
          <w:sz w:val="28"/>
          <w:szCs w:val="28"/>
        </w:rPr>
        <w:t>. </w:t>
      </w:r>
      <w:r w:rsidRPr="00CE5FF9">
        <w:rPr>
          <w:rFonts w:ascii="Times New Roman" w:hAnsi="Times New Roman" w:cs="Times New Roman"/>
          <w:sz w:val="28"/>
          <w:szCs w:val="28"/>
        </w:rPr>
        <w:t>Нормативные правовые акты Донецкой Народной Республики до приведения их в соответствие с настоящим Законом применяются в части, не противоречащей настоящему Закону.</w:t>
      </w:r>
    </w:p>
    <w:p w:rsidR="00F6719C" w:rsidRPr="00FF52A0" w:rsidRDefault="00F6719C" w:rsidP="00E92D13">
      <w:pPr>
        <w:spacing w:after="360"/>
        <w:ind w:firstLine="709"/>
        <w:jc w:val="both"/>
        <w:rPr>
          <w:rFonts w:ascii="Times New Roman" w:hAnsi="Times New Roman" w:cs="Times New Roman"/>
          <w:sz w:val="28"/>
          <w:szCs w:val="28"/>
        </w:rPr>
      </w:pPr>
    </w:p>
    <w:p w:rsidR="00F6719C" w:rsidRPr="00FF52A0" w:rsidRDefault="00F6719C" w:rsidP="00F6719C">
      <w:pPr>
        <w:spacing w:after="0"/>
        <w:ind w:firstLine="709"/>
        <w:jc w:val="both"/>
        <w:rPr>
          <w:rFonts w:ascii="Times New Roman" w:hAnsi="Times New Roman" w:cs="Times New Roman"/>
          <w:sz w:val="28"/>
          <w:szCs w:val="28"/>
        </w:rPr>
      </w:pPr>
    </w:p>
    <w:p w:rsidR="00F6719C" w:rsidRPr="00FF52A0" w:rsidRDefault="00F6719C" w:rsidP="00F6719C">
      <w:pPr>
        <w:spacing w:after="0"/>
        <w:ind w:firstLine="709"/>
        <w:jc w:val="both"/>
        <w:rPr>
          <w:rFonts w:ascii="Times New Roman" w:hAnsi="Times New Roman" w:cs="Times New Roman"/>
          <w:sz w:val="28"/>
          <w:szCs w:val="28"/>
        </w:rPr>
      </w:pPr>
    </w:p>
    <w:p w:rsidR="00F6719C" w:rsidRPr="00FF52A0" w:rsidRDefault="00F6719C" w:rsidP="00F6719C">
      <w:pPr>
        <w:spacing w:after="0"/>
        <w:ind w:firstLine="709"/>
        <w:jc w:val="both"/>
        <w:rPr>
          <w:rFonts w:ascii="Times New Roman" w:hAnsi="Times New Roman" w:cs="Times New Roman"/>
          <w:sz w:val="28"/>
          <w:szCs w:val="28"/>
        </w:rPr>
      </w:pPr>
    </w:p>
    <w:p w:rsidR="00F6719C" w:rsidRPr="00C80B25" w:rsidRDefault="00F6719C" w:rsidP="00F6719C">
      <w:pPr>
        <w:spacing w:after="0" w:line="240" w:lineRule="auto"/>
        <w:ind w:right="-284"/>
        <w:jc w:val="both"/>
        <w:rPr>
          <w:rFonts w:ascii="Times New Roman" w:hAnsi="Times New Roman" w:cs="Times New Roman"/>
          <w:sz w:val="28"/>
          <w:szCs w:val="28"/>
        </w:rPr>
      </w:pPr>
      <w:r w:rsidRPr="00C80B25">
        <w:rPr>
          <w:rFonts w:ascii="Times New Roman" w:hAnsi="Times New Roman" w:cs="Times New Roman"/>
          <w:sz w:val="28"/>
          <w:szCs w:val="28"/>
        </w:rPr>
        <w:t xml:space="preserve">Глава </w:t>
      </w:r>
    </w:p>
    <w:p w:rsidR="00F6719C" w:rsidRPr="00C80B25" w:rsidRDefault="00F6719C" w:rsidP="00F6719C">
      <w:pPr>
        <w:spacing w:after="360" w:line="240" w:lineRule="auto"/>
        <w:ind w:right="-1"/>
        <w:jc w:val="both"/>
        <w:rPr>
          <w:rFonts w:ascii="Times New Roman" w:hAnsi="Times New Roman" w:cs="Times New Roman"/>
          <w:sz w:val="28"/>
          <w:szCs w:val="28"/>
        </w:rPr>
      </w:pPr>
      <w:r w:rsidRPr="00C80B25">
        <w:rPr>
          <w:rFonts w:ascii="Times New Roman" w:hAnsi="Times New Roman" w:cs="Times New Roman"/>
          <w:sz w:val="28"/>
          <w:szCs w:val="28"/>
        </w:rPr>
        <w:t>Донец</w:t>
      </w:r>
      <w:r w:rsidR="00E92D13">
        <w:rPr>
          <w:rFonts w:ascii="Times New Roman" w:hAnsi="Times New Roman" w:cs="Times New Roman"/>
          <w:sz w:val="28"/>
          <w:szCs w:val="28"/>
        </w:rPr>
        <w:t>кой Народной Республики</w:t>
      </w:r>
      <w:r w:rsidR="00E92D13">
        <w:rPr>
          <w:rFonts w:ascii="Times New Roman" w:hAnsi="Times New Roman" w:cs="Times New Roman"/>
          <w:sz w:val="28"/>
          <w:szCs w:val="28"/>
        </w:rPr>
        <w:tab/>
      </w:r>
      <w:r w:rsidR="00E92D13">
        <w:rPr>
          <w:rFonts w:ascii="Times New Roman" w:hAnsi="Times New Roman" w:cs="Times New Roman"/>
          <w:sz w:val="28"/>
          <w:szCs w:val="28"/>
        </w:rPr>
        <w:tab/>
      </w:r>
      <w:r w:rsidR="00E92D13">
        <w:rPr>
          <w:rFonts w:ascii="Times New Roman" w:hAnsi="Times New Roman" w:cs="Times New Roman"/>
          <w:sz w:val="28"/>
          <w:szCs w:val="28"/>
        </w:rPr>
        <w:tab/>
      </w:r>
      <w:r w:rsidR="00E92D13">
        <w:rPr>
          <w:rFonts w:ascii="Times New Roman" w:hAnsi="Times New Roman" w:cs="Times New Roman"/>
          <w:sz w:val="28"/>
          <w:szCs w:val="28"/>
        </w:rPr>
        <w:tab/>
      </w:r>
      <w:r w:rsidR="00E92D13">
        <w:rPr>
          <w:rFonts w:ascii="Times New Roman" w:hAnsi="Times New Roman" w:cs="Times New Roman"/>
          <w:sz w:val="28"/>
          <w:szCs w:val="28"/>
        </w:rPr>
        <w:tab/>
        <w:t xml:space="preserve">   </w:t>
      </w:r>
      <w:r w:rsidRPr="00C80B25">
        <w:rPr>
          <w:rFonts w:ascii="Times New Roman" w:hAnsi="Times New Roman" w:cs="Times New Roman"/>
          <w:sz w:val="28"/>
          <w:szCs w:val="28"/>
        </w:rPr>
        <w:t xml:space="preserve"> </w:t>
      </w:r>
      <w:r w:rsidRPr="008B2002">
        <w:rPr>
          <w:rFonts w:ascii="Times New Roman" w:hAnsi="Times New Roman" w:cs="Times New Roman"/>
          <w:sz w:val="28"/>
          <w:szCs w:val="28"/>
        </w:rPr>
        <w:t xml:space="preserve">   </w:t>
      </w:r>
      <w:r w:rsidRPr="00C80B25">
        <w:rPr>
          <w:rFonts w:ascii="Times New Roman" w:hAnsi="Times New Roman" w:cs="Times New Roman"/>
          <w:sz w:val="28"/>
          <w:szCs w:val="28"/>
        </w:rPr>
        <w:t xml:space="preserve"> А.В.</w:t>
      </w:r>
      <w:r w:rsidR="00E92D13">
        <w:rPr>
          <w:rFonts w:ascii="Times New Roman" w:hAnsi="Times New Roman" w:cs="Times New Roman"/>
          <w:sz w:val="28"/>
          <w:szCs w:val="28"/>
        </w:rPr>
        <w:t> </w:t>
      </w:r>
      <w:r w:rsidRPr="00C80B25">
        <w:rPr>
          <w:rFonts w:ascii="Times New Roman" w:hAnsi="Times New Roman" w:cs="Times New Roman"/>
          <w:sz w:val="28"/>
          <w:szCs w:val="28"/>
        </w:rPr>
        <w:t>Захарченко</w:t>
      </w:r>
    </w:p>
    <w:p w:rsidR="00E92D13" w:rsidRDefault="00E92D13" w:rsidP="00F6719C">
      <w:pPr>
        <w:spacing w:after="120"/>
        <w:ind w:right="-284"/>
        <w:jc w:val="both"/>
        <w:rPr>
          <w:rFonts w:ascii="Times New Roman" w:hAnsi="Times New Roman" w:cs="Times New Roman"/>
          <w:sz w:val="28"/>
          <w:szCs w:val="28"/>
        </w:rPr>
      </w:pPr>
    </w:p>
    <w:p w:rsidR="00F6719C" w:rsidRPr="00C80B25" w:rsidRDefault="00F6719C" w:rsidP="00F6719C">
      <w:pPr>
        <w:spacing w:after="120"/>
        <w:ind w:right="-284"/>
        <w:jc w:val="both"/>
        <w:rPr>
          <w:rFonts w:ascii="Times New Roman" w:hAnsi="Times New Roman" w:cs="Times New Roman"/>
          <w:sz w:val="28"/>
          <w:szCs w:val="28"/>
        </w:rPr>
      </w:pPr>
      <w:r w:rsidRPr="00C80B25">
        <w:rPr>
          <w:rFonts w:ascii="Times New Roman" w:hAnsi="Times New Roman" w:cs="Times New Roman"/>
          <w:sz w:val="28"/>
          <w:szCs w:val="28"/>
        </w:rPr>
        <w:t>г. Донецк</w:t>
      </w:r>
    </w:p>
    <w:p w:rsidR="00F6719C" w:rsidRPr="00C80B25" w:rsidRDefault="00FF52A0" w:rsidP="00F6719C">
      <w:pPr>
        <w:spacing w:after="120"/>
        <w:ind w:right="-284"/>
        <w:jc w:val="both"/>
        <w:rPr>
          <w:rFonts w:ascii="Times New Roman" w:hAnsi="Times New Roman" w:cs="Times New Roman"/>
          <w:sz w:val="28"/>
          <w:szCs w:val="28"/>
        </w:rPr>
      </w:pPr>
      <w:r>
        <w:rPr>
          <w:rFonts w:ascii="Times New Roman" w:hAnsi="Times New Roman" w:cs="Times New Roman"/>
          <w:sz w:val="28"/>
          <w:szCs w:val="28"/>
        </w:rPr>
        <w:t xml:space="preserve">25 апреля </w:t>
      </w:r>
      <w:r w:rsidR="00F6719C" w:rsidRPr="00C80B25">
        <w:rPr>
          <w:rFonts w:ascii="Times New Roman" w:hAnsi="Times New Roman" w:cs="Times New Roman"/>
          <w:sz w:val="28"/>
          <w:szCs w:val="28"/>
        </w:rPr>
        <w:t>2016 года</w:t>
      </w:r>
    </w:p>
    <w:p w:rsidR="00F6719C" w:rsidRPr="00F6719C" w:rsidRDefault="00F6719C" w:rsidP="00862955">
      <w:pPr>
        <w:tabs>
          <w:tab w:val="left" w:pos="6810"/>
        </w:tabs>
        <w:spacing w:after="120" w:line="240" w:lineRule="auto"/>
        <w:rPr>
          <w:rFonts w:ascii="Times New Roman" w:hAnsi="Times New Roman" w:cs="Times New Roman"/>
          <w:sz w:val="28"/>
          <w:szCs w:val="28"/>
          <w:lang w:val="en-US"/>
        </w:rPr>
      </w:pPr>
      <w:r w:rsidRPr="00C80B25">
        <w:rPr>
          <w:rFonts w:ascii="Times New Roman" w:hAnsi="Times New Roman" w:cs="Times New Roman"/>
          <w:sz w:val="28"/>
          <w:szCs w:val="28"/>
        </w:rPr>
        <w:t>№</w:t>
      </w:r>
      <w:r w:rsidR="00FF52A0">
        <w:rPr>
          <w:rFonts w:ascii="Times New Roman" w:hAnsi="Times New Roman" w:cs="Times New Roman"/>
          <w:sz w:val="28"/>
          <w:szCs w:val="28"/>
        </w:rPr>
        <w:t xml:space="preserve"> 120-IНС</w:t>
      </w:r>
      <w:r w:rsidR="0052263A">
        <w:rPr>
          <w:noProof/>
          <w:lang w:eastAsia="ru-RU"/>
        </w:rPr>
        <w:drawing>
          <wp:anchor distT="0" distB="0" distL="114300" distR="114300" simplePos="0" relativeHeight="251658240" behindDoc="0" locked="0" layoutInCell="1" allowOverlap="1">
            <wp:simplePos x="1924050" y="7258050"/>
            <wp:positionH relativeFrom="margin">
              <wp:align>right</wp:align>
            </wp:positionH>
            <wp:positionV relativeFrom="margin">
              <wp:align>bottom</wp:align>
            </wp:positionV>
            <wp:extent cx="719455" cy="719455"/>
            <wp:effectExtent l="0" t="0" r="4445" b="4445"/>
            <wp:wrapSquare wrapText="bothSides"/>
            <wp:docPr id="2" name="Рисунок 2" descr="http://qrcoder.ru/code/?http%3A%2F%2Fdnrsovet.su%2Fzakonodatelnaya-deyatelnost%2Fprinyatye%2Fzakony%2Fzakon-donetskoj-narodnoj-respubliki-o-bezopasnosti-i-kachestve-pishhevyh-produktov%2F&amp;4&am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qrcoder.ru/code/?http%3A%2F%2Fdnrsovet.su%2Fzakonodatelnaya-deyatelnost%2Fprinyatye%2Fzakony%2Fzakon-donetskoj-narodnoj-respubliki-o-bezopasnosti-i-kachestve-pishhevyh-produktov%2F&amp;4&amp;0"/>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719455" cy="719455"/>
                    </a:xfrm>
                    <a:prstGeom prst="rect">
                      <a:avLst/>
                    </a:prstGeom>
                    <a:noFill/>
                    <a:ln>
                      <a:noFill/>
                    </a:ln>
                  </pic:spPr>
                </pic:pic>
              </a:graphicData>
            </a:graphic>
          </wp:anchor>
        </w:drawing>
      </w:r>
    </w:p>
    <w:sectPr w:rsidR="00F6719C" w:rsidRPr="00F6719C" w:rsidSect="00E22031">
      <w:headerReference w:type="default" r:id="rId19"/>
      <w:pgSz w:w="11906" w:h="16838" w:code="9"/>
      <w:pgMar w:top="568"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0274" w:rsidRDefault="00340274" w:rsidP="006C0E5F">
      <w:pPr>
        <w:spacing w:after="0" w:line="240" w:lineRule="auto"/>
      </w:pPr>
      <w:r>
        <w:separator/>
      </w:r>
    </w:p>
  </w:endnote>
  <w:endnote w:type="continuationSeparator" w:id="0">
    <w:p w:rsidR="00340274" w:rsidRDefault="00340274" w:rsidP="006C0E5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0274" w:rsidRDefault="00340274" w:rsidP="006C0E5F">
      <w:pPr>
        <w:spacing w:after="0" w:line="240" w:lineRule="auto"/>
      </w:pPr>
      <w:r>
        <w:separator/>
      </w:r>
    </w:p>
  </w:footnote>
  <w:footnote w:type="continuationSeparator" w:id="0">
    <w:p w:rsidR="00340274" w:rsidRDefault="00340274" w:rsidP="006C0E5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3830409"/>
      <w:docPartObj>
        <w:docPartGallery w:val="Page Numbers (Top of Page)"/>
        <w:docPartUnique/>
      </w:docPartObj>
    </w:sdtPr>
    <w:sdtEndPr>
      <w:rPr>
        <w:rFonts w:ascii="Times New Roman" w:hAnsi="Times New Roman" w:cs="Times New Roman"/>
        <w:sz w:val="24"/>
        <w:szCs w:val="24"/>
      </w:rPr>
    </w:sdtEndPr>
    <w:sdtContent>
      <w:p w:rsidR="00C2297F" w:rsidRPr="00D6031A" w:rsidRDefault="00C2297F">
        <w:pPr>
          <w:pStyle w:val="a5"/>
          <w:jc w:val="center"/>
          <w:rPr>
            <w:rFonts w:ascii="Times New Roman" w:hAnsi="Times New Roman" w:cs="Times New Roman"/>
            <w:sz w:val="24"/>
            <w:szCs w:val="24"/>
          </w:rPr>
        </w:pPr>
        <w:r w:rsidRPr="00D6031A">
          <w:rPr>
            <w:rFonts w:ascii="Times New Roman" w:hAnsi="Times New Roman" w:cs="Times New Roman"/>
            <w:sz w:val="24"/>
            <w:szCs w:val="24"/>
          </w:rPr>
          <w:fldChar w:fldCharType="begin"/>
        </w:r>
        <w:r w:rsidRPr="00D6031A">
          <w:rPr>
            <w:rFonts w:ascii="Times New Roman" w:hAnsi="Times New Roman" w:cs="Times New Roman"/>
            <w:sz w:val="24"/>
            <w:szCs w:val="24"/>
          </w:rPr>
          <w:instrText>PAGE   \* MERGEFORMAT</w:instrText>
        </w:r>
        <w:r w:rsidRPr="00D6031A">
          <w:rPr>
            <w:rFonts w:ascii="Times New Roman" w:hAnsi="Times New Roman" w:cs="Times New Roman"/>
            <w:sz w:val="24"/>
            <w:szCs w:val="24"/>
          </w:rPr>
          <w:fldChar w:fldCharType="separate"/>
        </w:r>
        <w:r w:rsidR="003C7D5E">
          <w:rPr>
            <w:rFonts w:ascii="Times New Roman" w:hAnsi="Times New Roman" w:cs="Times New Roman"/>
            <w:noProof/>
            <w:sz w:val="24"/>
            <w:szCs w:val="24"/>
          </w:rPr>
          <w:t>2</w:t>
        </w:r>
        <w:r w:rsidRPr="00D6031A">
          <w:rPr>
            <w:rFonts w:ascii="Times New Roman" w:hAnsi="Times New Roman" w:cs="Times New Roman"/>
            <w:sz w:val="24"/>
            <w:szCs w:val="24"/>
          </w:rPr>
          <w:fldChar w:fldCharType="end"/>
        </w:r>
      </w:p>
    </w:sdtContent>
  </w:sdt>
  <w:p w:rsidR="00C2297F" w:rsidRPr="00D6031A" w:rsidRDefault="00C2297F">
    <w:pPr>
      <w:pStyle w:val="a5"/>
      <w:rPr>
        <w:rFonts w:ascii="Times New Roman" w:hAnsi="Times New Roman" w:cs="Times New Roman"/>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461D2"/>
    <w:multiLevelType w:val="hybridMultilevel"/>
    <w:tmpl w:val="D52EE07A"/>
    <w:lvl w:ilvl="0" w:tplc="22B261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101C3932"/>
    <w:multiLevelType w:val="hybridMultilevel"/>
    <w:tmpl w:val="60CE29CC"/>
    <w:lvl w:ilvl="0" w:tplc="F42AA00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15:restartNumberingAfterBreak="0">
    <w:nsid w:val="27A060C7"/>
    <w:multiLevelType w:val="hybridMultilevel"/>
    <w:tmpl w:val="35A214CC"/>
    <w:lvl w:ilvl="0" w:tplc="74F4153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15:restartNumberingAfterBreak="0">
    <w:nsid w:val="4FD97B20"/>
    <w:multiLevelType w:val="hybridMultilevel"/>
    <w:tmpl w:val="E1728994"/>
    <w:lvl w:ilvl="0" w:tplc="07E4FAD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654A14B2"/>
    <w:multiLevelType w:val="hybridMultilevel"/>
    <w:tmpl w:val="00A29F64"/>
    <w:lvl w:ilvl="0" w:tplc="32C042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6D162E47"/>
    <w:multiLevelType w:val="hybridMultilevel"/>
    <w:tmpl w:val="47C24BA0"/>
    <w:lvl w:ilvl="0" w:tplc="C0E49BF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2"/>
  </w:num>
  <w:num w:numId="3">
    <w:abstractNumId w:val="0"/>
  </w:num>
  <w:num w:numId="4">
    <w:abstractNumId w:val="5"/>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86947"/>
    <w:rsid w:val="00002EBB"/>
    <w:rsid w:val="00010298"/>
    <w:rsid w:val="00015BF4"/>
    <w:rsid w:val="000336E1"/>
    <w:rsid w:val="000457B7"/>
    <w:rsid w:val="0006280F"/>
    <w:rsid w:val="00062B0B"/>
    <w:rsid w:val="000771FC"/>
    <w:rsid w:val="00081099"/>
    <w:rsid w:val="00091A88"/>
    <w:rsid w:val="000974C2"/>
    <w:rsid w:val="000A50A8"/>
    <w:rsid w:val="000B07AF"/>
    <w:rsid w:val="000B48BA"/>
    <w:rsid w:val="000B4B0F"/>
    <w:rsid w:val="000B4DB3"/>
    <w:rsid w:val="000B5B20"/>
    <w:rsid w:val="000B7B56"/>
    <w:rsid w:val="000D09D6"/>
    <w:rsid w:val="000D26DA"/>
    <w:rsid w:val="000D2F77"/>
    <w:rsid w:val="000D6822"/>
    <w:rsid w:val="000E77B3"/>
    <w:rsid w:val="000F26B9"/>
    <w:rsid w:val="0010012A"/>
    <w:rsid w:val="00102542"/>
    <w:rsid w:val="0010627D"/>
    <w:rsid w:val="0011730A"/>
    <w:rsid w:val="001230B6"/>
    <w:rsid w:val="00140C58"/>
    <w:rsid w:val="0014232A"/>
    <w:rsid w:val="00152F6E"/>
    <w:rsid w:val="00157660"/>
    <w:rsid w:val="001617EE"/>
    <w:rsid w:val="00162D31"/>
    <w:rsid w:val="0017209C"/>
    <w:rsid w:val="00183CDC"/>
    <w:rsid w:val="00184B11"/>
    <w:rsid w:val="001853AE"/>
    <w:rsid w:val="00192182"/>
    <w:rsid w:val="00192861"/>
    <w:rsid w:val="001B6489"/>
    <w:rsid w:val="001B74E0"/>
    <w:rsid w:val="001C333A"/>
    <w:rsid w:val="001C4E18"/>
    <w:rsid w:val="001E1B95"/>
    <w:rsid w:val="001E4C19"/>
    <w:rsid w:val="00205C9D"/>
    <w:rsid w:val="00211423"/>
    <w:rsid w:val="002114B3"/>
    <w:rsid w:val="00212531"/>
    <w:rsid w:val="002169AC"/>
    <w:rsid w:val="00226D57"/>
    <w:rsid w:val="0023320C"/>
    <w:rsid w:val="0026448B"/>
    <w:rsid w:val="00275B79"/>
    <w:rsid w:val="00281D6D"/>
    <w:rsid w:val="00283CCF"/>
    <w:rsid w:val="002A53C1"/>
    <w:rsid w:val="002B2073"/>
    <w:rsid w:val="002B7E99"/>
    <w:rsid w:val="002D0CC6"/>
    <w:rsid w:val="002D0F3B"/>
    <w:rsid w:val="002D426C"/>
    <w:rsid w:val="002D5B26"/>
    <w:rsid w:val="002E0D33"/>
    <w:rsid w:val="002F6C68"/>
    <w:rsid w:val="00300C7F"/>
    <w:rsid w:val="00317CAF"/>
    <w:rsid w:val="00340274"/>
    <w:rsid w:val="0036168B"/>
    <w:rsid w:val="00383D40"/>
    <w:rsid w:val="00386947"/>
    <w:rsid w:val="00386B4E"/>
    <w:rsid w:val="00391CC6"/>
    <w:rsid w:val="00394146"/>
    <w:rsid w:val="0039425C"/>
    <w:rsid w:val="00394626"/>
    <w:rsid w:val="003A2561"/>
    <w:rsid w:val="003A73E8"/>
    <w:rsid w:val="003C64AE"/>
    <w:rsid w:val="003C7D5E"/>
    <w:rsid w:val="003E1355"/>
    <w:rsid w:val="003E4320"/>
    <w:rsid w:val="00400D81"/>
    <w:rsid w:val="004057CE"/>
    <w:rsid w:val="00440416"/>
    <w:rsid w:val="00444593"/>
    <w:rsid w:val="00454D59"/>
    <w:rsid w:val="00490314"/>
    <w:rsid w:val="004A4FA8"/>
    <w:rsid w:val="004A66C0"/>
    <w:rsid w:val="004D38E7"/>
    <w:rsid w:val="004F02F6"/>
    <w:rsid w:val="004F3C6E"/>
    <w:rsid w:val="00501E99"/>
    <w:rsid w:val="00517D33"/>
    <w:rsid w:val="0052263A"/>
    <w:rsid w:val="0053253A"/>
    <w:rsid w:val="00533896"/>
    <w:rsid w:val="0054661F"/>
    <w:rsid w:val="0057441E"/>
    <w:rsid w:val="005817F8"/>
    <w:rsid w:val="005A6D35"/>
    <w:rsid w:val="005B1D96"/>
    <w:rsid w:val="005B1DB4"/>
    <w:rsid w:val="005C1D94"/>
    <w:rsid w:val="005C2016"/>
    <w:rsid w:val="005F730B"/>
    <w:rsid w:val="00600F53"/>
    <w:rsid w:val="00601097"/>
    <w:rsid w:val="00603A2E"/>
    <w:rsid w:val="00614F63"/>
    <w:rsid w:val="00621773"/>
    <w:rsid w:val="0062337F"/>
    <w:rsid w:val="00642A9B"/>
    <w:rsid w:val="00653C52"/>
    <w:rsid w:val="00654620"/>
    <w:rsid w:val="00670B43"/>
    <w:rsid w:val="00671049"/>
    <w:rsid w:val="00675673"/>
    <w:rsid w:val="006A5A78"/>
    <w:rsid w:val="006A7581"/>
    <w:rsid w:val="006B4258"/>
    <w:rsid w:val="006B53FB"/>
    <w:rsid w:val="006C0E5F"/>
    <w:rsid w:val="006C4E58"/>
    <w:rsid w:val="006D072E"/>
    <w:rsid w:val="006D43A9"/>
    <w:rsid w:val="006D5082"/>
    <w:rsid w:val="006F6EA7"/>
    <w:rsid w:val="00700250"/>
    <w:rsid w:val="00704B9F"/>
    <w:rsid w:val="00707B63"/>
    <w:rsid w:val="00723C55"/>
    <w:rsid w:val="0072593D"/>
    <w:rsid w:val="00725D88"/>
    <w:rsid w:val="00741DF1"/>
    <w:rsid w:val="00752EB1"/>
    <w:rsid w:val="0075504A"/>
    <w:rsid w:val="00784A51"/>
    <w:rsid w:val="0079307B"/>
    <w:rsid w:val="007C3855"/>
    <w:rsid w:val="007E4C36"/>
    <w:rsid w:val="0083346B"/>
    <w:rsid w:val="008353E5"/>
    <w:rsid w:val="00835916"/>
    <w:rsid w:val="008443B9"/>
    <w:rsid w:val="00855877"/>
    <w:rsid w:val="00856C05"/>
    <w:rsid w:val="00861B08"/>
    <w:rsid w:val="00862955"/>
    <w:rsid w:val="00872BCE"/>
    <w:rsid w:val="00873997"/>
    <w:rsid w:val="008776CA"/>
    <w:rsid w:val="0088102B"/>
    <w:rsid w:val="008827E6"/>
    <w:rsid w:val="008C42AA"/>
    <w:rsid w:val="008D7C09"/>
    <w:rsid w:val="008E1D40"/>
    <w:rsid w:val="00904E5D"/>
    <w:rsid w:val="009258F6"/>
    <w:rsid w:val="00927E08"/>
    <w:rsid w:val="00942B1A"/>
    <w:rsid w:val="00943365"/>
    <w:rsid w:val="00953A8A"/>
    <w:rsid w:val="009872F1"/>
    <w:rsid w:val="00987499"/>
    <w:rsid w:val="009B4354"/>
    <w:rsid w:val="009C3432"/>
    <w:rsid w:val="009D465F"/>
    <w:rsid w:val="009D5C92"/>
    <w:rsid w:val="009F07A7"/>
    <w:rsid w:val="009F35C7"/>
    <w:rsid w:val="00A054F0"/>
    <w:rsid w:val="00A06727"/>
    <w:rsid w:val="00A10DA4"/>
    <w:rsid w:val="00A15D7F"/>
    <w:rsid w:val="00A16B1A"/>
    <w:rsid w:val="00A21143"/>
    <w:rsid w:val="00A321A5"/>
    <w:rsid w:val="00A6528A"/>
    <w:rsid w:val="00A741A5"/>
    <w:rsid w:val="00A82F02"/>
    <w:rsid w:val="00A84337"/>
    <w:rsid w:val="00A8457D"/>
    <w:rsid w:val="00A935B7"/>
    <w:rsid w:val="00A96360"/>
    <w:rsid w:val="00AA3517"/>
    <w:rsid w:val="00AE2687"/>
    <w:rsid w:val="00AF506B"/>
    <w:rsid w:val="00AF5B41"/>
    <w:rsid w:val="00B0730F"/>
    <w:rsid w:val="00B31045"/>
    <w:rsid w:val="00B4542D"/>
    <w:rsid w:val="00B71E48"/>
    <w:rsid w:val="00B92284"/>
    <w:rsid w:val="00BA575E"/>
    <w:rsid w:val="00BB3707"/>
    <w:rsid w:val="00BC0765"/>
    <w:rsid w:val="00BE5D9C"/>
    <w:rsid w:val="00BF0087"/>
    <w:rsid w:val="00BF3CEE"/>
    <w:rsid w:val="00C03010"/>
    <w:rsid w:val="00C12E88"/>
    <w:rsid w:val="00C2297F"/>
    <w:rsid w:val="00C22B79"/>
    <w:rsid w:val="00C23F4B"/>
    <w:rsid w:val="00C24344"/>
    <w:rsid w:val="00C3745E"/>
    <w:rsid w:val="00CA5804"/>
    <w:rsid w:val="00CA74D5"/>
    <w:rsid w:val="00CC48CC"/>
    <w:rsid w:val="00CD0254"/>
    <w:rsid w:val="00CE5FF9"/>
    <w:rsid w:val="00CF4504"/>
    <w:rsid w:val="00D00594"/>
    <w:rsid w:val="00D349BA"/>
    <w:rsid w:val="00D42E3E"/>
    <w:rsid w:val="00D45C44"/>
    <w:rsid w:val="00D5293A"/>
    <w:rsid w:val="00D6031A"/>
    <w:rsid w:val="00D616E2"/>
    <w:rsid w:val="00D66674"/>
    <w:rsid w:val="00D8763D"/>
    <w:rsid w:val="00DA0393"/>
    <w:rsid w:val="00DA7E8B"/>
    <w:rsid w:val="00DB0899"/>
    <w:rsid w:val="00DB25C1"/>
    <w:rsid w:val="00DB5B48"/>
    <w:rsid w:val="00DE2EE0"/>
    <w:rsid w:val="00DE43F8"/>
    <w:rsid w:val="00DF1828"/>
    <w:rsid w:val="00E207F7"/>
    <w:rsid w:val="00E22031"/>
    <w:rsid w:val="00E314FF"/>
    <w:rsid w:val="00E418DD"/>
    <w:rsid w:val="00E44FE8"/>
    <w:rsid w:val="00E475D2"/>
    <w:rsid w:val="00E51FA6"/>
    <w:rsid w:val="00E57DBB"/>
    <w:rsid w:val="00E66755"/>
    <w:rsid w:val="00E67DC5"/>
    <w:rsid w:val="00E71C6D"/>
    <w:rsid w:val="00E92D13"/>
    <w:rsid w:val="00EA70E7"/>
    <w:rsid w:val="00EA7F49"/>
    <w:rsid w:val="00EC0607"/>
    <w:rsid w:val="00EC1BBD"/>
    <w:rsid w:val="00ED4B87"/>
    <w:rsid w:val="00ED501E"/>
    <w:rsid w:val="00EF0C9F"/>
    <w:rsid w:val="00F04AA0"/>
    <w:rsid w:val="00F31277"/>
    <w:rsid w:val="00F349C7"/>
    <w:rsid w:val="00F50E96"/>
    <w:rsid w:val="00F61F25"/>
    <w:rsid w:val="00F66B85"/>
    <w:rsid w:val="00F6719C"/>
    <w:rsid w:val="00F8135B"/>
    <w:rsid w:val="00F92F91"/>
    <w:rsid w:val="00FA3810"/>
    <w:rsid w:val="00FC0ACE"/>
    <w:rsid w:val="00FC26C6"/>
    <w:rsid w:val="00FC2FC9"/>
    <w:rsid w:val="00FD6FEA"/>
    <w:rsid w:val="00FE5B0C"/>
    <w:rsid w:val="00FF52A0"/>
    <w:rsid w:val="00FF67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D07AABB-0471-4EDC-B3F5-C986958E2C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6947"/>
  </w:style>
  <w:style w:type="paragraph" w:styleId="4">
    <w:name w:val="heading 4"/>
    <w:basedOn w:val="a"/>
    <w:link w:val="40"/>
    <w:uiPriority w:val="9"/>
    <w:qFormat/>
    <w:rsid w:val="00D6031A"/>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86947"/>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styleId="a3">
    <w:name w:val="Normal (Web)"/>
    <w:basedOn w:val="a"/>
    <w:uiPriority w:val="99"/>
    <w:semiHidden/>
    <w:unhideWhenUsed/>
    <w:rsid w:val="0038694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386947"/>
    <w:rPr>
      <w:color w:val="0000FF"/>
      <w:u w:val="single"/>
    </w:rPr>
  </w:style>
  <w:style w:type="character" w:customStyle="1" w:styleId="apple-converted-space">
    <w:name w:val="apple-converted-space"/>
    <w:basedOn w:val="a0"/>
    <w:rsid w:val="00386947"/>
  </w:style>
  <w:style w:type="paragraph" w:styleId="a5">
    <w:name w:val="header"/>
    <w:basedOn w:val="a"/>
    <w:link w:val="a6"/>
    <w:uiPriority w:val="99"/>
    <w:unhideWhenUsed/>
    <w:rsid w:val="006C0E5F"/>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6C0E5F"/>
  </w:style>
  <w:style w:type="paragraph" w:styleId="a7">
    <w:name w:val="footer"/>
    <w:basedOn w:val="a"/>
    <w:link w:val="a8"/>
    <w:uiPriority w:val="99"/>
    <w:unhideWhenUsed/>
    <w:rsid w:val="006C0E5F"/>
    <w:pPr>
      <w:tabs>
        <w:tab w:val="center" w:pos="4677"/>
        <w:tab w:val="right" w:pos="9355"/>
      </w:tabs>
      <w:spacing w:after="0" w:line="240" w:lineRule="auto"/>
    </w:pPr>
  </w:style>
  <w:style w:type="character" w:customStyle="1" w:styleId="a8">
    <w:name w:val="Нижний колонтитул Знак"/>
    <w:basedOn w:val="a0"/>
    <w:link w:val="a7"/>
    <w:uiPriority w:val="99"/>
    <w:rsid w:val="006C0E5F"/>
  </w:style>
  <w:style w:type="paragraph" w:customStyle="1" w:styleId="Default">
    <w:name w:val="Default"/>
    <w:rsid w:val="00BF0087"/>
    <w:pPr>
      <w:autoSpaceDE w:val="0"/>
      <w:autoSpaceDN w:val="0"/>
      <w:adjustRightInd w:val="0"/>
      <w:spacing w:after="0" w:line="240" w:lineRule="auto"/>
    </w:pPr>
    <w:rPr>
      <w:rFonts w:ascii="Times New Roman" w:hAnsi="Times New Roman" w:cs="Times New Roman"/>
      <w:color w:val="000000"/>
      <w:sz w:val="24"/>
      <w:szCs w:val="24"/>
    </w:rPr>
  </w:style>
  <w:style w:type="character" w:styleId="a9">
    <w:name w:val="annotation reference"/>
    <w:basedOn w:val="a0"/>
    <w:uiPriority w:val="99"/>
    <w:semiHidden/>
    <w:unhideWhenUsed/>
    <w:rsid w:val="002A53C1"/>
    <w:rPr>
      <w:sz w:val="16"/>
      <w:szCs w:val="16"/>
    </w:rPr>
  </w:style>
  <w:style w:type="paragraph" w:styleId="aa">
    <w:name w:val="annotation text"/>
    <w:basedOn w:val="a"/>
    <w:link w:val="ab"/>
    <w:uiPriority w:val="99"/>
    <w:semiHidden/>
    <w:unhideWhenUsed/>
    <w:rsid w:val="002A53C1"/>
    <w:pPr>
      <w:spacing w:line="240" w:lineRule="auto"/>
    </w:pPr>
    <w:rPr>
      <w:sz w:val="20"/>
      <w:szCs w:val="20"/>
    </w:rPr>
  </w:style>
  <w:style w:type="character" w:customStyle="1" w:styleId="ab">
    <w:name w:val="Текст примечания Знак"/>
    <w:basedOn w:val="a0"/>
    <w:link w:val="aa"/>
    <w:uiPriority w:val="99"/>
    <w:semiHidden/>
    <w:rsid w:val="002A53C1"/>
    <w:rPr>
      <w:sz w:val="20"/>
      <w:szCs w:val="20"/>
    </w:rPr>
  </w:style>
  <w:style w:type="paragraph" w:styleId="ac">
    <w:name w:val="Balloon Text"/>
    <w:basedOn w:val="a"/>
    <w:link w:val="ad"/>
    <w:uiPriority w:val="99"/>
    <w:semiHidden/>
    <w:unhideWhenUsed/>
    <w:rsid w:val="002A53C1"/>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2A53C1"/>
    <w:rPr>
      <w:rFonts w:ascii="Tahoma" w:hAnsi="Tahoma" w:cs="Tahoma"/>
      <w:sz w:val="16"/>
      <w:szCs w:val="16"/>
    </w:rPr>
  </w:style>
  <w:style w:type="paragraph" w:styleId="ae">
    <w:name w:val="List Paragraph"/>
    <w:basedOn w:val="a"/>
    <w:uiPriority w:val="34"/>
    <w:qFormat/>
    <w:rsid w:val="001E1B95"/>
    <w:pPr>
      <w:ind w:left="720"/>
      <w:contextualSpacing/>
    </w:pPr>
  </w:style>
  <w:style w:type="character" w:customStyle="1" w:styleId="40">
    <w:name w:val="Заголовок 4 Знак"/>
    <w:basedOn w:val="a0"/>
    <w:link w:val="4"/>
    <w:uiPriority w:val="9"/>
    <w:rsid w:val="00D6031A"/>
    <w:rPr>
      <w:rFonts w:ascii="Times New Roman" w:eastAsia="Times New Roman" w:hAnsi="Times New Roman" w:cs="Times New Roman"/>
      <w:b/>
      <w:bCs/>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npa.dnronline.su/2020-09-11/187-iins-o-vnesenii-izmenenij-v-nekotorye-zakony-donetskoj-narodnoj-respubliki-i-o-poryadke-primeneniya-dokumentov-oformlennyh-i-ili-soderzhashhih-svedeniya-na-ukrainskom-yazyke.htmlainskom-ya/" TargetMode="External"/><Relationship Id="rId18" Type="http://schemas.openxmlformats.org/officeDocument/2006/relationships/image" Target="media/image2.gif"/><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npa.dnronline.su/2019-06-21/45-iins-o-vnesenii-izmenenij-v-zakon-donetskoj-narodnoj-respubliki-o-bezopasnosti-i-kachestve-pishhevyh-produktov.html" TargetMode="External"/><Relationship Id="rId17" Type="http://schemas.openxmlformats.org/officeDocument/2006/relationships/hyperlink" Target="http://npa.dnronline.su/2019-06-21/45-iins-o-vnesenii-izmenenij-v-zakon-donetskoj-narodnoj-respubliki-o-bezopasnosti-i-kachestve-pishhevyh-produktov.html" TargetMode="External"/><Relationship Id="rId2" Type="http://schemas.openxmlformats.org/officeDocument/2006/relationships/numbering" Target="numbering.xml"/><Relationship Id="rId16" Type="http://schemas.openxmlformats.org/officeDocument/2006/relationships/hyperlink" Target="http://npa.dnronline.su/2020-09-11/187-iins-o-vnesenii-izmenenij-v-nekotorye-zakony-donetskoj-narodnoj-respubliki-i-o-poryadke-primeneniya-dokumentov-oformlennyh-i-ili-soderzhashhih-svedeniya-na-ukrainskom-yazyke.htmlainskom-ya/"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npa.dnronline.su/2019-06-21/45-iins-o-vnesenii-izmenenij-v-zakon-donetskoj-narodnoj-respubliki-o-bezopasnosti-i-kachestve-pishhevyh-produktov.html" TargetMode="External"/><Relationship Id="rId5" Type="http://schemas.openxmlformats.org/officeDocument/2006/relationships/webSettings" Target="webSettings.xml"/><Relationship Id="rId15" Type="http://schemas.openxmlformats.org/officeDocument/2006/relationships/hyperlink" Target="http://npa.dnronline.su/2020-09-11/187-iins-o-vnesenii-izmenenij-v-nekotorye-zakony-donetskoj-narodnoj-respubliki-i-o-poryadke-primeneniya-dokumentov-oformlennyh-i-ili-soderzhashhih-svedeniya-na-ukrainskom-yazyke.htmlainskom-ya/" TargetMode="External"/><Relationship Id="rId10" Type="http://schemas.openxmlformats.org/officeDocument/2006/relationships/hyperlink" Target="http://npa.dnronline.su/2019-06-21/45-iins-o-vnesenii-izmenenij-v-zakon-donetskoj-narodnoj-respubliki-o-bezopasnosti-i-kachestve-pishhevyh-produktov.html"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npa.dnronline.su/2019-06-21/45-iins-o-vnesenii-izmenenij-v-zakon-donetskoj-narodnoj-respubliki-o-bezopasnosti-i-kachestve-pishhevyh-produktov.html" TargetMode="External"/><Relationship Id="rId14" Type="http://schemas.openxmlformats.org/officeDocument/2006/relationships/hyperlink" Target="http://npa.dnronline.su/2019-06-21/45-iins-o-vnesenii-izmenenij-v-zakon-donetskoj-narodnoj-respubliki-o-bezopasnosti-i-kachestve-pishhevyh-produktov.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15EEC1-1BE5-4509-A992-FA66A4E59B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37</Pages>
  <Words>10588</Words>
  <Characters>60354</Characters>
  <Application>Microsoft Office Word</Application>
  <DocSecurity>0</DocSecurity>
  <Lines>502</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Надежда Абрамцева</dc:creator>
  <cp:lastModifiedBy>VAD</cp:lastModifiedBy>
  <cp:revision>2</cp:revision>
  <cp:lastPrinted>2016-04-14T11:17:00Z</cp:lastPrinted>
  <dcterms:created xsi:type="dcterms:W3CDTF">2020-09-22T09:48:00Z</dcterms:created>
  <dcterms:modified xsi:type="dcterms:W3CDTF">2020-09-22T09:48:00Z</dcterms:modified>
</cp:coreProperties>
</file>