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14:paraId="28E0B426" w14:textId="77777777"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14:paraId="4F6BDCC3" w14:textId="77777777"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14:paraId="7800FF33" w14:textId="77777777"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14:paraId="594B49FA" w14:textId="77777777"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14:paraId="3861DECD" w14:textId="5B6D30AB" w:rsidR="0057707D" w:rsidRPr="001C001D" w:rsidRDefault="0051655F"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14:paraId="1DAD364B" w14:textId="28B2827C" w:rsidR="004332DF" w:rsidRPr="001C001D" w:rsidRDefault="0051655F"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14:paraId="19088A3B" w14:textId="5393252A" w:rsidR="00A24409" w:rsidRPr="001C001D" w:rsidRDefault="0051655F"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14:paraId="77ABA8A3" w14:textId="64FB8FA9" w:rsidR="00EB23EE" w:rsidRPr="001C001D" w:rsidRDefault="0051655F"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14:paraId="0F715FB1" w14:textId="17B7FC82" w:rsidR="002D59B7" w:rsidRPr="001C001D" w:rsidRDefault="0051655F"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14:paraId="0B70C120" w14:textId="5BF6B7BE" w:rsidR="00043927" w:rsidRDefault="0051655F"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14:paraId="7FADA876" w14:textId="49B0F895" w:rsidR="000A07AF" w:rsidRDefault="0051655F"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14:paraId="4424ADC7" w14:textId="6CE9732B" w:rsidR="00C00B2C" w:rsidRDefault="0051655F"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14:paraId="4E2B8F52" w14:textId="242C90B5" w:rsidR="00316CCF" w:rsidRDefault="0051655F"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14:paraId="7826296F" w14:textId="6C43F3F4" w:rsidR="00384E8B" w:rsidRDefault="0051655F"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14:paraId="6B106FB2" w14:textId="0EB725CB" w:rsidR="006960B1" w:rsidRDefault="0051655F"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14:paraId="709A00EA" w14:textId="51F20B41" w:rsidR="00381031" w:rsidRDefault="0051655F"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14:paraId="5F21F795" w14:textId="59531504" w:rsidR="007B1917" w:rsidRDefault="0051655F"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14:paraId="35240298" w14:textId="511C768B" w:rsidR="0098459E" w:rsidRDefault="0051655F"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14:paraId="41845789" w14:textId="56FD2394" w:rsidR="00294560" w:rsidRDefault="0051655F"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14:paraId="0D1F0634" w14:textId="30C8EFC4" w:rsidR="00382EBD" w:rsidRDefault="0051655F"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14:paraId="7A3DADC9" w14:textId="53D001CD" w:rsidR="00197E99" w:rsidRDefault="0051655F"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14:paraId="2B41015D" w14:textId="2EC9C134" w:rsidR="00C9266C" w:rsidRDefault="0051655F"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14:paraId="77DE24AC" w14:textId="1BF30AED" w:rsidR="00F641CE" w:rsidRDefault="0051655F"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14:paraId="2031DD29" w14:textId="6546158C" w:rsidR="007F1995" w:rsidRDefault="0051655F"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14:paraId="33FE3F58" w14:textId="65F71787" w:rsidR="00320C38" w:rsidRDefault="0051655F"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14:paraId="3BD0D774" w14:textId="7EA2E6CD" w:rsidR="00A03FA9" w:rsidRDefault="0051655F"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14:paraId="55E657BA" w14:textId="0DF202C3" w:rsidR="0064059D" w:rsidRDefault="0051655F"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14:paraId="00C06B91" w14:textId="6527B55A" w:rsidR="00662A0C" w:rsidRDefault="0051655F"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14:paraId="70EB49DA" w14:textId="34DD73B6" w:rsidR="009B502E" w:rsidRDefault="0051655F"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14:paraId="0D7D2889" w14:textId="32838792" w:rsidR="0035602F" w:rsidRDefault="0051655F"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14:paraId="1588C3D9" w14:textId="1C95C9C1" w:rsidR="00AC42C2" w:rsidRDefault="0051655F"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14:paraId="3ACE1886" w14:textId="61BB3921" w:rsidR="007B1363" w:rsidRDefault="0051655F"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14:paraId="0F8FAB78" w14:textId="415F8CB6" w:rsidR="006422C1" w:rsidRDefault="0051655F"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14:paraId="15B1C575" w14:textId="3FC99919" w:rsidR="000755B1" w:rsidRDefault="0051655F"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14:paraId="5FF0C915" w14:textId="309030E5" w:rsidR="008D0DC9" w:rsidRDefault="0051655F"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14:paraId="335F1195" w14:textId="2C0E8E2D" w:rsidR="0008333D" w:rsidRDefault="0051655F"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14:paraId="61324AA2" w14:textId="752A4B44" w:rsidR="0008333D" w:rsidRPr="0008333D" w:rsidRDefault="0051655F"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14:paraId="616609F5" w14:textId="597AD1E2" w:rsidR="0007530D" w:rsidRDefault="0051655F"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14:paraId="2298E56E" w14:textId="7167C12A" w:rsidR="00674198" w:rsidRDefault="0051655F"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14:paraId="5EA6763D" w14:textId="0F685400" w:rsidR="00212D28" w:rsidRDefault="0051655F"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14:paraId="3312F4BA" w14:textId="027B471C" w:rsidR="00392BBB" w:rsidRDefault="0051655F"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14:paraId="794352FE" w14:textId="1BF727F3" w:rsidR="008F7E72" w:rsidRDefault="0051655F"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14:paraId="26D3C8CB" w14:textId="7A59E195" w:rsidR="007848AE" w:rsidRDefault="0051655F"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14:paraId="25CAEA97" w14:textId="55DFF73F" w:rsidR="002B04EC" w:rsidRDefault="0051655F" w:rsidP="00EB23EE">
      <w:pPr>
        <w:widowControl w:val="0"/>
        <w:autoSpaceDE w:val="0"/>
        <w:autoSpaceDN w:val="0"/>
        <w:adjustRightInd w:val="0"/>
        <w:spacing w:line="276" w:lineRule="auto"/>
        <w:jc w:val="center"/>
        <w:rPr>
          <w:rStyle w:val="ab"/>
          <w:i/>
          <w:sz w:val="28"/>
          <w:szCs w:val="28"/>
        </w:rPr>
      </w:pPr>
      <w:hyperlink r:id="rId47" w:history="1">
        <w:r w:rsidR="007848AE" w:rsidRPr="007848AE">
          <w:rPr>
            <w:rStyle w:val="ab"/>
            <w:i/>
            <w:sz w:val="28"/>
            <w:szCs w:val="28"/>
          </w:rPr>
          <w:t>от 24.0</w:t>
        </w:r>
        <w:r w:rsidR="004D1F26">
          <w:rPr>
            <w:rStyle w:val="ab"/>
            <w:i/>
            <w:sz w:val="28"/>
            <w:szCs w:val="28"/>
          </w:rPr>
          <w:t>4</w:t>
        </w:r>
        <w:r w:rsidR="007848AE" w:rsidRPr="007848AE">
          <w:rPr>
            <w:rStyle w:val="ab"/>
            <w:i/>
            <w:sz w:val="28"/>
            <w:szCs w:val="28"/>
          </w:rPr>
          <w:t>.2020 № 132-</w:t>
        </w:r>
        <w:r w:rsidR="007848AE" w:rsidRPr="007848AE">
          <w:rPr>
            <w:rStyle w:val="ab"/>
            <w:i/>
            <w:sz w:val="28"/>
            <w:szCs w:val="28"/>
            <w:lang w:val="en-US"/>
          </w:rPr>
          <w:t>II</w:t>
        </w:r>
        <w:r w:rsidR="007848AE" w:rsidRPr="007848AE">
          <w:rPr>
            <w:rStyle w:val="ab"/>
            <w:i/>
            <w:sz w:val="28"/>
            <w:szCs w:val="28"/>
          </w:rPr>
          <w:t>НС</w:t>
        </w:r>
      </w:hyperlink>
      <w:r w:rsidR="002B04EC">
        <w:rPr>
          <w:rStyle w:val="ab"/>
          <w:i/>
          <w:sz w:val="28"/>
          <w:szCs w:val="28"/>
        </w:rPr>
        <w:t>,</w:t>
      </w:r>
    </w:p>
    <w:p w14:paraId="74966A56" w14:textId="65B118D5" w:rsidR="006B5687" w:rsidRDefault="0066115E"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14:paraId="497A4A05" w14:textId="1450324D" w:rsidR="003E2E55" w:rsidRDefault="0051655F"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14:paraId="7376877E" w14:textId="4BB8DCF1" w:rsidR="0053091A" w:rsidRDefault="0051655F"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14:paraId="2538D946" w14:textId="10636F7D" w:rsidR="0053091A" w:rsidRPr="0053091A" w:rsidRDefault="0051655F"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14:paraId="10F40682" w14:textId="2EC6420E" w:rsidR="00F95244" w:rsidRDefault="0051655F"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14:paraId="7CAA65EA" w14:textId="27D805C3" w:rsidR="00FF6FFA" w:rsidRDefault="0051655F"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14:paraId="3014C728" w14:textId="16C6E670" w:rsidR="009B6980" w:rsidRDefault="0051655F"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p w14:paraId="28291AD5" w14:textId="36AD4999" w:rsidR="006444DB" w:rsidRDefault="0051655F" w:rsidP="00EB23EE">
      <w:pPr>
        <w:widowControl w:val="0"/>
        <w:autoSpaceDE w:val="0"/>
        <w:autoSpaceDN w:val="0"/>
        <w:adjustRightInd w:val="0"/>
        <w:spacing w:line="276" w:lineRule="auto"/>
        <w:jc w:val="center"/>
        <w:rPr>
          <w:rStyle w:val="ab"/>
          <w:i/>
          <w:sz w:val="28"/>
          <w:szCs w:val="28"/>
        </w:rPr>
      </w:pPr>
      <w:hyperlink r:id="rId55" w:history="1">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hyperlink>
      <w:r w:rsidR="006444DB">
        <w:rPr>
          <w:rStyle w:val="ab"/>
          <w:i/>
          <w:sz w:val="28"/>
          <w:szCs w:val="28"/>
        </w:rPr>
        <w:t>,</w:t>
      </w:r>
    </w:p>
    <w:p w14:paraId="0A5FFD34" w14:textId="793752EF" w:rsidR="00AF1206" w:rsidRDefault="0051655F" w:rsidP="00EB23EE">
      <w:pPr>
        <w:widowControl w:val="0"/>
        <w:autoSpaceDE w:val="0"/>
        <w:autoSpaceDN w:val="0"/>
        <w:adjustRightInd w:val="0"/>
        <w:spacing w:line="276" w:lineRule="auto"/>
        <w:jc w:val="center"/>
        <w:rPr>
          <w:rStyle w:val="ab"/>
          <w:i/>
          <w:sz w:val="28"/>
          <w:szCs w:val="28"/>
        </w:rPr>
      </w:pPr>
      <w:hyperlink r:id="rId56" w:history="1">
        <w:r w:rsidR="006444DB" w:rsidRPr="006444DB">
          <w:rPr>
            <w:rStyle w:val="ab"/>
            <w:i/>
            <w:sz w:val="28"/>
            <w:szCs w:val="28"/>
          </w:rPr>
          <w:t>от 24.09.2020 № 193-</w:t>
        </w:r>
        <w:r w:rsidR="006444DB" w:rsidRPr="006444DB">
          <w:rPr>
            <w:rStyle w:val="ab"/>
            <w:i/>
            <w:sz w:val="28"/>
            <w:szCs w:val="28"/>
            <w:lang w:val="en-US"/>
          </w:rPr>
          <w:t>II</w:t>
        </w:r>
        <w:r w:rsidR="006444DB" w:rsidRPr="006444DB">
          <w:rPr>
            <w:rStyle w:val="ab"/>
            <w:i/>
            <w:sz w:val="28"/>
            <w:szCs w:val="28"/>
          </w:rPr>
          <w:t>НС</w:t>
        </w:r>
      </w:hyperlink>
      <w:r w:rsidR="00AF1206">
        <w:rPr>
          <w:rStyle w:val="ab"/>
          <w:i/>
          <w:sz w:val="28"/>
          <w:szCs w:val="28"/>
        </w:rPr>
        <w:t>,</w:t>
      </w:r>
    </w:p>
    <w:bookmarkStart w:id="0" w:name="_GoBack"/>
    <w:bookmarkEnd w:id="0"/>
    <w:p w14:paraId="4BF713ED" w14:textId="35B3A4F1" w:rsidR="006811D0" w:rsidRDefault="0051655F"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CC7CA2">
        <w:instrText>http://npa.dnronline.su/2020-10-05/zakon-donetskoj-narodnoj-respubliki-196-iins-o-vnesenii-izmenenij-v-zakon-donetskoj-narodnoj-respubliki-o-nalogovoj-sisteme.html</w:instrText>
      </w:r>
      <w:r>
        <w:instrText xml:space="preserve">" </w:instrText>
      </w:r>
      <w:r>
        <w:fldChar w:fldCharType="separate"/>
      </w:r>
      <w:r w:rsidR="00AF1206" w:rsidRPr="00AF1206">
        <w:rPr>
          <w:rStyle w:val="ab"/>
          <w:i/>
          <w:sz w:val="28"/>
          <w:szCs w:val="28"/>
        </w:rPr>
        <w:t>от 24.09.2020 № 196-</w:t>
      </w:r>
      <w:r w:rsidR="00AF1206" w:rsidRPr="00AF1206">
        <w:rPr>
          <w:rStyle w:val="ab"/>
          <w:i/>
          <w:sz w:val="28"/>
          <w:szCs w:val="28"/>
          <w:lang w:val="en-US"/>
        </w:rPr>
        <w:t>II</w:t>
      </w:r>
      <w:r w:rsidR="00AF1206" w:rsidRPr="00AF1206">
        <w:rPr>
          <w:rStyle w:val="ab"/>
          <w:i/>
          <w:sz w:val="28"/>
          <w:szCs w:val="28"/>
        </w:rPr>
        <w:t>НС</w:t>
      </w:r>
      <w:r>
        <w:rPr>
          <w:rStyle w:val="ab"/>
          <w:i/>
          <w:sz w:val="28"/>
          <w:szCs w:val="28"/>
        </w:rPr>
        <w:fldChar w:fldCharType="end"/>
      </w:r>
      <w:r w:rsidR="006811D0" w:rsidRPr="001C001D">
        <w:rPr>
          <w:i/>
          <w:sz w:val="28"/>
          <w:szCs w:val="28"/>
        </w:rPr>
        <w:t>)</w:t>
      </w:r>
    </w:p>
    <w:p w14:paraId="60C44DED" w14:textId="77777777" w:rsidR="009F4CCD" w:rsidRDefault="009F4CCD" w:rsidP="00EB23EE">
      <w:pPr>
        <w:widowControl w:val="0"/>
        <w:autoSpaceDE w:val="0"/>
        <w:autoSpaceDN w:val="0"/>
        <w:adjustRightInd w:val="0"/>
        <w:spacing w:line="276" w:lineRule="auto"/>
        <w:jc w:val="center"/>
        <w:rPr>
          <w:i/>
          <w:sz w:val="28"/>
          <w:szCs w:val="28"/>
        </w:rPr>
      </w:pPr>
    </w:p>
    <w:p w14:paraId="65EE6D57" w14:textId="425D9C71" w:rsidR="009F4CCD" w:rsidRDefault="009F4CCD" w:rsidP="00EB23EE">
      <w:pPr>
        <w:widowControl w:val="0"/>
        <w:autoSpaceDE w:val="0"/>
        <w:autoSpaceDN w:val="0"/>
        <w:adjustRightInd w:val="0"/>
        <w:spacing w:line="276" w:lineRule="auto"/>
        <w:jc w:val="center"/>
        <w:rPr>
          <w:rFonts w:eastAsia="Calibri"/>
          <w:i/>
          <w:sz w:val="28"/>
          <w:szCs w:val="28"/>
          <w:lang w:eastAsia="en-US"/>
        </w:rPr>
      </w:pPr>
      <w:r w:rsidRPr="009F4CCD">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57"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58" w:history="1">
        <w:r w:rsidR="007473DE" w:rsidRPr="007473DE">
          <w:rPr>
            <w:bCs/>
            <w:i/>
            <w:color w:val="0000FF"/>
            <w:sz w:val="28"/>
            <w:szCs w:val="28"/>
            <w:u w:val="single"/>
          </w:rPr>
          <w:t>от 24.04.2020 № 132-</w:t>
        </w:r>
        <w:r w:rsidR="007473DE" w:rsidRPr="007473DE">
          <w:rPr>
            <w:bCs/>
            <w:i/>
            <w:color w:val="0000FF"/>
            <w:sz w:val="28"/>
            <w:szCs w:val="28"/>
            <w:u w:val="single"/>
            <w:lang w:val="en-US"/>
          </w:rPr>
          <w:t>II</w:t>
        </w:r>
        <w:r w:rsidR="007473DE" w:rsidRPr="007473DE">
          <w:rPr>
            <w:bCs/>
            <w:i/>
            <w:color w:val="0000FF"/>
            <w:sz w:val="28"/>
            <w:szCs w:val="28"/>
            <w:u w:val="single"/>
          </w:rPr>
          <w:t>НС</w:t>
        </w:r>
      </w:hyperlink>
      <w:r w:rsidR="007473DE">
        <w:rPr>
          <w:rFonts w:eastAsia="Calibri"/>
          <w:i/>
          <w:color w:val="0000FF"/>
          <w:sz w:val="28"/>
          <w:szCs w:val="28"/>
          <w:u w:val="single"/>
          <w:lang w:eastAsia="en-US"/>
        </w:rPr>
        <w:t xml:space="preserve"> </w:t>
      </w:r>
      <w:r w:rsidRPr="009F4CCD">
        <w:rPr>
          <w:rFonts w:eastAsia="Calibri"/>
          <w:i/>
          <w:sz w:val="28"/>
          <w:szCs w:val="28"/>
          <w:lang w:eastAsia="en-US"/>
        </w:rPr>
        <w:t>)</w:t>
      </w:r>
    </w:p>
    <w:p w14:paraId="06E58032" w14:textId="77777777" w:rsidR="00977958"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30EFF" w:rsidRDefault="00B273F7" w:rsidP="00130EFF">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14:paraId="49B21AE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w:t>
      </w:r>
      <w:r w:rsidR="00545EF9" w:rsidRPr="001C001D">
        <w:rPr>
          <w:sz w:val="28"/>
          <w:szCs w:val="28"/>
        </w:rPr>
        <w:lastRenderedPageBreak/>
        <w:t xml:space="preserve">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14:paraId="596AD637" w14:textId="77777777"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14:paraId="4DAA2200" w14:textId="77777777"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14:paraId="12E73E1B" w14:textId="77777777"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005808" w:rsidRDefault="00AF6F5A" w:rsidP="00005808">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w:t>
      </w:r>
      <w:r w:rsidRPr="001C001D">
        <w:rPr>
          <w:sz w:val="28"/>
          <w:szCs w:val="28"/>
        </w:rPr>
        <w:lastRenderedPageBreak/>
        <w:t xml:space="preserve">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14:paraId="3954A53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 xml:space="preserve">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w:t>
      </w:r>
      <w:r w:rsidR="00545EF9" w:rsidRPr="001C001D">
        <w:rPr>
          <w:sz w:val="28"/>
          <w:szCs w:val="28"/>
        </w:rPr>
        <w:lastRenderedPageBreak/>
        <w:t>настоящим Законом и таможенным законодательством Донецкой Народной Республики.</w:t>
      </w:r>
    </w:p>
    <w:p w14:paraId="2D5131CC" w14:textId="77777777"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14:paraId="7CAF430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14:paraId="6AAB1A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14:paraId="4123269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14:paraId="7C8D37A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14:paraId="509C6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14:paraId="1B9820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14:paraId="3611AD9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14:paraId="5F3C8B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14:paraId="30C5BEA3" w14:textId="77777777"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14:paraId="098C70B2" w14:textId="77777777"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lastRenderedPageBreak/>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14:paraId="0D07589A"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6E952241" w:rsidR="00545EF9" w:rsidRPr="001C001D" w:rsidRDefault="0051655F" w:rsidP="002F28CF">
      <w:pPr>
        <w:spacing w:after="360" w:line="276" w:lineRule="auto"/>
        <w:ind w:firstLine="709"/>
        <w:jc w:val="both"/>
        <w:rPr>
          <w:sz w:val="28"/>
          <w:szCs w:val="28"/>
        </w:rPr>
      </w:pPr>
      <w:hyperlink r:id="rId59"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14:paraId="1A7F04FD"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14:paraId="10CE0561" w14:textId="77777777"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t>5.3. </w:t>
      </w:r>
      <w:r w:rsidR="00545EF9" w:rsidRPr="001C001D">
        <w:rPr>
          <w:sz w:val="28"/>
          <w:szCs w:val="28"/>
        </w:rPr>
        <w:t xml:space="preserve">Акты законодательства о налогообложении, устраняющие или смягчающие ответственность за нарушение законодательства о </w:t>
      </w:r>
      <w:r w:rsidR="00545EF9" w:rsidRPr="001C001D">
        <w:rPr>
          <w:sz w:val="28"/>
          <w:szCs w:val="28"/>
        </w:rPr>
        <w:lastRenderedPageBreak/>
        <w:t>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14:paraId="364BBD24" w14:textId="77777777"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14:paraId="72A56C2A" w14:textId="77777777"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14:paraId="05064108" w14:textId="77777777"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 xml:space="preserve">изменяет установленные настоящим Законом основания, условия, последовательность или порядок действий участников отношений, </w:t>
      </w:r>
      <w:r w:rsidR="00545EF9" w:rsidRPr="001C001D">
        <w:rPr>
          <w:sz w:val="28"/>
          <w:szCs w:val="28"/>
        </w:rPr>
        <w:lastRenderedPageBreak/>
        <w:t>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14:paraId="0EA2333C" w14:textId="77777777"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14:paraId="7F94308D" w14:textId="77777777"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14:paraId="6AA5CF2B"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14:paraId="40C666B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C001D" w:rsidRDefault="00232E11" w:rsidP="006811D0">
      <w:pPr>
        <w:spacing w:after="360" w:line="276" w:lineRule="auto"/>
        <w:ind w:firstLine="709"/>
        <w:jc w:val="both"/>
        <w:rPr>
          <w:sz w:val="28"/>
          <w:szCs w:val="28"/>
        </w:rPr>
      </w:pPr>
      <w:bookmarkStart w:id="37" w:name="sub_6104"/>
      <w:r w:rsidRPr="001C001D">
        <w:rPr>
          <w:sz w:val="28"/>
          <w:szCs w:val="28"/>
        </w:rPr>
        <w:lastRenderedPageBreak/>
        <w:t>7.5. </w:t>
      </w:r>
      <w:r w:rsidR="00545EF9" w:rsidRPr="001C001D">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 xml:space="preserve">Внесение изменений в </w:t>
      </w:r>
      <w:r w:rsidR="00734C18" w:rsidRPr="00734C18">
        <w:rPr>
          <w:b/>
          <w:bCs/>
          <w:sz w:val="28"/>
          <w:szCs w:val="28"/>
        </w:rPr>
        <w:t>настоящий Закон</w:t>
      </w:r>
    </w:p>
    <w:bookmarkStart w:id="44" w:name="_Hlk52875282"/>
    <w:p w14:paraId="0A3148A1" w14:textId="2E16CEA3" w:rsidR="00734C18" w:rsidRPr="001C001D" w:rsidRDefault="00734C18" w:rsidP="006811D0">
      <w:pPr>
        <w:spacing w:after="360" w:line="276" w:lineRule="auto"/>
        <w:ind w:firstLine="709"/>
        <w:jc w:val="both"/>
        <w:rPr>
          <w:b/>
          <w:bCs/>
          <w:sz w:val="28"/>
          <w:szCs w:val="28"/>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CC7CA2">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(Наименование статьи 8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4"/>
    </w:p>
    <w:p w14:paraId="5DF73ED3" w14:textId="46EAA1FD" w:rsidR="00545EF9" w:rsidRDefault="00545EF9" w:rsidP="006811D0">
      <w:pPr>
        <w:spacing w:after="360" w:line="276" w:lineRule="auto"/>
        <w:ind w:firstLine="709"/>
        <w:jc w:val="both"/>
        <w:rPr>
          <w:sz w:val="28"/>
          <w:szCs w:val="28"/>
        </w:rPr>
      </w:pPr>
      <w:r w:rsidRPr="001C001D">
        <w:rPr>
          <w:sz w:val="28"/>
          <w:szCs w:val="28"/>
        </w:rPr>
        <w:t xml:space="preserve">8.1. Изменения и дополнения в </w:t>
      </w:r>
      <w:r w:rsidR="00734C18" w:rsidRPr="00734C18">
        <w:rPr>
          <w:sz w:val="28"/>
          <w:szCs w:val="28"/>
        </w:rPr>
        <w:t>настоящий Закон</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14:paraId="3255415A" w14:textId="2AF645EB" w:rsidR="00734C18" w:rsidRPr="001C001D" w:rsidRDefault="0051655F" w:rsidP="006811D0">
      <w:pPr>
        <w:spacing w:after="360" w:line="276" w:lineRule="auto"/>
        <w:ind w:firstLine="709"/>
        <w:jc w:val="both"/>
        <w:rPr>
          <w:sz w:val="28"/>
          <w:szCs w:val="28"/>
        </w:rPr>
      </w:pPr>
      <w:hyperlink r:id="rId60" w:history="1">
        <w:r w:rsidR="00734C18" w:rsidRPr="00734C18">
          <w:rPr>
            <w:rFonts w:eastAsia="Calibri"/>
            <w:i/>
            <w:iCs/>
            <w:color w:val="0000FF"/>
            <w:sz w:val="28"/>
            <w:szCs w:val="28"/>
            <w:u w:val="single"/>
          </w:rPr>
          <w:t>(Пункт 8.1 статьи 8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71321BDC"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5"/>
    <w:p w14:paraId="2A63C6C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14:paraId="50CC8918" w14:textId="77777777"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14:paraId="51B4334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1053DAE9"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61"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14:paraId="3A5C2B62" w14:textId="77777777"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14:paraId="7CF92DD5"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14:paraId="7E603F68" w14:textId="29375260"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62" w:history="1">
        <w:r w:rsidR="00D6348D" w:rsidRPr="001C001D">
          <w:rPr>
            <w:rStyle w:val="ab"/>
            <w:i/>
            <w:sz w:val="28"/>
            <w:szCs w:val="28"/>
          </w:rPr>
          <w:t>(Подпункт 6 пункта 9.1 статьи 9 утратил силу в соответствии с Законом от 14.10.2016 № 148-IНС)</w:t>
        </w:r>
      </w:hyperlink>
    </w:p>
    <w:p w14:paraId="4D6D82E0" w14:textId="77777777"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w:t>
      </w:r>
      <w:r w:rsidRPr="001C001D">
        <w:rPr>
          <w:sz w:val="28"/>
          <w:szCs w:val="28"/>
          <w:shd w:val="clear" w:color="auto" w:fill="FAFAFA"/>
        </w:rPr>
        <w:t xml:space="preserve"> </w:t>
      </w:r>
      <w:r w:rsidRPr="001C001D">
        <w:rPr>
          <w:b/>
          <w:sz w:val="28"/>
          <w:szCs w:val="28"/>
          <w:shd w:val="clear" w:color="auto" w:fill="FAFAFA"/>
        </w:rPr>
        <w:t>(биржевые торги)</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14:paraId="7D429C38" w14:textId="77777777"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14:paraId="09293D55" w14:textId="77777777"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77777777"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14:paraId="0CB4FA73"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6F94CEE5" w:rsidR="00C04559" w:rsidRPr="00C04559" w:rsidRDefault="00F06468" w:rsidP="00C04559">
      <w:pPr>
        <w:spacing w:after="360" w:line="276" w:lineRule="auto"/>
        <w:ind w:firstLine="709"/>
        <w:jc w:val="both"/>
        <w:rPr>
          <w:bCs/>
          <w:i/>
          <w:sz w:val="28"/>
          <w:szCs w:val="28"/>
        </w:rPr>
      </w:pPr>
      <w:r w:rsidRPr="001C001D">
        <w:rPr>
          <w:sz w:val="28"/>
          <w:szCs w:val="28"/>
        </w:rPr>
        <w:t>б) </w:t>
      </w:r>
      <w:hyperlink r:id="rId63"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14:paraId="6D8AE97B" w14:textId="495C7404" w:rsidR="00C04559" w:rsidRPr="00C04559" w:rsidRDefault="0051655F" w:rsidP="00C04559">
      <w:pPr>
        <w:spacing w:after="360" w:line="276" w:lineRule="auto"/>
        <w:ind w:firstLine="709"/>
        <w:jc w:val="both"/>
        <w:rPr>
          <w:bCs/>
          <w:i/>
          <w:sz w:val="28"/>
          <w:szCs w:val="28"/>
        </w:rPr>
      </w:pPr>
      <w:hyperlink r:id="rId64"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14:paraId="0482B9FB" w14:textId="564D7E26" w:rsidR="00C04559" w:rsidRPr="00C04559" w:rsidRDefault="0051655F" w:rsidP="00C04559">
      <w:pPr>
        <w:spacing w:after="360" w:line="276" w:lineRule="auto"/>
        <w:ind w:firstLine="709"/>
        <w:jc w:val="both"/>
        <w:rPr>
          <w:bCs/>
          <w:i/>
          <w:sz w:val="28"/>
          <w:szCs w:val="28"/>
        </w:rPr>
      </w:pPr>
      <w:hyperlink r:id="rId65"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14:paraId="083219D2" w14:textId="3FBC7825" w:rsidR="00545EF9"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w:t>
      </w:r>
      <w:r w:rsidR="00734C18" w:rsidRPr="00734C18">
        <w:rPr>
          <w:rFonts w:eastAsia="SimSun"/>
          <w:sz w:val="28"/>
          <w:szCs w:val="28"/>
          <w:lang w:eastAsia="zh-CN"/>
        </w:rPr>
        <w:t xml:space="preserve"> и другим договорам</w:t>
      </w:r>
      <w:r w:rsidRPr="001C001D">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3C59F03E" w14:textId="25166686" w:rsidR="00734C18" w:rsidRPr="001C001D" w:rsidRDefault="00734C18" w:rsidP="006811D0">
      <w:pPr>
        <w:shd w:val="clear" w:color="auto" w:fill="FFFFFF"/>
        <w:spacing w:after="360" w:line="276" w:lineRule="auto"/>
        <w:ind w:firstLine="709"/>
        <w:jc w:val="both"/>
        <w:rPr>
          <w:rFonts w:eastAsia="SimSun"/>
          <w:sz w:val="28"/>
          <w:szCs w:val="28"/>
          <w:lang w:eastAsia="zh-CN"/>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CC7CA2">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(Подпункт «а» пункта 9.1 статьи 9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6"/>
    </w:p>
    <w:p w14:paraId="051544BD" w14:textId="77777777"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77777777"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lastRenderedPageBreak/>
        <w:t>12)</w:t>
      </w:r>
      <w:r w:rsidRPr="001C001D">
        <w:rPr>
          <w:b/>
          <w:bCs/>
          <w:sz w:val="28"/>
          <w:szCs w:val="28"/>
        </w:rPr>
        <w:t xml:space="preserve"> 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77777777"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14:paraId="4A893A2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77777777"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14:paraId="273616B0" w14:textId="77777777"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w:t>
      </w:r>
      <w:r w:rsidRPr="002F28CF">
        <w:rPr>
          <w:bCs/>
          <w:sz w:val="28"/>
          <w:szCs w:val="28"/>
        </w:rPr>
        <w:lastRenderedPageBreak/>
        <w:t>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6F2C4951" w:rsidR="00545EF9" w:rsidRPr="001C001D" w:rsidRDefault="0051655F"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66"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14:paraId="6A8D565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14:paraId="217BA36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14:paraId="1F376E2C" w14:textId="77777777"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14:paraId="2C8A4EB9" w14:textId="1DA22296" w:rsidR="002F28CF" w:rsidRPr="001C001D" w:rsidRDefault="0051655F" w:rsidP="006811D0">
      <w:pPr>
        <w:spacing w:after="360" w:line="276" w:lineRule="auto"/>
        <w:ind w:firstLine="709"/>
        <w:jc w:val="both"/>
        <w:rPr>
          <w:sz w:val="28"/>
          <w:szCs w:val="28"/>
        </w:rPr>
      </w:pPr>
      <w:hyperlink r:id="rId67"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50FAE6A6"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w:t>
      </w:r>
      <w:r w:rsidRPr="001C001D">
        <w:rPr>
          <w:sz w:val="28"/>
          <w:szCs w:val="28"/>
        </w:rPr>
        <w:lastRenderedPageBreak/>
        <w:t xml:space="preserve">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77777777"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14:paraId="2C7F2259" w14:textId="08FEF960" w:rsidR="002F28CF" w:rsidRPr="001C001D" w:rsidRDefault="0051655F" w:rsidP="006811D0">
      <w:pPr>
        <w:tabs>
          <w:tab w:val="left" w:pos="627"/>
        </w:tabs>
        <w:spacing w:after="360" w:line="276" w:lineRule="auto"/>
        <w:ind w:firstLine="709"/>
        <w:jc w:val="both"/>
        <w:rPr>
          <w:sz w:val="28"/>
          <w:szCs w:val="28"/>
        </w:rPr>
      </w:pPr>
      <w:hyperlink r:id="rId68"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245579B0"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77777777"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0FDF7A7D" w:rsidR="002F28CF" w:rsidRPr="001C001D" w:rsidRDefault="0051655F" w:rsidP="006811D0">
      <w:pPr>
        <w:spacing w:after="360" w:line="276" w:lineRule="auto"/>
        <w:ind w:firstLine="709"/>
        <w:jc w:val="both"/>
        <w:rPr>
          <w:sz w:val="28"/>
          <w:szCs w:val="28"/>
        </w:rPr>
      </w:pPr>
      <w:hyperlink r:id="rId69"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7C7A61EC"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lastRenderedPageBreak/>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14:paraId="4EC474D7" w14:textId="7B947B51"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70"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71" w:history="1">
        <w:r w:rsidR="006811D0" w:rsidRPr="001C001D">
          <w:rPr>
            <w:rStyle w:val="ab"/>
            <w:i/>
            <w:sz w:val="28"/>
            <w:szCs w:val="28"/>
          </w:rPr>
          <w:t>от 24.06.2016 № 138-IНС</w:t>
        </w:r>
      </w:hyperlink>
      <w:r w:rsidR="00F90545" w:rsidRPr="001C001D">
        <w:rPr>
          <w:bCs/>
          <w:i/>
          <w:sz w:val="28"/>
          <w:szCs w:val="28"/>
          <w:shd w:val="clear" w:color="auto" w:fill="FCFCFF"/>
        </w:rPr>
        <w:t>)</w:t>
      </w:r>
    </w:p>
    <w:p w14:paraId="61C3332C" w14:textId="77777777" w:rsidR="00545EF9"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14:paraId="188EFB60" w14:textId="2788352E" w:rsidR="00661059" w:rsidRPr="001C001D" w:rsidRDefault="0051655F" w:rsidP="006811D0">
      <w:pPr>
        <w:tabs>
          <w:tab w:val="left" w:pos="798"/>
        </w:tabs>
        <w:spacing w:after="360" w:line="276" w:lineRule="auto"/>
        <w:ind w:firstLine="709"/>
        <w:jc w:val="both"/>
        <w:rPr>
          <w:sz w:val="28"/>
          <w:szCs w:val="28"/>
        </w:rPr>
      </w:pPr>
      <w:hyperlink r:id="rId72" w:history="1">
        <w:r w:rsidR="00661059" w:rsidRPr="00661059">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798E81B7" w:rsidR="00545EF9" w:rsidRPr="001C001D" w:rsidRDefault="0051655F" w:rsidP="00CC3A10">
      <w:pPr>
        <w:tabs>
          <w:tab w:val="left" w:pos="570"/>
        </w:tabs>
        <w:spacing w:after="360" w:line="276" w:lineRule="auto"/>
        <w:ind w:firstLine="709"/>
        <w:jc w:val="both"/>
        <w:rPr>
          <w:sz w:val="28"/>
          <w:szCs w:val="28"/>
        </w:rPr>
      </w:pPr>
      <w:hyperlink r:id="rId73"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6D68969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14:paraId="6066F281" w14:textId="77777777"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C001D" w:rsidRDefault="00163D02" w:rsidP="006811D0">
      <w:pPr>
        <w:spacing w:after="360" w:line="276" w:lineRule="auto"/>
        <w:ind w:firstLine="709"/>
        <w:jc w:val="both"/>
        <w:rPr>
          <w:sz w:val="28"/>
          <w:szCs w:val="28"/>
        </w:rPr>
      </w:pPr>
      <w:r w:rsidRPr="001C001D">
        <w:rPr>
          <w:sz w:val="28"/>
          <w:szCs w:val="28"/>
        </w:rPr>
        <w:lastRenderedPageBreak/>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14:paraId="174F14FE"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74" w:history="1">
        <w:r w:rsidRPr="001C001D">
          <w:rPr>
            <w:sz w:val="28"/>
            <w:szCs w:val="28"/>
          </w:rPr>
          <w:t>оборудование</w:t>
        </w:r>
      </w:hyperlink>
      <w:r w:rsidRPr="001C001D">
        <w:rPr>
          <w:sz w:val="28"/>
          <w:szCs w:val="28"/>
        </w:rPr>
        <w:t xml:space="preserve">, хозяйственный </w:t>
      </w:r>
      <w:hyperlink r:id="rId75" w:history="1">
        <w:r w:rsidRPr="001C001D">
          <w:rPr>
            <w:sz w:val="28"/>
            <w:szCs w:val="28"/>
          </w:rPr>
          <w:t>инвентарь</w:t>
        </w:r>
      </w:hyperlink>
      <w:r w:rsidRPr="001C001D">
        <w:rPr>
          <w:sz w:val="28"/>
          <w:szCs w:val="28"/>
        </w:rPr>
        <w:t>, спецодежда;</w:t>
      </w:r>
    </w:p>
    <w:p w14:paraId="376DA2A0" w14:textId="33213171" w:rsidR="00F90545" w:rsidRPr="001C001D" w:rsidRDefault="0051655F" w:rsidP="006811D0">
      <w:pPr>
        <w:spacing w:after="360" w:line="276" w:lineRule="auto"/>
        <w:ind w:firstLine="709"/>
        <w:jc w:val="both"/>
        <w:rPr>
          <w:i/>
          <w:sz w:val="28"/>
          <w:szCs w:val="28"/>
        </w:rPr>
      </w:pPr>
      <w:hyperlink r:id="rId76"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14:paraId="04049551" w14:textId="77777777"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14:paraId="4BAF86B7" w14:textId="77777777"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77"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3FB1DB47"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78"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79"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14:paraId="6548C28C"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14:paraId="335C6FF8" w14:textId="232A8F6C" w:rsidR="004E6C0E" w:rsidRPr="00B32A8A" w:rsidRDefault="004E6C0E" w:rsidP="004E6C0E">
      <w:pPr>
        <w:spacing w:after="360" w:line="276" w:lineRule="auto"/>
        <w:ind w:firstLine="709"/>
        <w:jc w:val="both"/>
        <w:rPr>
          <w:rStyle w:val="ab"/>
          <w:sz w:val="28"/>
          <w:szCs w:val="28"/>
        </w:rPr>
      </w:pPr>
      <w:r>
        <w:rPr>
          <w:i/>
          <w:sz w:val="28"/>
          <w:szCs w:val="28"/>
        </w:rPr>
        <w:lastRenderedPageBreak/>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 xml:space="preserve">(Подпункт 40 </w:t>
      </w:r>
      <w:r w:rsidRPr="00B32A8A">
        <w:rPr>
          <w:rStyle w:val="ab"/>
          <w:bCs/>
          <w:i/>
          <w:sz w:val="28"/>
          <w:szCs w:val="28"/>
        </w:rPr>
        <w:t>пункта 9.1 статьи 9 с изменениями, внесенными Законом</w:t>
      </w:r>
      <w:r w:rsidRPr="00B32A8A">
        <w:rPr>
          <w:rStyle w:val="ab"/>
          <w:sz w:val="28"/>
          <w:szCs w:val="28"/>
        </w:rPr>
        <w:t xml:space="preserve"> </w:t>
      </w:r>
      <w:r w:rsidRPr="00B32A8A">
        <w:rPr>
          <w:rStyle w:val="ab"/>
          <w:i/>
          <w:sz w:val="28"/>
          <w:szCs w:val="28"/>
        </w:rPr>
        <w:t>от 23.03.2017 № 164-IНС)</w:t>
      </w:r>
    </w:p>
    <w:p w14:paraId="7C404146" w14:textId="77777777" w:rsidR="00545EF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545EF9" w:rsidRPr="001C001D">
        <w:rPr>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545EF9" w:rsidRPr="001C001D">
        <w:rPr>
          <w:b/>
          <w:bCs/>
          <w:sz w:val="28"/>
          <w:szCs w:val="28"/>
        </w:rPr>
        <w:t xml:space="preserve"> </w:t>
      </w:r>
      <w:r w:rsidR="00545EF9" w:rsidRPr="001C001D">
        <w:rPr>
          <w:sz w:val="28"/>
          <w:szCs w:val="28"/>
        </w:rPr>
        <w:t>активов;</w:t>
      </w:r>
    </w:p>
    <w:p w14:paraId="481525DF" w14:textId="77777777"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178E37AB" w:rsidR="009A55C8" w:rsidRPr="001C001D" w:rsidRDefault="0051655F" w:rsidP="009A55C8">
      <w:pPr>
        <w:spacing w:after="360" w:line="276" w:lineRule="auto"/>
        <w:ind w:firstLine="709"/>
        <w:jc w:val="both"/>
        <w:rPr>
          <w:sz w:val="28"/>
          <w:szCs w:val="28"/>
        </w:rPr>
      </w:pPr>
      <w:hyperlink r:id="rId80"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14:paraId="2932FB8A"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00163D02" w:rsidRPr="001C001D">
        <w:rPr>
          <w:b/>
          <w:bCs/>
          <w:sz w:val="28"/>
          <w:szCs w:val="28"/>
        </w:rPr>
        <w:t xml:space="preserve"> </w:t>
      </w:r>
      <w:r w:rsidRPr="001C001D">
        <w:rPr>
          <w:sz w:val="28"/>
          <w:szCs w:val="28"/>
        </w:rPr>
        <w:t xml:space="preserve">это самостоятельный </w:t>
      </w:r>
      <w:r w:rsidR="009A55C8" w:rsidRPr="001B3DBF">
        <w:rPr>
          <w:bCs/>
          <w:sz w:val="28"/>
          <w:szCs w:val="28"/>
        </w:rPr>
        <w:t>субъект хозяйствования</w:t>
      </w:r>
      <w:r w:rsidRPr="001C001D">
        <w:rPr>
          <w:sz w:val="28"/>
          <w:szCs w:val="28"/>
        </w:rPr>
        <w:t>,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14:paraId="23E8B912" w14:textId="30720090" w:rsidR="009A55C8" w:rsidRPr="001C001D" w:rsidRDefault="0051655F" w:rsidP="006811D0">
      <w:pPr>
        <w:spacing w:after="360" w:line="276" w:lineRule="auto"/>
        <w:ind w:firstLine="709"/>
        <w:jc w:val="both"/>
        <w:rPr>
          <w:sz w:val="28"/>
          <w:szCs w:val="28"/>
        </w:rPr>
      </w:pPr>
      <w:hyperlink r:id="rId81" w:history="1">
        <w:r w:rsidR="009A55C8" w:rsidRPr="001B3DBF">
          <w:rPr>
            <w:bCs/>
            <w:i/>
            <w:color w:val="0000FF"/>
            <w:sz w:val="28"/>
            <w:szCs w:val="28"/>
            <w:u w:val="single"/>
          </w:rPr>
          <w:t>(Подпункт 42 пункта 9.1 статьи 9 с изменениями, внесенными в соответствии с Законом от 03.08.2018 № 247-</w:t>
        </w:r>
        <w:r w:rsidR="009A55C8" w:rsidRPr="001B3DBF">
          <w:rPr>
            <w:bCs/>
            <w:i/>
            <w:color w:val="0000FF"/>
            <w:sz w:val="28"/>
            <w:szCs w:val="28"/>
            <w:u w:val="single"/>
            <w:lang w:val="en-US"/>
          </w:rPr>
          <w:t>I</w:t>
        </w:r>
        <w:r w:rsidR="009A55C8" w:rsidRPr="001B3DBF">
          <w:rPr>
            <w:bCs/>
            <w:i/>
            <w:color w:val="0000FF"/>
            <w:sz w:val="28"/>
            <w:szCs w:val="28"/>
            <w:u w:val="single"/>
          </w:rPr>
          <w:t>НС)</w:t>
        </w:r>
      </w:hyperlink>
    </w:p>
    <w:p w14:paraId="3210BC82" w14:textId="77777777"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14:paraId="303F1C24"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w:t>
      </w:r>
      <w:r w:rsidRPr="001C001D">
        <w:rPr>
          <w:sz w:val="28"/>
          <w:szCs w:val="28"/>
        </w:rPr>
        <w:lastRenderedPageBreak/>
        <w:t>власти, реализующим государственную политику в сфере земельных отношений;</w:t>
      </w:r>
    </w:p>
    <w:p w14:paraId="00276D52" w14:textId="77777777"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14:paraId="039986E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14:paraId="7802EABA" w14:textId="77777777"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lastRenderedPageBreak/>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14:paraId="4B332CB9"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45456D08" w:rsidR="00545EF9" w:rsidRPr="001C001D" w:rsidRDefault="0051655F"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82"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14:paraId="4ADB136C" w14:textId="7CB6E5AD"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83"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184F910" w14:textId="77777777"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14:paraId="2AA1B5A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14:paraId="53DBF142" w14:textId="7E53526A" w:rsidR="00661059" w:rsidRPr="001C001D" w:rsidRDefault="0051655F" w:rsidP="006811D0">
      <w:pPr>
        <w:tabs>
          <w:tab w:val="left" w:pos="798"/>
        </w:tabs>
        <w:spacing w:after="360" w:line="276" w:lineRule="auto"/>
        <w:ind w:firstLine="709"/>
        <w:jc w:val="both"/>
        <w:rPr>
          <w:sz w:val="28"/>
          <w:szCs w:val="28"/>
        </w:rPr>
      </w:pPr>
      <w:hyperlink r:id="rId84" w:history="1">
        <w:r w:rsidR="00661059" w:rsidRPr="00661059">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14:paraId="5A67A21B" w14:textId="0D05EABB" w:rsidR="0056278D" w:rsidRDefault="0051655F"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85"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14:paraId="54C2C305" w14:textId="77777777"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14:paraId="4EC06F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14:paraId="7D330C79" w14:textId="33FAC357" w:rsidR="0056278D" w:rsidRPr="001C001D" w:rsidRDefault="0051655F" w:rsidP="006811D0">
      <w:pPr>
        <w:tabs>
          <w:tab w:val="left" w:pos="798"/>
        </w:tabs>
        <w:spacing w:after="360" w:line="276" w:lineRule="auto"/>
        <w:ind w:firstLine="709"/>
        <w:jc w:val="both"/>
        <w:rPr>
          <w:sz w:val="28"/>
          <w:szCs w:val="28"/>
        </w:rPr>
      </w:pPr>
      <w:hyperlink r:id="rId86"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A726669" w14:textId="77777777"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14:paraId="11498078" w14:textId="77777777"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w:t>
      </w:r>
      <w:r w:rsidR="00545EF9" w:rsidRPr="001C001D">
        <w:rPr>
          <w:sz w:val="28"/>
          <w:szCs w:val="28"/>
        </w:rPr>
        <w:lastRenderedPageBreak/>
        <w:t xml:space="preserve">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14:paraId="4BD23DE8" w14:textId="77777777"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14:paraId="5B9DD49B" w14:textId="77777777"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77777777"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14:paraId="755B3B88" w14:textId="39D3A3B1"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22C2C2C3" w:rsidR="00734C18"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87" w:history="1">
        <w:r w:rsidR="00734C18" w:rsidRPr="00734C18">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w:t>
        </w:r>
        <w:r w:rsidR="00734C18" w:rsidRPr="00734C18">
          <w:rPr>
            <w:rFonts w:ascii="Times New Roman" w:eastAsia="Calibri" w:hAnsi="Times New Roman" w:cs="Times New Roman"/>
            <w:i/>
            <w:iCs/>
            <w:color w:val="0000FF"/>
            <w:sz w:val="28"/>
            <w:szCs w:val="28"/>
            <w:u w:val="single"/>
            <w:lang w:val="en-US" w:eastAsia="ru-RU"/>
          </w:rPr>
          <w:t>II</w:t>
        </w:r>
        <w:r w:rsidR="00734C18" w:rsidRPr="00734C18">
          <w:rPr>
            <w:rFonts w:ascii="Times New Roman" w:eastAsia="Calibri" w:hAnsi="Times New Roman" w:cs="Times New Roman"/>
            <w:i/>
            <w:iCs/>
            <w:color w:val="0000FF"/>
            <w:sz w:val="28"/>
            <w:szCs w:val="28"/>
            <w:u w:val="single"/>
            <w:lang w:val="ru-RU" w:eastAsia="ru-RU"/>
          </w:rPr>
          <w:t>НС</w:t>
        </w:r>
      </w:hyperlink>
      <w:r w:rsidR="00734C18" w:rsidRPr="00734C18">
        <w:rPr>
          <w:rFonts w:ascii="Times New Roman" w:eastAsia="Calibri" w:hAnsi="Times New Roman" w:cs="Times New Roman"/>
          <w:i/>
          <w:iCs/>
          <w:color w:val="0000FF"/>
          <w:sz w:val="28"/>
          <w:szCs w:val="28"/>
          <w:u w:val="single"/>
          <w:lang w:val="ru-RU" w:eastAsia="ru-RU"/>
        </w:rPr>
        <w:t>)</w:t>
      </w:r>
    </w:p>
    <w:p w14:paraId="4807BBB4" w14:textId="13603E2E" w:rsidR="0056278D" w:rsidRDefault="0056278D" w:rsidP="0056278D">
      <w:pPr>
        <w:spacing w:after="360" w:line="276" w:lineRule="auto"/>
        <w:ind w:firstLine="709"/>
        <w:jc w:val="both"/>
        <w:rPr>
          <w:bCs/>
          <w:sz w:val="28"/>
          <w:szCs w:val="28"/>
        </w:rPr>
      </w:pPr>
      <w:r w:rsidRPr="0056278D">
        <w:rPr>
          <w:bCs/>
          <w:sz w:val="28"/>
          <w:szCs w:val="28"/>
        </w:rPr>
        <w:t>75) </w:t>
      </w:r>
      <w:r w:rsidRPr="0056278D">
        <w:rPr>
          <w:b/>
          <w:bCs/>
          <w:sz w:val="28"/>
          <w:szCs w:val="28"/>
        </w:rPr>
        <w:t>реализация товаров</w:t>
      </w:r>
      <w:r w:rsidRPr="0056278D">
        <w:rPr>
          <w:bCs/>
          <w:sz w:val="28"/>
          <w:szCs w:val="28"/>
        </w:rPr>
        <w:t xml:space="preserve"> – любые операции, которые осуществляются согласно договорам купли-продажи, поставки и другим договорам (кроме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p>
    <w:p w14:paraId="6E3E17AA" w14:textId="04AB2129" w:rsidR="00734C18" w:rsidRPr="0056278D" w:rsidRDefault="0051655F" w:rsidP="0056278D">
      <w:pPr>
        <w:spacing w:after="360" w:line="276" w:lineRule="auto"/>
        <w:ind w:firstLine="709"/>
        <w:jc w:val="both"/>
        <w:rPr>
          <w:bCs/>
          <w:sz w:val="28"/>
          <w:szCs w:val="28"/>
        </w:rPr>
      </w:pPr>
      <w:hyperlink r:id="rId88" w:history="1">
        <w:r w:rsidR="00734C18" w:rsidRPr="00734C18">
          <w:rPr>
            <w:rFonts w:eastAsia="Calibri"/>
            <w:i/>
            <w:iCs/>
            <w:color w:val="0000FF"/>
            <w:sz w:val="28"/>
            <w:szCs w:val="28"/>
            <w:u w:val="single"/>
          </w:rPr>
          <w:t>(Абзац первый подпункта 75 пункта 9.1 статьи 9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6BB8C66C" w14:textId="7C756B9A" w:rsidR="0056278D" w:rsidRDefault="0056278D" w:rsidP="0056278D">
      <w:pPr>
        <w:spacing w:after="360" w:line="276" w:lineRule="auto"/>
        <w:ind w:firstLine="709"/>
        <w:jc w:val="both"/>
        <w:rPr>
          <w:bCs/>
          <w:sz w:val="28"/>
          <w:szCs w:val="28"/>
        </w:rPr>
      </w:pPr>
      <w:r w:rsidRPr="0056278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w:t>
      </w:r>
      <w:r w:rsidR="00734C18" w:rsidRPr="00734C18">
        <w:rPr>
          <w:rFonts w:eastAsia="SimSun"/>
          <w:sz w:val="28"/>
          <w:szCs w:val="28"/>
          <w:lang w:eastAsia="zh-CN"/>
        </w:rPr>
        <w:t xml:space="preserve"> и других договоров</w:t>
      </w:r>
      <w:r w:rsidRPr="0056278D">
        <w:rPr>
          <w:rFonts w:eastAsia="SimSun"/>
          <w:sz w:val="28"/>
          <w:szCs w:val="28"/>
          <w:lang w:eastAsia="zh-CN"/>
        </w:rPr>
        <w:t>, не предусматривающих передачу прав собственности на такие товары</w:t>
      </w:r>
      <w:r w:rsidRPr="0056278D">
        <w:rPr>
          <w:bCs/>
          <w:sz w:val="28"/>
          <w:szCs w:val="28"/>
        </w:rPr>
        <w:t>;</w:t>
      </w:r>
    </w:p>
    <w:p w14:paraId="3FADE8F5" w14:textId="5FE83639" w:rsidR="00734C18" w:rsidRPr="0056278D" w:rsidRDefault="0051655F" w:rsidP="0056278D">
      <w:pPr>
        <w:spacing w:after="360" w:line="276" w:lineRule="auto"/>
        <w:ind w:firstLine="709"/>
        <w:jc w:val="both"/>
        <w:rPr>
          <w:bCs/>
          <w:sz w:val="28"/>
          <w:szCs w:val="28"/>
        </w:rPr>
      </w:pPr>
      <w:hyperlink r:id="rId89" w:history="1">
        <w:r w:rsidR="00734C18" w:rsidRPr="00734C18">
          <w:rPr>
            <w:rFonts w:eastAsia="Calibri"/>
            <w:i/>
            <w:iCs/>
            <w:color w:val="0000FF"/>
            <w:sz w:val="28"/>
            <w:szCs w:val="28"/>
            <w:u w:val="single"/>
          </w:rPr>
          <w:t>(Абзац второй подпункта 75 пункта 9.1 статьи 9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2AA11BDD" w14:textId="3911A499" w:rsidR="00545EF9" w:rsidRPr="001C001D" w:rsidRDefault="0051655F" w:rsidP="0056278D">
      <w:pPr>
        <w:shd w:val="clear" w:color="auto" w:fill="FFFFFF"/>
        <w:spacing w:after="360" w:line="276" w:lineRule="auto"/>
        <w:ind w:firstLine="709"/>
        <w:jc w:val="both"/>
        <w:rPr>
          <w:rFonts w:eastAsia="SimSun"/>
          <w:sz w:val="28"/>
          <w:szCs w:val="28"/>
          <w:lang w:eastAsia="zh-CN"/>
        </w:rPr>
      </w:pPr>
      <w:hyperlink r:id="rId90" w:history="1">
        <w:r w:rsidR="0056278D" w:rsidRPr="0056278D">
          <w:rPr>
            <w:bCs/>
            <w:i/>
            <w:color w:val="0000FF"/>
            <w:sz w:val="28"/>
            <w:szCs w:val="28"/>
            <w:u w:val="single"/>
          </w:rPr>
          <w:t>(Подпункт 75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01B6C63B"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14:paraId="24EC8E51"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14:paraId="221C73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14:paraId="38931F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14:paraId="7F33A72F" w14:textId="77777777"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14:paraId="03878E3D"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77777777" w:rsidR="00545EF9" w:rsidRDefault="00545EF9" w:rsidP="006811D0">
      <w:pPr>
        <w:spacing w:after="360" w:line="276" w:lineRule="auto"/>
        <w:ind w:firstLine="709"/>
        <w:jc w:val="both"/>
        <w:rPr>
          <w:sz w:val="28"/>
          <w:szCs w:val="28"/>
        </w:rPr>
      </w:pPr>
      <w:r w:rsidRPr="001C001D">
        <w:rPr>
          <w:sz w:val="28"/>
          <w:szCs w:val="28"/>
        </w:rPr>
        <w:lastRenderedPageBreak/>
        <w:t>- 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74FC0DC7" w:rsidR="0056278D" w:rsidRPr="001C001D" w:rsidRDefault="0051655F" w:rsidP="006811D0">
      <w:pPr>
        <w:spacing w:after="360" w:line="276" w:lineRule="auto"/>
        <w:ind w:firstLine="709"/>
        <w:jc w:val="both"/>
        <w:rPr>
          <w:sz w:val="28"/>
          <w:szCs w:val="28"/>
        </w:rPr>
      </w:pPr>
      <w:hyperlink r:id="rId91"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4648F42C" w14:textId="77777777"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14:paraId="77CC264E" w14:textId="7639E5D0" w:rsidR="0056278D" w:rsidRPr="001C001D" w:rsidRDefault="0051655F" w:rsidP="006811D0">
      <w:pPr>
        <w:spacing w:after="360" w:line="276" w:lineRule="auto"/>
        <w:ind w:firstLine="709"/>
        <w:jc w:val="both"/>
        <w:rPr>
          <w:sz w:val="28"/>
          <w:szCs w:val="28"/>
        </w:rPr>
      </w:pPr>
      <w:hyperlink r:id="rId92"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6DE674DF" w14:textId="77777777"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14:paraId="54BA2D25" w14:textId="77777777"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14:paraId="0562CDCB" w14:textId="749C42D7"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93"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3A7DA70F" w14:textId="77777777"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5B50E63C"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4"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5D00CFA" w14:textId="77777777"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lastRenderedPageBreak/>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6D58746B" w:rsidR="00CC3A10" w:rsidRPr="001C001D" w:rsidRDefault="0051655F" w:rsidP="00CC3A10">
      <w:pPr>
        <w:tabs>
          <w:tab w:val="left" w:pos="798"/>
          <w:tab w:val="left" w:pos="993"/>
        </w:tabs>
        <w:spacing w:after="360" w:line="276" w:lineRule="auto"/>
        <w:ind w:firstLine="709"/>
        <w:jc w:val="both"/>
        <w:rPr>
          <w:sz w:val="28"/>
          <w:szCs w:val="28"/>
        </w:rPr>
      </w:pPr>
      <w:hyperlink r:id="rId95"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2FFC2956" w14:textId="37288630"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6"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7CA878E" w14:textId="1E5C0EFE"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97"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FBF3F15"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56E3E311" w14:textId="77777777"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w:t>
      </w:r>
      <w:r w:rsidR="0073602B">
        <w:rPr>
          <w:bCs/>
          <w:sz w:val="28"/>
          <w:szCs w:val="28"/>
        </w:rPr>
        <w:t>Правительством</w:t>
      </w:r>
      <w:r w:rsidRPr="0056278D">
        <w:rPr>
          <w:bCs/>
          <w:sz w:val="28"/>
          <w:szCs w:val="28"/>
        </w:rPr>
        <w:t xml:space="preserve"> Донецкой Народной Республики;</w:t>
      </w:r>
    </w:p>
    <w:p w14:paraId="7F8AE63A" w14:textId="48765AE4" w:rsidR="00444639" w:rsidRPr="001C001D" w:rsidRDefault="0051655F" w:rsidP="0056278D">
      <w:pPr>
        <w:tabs>
          <w:tab w:val="left" w:pos="993"/>
        </w:tabs>
        <w:spacing w:after="360" w:line="276" w:lineRule="auto"/>
        <w:ind w:firstLine="709"/>
        <w:jc w:val="both"/>
        <w:rPr>
          <w:sz w:val="28"/>
          <w:szCs w:val="28"/>
        </w:rPr>
      </w:pPr>
      <w:hyperlink r:id="rId98"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0EAF4439" w14:textId="77777777"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 xml:space="preserve">имущественные права, </w:t>
      </w:r>
      <w:r w:rsidR="00545EF9" w:rsidRPr="001C001D">
        <w:rPr>
          <w:sz w:val="28"/>
          <w:szCs w:val="28"/>
        </w:rPr>
        <w:lastRenderedPageBreak/>
        <w:t>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14:paraId="3FAD3F3E" w14:textId="77777777"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14:paraId="745FF766" w14:textId="77777777"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604E7A02" w:rsidR="0056278D" w:rsidRDefault="0051655F" w:rsidP="0056278D">
      <w:pPr>
        <w:tabs>
          <w:tab w:val="left" w:pos="798"/>
          <w:tab w:val="left" w:pos="993"/>
        </w:tabs>
        <w:spacing w:after="360" w:line="276" w:lineRule="auto"/>
        <w:ind w:firstLine="709"/>
        <w:jc w:val="both"/>
        <w:rPr>
          <w:sz w:val="28"/>
          <w:szCs w:val="28"/>
        </w:rPr>
      </w:pPr>
      <w:hyperlink r:id="rId99"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2976E342" w14:textId="77777777"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14:paraId="50F92D19"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6FF1F450"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30368774" w14:textId="77777777" w:rsidR="0067195D" w:rsidRPr="00793459" w:rsidRDefault="0067195D" w:rsidP="0067195D">
      <w:pPr>
        <w:spacing w:after="360" w:line="276" w:lineRule="auto"/>
        <w:ind w:firstLine="709"/>
        <w:jc w:val="both"/>
        <w:rPr>
          <w:bCs/>
          <w:sz w:val="28"/>
          <w:szCs w:val="28"/>
        </w:rPr>
      </w:pPr>
      <w:r w:rsidRPr="00793459">
        <w:rPr>
          <w:bCs/>
          <w:sz w:val="28"/>
          <w:szCs w:val="28"/>
        </w:rPr>
        <w:lastRenderedPageBreak/>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14:paraId="1AE96ABF" w14:textId="1929CA7F"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1</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07B0D71D" w14:textId="77777777" w:rsidR="0067195D" w:rsidRPr="009A32BE" w:rsidRDefault="0067195D" w:rsidP="009A32BE">
      <w:pPr>
        <w:spacing w:after="360" w:line="276" w:lineRule="auto"/>
        <w:ind w:firstLine="708"/>
        <w:jc w:val="both"/>
      </w:pPr>
      <w:r>
        <w:rPr>
          <w:i/>
          <w:sz w:val="28"/>
          <w:szCs w:val="28"/>
        </w:rPr>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14:paraId="26393014"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w:t>
      </w:r>
      <w:r w:rsidRPr="00793459">
        <w:rPr>
          <w:bCs/>
          <w:sz w:val="28"/>
          <w:szCs w:val="28"/>
        </w:rPr>
        <w:lastRenderedPageBreak/>
        <w:t xml:space="preserve">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14:paraId="7AF6401C"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14:paraId="23D4B816" w14:textId="77777777"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w:t>
      </w:r>
      <w:r w:rsidRPr="00793459">
        <w:rPr>
          <w:bCs/>
          <w:sz w:val="28"/>
          <w:szCs w:val="28"/>
        </w:rPr>
        <w:lastRenderedPageBreak/>
        <w:t xml:space="preserve">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lastRenderedPageBreak/>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14:paraId="0C9A5AF9" w14:textId="7D33C3A5"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2</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8A0C05A" w14:textId="77777777"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14:paraId="69FFF18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7" w:name="а2"/>
      <w:bookmarkEnd w:id="47"/>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C001D" w:rsidRDefault="00624B5B" w:rsidP="006811D0">
      <w:pPr>
        <w:spacing w:after="360" w:line="276" w:lineRule="auto"/>
        <w:ind w:firstLine="709"/>
        <w:jc w:val="both"/>
        <w:rPr>
          <w:sz w:val="28"/>
          <w:szCs w:val="28"/>
        </w:rPr>
      </w:pPr>
      <w:bookmarkStart w:id="48"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C001D" w:rsidRDefault="00545EF9" w:rsidP="006811D0">
      <w:pPr>
        <w:spacing w:after="360" w:line="276" w:lineRule="auto"/>
        <w:ind w:firstLine="709"/>
        <w:jc w:val="both"/>
        <w:rPr>
          <w:sz w:val="28"/>
          <w:szCs w:val="28"/>
        </w:rPr>
      </w:pPr>
      <w:bookmarkStart w:id="49" w:name="sub_1202"/>
      <w:bookmarkEnd w:id="48"/>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9"/>
    <w:p w14:paraId="1B70F01D" w14:textId="77777777" w:rsidR="00545EF9" w:rsidRPr="001C001D" w:rsidRDefault="00545EF9" w:rsidP="006811D0">
      <w:pPr>
        <w:spacing w:after="360" w:line="276" w:lineRule="auto"/>
        <w:ind w:firstLine="709"/>
        <w:jc w:val="both"/>
        <w:rPr>
          <w:sz w:val="28"/>
          <w:szCs w:val="28"/>
        </w:rPr>
      </w:pPr>
      <w:r w:rsidRPr="001C001D">
        <w:rPr>
          <w:sz w:val="28"/>
          <w:szCs w:val="28"/>
        </w:rPr>
        <w:t>10.</w:t>
      </w:r>
      <w:bookmarkStart w:id="50"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14:paraId="56B83B43" w14:textId="77777777" w:rsidR="00545EF9" w:rsidRPr="001C001D" w:rsidRDefault="00C358B1" w:rsidP="006811D0">
      <w:pPr>
        <w:spacing w:after="360" w:line="276" w:lineRule="auto"/>
        <w:ind w:firstLine="709"/>
        <w:jc w:val="both"/>
        <w:rPr>
          <w:sz w:val="28"/>
          <w:szCs w:val="28"/>
        </w:rPr>
      </w:pPr>
      <w:bookmarkStart w:id="51" w:name="sub_1207"/>
      <w:bookmarkEnd w:id="50"/>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1"/>
    <w:p w14:paraId="74C6520D" w14:textId="77777777"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14:paraId="7746BF52" w14:textId="77777777"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2" w:name="sub_8"/>
      <w:r w:rsidRPr="0056278D">
        <w:rPr>
          <w:bCs/>
          <w:sz w:val="28"/>
          <w:szCs w:val="28"/>
        </w:rPr>
        <w:t>Статья 11.</w:t>
      </w:r>
      <w:r w:rsidRPr="0056278D">
        <w:rPr>
          <w:b/>
          <w:bCs/>
          <w:sz w:val="28"/>
          <w:szCs w:val="28"/>
        </w:rPr>
        <w:t xml:space="preserve"> Налоги и сборы в Донецкой Народной Республике</w:t>
      </w:r>
    </w:p>
    <w:p w14:paraId="70269DB4" w14:textId="77777777"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3" w:name="sub_13001"/>
    </w:p>
    <w:p w14:paraId="147CF868" w14:textId="77777777"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14:paraId="1952648E" w14:textId="77777777" w:rsidR="0056278D" w:rsidRPr="0056278D" w:rsidRDefault="0056278D" w:rsidP="0056278D">
      <w:pPr>
        <w:spacing w:after="360" w:line="276" w:lineRule="auto"/>
        <w:ind w:firstLine="709"/>
        <w:jc w:val="both"/>
        <w:rPr>
          <w:sz w:val="28"/>
          <w:szCs w:val="28"/>
        </w:rPr>
      </w:pPr>
      <w:r w:rsidRPr="0056278D">
        <w:rPr>
          <w:sz w:val="28"/>
          <w:szCs w:val="28"/>
        </w:rPr>
        <w:lastRenderedPageBreak/>
        <w:t>2) акцизный налог</w:t>
      </w:r>
      <w:bookmarkEnd w:id="53"/>
      <w:r w:rsidRPr="0056278D">
        <w:rPr>
          <w:sz w:val="28"/>
          <w:szCs w:val="28"/>
        </w:rPr>
        <w:t>;</w:t>
      </w:r>
    </w:p>
    <w:p w14:paraId="08E86CF6" w14:textId="77777777"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14:paraId="57A8D6E2" w14:textId="77777777"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14:paraId="03487AD1" w14:textId="77777777" w:rsidR="0056278D" w:rsidRPr="0056278D" w:rsidRDefault="0056278D" w:rsidP="0056278D">
      <w:pPr>
        <w:spacing w:after="360" w:line="276" w:lineRule="auto"/>
        <w:ind w:firstLine="709"/>
        <w:jc w:val="both"/>
        <w:rPr>
          <w:sz w:val="28"/>
          <w:szCs w:val="28"/>
        </w:rPr>
      </w:pPr>
      <w:r w:rsidRPr="0056278D">
        <w:rPr>
          <w:sz w:val="28"/>
          <w:szCs w:val="28"/>
        </w:rPr>
        <w:t>5)</w:t>
      </w:r>
      <w:r w:rsidRPr="0056278D">
        <w:rPr>
          <w:sz w:val="28"/>
          <w:szCs w:val="28"/>
          <w:lang w:val="en-US"/>
        </w:rPr>
        <w:t> </w:t>
      </w:r>
      <w:r w:rsidRPr="0056278D">
        <w:rPr>
          <w:sz w:val="28"/>
          <w:szCs w:val="28"/>
        </w:rPr>
        <w:t xml:space="preserve">плата за пользование недрами; </w:t>
      </w:r>
    </w:p>
    <w:p w14:paraId="0E9C47D2" w14:textId="77777777"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14:paraId="1C7BF6FF" w14:textId="77777777"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14:paraId="5ABF457D" w14:textId="77777777"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14:paraId="76D9B6BB" w14:textId="77777777"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14:paraId="19441A79" w14:textId="77777777"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14:paraId="64B85538" w14:textId="77777777"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14:paraId="0EAA2734" w14:textId="77777777"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14:paraId="30AEB1E9" w14:textId="77777777"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14:paraId="38EBFE14" w14:textId="77777777"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14:paraId="507F1537" w14:textId="77777777"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14:paraId="365DB18D" w14:textId="77777777"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14:paraId="43714E81" w14:textId="78FA84CA" w:rsidR="00103D72" w:rsidRDefault="0051655F" w:rsidP="0056278D">
      <w:pPr>
        <w:spacing w:after="360" w:line="276" w:lineRule="auto"/>
        <w:ind w:firstLine="709"/>
        <w:jc w:val="both"/>
        <w:rPr>
          <w:bCs/>
          <w:i/>
          <w:color w:val="0000FF"/>
          <w:sz w:val="28"/>
          <w:szCs w:val="28"/>
          <w:u w:val="single"/>
        </w:rPr>
      </w:pPr>
      <w:hyperlink r:id="rId100"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6CDD945C" w14:textId="77777777"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14:paraId="0B918409" w14:textId="17A1B903" w:rsidR="005608BA" w:rsidRPr="001C001D" w:rsidRDefault="0051655F" w:rsidP="005608BA">
      <w:pPr>
        <w:spacing w:after="360" w:line="276" w:lineRule="auto"/>
        <w:ind w:firstLine="709"/>
        <w:jc w:val="both"/>
        <w:rPr>
          <w:sz w:val="28"/>
          <w:szCs w:val="28"/>
        </w:rPr>
      </w:pPr>
      <w:hyperlink r:id="rId101"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6883156C"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2"/>
    <w:p w14:paraId="07D9CD5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12.</w:t>
      </w:r>
      <w:bookmarkStart w:id="54"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14:paraId="49A84FA9" w14:textId="77777777" w:rsidR="00545EF9" w:rsidRPr="001C001D" w:rsidRDefault="00C358B1" w:rsidP="006811D0">
      <w:pPr>
        <w:spacing w:after="360" w:line="276" w:lineRule="auto"/>
        <w:ind w:firstLine="709"/>
        <w:jc w:val="both"/>
        <w:rPr>
          <w:sz w:val="28"/>
          <w:szCs w:val="28"/>
        </w:rPr>
      </w:pPr>
      <w:bookmarkStart w:id="55" w:name="sub_8002"/>
      <w:bookmarkEnd w:id="54"/>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56" w:name="sub_17"/>
      <w:bookmarkEnd w:id="55"/>
    </w:p>
    <w:p w14:paraId="2D5CF57A"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14:paraId="62420C01" w14:textId="77777777" w:rsidR="00545EF9" w:rsidRPr="001C001D" w:rsidRDefault="00545EF9" w:rsidP="006811D0">
      <w:pPr>
        <w:spacing w:after="360" w:line="276" w:lineRule="auto"/>
        <w:ind w:firstLine="709"/>
        <w:jc w:val="both"/>
        <w:rPr>
          <w:sz w:val="28"/>
          <w:szCs w:val="28"/>
        </w:rPr>
      </w:pPr>
      <w:bookmarkStart w:id="57" w:name="sub_1702"/>
      <w:bookmarkEnd w:id="56"/>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7"/>
    <w:p w14:paraId="1AD37588"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14:paraId="3D509CDA"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8"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102"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14:paraId="611AD785" w14:textId="77777777"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14:paraId="5DCAFD87" w14:textId="77777777"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lastRenderedPageBreak/>
        <w:t>4) сельскохозяйственный налог;</w:t>
      </w:r>
    </w:p>
    <w:p w14:paraId="277F08CC" w14:textId="77777777"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14:paraId="2A84FC3E" w14:textId="77777777"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7EE0C499" w:rsidR="005608BA" w:rsidRPr="00005808" w:rsidRDefault="0051655F" w:rsidP="00005808">
      <w:pPr>
        <w:spacing w:after="360" w:line="276" w:lineRule="auto"/>
        <w:ind w:firstLine="709"/>
        <w:jc w:val="both"/>
        <w:rPr>
          <w:sz w:val="28"/>
          <w:szCs w:val="28"/>
        </w:rPr>
      </w:pPr>
      <w:hyperlink r:id="rId103"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59" w:name="а3"/>
      <w:bookmarkStart w:id="60" w:name="sub_20003"/>
      <w:bookmarkEnd w:id="58"/>
      <w:bookmarkEnd w:id="59"/>
    </w:p>
    <w:p w14:paraId="4D83ED85"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61" w:name="sub_2002"/>
      <w:bookmarkEnd w:id="6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14:paraId="6AF1596A" w14:textId="77777777"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14:paraId="4800268D" w14:textId="10B3A493"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15.1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15</w:t>
      </w:r>
      <w:r w:rsidRPr="00B32A8A">
        <w:rPr>
          <w:rStyle w:val="ab"/>
          <w:bCs/>
          <w:i/>
          <w:sz w:val="28"/>
          <w:szCs w:val="28"/>
        </w:rPr>
        <w:t xml:space="preserve"> </w:t>
      </w:r>
      <w:r>
        <w:rPr>
          <w:rStyle w:val="ab"/>
          <w:bCs/>
          <w:i/>
          <w:sz w:val="28"/>
          <w:szCs w:val="28"/>
        </w:rPr>
        <w:t xml:space="preserve">изложен в новой редакции в соответствии с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48D3D08E" w14:textId="77777777" w:rsidR="008F2502" w:rsidRPr="001C001D" w:rsidRDefault="005672BF"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104"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14:paraId="00F4AF8E" w14:textId="77777777"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56278D" w:rsidRDefault="0056278D" w:rsidP="0056278D">
      <w:pPr>
        <w:spacing w:after="360" w:line="276" w:lineRule="auto"/>
        <w:ind w:firstLine="709"/>
        <w:jc w:val="both"/>
        <w:rPr>
          <w:bCs/>
          <w:sz w:val="28"/>
          <w:szCs w:val="28"/>
        </w:rPr>
      </w:pPr>
      <w:r w:rsidRPr="0056278D">
        <w:rPr>
          <w:bCs/>
          <w:sz w:val="28"/>
          <w:szCs w:val="28"/>
        </w:rPr>
        <w:lastRenderedPageBreak/>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05F0144D" w:rsidR="003B1DD0" w:rsidRPr="001C001D" w:rsidRDefault="0051655F" w:rsidP="0056278D">
      <w:pPr>
        <w:spacing w:after="360" w:line="276" w:lineRule="auto"/>
        <w:ind w:firstLine="709"/>
        <w:jc w:val="both"/>
        <w:rPr>
          <w:sz w:val="28"/>
          <w:szCs w:val="28"/>
        </w:rPr>
      </w:pPr>
      <w:hyperlink r:id="rId105"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39EC7AC" w14:textId="77777777"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14:paraId="0D5F0387" w14:textId="77777777"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14:paraId="3DDC32BA" w14:textId="5EF63931"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06"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4392DDB7" w14:textId="77777777" w:rsidR="006D3019" w:rsidRPr="006D3019" w:rsidRDefault="006D3019" w:rsidP="006D3019">
      <w:pPr>
        <w:spacing w:after="360" w:line="276" w:lineRule="auto"/>
        <w:ind w:firstLine="709"/>
        <w:jc w:val="both"/>
        <w:rPr>
          <w:bCs/>
          <w:sz w:val="28"/>
          <w:szCs w:val="28"/>
        </w:rPr>
      </w:pPr>
      <w:r w:rsidRPr="006D3019">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5081E3BB" w:rsidR="00545EF9" w:rsidRPr="001C001D" w:rsidRDefault="0051655F" w:rsidP="006D3019">
      <w:pPr>
        <w:spacing w:after="360" w:line="276" w:lineRule="auto"/>
        <w:ind w:firstLine="709"/>
        <w:jc w:val="both"/>
        <w:rPr>
          <w:sz w:val="28"/>
          <w:szCs w:val="28"/>
        </w:rPr>
      </w:pPr>
      <w:hyperlink r:id="rId107"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517D2FA0"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15.5. Деятельность физических лиц – предпринимателей – нерезидентов на территории Донецкой Народной Республики допускается только через </w:t>
      </w:r>
      <w:r w:rsidRPr="0035602F">
        <w:rPr>
          <w:rFonts w:eastAsia="Calibri"/>
          <w:bCs/>
          <w:sz w:val="28"/>
          <w:szCs w:val="28"/>
        </w:rPr>
        <w:lastRenderedPageBreak/>
        <w:t>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или филиалы, зарегистрированные на территории Донецкой Народной Республики.</w:t>
      </w:r>
    </w:p>
    <w:p w14:paraId="4A98E55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государственной регистрации таких филиалов вышеуказанные юридические лица приобретают статус субъекта хозяйствования – резидента Донецкой Народной Республики.</w:t>
      </w:r>
    </w:p>
    <w:p w14:paraId="68A0D1F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2) осуществления деятельности на территории Донецкой Народной Республики через филиалы, зарегистрированные в соответствии с законодательством Донецкой Народной Республики.</w:t>
      </w:r>
    </w:p>
    <w:p w14:paraId="4B8196E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lastRenderedPageBreak/>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4C366211" w:rsidR="00043927" w:rsidRPr="00043927" w:rsidRDefault="0051655F" w:rsidP="0035602F">
      <w:pPr>
        <w:spacing w:after="360" w:line="276" w:lineRule="auto"/>
        <w:ind w:firstLine="709"/>
        <w:jc w:val="both"/>
        <w:rPr>
          <w:i/>
          <w:sz w:val="28"/>
          <w:szCs w:val="28"/>
        </w:rPr>
      </w:pPr>
      <w:hyperlink r:id="rId108"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61C630BB" w14:textId="77777777"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14:paraId="0B48570B" w14:textId="77777777"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380379DA"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 xml:space="preserve">Пункт 15.7 статьи 15 </w:t>
      </w:r>
      <w:r>
        <w:rPr>
          <w:rStyle w:val="ab"/>
          <w:bCs/>
          <w:i/>
          <w:sz w:val="28"/>
          <w:szCs w:val="28"/>
        </w:rPr>
        <w:t>введен</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FE87CBB" w14:textId="77777777" w:rsidR="00545EF9" w:rsidRPr="001C001D" w:rsidRDefault="005672BF" w:rsidP="006811D0">
      <w:pPr>
        <w:spacing w:after="360" w:line="276" w:lineRule="auto"/>
        <w:ind w:firstLine="709"/>
        <w:jc w:val="both"/>
        <w:rPr>
          <w:b/>
          <w:bCs/>
          <w:sz w:val="28"/>
          <w:szCs w:val="28"/>
        </w:rPr>
      </w:pPr>
      <w:r>
        <w:rPr>
          <w:i/>
          <w:sz w:val="28"/>
          <w:szCs w:val="28"/>
        </w:rPr>
        <w:fldChar w:fldCharType="end"/>
      </w:r>
      <w:bookmarkStart w:id="62" w:name="sub_21"/>
      <w:bookmarkEnd w:id="61"/>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2"/>
    <w:p w14:paraId="5505DE49" w14:textId="77777777"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14:paraId="5D2D73E1" w14:textId="77777777" w:rsidR="00545EF9" w:rsidRPr="001C001D" w:rsidRDefault="002B43D4" w:rsidP="006811D0">
      <w:pPr>
        <w:spacing w:after="360" w:line="276" w:lineRule="auto"/>
        <w:ind w:firstLine="709"/>
        <w:jc w:val="both"/>
        <w:rPr>
          <w:sz w:val="28"/>
          <w:szCs w:val="28"/>
        </w:rPr>
      </w:pPr>
      <w:bookmarkStart w:id="63"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C001D" w:rsidRDefault="002B43D4" w:rsidP="006811D0">
      <w:pPr>
        <w:spacing w:after="360" w:line="276" w:lineRule="auto"/>
        <w:ind w:firstLine="709"/>
        <w:jc w:val="both"/>
        <w:rPr>
          <w:sz w:val="28"/>
          <w:szCs w:val="28"/>
        </w:rPr>
      </w:pPr>
      <w:bookmarkStart w:id="64" w:name="sub_21013"/>
      <w:bookmarkEnd w:id="63"/>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Default="002B43D4" w:rsidP="006811D0">
      <w:pPr>
        <w:spacing w:after="360" w:line="276" w:lineRule="auto"/>
        <w:ind w:firstLine="709"/>
        <w:jc w:val="both"/>
        <w:rPr>
          <w:sz w:val="28"/>
          <w:szCs w:val="28"/>
        </w:rPr>
      </w:pPr>
      <w:bookmarkStart w:id="65" w:name="sub_21014"/>
      <w:bookmarkEnd w:id="64"/>
      <w:r w:rsidRPr="001C001D">
        <w:rPr>
          <w:sz w:val="28"/>
          <w:szCs w:val="28"/>
        </w:rPr>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w:t>
      </w:r>
      <w:r w:rsidR="00545EF9" w:rsidRPr="001C001D">
        <w:rPr>
          <w:sz w:val="28"/>
          <w:szCs w:val="28"/>
        </w:rPr>
        <w:lastRenderedPageBreak/>
        <w:t xml:space="preserve">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14:paraId="2EAF06EE" w14:textId="2AD8F7CD" w:rsidR="006D3019" w:rsidRPr="001C001D" w:rsidRDefault="0051655F" w:rsidP="006811D0">
      <w:pPr>
        <w:spacing w:after="360" w:line="276" w:lineRule="auto"/>
        <w:ind w:firstLine="709"/>
        <w:jc w:val="both"/>
        <w:rPr>
          <w:sz w:val="28"/>
          <w:szCs w:val="28"/>
        </w:rPr>
      </w:pPr>
      <w:hyperlink r:id="rId109"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0BA99827" w14:textId="77777777" w:rsidR="006D3019" w:rsidRPr="006D3019" w:rsidRDefault="006D3019" w:rsidP="006D3019">
      <w:pPr>
        <w:spacing w:after="360" w:line="276" w:lineRule="auto"/>
        <w:ind w:firstLine="709"/>
        <w:jc w:val="both"/>
        <w:rPr>
          <w:bCs/>
          <w:sz w:val="28"/>
          <w:szCs w:val="28"/>
        </w:rPr>
      </w:pPr>
      <w:bookmarkStart w:id="66" w:name="sub_21015"/>
      <w:bookmarkEnd w:id="65"/>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0AB2E5BE" w:rsidR="00545EF9" w:rsidRPr="001C001D" w:rsidRDefault="0051655F" w:rsidP="006D3019">
      <w:pPr>
        <w:spacing w:after="360" w:line="276" w:lineRule="auto"/>
        <w:ind w:firstLine="709"/>
        <w:jc w:val="both"/>
        <w:rPr>
          <w:sz w:val="28"/>
          <w:szCs w:val="28"/>
        </w:rPr>
      </w:pPr>
      <w:hyperlink r:id="rId110"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7929087C" w14:textId="77777777" w:rsidR="00545EF9" w:rsidRPr="001C001D" w:rsidRDefault="002B43D4" w:rsidP="006811D0">
      <w:pPr>
        <w:spacing w:after="360" w:line="276" w:lineRule="auto"/>
        <w:ind w:firstLine="709"/>
        <w:jc w:val="both"/>
        <w:rPr>
          <w:sz w:val="28"/>
          <w:szCs w:val="28"/>
        </w:rPr>
      </w:pPr>
      <w:bookmarkStart w:id="67" w:name="sub_2106"/>
      <w:bookmarkEnd w:id="66"/>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C001D" w:rsidRDefault="002B43D4" w:rsidP="006811D0">
      <w:pPr>
        <w:spacing w:after="360" w:line="276" w:lineRule="auto"/>
        <w:ind w:firstLine="709"/>
        <w:jc w:val="both"/>
        <w:rPr>
          <w:sz w:val="28"/>
          <w:szCs w:val="28"/>
        </w:rPr>
      </w:pPr>
      <w:bookmarkStart w:id="68" w:name="sub_2108"/>
      <w:bookmarkEnd w:id="67"/>
      <w:r w:rsidRPr="001C001D">
        <w:rPr>
          <w:sz w:val="28"/>
          <w:szCs w:val="28"/>
        </w:rPr>
        <w:t>6) </w:t>
      </w:r>
      <w:r w:rsidR="00545EF9" w:rsidRPr="001C001D">
        <w:rPr>
          <w:sz w:val="28"/>
          <w:szCs w:val="28"/>
        </w:rPr>
        <w:t>присутствовать при проведении налоговых проверок;</w:t>
      </w:r>
    </w:p>
    <w:p w14:paraId="0B763EDC" w14:textId="77777777" w:rsidR="00545EF9" w:rsidRPr="001C001D" w:rsidRDefault="002B43D4" w:rsidP="006811D0">
      <w:pPr>
        <w:spacing w:after="360" w:line="276" w:lineRule="auto"/>
        <w:ind w:firstLine="709"/>
        <w:jc w:val="both"/>
        <w:rPr>
          <w:sz w:val="28"/>
          <w:szCs w:val="28"/>
        </w:rPr>
      </w:pPr>
      <w:bookmarkStart w:id="69" w:name="sub_2109"/>
      <w:bookmarkEnd w:id="68"/>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C001D" w:rsidRDefault="002B43D4" w:rsidP="006811D0">
      <w:pPr>
        <w:spacing w:after="360" w:line="276" w:lineRule="auto"/>
        <w:ind w:firstLine="709"/>
        <w:jc w:val="both"/>
        <w:rPr>
          <w:sz w:val="28"/>
          <w:szCs w:val="28"/>
        </w:rPr>
      </w:pPr>
      <w:bookmarkStart w:id="70" w:name="sub_21010"/>
      <w:bookmarkEnd w:id="69"/>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C001D" w:rsidRDefault="007E34EC" w:rsidP="006811D0">
      <w:pPr>
        <w:spacing w:after="360" w:line="276" w:lineRule="auto"/>
        <w:ind w:firstLine="709"/>
        <w:jc w:val="both"/>
        <w:rPr>
          <w:sz w:val="28"/>
          <w:szCs w:val="28"/>
        </w:rPr>
      </w:pPr>
      <w:bookmarkStart w:id="71" w:name="sub_2112"/>
      <w:bookmarkEnd w:id="70"/>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14:paraId="574F22C3" w14:textId="77777777" w:rsidR="00545EF9" w:rsidRPr="001C001D" w:rsidRDefault="00A0250B" w:rsidP="006811D0">
      <w:pPr>
        <w:spacing w:after="360" w:line="276" w:lineRule="auto"/>
        <w:ind w:firstLine="709"/>
        <w:jc w:val="both"/>
        <w:rPr>
          <w:sz w:val="28"/>
          <w:szCs w:val="28"/>
        </w:rPr>
      </w:pPr>
      <w:bookmarkStart w:id="72" w:name="sub_2115"/>
      <w:bookmarkEnd w:id="71"/>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C001D" w:rsidRDefault="00A0250B" w:rsidP="006811D0">
      <w:pPr>
        <w:spacing w:after="360" w:line="276" w:lineRule="auto"/>
        <w:ind w:firstLine="709"/>
        <w:jc w:val="both"/>
        <w:rPr>
          <w:sz w:val="28"/>
          <w:szCs w:val="28"/>
        </w:rPr>
      </w:pPr>
      <w:r w:rsidRPr="001C001D">
        <w:rPr>
          <w:sz w:val="28"/>
          <w:szCs w:val="28"/>
        </w:rPr>
        <w:lastRenderedPageBreak/>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14:paraId="04A310AE" w14:textId="77777777"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14:paraId="7EC39915" w14:textId="77777777"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C001D" w:rsidRDefault="00A0250B" w:rsidP="006811D0">
      <w:pPr>
        <w:spacing w:after="360" w:line="276" w:lineRule="auto"/>
        <w:ind w:firstLine="709"/>
        <w:jc w:val="both"/>
        <w:rPr>
          <w:sz w:val="28"/>
          <w:szCs w:val="28"/>
        </w:rPr>
      </w:pPr>
      <w:bookmarkStart w:id="73" w:name="sub_2102"/>
      <w:bookmarkEnd w:id="72"/>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C001D" w:rsidRDefault="00545EF9" w:rsidP="006811D0">
      <w:pPr>
        <w:spacing w:after="360" w:line="276" w:lineRule="auto"/>
        <w:ind w:firstLine="709"/>
        <w:jc w:val="both"/>
        <w:rPr>
          <w:sz w:val="28"/>
          <w:szCs w:val="28"/>
        </w:rPr>
      </w:pPr>
      <w:bookmarkStart w:id="74" w:name="sub_2103"/>
      <w:bookmarkEnd w:id="73"/>
      <w:r w:rsidRPr="001C001D">
        <w:rPr>
          <w:sz w:val="28"/>
          <w:szCs w:val="28"/>
        </w:rPr>
        <w:t>16.3. Налоговые агенты имеют те же права, что и налогоплательщики.</w:t>
      </w:r>
    </w:p>
    <w:bookmarkEnd w:id="74"/>
    <w:p w14:paraId="7A587344"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C001D" w:rsidRDefault="00545EF9" w:rsidP="006811D0">
      <w:pPr>
        <w:spacing w:after="360" w:line="276" w:lineRule="auto"/>
        <w:ind w:firstLine="709"/>
        <w:jc w:val="both"/>
        <w:rPr>
          <w:sz w:val="28"/>
          <w:szCs w:val="28"/>
        </w:rPr>
      </w:pPr>
      <w:bookmarkStart w:id="75" w:name="sub_2301"/>
      <w:r w:rsidRPr="001C001D">
        <w:rPr>
          <w:sz w:val="28"/>
          <w:szCs w:val="28"/>
        </w:rPr>
        <w:t>17.1. Налогоплательщики обязаны:</w:t>
      </w:r>
    </w:p>
    <w:p w14:paraId="0A18B36F" w14:textId="77777777" w:rsidR="00545EF9" w:rsidRPr="001C001D" w:rsidRDefault="00545EF9" w:rsidP="006811D0">
      <w:pPr>
        <w:spacing w:after="360" w:line="276" w:lineRule="auto"/>
        <w:ind w:firstLine="709"/>
        <w:jc w:val="both"/>
        <w:rPr>
          <w:sz w:val="28"/>
          <w:szCs w:val="28"/>
        </w:rPr>
      </w:pPr>
      <w:bookmarkStart w:id="76" w:name="sub_2311"/>
      <w:bookmarkEnd w:id="75"/>
      <w:r w:rsidRPr="001C001D">
        <w:rPr>
          <w:sz w:val="28"/>
          <w:szCs w:val="28"/>
        </w:rPr>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14:paraId="70A852FB" w14:textId="77777777" w:rsidR="006D3019" w:rsidRPr="006D3019" w:rsidRDefault="006D3019" w:rsidP="006D3019">
      <w:pPr>
        <w:spacing w:after="360" w:line="276" w:lineRule="auto"/>
        <w:ind w:firstLine="709"/>
        <w:jc w:val="both"/>
        <w:rPr>
          <w:bCs/>
          <w:sz w:val="28"/>
          <w:szCs w:val="28"/>
        </w:rPr>
      </w:pPr>
      <w:bookmarkStart w:id="77" w:name="sub_23012"/>
      <w:bookmarkEnd w:id="76"/>
      <w:r w:rsidRPr="006D3019">
        <w:rPr>
          <w:bCs/>
          <w:sz w:val="28"/>
          <w:szCs w:val="28"/>
        </w:rPr>
        <w:t>2)</w:t>
      </w:r>
      <w:r w:rsidRPr="006D3019">
        <w:rPr>
          <w:bCs/>
          <w:sz w:val="28"/>
          <w:szCs w:val="28"/>
          <w:lang w:val="en-US"/>
        </w:rPr>
        <w:t> </w:t>
      </w:r>
      <w:r w:rsidRPr="006D3019">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14:paraId="04846717" w14:textId="6ABC7139" w:rsidR="00545EF9" w:rsidRPr="001C001D" w:rsidRDefault="0051655F" w:rsidP="006D3019">
      <w:pPr>
        <w:spacing w:after="360" w:line="276" w:lineRule="auto"/>
        <w:ind w:firstLine="709"/>
        <w:jc w:val="both"/>
        <w:rPr>
          <w:sz w:val="28"/>
          <w:szCs w:val="28"/>
        </w:rPr>
      </w:pPr>
      <w:hyperlink r:id="rId111" w:history="1">
        <w:r w:rsidR="006D3019" w:rsidRPr="006D3019">
          <w:rPr>
            <w:bCs/>
            <w:i/>
            <w:color w:val="0000FF"/>
            <w:sz w:val="28"/>
            <w:szCs w:val="28"/>
            <w:u w:val="single"/>
          </w:rPr>
          <w:t>(Подпункт 2 пункта 17.1 статьи 17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673933A" w14:textId="77777777" w:rsidR="00545EF9" w:rsidRPr="001C001D" w:rsidRDefault="00A0250B" w:rsidP="006811D0">
      <w:pPr>
        <w:spacing w:after="360" w:line="276" w:lineRule="auto"/>
        <w:ind w:firstLine="709"/>
        <w:jc w:val="both"/>
        <w:rPr>
          <w:sz w:val="28"/>
          <w:szCs w:val="28"/>
        </w:rPr>
      </w:pPr>
      <w:bookmarkStart w:id="78" w:name="sub_2303"/>
      <w:bookmarkEnd w:id="77"/>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C001D" w:rsidRDefault="00545EF9" w:rsidP="006811D0">
      <w:pPr>
        <w:spacing w:after="360" w:line="276" w:lineRule="auto"/>
        <w:ind w:firstLine="709"/>
        <w:jc w:val="both"/>
        <w:rPr>
          <w:sz w:val="28"/>
          <w:szCs w:val="28"/>
        </w:rPr>
      </w:pPr>
      <w:bookmarkStart w:id="79" w:name="sub_2304"/>
      <w:bookmarkEnd w:id="78"/>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C001D" w:rsidRDefault="00545EF9" w:rsidP="006811D0">
      <w:pPr>
        <w:spacing w:after="360" w:line="276" w:lineRule="auto"/>
        <w:ind w:firstLine="709"/>
        <w:jc w:val="both"/>
        <w:rPr>
          <w:sz w:val="28"/>
          <w:szCs w:val="28"/>
        </w:rPr>
      </w:pPr>
      <w:bookmarkStart w:id="80" w:name="sub_23016"/>
      <w:bookmarkEnd w:id="79"/>
      <w:r w:rsidRPr="001C001D">
        <w:rPr>
          <w:sz w:val="28"/>
          <w:szCs w:val="28"/>
        </w:rPr>
        <w:lastRenderedPageBreak/>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C001D" w:rsidRDefault="002B43D4" w:rsidP="006811D0">
      <w:pPr>
        <w:spacing w:after="360" w:line="276" w:lineRule="auto"/>
        <w:ind w:firstLine="709"/>
        <w:jc w:val="both"/>
        <w:rPr>
          <w:sz w:val="28"/>
          <w:szCs w:val="28"/>
        </w:rPr>
      </w:pPr>
      <w:bookmarkStart w:id="81"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14:paraId="15310B46" w14:textId="77777777" w:rsidR="00545EF9" w:rsidRPr="001C001D" w:rsidRDefault="002B43D4" w:rsidP="006811D0">
      <w:pPr>
        <w:spacing w:after="360" w:line="276" w:lineRule="auto"/>
        <w:ind w:firstLine="709"/>
        <w:jc w:val="both"/>
        <w:rPr>
          <w:sz w:val="28"/>
          <w:szCs w:val="28"/>
        </w:rPr>
      </w:pPr>
      <w:bookmarkStart w:id="82" w:name="sub_23017"/>
      <w:bookmarkEnd w:id="80"/>
      <w:bookmarkEnd w:id="81"/>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C001D" w:rsidRDefault="00545EF9" w:rsidP="006811D0">
      <w:pPr>
        <w:spacing w:after="360" w:line="276" w:lineRule="auto"/>
        <w:ind w:firstLine="709"/>
        <w:jc w:val="both"/>
        <w:rPr>
          <w:sz w:val="28"/>
          <w:szCs w:val="28"/>
        </w:rPr>
      </w:pPr>
      <w:bookmarkStart w:id="83" w:name="sub_2318"/>
      <w:bookmarkEnd w:id="82"/>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C001D" w:rsidRDefault="00545EF9" w:rsidP="006811D0">
      <w:pPr>
        <w:spacing w:after="360" w:line="276" w:lineRule="auto"/>
        <w:ind w:firstLine="709"/>
        <w:jc w:val="both"/>
        <w:rPr>
          <w:sz w:val="28"/>
          <w:szCs w:val="28"/>
        </w:rPr>
      </w:pPr>
      <w:r w:rsidRPr="001C001D">
        <w:rPr>
          <w:sz w:val="28"/>
          <w:szCs w:val="28"/>
        </w:rPr>
        <w:t>9)</w:t>
      </w:r>
      <w:bookmarkStart w:id="84" w:name="sub_2319"/>
      <w:bookmarkEnd w:id="83"/>
      <w:r w:rsidRPr="001C001D">
        <w:rPr>
          <w:sz w:val="28"/>
          <w:szCs w:val="28"/>
        </w:rPr>
        <w:t xml:space="preserve"> исполнять иные обязанности, предусмотренные законодательством о налогообложении.</w:t>
      </w:r>
    </w:p>
    <w:p w14:paraId="5B333EC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14:paraId="57FC8EE4" w14:textId="77777777"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14:paraId="75BD1835" w14:textId="77777777"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w:t>
      </w:r>
      <w:r w:rsidRPr="001C001D">
        <w:rPr>
          <w:sz w:val="28"/>
          <w:szCs w:val="28"/>
        </w:rPr>
        <w:lastRenderedPageBreak/>
        <w:t>необходимые для осуществления контроля за правильностью исчисления, удержания и перечисления налогов и сборов;</w:t>
      </w:r>
    </w:p>
    <w:p w14:paraId="7256A149" w14:textId="77777777"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C001D" w:rsidRDefault="002B43D4" w:rsidP="006811D0">
      <w:pPr>
        <w:spacing w:after="360" w:line="276" w:lineRule="auto"/>
        <w:ind w:firstLine="709"/>
        <w:jc w:val="both"/>
        <w:rPr>
          <w:sz w:val="28"/>
          <w:szCs w:val="28"/>
        </w:rPr>
      </w:pPr>
      <w:bookmarkStart w:id="85" w:name="sub_2302"/>
      <w:bookmarkEnd w:id="84"/>
      <w:r w:rsidRPr="001C001D">
        <w:rPr>
          <w:sz w:val="28"/>
          <w:szCs w:val="28"/>
        </w:rPr>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14:paraId="5AC61CC1" w14:textId="5D208282" w:rsidR="00545EF9" w:rsidRPr="001C001D" w:rsidRDefault="00545EF9" w:rsidP="006811D0">
      <w:pPr>
        <w:spacing w:after="360" w:line="276" w:lineRule="auto"/>
        <w:ind w:firstLine="709"/>
        <w:jc w:val="both"/>
        <w:rPr>
          <w:sz w:val="28"/>
          <w:szCs w:val="28"/>
        </w:rPr>
      </w:pPr>
      <w:bookmarkStart w:id="86" w:name="sub_23022"/>
      <w:bookmarkEnd w:id="85"/>
      <w:r w:rsidRPr="001C001D">
        <w:rPr>
          <w:sz w:val="28"/>
          <w:szCs w:val="28"/>
        </w:rPr>
        <w:t xml:space="preserve">1) </w:t>
      </w:r>
      <w:hyperlink r:id="rId112"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7D4A10AB" w14:textId="77777777" w:rsidR="00545EF9" w:rsidRPr="001C001D" w:rsidRDefault="002B43D4" w:rsidP="006811D0">
      <w:pPr>
        <w:spacing w:after="360" w:line="276" w:lineRule="auto"/>
        <w:ind w:firstLine="709"/>
        <w:jc w:val="both"/>
        <w:rPr>
          <w:sz w:val="28"/>
          <w:szCs w:val="28"/>
        </w:rPr>
      </w:pPr>
      <w:bookmarkStart w:id="87" w:name="sub_23025"/>
      <w:bookmarkEnd w:id="86"/>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14:paraId="1D6E7A4B" w14:textId="77777777" w:rsidR="00545EF9" w:rsidRPr="001C001D" w:rsidRDefault="00545EF9" w:rsidP="006811D0">
      <w:pPr>
        <w:spacing w:after="360" w:line="276" w:lineRule="auto"/>
        <w:ind w:firstLine="709"/>
        <w:jc w:val="both"/>
        <w:rPr>
          <w:sz w:val="28"/>
          <w:szCs w:val="28"/>
        </w:rPr>
      </w:pPr>
      <w:bookmarkStart w:id="88" w:name="sub_23005"/>
      <w:bookmarkEnd w:id="87"/>
      <w:r w:rsidRPr="001C001D">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14:paraId="325640A0" w14:textId="77777777" w:rsidR="00545EF9" w:rsidRPr="001C001D" w:rsidRDefault="00545EF9" w:rsidP="006811D0">
      <w:pPr>
        <w:spacing w:after="360" w:line="276" w:lineRule="auto"/>
        <w:ind w:firstLine="709"/>
        <w:jc w:val="both"/>
        <w:rPr>
          <w:sz w:val="28"/>
          <w:szCs w:val="28"/>
        </w:rPr>
      </w:pPr>
      <w:bookmarkStart w:id="89" w:name="sub_23006"/>
      <w:bookmarkEnd w:id="88"/>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C001D" w:rsidRDefault="00A0250B" w:rsidP="006811D0">
      <w:pPr>
        <w:spacing w:after="360" w:line="276" w:lineRule="auto"/>
        <w:ind w:firstLine="709"/>
        <w:jc w:val="both"/>
        <w:rPr>
          <w:sz w:val="28"/>
          <w:szCs w:val="28"/>
        </w:rPr>
      </w:pPr>
      <w:bookmarkStart w:id="90" w:name="sub_23007"/>
      <w:bookmarkEnd w:id="89"/>
      <w:r w:rsidRPr="001C001D">
        <w:rPr>
          <w:sz w:val="28"/>
          <w:szCs w:val="28"/>
        </w:rPr>
        <w:lastRenderedPageBreak/>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14:paraId="6024F030" w14:textId="77777777"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041F4B8A" w14:textId="77777777"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14:paraId="3FA1A867" w14:textId="63E8976D" w:rsidR="006D3019" w:rsidRPr="001C001D" w:rsidRDefault="0051655F" w:rsidP="006D3019">
      <w:pPr>
        <w:spacing w:after="360" w:line="276" w:lineRule="auto"/>
        <w:ind w:firstLine="709"/>
        <w:jc w:val="both"/>
        <w:rPr>
          <w:sz w:val="28"/>
          <w:szCs w:val="28"/>
        </w:rPr>
      </w:pPr>
      <w:hyperlink r:id="rId113"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37C644E5" w14:textId="77777777" w:rsidR="00545EF9" w:rsidRPr="001C001D" w:rsidRDefault="002B43D4" w:rsidP="006811D0">
      <w:pPr>
        <w:spacing w:after="360" w:line="276" w:lineRule="auto"/>
        <w:ind w:firstLine="709"/>
        <w:jc w:val="both"/>
        <w:rPr>
          <w:b/>
          <w:bCs/>
          <w:sz w:val="28"/>
          <w:szCs w:val="28"/>
        </w:rPr>
      </w:pPr>
      <w:bookmarkStart w:id="91" w:name="sub_20004"/>
      <w:bookmarkStart w:id="92" w:name="а4"/>
      <w:bookmarkEnd w:id="90"/>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3" w:name="sub_26"/>
      <w:bookmarkEnd w:id="91"/>
      <w:bookmarkEnd w:id="9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C001D" w:rsidRDefault="002B43D4" w:rsidP="006811D0">
      <w:pPr>
        <w:spacing w:after="360" w:line="276" w:lineRule="auto"/>
        <w:ind w:firstLine="709"/>
        <w:jc w:val="both"/>
        <w:rPr>
          <w:sz w:val="28"/>
          <w:szCs w:val="28"/>
        </w:rPr>
      </w:pPr>
      <w:bookmarkStart w:id="94" w:name="sub_2601"/>
      <w:bookmarkEnd w:id="93"/>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14:paraId="4DBEB06F" w14:textId="77777777" w:rsidR="00545EF9" w:rsidRPr="001C001D" w:rsidRDefault="002B43D4" w:rsidP="006811D0">
      <w:pPr>
        <w:spacing w:after="360" w:line="276" w:lineRule="auto"/>
        <w:ind w:firstLine="709"/>
        <w:jc w:val="both"/>
        <w:rPr>
          <w:sz w:val="28"/>
          <w:szCs w:val="28"/>
        </w:rPr>
      </w:pPr>
      <w:bookmarkStart w:id="95" w:name="sub_2603"/>
      <w:bookmarkEnd w:id="94"/>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C001D" w:rsidRDefault="00545EF9" w:rsidP="006811D0">
      <w:pPr>
        <w:spacing w:after="360" w:line="276" w:lineRule="auto"/>
        <w:ind w:firstLine="709"/>
        <w:jc w:val="both"/>
        <w:rPr>
          <w:b/>
          <w:bCs/>
          <w:sz w:val="28"/>
          <w:szCs w:val="28"/>
        </w:rPr>
      </w:pPr>
      <w:bookmarkStart w:id="96" w:name="sub_27"/>
      <w:bookmarkEnd w:id="95"/>
      <w:r w:rsidRPr="001C001D">
        <w:rPr>
          <w:bCs/>
          <w:sz w:val="28"/>
          <w:szCs w:val="28"/>
        </w:rPr>
        <w:t>Статья 19.</w:t>
      </w:r>
      <w:r w:rsidRPr="001C001D">
        <w:rPr>
          <w:b/>
          <w:bCs/>
          <w:sz w:val="28"/>
          <w:szCs w:val="28"/>
        </w:rPr>
        <w:t xml:space="preserve"> Законный представитель налогоплательщика </w:t>
      </w:r>
    </w:p>
    <w:p w14:paraId="7694878A" w14:textId="77777777" w:rsidR="00545EF9" w:rsidRDefault="00545EF9" w:rsidP="006811D0">
      <w:pPr>
        <w:spacing w:after="360" w:line="276" w:lineRule="auto"/>
        <w:ind w:firstLine="709"/>
        <w:jc w:val="both"/>
        <w:rPr>
          <w:sz w:val="28"/>
          <w:szCs w:val="28"/>
        </w:rPr>
      </w:pPr>
      <w:bookmarkStart w:id="97" w:name="sub_27001"/>
      <w:bookmarkEnd w:id="96"/>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1D7A68F7" w:rsidR="006D3019" w:rsidRPr="001C001D" w:rsidRDefault="0051655F" w:rsidP="006D3019">
      <w:pPr>
        <w:spacing w:after="360" w:line="276" w:lineRule="auto"/>
        <w:ind w:firstLine="709"/>
        <w:jc w:val="both"/>
        <w:rPr>
          <w:sz w:val="28"/>
          <w:szCs w:val="28"/>
        </w:rPr>
      </w:pPr>
      <w:hyperlink r:id="rId114"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065724A" w14:textId="77777777" w:rsidR="005B6418" w:rsidRDefault="005B6418">
      <w:pPr>
        <w:rPr>
          <w:bCs/>
          <w:sz w:val="28"/>
          <w:szCs w:val="28"/>
        </w:rPr>
      </w:pPr>
      <w:bookmarkStart w:id="98" w:name="sub_28"/>
      <w:bookmarkEnd w:id="97"/>
    </w:p>
    <w:p w14:paraId="2EDE679C" w14:textId="77777777"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98"/>
    <w:p w14:paraId="2539A6A3" w14:textId="77777777"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99"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C001D" w:rsidRDefault="00E3070E" w:rsidP="006811D0">
      <w:pPr>
        <w:spacing w:after="360" w:line="276" w:lineRule="auto"/>
        <w:ind w:firstLine="709"/>
        <w:jc w:val="both"/>
        <w:rPr>
          <w:sz w:val="28"/>
          <w:szCs w:val="28"/>
        </w:rPr>
      </w:pPr>
      <w:bookmarkStart w:id="100" w:name="sub_2901"/>
      <w:bookmarkEnd w:id="99"/>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0"/>
    <w:p w14:paraId="5A0D8233" w14:textId="77777777"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14:paraId="5348C22E" w14:textId="77777777" w:rsidR="006B6495" w:rsidRPr="006B6495" w:rsidRDefault="006B6495" w:rsidP="006B6495">
      <w:pPr>
        <w:spacing w:after="360" w:line="276" w:lineRule="auto"/>
        <w:ind w:firstLine="709"/>
        <w:jc w:val="both"/>
        <w:rPr>
          <w:bCs/>
          <w:sz w:val="28"/>
          <w:szCs w:val="28"/>
        </w:rPr>
      </w:pPr>
      <w:bookmarkStart w:id="101"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60CD5814" w:rsidR="00545EF9" w:rsidRPr="001C001D" w:rsidRDefault="0051655F" w:rsidP="006B6495">
      <w:pPr>
        <w:spacing w:after="360" w:line="276" w:lineRule="auto"/>
        <w:ind w:firstLine="709"/>
        <w:jc w:val="both"/>
        <w:rPr>
          <w:sz w:val="28"/>
          <w:szCs w:val="28"/>
        </w:rPr>
      </w:pPr>
      <w:hyperlink r:id="rId115"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101"/>
    <w:p w14:paraId="3C34E45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14:paraId="54294FFF" w14:textId="77777777" w:rsidR="00CF2B48" w:rsidRPr="001C001D" w:rsidRDefault="00CF2B48" w:rsidP="006811D0">
      <w:pPr>
        <w:spacing w:after="360" w:line="276" w:lineRule="auto"/>
        <w:ind w:firstLine="709"/>
        <w:jc w:val="both"/>
        <w:rPr>
          <w:b/>
          <w:sz w:val="28"/>
          <w:szCs w:val="28"/>
        </w:rPr>
      </w:pPr>
      <w:r w:rsidRPr="001C001D">
        <w:rPr>
          <w:sz w:val="28"/>
          <w:szCs w:val="28"/>
        </w:rPr>
        <w:t>Статья 22.</w:t>
      </w:r>
      <w:r w:rsidRPr="001C001D">
        <w:rPr>
          <w:b/>
          <w:sz w:val="28"/>
          <w:szCs w:val="28"/>
        </w:rPr>
        <w:t xml:space="preserve"> Органы доходов и сборов Донецкой Народной Республики</w:t>
      </w:r>
    </w:p>
    <w:p w14:paraId="4FEEDAC7" w14:textId="77777777"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 xml:space="preserve">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w:t>
      </w:r>
      <w:r w:rsidRPr="009934C4">
        <w:rPr>
          <w:sz w:val="28"/>
          <w:szCs w:val="28"/>
        </w:rPr>
        <w:lastRenderedPageBreak/>
        <w:t>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2769EA88"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16" w:history="1">
        <w:r w:rsidRPr="009934C4">
          <w:rPr>
            <w:rStyle w:val="ab"/>
            <w:bCs/>
            <w:i/>
            <w:sz w:val="28"/>
            <w:szCs w:val="28"/>
          </w:rPr>
          <w:t>от 03.08.2018 № 247-</w:t>
        </w:r>
        <w:r w:rsidRPr="009934C4">
          <w:rPr>
            <w:rStyle w:val="ab"/>
            <w:bCs/>
            <w:i/>
            <w:sz w:val="28"/>
            <w:szCs w:val="28"/>
            <w:lang w:val="en-US"/>
          </w:rPr>
          <w:t>I</w:t>
        </w:r>
        <w:r w:rsidRPr="009934C4">
          <w:rPr>
            <w:rStyle w:val="ab"/>
            <w:bCs/>
            <w:i/>
            <w:sz w:val="28"/>
            <w:szCs w:val="28"/>
          </w:rPr>
          <w:t>НС</w:t>
        </w:r>
      </w:hyperlink>
      <w:r w:rsidR="009934C4" w:rsidRPr="009934C4">
        <w:rPr>
          <w:bCs/>
          <w:i/>
          <w:sz w:val="28"/>
          <w:szCs w:val="28"/>
        </w:rPr>
        <w:t xml:space="preserve">, Законом </w:t>
      </w:r>
      <w:hyperlink r:id="rId117" w:history="1">
        <w:r w:rsidR="009934C4" w:rsidRPr="009934C4">
          <w:rPr>
            <w:rStyle w:val="ab"/>
            <w:bCs/>
            <w:i/>
            <w:sz w:val="28"/>
            <w:szCs w:val="28"/>
          </w:rPr>
          <w:t>от 02.08.2019 № 52-</w:t>
        </w:r>
        <w:r w:rsidR="009934C4" w:rsidRPr="009934C4">
          <w:rPr>
            <w:rStyle w:val="ab"/>
            <w:bCs/>
            <w:i/>
            <w:sz w:val="28"/>
            <w:szCs w:val="28"/>
            <w:lang w:val="en-US"/>
          </w:rPr>
          <w:t>II</w:t>
        </w:r>
        <w:r w:rsidR="009934C4" w:rsidRPr="009934C4">
          <w:rPr>
            <w:rStyle w:val="ab"/>
            <w:bCs/>
            <w:i/>
            <w:sz w:val="28"/>
            <w:szCs w:val="28"/>
          </w:rPr>
          <w:t>НС</w:t>
        </w:r>
      </w:hyperlink>
      <w:r w:rsidRPr="009934C4">
        <w:rPr>
          <w:bCs/>
          <w:i/>
          <w:sz w:val="28"/>
          <w:szCs w:val="28"/>
        </w:rPr>
        <w:t>)</w:t>
      </w:r>
    </w:p>
    <w:p w14:paraId="102DBDAA" w14:textId="77777777"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2" w:name="sub_20014"/>
    </w:p>
    <w:p w14:paraId="1C8D9F0F"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w:t>
      </w:r>
      <w:bookmarkStart w:id="103" w:name="а14"/>
      <w:bookmarkEnd w:id="103"/>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14:paraId="001BCCD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2"/>
    <w:p w14:paraId="458EAF32"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14:paraId="7C67DDA9" w14:textId="77777777"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14:paraId="37AF8645" w14:textId="77777777"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14:paraId="63BED1DE" w14:textId="77777777"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C001D" w:rsidRDefault="00E3070E" w:rsidP="006811D0">
      <w:pPr>
        <w:spacing w:after="360" w:line="276" w:lineRule="auto"/>
        <w:ind w:firstLine="709"/>
        <w:jc w:val="both"/>
        <w:rPr>
          <w:sz w:val="28"/>
          <w:szCs w:val="28"/>
        </w:rPr>
      </w:pPr>
      <w:r w:rsidRPr="001C001D">
        <w:rPr>
          <w:sz w:val="28"/>
          <w:szCs w:val="28"/>
        </w:rPr>
        <w:lastRenderedPageBreak/>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14:paraId="747EE00D" w14:textId="77777777"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14:paraId="14F6F7C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14:paraId="618D85CE" w14:textId="77777777"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14:paraId="49EE323F" w14:textId="77777777"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14:paraId="0B845787" w14:textId="77777777"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14:paraId="6F1E8984" w14:textId="77777777" w:rsidR="009A32BE" w:rsidRPr="009A32BE" w:rsidRDefault="009A32BE" w:rsidP="009A32BE">
      <w:pPr>
        <w:ind w:firstLine="708"/>
        <w:rPr>
          <w:bCs/>
          <w:sz w:val="28"/>
          <w:szCs w:val="28"/>
        </w:rPr>
      </w:pPr>
    </w:p>
    <w:p w14:paraId="018E84FE" w14:textId="77777777"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14:paraId="71DA92F0" w14:textId="77777777"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14:paraId="6F555DE6" w14:textId="77777777"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14:paraId="39003DFC" w14:textId="4041AC74" w:rsidR="00B22F64" w:rsidRPr="001C001D" w:rsidRDefault="0051655F" w:rsidP="006811D0">
      <w:pPr>
        <w:spacing w:after="360" w:line="276" w:lineRule="auto"/>
        <w:ind w:firstLine="709"/>
        <w:jc w:val="both"/>
        <w:rPr>
          <w:sz w:val="28"/>
          <w:szCs w:val="28"/>
        </w:rPr>
      </w:pPr>
      <w:hyperlink r:id="rId118"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5956C915" w14:textId="77777777"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14:paraId="716D10FA" w14:textId="77777777"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C001D" w:rsidRDefault="00C81F6E" w:rsidP="006811D0">
      <w:pPr>
        <w:spacing w:after="360" w:line="276" w:lineRule="auto"/>
        <w:ind w:firstLine="709"/>
        <w:jc w:val="both"/>
        <w:rPr>
          <w:b/>
          <w:bCs/>
          <w:sz w:val="28"/>
          <w:szCs w:val="28"/>
        </w:rPr>
      </w:pPr>
      <w:r w:rsidRPr="001C001D">
        <w:rPr>
          <w:bCs/>
          <w:sz w:val="28"/>
          <w:szCs w:val="28"/>
        </w:rPr>
        <w:lastRenderedPageBreak/>
        <w:t>Глава 8.</w:t>
      </w:r>
      <w:r w:rsidRPr="001C001D">
        <w:rPr>
          <w:b/>
          <w:bCs/>
          <w:sz w:val="28"/>
          <w:szCs w:val="28"/>
        </w:rPr>
        <w:t xml:space="preserve"> </w:t>
      </w:r>
      <w:r w:rsidR="00545EF9" w:rsidRPr="001C001D">
        <w:rPr>
          <w:b/>
          <w:bCs/>
          <w:sz w:val="28"/>
          <w:szCs w:val="28"/>
        </w:rPr>
        <w:t>Отчетность</w:t>
      </w:r>
    </w:p>
    <w:p w14:paraId="7E30BAE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14:paraId="2E7F43AE" w14:textId="77777777" w:rsidR="00545EF9" w:rsidRPr="001C001D" w:rsidRDefault="00641D37" w:rsidP="006811D0">
      <w:pPr>
        <w:spacing w:after="360" w:line="276" w:lineRule="auto"/>
        <w:ind w:firstLine="709"/>
        <w:jc w:val="both"/>
        <w:rPr>
          <w:sz w:val="28"/>
          <w:szCs w:val="28"/>
        </w:rPr>
      </w:pPr>
      <w:bookmarkStart w:id="104"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14:paraId="63543390" w14:textId="77777777" w:rsidR="00545EF9" w:rsidRPr="001C001D" w:rsidRDefault="00641D37" w:rsidP="006811D0">
      <w:pPr>
        <w:spacing w:after="360" w:line="276" w:lineRule="auto"/>
        <w:ind w:firstLine="709"/>
        <w:jc w:val="both"/>
        <w:rPr>
          <w:sz w:val="28"/>
          <w:szCs w:val="28"/>
        </w:rPr>
      </w:pPr>
      <w:bookmarkStart w:id="105" w:name="sub_80012"/>
      <w:bookmarkEnd w:id="104"/>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C001D" w:rsidRDefault="00641D37" w:rsidP="006811D0">
      <w:pPr>
        <w:spacing w:after="360" w:line="276" w:lineRule="auto"/>
        <w:ind w:firstLine="709"/>
        <w:jc w:val="both"/>
        <w:rPr>
          <w:sz w:val="28"/>
          <w:szCs w:val="28"/>
        </w:rPr>
      </w:pPr>
      <w:bookmarkStart w:id="106" w:name="sub_80013"/>
      <w:bookmarkEnd w:id="105"/>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14:paraId="4B6B9422" w14:textId="77777777" w:rsidR="00545EF9" w:rsidRPr="001C001D" w:rsidRDefault="00641D37" w:rsidP="006811D0">
      <w:pPr>
        <w:spacing w:after="360" w:line="276" w:lineRule="auto"/>
        <w:ind w:firstLine="709"/>
        <w:jc w:val="both"/>
        <w:rPr>
          <w:sz w:val="28"/>
          <w:szCs w:val="28"/>
        </w:rPr>
      </w:pPr>
      <w:bookmarkStart w:id="107" w:name="sub_80014"/>
      <w:bookmarkEnd w:id="106"/>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8" w:name="sub_80015"/>
      <w:bookmarkEnd w:id="107"/>
    </w:p>
    <w:p w14:paraId="791ECB3E" w14:textId="77777777" w:rsidR="00A64875" w:rsidRPr="00A64875" w:rsidRDefault="00A64875" w:rsidP="00A64875">
      <w:pPr>
        <w:spacing w:after="360" w:line="276" w:lineRule="auto"/>
        <w:ind w:firstLine="709"/>
        <w:jc w:val="both"/>
        <w:rPr>
          <w:sz w:val="28"/>
          <w:szCs w:val="28"/>
        </w:rPr>
      </w:pPr>
      <w:bookmarkStart w:id="109" w:name="sub_80304"/>
      <w:bookmarkEnd w:id="108"/>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14:paraId="4746FB68" w14:textId="77777777"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17BCAAF8" w:rsidR="00A64875" w:rsidRPr="00A64875" w:rsidRDefault="0051655F" w:rsidP="00A64875">
      <w:pPr>
        <w:spacing w:after="360" w:line="276" w:lineRule="auto"/>
        <w:ind w:firstLine="709"/>
        <w:jc w:val="both"/>
        <w:rPr>
          <w:i/>
          <w:sz w:val="28"/>
          <w:szCs w:val="28"/>
        </w:rPr>
      </w:pPr>
      <w:hyperlink r:id="rId119"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590A3D8B" w:rsidR="00A64875" w:rsidRPr="00A64875" w:rsidRDefault="00641D37" w:rsidP="00A64875">
      <w:pPr>
        <w:spacing w:after="360" w:line="276" w:lineRule="auto"/>
        <w:ind w:firstLine="709"/>
        <w:jc w:val="both"/>
        <w:rPr>
          <w:i/>
          <w:sz w:val="28"/>
          <w:szCs w:val="28"/>
        </w:rPr>
      </w:pPr>
      <w:bookmarkStart w:id="110" w:name="sub_8004"/>
      <w:bookmarkEnd w:id="109"/>
      <w:r w:rsidRPr="001C001D">
        <w:rPr>
          <w:sz w:val="28"/>
          <w:szCs w:val="28"/>
        </w:rPr>
        <w:t>27.6. </w:t>
      </w:r>
      <w:hyperlink r:id="rId120"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Default="00641D37" w:rsidP="006811D0">
      <w:pPr>
        <w:spacing w:after="360" w:line="276" w:lineRule="auto"/>
        <w:ind w:firstLine="709"/>
        <w:jc w:val="both"/>
        <w:rPr>
          <w:sz w:val="28"/>
          <w:szCs w:val="28"/>
        </w:rPr>
      </w:pPr>
      <w:bookmarkStart w:id="111" w:name="sub_807"/>
      <w:bookmarkEnd w:id="110"/>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11"/>
    </w:p>
    <w:p w14:paraId="61C950B9" w14:textId="3453D72D" w:rsidR="00B22F64" w:rsidRPr="001C001D" w:rsidRDefault="0051655F" w:rsidP="006811D0">
      <w:pPr>
        <w:spacing w:after="360" w:line="276" w:lineRule="auto"/>
        <w:ind w:firstLine="709"/>
        <w:jc w:val="both"/>
        <w:rPr>
          <w:sz w:val="28"/>
          <w:szCs w:val="28"/>
        </w:rPr>
      </w:pPr>
      <w:hyperlink r:id="rId121"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032AAE97" w14:textId="77777777" w:rsidR="00005808" w:rsidRDefault="00005808" w:rsidP="006811D0">
      <w:pPr>
        <w:spacing w:after="360" w:line="276" w:lineRule="auto"/>
        <w:ind w:firstLine="709"/>
        <w:jc w:val="both"/>
        <w:rPr>
          <w:bCs/>
          <w:sz w:val="28"/>
          <w:szCs w:val="28"/>
        </w:rPr>
      </w:pPr>
    </w:p>
    <w:p w14:paraId="1778811E" w14:textId="77777777" w:rsidR="00005808" w:rsidRDefault="00005808" w:rsidP="006811D0">
      <w:pPr>
        <w:spacing w:after="360" w:line="276" w:lineRule="auto"/>
        <w:ind w:firstLine="709"/>
        <w:jc w:val="both"/>
        <w:rPr>
          <w:bCs/>
          <w:sz w:val="28"/>
          <w:szCs w:val="28"/>
        </w:rPr>
      </w:pPr>
    </w:p>
    <w:p w14:paraId="04FE207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14:paraId="24302111" w14:textId="77777777"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14:paraId="63B27A7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14:paraId="51108DD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14:paraId="031DE81E" w14:textId="77777777"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14:paraId="1DB4791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регистрационный номер учетной карточки налогоплательщика или серия и номер паспорта (для физических лиц, которые в силу своих </w:t>
      </w:r>
      <w:r w:rsidRPr="001C001D">
        <w:rPr>
          <w:sz w:val="28"/>
          <w:szCs w:val="28"/>
        </w:rPr>
        <w:lastRenderedPageBreak/>
        <w:t>религиозных убеждений отказываются от принятия регистрационного номера учетной карточки плательщика налогов);</w:t>
      </w:r>
    </w:p>
    <w:p w14:paraId="2F969DE2" w14:textId="77777777"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14:paraId="4033ACDC" w14:textId="77777777"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14:paraId="197B51E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14:paraId="2B011C66" w14:textId="77777777"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14:paraId="64AB51F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14:paraId="1B745390" w14:textId="77777777"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58B68531" w14:textId="77777777"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14:paraId="6D208662" w14:textId="77777777"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14:paraId="13D058C9" w14:textId="77777777"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14:paraId="3AEAE22C" w14:textId="77777777"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14:paraId="5FF392F1" w14:textId="77777777"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14:paraId="57D66827" w14:textId="77777777"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14:paraId="576691FC"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29.</w:t>
      </w:r>
      <w:r w:rsidRPr="001C001D">
        <w:rPr>
          <w:b/>
          <w:bCs/>
          <w:sz w:val="28"/>
          <w:szCs w:val="28"/>
        </w:rPr>
        <w:t xml:space="preserve"> Предоставление налоговой декларации (расчета) в органы доходов и сборов</w:t>
      </w:r>
    </w:p>
    <w:p w14:paraId="14FB4704" w14:textId="77777777"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7061EE68" w14:textId="77777777"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14:paraId="780402EA" w14:textId="77777777"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C001D" w:rsidRDefault="0033098F" w:rsidP="006811D0">
      <w:pPr>
        <w:spacing w:after="360" w:line="276" w:lineRule="auto"/>
        <w:ind w:firstLine="709"/>
        <w:jc w:val="both"/>
        <w:rPr>
          <w:sz w:val="28"/>
          <w:szCs w:val="28"/>
        </w:rPr>
      </w:pPr>
      <w:r w:rsidRPr="001C001D">
        <w:rPr>
          <w:sz w:val="28"/>
          <w:szCs w:val="28"/>
        </w:rPr>
        <w:lastRenderedPageBreak/>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14:paraId="55D022A3" w14:textId="77777777"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14:paraId="6B687C90" w14:textId="77777777"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14:paraId="227F7E5A" w14:textId="77777777"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14:paraId="0E9D4A3F" w14:textId="77777777"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0C4056" w:rsidRDefault="000C4056" w:rsidP="000C4056">
      <w:pPr>
        <w:spacing w:after="360" w:line="276" w:lineRule="auto"/>
        <w:ind w:firstLine="709"/>
        <w:jc w:val="both"/>
        <w:rPr>
          <w:bCs/>
          <w:sz w:val="28"/>
          <w:szCs w:val="28"/>
        </w:rPr>
      </w:pPr>
      <w:r w:rsidRPr="000C4056">
        <w:rPr>
          <w:bCs/>
          <w:sz w:val="28"/>
          <w:szCs w:val="28"/>
        </w:rPr>
        <w:lastRenderedPageBreak/>
        <w:t xml:space="preserve">Статья 30. </w:t>
      </w:r>
      <w:r w:rsidRPr="000C4056">
        <w:rPr>
          <w:b/>
          <w:bCs/>
          <w:sz w:val="28"/>
          <w:szCs w:val="28"/>
        </w:rPr>
        <w:t>Налоговый период, сроки подачи налоговой декларации (расчета), сроки уплаты налога</w:t>
      </w:r>
    </w:p>
    <w:p w14:paraId="5CB8F19C" w14:textId="3E9EA69E" w:rsidR="00545EF9" w:rsidRPr="001C001D" w:rsidRDefault="0051655F" w:rsidP="000C4056">
      <w:pPr>
        <w:tabs>
          <w:tab w:val="left" w:pos="7155"/>
        </w:tabs>
        <w:spacing w:after="360" w:line="276" w:lineRule="auto"/>
        <w:ind w:firstLine="709"/>
        <w:jc w:val="both"/>
        <w:rPr>
          <w:b/>
          <w:bCs/>
          <w:sz w:val="28"/>
          <w:szCs w:val="28"/>
        </w:rPr>
      </w:pPr>
      <w:hyperlink r:id="rId122"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14:paraId="3E19CF74"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14:paraId="3342C224"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14:paraId="6B21F2A1" w14:textId="77777777"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13288D62" w:rsidR="00B60044"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3"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3364D4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14:paraId="3E40493E" w14:textId="77777777"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32750F13" w:rsidR="00B60044"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4"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066F4265" w14:textId="77777777"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14:paraId="7552D782" w14:textId="0904B104" w:rsidR="00810862"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5"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14:paraId="0622869F" w14:textId="77777777"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759346EB" w14:textId="77777777" w:rsidR="00005808" w:rsidRDefault="00005808" w:rsidP="006811D0">
      <w:pPr>
        <w:spacing w:after="360" w:line="276" w:lineRule="auto"/>
        <w:ind w:firstLine="709"/>
        <w:jc w:val="both"/>
        <w:rPr>
          <w:bCs/>
          <w:sz w:val="28"/>
          <w:szCs w:val="28"/>
        </w:rPr>
      </w:pPr>
    </w:p>
    <w:p w14:paraId="2E14985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14:paraId="6724011D" w14:textId="77777777" w:rsidR="00545EF9" w:rsidRPr="001C001D" w:rsidRDefault="00545EF9" w:rsidP="006811D0">
      <w:pPr>
        <w:spacing w:after="360" w:line="276" w:lineRule="auto"/>
        <w:ind w:firstLine="709"/>
        <w:jc w:val="both"/>
        <w:rPr>
          <w:sz w:val="28"/>
          <w:szCs w:val="28"/>
        </w:rPr>
      </w:pPr>
      <w:r w:rsidRPr="001C001D">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038C26EC" w:rsidR="00545EF9" w:rsidRPr="001C001D" w:rsidRDefault="0051655F" w:rsidP="00514924">
      <w:pPr>
        <w:spacing w:after="360" w:line="276" w:lineRule="auto"/>
        <w:ind w:firstLine="709"/>
        <w:jc w:val="both"/>
        <w:rPr>
          <w:sz w:val="28"/>
          <w:szCs w:val="28"/>
        </w:rPr>
      </w:pPr>
      <w:hyperlink r:id="rId126"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14:paraId="0B8B7E44" w14:textId="77777777" w:rsidR="00545EF9" w:rsidRPr="001C001D" w:rsidRDefault="008F1F82" w:rsidP="006811D0">
      <w:pPr>
        <w:spacing w:after="360" w:line="276" w:lineRule="auto"/>
        <w:ind w:firstLine="709"/>
        <w:jc w:val="both"/>
        <w:rPr>
          <w:sz w:val="28"/>
          <w:szCs w:val="28"/>
        </w:rPr>
      </w:pPr>
      <w:r w:rsidRPr="001C001D">
        <w:rPr>
          <w:sz w:val="28"/>
          <w:szCs w:val="28"/>
        </w:rPr>
        <w:lastRenderedPageBreak/>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68D96096" w14:textId="77777777" w:rsidR="00DB1BC4" w:rsidRDefault="00DB1BC4">
      <w:pPr>
        <w:rPr>
          <w:bCs/>
          <w:sz w:val="28"/>
          <w:szCs w:val="28"/>
        </w:rPr>
      </w:pPr>
    </w:p>
    <w:p w14:paraId="765B3CDF" w14:textId="77777777" w:rsidR="00005808" w:rsidRDefault="00005808" w:rsidP="006811D0">
      <w:pPr>
        <w:spacing w:after="360" w:line="276" w:lineRule="auto"/>
        <w:ind w:firstLine="709"/>
        <w:jc w:val="both"/>
        <w:rPr>
          <w:bCs/>
          <w:sz w:val="28"/>
          <w:szCs w:val="28"/>
        </w:rPr>
      </w:pPr>
    </w:p>
    <w:p w14:paraId="253B2F4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14:paraId="6A91586F" w14:textId="77777777"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14:paraId="47F6A6B0" w14:textId="77777777"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14:paraId="5B79A801" w14:textId="77777777"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lastRenderedPageBreak/>
        <w:t>Глава 9-1.</w:t>
      </w:r>
      <w:r w:rsidRPr="001C001D">
        <w:rPr>
          <w:b/>
          <w:bCs/>
          <w:sz w:val="28"/>
          <w:szCs w:val="28"/>
        </w:rPr>
        <w:t xml:space="preserve"> Административное обжалование</w:t>
      </w:r>
    </w:p>
    <w:p w14:paraId="652F0CC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14:paraId="5909DCAC" w14:textId="77777777"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14:paraId="6A639D08" w14:textId="77777777"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14:paraId="0A8C20FD" w14:textId="77777777"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14:paraId="3CDA3EA9" w14:textId="364BED45" w:rsidR="001F7123" w:rsidRPr="001C001D" w:rsidRDefault="0051655F" w:rsidP="001F7123">
      <w:pPr>
        <w:spacing w:after="360" w:line="276" w:lineRule="auto"/>
        <w:ind w:firstLine="709"/>
        <w:jc w:val="both"/>
        <w:rPr>
          <w:sz w:val="28"/>
          <w:szCs w:val="28"/>
        </w:rPr>
      </w:pPr>
      <w:hyperlink r:id="rId127"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14:paraId="1BA2AE71" w14:textId="77777777"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14:paraId="238FEF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14:paraId="63D3398A"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14:paraId="39533F3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14:paraId="254A820E" w14:textId="77777777"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14:paraId="6B4A231B" w14:textId="77777777"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14:paraId="0A10EA16" w14:textId="77777777"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C001D" w:rsidRDefault="005611B9" w:rsidP="006811D0">
      <w:pPr>
        <w:spacing w:after="360" w:line="276" w:lineRule="auto"/>
        <w:ind w:firstLine="709"/>
        <w:jc w:val="both"/>
        <w:rPr>
          <w:sz w:val="28"/>
          <w:szCs w:val="28"/>
        </w:rPr>
      </w:pPr>
      <w:r w:rsidRPr="001C001D">
        <w:rPr>
          <w:sz w:val="28"/>
          <w:szCs w:val="28"/>
        </w:rPr>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14:paraId="0DCAFB05" w14:textId="77777777"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14:paraId="3F0C99D3" w14:textId="77777777"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14:paraId="0A719B1F" w14:textId="77777777"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14:paraId="38D1EA3C"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14:paraId="72A34E3F" w14:textId="77777777"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14:paraId="7DFDAE6F" w14:textId="77777777"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C001D" w:rsidRDefault="006524D7" w:rsidP="006811D0">
      <w:pPr>
        <w:spacing w:after="360" w:line="276" w:lineRule="auto"/>
        <w:ind w:firstLine="709"/>
        <w:jc w:val="both"/>
        <w:rPr>
          <w:sz w:val="28"/>
          <w:szCs w:val="28"/>
        </w:rPr>
      </w:pPr>
      <w:r w:rsidRPr="001C001D">
        <w:rPr>
          <w:sz w:val="28"/>
          <w:szCs w:val="28"/>
        </w:rPr>
        <w:lastRenderedPageBreak/>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14:paraId="5B1DB7FD" w14:textId="77777777"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14:paraId="1E285B60" w14:textId="77777777" w:rsidR="009A32BE" w:rsidRPr="009A32BE" w:rsidRDefault="009A32BE" w:rsidP="009A32BE">
      <w:pPr>
        <w:ind w:firstLine="708"/>
        <w:rPr>
          <w:bCs/>
          <w:sz w:val="28"/>
          <w:szCs w:val="28"/>
        </w:rPr>
      </w:pPr>
    </w:p>
    <w:p w14:paraId="0D462C06" w14:textId="77777777"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14:paraId="6370B811" w14:textId="77777777" w:rsidR="00A26B08" w:rsidRPr="00A26B08" w:rsidRDefault="00A26B08" w:rsidP="00A26B08">
      <w:pPr>
        <w:spacing w:after="360" w:line="276" w:lineRule="auto"/>
        <w:ind w:firstLine="709"/>
        <w:jc w:val="both"/>
        <w:rPr>
          <w:bCs/>
          <w:sz w:val="28"/>
          <w:szCs w:val="28"/>
        </w:rPr>
      </w:pPr>
      <w:r w:rsidRPr="00A26B08">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62C2E3F3" w:rsidR="00A26B08" w:rsidRPr="001C001D" w:rsidRDefault="0051655F"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28"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14:paraId="4C02528C" w14:textId="77777777"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424939" w:rsidRDefault="00424939" w:rsidP="00424939">
      <w:pPr>
        <w:spacing w:after="360" w:line="276" w:lineRule="auto"/>
        <w:ind w:firstLine="709"/>
        <w:jc w:val="both"/>
        <w:rPr>
          <w:bCs/>
          <w:sz w:val="28"/>
          <w:szCs w:val="28"/>
        </w:rPr>
      </w:pPr>
      <w:r w:rsidRPr="00424939">
        <w:rPr>
          <w:bCs/>
          <w:sz w:val="28"/>
          <w:szCs w:val="28"/>
        </w:rPr>
        <w:lastRenderedPageBreak/>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15E69CDB" w:rsidR="00545EF9" w:rsidRPr="001C001D" w:rsidRDefault="0051655F"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29"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14:paraId="1849B4CC"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14:paraId="5EA9BEF0"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14:paraId="310EEC4F"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14:paraId="248C547D"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14:paraId="0CC49936"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14:paraId="6D3663E9"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w:t>
      </w:r>
      <w:r w:rsidRPr="001C001D">
        <w:rPr>
          <w:rFonts w:ascii="Times New Roman" w:hAnsi="Times New Roman" w:cs="Times New Roman"/>
          <w:sz w:val="28"/>
          <w:szCs w:val="28"/>
        </w:rPr>
        <w:lastRenderedPageBreak/>
        <w:t>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14:paraId="3F402FBB"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17C7E772" w:rsidR="00545EF9" w:rsidRPr="001C001D" w:rsidRDefault="0051655F" w:rsidP="00D71F35">
      <w:pPr>
        <w:tabs>
          <w:tab w:val="left" w:pos="993"/>
        </w:tabs>
        <w:spacing w:after="360" w:line="276" w:lineRule="auto"/>
        <w:ind w:firstLine="709"/>
        <w:jc w:val="both"/>
        <w:rPr>
          <w:b/>
          <w:bCs/>
          <w:sz w:val="28"/>
          <w:szCs w:val="28"/>
        </w:rPr>
      </w:pPr>
      <w:hyperlink r:id="rId130"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14:paraId="4C3BC0EF"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2" w:name="BM1072"/>
      <w:r w:rsidRPr="001C001D">
        <w:rPr>
          <w:bCs/>
          <w:sz w:val="28"/>
          <w:szCs w:val="28"/>
        </w:rPr>
        <w:lastRenderedPageBreak/>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14:paraId="3FEEBE4E" w14:textId="77777777"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14:paraId="45078C94" w14:textId="77777777"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14:paraId="4DA8E63A" w14:textId="77777777"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lastRenderedPageBreak/>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14:paraId="3E31A53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14:paraId="3AAC526E" w14:textId="77777777" w:rsidR="00706701" w:rsidRPr="001C001D" w:rsidRDefault="00706701" w:rsidP="006811D0">
      <w:pPr>
        <w:spacing w:after="360" w:line="276" w:lineRule="auto"/>
        <w:ind w:firstLine="709"/>
        <w:jc w:val="both"/>
        <w:rPr>
          <w:sz w:val="28"/>
          <w:szCs w:val="28"/>
        </w:rPr>
      </w:pPr>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w:t>
      </w:r>
      <w:r w:rsidRPr="001C001D">
        <w:rPr>
          <w:sz w:val="28"/>
          <w:szCs w:val="28"/>
        </w:rPr>
        <w:lastRenderedPageBreak/>
        <w:t xml:space="preserve">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7FE31BD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00B8ACE5" w:rsidR="007B3FC7" w:rsidRPr="001C001D" w:rsidRDefault="0051655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31"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14:paraId="69A247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14:paraId="3E7167F4" w14:textId="77777777"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560E3CC0"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8098234" w14:textId="77777777"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14:paraId="4F912A06"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w:t>
      </w:r>
      <w:r w:rsidRPr="001C001D">
        <w:rPr>
          <w:rFonts w:ascii="Times New Roman" w:hAnsi="Times New Roman" w:cs="Times New Roman"/>
          <w:sz w:val="28"/>
          <w:szCs w:val="28"/>
          <w:lang w:val="ru-RU"/>
        </w:rPr>
        <w:lastRenderedPageBreak/>
        <w:t xml:space="preserve">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14:paraId="1F5317D7"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14:paraId="3ED0B0D4"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14:paraId="4ADB392C"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w:t>
      </w:r>
      <w:r w:rsidRPr="001C001D">
        <w:rPr>
          <w:rFonts w:ascii="Times New Roman" w:hAnsi="Times New Roman" w:cs="Times New Roman"/>
          <w:sz w:val="28"/>
          <w:szCs w:val="28"/>
          <w:lang w:val="ru-RU"/>
        </w:rPr>
        <w:lastRenderedPageBreak/>
        <w:t>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572D3AD4" w14:textId="77777777"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45.</w:t>
      </w:r>
      <w:r w:rsidRPr="001C001D">
        <w:rPr>
          <w:rFonts w:ascii="Times New Roman" w:hAnsi="Times New Roman" w:cs="Times New Roman"/>
          <w:b/>
          <w:bCs/>
          <w:sz w:val="28"/>
          <w:szCs w:val="28"/>
          <w:lang w:val="ru-RU"/>
        </w:rPr>
        <w:t xml:space="preserve"> Налоговый управляющий</w:t>
      </w:r>
    </w:p>
    <w:p w14:paraId="6C70857B" w14:textId="77777777"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0D0AAC2B"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w:t>
      </w:r>
      <w:r w:rsidR="00706701" w:rsidRPr="001C001D">
        <w:rPr>
          <w:rFonts w:ascii="Times New Roman" w:hAnsi="Times New Roman" w:cs="Times New Roman"/>
          <w:sz w:val="28"/>
          <w:szCs w:val="28"/>
          <w:lang w:val="ru-RU"/>
        </w:rPr>
        <w:lastRenderedPageBreak/>
        <w:t xml:space="preserve">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6D7BB40D"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w:t>
      </w:r>
      <w:r w:rsidR="0073602B">
        <w:rPr>
          <w:rFonts w:ascii="Times New Roman" w:hAnsi="Times New Roman" w:cs="Times New Roman"/>
          <w:sz w:val="28"/>
          <w:szCs w:val="28"/>
          <w:lang w:val="ru-RU"/>
        </w:rPr>
        <w:t>Правительство</w:t>
      </w:r>
      <w:r w:rsidRPr="001C001D">
        <w:rPr>
          <w:rFonts w:ascii="Times New Roman" w:hAnsi="Times New Roman" w:cs="Times New Roman"/>
          <w:sz w:val="28"/>
          <w:szCs w:val="28"/>
          <w:lang w:val="ru-RU"/>
        </w:rPr>
        <w:t xml:space="preserve"> или Глава Донецкой Народной Республики. </w:t>
      </w:r>
    </w:p>
    <w:p w14:paraId="3DB74D09" w14:textId="7F3DB4CF" w:rsidR="00B85A97" w:rsidRPr="001C001D" w:rsidRDefault="0051655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32"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14:paraId="3C1324EA" w14:textId="77777777"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5672BF" w:rsidRDefault="005672BF" w:rsidP="005672BF">
      <w:pPr>
        <w:tabs>
          <w:tab w:val="left" w:pos="993"/>
        </w:tabs>
        <w:spacing w:after="360" w:line="276" w:lineRule="auto"/>
        <w:ind w:firstLine="709"/>
        <w:jc w:val="both"/>
        <w:rPr>
          <w:sz w:val="28"/>
          <w:szCs w:val="28"/>
        </w:rPr>
      </w:pPr>
      <w:r w:rsidRPr="005672BF">
        <w:rPr>
          <w:sz w:val="28"/>
          <w:szCs w:val="28"/>
        </w:rPr>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14:paraId="42EF255B" w14:textId="7F1BA89A"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B78E4AE" w14:textId="77777777"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14:paraId="17E9D223"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lastRenderedPageBreak/>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14:paraId="048500FB" w14:textId="77777777"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14:paraId="5C79CFE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462D6" w:rsidRDefault="001462D6" w:rsidP="001462D6">
      <w:pPr>
        <w:spacing w:after="360" w:line="276" w:lineRule="auto"/>
        <w:ind w:firstLine="709"/>
        <w:jc w:val="both"/>
        <w:rPr>
          <w:bCs/>
          <w:sz w:val="28"/>
          <w:szCs w:val="28"/>
        </w:rPr>
      </w:pPr>
      <w:r w:rsidRPr="001462D6">
        <w:rPr>
          <w:bCs/>
          <w:sz w:val="28"/>
          <w:szCs w:val="28"/>
        </w:rPr>
        <w:lastRenderedPageBreak/>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4564D833" w:rsidR="00706701" w:rsidRPr="001C001D" w:rsidRDefault="0051655F" w:rsidP="001462D6">
      <w:pPr>
        <w:tabs>
          <w:tab w:val="left" w:pos="993"/>
        </w:tabs>
        <w:spacing w:after="360" w:line="276" w:lineRule="auto"/>
        <w:ind w:firstLine="709"/>
        <w:jc w:val="both"/>
        <w:rPr>
          <w:sz w:val="28"/>
          <w:szCs w:val="28"/>
        </w:rPr>
      </w:pPr>
      <w:hyperlink r:id="rId133"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14:paraId="6EDC1BA2" w14:textId="77777777"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48765A" w:rsidRDefault="0048765A" w:rsidP="0048765A">
      <w:pPr>
        <w:spacing w:after="360" w:line="276" w:lineRule="auto"/>
        <w:ind w:firstLine="709"/>
        <w:jc w:val="both"/>
        <w:rPr>
          <w:bCs/>
          <w:sz w:val="28"/>
          <w:szCs w:val="28"/>
        </w:rPr>
      </w:pPr>
      <w:r w:rsidRPr="0048765A">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48765A" w:rsidRDefault="0048765A" w:rsidP="0048765A">
      <w:pPr>
        <w:spacing w:after="360" w:line="276" w:lineRule="auto"/>
        <w:ind w:firstLine="709"/>
        <w:jc w:val="both"/>
        <w:rPr>
          <w:bCs/>
          <w:sz w:val="28"/>
          <w:szCs w:val="28"/>
        </w:rPr>
      </w:pPr>
      <w:r w:rsidRPr="0048765A">
        <w:rPr>
          <w:bCs/>
          <w:sz w:val="28"/>
          <w:szCs w:val="28"/>
        </w:rPr>
        <w:lastRenderedPageBreak/>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116DE246" w:rsidR="00706701" w:rsidRPr="001C001D" w:rsidRDefault="0051655F" w:rsidP="0048765A">
      <w:pPr>
        <w:tabs>
          <w:tab w:val="left" w:pos="993"/>
        </w:tabs>
        <w:spacing w:after="360" w:line="276" w:lineRule="auto"/>
        <w:ind w:firstLine="709"/>
        <w:jc w:val="both"/>
        <w:rPr>
          <w:sz w:val="28"/>
          <w:szCs w:val="28"/>
        </w:rPr>
      </w:pPr>
      <w:hyperlink r:id="rId134"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06D133A8" w14:textId="77777777"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546E8ED4" w:rsidR="00706701" w:rsidRPr="001C001D" w:rsidRDefault="0051655F" w:rsidP="0048765A">
      <w:pPr>
        <w:tabs>
          <w:tab w:val="left" w:pos="1560"/>
        </w:tabs>
        <w:spacing w:after="360" w:line="276" w:lineRule="auto"/>
        <w:ind w:firstLine="709"/>
        <w:jc w:val="both"/>
        <w:rPr>
          <w:sz w:val="28"/>
          <w:szCs w:val="28"/>
        </w:rPr>
      </w:pPr>
      <w:hyperlink r:id="rId135"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16674884"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14:paraId="594E6EE8" w14:textId="77777777"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 xml:space="preserve">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w:t>
      </w:r>
      <w:r w:rsidR="00706701" w:rsidRPr="001C001D">
        <w:rPr>
          <w:sz w:val="28"/>
          <w:szCs w:val="28"/>
        </w:rPr>
        <w:lastRenderedPageBreak/>
        <w:t>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14:paraId="79BD77EF"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14:paraId="74AF0282"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14:paraId="1670A155"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14:paraId="21F2635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6AD8C49C"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1C001D">
        <w:rPr>
          <w:rFonts w:ascii="Times New Roman" w:hAnsi="Times New Roman"/>
          <w:b w:val="0"/>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14:paraId="18FB78A1"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47.3. </w:t>
      </w:r>
      <w:r w:rsidR="00706701" w:rsidRPr="001C001D">
        <w:rPr>
          <w:rFonts w:ascii="Times New Roman" w:hAnsi="Times New Roman"/>
          <w:b w:val="0"/>
          <w:color w:val="auto"/>
          <w:sz w:val="28"/>
          <w:szCs w:val="28"/>
          <w:lang w:val="ru-RU"/>
        </w:rPr>
        <w:t xml:space="preserve">Право налогового залога возникает со дня возникновения </w:t>
      </w:r>
      <w:r w:rsidR="00706701" w:rsidRPr="001C001D">
        <w:rPr>
          <w:rFonts w:ascii="Times New Roman" w:hAnsi="Times New Roman"/>
          <w:b w:val="0"/>
          <w:color w:val="auto"/>
          <w:sz w:val="28"/>
          <w:szCs w:val="28"/>
          <w:lang w:val="ru-RU"/>
        </w:rPr>
        <w:lastRenderedPageBreak/>
        <w:t>задолженности и действует до полного ее погашения.</w:t>
      </w:r>
    </w:p>
    <w:p w14:paraId="024F77F5" w14:textId="77777777"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5F77CB7C"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47.4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530DB52" w14:textId="77777777"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0E5A86E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47.6. </w:t>
      </w:r>
      <w:r w:rsidR="00706701" w:rsidRPr="001C001D">
        <w:rPr>
          <w:rFonts w:ascii="Times New Roman" w:hAnsi="Times New Roman"/>
          <w:b w:val="0"/>
          <w:color w:val="auto"/>
          <w:sz w:val="28"/>
          <w:szCs w:val="28"/>
          <w:lang w:val="ru-RU"/>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14:paraId="41F4E7B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14:paraId="73F39BA5" w14:textId="77777777" w:rsidR="00FA4B48" w:rsidRDefault="00FA4B48" w:rsidP="00FA4B48">
      <w:pPr>
        <w:tabs>
          <w:tab w:val="left" w:pos="993"/>
        </w:tabs>
        <w:spacing w:after="360" w:line="276" w:lineRule="auto"/>
        <w:ind w:firstLine="709"/>
        <w:jc w:val="both"/>
        <w:rPr>
          <w:sz w:val="28"/>
          <w:szCs w:val="28"/>
        </w:rPr>
      </w:pPr>
      <w:r w:rsidRPr="00793459">
        <w:rPr>
          <w:sz w:val="28"/>
          <w:szCs w:val="28"/>
        </w:rPr>
        <w:t xml:space="preserve">Непредставление ведомостей, указанных в настоящем пункте, предоставление их не в полном объеме либо указание в таких ведомостях </w:t>
      </w:r>
      <w:r w:rsidRPr="00793459">
        <w:rPr>
          <w:sz w:val="28"/>
          <w:szCs w:val="28"/>
        </w:rPr>
        <w:lastRenderedPageBreak/>
        <w:t>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7D00366F"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47.7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 xml:space="preserve">с изменениями, внесенными в соответствии с </w:t>
      </w:r>
      <w:r w:rsidRPr="00B32A8A">
        <w:rPr>
          <w:rStyle w:val="ab"/>
          <w:bCs/>
          <w:i/>
          <w:sz w:val="28"/>
          <w:szCs w:val="28"/>
        </w:rPr>
        <w:t>Законом</w:t>
      </w:r>
      <w:r w:rsidRPr="00B32A8A">
        <w:rPr>
          <w:rStyle w:val="ab"/>
          <w:sz w:val="28"/>
          <w:szCs w:val="28"/>
        </w:rPr>
        <w:t xml:space="preserve"> </w:t>
      </w:r>
      <w:r w:rsidRPr="00B32A8A">
        <w:rPr>
          <w:rStyle w:val="ab"/>
          <w:i/>
          <w:sz w:val="28"/>
          <w:szCs w:val="28"/>
        </w:rPr>
        <w:t>от 23.03.2017 № 164-IНС)</w:t>
      </w:r>
    </w:p>
    <w:p w14:paraId="161FEFEB" w14:textId="77777777" w:rsidR="00706701" w:rsidRPr="00000C15"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14:paraId="6243C843" w14:textId="77777777" w:rsidR="005835E4" w:rsidRPr="005835E4" w:rsidRDefault="00313792" w:rsidP="005835E4">
      <w:pPr>
        <w:spacing w:line="276" w:lineRule="auto"/>
        <w:ind w:firstLine="709"/>
        <w:jc w:val="both"/>
        <w:rPr>
          <w:sz w:val="28"/>
          <w:szCs w:val="28"/>
        </w:rPr>
      </w:pPr>
      <w:r w:rsidRPr="001C001D">
        <w:rPr>
          <w:sz w:val="28"/>
          <w:szCs w:val="28"/>
        </w:rPr>
        <w:t>47.9. </w:t>
      </w:r>
      <w:r w:rsidR="00706701" w:rsidRPr="001C001D">
        <w:rPr>
          <w:sz w:val="28"/>
          <w:szCs w:val="28"/>
        </w:rPr>
        <w:t>Налоговый залог имеет приоритет перед любыми видами отягощений (обременений) независимо от даты их возникновения и оформления</w:t>
      </w:r>
      <w:r w:rsidR="005835E4" w:rsidRPr="005835E4">
        <w:rPr>
          <w:sz w:val="28"/>
          <w:szCs w:val="28"/>
        </w:rPr>
        <w:t>, за исключением отягощений (обременений), устанавливаемых в качестве обеспечения по кредитным договорам Центрального Республиканского Банка Донецкой Народной Республики</w:t>
      </w:r>
      <w:r w:rsidR="005835E4">
        <w:rPr>
          <w:sz w:val="28"/>
          <w:szCs w:val="28"/>
        </w:rPr>
        <w:t>.</w:t>
      </w:r>
    </w:p>
    <w:p w14:paraId="5D668D87" w14:textId="77777777" w:rsidR="005835E4" w:rsidRPr="005835E4" w:rsidRDefault="005835E4" w:rsidP="005835E4">
      <w:pPr>
        <w:spacing w:line="276" w:lineRule="auto"/>
        <w:ind w:firstLine="709"/>
        <w:jc w:val="both"/>
        <w:rPr>
          <w:sz w:val="28"/>
          <w:szCs w:val="28"/>
        </w:rPr>
      </w:pPr>
    </w:p>
    <w:p w14:paraId="4250500E" w14:textId="353D56D8" w:rsidR="005835E4" w:rsidRPr="005835E4" w:rsidRDefault="005835E4" w:rsidP="005835E4">
      <w:pPr>
        <w:pStyle w:val="1"/>
        <w:spacing w:before="0" w:after="360" w:line="276" w:lineRule="auto"/>
        <w:ind w:firstLine="709"/>
        <w:jc w:val="both"/>
        <w:rPr>
          <w:rFonts w:ascii="Times New Roman" w:hAnsi="Times New Roman"/>
          <w:b w:val="0"/>
          <w:color w:val="auto"/>
          <w:sz w:val="28"/>
          <w:szCs w:val="28"/>
          <w:lang w:val="ru-RU"/>
        </w:rPr>
      </w:pPr>
      <w:r w:rsidRPr="005835E4">
        <w:rPr>
          <w:rFonts w:ascii="Times New Roman" w:hAnsi="Times New Roman"/>
          <w:b w:val="0"/>
          <w:color w:val="auto"/>
          <w:sz w:val="28"/>
          <w:szCs w:val="24"/>
          <w:lang w:val="ru-RU"/>
        </w:rPr>
        <w:t xml:space="preserve"> </w:t>
      </w:r>
      <w:hyperlink r:id="rId136" w:history="1">
        <w:r w:rsidRPr="005835E4">
          <w:rPr>
            <w:rFonts w:ascii="Times New Roman" w:eastAsia="Calibri" w:hAnsi="Times New Roman"/>
            <w:b w:val="0"/>
            <w:i/>
            <w:color w:val="0000FF"/>
            <w:sz w:val="28"/>
            <w:szCs w:val="28"/>
            <w:u w:val="single"/>
            <w:lang w:val="ru-RU" w:eastAsia="uk-UA"/>
          </w:rPr>
          <w:t>(Пункт 47.9 статьи 47 с изменениями, внесенными в соответствии с Законом от 28.03.2020 № 114-</w:t>
        </w:r>
        <w:r w:rsidRPr="005835E4">
          <w:rPr>
            <w:rFonts w:ascii="Times New Roman" w:eastAsia="Calibri" w:hAnsi="Times New Roman"/>
            <w:b w:val="0"/>
            <w:i/>
            <w:color w:val="0000FF"/>
            <w:sz w:val="28"/>
            <w:szCs w:val="28"/>
            <w:u w:val="single"/>
            <w:lang w:val="en-US" w:eastAsia="uk-UA"/>
          </w:rPr>
          <w:t>II</w:t>
        </w:r>
        <w:r w:rsidRPr="005835E4">
          <w:rPr>
            <w:rFonts w:ascii="Times New Roman" w:eastAsia="Calibri" w:hAnsi="Times New Roman"/>
            <w:b w:val="0"/>
            <w:i/>
            <w:color w:val="0000FF"/>
            <w:sz w:val="28"/>
            <w:szCs w:val="28"/>
            <w:u w:val="single"/>
            <w:lang w:val="ru-RU" w:eastAsia="uk-UA"/>
          </w:rPr>
          <w:t>НС)</w:t>
        </w:r>
      </w:hyperlink>
    </w:p>
    <w:p w14:paraId="1E1C050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33F98C2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14:paraId="078266E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14:paraId="30B237E8" w14:textId="77777777"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w:t>
      </w:r>
      <w:r w:rsidR="00706701" w:rsidRPr="001C001D">
        <w:rPr>
          <w:sz w:val="28"/>
          <w:szCs w:val="28"/>
        </w:rPr>
        <w:lastRenderedPageBreak/>
        <w:t xml:space="preserve">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64B607CB" w14:textId="747D929C" w:rsidR="006D5977" w:rsidRPr="001C001D" w:rsidRDefault="0051655F" w:rsidP="006811D0">
      <w:pPr>
        <w:tabs>
          <w:tab w:val="left" w:pos="0"/>
        </w:tabs>
        <w:spacing w:after="360" w:line="276" w:lineRule="auto"/>
        <w:ind w:firstLine="709"/>
        <w:jc w:val="both"/>
        <w:rPr>
          <w:sz w:val="28"/>
          <w:szCs w:val="28"/>
          <w:u w:val="single"/>
        </w:rPr>
      </w:pPr>
      <w:hyperlink r:id="rId137"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14:paraId="3655E5B7" w14:textId="77777777"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185A77B2" w14:textId="73D0CA1B"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38"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14:paraId="61AEB5D0"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14:paraId="0681D7B7"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w:t>
      </w:r>
      <w:r w:rsidRPr="001C001D">
        <w:rPr>
          <w:sz w:val="28"/>
          <w:szCs w:val="28"/>
        </w:rPr>
        <w:lastRenderedPageBreak/>
        <w:t xml:space="preserve">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Default="00706701" w:rsidP="006811D0">
      <w:pPr>
        <w:tabs>
          <w:tab w:val="left" w:pos="0"/>
          <w:tab w:val="num" w:pos="720"/>
        </w:tabs>
        <w:spacing w:after="360" w:line="276" w:lineRule="auto"/>
        <w:ind w:firstLine="709"/>
        <w:jc w:val="both"/>
        <w:rPr>
          <w:sz w:val="28"/>
          <w:szCs w:val="28"/>
        </w:rPr>
      </w:pPr>
      <w:r w:rsidRPr="001C001D">
        <w:rPr>
          <w:sz w:val="28"/>
          <w:szCs w:val="28"/>
        </w:rPr>
        <w:lastRenderedPageBreak/>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14:paraId="5C744617" w14:textId="20A8C289" w:rsidR="00661059" w:rsidRPr="001C001D" w:rsidRDefault="0051655F" w:rsidP="006811D0">
      <w:pPr>
        <w:tabs>
          <w:tab w:val="left" w:pos="0"/>
          <w:tab w:val="num" w:pos="720"/>
        </w:tabs>
        <w:spacing w:after="360" w:line="276" w:lineRule="auto"/>
        <w:ind w:firstLine="709"/>
        <w:jc w:val="both"/>
        <w:rPr>
          <w:sz w:val="28"/>
          <w:szCs w:val="28"/>
        </w:rPr>
      </w:pPr>
      <w:hyperlink r:id="rId139" w:history="1">
        <w:r w:rsidR="00661059" w:rsidRPr="00661059">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14:paraId="074EBEAA"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14:paraId="0D0917D2"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14:paraId="30E383FE"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14:paraId="2306C2D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14:paraId="1D67FCEC" w14:textId="77777777"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14:paraId="7FECB953" w14:textId="77777777" w:rsidR="008E1466" w:rsidRPr="008E1466" w:rsidRDefault="008E1466" w:rsidP="008E1466">
      <w:pPr>
        <w:spacing w:after="360" w:line="276" w:lineRule="auto"/>
        <w:ind w:firstLine="709"/>
        <w:jc w:val="both"/>
        <w:rPr>
          <w:bCs/>
          <w:sz w:val="28"/>
          <w:szCs w:val="28"/>
        </w:rPr>
      </w:pPr>
      <w:r w:rsidRPr="008E1466">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417921E0" w:rsidR="00706701" w:rsidRPr="001C001D" w:rsidRDefault="0051655F" w:rsidP="008E1466">
      <w:pPr>
        <w:tabs>
          <w:tab w:val="left" w:pos="993"/>
        </w:tabs>
        <w:spacing w:after="360" w:line="276" w:lineRule="auto"/>
        <w:ind w:firstLine="709"/>
        <w:jc w:val="both"/>
        <w:rPr>
          <w:sz w:val="28"/>
          <w:szCs w:val="28"/>
          <w:u w:val="single"/>
        </w:rPr>
      </w:pPr>
      <w:hyperlink r:id="rId140"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14:paraId="58DB7FBD" w14:textId="77777777"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14:paraId="77C06CDE" w14:textId="631A3037" w:rsidR="005C144A" w:rsidRPr="001C001D" w:rsidRDefault="0051655F" w:rsidP="006811D0">
      <w:pPr>
        <w:tabs>
          <w:tab w:val="left" w:pos="993"/>
          <w:tab w:val="num" w:pos="1320"/>
        </w:tabs>
        <w:spacing w:after="360" w:line="276" w:lineRule="auto"/>
        <w:ind w:firstLine="709"/>
        <w:jc w:val="both"/>
        <w:rPr>
          <w:sz w:val="28"/>
          <w:szCs w:val="28"/>
        </w:rPr>
      </w:pPr>
      <w:hyperlink r:id="rId141" w:history="1">
        <w:r w:rsidR="005C144A" w:rsidRPr="005C144A">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14:paraId="02D69DAB" w14:textId="77777777"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w:t>
      </w:r>
      <w:r w:rsidRPr="001C001D">
        <w:rPr>
          <w:sz w:val="28"/>
          <w:szCs w:val="28"/>
        </w:rPr>
        <w:lastRenderedPageBreak/>
        <w:t>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14:paraId="7E6B585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60F6B93C"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14:paraId="742D2F66"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14:paraId="559DF09C"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14:paraId="272463C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14:paraId="3A1440E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lastRenderedPageBreak/>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09AF512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14:paraId="25C88C13" w14:textId="77777777"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14:paraId="19B27F02" w14:textId="52B37E81" w:rsidR="00505CF3" w:rsidRPr="001C001D" w:rsidRDefault="0051655F"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42"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6FBF3BDA"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793459" w:rsidRDefault="00000C15" w:rsidP="00000C15">
      <w:pPr>
        <w:spacing w:after="360" w:line="276" w:lineRule="auto"/>
        <w:ind w:firstLine="709"/>
        <w:jc w:val="both"/>
        <w:rPr>
          <w:iCs/>
          <w:sz w:val="28"/>
          <w:szCs w:val="28"/>
        </w:rPr>
      </w:pPr>
      <w:r w:rsidRPr="00793459">
        <w:rPr>
          <w:sz w:val="28"/>
          <w:szCs w:val="28"/>
        </w:rPr>
        <w:lastRenderedPageBreak/>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14:paraId="095B7E33" w14:textId="77777777"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14:paraId="16052A72" w14:textId="6EEE4FC2"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49.2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49</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5F3A0891" w14:textId="77777777"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lastRenderedPageBreak/>
        <w:t>Статья 50.</w:t>
      </w:r>
      <w:r w:rsidRPr="001C001D">
        <w:rPr>
          <w:sz w:val="28"/>
          <w:szCs w:val="28"/>
        </w:rPr>
        <w:t xml:space="preserve"> </w:t>
      </w:r>
      <w:r w:rsidRPr="001C001D">
        <w:rPr>
          <w:b/>
          <w:bCs/>
          <w:sz w:val="28"/>
          <w:szCs w:val="28"/>
        </w:rPr>
        <w:t>Взыскание за счет изъятия наличных денежных средств</w:t>
      </w:r>
    </w:p>
    <w:p w14:paraId="2CAD5FFC" w14:textId="77777777"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14:paraId="124813BA"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14:paraId="72297D7D"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14:paraId="331B4344" w14:textId="77777777"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14:paraId="37F0672A" w14:textId="77777777"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lastRenderedPageBreak/>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14:paraId="1CB27979" w14:textId="54DDE16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43"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14:paraId="05EAC7D0"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14:paraId="1B003A86"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14:paraId="24DC9BFD" w14:textId="77777777"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lastRenderedPageBreak/>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3E590184"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14:paraId="779BFF2A" w14:textId="331D0F70"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первый пункта 51.2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 с изменениями, внесенными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698E2C6"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14:paraId="22408AC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14:paraId="21193E7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14:paraId="607D9E2A"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14:paraId="4E2989AC" w14:textId="77777777"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lastRenderedPageBreak/>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14:paraId="2A937236" w14:textId="2119D620"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второй пункта 51.3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w:t>
      </w:r>
      <w:r w:rsidRPr="00B32A8A">
        <w:rPr>
          <w:rStyle w:val="ab"/>
          <w:bCs/>
          <w:i/>
          <w:sz w:val="28"/>
          <w:szCs w:val="28"/>
        </w:rPr>
        <w:t xml:space="preserve"> </w:t>
      </w:r>
      <w:r>
        <w:rPr>
          <w:rStyle w:val="ab"/>
          <w:bCs/>
          <w:i/>
          <w:sz w:val="28"/>
          <w:szCs w:val="28"/>
        </w:rPr>
        <w:t xml:space="preserve">введен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75915C94"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14:paraId="6499873C"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14:paraId="70E5F12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14:paraId="4061FFC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r w:rsidRPr="001C001D">
        <w:rPr>
          <w:sz w:val="28"/>
          <w:szCs w:val="28"/>
        </w:rPr>
        <w:t xml:space="preserve"> </w:t>
      </w:r>
    </w:p>
    <w:p w14:paraId="0A9F14A6"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14:paraId="13E7C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14:paraId="3DF5205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14:paraId="7FE72DC1" w14:textId="77777777"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14:paraId="62D33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14:paraId="5C1D1CEF"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14:paraId="63EBD995"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14:paraId="6A072462"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 xml:space="preserve">Если активы, описанные налоговым управляющим, не будут реализованы, то налоговый управляющий принимает меры по описи иных </w:t>
      </w:r>
      <w:r w:rsidR="00706701" w:rsidRPr="001C001D">
        <w:rPr>
          <w:sz w:val="28"/>
          <w:szCs w:val="28"/>
        </w:rPr>
        <w:lastRenderedPageBreak/>
        <w:t>активов для погашения задолженности путем реализации согласно требованиям настоящей статьи.</w:t>
      </w:r>
    </w:p>
    <w:p w14:paraId="2F0BBC16"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14:paraId="703B74D3"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14:paraId="33FDC4E1"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14:paraId="2976B9E4"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14:paraId="4AC6249D" w14:textId="77777777"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14:paraId="2E776B23" w14:textId="358BA1EE" w:rsidR="00505CF3" w:rsidRPr="001C001D" w:rsidRDefault="0051655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44"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3655D7DC" w14:textId="77777777"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14:paraId="1646EAF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14:paraId="39B0C99E"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14:paraId="4E337B9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14:paraId="2819AE8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14:paraId="7C49DE0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14:paraId="38D813C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14:paraId="547B93B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51.18.4. начальная цена активов, которые передаются для продажи на биржевых торгах, определяется на основании курсовой (текущей) биржевой </w:t>
      </w:r>
      <w:r w:rsidRPr="001C001D">
        <w:rPr>
          <w:sz w:val="28"/>
          <w:szCs w:val="28"/>
        </w:rPr>
        <w:lastRenderedPageBreak/>
        <w:t>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14:paraId="23DF4FFE"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14:paraId="490C7BB2"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14:paraId="7EF22CE2"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14:paraId="2BB0D66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14:paraId="3A1E3ACF"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r w:rsidR="007C36DF" w:rsidRPr="001C001D">
        <w:rPr>
          <w:sz w:val="28"/>
          <w:szCs w:val="28"/>
        </w:rPr>
        <w:t>;</w:t>
      </w:r>
      <w:r w:rsidRPr="001C001D">
        <w:rPr>
          <w:sz w:val="28"/>
          <w:szCs w:val="28"/>
        </w:rPr>
        <w:t xml:space="preserve"> </w:t>
      </w:r>
    </w:p>
    <w:p w14:paraId="34C2E7AC"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14:paraId="343E8E7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14:paraId="5EEC7B64"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14:paraId="3146977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14:paraId="7C2CF4BC"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14:paraId="63B5C7F5"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14:paraId="4FC4DEFD"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14:paraId="4EAB79B5"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14:paraId="236900E1"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14:paraId="0E536F57"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14:paraId="31E3078A"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14:paraId="6DA5160B"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14:paraId="714B86D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14:paraId="79803CF7" w14:textId="77777777"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14:paraId="47AFDAB9"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14:paraId="4066C2F3" w14:textId="77777777"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14:paraId="4151B2A7" w14:textId="77777777"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lastRenderedPageBreak/>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14:paraId="763F8A5B"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14:paraId="7EABAF27"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14:paraId="1B6B732A"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14:paraId="042DDFD0"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14:paraId="6EEFE1F6"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14:paraId="03BC8B70" w14:textId="77777777"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14:paraId="733DFEE8" w14:textId="77777777"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14:paraId="2C690577"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14:paraId="54037162"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14:paraId="23219D90"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14:paraId="5BA6526F"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14:paraId="16B56436"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lastRenderedPageBreak/>
        <w:t>номер(а) лота(ов), который(е) участник имеет желание приобрести;</w:t>
      </w:r>
    </w:p>
    <w:p w14:paraId="47D23712"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14:paraId="66978401"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14:paraId="5DB00BBA"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14:paraId="45BED7F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14:paraId="456F8F5F"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14:paraId="63DC0048"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14:paraId="0A03C305"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14:paraId="4D5D49C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14:paraId="0EE3D1D4"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14:paraId="54F55B8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14:paraId="63C515A5"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14:paraId="1ADC3F5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14:paraId="0E76FC19" w14:textId="77777777"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14:paraId="05B1F87E" w14:textId="77777777"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14:paraId="1796B01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14:paraId="0AEE7D0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14:paraId="7A3E8BF7"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w:t>
      </w:r>
      <w:r w:rsidRPr="001C001D">
        <w:rPr>
          <w:sz w:val="28"/>
          <w:szCs w:val="28"/>
        </w:rPr>
        <w:lastRenderedPageBreak/>
        <w:t>тот же аукционный день. При этом окончательная стоимость продажи не может быть ниже 50 процентов начальной цены;</w:t>
      </w:r>
    </w:p>
    <w:p w14:paraId="4C8C858E"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14:paraId="45EC781F"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14:paraId="1BC90771"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14:paraId="0A2F4D2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14:paraId="53AF6F2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14:paraId="0C4784BC"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14:paraId="2EBBCCCE"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14:paraId="75ACD0A0"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14:paraId="01CC8982"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14:paraId="1EC3EB9D"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14:paraId="5D32A008"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 xml:space="preserve">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w:t>
      </w:r>
      <w:r w:rsidR="00706701" w:rsidRPr="001C001D">
        <w:rPr>
          <w:sz w:val="28"/>
          <w:szCs w:val="28"/>
        </w:rPr>
        <w:lastRenderedPageBreak/>
        <w:t>территориального органа доходов и сборов. Организатор аукциона утверждает протокол в день проведения аукциона путем его подписания;</w:t>
      </w:r>
    </w:p>
    <w:p w14:paraId="7A323403" w14:textId="77777777"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14:paraId="73024083"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14:paraId="3871D14F"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14:paraId="017796F3" w14:textId="77777777"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14:paraId="63E6942F" w14:textId="77777777"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14:paraId="1FCFB9DA" w14:textId="77777777"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w:t>
      </w:r>
      <w:r w:rsidR="00706701" w:rsidRPr="001C001D">
        <w:rPr>
          <w:sz w:val="28"/>
          <w:szCs w:val="28"/>
        </w:rPr>
        <w:lastRenderedPageBreak/>
        <w:t xml:space="preserve">ответственность, предусмотренную действующим законодательством за уклонение от уплаты налогов, сборов и других обязательных платежей.  </w:t>
      </w:r>
    </w:p>
    <w:p w14:paraId="7F1998EA" w14:textId="77777777"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14:paraId="140C361B"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14:paraId="33846F45"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14:paraId="7AAD6C26"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14:paraId="6A1AF5F2"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14:paraId="275A46C4"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w:t>
      </w:r>
      <w:r w:rsidRPr="001C001D">
        <w:rPr>
          <w:sz w:val="28"/>
          <w:szCs w:val="28"/>
        </w:rPr>
        <w:lastRenderedPageBreak/>
        <w:t>активы которого реализованы, номер и дата договора, согласно которому осуществлена продажа активов;</w:t>
      </w:r>
    </w:p>
    <w:p w14:paraId="4D599EBA"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14:paraId="022B1107"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14:paraId="4938E9A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14:paraId="27685050" w14:textId="77777777"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 xml:space="preserve">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w:t>
      </w:r>
      <w:r w:rsidR="0073602B">
        <w:rPr>
          <w:bCs/>
          <w:sz w:val="28"/>
          <w:szCs w:val="28"/>
        </w:rPr>
        <w:t>Правительством</w:t>
      </w:r>
      <w:r w:rsidR="00505CF3">
        <w:rPr>
          <w:bCs/>
          <w:sz w:val="28"/>
          <w:szCs w:val="28"/>
        </w:rPr>
        <w:t xml:space="preserve"> Донецкой Народной Республики</w:t>
      </w:r>
      <w:r w:rsidRPr="001C001D">
        <w:rPr>
          <w:sz w:val="28"/>
          <w:szCs w:val="28"/>
        </w:rPr>
        <w:t>;</w:t>
      </w:r>
    </w:p>
    <w:p w14:paraId="67DDD0B8" w14:textId="6BEBF9E1" w:rsidR="00505CF3" w:rsidRPr="001C001D" w:rsidRDefault="0051655F" w:rsidP="006811D0">
      <w:pPr>
        <w:shd w:val="clear" w:color="auto" w:fill="FFFFFF"/>
        <w:tabs>
          <w:tab w:val="left" w:pos="993"/>
        </w:tabs>
        <w:spacing w:after="360" w:line="276" w:lineRule="auto"/>
        <w:ind w:firstLine="709"/>
        <w:jc w:val="both"/>
        <w:rPr>
          <w:sz w:val="28"/>
          <w:szCs w:val="28"/>
        </w:rPr>
      </w:pPr>
      <w:hyperlink r:id="rId145"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439D23DF" w14:textId="77777777"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14:paraId="7E75F39B" w14:textId="77777777" w:rsidR="00005808" w:rsidRPr="00977958" w:rsidRDefault="00706701" w:rsidP="00977958">
      <w:pPr>
        <w:shd w:val="clear" w:color="auto" w:fill="FFFFFF"/>
        <w:tabs>
          <w:tab w:val="left" w:pos="993"/>
        </w:tabs>
        <w:spacing w:after="360" w:line="276" w:lineRule="auto"/>
        <w:ind w:firstLine="709"/>
        <w:jc w:val="both"/>
        <w:rPr>
          <w:sz w:val="28"/>
          <w:szCs w:val="28"/>
        </w:rPr>
      </w:pPr>
      <w:r w:rsidRPr="001C001D">
        <w:rPr>
          <w:sz w:val="28"/>
          <w:szCs w:val="28"/>
        </w:rPr>
        <w:t xml:space="preserve">51.27. Формы решения о продаже активов налогоплательщика в счет погашения задолженности; акта описи активов; договора-поручения на </w:t>
      </w:r>
      <w:r w:rsidRPr="001C001D">
        <w:rPr>
          <w:sz w:val="28"/>
          <w:szCs w:val="28"/>
        </w:rPr>
        <w:lastRenderedPageBreak/>
        <w:t>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14:paraId="0E0F7A19" w14:textId="77777777"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14:paraId="02CBBD12"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14:paraId="5D21008D"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w:t>
      </w:r>
      <w:r w:rsidRPr="001C001D">
        <w:rPr>
          <w:rFonts w:ascii="Times New Roman" w:hAnsi="Times New Roman" w:cs="Times New Roman"/>
          <w:sz w:val="28"/>
          <w:szCs w:val="28"/>
          <w:lang w:val="ru-RU"/>
        </w:rPr>
        <w:lastRenderedPageBreak/>
        <w:t>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221BE5FF" w:rsidR="00706701" w:rsidRPr="001C001D" w:rsidRDefault="0051655F"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46"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14:paraId="378B3E64"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14:paraId="73E541A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053087" w:rsidRDefault="00053087" w:rsidP="00053087">
      <w:pPr>
        <w:spacing w:after="360" w:line="276" w:lineRule="auto"/>
        <w:ind w:firstLine="709"/>
        <w:jc w:val="both"/>
        <w:rPr>
          <w:bCs/>
          <w:sz w:val="28"/>
          <w:szCs w:val="28"/>
        </w:rPr>
      </w:pPr>
      <w:r w:rsidRPr="00053087">
        <w:rPr>
          <w:bCs/>
          <w:sz w:val="28"/>
          <w:szCs w:val="28"/>
        </w:rPr>
        <w:t>Статья 54. </w:t>
      </w:r>
      <w:r w:rsidRPr="00053087">
        <w:rPr>
          <w:b/>
          <w:bCs/>
          <w:sz w:val="28"/>
          <w:szCs w:val="28"/>
        </w:rPr>
        <w:t>Особенности порядка взыскания задолженности отдельных категорий налогоплательщиков</w:t>
      </w:r>
    </w:p>
    <w:p w14:paraId="051B3A5B" w14:textId="478E8A56" w:rsidR="00E0247E" w:rsidRPr="00E0247E" w:rsidRDefault="0051655F" w:rsidP="00053087">
      <w:pPr>
        <w:spacing w:after="360" w:line="276" w:lineRule="auto"/>
        <w:ind w:firstLine="709"/>
        <w:jc w:val="both"/>
        <w:textAlignment w:val="baseline"/>
        <w:rPr>
          <w:bCs/>
          <w:sz w:val="28"/>
          <w:szCs w:val="28"/>
        </w:rPr>
      </w:pPr>
      <w:hyperlink r:id="rId147"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14:paraId="009A56DB" w14:textId="4364A1EE"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lastRenderedPageBreak/>
        <w:fldChar w:fldCharType="begin"/>
      </w:r>
      <w:r w:rsidRPr="00E0247E">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3C02BFF6" w14:textId="77777777"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14:paraId="508B273F" w14:textId="242A727D" w:rsidR="00A60807" w:rsidRPr="00A60807" w:rsidRDefault="0051655F"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148"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14:paraId="056D69E4" w14:textId="00445A46"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518406AD" w14:textId="77777777"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14:paraId="55753EFB" w14:textId="77777777"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14:paraId="0DFE0F02" w14:textId="355FF563"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669281D0" w14:textId="77777777"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lastRenderedPageBreak/>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13"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 xml:space="preserve">выявления, учета, хранения, оценки </w:t>
      </w:r>
      <w:r w:rsidR="006139B4" w:rsidRPr="006139B4">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C001D">
        <w:rPr>
          <w:rFonts w:ascii="Times New Roman" w:hAnsi="Times New Roman" w:cs="Times New Roman"/>
          <w:b/>
          <w:bCs/>
          <w:sz w:val="28"/>
          <w:szCs w:val="28"/>
          <w:lang w:val="ru-RU"/>
        </w:rPr>
        <w:t>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3"/>
    </w:p>
    <w:p w14:paraId="28073328" w14:textId="78A90F12" w:rsidR="006139B4" w:rsidRPr="001C001D" w:rsidRDefault="0051655F"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49" w:history="1">
        <w:r w:rsidR="006139B4" w:rsidRPr="006139B4">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p>
    <w:p w14:paraId="3742552E"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4" w:name="o7"/>
      <w:bookmarkEnd w:id="114"/>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14:paraId="06CAA2C7" w14:textId="77777777" w:rsidR="006139B4" w:rsidRPr="006139B4" w:rsidRDefault="006139B4" w:rsidP="006139B4">
      <w:pPr>
        <w:shd w:val="clear" w:color="auto" w:fill="FFFFFF"/>
        <w:spacing w:after="360" w:line="276" w:lineRule="auto"/>
        <w:ind w:firstLine="709"/>
        <w:jc w:val="both"/>
        <w:textAlignment w:val="baseline"/>
        <w:rPr>
          <w:bCs/>
          <w:sz w:val="28"/>
          <w:szCs w:val="28"/>
        </w:rPr>
      </w:pPr>
      <w:bookmarkStart w:id="115" w:name="o8"/>
      <w:bookmarkEnd w:id="115"/>
      <w:r w:rsidRPr="006139B4">
        <w:rPr>
          <w:bCs/>
          <w:sz w:val="28"/>
          <w:szCs w:val="28"/>
        </w:rPr>
        <w:t xml:space="preserve">56.1. Действие настоящей главы распространяется на: </w:t>
      </w:r>
    </w:p>
    <w:p w14:paraId="26D35056"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56.1.1. бесхозяйные движимые вещи, в том числе: </w:t>
      </w:r>
    </w:p>
    <w:p w14:paraId="13BDB4E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56.1.2. конфискованные вещи.</w:t>
      </w:r>
    </w:p>
    <w:p w14:paraId="64023365" w14:textId="5D44006B" w:rsidR="00545EF9" w:rsidRPr="001C001D" w:rsidRDefault="0051655F"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0" w:history="1">
        <w:r w:rsidR="006139B4" w:rsidRPr="006139B4">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r w:rsidR="00545EF9" w:rsidRPr="001C001D">
        <w:rPr>
          <w:rFonts w:ascii="Times New Roman" w:hAnsi="Times New Roman" w:cs="Times New Roman"/>
          <w:sz w:val="28"/>
          <w:szCs w:val="28"/>
          <w:lang w:val="ru-RU"/>
        </w:rPr>
        <w:t xml:space="preserve"> </w:t>
      </w:r>
    </w:p>
    <w:p w14:paraId="437AA67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53504DD0"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Вещи, указанные в подпункте 56.1.2 пункта 56.1 настоящей статьи, переходят в собственность Донецкой Народной Республики на основании решения суда или решений, постановлений органов доходов и сборов Донецкой Народной Республики, в том числе за нарушение таможенного и налогового законодательства.</w:t>
      </w:r>
    </w:p>
    <w:p w14:paraId="4AC5FBB4" w14:textId="2CA77104" w:rsidR="00545EF9" w:rsidRPr="001C001D" w:rsidRDefault="0051655F" w:rsidP="006139B4">
      <w:pPr>
        <w:pStyle w:val="HTML"/>
        <w:spacing w:after="360" w:line="276" w:lineRule="auto"/>
        <w:ind w:firstLine="709"/>
        <w:jc w:val="both"/>
        <w:textAlignment w:val="baseline"/>
        <w:rPr>
          <w:rFonts w:ascii="Times New Roman" w:hAnsi="Times New Roman" w:cs="Times New Roman"/>
          <w:sz w:val="28"/>
          <w:szCs w:val="28"/>
        </w:rPr>
      </w:pPr>
      <w:hyperlink r:id="rId151" w:history="1">
        <w:r w:rsidR="006139B4" w:rsidRPr="006139B4">
          <w:rPr>
            <w:rFonts w:ascii="Times New Roman" w:eastAsia="Calibri" w:hAnsi="Times New Roman" w:cs="Times New Roman"/>
            <w:i/>
            <w:color w:val="0000FF"/>
            <w:sz w:val="28"/>
            <w:szCs w:val="28"/>
            <w:u w:val="single"/>
            <w:lang w:eastAsia="en-US"/>
          </w:rPr>
          <w:t>(Пункт 56.2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28560BBF"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672BBA5F" w:rsidR="00545EF9" w:rsidRPr="001C001D" w:rsidRDefault="0051655F"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52" w:history="1">
        <w:r w:rsidR="006139B4" w:rsidRPr="006139B4">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06F56451" w14:textId="77777777" w:rsidR="00545EF9"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 xml:space="preserve">Обжалование решения о признании </w:t>
      </w:r>
      <w:r w:rsidR="006139B4" w:rsidRPr="006139B4">
        <w:rPr>
          <w:rFonts w:ascii="Times New Roman" w:hAnsi="Times New Roman" w:cs="Times New Roman"/>
          <w:bCs/>
          <w:sz w:val="28"/>
          <w:szCs w:val="28"/>
        </w:rPr>
        <w:t>вещей бесхозяйными</w:t>
      </w:r>
      <w:r w:rsidR="006139B4"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осуществляется в соответствии с действующим законодательством.</w:t>
      </w:r>
    </w:p>
    <w:p w14:paraId="0F162882" w14:textId="095510F0" w:rsidR="006139B4" w:rsidRPr="001C001D" w:rsidRDefault="0051655F"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53" w:history="1">
        <w:r w:rsidR="006139B4" w:rsidRPr="006139B4">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601CB5BA" w14:textId="77777777" w:rsidR="006139B4" w:rsidRPr="006139B4"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6139B4">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4866FDE0" w:rsidR="00545EF9" w:rsidRDefault="0051655F" w:rsidP="006139B4">
      <w:pPr>
        <w:pStyle w:val="HTML"/>
        <w:spacing w:after="360" w:line="276" w:lineRule="auto"/>
        <w:ind w:firstLine="709"/>
        <w:jc w:val="both"/>
        <w:textAlignment w:val="baseline"/>
        <w:rPr>
          <w:rFonts w:ascii="Times New Roman" w:hAnsi="Times New Roman" w:cs="Times New Roman"/>
          <w:sz w:val="28"/>
          <w:szCs w:val="28"/>
        </w:rPr>
      </w:pPr>
      <w:hyperlink r:id="rId154" w:history="1">
        <w:r w:rsidR="006139B4" w:rsidRPr="006139B4">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w:t>
        </w:r>
        <w:r w:rsidR="006139B4" w:rsidRPr="006139B4">
          <w:rPr>
            <w:rFonts w:ascii="Times New Roman" w:hAnsi="Times New Roman" w:cs="Times New Roman"/>
            <w:i/>
            <w:color w:val="0000FF"/>
            <w:sz w:val="28"/>
            <w:szCs w:val="28"/>
            <w:u w:val="single"/>
            <w:lang w:val="en-US"/>
          </w:rPr>
          <w:t>II</w:t>
        </w:r>
        <w:r w:rsidR="006139B4" w:rsidRPr="006139B4">
          <w:rPr>
            <w:rFonts w:ascii="Times New Roman" w:hAnsi="Times New Roman" w:cs="Times New Roman"/>
            <w:i/>
            <w:color w:val="0000FF"/>
            <w:sz w:val="28"/>
            <w:szCs w:val="28"/>
            <w:u w:val="single"/>
          </w:rPr>
          <w:t>НС)</w:t>
        </w:r>
      </w:hyperlink>
    </w:p>
    <w:p w14:paraId="39FB83A0" w14:textId="77777777"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3A4F36" w:rsidRDefault="003A4F36" w:rsidP="003A4F36">
      <w:pPr>
        <w:shd w:val="clear" w:color="auto" w:fill="FFFFFF"/>
        <w:spacing w:line="276" w:lineRule="auto"/>
        <w:ind w:firstLine="709"/>
        <w:jc w:val="both"/>
        <w:textAlignment w:val="baseline"/>
        <w:rPr>
          <w:sz w:val="28"/>
          <w:szCs w:val="28"/>
        </w:rPr>
      </w:pPr>
    </w:p>
    <w:p w14:paraId="2343E3DD" w14:textId="7B5A4DA2" w:rsidR="003A4F36" w:rsidRDefault="0051655F"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155"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14:paraId="7E896947"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0231E266" w:rsidR="006139B4" w:rsidRPr="001C001D" w:rsidRDefault="0051655F" w:rsidP="006139B4">
      <w:pPr>
        <w:pStyle w:val="HTML"/>
        <w:spacing w:after="360" w:line="276" w:lineRule="auto"/>
        <w:ind w:firstLine="709"/>
        <w:jc w:val="both"/>
        <w:textAlignment w:val="baseline"/>
        <w:rPr>
          <w:rFonts w:ascii="Times New Roman" w:hAnsi="Times New Roman" w:cs="Times New Roman"/>
          <w:sz w:val="28"/>
          <w:szCs w:val="28"/>
        </w:rPr>
      </w:pPr>
      <w:hyperlink r:id="rId156" w:history="1">
        <w:r w:rsidR="006139B4" w:rsidRPr="006139B4">
          <w:rPr>
            <w:rFonts w:ascii="Times New Roman" w:eastAsia="Calibri" w:hAnsi="Times New Roman" w:cs="Times New Roman"/>
            <w:i/>
            <w:color w:val="0000FF"/>
            <w:sz w:val="28"/>
            <w:szCs w:val="28"/>
            <w:u w:val="single"/>
            <w:lang w:eastAsia="en-US"/>
          </w:rPr>
          <w:t>(Пункт 56.7 статьи 56 введен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1633298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14:paraId="43CCF77C"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 Обязанности по выявлению, учету, принятию мер по хранению, а также дальнейшему распоряжению </w:t>
      </w:r>
      <w:r w:rsidR="008D6D82" w:rsidRPr="008D6D82">
        <w:rPr>
          <w:rFonts w:ascii="Times New Roman" w:hAnsi="Times New Roman" w:cs="Times New Roman"/>
          <w:bCs/>
          <w:sz w:val="28"/>
          <w:szCs w:val="28"/>
        </w:rPr>
        <w:t>бесхозяйными, конфискованными вещами, которые переходят</w:t>
      </w:r>
      <w:r w:rsidRPr="001C001D">
        <w:rPr>
          <w:rFonts w:ascii="Times New Roman" w:hAnsi="Times New Roman" w:cs="Times New Roman"/>
          <w:sz w:val="28"/>
          <w:szCs w:val="28"/>
        </w:rPr>
        <w:t xml:space="preserve">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14:paraId="293F28EA" w14:textId="48112190" w:rsidR="008D6D82" w:rsidRPr="001C001D" w:rsidRDefault="0051655F" w:rsidP="006811D0">
      <w:pPr>
        <w:pStyle w:val="HTML"/>
        <w:spacing w:after="360" w:line="276" w:lineRule="auto"/>
        <w:ind w:firstLine="709"/>
        <w:jc w:val="both"/>
        <w:textAlignment w:val="baseline"/>
        <w:rPr>
          <w:rFonts w:ascii="Times New Roman" w:hAnsi="Times New Roman" w:cs="Times New Roman"/>
          <w:sz w:val="28"/>
          <w:szCs w:val="28"/>
        </w:rPr>
      </w:pPr>
      <w:hyperlink r:id="rId157" w:history="1">
        <w:r w:rsidR="008D6D82" w:rsidRPr="008D6D82">
          <w:rPr>
            <w:rFonts w:ascii="Times New Roman" w:eastAsia="Calibri" w:hAnsi="Times New Roman" w:cs="Times New Roman"/>
            <w:i/>
            <w:color w:val="0000FF"/>
            <w:sz w:val="28"/>
            <w:szCs w:val="28"/>
            <w:u w:val="single"/>
            <w:lang w:eastAsia="en-US"/>
          </w:rPr>
          <w:t>(Пункт 57.1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77115CD1"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8D6D82">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w:t>
      </w:r>
      <w:r w:rsidRPr="001C001D">
        <w:rPr>
          <w:rFonts w:ascii="Times New Roman" w:hAnsi="Times New Roman" w:cs="Times New Roman"/>
          <w:sz w:val="28"/>
          <w:szCs w:val="28"/>
        </w:rPr>
        <w:lastRenderedPageBreak/>
        <w:t>Решение о проведении проверки оформляется направлением, форма которого утверждается Министерством доходов и сборов.</w:t>
      </w:r>
    </w:p>
    <w:p w14:paraId="7C5B5265" w14:textId="6AFAFCE2" w:rsidR="008D6D82" w:rsidRPr="001C001D" w:rsidRDefault="0051655F" w:rsidP="006811D0">
      <w:pPr>
        <w:pStyle w:val="HTML"/>
        <w:spacing w:after="360" w:line="276" w:lineRule="auto"/>
        <w:ind w:firstLine="709"/>
        <w:jc w:val="both"/>
        <w:textAlignment w:val="baseline"/>
        <w:rPr>
          <w:rFonts w:ascii="Times New Roman" w:hAnsi="Times New Roman" w:cs="Times New Roman"/>
          <w:sz w:val="28"/>
          <w:szCs w:val="28"/>
        </w:rPr>
      </w:pPr>
      <w:hyperlink r:id="rId158" w:history="1">
        <w:r w:rsidR="008D6D82" w:rsidRPr="008D6D82">
          <w:rPr>
            <w:rFonts w:ascii="Times New Roman" w:eastAsia="Calibri" w:hAnsi="Times New Roman" w:cs="Times New Roman"/>
            <w:i/>
            <w:color w:val="0000FF"/>
            <w:sz w:val="28"/>
            <w:szCs w:val="28"/>
            <w:u w:val="single"/>
            <w:lang w:eastAsia="en-US"/>
          </w:rPr>
          <w:t>(Пункт 57.3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5674E64D" w14:textId="77777777"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14:paraId="5DB3EA51"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57.5. В случае подтверждения наличия </w:t>
      </w:r>
      <w:r w:rsidR="008D6D82" w:rsidRPr="008D6D82">
        <w:rPr>
          <w:rFonts w:ascii="Times New Roman" w:hAnsi="Times New Roman" w:cs="Times New Roman"/>
          <w:bCs/>
          <w:sz w:val="28"/>
          <w:szCs w:val="28"/>
        </w:rPr>
        <w:t>бесхозяйной вещи</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159"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5A31172A" w14:textId="3D1B3C15" w:rsidR="008D6D82" w:rsidRPr="001C001D" w:rsidRDefault="0051655F" w:rsidP="006811D0">
      <w:pPr>
        <w:pStyle w:val="HTML"/>
        <w:spacing w:after="360" w:line="276" w:lineRule="auto"/>
        <w:ind w:firstLine="709"/>
        <w:jc w:val="both"/>
        <w:textAlignment w:val="baseline"/>
        <w:rPr>
          <w:rFonts w:ascii="Times New Roman" w:hAnsi="Times New Roman" w:cs="Times New Roman"/>
          <w:sz w:val="28"/>
          <w:szCs w:val="28"/>
        </w:rPr>
      </w:pPr>
      <w:hyperlink r:id="rId160" w:history="1">
        <w:r w:rsidR="008D6D82" w:rsidRPr="008D6D82">
          <w:rPr>
            <w:rFonts w:ascii="Times New Roman" w:eastAsia="Calibri" w:hAnsi="Times New Roman" w:cs="Times New Roman"/>
            <w:i/>
            <w:color w:val="0000FF"/>
            <w:sz w:val="28"/>
            <w:szCs w:val="28"/>
            <w:u w:val="single"/>
            <w:lang w:eastAsia="en-US"/>
          </w:rPr>
          <w:t>(Пункт 57.5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8529C1F"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6" w:name="o14"/>
      <w:bookmarkEnd w:id="116"/>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17" w:name="o16"/>
      <w:bookmarkStart w:id="118" w:name="o18"/>
      <w:bookmarkEnd w:id="117"/>
      <w:bookmarkEnd w:id="118"/>
    </w:p>
    <w:p w14:paraId="043C206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25F56FE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9" w:name="o19"/>
      <w:bookmarkEnd w:id="119"/>
      <w:r w:rsidRPr="001C001D">
        <w:rPr>
          <w:rFonts w:ascii="Times New Roman" w:hAnsi="Times New Roman" w:cs="Times New Roman"/>
          <w:sz w:val="28"/>
          <w:szCs w:val="28"/>
        </w:rPr>
        <w:lastRenderedPageBreak/>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7732A72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14:paraId="54A307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14:paraId="0D6E047C"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0" w:name="o21"/>
      <w:bookmarkEnd w:id="120"/>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1" w:name="o22"/>
      <w:bookmarkEnd w:id="121"/>
      <w:r w:rsidRPr="001C001D">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w:t>
      </w:r>
      <w:r w:rsidRPr="001C001D">
        <w:rPr>
          <w:rFonts w:ascii="Times New Roman" w:hAnsi="Times New Roman" w:cs="Times New Roman"/>
          <w:sz w:val="28"/>
          <w:szCs w:val="28"/>
        </w:rPr>
        <w:lastRenderedPageBreak/>
        <w:t xml:space="preserve">соответствующий </w:t>
      </w:r>
      <w:r w:rsidR="008D6D82" w:rsidRPr="008D6D82">
        <w:rPr>
          <w:rFonts w:ascii="Times New Roman" w:hAnsi="Times New Roman" w:cs="Times New Roman"/>
          <w:bCs/>
          <w:sz w:val="28"/>
          <w:szCs w:val="28"/>
        </w:rPr>
        <w:t>Республиканский бюджет Донецкой Народной Республики или местный бюджет</w:t>
      </w:r>
      <w:r w:rsidRPr="001C001D">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p>
    <w:p w14:paraId="07E91633" w14:textId="77777777" w:rsidR="00545EF9"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2" w:name="o23"/>
      <w:bookmarkEnd w:id="122"/>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14:paraId="14054A04" w14:textId="2AC11D65" w:rsidR="008D6D82" w:rsidRPr="001C001D" w:rsidRDefault="0051655F"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61" w:history="1">
        <w:r w:rsidR="008D6D82" w:rsidRPr="008D6D82">
          <w:rPr>
            <w:rFonts w:ascii="Times New Roman" w:eastAsia="Calibri" w:hAnsi="Times New Roman" w:cs="Times New Roman"/>
            <w:i/>
            <w:color w:val="0000FF"/>
            <w:sz w:val="28"/>
            <w:szCs w:val="28"/>
            <w:u w:val="single"/>
            <w:lang w:eastAsia="en-US"/>
          </w:rPr>
          <w:t>(Пункт 57.12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9F54AB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3" w:name="o24"/>
      <w:bookmarkEnd w:id="123"/>
      <w:r w:rsidRPr="001C001D">
        <w:rPr>
          <w:rFonts w:ascii="Times New Roman" w:hAnsi="Times New Roman" w:cs="Times New Roman"/>
          <w:sz w:val="28"/>
          <w:szCs w:val="28"/>
        </w:rPr>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14:paraId="4240A227"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4" w:name="o25"/>
      <w:bookmarkStart w:id="125" w:name="o28"/>
      <w:bookmarkStart w:id="126" w:name="o30"/>
      <w:bookmarkStart w:id="127" w:name="o31"/>
      <w:bookmarkStart w:id="128" w:name="o32"/>
      <w:bookmarkEnd w:id="124"/>
      <w:bookmarkEnd w:id="125"/>
      <w:bookmarkEnd w:id="126"/>
      <w:bookmarkEnd w:id="127"/>
      <w:bookmarkEnd w:id="128"/>
      <w:r w:rsidRPr="001C001D">
        <w:rPr>
          <w:rFonts w:ascii="Times New Roman" w:hAnsi="Times New Roman" w:cs="Times New Roman"/>
          <w:sz w:val="28"/>
          <w:szCs w:val="28"/>
        </w:rPr>
        <w:t>57.14. Если в течение срока,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 xml:space="preserve">принимает решение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xml:space="preserve">, к которому прилагаются копии материалов, хранящихся в деле. </w:t>
      </w:r>
    </w:p>
    <w:p w14:paraId="4499912D" w14:textId="60A2FC43" w:rsidR="00A30E9F" w:rsidRPr="001C001D" w:rsidRDefault="0051655F" w:rsidP="006811D0">
      <w:pPr>
        <w:pStyle w:val="HTML"/>
        <w:spacing w:after="360" w:line="276" w:lineRule="auto"/>
        <w:ind w:firstLine="709"/>
        <w:jc w:val="both"/>
        <w:textAlignment w:val="baseline"/>
        <w:rPr>
          <w:rFonts w:ascii="Times New Roman" w:hAnsi="Times New Roman" w:cs="Times New Roman"/>
          <w:sz w:val="28"/>
          <w:szCs w:val="28"/>
        </w:rPr>
      </w:pPr>
      <w:hyperlink r:id="rId162" w:history="1">
        <w:r w:rsidR="00A30E9F" w:rsidRPr="00A30E9F">
          <w:rPr>
            <w:rFonts w:ascii="Times New Roman" w:eastAsia="Calibri" w:hAnsi="Times New Roman" w:cs="Times New Roman"/>
            <w:i/>
            <w:color w:val="0000FF"/>
            <w:sz w:val="28"/>
            <w:szCs w:val="28"/>
            <w:u w:val="single"/>
            <w:lang w:eastAsia="en-US"/>
          </w:rPr>
          <w:t>(Пункт 57.</w:t>
        </w:r>
        <w:r w:rsidR="00A30E9F">
          <w:rPr>
            <w:rFonts w:ascii="Times New Roman" w:eastAsia="Calibri" w:hAnsi="Times New Roman" w:cs="Times New Roman"/>
            <w:i/>
            <w:color w:val="0000FF"/>
            <w:sz w:val="28"/>
            <w:szCs w:val="28"/>
            <w:u w:val="single"/>
            <w:lang w:eastAsia="en-US"/>
          </w:rPr>
          <w:t>14</w:t>
        </w:r>
        <w:r w:rsidR="00A30E9F" w:rsidRPr="00A30E9F">
          <w:rPr>
            <w:rFonts w:ascii="Times New Roman" w:eastAsia="Calibri" w:hAnsi="Times New Roman" w:cs="Times New Roman"/>
            <w:i/>
            <w:color w:val="0000FF"/>
            <w:sz w:val="28"/>
            <w:szCs w:val="28"/>
            <w:u w:val="single"/>
            <w:lang w:eastAsia="en-US"/>
          </w:rPr>
          <w:t xml:space="preserve">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52635179" w14:textId="77777777"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В случае если предварительная оценка имущества не превышает 4 000 российских рублей решение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14:paraId="03C625A2" w14:textId="10B08158" w:rsidR="00A30E9F" w:rsidRPr="001C001D" w:rsidRDefault="0051655F" w:rsidP="006811D0">
      <w:pPr>
        <w:pStyle w:val="HTML"/>
        <w:spacing w:after="360" w:line="276" w:lineRule="auto"/>
        <w:ind w:firstLine="709"/>
        <w:jc w:val="both"/>
        <w:textAlignment w:val="baseline"/>
        <w:rPr>
          <w:rFonts w:ascii="Times New Roman" w:hAnsi="Times New Roman" w:cs="Times New Roman"/>
          <w:sz w:val="28"/>
          <w:szCs w:val="28"/>
        </w:rPr>
      </w:pPr>
      <w:hyperlink r:id="rId163" w:history="1">
        <w:r w:rsidR="00A30E9F" w:rsidRPr="00A30E9F">
          <w:rPr>
            <w:rFonts w:ascii="Times New Roman" w:eastAsia="Calibri" w:hAnsi="Times New Roman" w:cs="Times New Roman"/>
            <w:i/>
            <w:color w:val="0000FF"/>
            <w:sz w:val="28"/>
            <w:szCs w:val="28"/>
            <w:u w:val="single"/>
            <w:lang w:eastAsia="en-US"/>
          </w:rPr>
          <w:t>(Пункт 57.15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639E76CA"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17"/>
      <w:bookmarkEnd w:id="129"/>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51401366" w14:textId="77777777" w:rsidR="00545EF9"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w:t>
      </w:r>
      <w:r w:rsidR="00A30E9F" w:rsidRPr="00A30E9F">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 для бесхозяйных вещей.</w:t>
      </w:r>
      <w:r w:rsidR="00545EF9" w:rsidRPr="001C001D">
        <w:rPr>
          <w:rFonts w:ascii="Times New Roman" w:hAnsi="Times New Roman" w:cs="Times New Roman"/>
          <w:sz w:val="28"/>
          <w:szCs w:val="28"/>
        </w:rPr>
        <w:t xml:space="preserve"> </w:t>
      </w:r>
    </w:p>
    <w:p w14:paraId="22351F1A" w14:textId="72E19467" w:rsidR="00A30E9F" w:rsidRPr="001C001D" w:rsidRDefault="0051655F"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hyperlink r:id="rId164" w:history="1">
        <w:r w:rsidR="00A30E9F" w:rsidRPr="00A30E9F">
          <w:rPr>
            <w:rFonts w:ascii="Times New Roman" w:hAnsi="Times New Roman" w:cs="Times New Roman"/>
            <w:i/>
            <w:color w:val="0000FF"/>
            <w:sz w:val="28"/>
            <w:szCs w:val="28"/>
            <w:u w:val="single"/>
          </w:rPr>
          <w:t>(Пункт 57.17 статьи 57 с изменениями, внесенными в соответствии с Законом от 24.09.2020 № 193-</w:t>
        </w:r>
        <w:r w:rsidR="00A30E9F" w:rsidRPr="00A30E9F">
          <w:rPr>
            <w:rFonts w:ascii="Times New Roman" w:hAnsi="Times New Roman" w:cs="Times New Roman"/>
            <w:i/>
            <w:color w:val="0000FF"/>
            <w:sz w:val="28"/>
            <w:szCs w:val="28"/>
            <w:u w:val="single"/>
            <w:lang w:val="en-US"/>
          </w:rPr>
          <w:t>II</w:t>
        </w:r>
        <w:r w:rsidR="00A30E9F" w:rsidRPr="00A30E9F">
          <w:rPr>
            <w:rFonts w:ascii="Times New Roman" w:hAnsi="Times New Roman" w:cs="Times New Roman"/>
            <w:i/>
            <w:color w:val="0000FF"/>
            <w:sz w:val="28"/>
            <w:szCs w:val="28"/>
            <w:u w:val="single"/>
          </w:rPr>
          <w:t>НС)</w:t>
        </w:r>
      </w:hyperlink>
    </w:p>
    <w:p w14:paraId="6AF6E343" w14:textId="56A1C917"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w:t>
      </w:r>
      <w:hyperlink r:id="rId165" w:history="1">
        <w:r w:rsidR="00265B41" w:rsidRPr="00265B4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1C7971BC" w14:textId="4B4BBEF6"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57.19. </w:t>
      </w:r>
      <w:hyperlink r:id="rId166" w:history="1">
        <w:r w:rsidR="00265B41" w:rsidRPr="00265B4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7A0CFE74" w14:textId="77777777" w:rsidR="00545EF9"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265B41">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в том числе путем </w:t>
      </w:r>
      <w:r w:rsidR="00265B41">
        <w:rPr>
          <w:rFonts w:ascii="Times New Roman" w:hAnsi="Times New Roman" w:cs="Times New Roman"/>
          <w:sz w:val="28"/>
          <w:szCs w:val="28"/>
        </w:rPr>
        <w:t>проведения инвентаризации по их</w:t>
      </w:r>
      <w:r w:rsidRPr="001C001D">
        <w:rPr>
          <w:rFonts w:ascii="Times New Roman" w:hAnsi="Times New Roman" w:cs="Times New Roman"/>
          <w:sz w:val="28"/>
          <w:szCs w:val="28"/>
        </w:rPr>
        <w:t xml:space="preserve"> местонахождению. </w:t>
      </w:r>
      <w:bookmarkStart w:id="130" w:name="n78"/>
      <w:bookmarkEnd w:id="130"/>
    </w:p>
    <w:p w14:paraId="5F8A9B14" w14:textId="2A0C406B" w:rsidR="00265B41" w:rsidRPr="001C001D" w:rsidRDefault="0051655F" w:rsidP="006811D0">
      <w:pPr>
        <w:pStyle w:val="HTML"/>
        <w:spacing w:after="360" w:line="276" w:lineRule="auto"/>
        <w:ind w:firstLine="709"/>
        <w:jc w:val="both"/>
        <w:rPr>
          <w:rFonts w:ascii="Times New Roman" w:hAnsi="Times New Roman" w:cs="Times New Roman"/>
          <w:sz w:val="28"/>
          <w:szCs w:val="28"/>
        </w:rPr>
      </w:pPr>
      <w:hyperlink r:id="rId167" w:history="1">
        <w:r w:rsidR="00265B41" w:rsidRPr="00265B4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36C40AE" w14:textId="77777777"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31" w:name="o33"/>
      <w:bookmarkStart w:id="132" w:name="BM1071"/>
      <w:bookmarkEnd w:id="131"/>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32"/>
    </w:p>
    <w:p w14:paraId="7CB8A535" w14:textId="77777777" w:rsidR="00265B41" w:rsidRPr="00265B4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265B41">
        <w:rPr>
          <w:sz w:val="28"/>
          <w:szCs w:val="28"/>
        </w:rPr>
        <w:t>58.1. После принятия решения о признании вещи бесхозяйной или принятия соответствующих решений о переходе вещи в собственность Донецкой Народной Республики (в том числе решений о конфискации),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52A6DEA2" w14:textId="09C637AF" w:rsidR="00545EF9" w:rsidRPr="001C001D" w:rsidRDefault="0051655F" w:rsidP="00265B41">
      <w:pPr>
        <w:pStyle w:val="HTML"/>
        <w:spacing w:after="360" w:line="276" w:lineRule="auto"/>
        <w:ind w:firstLine="709"/>
        <w:jc w:val="both"/>
        <w:textAlignment w:val="baseline"/>
        <w:rPr>
          <w:rFonts w:ascii="Times New Roman" w:hAnsi="Times New Roman" w:cs="Times New Roman"/>
          <w:sz w:val="28"/>
          <w:szCs w:val="28"/>
        </w:rPr>
      </w:pPr>
      <w:hyperlink r:id="rId168" w:history="1">
        <w:r w:rsidR="00265B41" w:rsidRPr="00265B41">
          <w:rPr>
            <w:rFonts w:ascii="Times New Roman" w:hAnsi="Times New Roman" w:cs="Times New Roman"/>
            <w:i/>
            <w:color w:val="0000FF"/>
            <w:sz w:val="28"/>
            <w:szCs w:val="28"/>
            <w:u w:val="single"/>
          </w:rPr>
          <w:t>(Пункт 58.1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6B7DA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14:paraId="3650A350" w14:textId="77777777"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14:paraId="4E96158B" w14:textId="77777777" w:rsidR="00265B41" w:rsidRPr="00265B41" w:rsidRDefault="00265B41" w:rsidP="00265B41">
      <w:pPr>
        <w:spacing w:after="360" w:line="276" w:lineRule="auto"/>
        <w:ind w:firstLine="709"/>
        <w:jc w:val="both"/>
        <w:rPr>
          <w:sz w:val="28"/>
          <w:szCs w:val="28"/>
        </w:rPr>
      </w:pPr>
      <w:r w:rsidRPr="00265B41">
        <w:rPr>
          <w:sz w:val="28"/>
          <w:szCs w:val="28"/>
        </w:rPr>
        <w:t>58.3. Вещи, указанные в пункте 56.1 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4E464DBE" w:rsidR="00545EF9" w:rsidRPr="001C001D" w:rsidRDefault="0051655F" w:rsidP="00265B41">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9" w:history="1">
        <w:r w:rsidR="00265B41" w:rsidRPr="00265B41">
          <w:rPr>
            <w:rFonts w:ascii="Times New Roman" w:hAnsi="Times New Roman" w:cs="Times New Roman"/>
            <w:i/>
            <w:color w:val="0000FF"/>
            <w:sz w:val="28"/>
            <w:szCs w:val="28"/>
            <w:u w:val="single"/>
            <w:lang w:val="ru-RU" w:eastAsia="ru-RU"/>
          </w:rPr>
          <w:t>(Пункт 58.3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eastAsia="ru-RU"/>
          </w:rPr>
          <w:t>II</w:t>
        </w:r>
        <w:r w:rsidR="00265B41" w:rsidRPr="00265B41">
          <w:rPr>
            <w:rFonts w:ascii="Times New Roman" w:hAnsi="Times New Roman" w:cs="Times New Roman"/>
            <w:i/>
            <w:color w:val="0000FF"/>
            <w:sz w:val="28"/>
            <w:szCs w:val="28"/>
            <w:u w:val="single"/>
            <w:lang w:val="ru-RU" w:eastAsia="ru-RU"/>
          </w:rPr>
          <w:t>НС)</w:t>
        </w:r>
      </w:hyperlink>
      <w:r w:rsidR="00545EF9" w:rsidRPr="001C001D">
        <w:rPr>
          <w:rFonts w:ascii="Times New Roman" w:hAnsi="Times New Roman" w:cs="Times New Roman"/>
          <w:sz w:val="28"/>
          <w:szCs w:val="28"/>
          <w:lang w:val="ru-RU"/>
        </w:rPr>
        <w:t xml:space="preserve"> </w:t>
      </w:r>
    </w:p>
    <w:p w14:paraId="2450331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14:paraId="33C4EDDF"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организации продажи </w:t>
      </w:r>
      <w:r w:rsidR="00250160" w:rsidRPr="00250160">
        <w:rPr>
          <w:rFonts w:ascii="Times New Roman" w:hAnsi="Times New Roman" w:cs="Times New Roman"/>
          <w:sz w:val="28"/>
          <w:szCs w:val="28"/>
          <w:lang w:val="ru-RU" w:eastAsia="ru-RU"/>
        </w:rPr>
        <w:t>бесхозяйных, конфискованных вещей, которые</w:t>
      </w:r>
      <w:r w:rsidRPr="001C001D">
        <w:rPr>
          <w:rFonts w:ascii="Times New Roman" w:hAnsi="Times New Roman" w:cs="Times New Roman"/>
          <w:sz w:val="28"/>
          <w:szCs w:val="28"/>
          <w:lang w:val="ru-RU"/>
        </w:rPr>
        <w:t xml:space="preserve">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24E648CC" w14:textId="6D732BE8" w:rsidR="00250160"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0" w:history="1">
        <w:r w:rsidR="00250160" w:rsidRPr="00250160">
          <w:rPr>
            <w:rFonts w:ascii="Times New Roman" w:hAnsi="Times New Roman" w:cs="Times New Roman"/>
            <w:i/>
            <w:color w:val="0000FF"/>
            <w:sz w:val="28"/>
            <w:szCs w:val="28"/>
            <w:u w:val="single"/>
            <w:lang w:val="ru-RU" w:eastAsia="ru-RU"/>
          </w:rPr>
          <w:t>(Абзац второй пункта 58.4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31838A3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58.5. </w:t>
      </w:r>
      <w:r w:rsidR="00250160" w:rsidRPr="00250160">
        <w:rPr>
          <w:rFonts w:ascii="Times New Roman" w:hAnsi="Times New Roman" w:cs="Times New Roman"/>
          <w:sz w:val="28"/>
          <w:szCs w:val="28"/>
          <w:lang w:val="ru-RU" w:eastAsia="ru-RU"/>
        </w:rPr>
        <w:t>Вещи, указанные</w:t>
      </w:r>
      <w:r w:rsidR="0025016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14:paraId="1E59F3C4" w14:textId="1D0B25D0" w:rsidR="00250160"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1" w:history="1">
        <w:r w:rsidR="00250160" w:rsidRPr="00250160">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7BE957E1"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Pr>
          <w:rFonts w:ascii="Times New Roman" w:hAnsi="Times New Roman" w:cs="Times New Roman"/>
          <w:sz w:val="28"/>
          <w:szCs w:val="28"/>
          <w:lang w:val="ru-RU"/>
        </w:rPr>
        <w:t>роводиться до наступления срока</w:t>
      </w:r>
      <w:r w:rsidR="00250160" w:rsidRPr="00250160">
        <w:rPr>
          <w:rFonts w:ascii="Times New Roman" w:hAnsi="Times New Roman" w:cs="Times New Roman"/>
          <w:bCs/>
          <w:sz w:val="28"/>
          <w:szCs w:val="28"/>
          <w:lang w:val="ru-RU" w:eastAsia="ru-RU"/>
        </w:rPr>
        <w:t>, установленного пунктом 56.3</w:t>
      </w:r>
      <w:r w:rsidR="00250160">
        <w:rPr>
          <w:rFonts w:ascii="Times New Roman" w:hAnsi="Times New Roman" w:cs="Times New Roman"/>
          <w:bCs/>
          <w:sz w:val="28"/>
          <w:szCs w:val="28"/>
          <w:lang w:val="ru-RU" w:eastAsia="ru-RU"/>
        </w:rPr>
        <w:t xml:space="preserve"> статьи 56 настоящего Закона</w:t>
      </w:r>
      <w:r w:rsidRPr="001C001D">
        <w:rPr>
          <w:rFonts w:ascii="Times New Roman" w:hAnsi="Times New Roman" w:cs="Times New Roman"/>
          <w:sz w:val="28"/>
          <w:szCs w:val="28"/>
          <w:lang w:val="ru-RU"/>
        </w:rPr>
        <w:t xml:space="preserve">. </w:t>
      </w:r>
    </w:p>
    <w:p w14:paraId="41DD3CFD" w14:textId="24F1EA37" w:rsidR="00250160"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2" w:history="1">
        <w:r w:rsidR="00250160" w:rsidRPr="00250160">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5F797F43"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77777777" w:rsidR="00545EF9"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E16C3">
        <w:rPr>
          <w:rFonts w:ascii="Times New Roman" w:hAnsi="Times New Roman" w:cs="Times New Roman"/>
          <w:sz w:val="28"/>
          <w:szCs w:val="28"/>
          <w:lang w:val="ru-RU" w:eastAsia="ru-RU"/>
        </w:rPr>
        <w:t xml:space="preserve">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w:t>
      </w:r>
      <w:r w:rsidRPr="001E16C3">
        <w:rPr>
          <w:rFonts w:ascii="Times New Roman" w:hAnsi="Times New Roman" w:cs="Times New Roman"/>
          <w:sz w:val="28"/>
          <w:szCs w:val="28"/>
          <w:lang w:val="ru-RU" w:eastAsia="ru-RU"/>
        </w:rPr>
        <w:lastRenderedPageBreak/>
        <w:t>до наступления срока, установленного пунктом 56.3 статьи 56 настоящего Закона, по форме, которая утверждается приказом Министерства доходов и сборов Донецкой Народной Республики.</w:t>
      </w:r>
      <w:r>
        <w:rPr>
          <w:rFonts w:ascii="Times New Roman" w:hAnsi="Times New Roman" w:cs="Times New Roman"/>
          <w:sz w:val="28"/>
          <w:szCs w:val="28"/>
          <w:lang w:val="ru-RU" w:eastAsia="ru-RU"/>
        </w:rPr>
        <w:t xml:space="preserve"> </w:t>
      </w:r>
      <w:r w:rsidR="00545EF9" w:rsidRPr="001C001D">
        <w:rPr>
          <w:rFonts w:ascii="Times New Roman" w:hAnsi="Times New Roman" w:cs="Times New Roman"/>
          <w:sz w:val="28"/>
          <w:szCs w:val="28"/>
          <w:lang w:val="ru-RU"/>
        </w:rPr>
        <w:t xml:space="preserve">Решение о распоряжении имуществом принимается </w:t>
      </w:r>
      <w:r w:rsidR="00545EF9"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00545EF9"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14:paraId="47242AAE" w14:textId="4080122D" w:rsidR="001E16C3" w:rsidRPr="001C001D" w:rsidRDefault="0051655F"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hyperlink r:id="rId173" w:history="1">
        <w:r w:rsidR="001E16C3" w:rsidRPr="001E16C3">
          <w:rPr>
            <w:rFonts w:ascii="Times New Roman" w:hAnsi="Times New Roman" w:cs="Times New Roman"/>
            <w:i/>
            <w:color w:val="0000FF"/>
            <w:sz w:val="28"/>
            <w:szCs w:val="28"/>
            <w:u w:val="single"/>
            <w:lang w:val="ru-RU" w:eastAsia="ru-RU"/>
          </w:rPr>
          <w:t>(Абзац третий пункта 58.6 статьи 58 с изменениями, внесенными в соответствии с Законом от 24.09.2020 № 193-</w:t>
        </w:r>
        <w:r w:rsidR="001E16C3" w:rsidRPr="001E16C3">
          <w:rPr>
            <w:rFonts w:ascii="Times New Roman" w:hAnsi="Times New Roman" w:cs="Times New Roman"/>
            <w:i/>
            <w:color w:val="0000FF"/>
            <w:sz w:val="28"/>
            <w:szCs w:val="28"/>
            <w:u w:val="single"/>
            <w:lang w:val="en-US" w:eastAsia="ru-RU"/>
          </w:rPr>
          <w:t>II</w:t>
        </w:r>
        <w:r w:rsidR="001E16C3" w:rsidRPr="001E16C3">
          <w:rPr>
            <w:rFonts w:ascii="Times New Roman" w:hAnsi="Times New Roman" w:cs="Times New Roman"/>
            <w:i/>
            <w:color w:val="0000FF"/>
            <w:sz w:val="28"/>
            <w:szCs w:val="28"/>
            <w:u w:val="single"/>
            <w:lang w:val="ru-RU" w:eastAsia="ru-RU"/>
          </w:rPr>
          <w:t>НС)</w:t>
        </w:r>
      </w:hyperlink>
    </w:p>
    <w:p w14:paraId="51861DBE"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w:t>
      </w:r>
      <w:r w:rsidR="001728EB" w:rsidRPr="001728EB">
        <w:rPr>
          <w:rFonts w:ascii="Times New Roman" w:hAnsi="Times New Roman" w:cs="Times New Roman"/>
          <w:sz w:val="28"/>
          <w:szCs w:val="28"/>
          <w:lang w:val="ru-RU" w:eastAsia="ru-RU"/>
        </w:rPr>
        <w:t>вещи бесхозяйной</w:t>
      </w:r>
      <w:r w:rsidRPr="001C001D">
        <w:rPr>
          <w:rFonts w:ascii="Times New Roman" w:hAnsi="Times New Roman" w:cs="Times New Roman"/>
          <w:sz w:val="28"/>
          <w:szCs w:val="28"/>
          <w:lang w:val="ru-RU"/>
        </w:rPr>
        <w:t>.</w:t>
      </w:r>
    </w:p>
    <w:p w14:paraId="212FD545" w14:textId="76E87C25" w:rsidR="001728EB"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4" w:history="1">
        <w:r w:rsidR="001728EB" w:rsidRPr="001728EB">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3158A5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14:paraId="50CC9D1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3" w:name="BM1091"/>
      <w:bookmarkEnd w:id="112"/>
      <w:r w:rsidRPr="001C001D">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4B2B0A7" w14:textId="77777777"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14:paraId="662FCCD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34"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34"/>
    </w:p>
    <w:p w14:paraId="52D2033C"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728EB">
        <w:rPr>
          <w:rFonts w:ascii="Times New Roman" w:hAnsi="Times New Roman" w:cs="Times New Roman"/>
          <w:bCs/>
          <w:sz w:val="28"/>
          <w:szCs w:val="28"/>
          <w:lang w:val="ru-RU" w:eastAsia="ru-RU"/>
        </w:rPr>
        <w:t>бесхозяйными вещами</w:t>
      </w:r>
      <w:r w:rsidRPr="001C001D">
        <w:rPr>
          <w:rFonts w:ascii="Times New Roman" w:hAnsi="Times New Roman" w:cs="Times New Roman"/>
          <w:sz w:val="28"/>
          <w:szCs w:val="28"/>
          <w:lang w:val="ru-RU"/>
        </w:rPr>
        <w:t xml:space="preserve">, созданной при органах доходов и сборов, с возможным </w:t>
      </w:r>
      <w:r w:rsidRPr="001C001D">
        <w:rPr>
          <w:rFonts w:ascii="Times New Roman" w:hAnsi="Times New Roman" w:cs="Times New Roman"/>
          <w:sz w:val="28"/>
          <w:szCs w:val="28"/>
          <w:lang w:val="ru-RU"/>
        </w:rPr>
        <w:lastRenderedPageBreak/>
        <w:t>привлечением органов (организаций), которые осуществили изъятие имущества и/или лиц, которые хранят его.</w:t>
      </w:r>
    </w:p>
    <w:p w14:paraId="5DD2F84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702C852A" w:rsidR="001728EB"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5" w:history="1">
        <w:r w:rsidR="001728EB" w:rsidRPr="001728EB">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06B89DC1" w14:textId="77777777"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35" w:name="BM1059"/>
      <w:r w:rsidRPr="001C001D">
        <w:rPr>
          <w:rFonts w:ascii="Times New Roman" w:hAnsi="Times New Roman" w:cs="Times New Roman"/>
          <w:sz w:val="28"/>
          <w:szCs w:val="28"/>
          <w:lang w:val="ru-RU"/>
        </w:rPr>
        <w:t>59.2. </w:t>
      </w:r>
      <w:bookmarkEnd w:id="135"/>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14:paraId="7388A6F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728EB">
        <w:rPr>
          <w:rFonts w:ascii="Times New Roman" w:hAnsi="Times New Roman" w:cs="Times New Roman"/>
          <w:bCs/>
          <w:sz w:val="28"/>
          <w:szCs w:val="28"/>
          <w:lang w:val="ru-RU" w:eastAsia="ru-RU"/>
        </w:rPr>
        <w:t>вещей, указанных</w:t>
      </w:r>
      <w:r w:rsidR="001728EB"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36" w:name="BM1062"/>
    </w:p>
    <w:p w14:paraId="5C7948DF" w14:textId="79C1741D" w:rsidR="001728EB"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6" w:history="1">
        <w:r w:rsidR="001728EB" w:rsidRPr="001728EB">
          <w:rPr>
            <w:rFonts w:ascii="Times New Roman" w:hAnsi="Times New Roman" w:cs="Times New Roman"/>
            <w:i/>
            <w:color w:val="0000FF"/>
            <w:sz w:val="28"/>
            <w:szCs w:val="28"/>
            <w:u w:val="single"/>
            <w:lang w:val="ru-RU" w:eastAsia="ru-RU"/>
          </w:rPr>
          <w:t>(Пункт 59.3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33ED890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36"/>
    </w:p>
    <w:p w14:paraId="3AAE883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7"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37"/>
    </w:p>
    <w:p w14:paraId="54AD7CE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8" w:name="BM1065"/>
      <w:r w:rsidRPr="001C001D">
        <w:rPr>
          <w:rFonts w:ascii="Times New Roman" w:hAnsi="Times New Roman" w:cs="Times New Roman"/>
          <w:sz w:val="28"/>
          <w:szCs w:val="28"/>
          <w:lang w:val="ru-RU"/>
        </w:rPr>
        <w:t xml:space="preserve">б) </w:t>
      </w:r>
      <w:r w:rsidR="001728EB" w:rsidRPr="001728EB">
        <w:rPr>
          <w:rFonts w:ascii="Times New Roman" w:hAnsi="Times New Roman" w:cs="Times New Roman"/>
          <w:bCs/>
          <w:sz w:val="28"/>
          <w:szCs w:val="28"/>
          <w:lang w:val="ru-RU" w:eastAsia="ru-RU"/>
        </w:rPr>
        <w:t>домашние и сельскохозяйственные животные</w:t>
      </w:r>
      <w:r w:rsidRPr="001C001D">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38"/>
      <w:r w:rsidRPr="001C001D">
        <w:rPr>
          <w:rFonts w:ascii="Times New Roman" w:hAnsi="Times New Roman" w:cs="Times New Roman"/>
          <w:sz w:val="28"/>
          <w:szCs w:val="28"/>
          <w:lang w:val="ru-RU"/>
        </w:rPr>
        <w:t>, с учетом товарного вида и качества продукции.</w:t>
      </w:r>
    </w:p>
    <w:p w14:paraId="1E9E781A" w14:textId="779E97FA" w:rsidR="001728EB"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7" w:history="1">
        <w:r w:rsidR="001728EB" w:rsidRPr="001728EB">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072356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9" w:name="BM1066"/>
      <w:r w:rsidRPr="001C001D">
        <w:rPr>
          <w:rFonts w:ascii="Times New Roman" w:hAnsi="Times New Roman" w:cs="Times New Roman"/>
          <w:sz w:val="28"/>
          <w:szCs w:val="28"/>
          <w:lang w:val="ru-RU"/>
        </w:rPr>
        <w:lastRenderedPageBreak/>
        <w:t xml:space="preserve">в) </w:t>
      </w:r>
      <w:bookmarkStart w:id="140" w:name="BM1067"/>
      <w:bookmarkEnd w:id="139"/>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0"/>
    </w:p>
    <w:p w14:paraId="787817A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1" w:name="BM1068"/>
      <w:r w:rsidRPr="001C001D">
        <w:rPr>
          <w:rFonts w:ascii="Times New Roman" w:hAnsi="Times New Roman" w:cs="Times New Roman"/>
          <w:sz w:val="28"/>
          <w:szCs w:val="28"/>
          <w:lang w:val="ru-RU"/>
        </w:rPr>
        <w:t>г)</w:t>
      </w:r>
      <w:bookmarkEnd w:id="141"/>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2448DF23" w:rsidR="001728EB"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8" w:history="1">
        <w:r w:rsidR="001728EB" w:rsidRPr="001728EB">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77075C7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2"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42"/>
    </w:p>
    <w:p w14:paraId="70728D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3" w:name="BM1070"/>
      <w:r w:rsidRPr="001C001D">
        <w:rPr>
          <w:rFonts w:ascii="Times New Roman" w:hAnsi="Times New Roman" w:cs="Times New Roman"/>
          <w:sz w:val="28"/>
          <w:szCs w:val="28"/>
          <w:lang w:val="ru-RU"/>
        </w:rPr>
        <w:t>е)</w:t>
      </w:r>
      <w:bookmarkEnd w:id="143"/>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33"/>
    </w:p>
    <w:p w14:paraId="40B7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4" w:name="BM1092"/>
      <w:r w:rsidRPr="001C001D">
        <w:rPr>
          <w:rFonts w:ascii="Times New Roman" w:hAnsi="Times New Roman" w:cs="Times New Roman"/>
          <w:sz w:val="28"/>
          <w:szCs w:val="28"/>
          <w:lang w:val="ru-RU"/>
        </w:rPr>
        <w:t>60.1.</w:t>
      </w:r>
      <w:bookmarkEnd w:id="144"/>
      <w:r w:rsidRPr="001C001D">
        <w:rPr>
          <w:rStyle w:val="apple-converted-space"/>
          <w:rFonts w:ascii="Times New Roman" w:hAnsi="Times New Roman"/>
          <w:sz w:val="28"/>
          <w:szCs w:val="28"/>
          <w:lang w:val="ru-RU"/>
        </w:rPr>
        <w:t xml:space="preserve"> </w:t>
      </w:r>
      <w:r w:rsidR="0003617C" w:rsidRPr="0003617C">
        <w:rPr>
          <w:rFonts w:ascii="Times New Roman" w:hAnsi="Times New Roman" w:cs="Times New Roman"/>
          <w:bCs/>
          <w:sz w:val="28"/>
          <w:szCs w:val="28"/>
          <w:lang w:val="ru-RU" w:eastAsia="ru-RU"/>
        </w:rPr>
        <w:t>Вещи, указанные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1A41162"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5"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45"/>
    </w:p>
    <w:p w14:paraId="1E3BBEAF" w14:textId="523FD13A" w:rsidR="0003617C"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9" w:history="1">
        <w:r w:rsidR="0003617C" w:rsidRPr="0003617C">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750F107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6" w:name="BM1094"/>
      <w:r w:rsidRPr="001C001D">
        <w:rPr>
          <w:rFonts w:ascii="Times New Roman" w:hAnsi="Times New Roman" w:cs="Times New Roman"/>
          <w:sz w:val="28"/>
          <w:szCs w:val="28"/>
          <w:lang w:val="ru-RU"/>
        </w:rPr>
        <w:lastRenderedPageBreak/>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46"/>
      <w:r w:rsidRPr="001C001D">
        <w:rPr>
          <w:rFonts w:ascii="Times New Roman" w:hAnsi="Times New Roman" w:cs="Times New Roman"/>
          <w:sz w:val="28"/>
          <w:szCs w:val="28"/>
          <w:lang w:val="ru-RU"/>
        </w:rPr>
        <w:t xml:space="preserve">. </w:t>
      </w:r>
    </w:p>
    <w:p w14:paraId="5DF8B89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7" w:name="BM1095"/>
      <w:r w:rsidRPr="001C001D">
        <w:rPr>
          <w:rFonts w:ascii="Times New Roman" w:hAnsi="Times New Roman" w:cs="Times New Roman"/>
          <w:sz w:val="28"/>
          <w:szCs w:val="28"/>
          <w:lang w:val="ru-RU"/>
        </w:rPr>
        <w:t xml:space="preserve">60.3. </w:t>
      </w:r>
      <w:bookmarkStart w:id="148" w:name="BM1096"/>
      <w:bookmarkEnd w:id="147"/>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49" w:name="BM1097"/>
      <w:bookmarkEnd w:id="148"/>
      <w:r w:rsidRPr="001C001D">
        <w:rPr>
          <w:rFonts w:ascii="Times New Roman" w:hAnsi="Times New Roman" w:cs="Times New Roman"/>
          <w:sz w:val="28"/>
          <w:szCs w:val="28"/>
          <w:lang w:val="ru-RU"/>
        </w:rPr>
        <w:t>, которое оформляется протоколом.</w:t>
      </w:r>
    </w:p>
    <w:p w14:paraId="29CD8A3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4D3B226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49"/>
    </w:p>
    <w:p w14:paraId="70A4013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0" w:name="BM1098"/>
      <w:r w:rsidRPr="001C001D">
        <w:rPr>
          <w:rFonts w:ascii="Times New Roman" w:hAnsi="Times New Roman" w:cs="Times New Roman"/>
          <w:sz w:val="28"/>
          <w:szCs w:val="28"/>
          <w:lang w:val="ru-RU"/>
        </w:rPr>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50"/>
      <w:r w:rsidRPr="001C001D">
        <w:rPr>
          <w:rFonts w:ascii="Times New Roman" w:hAnsi="Times New Roman" w:cs="Times New Roman"/>
          <w:sz w:val="28"/>
          <w:szCs w:val="28"/>
          <w:lang w:val="ru-RU"/>
        </w:rPr>
        <w:t xml:space="preserve"> </w:t>
      </w:r>
      <w:bookmarkStart w:id="151" w:name="BM1099"/>
    </w:p>
    <w:p w14:paraId="5ECF8A79"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51"/>
      <w:r w:rsidRPr="001C001D">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w:t>
      </w:r>
      <w:r w:rsidR="0003617C" w:rsidRPr="0003617C">
        <w:rPr>
          <w:rFonts w:ascii="Times New Roman" w:hAnsi="Times New Roman" w:cs="Times New Roman"/>
          <w:bCs/>
          <w:sz w:val="28"/>
          <w:szCs w:val="28"/>
          <w:lang w:val="ru-RU" w:eastAsia="ru-RU"/>
        </w:rPr>
        <w:t>бесхозяйных, конфискованных вещей, которые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перешло в собственность Донецкой Народной Республики по форме, которая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B002896" w14:textId="482B71AF" w:rsidR="0003617C"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0" w:history="1">
        <w:r w:rsidR="0003617C" w:rsidRPr="0003617C">
          <w:rPr>
            <w:rFonts w:ascii="Times New Roman" w:hAnsi="Times New Roman" w:cs="Times New Roman"/>
            <w:i/>
            <w:color w:val="0000FF"/>
            <w:sz w:val="28"/>
            <w:szCs w:val="28"/>
            <w:u w:val="single"/>
            <w:lang w:val="ru-RU" w:eastAsia="ru-RU"/>
          </w:rPr>
          <w:t>(Пункт 61.2 статьи 61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3021DA2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52"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2E864DC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52"/>
    </w:p>
    <w:p w14:paraId="7162DB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14:paraId="5C26EFE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53"/>
      <w:r w:rsidRPr="001C001D">
        <w:rPr>
          <w:rFonts w:ascii="Times New Roman" w:hAnsi="Times New Roman" w:cs="Times New Roman"/>
          <w:sz w:val="28"/>
          <w:szCs w:val="28"/>
          <w:lang w:val="ru-RU"/>
        </w:rPr>
        <w:t xml:space="preserve"> </w:t>
      </w:r>
    </w:p>
    <w:p w14:paraId="5CCEA13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4" w:name="BM1111"/>
      <w:r w:rsidRPr="001C001D">
        <w:rPr>
          <w:rFonts w:ascii="Times New Roman" w:hAnsi="Times New Roman" w:cs="Times New Roman"/>
          <w:bCs/>
          <w:sz w:val="28"/>
          <w:szCs w:val="28"/>
          <w:lang w:val="ru-RU"/>
        </w:rPr>
        <w:lastRenderedPageBreak/>
        <w:t>Статья 63.</w:t>
      </w:r>
      <w:r w:rsidRPr="001C001D">
        <w:rPr>
          <w:rFonts w:ascii="Times New Roman" w:hAnsi="Times New Roman" w:cs="Times New Roman"/>
          <w:b/>
          <w:bCs/>
          <w:sz w:val="28"/>
          <w:szCs w:val="28"/>
          <w:lang w:val="ru-RU"/>
        </w:rPr>
        <w:t xml:space="preserve"> Возврат имущества </w:t>
      </w:r>
    </w:p>
    <w:p w14:paraId="7E0BF0E7"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 xml:space="preserve">63.1. </w:t>
      </w:r>
      <w:r w:rsidR="0003617C" w:rsidRPr="0003617C">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w:t>
      </w:r>
      <w:r w:rsidR="0003617C">
        <w:rPr>
          <w:rFonts w:ascii="Times New Roman" w:hAnsi="Times New Roman" w:cs="Times New Roman"/>
          <w:bCs/>
          <w:sz w:val="28"/>
          <w:szCs w:val="28"/>
          <w:lang w:val="ru-RU" w:eastAsia="ru-RU"/>
        </w:rPr>
        <w:t>3 статьи 56 настоящего Закона</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14:paraId="2B25CF05" w14:textId="4F1CA607" w:rsidR="0003617C" w:rsidRPr="001C001D" w:rsidRDefault="0051655F"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81" w:history="1">
        <w:r w:rsidR="0003617C" w:rsidRPr="0003617C">
          <w:rPr>
            <w:rFonts w:ascii="Times New Roman" w:hAnsi="Times New Roman" w:cs="Times New Roman"/>
            <w:i/>
            <w:color w:val="0000FF"/>
            <w:sz w:val="28"/>
            <w:szCs w:val="28"/>
            <w:u w:val="single"/>
            <w:lang w:val="ru-RU" w:eastAsia="ru-RU"/>
          </w:rPr>
          <w:t>(Пункт 63.1 статьи 63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6483CB74"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54"/>
    <w:p w14:paraId="2F211CC6" w14:textId="77777777"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14:paraId="2459A688" w14:textId="77777777" w:rsidR="00545EF9" w:rsidRPr="005566EF"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14:paraId="1E5677A4" w14:textId="77777777"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14:paraId="763885F2" w14:textId="77777777" w:rsidR="009A32BE" w:rsidRPr="009A32BE" w:rsidRDefault="009A32BE" w:rsidP="009A32BE">
      <w:pPr>
        <w:ind w:firstLine="708"/>
        <w:rPr>
          <w:bCs/>
          <w:sz w:val="28"/>
          <w:szCs w:val="28"/>
        </w:rPr>
      </w:pPr>
    </w:p>
    <w:p w14:paraId="71779E08" w14:textId="77777777"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14:paraId="14F68255" w14:textId="77777777"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14:paraId="2EC590F8"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66.</w:t>
      </w:r>
      <w:r w:rsidRPr="001C001D">
        <w:rPr>
          <w:b/>
          <w:bCs/>
          <w:sz w:val="28"/>
          <w:szCs w:val="28"/>
        </w:rPr>
        <w:t xml:space="preserve"> Плательщики налога на прибыль </w:t>
      </w:r>
    </w:p>
    <w:p w14:paraId="6C574565" w14:textId="77777777"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14:paraId="1851A7BE" w14:textId="5687A482" w:rsidR="00545EF9" w:rsidRPr="001C001D" w:rsidRDefault="0051655F" w:rsidP="009100F9">
      <w:pPr>
        <w:spacing w:after="360" w:line="276" w:lineRule="auto"/>
        <w:ind w:firstLine="709"/>
        <w:jc w:val="both"/>
        <w:rPr>
          <w:sz w:val="28"/>
          <w:szCs w:val="28"/>
        </w:rPr>
      </w:pPr>
      <w:hyperlink r:id="rId182"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14:paraId="0F9CD00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14:paraId="0DE4A81C" w14:textId="77777777"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14:paraId="1811E34F" w14:textId="77777777"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14:paraId="13409D4D" w14:textId="77777777" w:rsidR="00545EF9" w:rsidRPr="001C001D" w:rsidRDefault="00545EF9" w:rsidP="006811D0">
      <w:pPr>
        <w:spacing w:after="360" w:line="276" w:lineRule="auto"/>
        <w:ind w:firstLine="709"/>
        <w:jc w:val="both"/>
        <w:rPr>
          <w:sz w:val="28"/>
          <w:szCs w:val="28"/>
        </w:rPr>
      </w:pPr>
      <w:bookmarkStart w:id="155"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55"/>
    <w:p w14:paraId="30DF53DD" w14:textId="77777777"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14:paraId="02A10FCE" w14:textId="77777777" w:rsidR="009A32BE" w:rsidRPr="009A32BE" w:rsidRDefault="009A32BE" w:rsidP="009A32BE">
      <w:pPr>
        <w:ind w:firstLine="708"/>
        <w:rPr>
          <w:bCs/>
          <w:sz w:val="28"/>
          <w:szCs w:val="28"/>
        </w:rPr>
      </w:pPr>
    </w:p>
    <w:p w14:paraId="77E80ABE" w14:textId="77777777"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14:paraId="088DDCCE" w14:textId="77777777" w:rsidR="00CB50EF" w:rsidRPr="00CB50EF" w:rsidRDefault="00CB50EF" w:rsidP="00CB50EF">
      <w:pPr>
        <w:tabs>
          <w:tab w:val="left" w:pos="4820"/>
        </w:tabs>
        <w:spacing w:after="360" w:line="276" w:lineRule="auto"/>
        <w:ind w:firstLine="709"/>
        <w:jc w:val="both"/>
        <w:rPr>
          <w:sz w:val="28"/>
          <w:szCs w:val="28"/>
        </w:rPr>
      </w:pPr>
      <w:r w:rsidRPr="00CB50EF">
        <w:rPr>
          <w:sz w:val="28"/>
          <w:szCs w:val="28"/>
        </w:rPr>
        <w:t xml:space="preserve">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w:t>
      </w:r>
      <w:r w:rsidRPr="00CB50EF">
        <w:rPr>
          <w:sz w:val="28"/>
          <w:szCs w:val="28"/>
        </w:rPr>
        <w:lastRenderedPageBreak/>
        <w:t>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14:paraId="455C7518" w14:textId="291B31E9" w:rsidR="00CB50EF" w:rsidRPr="001C001D" w:rsidRDefault="0051655F" w:rsidP="00CB50EF">
      <w:pPr>
        <w:spacing w:after="360" w:line="276" w:lineRule="auto"/>
        <w:ind w:firstLine="709"/>
        <w:jc w:val="both"/>
        <w:rPr>
          <w:sz w:val="28"/>
          <w:szCs w:val="28"/>
        </w:rPr>
      </w:pPr>
      <w:hyperlink r:id="rId183"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070504A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14:paraId="668FE922" w14:textId="77777777"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14:paraId="39EFAA39" w14:textId="77777777"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7B04BCA4" w:rsidR="00D602BD" w:rsidRPr="001C001D" w:rsidRDefault="0051655F" w:rsidP="006811D0">
      <w:pPr>
        <w:spacing w:after="360" w:line="276" w:lineRule="auto"/>
        <w:ind w:firstLine="709"/>
        <w:jc w:val="both"/>
        <w:rPr>
          <w:rStyle w:val="ab"/>
          <w:i/>
          <w:sz w:val="28"/>
          <w:szCs w:val="28"/>
        </w:rPr>
      </w:pPr>
      <w:hyperlink r:id="rId184"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5140B0F" w14:textId="65FE63C7" w:rsidR="00516470" w:rsidRPr="001C001D" w:rsidRDefault="0051655F" w:rsidP="006811D0">
      <w:pPr>
        <w:spacing w:line="276" w:lineRule="auto"/>
        <w:ind w:firstLine="709"/>
        <w:jc w:val="both"/>
        <w:rPr>
          <w:i/>
          <w:sz w:val="28"/>
          <w:szCs w:val="28"/>
        </w:rPr>
      </w:pPr>
      <w:hyperlink r:id="rId185"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7CF9246C" w14:textId="77777777" w:rsidR="00516470" w:rsidRPr="001C001D" w:rsidRDefault="00516470" w:rsidP="006811D0">
      <w:pPr>
        <w:spacing w:line="276" w:lineRule="auto"/>
        <w:ind w:firstLine="709"/>
        <w:jc w:val="both"/>
        <w:rPr>
          <w:i/>
          <w:sz w:val="28"/>
          <w:szCs w:val="28"/>
        </w:rPr>
      </w:pPr>
    </w:p>
    <w:p w14:paraId="7CF74B9A" w14:textId="11A20D5E" w:rsidR="00516470" w:rsidRPr="001C001D" w:rsidRDefault="0051655F" w:rsidP="006811D0">
      <w:pPr>
        <w:spacing w:line="276" w:lineRule="auto"/>
        <w:ind w:firstLine="709"/>
        <w:jc w:val="both"/>
        <w:rPr>
          <w:i/>
          <w:sz w:val="28"/>
          <w:szCs w:val="28"/>
        </w:rPr>
      </w:pPr>
      <w:hyperlink r:id="rId186"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361C4344" w14:textId="77777777" w:rsidR="00516470" w:rsidRPr="001C001D" w:rsidRDefault="00516470" w:rsidP="006811D0">
      <w:pPr>
        <w:spacing w:after="360" w:line="276" w:lineRule="auto"/>
        <w:ind w:firstLine="709"/>
        <w:jc w:val="both"/>
        <w:rPr>
          <w:sz w:val="28"/>
          <w:szCs w:val="28"/>
        </w:rPr>
      </w:pPr>
    </w:p>
    <w:p w14:paraId="754D45F7" w14:textId="77777777"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14:paraId="308212C3"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w:t>
      </w:r>
      <w:r w:rsidR="00DD6D30" w:rsidRPr="00DD6D30">
        <w:rPr>
          <w:sz w:val="28"/>
          <w:szCs w:val="28"/>
        </w:rPr>
        <w:lastRenderedPageBreak/>
        <w:t xml:space="preserve">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14:paraId="09168A66" w14:textId="041D941F"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187"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188"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14:paraId="40C83070" w14:textId="33815D07" w:rsidR="00516470" w:rsidRPr="001C001D" w:rsidRDefault="00516470" w:rsidP="00191578">
      <w:pPr>
        <w:spacing w:after="360" w:line="276" w:lineRule="auto"/>
        <w:ind w:firstLine="709"/>
        <w:jc w:val="both"/>
        <w:rPr>
          <w:sz w:val="28"/>
          <w:szCs w:val="28"/>
        </w:rPr>
      </w:pPr>
      <w:r w:rsidRPr="001C001D">
        <w:rPr>
          <w:sz w:val="28"/>
          <w:szCs w:val="28"/>
        </w:rPr>
        <w:t>69.4. </w:t>
      </w:r>
      <w:hyperlink r:id="rId189"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14:paraId="5AF71A2B" w14:textId="205C59D4" w:rsidR="00516470" w:rsidRDefault="0051655F" w:rsidP="006811D0">
      <w:pPr>
        <w:spacing w:after="360" w:line="276" w:lineRule="auto"/>
        <w:ind w:firstLine="709"/>
        <w:jc w:val="both"/>
        <w:rPr>
          <w:rStyle w:val="ab"/>
          <w:i/>
          <w:sz w:val="28"/>
          <w:szCs w:val="28"/>
        </w:rPr>
      </w:pPr>
      <w:hyperlink r:id="rId190"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4B3C986" w14:textId="77777777"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14:paraId="1046F4B9" w14:textId="77777777" w:rsidR="003F64FF" w:rsidRPr="003F64FF" w:rsidRDefault="003F64FF" w:rsidP="003F64FF">
      <w:pPr>
        <w:spacing w:after="360" w:line="276" w:lineRule="auto"/>
        <w:ind w:firstLine="709"/>
        <w:jc w:val="both"/>
        <w:rPr>
          <w:sz w:val="28"/>
          <w:szCs w:val="28"/>
        </w:rPr>
      </w:pPr>
      <w:r w:rsidRPr="003F64FF">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48C2E993" w:rsidR="003F64FF" w:rsidRPr="001C001D" w:rsidRDefault="0051655F" w:rsidP="003F64FF">
      <w:pPr>
        <w:spacing w:after="360" w:line="276" w:lineRule="auto"/>
        <w:ind w:firstLine="709"/>
        <w:jc w:val="both"/>
        <w:rPr>
          <w:i/>
          <w:sz w:val="28"/>
          <w:szCs w:val="28"/>
        </w:rPr>
      </w:pPr>
      <w:hyperlink r:id="rId191"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2CF48F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14:paraId="3D33E871" w14:textId="77777777"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14:paraId="59AB41A3" w14:textId="7F14E693" w:rsidR="00DD6D30" w:rsidRPr="001C001D" w:rsidRDefault="0051655F" w:rsidP="006811D0">
      <w:pPr>
        <w:spacing w:after="360" w:line="276" w:lineRule="auto"/>
        <w:ind w:firstLine="709"/>
        <w:jc w:val="both"/>
        <w:rPr>
          <w:sz w:val="28"/>
          <w:szCs w:val="28"/>
        </w:rPr>
      </w:pPr>
      <w:hyperlink r:id="rId192"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1A01E2B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14:paraId="55630116" w14:textId="13FA4DAB" w:rsidR="00516470" w:rsidRPr="001C001D" w:rsidRDefault="0051655F" w:rsidP="006811D0">
      <w:pPr>
        <w:spacing w:after="360" w:line="276" w:lineRule="auto"/>
        <w:ind w:firstLine="709"/>
        <w:jc w:val="both"/>
        <w:rPr>
          <w:i/>
          <w:sz w:val="28"/>
          <w:szCs w:val="28"/>
        </w:rPr>
      </w:pPr>
      <w:hyperlink r:id="rId193"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22D7FD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11FB7D" w14:textId="77777777"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556A2A0E" w:rsidR="00545EF9" w:rsidRPr="001C001D" w:rsidRDefault="0051655F" w:rsidP="00191578">
      <w:pPr>
        <w:spacing w:after="360" w:line="276" w:lineRule="auto"/>
        <w:ind w:firstLine="709"/>
        <w:jc w:val="both"/>
        <w:rPr>
          <w:sz w:val="28"/>
          <w:szCs w:val="28"/>
        </w:rPr>
      </w:pPr>
      <w:hyperlink r:id="rId194"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3B1E2AD6" w14:textId="77777777" w:rsidR="00191578" w:rsidRPr="00191578" w:rsidRDefault="00191578" w:rsidP="00191578">
      <w:pPr>
        <w:spacing w:after="360" w:line="276" w:lineRule="auto"/>
        <w:ind w:firstLine="709"/>
        <w:jc w:val="both"/>
        <w:rPr>
          <w:bCs/>
          <w:sz w:val="28"/>
          <w:szCs w:val="28"/>
        </w:rPr>
      </w:pPr>
      <w:r w:rsidRPr="00191578">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71C9F888" w:rsidR="00191578" w:rsidRDefault="0051655F" w:rsidP="00191578">
      <w:pPr>
        <w:spacing w:after="360" w:line="276" w:lineRule="auto"/>
        <w:ind w:firstLine="709"/>
        <w:jc w:val="both"/>
        <w:rPr>
          <w:bCs/>
          <w:i/>
          <w:color w:val="0000FF"/>
          <w:sz w:val="28"/>
          <w:szCs w:val="28"/>
          <w:u w:val="single"/>
        </w:rPr>
      </w:pPr>
      <w:hyperlink r:id="rId195"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28080155" w14:textId="77777777"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1CB495AF" w:rsidR="003F64FF" w:rsidRDefault="0051655F" w:rsidP="003F64FF">
      <w:pPr>
        <w:spacing w:after="360" w:line="276" w:lineRule="auto"/>
        <w:ind w:firstLine="709"/>
        <w:jc w:val="both"/>
        <w:rPr>
          <w:bCs/>
          <w:i/>
          <w:color w:val="0000FF"/>
          <w:sz w:val="28"/>
          <w:szCs w:val="28"/>
          <w:u w:val="single"/>
        </w:rPr>
      </w:pPr>
      <w:hyperlink r:id="rId196"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53D7E15F" w14:textId="77777777"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14:paraId="1BEDD8D3" w14:textId="77777777"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14:paraId="0EA3CBEE"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14:paraId="3CD3228F"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w:t>
      </w:r>
      <w:r w:rsidRPr="00CC3A10">
        <w:rPr>
          <w:sz w:val="28"/>
          <w:szCs w:val="28"/>
        </w:rPr>
        <w:lastRenderedPageBreak/>
        <w:t xml:space="preserve">доходов того отчетного периода, в котором произошла реализация таких товаров. </w:t>
      </w:r>
    </w:p>
    <w:p w14:paraId="0AE18B2A"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743D6F5C"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197"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198"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14:paraId="4072974F" w14:textId="77777777"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14:paraId="7BB8274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14:paraId="62C74653" w14:textId="77777777"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14:paraId="11E1CA47" w14:textId="7610503B" w:rsidR="00545EF9" w:rsidRPr="001C001D" w:rsidRDefault="0051655F" w:rsidP="00DD6D30">
      <w:pPr>
        <w:spacing w:after="360" w:line="276" w:lineRule="auto"/>
        <w:ind w:firstLine="709"/>
        <w:jc w:val="both"/>
        <w:rPr>
          <w:sz w:val="28"/>
          <w:szCs w:val="28"/>
        </w:rPr>
      </w:pPr>
      <w:hyperlink r:id="rId199"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14:paraId="1E19BD6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14:paraId="5C8376A0" w14:textId="77777777"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p>
    <w:p w14:paraId="3A6AB509" w14:textId="53B5C85A" w:rsidR="00CB50EF" w:rsidRPr="001C001D" w:rsidRDefault="0051655F" w:rsidP="006811D0">
      <w:pPr>
        <w:spacing w:after="360" w:line="276" w:lineRule="auto"/>
        <w:ind w:firstLine="709"/>
        <w:jc w:val="both"/>
        <w:rPr>
          <w:sz w:val="28"/>
          <w:szCs w:val="28"/>
        </w:rPr>
      </w:pPr>
      <w:hyperlink r:id="rId200" w:history="1">
        <w:r w:rsidR="00CB50EF" w:rsidRPr="00CB50EF">
          <w:rPr>
            <w:i/>
            <w:color w:val="0000FF"/>
            <w:sz w:val="28"/>
            <w:szCs w:val="28"/>
            <w:u w:val="single"/>
            <w:lang w:eastAsia="en-US"/>
          </w:rPr>
          <w:t>(Подпункт 71.1.7 пункта 71.1 статьи 71 с изменениями, внесенными в соответствии с Законом от 04.05.2020 № 143-</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2AAFFD1A"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14:paraId="3C8D9853"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14:paraId="1216D1D7" w14:textId="77777777"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14:paraId="107CDFB4" w14:textId="6099F6A8" w:rsidR="00545EF9" w:rsidRPr="00EC73DA" w:rsidRDefault="0035602F" w:rsidP="0035602F">
      <w:pPr>
        <w:spacing w:after="360" w:line="276" w:lineRule="auto"/>
        <w:ind w:firstLine="709"/>
        <w:jc w:val="both"/>
        <w:rPr>
          <w:sz w:val="28"/>
          <w:szCs w:val="28"/>
        </w:rPr>
      </w:pPr>
      <w:r w:rsidRPr="00EC73DA">
        <w:rPr>
          <w:i/>
          <w:sz w:val="28"/>
          <w:szCs w:val="28"/>
        </w:rPr>
        <w:t xml:space="preserve">(Подпункт 71.1.12 пункта 71.1 статьи 71 изложен в новой редакции в соответствии с Законом </w:t>
      </w:r>
      <w:hyperlink r:id="rId201"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202"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14:paraId="219EB184"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14:paraId="600CE679" w14:textId="77777777"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14:paraId="1C34FF66" w14:textId="77777777"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14:paraId="3836B70F" w14:textId="77777777"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473BEE1C" w:rsidR="003F64FF" w:rsidRPr="001C001D" w:rsidRDefault="0051655F" w:rsidP="003F64FF">
      <w:pPr>
        <w:spacing w:after="360" w:line="276" w:lineRule="auto"/>
        <w:ind w:firstLine="709"/>
        <w:jc w:val="both"/>
        <w:rPr>
          <w:sz w:val="28"/>
          <w:szCs w:val="28"/>
        </w:rPr>
      </w:pPr>
      <w:hyperlink r:id="rId203"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D55185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15646E99" w14:textId="77777777" w:rsidR="00545EF9"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6</w:t>
      </w:r>
      <w:r w:rsidR="00CA4919">
        <w:rPr>
          <w:sz w:val="28"/>
          <w:szCs w:val="28"/>
        </w:rPr>
        <w:t>. стоимость товаров</w:t>
      </w:r>
      <w:r w:rsidR="00CA4919" w:rsidRPr="00CA4919">
        <w:rPr>
          <w:sz w:val="28"/>
          <w:szCs w:val="28"/>
        </w:rPr>
        <w:t>, работ, услуг</w:t>
      </w:r>
      <w:r w:rsidRPr="001C001D">
        <w:rPr>
          <w:sz w:val="28"/>
          <w:szCs w:val="28"/>
        </w:rPr>
        <w:t xml:space="preserve">, полученных плательщиком по договорам и не оплаченных в течение </w:t>
      </w:r>
      <w:r w:rsidR="00CB50EF" w:rsidRPr="00CB50EF">
        <w:rPr>
          <w:sz w:val="28"/>
          <w:szCs w:val="28"/>
        </w:rPr>
        <w:t>36 месяцев</w:t>
      </w:r>
      <w:r w:rsidRPr="001C001D">
        <w:rPr>
          <w:sz w:val="28"/>
          <w:szCs w:val="28"/>
        </w:rPr>
        <w:t xml:space="preserve"> с момента фактического получен</w:t>
      </w:r>
      <w:r w:rsidR="00CA4919">
        <w:rPr>
          <w:sz w:val="28"/>
          <w:szCs w:val="28"/>
        </w:rPr>
        <w:t>ия таких товаров</w:t>
      </w:r>
      <w:r w:rsidR="00CA4919" w:rsidRPr="00CA4919">
        <w:rPr>
          <w:sz w:val="28"/>
          <w:szCs w:val="28"/>
        </w:rPr>
        <w:t>, работ, услуг</w:t>
      </w:r>
      <w:r w:rsidR="00AF1EC7" w:rsidRPr="001C001D">
        <w:rPr>
          <w:sz w:val="28"/>
          <w:szCs w:val="28"/>
        </w:rPr>
        <w:t>;</w:t>
      </w:r>
    </w:p>
    <w:p w14:paraId="48F39688" w14:textId="5AE85A45" w:rsidR="00CB50EF" w:rsidRPr="00CA4919" w:rsidRDefault="00CA4919" w:rsidP="006811D0">
      <w:pPr>
        <w:spacing w:after="360" w:line="276" w:lineRule="auto"/>
        <w:ind w:firstLine="709"/>
        <w:jc w:val="both"/>
        <w:rPr>
          <w:sz w:val="28"/>
          <w:szCs w:val="28"/>
        </w:rPr>
      </w:pPr>
      <w:r w:rsidRPr="00CA4919">
        <w:rPr>
          <w:i/>
          <w:sz w:val="28"/>
          <w:szCs w:val="28"/>
          <w:lang w:eastAsia="en-US"/>
        </w:rPr>
        <w:t xml:space="preserve"> </w:t>
      </w:r>
      <w:r w:rsidR="00CB50EF" w:rsidRPr="00CA4919">
        <w:rPr>
          <w:i/>
          <w:sz w:val="28"/>
          <w:szCs w:val="28"/>
          <w:lang w:eastAsia="en-US"/>
        </w:rPr>
        <w:t>(Подпункт 71.1.16 пункта 71.1 статьи 71 с изменениями, внесенн</w:t>
      </w:r>
      <w:r>
        <w:rPr>
          <w:i/>
          <w:sz w:val="28"/>
          <w:szCs w:val="28"/>
          <w:lang w:eastAsia="en-US"/>
        </w:rPr>
        <w:t>ыми Законами</w:t>
      </w:r>
      <w:r w:rsidR="00CB50EF" w:rsidRPr="00CA4919">
        <w:rPr>
          <w:i/>
          <w:sz w:val="28"/>
          <w:szCs w:val="28"/>
          <w:lang w:eastAsia="en-US"/>
        </w:rPr>
        <w:t xml:space="preserve"> </w:t>
      </w:r>
      <w:hyperlink r:id="rId204" w:history="1">
        <w:r w:rsidR="00CB50EF" w:rsidRPr="00CA4919">
          <w:rPr>
            <w:rStyle w:val="ab"/>
            <w:i/>
            <w:sz w:val="28"/>
            <w:szCs w:val="28"/>
            <w:lang w:eastAsia="en-US"/>
          </w:rPr>
          <w:t>от 04.05.2020 № 143-</w:t>
        </w:r>
        <w:r w:rsidR="00CB50EF" w:rsidRPr="00CA4919">
          <w:rPr>
            <w:rStyle w:val="ab"/>
            <w:i/>
            <w:sz w:val="28"/>
            <w:szCs w:val="28"/>
            <w:lang w:val="en-US" w:eastAsia="en-US"/>
          </w:rPr>
          <w:t>II</w:t>
        </w:r>
        <w:r w:rsidR="00CB50EF" w:rsidRPr="00CA4919">
          <w:rPr>
            <w:rStyle w:val="ab"/>
            <w:i/>
            <w:sz w:val="28"/>
            <w:szCs w:val="28"/>
            <w:lang w:eastAsia="en-US"/>
          </w:rPr>
          <w:t>НС</w:t>
        </w:r>
      </w:hyperlink>
      <w:r>
        <w:rPr>
          <w:i/>
          <w:sz w:val="28"/>
          <w:szCs w:val="28"/>
          <w:lang w:eastAsia="en-US"/>
        </w:rPr>
        <w:t xml:space="preserve">, </w:t>
      </w:r>
      <w:hyperlink r:id="rId205" w:history="1">
        <w:r w:rsidRPr="00CA4919">
          <w:rPr>
            <w:rStyle w:val="ab"/>
            <w:i/>
            <w:sz w:val="28"/>
            <w:szCs w:val="28"/>
            <w:lang w:eastAsia="en-US"/>
          </w:rPr>
          <w:t>от 26.06.2020 № 161-</w:t>
        </w:r>
        <w:r w:rsidRPr="00CA4919">
          <w:rPr>
            <w:rStyle w:val="ab"/>
            <w:i/>
            <w:sz w:val="28"/>
            <w:szCs w:val="28"/>
            <w:lang w:val="en-US" w:eastAsia="en-US"/>
          </w:rPr>
          <w:t>II</w:t>
        </w:r>
        <w:r w:rsidRPr="00CA4919">
          <w:rPr>
            <w:rStyle w:val="ab"/>
            <w:i/>
            <w:sz w:val="28"/>
            <w:szCs w:val="28"/>
            <w:lang w:eastAsia="en-US"/>
          </w:rPr>
          <w:t>НС</w:t>
        </w:r>
      </w:hyperlink>
      <w:r w:rsidR="00CB50EF" w:rsidRPr="00CA4919">
        <w:rPr>
          <w:i/>
          <w:sz w:val="28"/>
          <w:szCs w:val="28"/>
          <w:lang w:eastAsia="en-US"/>
        </w:rPr>
        <w:t>)</w:t>
      </w:r>
    </w:p>
    <w:p w14:paraId="43E2CD07" w14:textId="77777777"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14:paraId="6EE0556A" w14:textId="62C6F07D" w:rsidR="004369BF" w:rsidRPr="001C001D" w:rsidRDefault="0051655F" w:rsidP="006811D0">
      <w:pPr>
        <w:spacing w:after="360" w:line="276" w:lineRule="auto"/>
        <w:ind w:firstLine="709"/>
        <w:jc w:val="both"/>
        <w:rPr>
          <w:sz w:val="28"/>
          <w:szCs w:val="28"/>
        </w:rPr>
      </w:pPr>
      <w:hyperlink r:id="rId206"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14:paraId="2F39B57A" w14:textId="77777777"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14:paraId="53F3C76F" w14:textId="77777777" w:rsidR="00977958" w:rsidRPr="00977958" w:rsidRDefault="00977958" w:rsidP="00977958">
      <w:pPr>
        <w:spacing w:after="360" w:line="276" w:lineRule="auto"/>
        <w:ind w:firstLine="709"/>
        <w:jc w:val="both"/>
        <w:rPr>
          <w:sz w:val="28"/>
          <w:szCs w:val="28"/>
        </w:rPr>
      </w:pPr>
      <w:r w:rsidRPr="00977958">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34E3924E" w:rsidR="00977958" w:rsidRPr="001C001D" w:rsidRDefault="0051655F" w:rsidP="00977958">
      <w:pPr>
        <w:spacing w:after="360" w:line="276" w:lineRule="auto"/>
        <w:ind w:firstLine="709"/>
        <w:jc w:val="both"/>
        <w:rPr>
          <w:sz w:val="28"/>
          <w:szCs w:val="28"/>
        </w:rPr>
      </w:pPr>
      <w:hyperlink r:id="rId207"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14:paraId="35D92185" w14:textId="77777777"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14:paraId="65E7C860" w14:textId="77777777"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14:paraId="07FEFBA5" w14:textId="77777777"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14:paraId="5C08AA94" w14:textId="77777777"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 xml:space="preserve">71.2.3. стоимость товаров, реализованных по договорам комиссии, поручения, консигнации и прочим подобным договорам, </w:t>
      </w:r>
      <w:r w:rsidRPr="00CA4919">
        <w:rPr>
          <w:sz w:val="28"/>
          <w:szCs w:val="28"/>
        </w:rPr>
        <w:lastRenderedPageBreak/>
        <w:t>налогоплательщиками, выполняющими работы, оказывающими услуги в рамках таких договоров;</w:t>
      </w:r>
    </w:p>
    <w:p w14:paraId="5384CE19" w14:textId="78E6BE8C" w:rsidR="00545EF9" w:rsidRPr="001C001D" w:rsidRDefault="0051655F" w:rsidP="00CA4919">
      <w:pPr>
        <w:spacing w:after="360" w:line="276" w:lineRule="auto"/>
        <w:ind w:firstLine="709"/>
        <w:jc w:val="both"/>
        <w:rPr>
          <w:sz w:val="28"/>
          <w:szCs w:val="28"/>
        </w:rPr>
      </w:pPr>
      <w:hyperlink r:id="rId208"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14:paraId="28E38939" w14:textId="77777777" w:rsidR="00545EF9"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14:paraId="3C141803" w14:textId="1A597285" w:rsidR="00DD6D30" w:rsidRPr="001C001D" w:rsidRDefault="0051655F" w:rsidP="006811D0">
      <w:pPr>
        <w:spacing w:after="360" w:line="276" w:lineRule="auto"/>
        <w:ind w:firstLine="709"/>
        <w:jc w:val="both"/>
        <w:rPr>
          <w:sz w:val="28"/>
          <w:szCs w:val="28"/>
        </w:rPr>
      </w:pPr>
      <w:hyperlink r:id="rId209"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69EA0FCB" w14:textId="431AB15A" w:rsidR="00545EF9" w:rsidRPr="001C001D" w:rsidRDefault="00545EF9" w:rsidP="006811D0">
      <w:pPr>
        <w:spacing w:after="360" w:line="276" w:lineRule="auto"/>
        <w:ind w:firstLine="709"/>
        <w:jc w:val="both"/>
        <w:rPr>
          <w:sz w:val="28"/>
          <w:szCs w:val="28"/>
        </w:rPr>
      </w:pPr>
      <w:r w:rsidRPr="001C001D">
        <w:rPr>
          <w:sz w:val="28"/>
          <w:szCs w:val="28"/>
        </w:rPr>
        <w:t xml:space="preserve">71.2.5. </w:t>
      </w:r>
      <w:hyperlink r:id="rId210"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536CBD61" w14:textId="77777777"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14:paraId="1615B9E3" w14:textId="77777777"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14:paraId="5A88F8C7" w14:textId="21271BF1" w:rsidR="00336D4D" w:rsidRDefault="0051655F" w:rsidP="006811D0">
      <w:pPr>
        <w:spacing w:after="360" w:line="276" w:lineRule="auto"/>
        <w:ind w:firstLine="709"/>
        <w:jc w:val="both"/>
        <w:rPr>
          <w:i/>
          <w:sz w:val="28"/>
          <w:szCs w:val="28"/>
        </w:rPr>
      </w:pPr>
      <w:hyperlink r:id="rId211" w:history="1">
        <w:r w:rsidR="00336D4D" w:rsidRPr="001C001D">
          <w:rPr>
            <w:rStyle w:val="ab"/>
            <w:i/>
            <w:sz w:val="28"/>
            <w:szCs w:val="28"/>
          </w:rPr>
          <w:t>(Пункт 71.2.12. пункта 71.2. статьи 71 введен Законом от 29.01.2016 № 101-IНС)</w:t>
        </w:r>
      </w:hyperlink>
      <w:r w:rsidR="00336D4D" w:rsidRPr="001C001D">
        <w:rPr>
          <w:i/>
          <w:sz w:val="28"/>
          <w:szCs w:val="28"/>
        </w:rPr>
        <w:t xml:space="preserve"> </w:t>
      </w:r>
    </w:p>
    <w:p w14:paraId="53BCD6CA" w14:textId="77777777" w:rsidR="00DD6D30" w:rsidRPr="00DD6D30" w:rsidRDefault="00DD6D30" w:rsidP="00DD6D30">
      <w:pPr>
        <w:tabs>
          <w:tab w:val="left" w:pos="4820"/>
        </w:tabs>
        <w:spacing w:after="360" w:line="276" w:lineRule="auto"/>
        <w:ind w:firstLine="709"/>
        <w:jc w:val="both"/>
        <w:rPr>
          <w:sz w:val="28"/>
          <w:szCs w:val="28"/>
        </w:rPr>
      </w:pPr>
      <w:r w:rsidRPr="00DD6D30">
        <w:rPr>
          <w:sz w:val="28"/>
          <w:szCs w:val="28"/>
        </w:rPr>
        <w:lastRenderedPageBreak/>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p>
    <w:p w14:paraId="0E88DDD3" w14:textId="152DBDF9" w:rsidR="00DD6D30" w:rsidRDefault="0051655F" w:rsidP="00DD6D30">
      <w:pPr>
        <w:spacing w:after="360" w:line="276" w:lineRule="auto"/>
        <w:ind w:firstLine="709"/>
        <w:jc w:val="both"/>
        <w:rPr>
          <w:i/>
          <w:sz w:val="28"/>
          <w:szCs w:val="28"/>
        </w:rPr>
      </w:pPr>
      <w:hyperlink r:id="rId212"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33B2A458" w14:textId="77777777" w:rsidR="003F64FF" w:rsidRPr="003F64FF" w:rsidRDefault="003F64FF" w:rsidP="003F64FF">
      <w:pPr>
        <w:spacing w:after="360" w:line="276" w:lineRule="auto"/>
        <w:ind w:firstLine="709"/>
        <w:jc w:val="both"/>
        <w:rPr>
          <w:b/>
          <w:sz w:val="28"/>
          <w:szCs w:val="28"/>
        </w:rPr>
      </w:pPr>
      <w:r w:rsidRPr="003F64FF">
        <w:rPr>
          <w:sz w:val="28"/>
          <w:szCs w:val="28"/>
        </w:rPr>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14:paraId="6757A2C0"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14:paraId="1F810B9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14:paraId="00C8A45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14:paraId="5E8694C5"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14:paraId="57FA5750" w14:textId="358B6D1E" w:rsidR="003F64FF" w:rsidRPr="001C001D" w:rsidRDefault="0051655F" w:rsidP="003F64FF">
      <w:pPr>
        <w:spacing w:after="360" w:line="276" w:lineRule="auto"/>
        <w:ind w:firstLine="709"/>
        <w:jc w:val="both"/>
        <w:rPr>
          <w:i/>
          <w:sz w:val="28"/>
          <w:szCs w:val="28"/>
        </w:rPr>
      </w:pPr>
      <w:hyperlink r:id="rId213"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9F4831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14:paraId="7454BEF9" w14:textId="77777777"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14:paraId="722F3F34" w14:textId="77777777"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14:paraId="1998ABB3"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 xml:space="preserve">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w:t>
      </w:r>
      <w:r w:rsidRPr="00B40363">
        <w:rPr>
          <w:sz w:val="28"/>
          <w:szCs w:val="28"/>
        </w:rPr>
        <w:lastRenderedPageBreak/>
        <w:t>по договорам комиссии, поручения, консигнации и прочим подобным договорам.</w:t>
      </w:r>
    </w:p>
    <w:p w14:paraId="10FFA49B"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2) на приобретение материалов, используемых:</w:t>
      </w:r>
    </w:p>
    <w:p w14:paraId="32377CB0"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14:paraId="15B73B97"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 xml:space="preserve">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w:t>
      </w:r>
      <w:r w:rsidRPr="00B40363">
        <w:rPr>
          <w:sz w:val="28"/>
          <w:szCs w:val="28"/>
        </w:rPr>
        <w:lastRenderedPageBreak/>
        <w:t>технологических процессов, техническое обслуживание основных средств и другие подобные работы;</w:t>
      </w:r>
    </w:p>
    <w:p w14:paraId="0D3426F6" w14:textId="52DE0BDF" w:rsidR="00545EF9" w:rsidRPr="001C001D" w:rsidRDefault="0051655F" w:rsidP="00B40363">
      <w:pPr>
        <w:spacing w:after="360" w:line="276" w:lineRule="auto"/>
        <w:ind w:firstLine="709"/>
        <w:jc w:val="both"/>
        <w:rPr>
          <w:sz w:val="28"/>
          <w:szCs w:val="28"/>
        </w:rPr>
      </w:pPr>
      <w:hyperlink r:id="rId214"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24C773AD" w14:textId="77777777"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14:paraId="12AD7231" w14:textId="77777777"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14:paraId="23027A13" w14:textId="4F0EEE63"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215" w:history="1">
        <w:r w:rsidRPr="001C001D">
          <w:rPr>
            <w:rStyle w:val="ab"/>
            <w:i/>
            <w:sz w:val="28"/>
            <w:szCs w:val="28"/>
          </w:rPr>
          <w:t>от 29.01.2016 № 101-IНС</w:t>
        </w:r>
      </w:hyperlink>
      <w:r w:rsidR="00AF71E4" w:rsidRPr="001C001D">
        <w:rPr>
          <w:i/>
          <w:sz w:val="28"/>
          <w:szCs w:val="28"/>
        </w:rPr>
        <w:t xml:space="preserve">, </w:t>
      </w:r>
      <w:hyperlink r:id="rId216" w:history="1">
        <w:r w:rsidR="00AF71E4" w:rsidRPr="001C001D">
          <w:rPr>
            <w:rStyle w:val="ab"/>
            <w:i/>
            <w:sz w:val="28"/>
            <w:szCs w:val="28"/>
          </w:rPr>
          <w:t>от 30.04.2016 № 131-IНС</w:t>
        </w:r>
      </w:hyperlink>
      <w:r w:rsidRPr="001C001D">
        <w:rPr>
          <w:i/>
          <w:sz w:val="28"/>
          <w:szCs w:val="28"/>
        </w:rPr>
        <w:t>)</w:t>
      </w:r>
    </w:p>
    <w:p w14:paraId="3111EE30"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0F867178" w:rsidR="00E13D98" w:rsidRPr="001C001D" w:rsidRDefault="0051655F" w:rsidP="00B40363">
      <w:pPr>
        <w:spacing w:after="360" w:line="276" w:lineRule="auto"/>
        <w:ind w:firstLine="709"/>
        <w:jc w:val="both"/>
        <w:rPr>
          <w:sz w:val="28"/>
          <w:szCs w:val="28"/>
        </w:rPr>
      </w:pPr>
      <w:hyperlink r:id="rId217"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41720AF7"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14:paraId="4F1B7647" w14:textId="468C34CB" w:rsidR="00E13D98" w:rsidRPr="001C001D" w:rsidRDefault="0051655F" w:rsidP="00B40363">
      <w:pPr>
        <w:spacing w:after="360" w:line="276" w:lineRule="auto"/>
        <w:ind w:firstLine="709"/>
        <w:jc w:val="both"/>
        <w:rPr>
          <w:sz w:val="28"/>
          <w:szCs w:val="28"/>
        </w:rPr>
      </w:pPr>
      <w:hyperlink r:id="rId218"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6B9565BF" w14:textId="77777777"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 xml:space="preserve">72.2.8. арендные, лизинговые платежи за арендуемое или принятое в финансовую аренду (лизинг) имущество, а также расходы, связанные с </w:t>
      </w:r>
      <w:r w:rsidRPr="00EC73DA">
        <w:rPr>
          <w:rFonts w:eastAsia="Calibri"/>
          <w:color w:val="000000" w:themeColor="text1"/>
          <w:sz w:val="28"/>
          <w:szCs w:val="28"/>
        </w:rPr>
        <w:lastRenderedPageBreak/>
        <w:t>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2BB5C16D" w:rsidR="00545EF9" w:rsidRPr="001C001D" w:rsidRDefault="0051655F" w:rsidP="00EC73DA">
      <w:pPr>
        <w:spacing w:after="360" w:line="276" w:lineRule="auto"/>
        <w:ind w:firstLine="709"/>
        <w:jc w:val="both"/>
        <w:rPr>
          <w:sz w:val="28"/>
          <w:szCs w:val="28"/>
        </w:rPr>
      </w:pPr>
      <w:hyperlink r:id="rId219"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14:paraId="299BA73C"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3641F2" w:rsidRDefault="003641F2" w:rsidP="003641F2">
      <w:pPr>
        <w:spacing w:after="360" w:line="276" w:lineRule="auto"/>
        <w:ind w:firstLine="709"/>
        <w:jc w:val="both"/>
        <w:rPr>
          <w:bCs/>
          <w:sz w:val="28"/>
          <w:szCs w:val="28"/>
        </w:rPr>
      </w:pPr>
      <w:r w:rsidRPr="003641F2">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2565DF06" w:rsidR="00545EF9" w:rsidRPr="001C001D" w:rsidRDefault="0051655F" w:rsidP="003641F2">
      <w:pPr>
        <w:spacing w:after="360" w:line="276" w:lineRule="auto"/>
        <w:ind w:firstLine="709"/>
        <w:jc w:val="both"/>
        <w:rPr>
          <w:sz w:val="28"/>
          <w:szCs w:val="28"/>
        </w:rPr>
      </w:pPr>
      <w:hyperlink r:id="rId220"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14:paraId="5DCFEB73"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14:paraId="0C889630" w14:textId="77777777"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14:paraId="7E2C11F1" w14:textId="77777777"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14:paraId="7BB94D9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14:paraId="0EE2DAF3" w14:textId="791729AB" w:rsidR="00545EF9" w:rsidRDefault="00545EF9" w:rsidP="006811D0">
      <w:pPr>
        <w:spacing w:after="360" w:line="276" w:lineRule="auto"/>
        <w:ind w:firstLine="709"/>
        <w:jc w:val="both"/>
        <w:rPr>
          <w:sz w:val="28"/>
          <w:szCs w:val="28"/>
        </w:rPr>
      </w:pPr>
      <w:r w:rsidRPr="001C001D">
        <w:rPr>
          <w:sz w:val="28"/>
          <w:szCs w:val="28"/>
        </w:rPr>
        <w:t xml:space="preserve">б) расходы, понесенные плательщиком в странах, не указанных в </w:t>
      </w:r>
      <w:r w:rsidR="00835F26" w:rsidRPr="00835F26">
        <w:rPr>
          <w:sz w:val="28"/>
          <w:szCs w:val="28"/>
        </w:rPr>
        <w:t>подпункте «а» настоящего подпункта</w:t>
      </w:r>
      <w:r w:rsidRPr="001C001D">
        <w:rPr>
          <w:sz w:val="28"/>
          <w:szCs w:val="28"/>
        </w:rPr>
        <w:t>:</w:t>
      </w:r>
    </w:p>
    <w:p w14:paraId="08A66BB4" w14:textId="27681597" w:rsidR="00835F26" w:rsidRPr="001C001D" w:rsidRDefault="0051655F" w:rsidP="006811D0">
      <w:pPr>
        <w:spacing w:after="360" w:line="276" w:lineRule="auto"/>
        <w:ind w:firstLine="709"/>
        <w:jc w:val="both"/>
        <w:rPr>
          <w:sz w:val="28"/>
          <w:szCs w:val="28"/>
        </w:rPr>
      </w:pPr>
      <w:hyperlink r:id="rId221" w:history="1">
        <w:r w:rsidR="00835F26" w:rsidRPr="00835F26">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2FF65333"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14:paraId="17E2AAD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14:paraId="6DC0AF61" w14:textId="77777777"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14:paraId="1414FBB3" w14:textId="6B204006" w:rsidR="00E35CEF" w:rsidRPr="001C001D" w:rsidRDefault="0051655F" w:rsidP="006811D0">
      <w:pPr>
        <w:spacing w:after="360" w:line="276" w:lineRule="auto"/>
        <w:ind w:firstLine="709"/>
        <w:jc w:val="both"/>
        <w:rPr>
          <w:sz w:val="28"/>
          <w:szCs w:val="28"/>
        </w:rPr>
      </w:pPr>
      <w:hyperlink r:id="rId222"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14:paraId="0408C564" w14:textId="77777777"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5D0189" w:rsidRDefault="005D0189" w:rsidP="005D0189">
      <w:pPr>
        <w:spacing w:after="360" w:line="276" w:lineRule="auto"/>
        <w:ind w:firstLine="709"/>
        <w:jc w:val="both"/>
        <w:rPr>
          <w:bCs/>
          <w:sz w:val="28"/>
          <w:szCs w:val="28"/>
        </w:rPr>
      </w:pPr>
      <w:r w:rsidRPr="005D0189">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lastRenderedPageBreak/>
        <w:t>3) </w:t>
      </w:r>
      <w:r w:rsidRPr="0025227A">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12846F0F" w:rsidR="0025227A" w:rsidRPr="005D0189" w:rsidRDefault="0051655F" w:rsidP="0025227A">
      <w:pPr>
        <w:spacing w:after="360" w:line="276" w:lineRule="auto"/>
        <w:ind w:firstLine="709"/>
        <w:jc w:val="both"/>
        <w:rPr>
          <w:bCs/>
          <w:sz w:val="28"/>
          <w:szCs w:val="28"/>
        </w:rPr>
      </w:pPr>
      <w:hyperlink r:id="rId223"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14:paraId="12142199" w14:textId="2837EDDF" w:rsidR="00545EF9" w:rsidRPr="001C001D" w:rsidRDefault="0051655F" w:rsidP="005D0189">
      <w:pPr>
        <w:spacing w:after="360" w:line="276" w:lineRule="auto"/>
        <w:ind w:firstLine="709"/>
        <w:jc w:val="both"/>
        <w:rPr>
          <w:sz w:val="28"/>
          <w:szCs w:val="28"/>
        </w:rPr>
      </w:pPr>
      <w:hyperlink r:id="rId224"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14:paraId="2959B2BD" w14:textId="3EBBF07D" w:rsidR="00336D4D" w:rsidRDefault="0051655F" w:rsidP="006811D0">
      <w:pPr>
        <w:spacing w:after="360" w:line="276" w:lineRule="auto"/>
        <w:ind w:firstLine="709"/>
        <w:jc w:val="both"/>
        <w:rPr>
          <w:rStyle w:val="ab"/>
          <w:i/>
          <w:sz w:val="28"/>
          <w:szCs w:val="28"/>
        </w:rPr>
      </w:pPr>
      <w:hyperlink r:id="rId225"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14:paraId="712AD36D" w14:textId="77777777"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4FF65727" w:rsidR="003F64FF" w:rsidRPr="001C001D" w:rsidRDefault="0051655F" w:rsidP="003F64FF">
      <w:pPr>
        <w:spacing w:after="360" w:line="276" w:lineRule="auto"/>
        <w:ind w:firstLine="709"/>
        <w:jc w:val="both"/>
        <w:rPr>
          <w:sz w:val="28"/>
          <w:szCs w:val="28"/>
        </w:rPr>
      </w:pPr>
      <w:hyperlink r:id="rId226"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10C81EF" w14:textId="77777777"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19CE62F1" w:rsidR="00545EF9" w:rsidRPr="00B40363" w:rsidRDefault="005608BA" w:rsidP="005608BA">
      <w:pPr>
        <w:spacing w:after="360" w:line="276" w:lineRule="auto"/>
        <w:ind w:firstLine="709"/>
        <w:jc w:val="both"/>
        <w:rPr>
          <w:sz w:val="28"/>
          <w:szCs w:val="28"/>
        </w:rPr>
      </w:pPr>
      <w:r w:rsidRPr="00B40363">
        <w:rPr>
          <w:i/>
          <w:sz w:val="28"/>
          <w:szCs w:val="28"/>
        </w:rPr>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227"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228"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14:paraId="2F1ED8F6"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14:paraId="48180BC8" w14:textId="77777777"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14:paraId="03C0FE9C"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14:paraId="1DF469E3"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w:t>
      </w:r>
      <w:r w:rsidRPr="001C001D">
        <w:rPr>
          <w:sz w:val="28"/>
          <w:szCs w:val="28"/>
          <w:lang w:eastAsia="uk-UA"/>
        </w:rPr>
        <w:lastRenderedPageBreak/>
        <w:t>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14:paraId="3CC7DD36"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14:paraId="36B25665" w14:textId="77777777"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14:paraId="72A9265F" w14:textId="77777777" w:rsidR="003A30C0"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7B31B1D5" w:rsidR="00154009" w:rsidRDefault="0051655F" w:rsidP="00154009">
      <w:pPr>
        <w:spacing w:after="360" w:line="276" w:lineRule="auto"/>
        <w:ind w:firstLine="709"/>
        <w:jc w:val="both"/>
        <w:rPr>
          <w:sz w:val="28"/>
          <w:szCs w:val="28"/>
        </w:rPr>
      </w:pPr>
      <w:hyperlink r:id="rId229"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70203995" w14:textId="77777777"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45E3832B" w:rsidR="009604FE" w:rsidRPr="001C001D" w:rsidRDefault="0051655F" w:rsidP="009604FE">
      <w:pPr>
        <w:spacing w:after="360" w:line="276" w:lineRule="auto"/>
        <w:ind w:firstLine="709"/>
        <w:jc w:val="both"/>
        <w:rPr>
          <w:sz w:val="28"/>
          <w:szCs w:val="28"/>
        </w:rPr>
      </w:pPr>
      <w:hyperlink r:id="rId230"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0B4B075C" w14:textId="77777777"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14:paraId="58660D37" w14:textId="77777777"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5E15EB0B" w14:textId="77777777"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14:paraId="09E6ECB3" w14:textId="77777777"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14:paraId="7B13517C" w14:textId="77777777"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14:paraId="2F2A06AC" w14:textId="77777777"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14:paraId="7A4EBB70" w14:textId="77777777"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14:paraId="3979B86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1B5B5CA8"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231"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232"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14:paraId="7E37E7DD" w14:textId="77777777"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14:paraId="092EAFE8" w14:textId="77777777"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14:paraId="5F1F0609" w14:textId="613FCA30" w:rsidR="009604FE" w:rsidRPr="001C001D" w:rsidRDefault="0051655F" w:rsidP="006811D0">
      <w:pPr>
        <w:spacing w:after="360" w:line="276" w:lineRule="auto"/>
        <w:ind w:firstLine="709"/>
        <w:jc w:val="both"/>
        <w:rPr>
          <w:sz w:val="28"/>
          <w:szCs w:val="28"/>
        </w:rPr>
      </w:pPr>
      <w:hyperlink r:id="rId233"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44376E4C" w14:textId="77777777"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w:t>
      </w:r>
      <w:r w:rsidRPr="001C001D">
        <w:rPr>
          <w:sz w:val="28"/>
          <w:szCs w:val="28"/>
        </w:rPr>
        <w:lastRenderedPageBreak/>
        <w:t xml:space="preserve">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15157213" w:rsidR="00C526F9" w:rsidRDefault="0051655F" w:rsidP="006811D0">
      <w:pPr>
        <w:spacing w:after="360" w:line="276" w:lineRule="auto"/>
        <w:ind w:firstLine="709"/>
        <w:jc w:val="both"/>
        <w:rPr>
          <w:sz w:val="28"/>
          <w:szCs w:val="28"/>
        </w:rPr>
      </w:pPr>
      <w:hyperlink r:id="rId234"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13476B77" w14:textId="77777777"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6E927948" w:rsidR="00005808" w:rsidRPr="001C001D" w:rsidRDefault="0051655F" w:rsidP="00005808">
      <w:pPr>
        <w:spacing w:after="360" w:line="276" w:lineRule="auto"/>
        <w:ind w:firstLine="709"/>
        <w:jc w:val="both"/>
        <w:rPr>
          <w:sz w:val="28"/>
          <w:szCs w:val="28"/>
        </w:rPr>
      </w:pPr>
      <w:hyperlink r:id="rId235"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2E3F6AE9" w14:textId="77777777"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49BA936D" w14:textId="10FD945A" w:rsidR="00545EF9" w:rsidRDefault="0051655F" w:rsidP="006811D0">
      <w:pPr>
        <w:spacing w:after="360" w:line="276" w:lineRule="auto"/>
        <w:ind w:firstLine="709"/>
        <w:jc w:val="both"/>
        <w:rPr>
          <w:rStyle w:val="ab"/>
          <w:i/>
          <w:sz w:val="28"/>
          <w:szCs w:val="28"/>
        </w:rPr>
      </w:pPr>
      <w:hyperlink r:id="rId236"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14:paraId="15B69325"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56" w:name="_Hlk41307744"/>
    <w:p w14:paraId="18379E0D" w14:textId="2D059825"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fldChar w:fldCharType="begin"/>
      </w:r>
      <w:r w:rsidRPr="00154009">
        <w:rPr>
          <w:i/>
          <w:color w:val="0000FF"/>
          <w:sz w:val="28"/>
          <w:szCs w:val="28"/>
          <w:u w:val="single"/>
          <w:lang w:eastAsia="en-US"/>
        </w:rPr>
        <w:instrText xml:space="preserve"> HYPERLINK "</w:instrText>
      </w:r>
      <w:r w:rsidR="007372B5">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56"/>
    </w:p>
    <w:p w14:paraId="28B727A0"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 xml:space="preserve">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w:t>
      </w:r>
      <w:r w:rsidRPr="00154009">
        <w:rPr>
          <w:sz w:val="28"/>
          <w:szCs w:val="28"/>
        </w:rPr>
        <w:lastRenderedPageBreak/>
        <w:t>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277E3A15" w:rsidR="00154009" w:rsidRPr="001C001D" w:rsidRDefault="0051655F" w:rsidP="00154009">
      <w:pPr>
        <w:spacing w:after="360" w:line="276" w:lineRule="auto"/>
        <w:ind w:firstLine="709"/>
        <w:jc w:val="both"/>
        <w:rPr>
          <w:sz w:val="28"/>
          <w:szCs w:val="28"/>
        </w:rPr>
      </w:pPr>
      <w:hyperlink r:id="rId237"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33472BE7" w14:textId="77777777"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14:paraId="6581B263" w14:textId="2D83DD4A" w:rsidR="001304F5" w:rsidRPr="001C001D" w:rsidRDefault="0051655F" w:rsidP="006811D0">
      <w:pPr>
        <w:pStyle w:val="Style5"/>
        <w:widowControl/>
        <w:spacing w:after="360" w:line="276" w:lineRule="auto"/>
        <w:ind w:firstLine="709"/>
        <w:rPr>
          <w:rStyle w:val="FontStyle22"/>
          <w:sz w:val="28"/>
          <w:szCs w:val="28"/>
        </w:rPr>
      </w:pPr>
      <w:hyperlink r:id="rId238"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14:paraId="3BA55BFA" w14:textId="77777777"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14:paraId="51C661C2" w14:textId="77777777"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14:paraId="42A12472" w14:textId="77777777"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14:paraId="3B000281" w14:textId="77777777"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0736058E" w:rsidR="006637AC" w:rsidRDefault="0051655F" w:rsidP="00197770">
      <w:pPr>
        <w:spacing w:after="360" w:line="276" w:lineRule="auto"/>
        <w:ind w:firstLine="709"/>
        <w:jc w:val="both"/>
        <w:rPr>
          <w:bCs/>
          <w:i/>
          <w:color w:val="0000FF"/>
          <w:sz w:val="28"/>
          <w:szCs w:val="28"/>
          <w:u w:val="single"/>
        </w:rPr>
      </w:pPr>
      <w:hyperlink r:id="rId239"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14:paraId="0EFCF501" w14:textId="77777777" w:rsidR="00770349" w:rsidRPr="00770349" w:rsidRDefault="00770349" w:rsidP="00770349">
      <w:pPr>
        <w:spacing w:after="360" w:line="276" w:lineRule="auto"/>
        <w:ind w:firstLine="709"/>
        <w:jc w:val="both"/>
        <w:rPr>
          <w:bCs/>
          <w:sz w:val="28"/>
          <w:szCs w:val="28"/>
        </w:rPr>
      </w:pPr>
      <w:r w:rsidRPr="00770349">
        <w:rPr>
          <w:bCs/>
          <w:sz w:val="28"/>
          <w:szCs w:val="28"/>
        </w:rPr>
        <w:t>72.6. Расходы, указанные в подпункте 72.2.19 пункта 72.2 настоящей статьи, относятся в состав валовых расходов:</w:t>
      </w:r>
    </w:p>
    <w:p w14:paraId="194FF1D8" w14:textId="77777777" w:rsidR="00770349" w:rsidRPr="00770349" w:rsidRDefault="00770349" w:rsidP="00770349">
      <w:pPr>
        <w:spacing w:after="360" w:line="276" w:lineRule="auto"/>
        <w:ind w:firstLine="709"/>
        <w:jc w:val="both"/>
        <w:rPr>
          <w:bCs/>
          <w:sz w:val="28"/>
          <w:szCs w:val="28"/>
        </w:rPr>
      </w:pPr>
      <w:r w:rsidRPr="00770349">
        <w:rPr>
          <w:bCs/>
          <w:sz w:val="28"/>
          <w:szCs w:val="28"/>
        </w:rPr>
        <w:t xml:space="preserve">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w:t>
      </w:r>
      <w:r w:rsidRPr="00770349">
        <w:rPr>
          <w:bCs/>
          <w:sz w:val="28"/>
          <w:szCs w:val="28"/>
        </w:rPr>
        <w:lastRenderedPageBreak/>
        <w:t>металлопродукции, всех форм собственности при условии, что штатная численность таких предприятий составляет не менее 500 человек;</w:t>
      </w:r>
    </w:p>
    <w:p w14:paraId="2AFDB413" w14:textId="77777777"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14:paraId="61F2171D" w14:textId="77777777" w:rsidR="00770349" w:rsidRPr="00770349" w:rsidRDefault="00770349" w:rsidP="00770349">
      <w:pPr>
        <w:spacing w:after="360" w:line="276" w:lineRule="auto"/>
        <w:ind w:firstLine="709"/>
        <w:jc w:val="both"/>
        <w:rPr>
          <w:bCs/>
          <w:sz w:val="28"/>
          <w:szCs w:val="28"/>
        </w:rPr>
      </w:pPr>
      <w:r w:rsidRPr="00770349">
        <w:rPr>
          <w:bCs/>
          <w:sz w:val="28"/>
          <w:szCs w:val="28"/>
        </w:rPr>
        <w:t>Условием отнесения указанных в настоящем пункте расходов в состав валовых расходов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плательщиком налогов в образовательных организациях (учреждениях) государственной формы собственности.</w:t>
      </w:r>
    </w:p>
    <w:p w14:paraId="1F6DA80D" w14:textId="77777777" w:rsidR="00770349" w:rsidRPr="00770349" w:rsidRDefault="00770349" w:rsidP="00770349">
      <w:pPr>
        <w:spacing w:after="360" w:line="276" w:lineRule="auto"/>
        <w:ind w:firstLine="709"/>
        <w:jc w:val="both"/>
        <w:rPr>
          <w:bCs/>
          <w:sz w:val="28"/>
          <w:szCs w:val="28"/>
        </w:rPr>
      </w:pPr>
      <w:r w:rsidRPr="00770349">
        <w:rPr>
          <w:bCs/>
          <w:sz w:val="28"/>
          <w:szCs w:val="28"/>
        </w:rPr>
        <w:t>72.7. Расходы, указанные в подпункте 72.2.20 пункта 72.2 настоящей статьи, относятся в состав валовых расходов:</w:t>
      </w:r>
    </w:p>
    <w:p w14:paraId="4CD4BF82" w14:textId="77777777"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14:paraId="18C3AE54" w14:textId="77777777"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14:paraId="260386A9" w14:textId="49879F2E" w:rsidR="00770349" w:rsidRDefault="0051655F" w:rsidP="00770349">
      <w:pPr>
        <w:spacing w:after="360" w:line="276" w:lineRule="auto"/>
        <w:ind w:firstLine="709"/>
        <w:jc w:val="both"/>
        <w:rPr>
          <w:bCs/>
          <w:i/>
          <w:color w:val="0000FF"/>
          <w:sz w:val="28"/>
          <w:szCs w:val="28"/>
          <w:u w:val="single"/>
        </w:rPr>
      </w:pPr>
      <w:hyperlink r:id="rId240" w:history="1">
        <w:r w:rsidR="00770349" w:rsidRPr="00770349">
          <w:rPr>
            <w:bCs/>
            <w:i/>
            <w:color w:val="0000FF"/>
            <w:sz w:val="28"/>
            <w:szCs w:val="28"/>
            <w:u w:val="single"/>
          </w:rPr>
          <w:t>(Пункты 72.6, 72.7  статьи 72 введены Законом от 03.08.2018 № 247-</w:t>
        </w:r>
        <w:r w:rsidR="00770349" w:rsidRPr="00770349">
          <w:rPr>
            <w:bCs/>
            <w:i/>
            <w:color w:val="0000FF"/>
            <w:sz w:val="28"/>
            <w:szCs w:val="28"/>
            <w:u w:val="single"/>
            <w:lang w:val="en-US"/>
          </w:rPr>
          <w:t>I</w:t>
        </w:r>
        <w:r w:rsidR="00770349" w:rsidRPr="00770349">
          <w:rPr>
            <w:bCs/>
            <w:i/>
            <w:color w:val="0000FF"/>
            <w:sz w:val="28"/>
            <w:szCs w:val="28"/>
            <w:u w:val="single"/>
          </w:rPr>
          <w:t>НС)</w:t>
        </w:r>
      </w:hyperlink>
    </w:p>
    <w:p w14:paraId="7051D96F" w14:textId="77777777"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14:paraId="0F0F619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14:paraId="5F6DDC2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14:paraId="14A2FD10"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14:paraId="4BD31A3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14:paraId="7CA0994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14:paraId="3825EE1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14:paraId="222C07BB"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14:paraId="151CCAA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.2.9.5. инкассаторских услуг.</w:t>
      </w:r>
    </w:p>
    <w:p w14:paraId="77142E7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14:paraId="5C476225" w14:textId="1424EF60" w:rsidR="009604FE" w:rsidRPr="001C001D" w:rsidRDefault="0051655F" w:rsidP="009604FE">
      <w:pPr>
        <w:spacing w:after="360" w:line="276" w:lineRule="auto"/>
        <w:ind w:firstLine="709"/>
        <w:jc w:val="both"/>
        <w:rPr>
          <w:sz w:val="28"/>
          <w:szCs w:val="28"/>
          <w:lang w:eastAsia="uk-UA"/>
        </w:rPr>
      </w:pPr>
      <w:hyperlink r:id="rId241"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398D1A4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14:paraId="75351045" w14:textId="77777777"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14:paraId="0FBE0D0C" w14:textId="77777777"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 xml:space="preserve">суммы штрафов и/или неустойки или пени, полученные по решению сторон договора или соответствующих государственных органов, </w:t>
      </w:r>
      <w:r w:rsidR="00EC01FD" w:rsidRPr="001C001D">
        <w:rPr>
          <w:sz w:val="28"/>
          <w:szCs w:val="28"/>
        </w:rPr>
        <w:lastRenderedPageBreak/>
        <w:t>суда, включаются в состав доходов плательщика налога датой их фактического поступления.</w:t>
      </w:r>
    </w:p>
    <w:p w14:paraId="55F739DE" w14:textId="77777777"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14:paraId="0873E4E0" w14:textId="77777777"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14:paraId="26D9B416" w14:textId="77777777"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14:paraId="1368CFD3" w14:textId="0AD597AB" w:rsidR="00336D4D" w:rsidRPr="001C001D" w:rsidRDefault="00336D4D" w:rsidP="006811D0">
      <w:pPr>
        <w:spacing w:after="360" w:line="276" w:lineRule="auto"/>
        <w:ind w:firstLine="709"/>
        <w:jc w:val="both"/>
        <w:rPr>
          <w:bCs/>
          <w:sz w:val="28"/>
          <w:szCs w:val="28"/>
        </w:rPr>
      </w:pPr>
      <w:r w:rsidRPr="001C001D">
        <w:rPr>
          <w:bCs/>
          <w:sz w:val="28"/>
          <w:szCs w:val="28"/>
        </w:rPr>
        <w:t>73.4. </w:t>
      </w:r>
      <w:r w:rsidR="00CA4919" w:rsidRPr="00CA4919">
        <w:rPr>
          <w:i/>
          <w:sz w:val="28"/>
          <w:szCs w:val="28"/>
        </w:rPr>
        <w:t>(Пункт 73.4 статьи 73</w:t>
      </w:r>
      <w:r w:rsidR="00CA4919">
        <w:rPr>
          <w:i/>
          <w:sz w:val="28"/>
          <w:szCs w:val="28"/>
        </w:rPr>
        <w:t xml:space="preserve"> введен Законом </w:t>
      </w:r>
      <w:hyperlink r:id="rId242" w:history="1">
        <w:r w:rsidR="00CA4919" w:rsidRPr="00CA5FD7">
          <w:rPr>
            <w:rStyle w:val="ab"/>
            <w:i/>
            <w:sz w:val="28"/>
            <w:szCs w:val="28"/>
          </w:rPr>
          <w:t>от 29.01.2016 № 101-</w:t>
        </w:r>
        <w:r w:rsidR="00CA4919" w:rsidRPr="00CA5FD7">
          <w:rPr>
            <w:rStyle w:val="ab"/>
            <w:i/>
            <w:sz w:val="28"/>
            <w:szCs w:val="28"/>
            <w:lang w:val="en-US"/>
          </w:rPr>
          <w:t>I</w:t>
        </w:r>
        <w:r w:rsidR="00CA4919" w:rsidRPr="00CA5FD7">
          <w:rPr>
            <w:rStyle w:val="ab"/>
            <w:i/>
            <w:sz w:val="28"/>
            <w:szCs w:val="28"/>
          </w:rPr>
          <w:t>НС</w:t>
        </w:r>
      </w:hyperlink>
      <w:r w:rsidR="00CA5FD7">
        <w:rPr>
          <w:i/>
          <w:sz w:val="28"/>
          <w:szCs w:val="28"/>
        </w:rPr>
        <w:t>,</w:t>
      </w:r>
      <w:r w:rsidR="00CA4919" w:rsidRPr="00CA4919">
        <w:rPr>
          <w:i/>
          <w:sz w:val="28"/>
          <w:szCs w:val="28"/>
        </w:rPr>
        <w:t xml:space="preserve"> утратил силу в соответствии с Законом </w:t>
      </w:r>
      <w:hyperlink r:id="rId243" w:history="1">
        <w:r w:rsidR="00CA4919" w:rsidRPr="00CA5FD7">
          <w:rPr>
            <w:rStyle w:val="ab"/>
            <w:i/>
            <w:sz w:val="28"/>
            <w:szCs w:val="28"/>
          </w:rPr>
          <w:t>от 26.06.2020 № 161-</w:t>
        </w:r>
        <w:r w:rsidR="00CA4919" w:rsidRPr="00CA5FD7">
          <w:rPr>
            <w:rStyle w:val="ab"/>
            <w:i/>
            <w:sz w:val="28"/>
            <w:szCs w:val="28"/>
            <w:lang w:val="en-US"/>
          </w:rPr>
          <w:t>II</w:t>
        </w:r>
        <w:r w:rsidR="00CA4919" w:rsidRPr="00CA5FD7">
          <w:rPr>
            <w:rStyle w:val="ab"/>
            <w:i/>
            <w:sz w:val="28"/>
            <w:szCs w:val="28"/>
          </w:rPr>
          <w:t>НС</w:t>
        </w:r>
      </w:hyperlink>
      <w:r w:rsidR="00CA4919" w:rsidRPr="00CA4919">
        <w:rPr>
          <w:i/>
          <w:sz w:val="28"/>
          <w:szCs w:val="28"/>
        </w:rPr>
        <w:t>)</w:t>
      </w:r>
    </w:p>
    <w:p w14:paraId="36F97F22" w14:textId="77777777"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w:t>
      </w:r>
      <w:r w:rsidR="00545EF9" w:rsidRPr="001C001D">
        <w:rPr>
          <w:b/>
          <w:sz w:val="28"/>
          <w:szCs w:val="28"/>
        </w:rPr>
        <w:lastRenderedPageBreak/>
        <w:t xml:space="preserve">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14:paraId="1C8F1F02" w14:textId="77777777"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14:paraId="39A55988" w14:textId="77777777"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17688D07" w14:textId="5D15E7BF" w:rsidR="00F60A63" w:rsidRPr="001C001D" w:rsidRDefault="0051655F" w:rsidP="00E9087B">
      <w:pPr>
        <w:tabs>
          <w:tab w:val="left" w:pos="798"/>
        </w:tabs>
        <w:spacing w:after="360" w:line="276" w:lineRule="auto"/>
        <w:ind w:firstLine="709"/>
        <w:jc w:val="both"/>
        <w:rPr>
          <w:sz w:val="28"/>
          <w:szCs w:val="28"/>
        </w:rPr>
      </w:pPr>
      <w:hyperlink r:id="rId244"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14:paraId="20F6F81F" w14:textId="4F001A12" w:rsidR="00545EF9" w:rsidRPr="001C001D" w:rsidRDefault="0051655F" w:rsidP="006811D0">
      <w:pPr>
        <w:tabs>
          <w:tab w:val="left" w:pos="1181"/>
        </w:tabs>
        <w:spacing w:after="360" w:line="276" w:lineRule="auto"/>
        <w:ind w:firstLine="709"/>
        <w:jc w:val="both"/>
        <w:rPr>
          <w:sz w:val="28"/>
          <w:szCs w:val="28"/>
        </w:rPr>
      </w:pPr>
      <w:hyperlink r:id="rId245"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D99880A" w14:textId="77777777"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14:paraId="4604CC1D" w14:textId="77777777"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13FC90FD" w:rsidR="00336D4D" w:rsidRDefault="0051655F" w:rsidP="006811D0">
      <w:pPr>
        <w:tabs>
          <w:tab w:val="left" w:pos="1181"/>
        </w:tabs>
        <w:spacing w:after="360" w:line="276" w:lineRule="auto"/>
        <w:ind w:firstLine="709"/>
        <w:jc w:val="both"/>
        <w:rPr>
          <w:rStyle w:val="ab"/>
          <w:bCs/>
          <w:sz w:val="28"/>
          <w:szCs w:val="28"/>
        </w:rPr>
      </w:pPr>
      <w:hyperlink r:id="rId246"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14:paraId="33BC865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14:paraId="627B07C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w:t>
      </w:r>
      <w:r w:rsidRPr="000D7F5E">
        <w:rPr>
          <w:sz w:val="28"/>
          <w:szCs w:val="28"/>
        </w:rPr>
        <w:lastRenderedPageBreak/>
        <w:t xml:space="preserve">(или) поступления имущественных прав в счет погашения такой задолженности перед налогоплательщиком. </w:t>
      </w:r>
    </w:p>
    <w:p w14:paraId="24E567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14:paraId="14DBD2FF"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14:paraId="67DF00D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14:paraId="712F1043"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14:paraId="6B77CFF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14:paraId="6E721B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дата фактической бесплатной передачи товаров, выполнения работ, оказания услуг;</w:t>
      </w:r>
    </w:p>
    <w:p w14:paraId="2AA48F56"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14:paraId="061B8ED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14:paraId="191CA6E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этом расходы учитываются в составе валовых расходов с учетом следующих особенностей:</w:t>
      </w:r>
    </w:p>
    <w:p w14:paraId="7B3BF9FB"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w:t>
      </w:r>
      <w:r w:rsidRPr="000D7F5E">
        <w:rPr>
          <w:sz w:val="28"/>
          <w:szCs w:val="28"/>
        </w:rPr>
        <w:lastRenderedPageBreak/>
        <w:t>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14:paraId="2680FB9A" w14:textId="021DA5F1" w:rsidR="000D7F5E" w:rsidRPr="001C001D" w:rsidRDefault="0051655F" w:rsidP="000D7F5E">
      <w:pPr>
        <w:tabs>
          <w:tab w:val="left" w:pos="1181"/>
        </w:tabs>
        <w:spacing w:after="360" w:line="276" w:lineRule="auto"/>
        <w:ind w:firstLine="709"/>
        <w:jc w:val="both"/>
        <w:rPr>
          <w:bCs/>
          <w:sz w:val="28"/>
          <w:szCs w:val="28"/>
        </w:rPr>
      </w:pPr>
      <w:hyperlink r:id="rId247"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14:paraId="3D41123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14:paraId="046472F5" w14:textId="77777777"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14:paraId="1C9AC7D2" w14:textId="77777777"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14:paraId="78F07A35" w14:textId="77777777"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w:t>
      </w:r>
      <w:r w:rsidR="006D0FB1" w:rsidRPr="001C001D">
        <w:rPr>
          <w:bCs/>
          <w:sz w:val="28"/>
          <w:szCs w:val="28"/>
        </w:rPr>
        <w:lastRenderedPageBreak/>
        <w:t>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14:paraId="3C8D48ED" w14:textId="77777777"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40900CBC" w:rsidR="00F60A63" w:rsidRPr="001C001D" w:rsidRDefault="0051655F" w:rsidP="006811D0">
      <w:pPr>
        <w:spacing w:after="360" w:line="276" w:lineRule="auto"/>
        <w:ind w:firstLine="709"/>
        <w:jc w:val="both"/>
        <w:rPr>
          <w:sz w:val="28"/>
          <w:szCs w:val="28"/>
        </w:rPr>
      </w:pPr>
      <w:hyperlink r:id="rId248"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AEB1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14:paraId="67D4D3AF" w14:textId="77777777"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14:paraId="3D217A06" w14:textId="77777777"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14:paraId="5239937C" w14:textId="77777777"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14:paraId="05DBCC7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14:paraId="790CF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E9241AF" w14:textId="77777777"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14:paraId="1BEE7DB1" w14:textId="77777777"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14:paraId="216FE29E" w14:textId="77777777"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14:paraId="5C55858D" w14:textId="77777777"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14:paraId="5FFB5834" w14:textId="77777777"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14:paraId="4873B6C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6) приходные и расходные кассовые ордера;</w:t>
      </w:r>
    </w:p>
    <w:p w14:paraId="1A38D69A" w14:textId="77777777"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BF69D2" w14:textId="3D218800" w:rsidR="00B340D3" w:rsidRPr="001C001D" w:rsidRDefault="0051655F" w:rsidP="006811D0">
      <w:pPr>
        <w:spacing w:after="360" w:line="276" w:lineRule="auto"/>
        <w:ind w:firstLine="709"/>
        <w:jc w:val="both"/>
        <w:rPr>
          <w:sz w:val="28"/>
          <w:szCs w:val="28"/>
        </w:rPr>
      </w:pPr>
      <w:hyperlink r:id="rId249"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14:paraId="4A4B44C7" w14:textId="4E4CA522"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1E607A">
        <w:rPr>
          <w:bCs/>
          <w:i/>
          <w:color w:val="0000FF"/>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250" w:history="1">
        <w:r w:rsidR="00AF44BF" w:rsidRPr="001E607A">
          <w:rPr>
            <w:rStyle w:val="ab"/>
            <w:bCs/>
            <w:i/>
            <w:sz w:val="28"/>
            <w:szCs w:val="28"/>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251" w:history="1">
        <w:r w:rsidR="00AF44BF" w:rsidRPr="001E607A">
          <w:rPr>
            <w:rStyle w:val="ab"/>
            <w:bCs/>
            <w:i/>
            <w:sz w:val="28"/>
            <w:szCs w:val="28"/>
          </w:rPr>
          <w:t>Законом от 03.08.2018 № 247-</w:t>
        </w:r>
        <w:r w:rsidR="00AF44BF" w:rsidRPr="001E607A">
          <w:rPr>
            <w:rStyle w:val="ab"/>
            <w:bCs/>
            <w:i/>
            <w:sz w:val="28"/>
            <w:szCs w:val="28"/>
            <w:lang w:val="en-US"/>
          </w:rPr>
          <w:t>I</w:t>
        </w:r>
        <w:r w:rsidR="00AF44BF" w:rsidRPr="001E607A">
          <w:rPr>
            <w:rStyle w:val="ab"/>
            <w:bCs/>
            <w:i/>
            <w:sz w:val="28"/>
            <w:szCs w:val="28"/>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252" w:history="1">
        <w:r w:rsidR="00AF44BF" w:rsidRPr="00063074">
          <w:rPr>
            <w:rStyle w:val="ab"/>
            <w:bCs/>
            <w:i/>
            <w:sz w:val="28"/>
            <w:szCs w:val="28"/>
          </w:rPr>
          <w:t>Законом от 24.05.2019 № 39-</w:t>
        </w:r>
        <w:r w:rsidR="00AF44BF" w:rsidRPr="00063074">
          <w:rPr>
            <w:rStyle w:val="ab"/>
            <w:bCs/>
            <w:i/>
            <w:sz w:val="28"/>
            <w:szCs w:val="28"/>
            <w:lang w:val="en-US"/>
          </w:rPr>
          <w:t>II</w:t>
        </w:r>
        <w:r w:rsidR="00AF44BF" w:rsidRPr="00063074">
          <w:rPr>
            <w:rStyle w:val="ab"/>
            <w:bCs/>
            <w:i/>
            <w:sz w:val="28"/>
            <w:szCs w:val="28"/>
          </w:rPr>
          <w:t>НС</w:t>
        </w:r>
      </w:hyperlink>
      <w:r w:rsidR="00AF44BF" w:rsidRPr="001E607A">
        <w:rPr>
          <w:bCs/>
          <w:i/>
          <w:color w:val="0000FF"/>
          <w:sz w:val="28"/>
          <w:szCs w:val="28"/>
        </w:rPr>
        <w:t>)</w:t>
      </w:r>
    </w:p>
    <w:p w14:paraId="449A5591"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14:paraId="6FD187B8" w14:textId="77777777"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14:paraId="54509B33" w14:textId="77777777"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14:paraId="335EC906" w14:textId="77777777" w:rsidR="009F78AE" w:rsidRPr="009F78AE" w:rsidRDefault="009F78AE" w:rsidP="009F78AE">
      <w:pPr>
        <w:spacing w:after="360" w:line="276" w:lineRule="auto"/>
        <w:ind w:firstLine="709"/>
        <w:jc w:val="both"/>
        <w:rPr>
          <w:bCs/>
          <w:sz w:val="28"/>
          <w:szCs w:val="28"/>
        </w:rPr>
      </w:pPr>
      <w:r w:rsidRPr="009F78AE">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14:paraId="3C103405"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45EF63E2" w:rsidR="00EC73DA" w:rsidRPr="009F78AE" w:rsidRDefault="0051655F" w:rsidP="00EC73DA">
      <w:pPr>
        <w:spacing w:after="360" w:line="276" w:lineRule="auto"/>
        <w:ind w:firstLine="709"/>
        <w:jc w:val="both"/>
        <w:rPr>
          <w:bCs/>
          <w:sz w:val="28"/>
          <w:szCs w:val="28"/>
        </w:rPr>
      </w:pPr>
      <w:hyperlink r:id="rId253"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14:paraId="5FA9FF09" w14:textId="77777777" w:rsidR="009F78AE" w:rsidRPr="009F78AE" w:rsidRDefault="009F78AE" w:rsidP="009F78AE">
      <w:pPr>
        <w:spacing w:after="360" w:line="276" w:lineRule="auto"/>
        <w:ind w:firstLine="709"/>
        <w:jc w:val="both"/>
        <w:rPr>
          <w:bCs/>
          <w:sz w:val="28"/>
          <w:szCs w:val="28"/>
        </w:rPr>
      </w:pPr>
      <w:r w:rsidRPr="009F78AE">
        <w:rPr>
          <w:bCs/>
          <w:sz w:val="28"/>
          <w:szCs w:val="28"/>
        </w:rPr>
        <w:lastRenderedPageBreak/>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14:paraId="6E13ED77" w14:textId="77777777"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14:paraId="351BD7BE" w14:textId="457CFF62" w:rsidR="00EC52D4" w:rsidRPr="009F78AE" w:rsidRDefault="0051655F" w:rsidP="009F78AE">
      <w:pPr>
        <w:spacing w:after="360" w:line="276" w:lineRule="auto"/>
        <w:ind w:firstLine="709"/>
        <w:jc w:val="both"/>
        <w:rPr>
          <w:bCs/>
          <w:sz w:val="28"/>
          <w:szCs w:val="28"/>
        </w:rPr>
      </w:pPr>
      <w:hyperlink r:id="rId254"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14:paraId="083069F8" w14:textId="77777777"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9F78AE" w:rsidRDefault="009F78AE" w:rsidP="009F78AE">
      <w:pPr>
        <w:spacing w:after="360" w:line="276" w:lineRule="auto"/>
        <w:ind w:firstLine="709"/>
        <w:jc w:val="both"/>
        <w:rPr>
          <w:bCs/>
          <w:sz w:val="28"/>
          <w:szCs w:val="28"/>
        </w:rPr>
      </w:pPr>
      <w:r w:rsidRPr="009F78AE">
        <w:rPr>
          <w:bCs/>
          <w:sz w:val="28"/>
          <w:szCs w:val="28"/>
        </w:rPr>
        <w:t>1) переданные по договорам в безвозмездное пользование;</w:t>
      </w:r>
    </w:p>
    <w:p w14:paraId="678C7614" w14:textId="77777777"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9F78AE" w:rsidRDefault="009F78AE" w:rsidP="009F78AE">
      <w:pPr>
        <w:spacing w:after="360" w:line="276" w:lineRule="auto"/>
        <w:ind w:firstLine="709"/>
        <w:jc w:val="both"/>
        <w:rPr>
          <w:bCs/>
          <w:sz w:val="28"/>
          <w:szCs w:val="28"/>
        </w:rPr>
      </w:pPr>
      <w:r w:rsidRPr="009F78AE">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3A912209" w:rsidR="00545EF9" w:rsidRPr="001C001D" w:rsidRDefault="0051655F" w:rsidP="009F78AE">
      <w:pPr>
        <w:spacing w:after="360" w:line="276" w:lineRule="auto"/>
        <w:ind w:firstLine="709"/>
        <w:jc w:val="both"/>
        <w:rPr>
          <w:sz w:val="28"/>
          <w:szCs w:val="28"/>
          <w:lang w:eastAsia="uk-UA"/>
        </w:rPr>
      </w:pPr>
      <w:hyperlink r:id="rId255"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14:paraId="016B4ACD"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57" w:name="_Toc345335181"/>
      <w:bookmarkStart w:id="158"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57"/>
      <w:bookmarkEnd w:id="158"/>
      <w:r w:rsidR="005064D3" w:rsidRPr="001C001D">
        <w:rPr>
          <w:rFonts w:ascii="Times New Roman" w:hAnsi="Times New Roman" w:cs="Times New Roman"/>
          <w:sz w:val="28"/>
          <w:szCs w:val="28"/>
        </w:rPr>
        <w:t>.</w:t>
      </w:r>
    </w:p>
    <w:p w14:paraId="0C214389" w14:textId="77777777"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14:paraId="724C4958" w14:textId="77777777" w:rsidTr="008A7304">
        <w:trPr>
          <w:jc w:val="center"/>
        </w:trPr>
        <w:tc>
          <w:tcPr>
            <w:tcW w:w="3682" w:type="pct"/>
            <w:vAlign w:val="center"/>
          </w:tcPr>
          <w:p w14:paraId="7328A6ED"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262" w:type="pct"/>
            <w:vAlign w:val="center"/>
          </w:tcPr>
          <w:p w14:paraId="7998B45D" w14:textId="77777777"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14:paraId="62C45495" w14:textId="77777777" w:rsidTr="008A7304">
        <w:trPr>
          <w:jc w:val="center"/>
        </w:trPr>
        <w:tc>
          <w:tcPr>
            <w:tcW w:w="3682" w:type="pct"/>
            <w:vAlign w:val="center"/>
          </w:tcPr>
          <w:p w14:paraId="73A6B505" w14:textId="77777777"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14:paraId="5D7B6AFD"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24C6A080" w14:textId="77777777" w:rsidTr="008A7304">
        <w:trPr>
          <w:jc w:val="center"/>
        </w:trPr>
        <w:tc>
          <w:tcPr>
            <w:tcW w:w="3682" w:type="pct"/>
            <w:vAlign w:val="center"/>
          </w:tcPr>
          <w:p w14:paraId="20EDCED1" w14:textId="77777777" w:rsidR="00107163" w:rsidRPr="00107163" w:rsidRDefault="00107163" w:rsidP="00107163">
            <w:pPr>
              <w:spacing w:after="200" w:line="276" w:lineRule="auto"/>
              <w:ind w:firstLine="709"/>
              <w:jc w:val="both"/>
              <w:rPr>
                <w:sz w:val="28"/>
                <w:szCs w:val="28"/>
              </w:rPr>
            </w:pPr>
            <w:r w:rsidRPr="00107163">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38767694" w14:textId="77777777" w:rsidTr="008A7304">
        <w:trPr>
          <w:jc w:val="center"/>
        </w:trPr>
        <w:tc>
          <w:tcPr>
            <w:tcW w:w="3682" w:type="pct"/>
            <w:vAlign w:val="center"/>
          </w:tcPr>
          <w:p w14:paraId="73081382" w14:textId="77777777"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14:paraId="17E1473C" w14:textId="77777777"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14:paraId="3C9E898F" w14:textId="77777777" w:rsidTr="008A7304">
        <w:trPr>
          <w:jc w:val="center"/>
        </w:trPr>
        <w:tc>
          <w:tcPr>
            <w:tcW w:w="3682" w:type="pct"/>
            <w:vAlign w:val="center"/>
          </w:tcPr>
          <w:p w14:paraId="33AFE4EE" w14:textId="77777777"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14:paraId="7DEE5E24"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4292FF58" w14:textId="77777777" w:rsidTr="008A7304">
        <w:trPr>
          <w:jc w:val="center"/>
        </w:trPr>
        <w:tc>
          <w:tcPr>
            <w:tcW w:w="3682" w:type="pct"/>
            <w:vAlign w:val="center"/>
          </w:tcPr>
          <w:p w14:paraId="290FFDCE" w14:textId="77777777"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14:paraId="65888CEB"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1603DEBA" w14:textId="77777777" w:rsidTr="008A7304">
        <w:trPr>
          <w:jc w:val="center"/>
        </w:trPr>
        <w:tc>
          <w:tcPr>
            <w:tcW w:w="3682" w:type="pct"/>
            <w:vAlign w:val="center"/>
          </w:tcPr>
          <w:p w14:paraId="1C5AA2FF" w14:textId="77777777" w:rsidR="00107163" w:rsidRPr="00107163" w:rsidRDefault="00107163" w:rsidP="00107163">
            <w:pPr>
              <w:spacing w:after="200" w:line="276" w:lineRule="auto"/>
              <w:ind w:firstLine="709"/>
              <w:jc w:val="both"/>
              <w:rPr>
                <w:sz w:val="28"/>
                <w:szCs w:val="28"/>
              </w:rPr>
            </w:pPr>
            <w:r w:rsidRPr="00107163">
              <w:rPr>
                <w:sz w:val="28"/>
                <w:szCs w:val="28"/>
              </w:rPr>
              <w:t>группа 4 – машины и оборудование</w:t>
            </w:r>
          </w:p>
        </w:tc>
        <w:tc>
          <w:tcPr>
            <w:tcW w:w="1262" w:type="pct"/>
            <w:vAlign w:val="center"/>
          </w:tcPr>
          <w:p w14:paraId="5C2BC3D0"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B93B7E6" w14:textId="77777777" w:rsidTr="008A7304">
        <w:trPr>
          <w:jc w:val="center"/>
        </w:trPr>
        <w:tc>
          <w:tcPr>
            <w:tcW w:w="3682" w:type="pct"/>
            <w:vAlign w:val="center"/>
          </w:tcPr>
          <w:p w14:paraId="2D844915" w14:textId="77777777"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14:paraId="46F4775B" w14:textId="77777777"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14:paraId="724D8317" w14:textId="77777777" w:rsidTr="008A7304">
        <w:trPr>
          <w:jc w:val="center"/>
        </w:trPr>
        <w:tc>
          <w:tcPr>
            <w:tcW w:w="3682" w:type="pct"/>
            <w:vAlign w:val="center"/>
          </w:tcPr>
          <w:p w14:paraId="5D02C43A" w14:textId="77777777" w:rsidR="00107163" w:rsidRPr="00107163" w:rsidRDefault="00107163" w:rsidP="00107163">
            <w:pPr>
              <w:spacing w:after="200" w:line="276" w:lineRule="auto"/>
              <w:ind w:firstLine="709"/>
              <w:jc w:val="both"/>
              <w:rPr>
                <w:sz w:val="28"/>
                <w:szCs w:val="28"/>
              </w:rPr>
            </w:pPr>
            <w:r w:rsidRPr="00107163">
              <w:rPr>
                <w:sz w:val="28"/>
                <w:szCs w:val="28"/>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w:t>
            </w:r>
            <w:r w:rsidRPr="00107163">
              <w:rPr>
                <w:sz w:val="28"/>
                <w:szCs w:val="28"/>
              </w:rPr>
              <w:lastRenderedPageBreak/>
              <w:t>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07163" w:rsidRDefault="00107163" w:rsidP="00107163">
            <w:pPr>
              <w:spacing w:after="200" w:line="276" w:lineRule="auto"/>
              <w:jc w:val="center"/>
              <w:rPr>
                <w:sz w:val="28"/>
                <w:szCs w:val="28"/>
              </w:rPr>
            </w:pPr>
            <w:r w:rsidRPr="00107163">
              <w:rPr>
                <w:sz w:val="28"/>
                <w:szCs w:val="28"/>
              </w:rPr>
              <w:lastRenderedPageBreak/>
              <w:t>2</w:t>
            </w:r>
          </w:p>
        </w:tc>
      </w:tr>
      <w:tr w:rsidR="00107163" w:rsidRPr="00107163" w14:paraId="452BBD94" w14:textId="77777777" w:rsidTr="008A7304">
        <w:trPr>
          <w:jc w:val="center"/>
        </w:trPr>
        <w:tc>
          <w:tcPr>
            <w:tcW w:w="3682" w:type="pct"/>
            <w:vAlign w:val="center"/>
          </w:tcPr>
          <w:p w14:paraId="22AAFB79"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5 – транспортные средства</w:t>
            </w:r>
          </w:p>
        </w:tc>
        <w:tc>
          <w:tcPr>
            <w:tcW w:w="1262" w:type="pct"/>
            <w:vAlign w:val="center"/>
          </w:tcPr>
          <w:p w14:paraId="147E1D03"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3A72875A" w14:textId="77777777" w:rsidTr="008A7304">
        <w:trPr>
          <w:jc w:val="center"/>
        </w:trPr>
        <w:tc>
          <w:tcPr>
            <w:tcW w:w="3682" w:type="pct"/>
            <w:vAlign w:val="center"/>
          </w:tcPr>
          <w:p w14:paraId="3A14A72A" w14:textId="77777777"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14:paraId="455DCC47" w14:textId="77777777"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14:paraId="163A5A4B" w14:textId="77777777" w:rsidTr="008A7304">
        <w:trPr>
          <w:jc w:val="center"/>
        </w:trPr>
        <w:tc>
          <w:tcPr>
            <w:tcW w:w="3682" w:type="pct"/>
            <w:vAlign w:val="center"/>
          </w:tcPr>
          <w:p w14:paraId="56BF4D14" w14:textId="77777777" w:rsidR="00107163" w:rsidRPr="00107163" w:rsidRDefault="00107163" w:rsidP="00107163">
            <w:pPr>
              <w:spacing w:after="200" w:line="276" w:lineRule="auto"/>
              <w:ind w:firstLine="709"/>
              <w:jc w:val="both"/>
              <w:rPr>
                <w:sz w:val="28"/>
                <w:szCs w:val="28"/>
              </w:rPr>
            </w:pPr>
            <w:r w:rsidRPr="00107163">
              <w:rPr>
                <w:sz w:val="28"/>
                <w:szCs w:val="28"/>
              </w:rPr>
              <w:t>группа 7 – животные</w:t>
            </w:r>
          </w:p>
        </w:tc>
        <w:tc>
          <w:tcPr>
            <w:tcW w:w="1262" w:type="pct"/>
            <w:vAlign w:val="center"/>
          </w:tcPr>
          <w:p w14:paraId="03FCD9C0"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73A8362" w14:textId="77777777" w:rsidTr="008A7304">
        <w:trPr>
          <w:jc w:val="center"/>
        </w:trPr>
        <w:tc>
          <w:tcPr>
            <w:tcW w:w="3682" w:type="pct"/>
            <w:vAlign w:val="center"/>
          </w:tcPr>
          <w:p w14:paraId="57A6A3EB" w14:textId="77777777"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14:paraId="2EEB62D0"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7B42A4C6" w14:textId="77777777" w:rsidTr="008A7304">
        <w:trPr>
          <w:jc w:val="center"/>
        </w:trPr>
        <w:tc>
          <w:tcPr>
            <w:tcW w:w="3682" w:type="pct"/>
            <w:vAlign w:val="center"/>
          </w:tcPr>
          <w:p w14:paraId="3ACEF475" w14:textId="77777777"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14:paraId="30850CA3" w14:textId="77777777"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14:paraId="26456F69" w14:textId="77777777" w:rsidTr="008A7304">
        <w:trPr>
          <w:jc w:val="center"/>
        </w:trPr>
        <w:tc>
          <w:tcPr>
            <w:tcW w:w="3682" w:type="pct"/>
            <w:vAlign w:val="center"/>
          </w:tcPr>
          <w:p w14:paraId="46B83EC9" w14:textId="77777777"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14:paraId="254D6C6E"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4D946F89" w14:textId="77777777" w:rsidTr="008A7304">
        <w:trPr>
          <w:jc w:val="center"/>
        </w:trPr>
        <w:tc>
          <w:tcPr>
            <w:tcW w:w="3682" w:type="pct"/>
            <w:vAlign w:val="center"/>
          </w:tcPr>
          <w:p w14:paraId="50CFD281" w14:textId="77777777" w:rsidR="00107163" w:rsidRPr="00107163" w:rsidRDefault="00107163" w:rsidP="00107163">
            <w:pPr>
              <w:spacing w:after="200" w:line="276" w:lineRule="auto"/>
              <w:ind w:firstLine="709"/>
              <w:jc w:val="both"/>
              <w:rPr>
                <w:sz w:val="28"/>
                <w:szCs w:val="28"/>
              </w:rPr>
            </w:pPr>
            <w:r w:rsidRPr="00107163">
              <w:rPr>
                <w:sz w:val="28"/>
                <w:szCs w:val="28"/>
              </w:rPr>
              <w:t>группа 11 – малоценные необоротные материальные активы</w:t>
            </w:r>
          </w:p>
        </w:tc>
        <w:tc>
          <w:tcPr>
            <w:tcW w:w="1262" w:type="pct"/>
            <w:vAlign w:val="center"/>
          </w:tcPr>
          <w:p w14:paraId="4FCB8404"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5C614E5E" w14:textId="77777777" w:rsidTr="008A7304">
        <w:trPr>
          <w:jc w:val="center"/>
        </w:trPr>
        <w:tc>
          <w:tcPr>
            <w:tcW w:w="3682" w:type="pct"/>
            <w:vAlign w:val="center"/>
          </w:tcPr>
          <w:p w14:paraId="5287ABB1" w14:textId="77777777"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14:paraId="39D285BC"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41F9F90" w14:textId="77777777" w:rsidTr="008A7304">
        <w:trPr>
          <w:jc w:val="center"/>
        </w:trPr>
        <w:tc>
          <w:tcPr>
            <w:tcW w:w="3682" w:type="pct"/>
            <w:vAlign w:val="center"/>
          </w:tcPr>
          <w:p w14:paraId="1C085A85" w14:textId="77777777"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14:paraId="07856927"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30D428AB" w14:textId="77777777" w:rsidTr="008A7304">
        <w:trPr>
          <w:jc w:val="center"/>
        </w:trPr>
        <w:tc>
          <w:tcPr>
            <w:tcW w:w="3682" w:type="pct"/>
            <w:vAlign w:val="center"/>
          </w:tcPr>
          <w:p w14:paraId="6C391919" w14:textId="77777777"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14:paraId="6584C05A"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8FB8559" w14:textId="77777777" w:rsidTr="008A7304">
        <w:trPr>
          <w:jc w:val="center"/>
        </w:trPr>
        <w:tc>
          <w:tcPr>
            <w:tcW w:w="3682" w:type="pct"/>
            <w:vAlign w:val="center"/>
          </w:tcPr>
          <w:p w14:paraId="5628F825" w14:textId="77777777"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14:paraId="7CC47CFA"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5A3004C8" w14:textId="77777777" w:rsidTr="008A7304">
        <w:trPr>
          <w:jc w:val="center"/>
        </w:trPr>
        <w:tc>
          <w:tcPr>
            <w:tcW w:w="3682" w:type="pct"/>
            <w:vAlign w:val="center"/>
          </w:tcPr>
          <w:p w14:paraId="04376AFF" w14:textId="77777777" w:rsidR="00107163" w:rsidRPr="00107163" w:rsidRDefault="00107163" w:rsidP="00107163">
            <w:pPr>
              <w:spacing w:after="200" w:line="276" w:lineRule="auto"/>
              <w:ind w:firstLine="709"/>
              <w:jc w:val="both"/>
              <w:rPr>
                <w:sz w:val="28"/>
                <w:szCs w:val="28"/>
              </w:rPr>
            </w:pPr>
            <w:r w:rsidRPr="00107163">
              <w:rPr>
                <w:sz w:val="28"/>
                <w:szCs w:val="28"/>
              </w:rPr>
              <w:t>группа 16 – долгосрочные биологические активы</w:t>
            </w:r>
          </w:p>
        </w:tc>
        <w:tc>
          <w:tcPr>
            <w:tcW w:w="1262" w:type="pct"/>
            <w:vAlign w:val="center"/>
          </w:tcPr>
          <w:p w14:paraId="5D106CEF" w14:textId="77777777" w:rsidR="00107163" w:rsidRPr="00107163" w:rsidRDefault="00107163" w:rsidP="00107163">
            <w:pPr>
              <w:spacing w:after="200" w:line="276" w:lineRule="auto"/>
              <w:jc w:val="center"/>
              <w:rPr>
                <w:sz w:val="28"/>
                <w:szCs w:val="28"/>
              </w:rPr>
            </w:pPr>
            <w:r w:rsidRPr="00107163">
              <w:rPr>
                <w:sz w:val="28"/>
                <w:szCs w:val="28"/>
              </w:rPr>
              <w:t>5</w:t>
            </w:r>
          </w:p>
        </w:tc>
      </w:tr>
    </w:tbl>
    <w:p w14:paraId="7F346570" w14:textId="77777777" w:rsidR="005B6418" w:rsidRDefault="005B6418" w:rsidP="00107163">
      <w:pPr>
        <w:ind w:firstLine="708"/>
      </w:pPr>
    </w:p>
    <w:p w14:paraId="18247266" w14:textId="77777777"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14:paraId="1980D2AC" w14:textId="77777777" w:rsidTr="008A7304">
        <w:trPr>
          <w:jc w:val="center"/>
        </w:trPr>
        <w:tc>
          <w:tcPr>
            <w:tcW w:w="3398" w:type="pct"/>
            <w:vAlign w:val="center"/>
          </w:tcPr>
          <w:p w14:paraId="49457E82"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548" w:type="pct"/>
            <w:vAlign w:val="center"/>
          </w:tcPr>
          <w:p w14:paraId="0A1317B3" w14:textId="77777777"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14:paraId="622B630C" w14:textId="77777777" w:rsidTr="008A7304">
        <w:trPr>
          <w:jc w:val="center"/>
        </w:trPr>
        <w:tc>
          <w:tcPr>
            <w:tcW w:w="3398" w:type="pct"/>
            <w:vAlign w:val="center"/>
          </w:tcPr>
          <w:p w14:paraId="7E1EBD23"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2CF95B" w14:textId="77777777" w:rsidTr="008A7304">
        <w:trPr>
          <w:jc w:val="center"/>
        </w:trPr>
        <w:tc>
          <w:tcPr>
            <w:tcW w:w="3398" w:type="pct"/>
            <w:vAlign w:val="center"/>
          </w:tcPr>
          <w:p w14:paraId="35839CE6" w14:textId="77777777"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39B6E598" w14:textId="77777777" w:rsidTr="008A7304">
        <w:trPr>
          <w:jc w:val="center"/>
        </w:trPr>
        <w:tc>
          <w:tcPr>
            <w:tcW w:w="3398" w:type="pct"/>
            <w:vAlign w:val="center"/>
          </w:tcPr>
          <w:p w14:paraId="1C66E4CA" w14:textId="77777777" w:rsidR="00107163" w:rsidRPr="00107163" w:rsidRDefault="00107163" w:rsidP="00107163">
            <w:pPr>
              <w:spacing w:after="200" w:line="276" w:lineRule="auto"/>
              <w:ind w:firstLine="709"/>
              <w:jc w:val="both"/>
              <w:rPr>
                <w:sz w:val="28"/>
                <w:szCs w:val="28"/>
              </w:rPr>
            </w:pPr>
            <w:r w:rsidRPr="00107163">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BB124F" w14:textId="77777777" w:rsidTr="008A7304">
        <w:trPr>
          <w:jc w:val="center"/>
        </w:trPr>
        <w:tc>
          <w:tcPr>
            <w:tcW w:w="3398" w:type="pct"/>
            <w:vAlign w:val="center"/>
          </w:tcPr>
          <w:p w14:paraId="3892D19C" w14:textId="77777777" w:rsidR="00107163" w:rsidRPr="00107163" w:rsidRDefault="00107163" w:rsidP="00107163">
            <w:pPr>
              <w:spacing w:after="200" w:line="276" w:lineRule="auto"/>
              <w:ind w:firstLine="709"/>
              <w:jc w:val="both"/>
              <w:rPr>
                <w:sz w:val="28"/>
                <w:szCs w:val="28"/>
              </w:rPr>
            </w:pPr>
            <w:r w:rsidRPr="00107163">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14:paraId="609E4957" w14:textId="77777777" w:rsidTr="008A7304">
        <w:trPr>
          <w:jc w:val="center"/>
        </w:trPr>
        <w:tc>
          <w:tcPr>
            <w:tcW w:w="3398" w:type="pct"/>
            <w:vAlign w:val="center"/>
          </w:tcPr>
          <w:p w14:paraId="67BA2CC0" w14:textId="77777777" w:rsidR="00107163" w:rsidRPr="00107163" w:rsidRDefault="00107163" w:rsidP="00107163">
            <w:pPr>
              <w:spacing w:after="200" w:line="276" w:lineRule="auto"/>
              <w:ind w:firstLine="709"/>
              <w:jc w:val="both"/>
              <w:rPr>
                <w:sz w:val="28"/>
                <w:szCs w:val="28"/>
              </w:rPr>
            </w:pPr>
            <w:r w:rsidRPr="00107163">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2 лет</w:t>
            </w:r>
          </w:p>
        </w:tc>
      </w:tr>
      <w:tr w:rsidR="00107163" w:rsidRPr="00107163" w14:paraId="6053D1DE" w14:textId="77777777" w:rsidTr="008A7304">
        <w:trPr>
          <w:jc w:val="center"/>
        </w:trPr>
        <w:tc>
          <w:tcPr>
            <w:tcW w:w="3398" w:type="pct"/>
            <w:vAlign w:val="center"/>
          </w:tcPr>
          <w:p w14:paraId="33708B10"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14:paraId="0AA71395" w14:textId="77777777" w:rsidR="00107163" w:rsidRPr="00107163" w:rsidRDefault="00107163" w:rsidP="00107163">
      <w:pPr>
        <w:tabs>
          <w:tab w:val="left" w:pos="4820"/>
        </w:tabs>
        <w:spacing w:line="276" w:lineRule="auto"/>
        <w:ind w:right="-1"/>
        <w:jc w:val="both"/>
        <w:rPr>
          <w:sz w:val="28"/>
          <w:szCs w:val="28"/>
        </w:rPr>
      </w:pPr>
    </w:p>
    <w:p w14:paraId="46A6FE1D" w14:textId="21D068C1"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256" w:history="1">
        <w:r w:rsidR="00F60A63" w:rsidRPr="00107163">
          <w:rPr>
            <w:rStyle w:val="ab"/>
            <w:bCs/>
            <w:i/>
            <w:sz w:val="28"/>
            <w:szCs w:val="28"/>
            <w:shd w:val="clear" w:color="auto" w:fill="FCFCFF"/>
          </w:rPr>
          <w:t xml:space="preserve">от 30.04.2016 </w:t>
        </w:r>
        <w:r w:rsidR="00F60A63" w:rsidRPr="00107163">
          <w:rPr>
            <w:rStyle w:val="ab"/>
            <w:bCs/>
            <w:i/>
            <w:sz w:val="28"/>
            <w:szCs w:val="28"/>
            <w:shd w:val="clear" w:color="auto" w:fill="FCFCFF"/>
          </w:rPr>
          <w:br/>
          <w:t>№ 131-IНС</w:t>
        </w:r>
      </w:hyperlink>
      <w:r w:rsidR="00107163">
        <w:rPr>
          <w:bCs/>
          <w:i/>
          <w:sz w:val="28"/>
          <w:szCs w:val="28"/>
          <w:shd w:val="clear" w:color="auto" w:fill="FCFCFF"/>
        </w:rPr>
        <w:t xml:space="preserve">, </w:t>
      </w:r>
      <w:hyperlink r:id="rId257" w:history="1">
        <w:r w:rsidR="00107163" w:rsidRPr="004B445B">
          <w:rPr>
            <w:rStyle w:val="ab"/>
            <w:bCs/>
            <w:i/>
            <w:sz w:val="28"/>
            <w:szCs w:val="28"/>
            <w:shd w:val="clear" w:color="auto" w:fill="FCFCFF"/>
          </w:rPr>
          <w:t>от 04.05.2020 № 144-</w:t>
        </w:r>
        <w:r w:rsidR="00107163" w:rsidRPr="004B445B">
          <w:rPr>
            <w:rStyle w:val="ab"/>
            <w:bCs/>
            <w:i/>
            <w:sz w:val="28"/>
            <w:szCs w:val="28"/>
            <w:shd w:val="clear" w:color="auto" w:fill="FCFCFF"/>
            <w:lang w:val="en-US"/>
          </w:rPr>
          <w:t>II</w:t>
        </w:r>
        <w:r w:rsidR="00107163" w:rsidRPr="004B445B">
          <w:rPr>
            <w:rStyle w:val="ab"/>
            <w:bCs/>
            <w:i/>
            <w:sz w:val="28"/>
            <w:szCs w:val="28"/>
            <w:shd w:val="clear" w:color="auto" w:fill="FCFCFF"/>
          </w:rPr>
          <w:t>НС</w:t>
        </w:r>
      </w:hyperlink>
      <w:r w:rsidR="00F60A63" w:rsidRPr="00107163">
        <w:rPr>
          <w:i/>
          <w:sz w:val="28"/>
          <w:szCs w:val="28"/>
        </w:rPr>
        <w:t>)</w:t>
      </w:r>
    </w:p>
    <w:p w14:paraId="0F6F8737" w14:textId="77777777"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24965A5E" w:rsidR="00545EF9" w:rsidRDefault="0051655F" w:rsidP="006811D0">
      <w:pPr>
        <w:spacing w:after="360" w:line="276" w:lineRule="auto"/>
        <w:ind w:firstLine="709"/>
        <w:jc w:val="both"/>
        <w:rPr>
          <w:sz w:val="28"/>
          <w:szCs w:val="28"/>
          <w:lang w:eastAsia="uk-UA"/>
        </w:rPr>
      </w:pPr>
      <w:hyperlink r:id="rId258"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14:paraId="344CA56E"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6B3FB227" w:rsidR="001A3965" w:rsidRPr="001C001D" w:rsidRDefault="0051655F" w:rsidP="001A3965">
      <w:pPr>
        <w:spacing w:after="360" w:line="276" w:lineRule="auto"/>
        <w:ind w:firstLine="709"/>
        <w:jc w:val="both"/>
        <w:rPr>
          <w:sz w:val="28"/>
          <w:szCs w:val="28"/>
          <w:lang w:eastAsia="uk-UA"/>
        </w:rPr>
      </w:pPr>
      <w:hyperlink r:id="rId259"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10A3B5D2" w14:textId="77777777"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09694D67" w:rsidR="00545EF9" w:rsidRPr="001C001D" w:rsidRDefault="0051655F" w:rsidP="00320B94">
      <w:pPr>
        <w:spacing w:after="360" w:line="276" w:lineRule="auto"/>
        <w:ind w:firstLine="709"/>
        <w:jc w:val="both"/>
        <w:rPr>
          <w:sz w:val="28"/>
          <w:szCs w:val="28"/>
          <w:lang w:eastAsia="uk-UA"/>
        </w:rPr>
      </w:pPr>
      <w:hyperlink r:id="rId260"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14:paraId="3A5CBB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C001D" w:rsidRDefault="00545EF9" w:rsidP="006811D0">
      <w:pPr>
        <w:spacing w:after="360" w:line="276" w:lineRule="auto"/>
        <w:ind w:firstLine="709"/>
        <w:jc w:val="both"/>
        <w:rPr>
          <w:sz w:val="28"/>
          <w:szCs w:val="28"/>
          <w:lang w:eastAsia="uk-UA"/>
        </w:rPr>
      </w:pPr>
      <w:bookmarkStart w:id="159" w:name="_Toc345335182"/>
      <w:bookmarkStart w:id="160" w:name="_Toc345337508"/>
      <w:r w:rsidRPr="001C001D">
        <w:rPr>
          <w:sz w:val="28"/>
          <w:szCs w:val="28"/>
          <w:lang w:eastAsia="uk-UA"/>
        </w:rPr>
        <w:t>77.10.3. Определение стоимости объектов амортизации</w:t>
      </w:r>
      <w:bookmarkEnd w:id="159"/>
      <w:bookmarkEnd w:id="160"/>
    </w:p>
    <w:p w14:paraId="1828D476" w14:textId="77777777"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F0325C" w:rsidRDefault="00F0325C" w:rsidP="00F0325C">
      <w:pPr>
        <w:spacing w:after="360" w:line="276" w:lineRule="auto"/>
        <w:ind w:firstLine="709"/>
        <w:jc w:val="both"/>
        <w:rPr>
          <w:bCs/>
          <w:sz w:val="28"/>
          <w:szCs w:val="28"/>
        </w:rPr>
      </w:pPr>
      <w:r w:rsidRPr="00F0325C">
        <w:rPr>
          <w:bCs/>
          <w:sz w:val="28"/>
          <w:szCs w:val="28"/>
        </w:rPr>
        <w:lastRenderedPageBreak/>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9B502E" w:rsidRDefault="009B502E" w:rsidP="009B502E">
      <w:pPr>
        <w:spacing w:after="360" w:line="276" w:lineRule="auto"/>
        <w:ind w:firstLine="709"/>
        <w:jc w:val="both"/>
        <w:rPr>
          <w:sz w:val="28"/>
          <w:szCs w:val="28"/>
        </w:rPr>
      </w:pPr>
      <w:r w:rsidRPr="009B502E">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649C5E62" w:rsidR="00F0325C" w:rsidRPr="00F0325C" w:rsidRDefault="0051655F" w:rsidP="009B502E">
      <w:pPr>
        <w:spacing w:after="360" w:line="276" w:lineRule="auto"/>
        <w:ind w:firstLine="709"/>
        <w:jc w:val="both"/>
        <w:rPr>
          <w:bCs/>
          <w:sz w:val="28"/>
          <w:szCs w:val="28"/>
        </w:rPr>
      </w:pPr>
      <w:hyperlink r:id="rId261"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14:paraId="2C793C85" w14:textId="77777777"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14:paraId="42137F07" w14:textId="77777777" w:rsidR="00F0325C" w:rsidRPr="00F0325C" w:rsidRDefault="00F0325C" w:rsidP="00F0325C">
      <w:pPr>
        <w:spacing w:after="360" w:line="276" w:lineRule="auto"/>
        <w:ind w:firstLine="709"/>
        <w:jc w:val="both"/>
        <w:rPr>
          <w:bCs/>
          <w:sz w:val="28"/>
          <w:szCs w:val="28"/>
        </w:rPr>
      </w:pPr>
      <w:r w:rsidRPr="00F0325C">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F0325C" w:rsidRDefault="00F0325C" w:rsidP="00F0325C">
      <w:pPr>
        <w:spacing w:after="360" w:line="276" w:lineRule="auto"/>
        <w:ind w:firstLine="709"/>
        <w:jc w:val="both"/>
        <w:rPr>
          <w:bCs/>
          <w:sz w:val="28"/>
          <w:szCs w:val="28"/>
        </w:rPr>
      </w:pPr>
      <w:r w:rsidRPr="00F0325C">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347E82EF" w:rsidR="00545EF9" w:rsidRDefault="0051655F" w:rsidP="00F0325C">
      <w:pPr>
        <w:spacing w:after="360" w:line="276" w:lineRule="auto"/>
        <w:ind w:firstLine="709"/>
        <w:jc w:val="both"/>
        <w:rPr>
          <w:bCs/>
          <w:i/>
          <w:color w:val="0000FF"/>
          <w:sz w:val="28"/>
          <w:szCs w:val="28"/>
          <w:u w:val="single"/>
        </w:rPr>
      </w:pPr>
      <w:hyperlink r:id="rId262"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14:paraId="7EBF28CA"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44E39A1B" w:rsidR="001A3965" w:rsidRPr="001C001D" w:rsidRDefault="0051655F" w:rsidP="001A3965">
      <w:pPr>
        <w:spacing w:after="360" w:line="276" w:lineRule="auto"/>
        <w:ind w:firstLine="709"/>
        <w:jc w:val="both"/>
        <w:rPr>
          <w:sz w:val="28"/>
          <w:szCs w:val="28"/>
          <w:lang w:eastAsia="uk-UA"/>
        </w:rPr>
      </w:pPr>
      <w:hyperlink r:id="rId263"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645E524D" w14:textId="77777777"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14:paraId="338B511E" w14:textId="77777777"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7777777" w:rsidR="002D4A55" w:rsidRPr="002D4A55" w:rsidRDefault="002D4A55" w:rsidP="002D4A55">
      <w:pPr>
        <w:spacing w:after="360" w:line="276" w:lineRule="auto"/>
        <w:ind w:firstLine="709"/>
        <w:jc w:val="both"/>
        <w:rPr>
          <w:bCs/>
          <w:sz w:val="28"/>
          <w:szCs w:val="28"/>
        </w:rPr>
      </w:pPr>
      <w:r w:rsidRPr="002D4A55">
        <w:rPr>
          <w:bCs/>
          <w:sz w:val="28"/>
          <w:szCs w:val="28"/>
        </w:rPr>
        <w:t>2) в случае проведения реорганизации амортизация начисляется созданным в результате реорганизации налогоплательщиком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5155544F" w:rsidR="00545EF9" w:rsidRPr="001C001D" w:rsidRDefault="0051655F" w:rsidP="002D4A55">
      <w:pPr>
        <w:spacing w:after="360" w:line="276" w:lineRule="auto"/>
        <w:ind w:firstLine="709"/>
        <w:jc w:val="both"/>
        <w:rPr>
          <w:sz w:val="28"/>
          <w:szCs w:val="28"/>
          <w:lang w:eastAsia="uk-UA"/>
        </w:rPr>
      </w:pPr>
      <w:hyperlink r:id="rId264" w:history="1">
        <w:r w:rsidR="002D4A55" w:rsidRPr="002D4A55">
          <w:rPr>
            <w:bCs/>
            <w:i/>
            <w:color w:val="0000FF"/>
            <w:sz w:val="28"/>
            <w:szCs w:val="28"/>
            <w:u w:val="single"/>
          </w:rPr>
          <w:t>(Подпункт 77.10.3.2 пункта 77.10 статьи 77 изложен в новой редакции в соответствии с Законом от 03.08.2018 № 247-</w:t>
        </w:r>
        <w:r w:rsidR="002D4A55" w:rsidRPr="002D4A55">
          <w:rPr>
            <w:bCs/>
            <w:i/>
            <w:color w:val="0000FF"/>
            <w:sz w:val="28"/>
            <w:szCs w:val="28"/>
            <w:u w:val="single"/>
            <w:lang w:val="en-US"/>
          </w:rPr>
          <w:t>I</w:t>
        </w:r>
        <w:r w:rsidR="002D4A55" w:rsidRPr="002D4A55">
          <w:rPr>
            <w:bCs/>
            <w:i/>
            <w:color w:val="0000FF"/>
            <w:sz w:val="28"/>
            <w:szCs w:val="28"/>
            <w:u w:val="single"/>
          </w:rPr>
          <w:t>НС)</w:t>
        </w:r>
      </w:hyperlink>
    </w:p>
    <w:p w14:paraId="4B41D8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w:t>
      </w:r>
      <w:r w:rsidRPr="001C001D">
        <w:rPr>
          <w:sz w:val="28"/>
          <w:szCs w:val="28"/>
          <w:lang w:eastAsia="uk-UA"/>
        </w:rPr>
        <w:lastRenderedPageBreak/>
        <w:t>такому объекту начинается в месяце, следующем за месяцем обратного введения объекта в эксплуатацию.</w:t>
      </w:r>
    </w:p>
    <w:p w14:paraId="141E6630" w14:textId="77777777"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22CC745C" w:rsidR="002C1FD6" w:rsidRDefault="0051655F" w:rsidP="002C1FD6">
      <w:pPr>
        <w:spacing w:after="360" w:line="276" w:lineRule="auto"/>
        <w:ind w:firstLine="709"/>
        <w:jc w:val="both"/>
        <w:rPr>
          <w:bCs/>
          <w:i/>
          <w:color w:val="0000FF"/>
          <w:sz w:val="28"/>
          <w:szCs w:val="28"/>
          <w:u w:val="single"/>
        </w:rPr>
      </w:pPr>
      <w:hyperlink r:id="rId265"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14:paraId="3D50E277" w14:textId="77777777"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369FF858" w:rsidR="00FB0A07" w:rsidRPr="001C001D" w:rsidRDefault="0051655F" w:rsidP="00FB0A07">
      <w:pPr>
        <w:spacing w:after="360" w:line="276" w:lineRule="auto"/>
        <w:ind w:firstLine="709"/>
        <w:jc w:val="both"/>
        <w:rPr>
          <w:sz w:val="28"/>
          <w:szCs w:val="28"/>
          <w:lang w:eastAsia="uk-UA"/>
        </w:rPr>
      </w:pPr>
      <w:hyperlink r:id="rId266"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79B06A0E" w14:textId="77777777" w:rsidR="00005808" w:rsidRPr="00662A0C" w:rsidRDefault="005446DB" w:rsidP="00662A0C">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14:paraId="7FE1A5C6" w14:textId="77777777"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14:paraId="0EA1A58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14:paraId="6A57E49D" w14:textId="77777777"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14:paraId="48EA3A3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6768CEFC"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lastRenderedPageBreak/>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3AD982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14:paraId="456B54C6" w14:textId="77777777"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 xml:space="preserve">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w:t>
      </w:r>
      <w:r w:rsidRPr="001C001D">
        <w:rPr>
          <w:sz w:val="28"/>
          <w:szCs w:val="28"/>
          <w:lang w:eastAsia="uk-UA"/>
        </w:rPr>
        <w:lastRenderedPageBreak/>
        <w:t>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1507332D"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14:paraId="504300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14:paraId="35789B0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14:paraId="6EDF4C47"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 xml:space="preserve">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w:t>
      </w:r>
      <w:r w:rsidR="00545EF9" w:rsidRPr="001C001D">
        <w:rPr>
          <w:sz w:val="28"/>
          <w:szCs w:val="28"/>
          <w:lang w:eastAsia="uk-UA"/>
        </w:rPr>
        <w:lastRenderedPageBreak/>
        <w:t>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77777777"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14:paraId="0FB4FF0B" w14:textId="77777777" w:rsidR="00FB0A07" w:rsidRPr="00FB0A07" w:rsidRDefault="00FB0A07" w:rsidP="00FB0A07">
      <w:pPr>
        <w:spacing w:after="360" w:line="276" w:lineRule="auto"/>
        <w:ind w:firstLine="709"/>
        <w:jc w:val="both"/>
        <w:rPr>
          <w:bCs/>
          <w:sz w:val="28"/>
          <w:szCs w:val="28"/>
        </w:rPr>
      </w:pPr>
      <w:r w:rsidRPr="00FB0A07">
        <w:rPr>
          <w:bCs/>
          <w:sz w:val="28"/>
          <w:szCs w:val="28"/>
        </w:rPr>
        <w:t>78.3. 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подпунктах 78.1.1–78.1.6 пункта 78.1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531C7CBD" w:rsidR="00545EF9" w:rsidRDefault="0051655F" w:rsidP="00FB0A07">
      <w:pPr>
        <w:spacing w:after="360" w:line="276" w:lineRule="auto"/>
        <w:ind w:firstLine="709"/>
        <w:jc w:val="both"/>
        <w:rPr>
          <w:bCs/>
          <w:i/>
          <w:color w:val="0000FF"/>
          <w:sz w:val="28"/>
          <w:szCs w:val="28"/>
          <w:u w:val="single"/>
        </w:rPr>
      </w:pPr>
      <w:hyperlink r:id="rId267" w:history="1">
        <w:r w:rsidR="00FB0A07" w:rsidRPr="00FB0A07">
          <w:rPr>
            <w:bCs/>
            <w:i/>
            <w:color w:val="0000FF"/>
            <w:sz w:val="28"/>
            <w:szCs w:val="28"/>
            <w:u w:val="single"/>
          </w:rPr>
          <w:t>(Пункт 78.3 статьи 78 изложен в новой редакции в соответствии с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49C77EA7" w14:textId="77777777"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.2. </w:t>
      </w:r>
      <w:r w:rsidRPr="009604FE">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w:t>
      </w:r>
      <w:r w:rsidRPr="009604FE">
        <w:rPr>
          <w:sz w:val="28"/>
          <w:szCs w:val="28"/>
        </w:rPr>
        <w:lastRenderedPageBreak/>
        <w:t>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.4. </w:t>
      </w:r>
      <w:r w:rsidRPr="009604FE">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5E29A491" w:rsidR="009604FE" w:rsidRPr="001C001D" w:rsidRDefault="0051655F" w:rsidP="009604FE">
      <w:pPr>
        <w:spacing w:after="360" w:line="276" w:lineRule="auto"/>
        <w:ind w:firstLine="709"/>
        <w:jc w:val="both"/>
        <w:rPr>
          <w:sz w:val="28"/>
          <w:szCs w:val="28"/>
        </w:rPr>
      </w:pPr>
      <w:hyperlink r:id="rId268"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2C6D20FD" w14:textId="77777777" w:rsidR="00545EF9" w:rsidRPr="001C001D" w:rsidRDefault="00545EF9" w:rsidP="006811D0">
      <w:pPr>
        <w:spacing w:after="360" w:line="276" w:lineRule="auto"/>
        <w:ind w:firstLine="709"/>
        <w:jc w:val="both"/>
        <w:rPr>
          <w:sz w:val="28"/>
          <w:szCs w:val="28"/>
        </w:rPr>
      </w:pPr>
      <w:r w:rsidRPr="001C001D">
        <w:rPr>
          <w:bCs/>
          <w:sz w:val="28"/>
          <w:szCs w:val="28"/>
        </w:rPr>
        <w:lastRenderedPageBreak/>
        <w:t>Статья 79.</w:t>
      </w:r>
      <w:r w:rsidRPr="001C001D">
        <w:rPr>
          <w:b/>
          <w:bCs/>
          <w:sz w:val="28"/>
          <w:szCs w:val="28"/>
        </w:rPr>
        <w:t xml:space="preserve"> Освобождение от налогообложения</w:t>
      </w:r>
      <w:r w:rsidRPr="001C001D">
        <w:rPr>
          <w:sz w:val="28"/>
          <w:szCs w:val="28"/>
        </w:rPr>
        <w:t xml:space="preserve"> </w:t>
      </w:r>
    </w:p>
    <w:p w14:paraId="71975C1B" w14:textId="77777777"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14:paraId="56B55B9D" w14:textId="7A077368" w:rsidR="00545EF9"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835F26">
        <w:rPr>
          <w:sz w:val="28"/>
          <w:szCs w:val="28"/>
        </w:rPr>
        <w:t xml:space="preserve"> и других договоров</w:t>
      </w:r>
      <w:r w:rsidR="00545EF9" w:rsidRPr="001C001D">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2DE4B2E6" w:rsidR="00835F26" w:rsidRPr="001C001D" w:rsidRDefault="0051655F" w:rsidP="006811D0">
      <w:pPr>
        <w:spacing w:after="360" w:line="276" w:lineRule="auto"/>
        <w:ind w:firstLine="709"/>
        <w:jc w:val="both"/>
        <w:rPr>
          <w:sz w:val="28"/>
          <w:szCs w:val="28"/>
        </w:rPr>
      </w:pPr>
      <w:hyperlink r:id="rId269" w:history="1">
        <w:r w:rsidR="00835F26" w:rsidRPr="00835F26">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06886DC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3AE839AB"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lastRenderedPageBreak/>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1D022D1C" w:rsidR="00545EF9" w:rsidRPr="001C001D" w:rsidRDefault="0051655F" w:rsidP="00662A0C">
      <w:pPr>
        <w:spacing w:after="360" w:line="276" w:lineRule="auto"/>
        <w:ind w:firstLine="709"/>
        <w:jc w:val="both"/>
        <w:rPr>
          <w:sz w:val="28"/>
          <w:szCs w:val="28"/>
        </w:rPr>
      </w:pPr>
      <w:hyperlink r:id="rId270"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14:paraId="5326F0CB" w14:textId="77777777"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14:paraId="17F090F0" w14:textId="77777777"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w:t>
      </w:r>
      <w:r w:rsidRPr="001C001D">
        <w:rPr>
          <w:sz w:val="28"/>
          <w:szCs w:val="28"/>
        </w:rPr>
        <w:lastRenderedPageBreak/>
        <w:t xml:space="preserve">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14:paraId="2E0377A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14:paraId="39C1FBA6"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14:paraId="61DFEC70"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14:paraId="1D781F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14:paraId="244E7A3F"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.4. </w:t>
      </w:r>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14:paraId="71B48D2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14:paraId="6BE8E3C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14:paraId="607830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14:paraId="6C05924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14:paraId="5DCEBFB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14:paraId="5F9DEB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w:t>
      </w:r>
      <w:r w:rsidRPr="001C001D">
        <w:rPr>
          <w:sz w:val="28"/>
          <w:szCs w:val="28"/>
          <w:lang w:eastAsia="uk-UA"/>
        </w:rPr>
        <w:lastRenderedPageBreak/>
        <w:t>бесхребетных и насекомых, а также их обработка, переработка и/или консервация;</w:t>
      </w:r>
    </w:p>
    <w:p w14:paraId="60939E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14:paraId="07A4F90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14:paraId="098A794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14:paraId="205BC7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14:paraId="6E0A38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картофеля для продовольственного потребления, технических целей, на семена;</w:t>
      </w:r>
    </w:p>
    <w:p w14:paraId="2995B6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14:paraId="6F8CC3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14:paraId="39BDC7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14:paraId="4094934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14:paraId="73AB8AD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14:paraId="16F95F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14:paraId="77E0CA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14:paraId="62C31B6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14:paraId="4DC8FA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14:paraId="3232C8B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14:paraId="40BD5E9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14:paraId="3BE22E6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14:paraId="6F1C03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14:paraId="20C157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14:paraId="561E284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14:paraId="5DFCE1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14:paraId="4962AE1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14:paraId="69BD2E4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14:paraId="19A51A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14:paraId="6DFD6A9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14:paraId="2DEEF37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.8.4. разведение крупного рогатого скота:</w:t>
      </w:r>
    </w:p>
    <w:p w14:paraId="5E017E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14:paraId="7A4EB2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14:paraId="3814BF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14:paraId="0F08784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14:paraId="52FC02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14:paraId="28FDC0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14:paraId="29CD77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14:paraId="4A64291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14:paraId="7F8A22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14:paraId="714A9D0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14:paraId="5677ED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14:paraId="51E65D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14:paraId="0D9A9B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14:paraId="7F50329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14:paraId="42B1CE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14:paraId="3A436AB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14:paraId="476197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14:paraId="0605376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14:paraId="112AEC3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домашней птицы;</w:t>
      </w:r>
    </w:p>
    <w:p w14:paraId="543FD9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14:paraId="307B02A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14:paraId="7A2114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14:paraId="620987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14:paraId="228E5D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14:paraId="4A9D5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14:paraId="10AE0F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14:paraId="0090A6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14:paraId="4850410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14:paraId="49DCBE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14:paraId="347224B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14:paraId="28AE2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14:paraId="3C6F7D2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14:paraId="1C20B25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14:paraId="2D66421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14:paraId="4701623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14:paraId="4EC1E2D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14:paraId="3C666D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14:paraId="41DEC06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14:paraId="26AF36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14:paraId="6D8BF89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стрижка овец;</w:t>
      </w:r>
    </w:p>
    <w:p w14:paraId="2DCCCEC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.8.13.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14:paraId="2525E0B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14:paraId="3D74EE21"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14:paraId="49E03A7C"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28263EF4" w:rsidR="004B445B" w:rsidRDefault="0051655F" w:rsidP="004B445B">
      <w:pPr>
        <w:spacing w:after="360" w:line="276" w:lineRule="auto"/>
        <w:ind w:firstLine="709"/>
        <w:jc w:val="both"/>
        <w:rPr>
          <w:i/>
          <w:color w:val="0000FF"/>
          <w:sz w:val="28"/>
          <w:szCs w:val="28"/>
          <w:u w:val="single"/>
          <w:lang w:eastAsia="en-US"/>
        </w:rPr>
      </w:pPr>
      <w:hyperlink r:id="rId271"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698170D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50D5C751" w:rsidR="004B445B" w:rsidRDefault="0051655F" w:rsidP="004B445B">
      <w:pPr>
        <w:spacing w:after="360" w:line="276" w:lineRule="auto"/>
        <w:ind w:firstLine="709"/>
        <w:jc w:val="both"/>
        <w:rPr>
          <w:sz w:val="28"/>
          <w:szCs w:val="28"/>
          <w:lang w:eastAsia="uk-UA"/>
        </w:rPr>
      </w:pPr>
      <w:hyperlink r:id="rId272"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4D48B92E"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4B445B" w:rsidRDefault="004B445B" w:rsidP="004B445B">
      <w:pPr>
        <w:spacing w:after="200" w:line="276" w:lineRule="auto"/>
        <w:ind w:firstLine="709"/>
        <w:jc w:val="both"/>
        <w:rPr>
          <w:sz w:val="28"/>
          <w:szCs w:val="28"/>
        </w:rPr>
      </w:pPr>
      <w:r w:rsidRPr="004B445B">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712EDFD3" w:rsidR="005608BA" w:rsidRPr="005608BA" w:rsidRDefault="0051655F" w:rsidP="004B445B">
      <w:pPr>
        <w:spacing w:after="360" w:line="276" w:lineRule="auto"/>
        <w:ind w:firstLine="709"/>
        <w:jc w:val="both"/>
        <w:rPr>
          <w:sz w:val="28"/>
          <w:szCs w:val="28"/>
          <w:lang w:eastAsia="en-US"/>
        </w:rPr>
      </w:pPr>
      <w:hyperlink r:id="rId273"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5BD90D3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713ED7C9" w:rsidR="005608BA" w:rsidRPr="005608BA" w:rsidRDefault="0051655F" w:rsidP="004B445B">
      <w:pPr>
        <w:spacing w:after="360" w:line="276" w:lineRule="auto"/>
        <w:ind w:firstLine="709"/>
        <w:jc w:val="both"/>
        <w:rPr>
          <w:sz w:val="28"/>
          <w:szCs w:val="28"/>
          <w:lang w:eastAsia="en-US"/>
        </w:rPr>
      </w:pPr>
      <w:hyperlink r:id="rId274"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1AD553F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w:t>
      </w:r>
      <w:r w:rsidRPr="004B445B">
        <w:rPr>
          <w:sz w:val="28"/>
          <w:szCs w:val="28"/>
        </w:rPr>
        <w:lastRenderedPageBreak/>
        <w:t>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173D9C1C" w:rsidR="005608BA" w:rsidRPr="005608BA" w:rsidRDefault="0051655F" w:rsidP="004B445B">
      <w:pPr>
        <w:spacing w:after="360" w:line="276" w:lineRule="auto"/>
        <w:ind w:firstLine="709"/>
        <w:jc w:val="both"/>
        <w:rPr>
          <w:sz w:val="28"/>
          <w:szCs w:val="28"/>
          <w:lang w:eastAsia="en-US"/>
        </w:rPr>
      </w:pPr>
      <w:hyperlink r:id="rId275"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24F589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14:paraId="60C3762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14:paraId="4598A4F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14:paraId="0BFE4A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14:paraId="3570E9D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14:paraId="47C7546A" w14:textId="77777777" w:rsidR="005608BA" w:rsidRPr="005608BA" w:rsidRDefault="005608BA" w:rsidP="005608BA">
      <w:pPr>
        <w:spacing w:after="360" w:line="276" w:lineRule="auto"/>
        <w:ind w:firstLine="709"/>
        <w:jc w:val="both"/>
        <w:rPr>
          <w:sz w:val="28"/>
          <w:szCs w:val="28"/>
          <w:lang w:eastAsia="en-US"/>
        </w:rPr>
      </w:pPr>
      <w:bookmarkStart w:id="161" w:name="Par6735"/>
      <w:bookmarkEnd w:id="161"/>
      <w:r w:rsidRPr="005608BA">
        <w:rPr>
          <w:sz w:val="28"/>
          <w:szCs w:val="28"/>
          <w:lang w:eastAsia="en-US"/>
        </w:rPr>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5608BA" w:rsidRDefault="005608BA" w:rsidP="005608BA">
      <w:pPr>
        <w:spacing w:after="360" w:line="276" w:lineRule="auto"/>
        <w:ind w:firstLine="709"/>
        <w:jc w:val="both"/>
        <w:rPr>
          <w:sz w:val="28"/>
          <w:szCs w:val="28"/>
          <w:lang w:eastAsia="en-US"/>
        </w:rPr>
      </w:pPr>
      <w:bookmarkStart w:id="162" w:name="Par6738"/>
      <w:bookmarkEnd w:id="162"/>
      <w:r w:rsidRPr="005608BA">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2) на приобретение материалов, используемых:</w:t>
      </w:r>
    </w:p>
    <w:p w14:paraId="7476E3B0" w14:textId="77777777"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5608BA" w:rsidRDefault="005608BA" w:rsidP="005608BA">
      <w:pPr>
        <w:spacing w:after="360" w:line="276" w:lineRule="auto"/>
        <w:ind w:firstLine="709"/>
        <w:jc w:val="both"/>
        <w:rPr>
          <w:sz w:val="28"/>
          <w:szCs w:val="28"/>
          <w:lang w:eastAsia="en-US"/>
        </w:rPr>
      </w:pPr>
      <w:bookmarkStart w:id="163" w:name="Par6743"/>
      <w:bookmarkEnd w:id="163"/>
      <w:r w:rsidRPr="005608BA">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5608BA" w:rsidRDefault="005608BA" w:rsidP="005608BA">
      <w:pPr>
        <w:spacing w:after="360" w:line="276" w:lineRule="auto"/>
        <w:ind w:firstLine="709"/>
        <w:jc w:val="both"/>
        <w:rPr>
          <w:sz w:val="28"/>
          <w:szCs w:val="28"/>
          <w:lang w:eastAsia="en-US"/>
        </w:rPr>
      </w:pPr>
      <w:bookmarkStart w:id="164" w:name="Par6745"/>
      <w:bookmarkStart w:id="165" w:name="Par6747"/>
      <w:bookmarkEnd w:id="164"/>
      <w:bookmarkEnd w:id="165"/>
      <w:r w:rsidRPr="005608BA">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w:t>
      </w:r>
      <w:r w:rsidRPr="005608BA">
        <w:rPr>
          <w:sz w:val="28"/>
          <w:szCs w:val="28"/>
          <w:lang w:eastAsia="en-US"/>
        </w:rPr>
        <w:lastRenderedPageBreak/>
        <w:t>цеха (отделения) и доставка готовой продукции в соответствии с условиями договоров (контрактов).</w:t>
      </w:r>
    </w:p>
    <w:p w14:paraId="2122D70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1572D535"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.4.4. </w:t>
      </w:r>
      <w:bookmarkStart w:id="166"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7372B5">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66"/>
    </w:p>
    <w:p w14:paraId="17B4BBCC" w14:textId="3FA3D863"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276"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14:paraId="0B952DFF" w14:textId="286D4332"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277"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14:paraId="75123B8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14:paraId="57832E45"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5A90D8BE" w:rsidR="00BA45BE" w:rsidRPr="005608BA" w:rsidRDefault="0051655F" w:rsidP="005608BA">
      <w:pPr>
        <w:spacing w:after="360" w:line="276" w:lineRule="auto"/>
        <w:ind w:firstLine="709"/>
        <w:jc w:val="both"/>
        <w:rPr>
          <w:sz w:val="28"/>
          <w:szCs w:val="28"/>
          <w:lang w:eastAsia="en-US"/>
        </w:rPr>
      </w:pPr>
      <w:hyperlink r:id="rId278"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43C56E8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50B65021"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279"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16374D82" w14:textId="3DB51449" w:rsidR="005608BA" w:rsidRPr="005608BA" w:rsidRDefault="005608BA" w:rsidP="00BA45BE">
      <w:pPr>
        <w:spacing w:after="360" w:line="276" w:lineRule="auto"/>
        <w:ind w:firstLine="709"/>
        <w:jc w:val="both"/>
        <w:rPr>
          <w:sz w:val="28"/>
          <w:szCs w:val="28"/>
          <w:lang w:eastAsia="en-US"/>
        </w:rPr>
      </w:pPr>
      <w:bookmarkStart w:id="167" w:name="Par6793"/>
      <w:bookmarkEnd w:id="167"/>
      <w:r w:rsidRPr="005608BA">
        <w:rPr>
          <w:sz w:val="28"/>
          <w:szCs w:val="28"/>
          <w:lang w:eastAsia="en-US"/>
        </w:rPr>
        <w:t>81</w:t>
      </w:r>
      <w:r w:rsidRPr="005608BA">
        <w:rPr>
          <w:sz w:val="28"/>
          <w:szCs w:val="28"/>
          <w:vertAlign w:val="superscript"/>
          <w:lang w:eastAsia="en-US"/>
        </w:rPr>
        <w:t>1</w:t>
      </w:r>
      <w:r w:rsidRPr="005608BA">
        <w:rPr>
          <w:sz w:val="28"/>
          <w:szCs w:val="28"/>
          <w:lang w:eastAsia="en-US"/>
        </w:rPr>
        <w:t>.4.9. </w:t>
      </w:r>
      <w:hyperlink r:id="rId280"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62A52DD8" w14:textId="77777777" w:rsidR="005608BA" w:rsidRDefault="005608BA" w:rsidP="005608BA">
      <w:pPr>
        <w:spacing w:before="360" w:after="360" w:line="276" w:lineRule="auto"/>
        <w:ind w:firstLine="709"/>
        <w:jc w:val="both"/>
        <w:rPr>
          <w:sz w:val="28"/>
          <w:szCs w:val="28"/>
          <w:lang w:eastAsia="en-US"/>
        </w:rPr>
      </w:pPr>
      <w:r w:rsidRPr="005608BA">
        <w:rPr>
          <w:sz w:val="28"/>
          <w:szCs w:val="28"/>
          <w:lang w:eastAsia="en-US"/>
        </w:rPr>
        <w:lastRenderedPageBreak/>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085E4019" w:rsidR="008F1F21" w:rsidRPr="005608BA" w:rsidRDefault="0051655F" w:rsidP="005608BA">
      <w:pPr>
        <w:spacing w:before="360" w:after="360" w:line="276" w:lineRule="auto"/>
        <w:ind w:firstLine="709"/>
        <w:jc w:val="both"/>
        <w:rPr>
          <w:sz w:val="28"/>
          <w:szCs w:val="28"/>
          <w:lang w:eastAsia="en-US"/>
        </w:rPr>
      </w:pPr>
      <w:hyperlink r:id="rId281"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Минимально допустимые сроки полезного использования, лет</w:t>
            </w:r>
          </w:p>
        </w:tc>
      </w:tr>
      <w:tr w:rsidR="005608BA" w:rsidRPr="005608BA"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w:t>
            </w:r>
            <w:r w:rsidRPr="005608BA">
              <w:rPr>
                <w:sz w:val="28"/>
                <w:szCs w:val="28"/>
                <w:lang w:eastAsia="en-US"/>
              </w:rPr>
              <w:lastRenderedPageBreak/>
              <w:t>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2</w:t>
            </w:r>
          </w:p>
        </w:tc>
      </w:tr>
      <w:tr w:rsidR="005608BA" w:rsidRPr="005608BA"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14:paraId="4CE4EB45" w14:textId="77777777"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lastRenderedPageBreak/>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5 лет</w:t>
            </w:r>
          </w:p>
        </w:tc>
      </w:tr>
      <w:tr w:rsidR="005608BA" w:rsidRPr="005608BA"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группа 5 – авторское право и смежные с ним права (право на литературные, художественные, музыкальные произведения, компьютерные </w:t>
            </w:r>
            <w:r w:rsidRPr="005608BA">
              <w:rPr>
                <w:sz w:val="28"/>
                <w:szCs w:val="28"/>
                <w:lang w:eastAsia="en-US"/>
              </w:rPr>
              <w:lastRenderedPageBreak/>
              <w:t>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 xml:space="preserve">в соответствии с правоустанавливающим </w:t>
            </w:r>
            <w:r w:rsidRPr="005608BA">
              <w:rPr>
                <w:sz w:val="28"/>
                <w:szCs w:val="28"/>
                <w:lang w:eastAsia="en-US"/>
              </w:rPr>
              <w:lastRenderedPageBreak/>
              <w:t>документом, но не менее 2 лет</w:t>
            </w:r>
          </w:p>
        </w:tc>
      </w:tr>
      <w:tr w:rsidR="005608BA" w:rsidRPr="005608BA"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14:paraId="0095F4F5" w14:textId="2023960D" w:rsidR="005608BA" w:rsidRPr="001C001D" w:rsidRDefault="0051655F" w:rsidP="006811D0">
      <w:pPr>
        <w:spacing w:after="360" w:line="276" w:lineRule="auto"/>
        <w:ind w:firstLine="709"/>
        <w:jc w:val="both"/>
        <w:rPr>
          <w:sz w:val="28"/>
          <w:szCs w:val="28"/>
          <w:lang w:eastAsia="uk-UA"/>
        </w:rPr>
      </w:pPr>
      <w:hyperlink r:id="rId282"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13E2F874" w14:textId="77777777"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14:paraId="05623C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14:paraId="24B32A1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14:paraId="0862BC8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53A3BC34" w:rsidR="00E57A65" w:rsidRPr="001C001D" w:rsidRDefault="0051655F" w:rsidP="006811D0">
      <w:pPr>
        <w:spacing w:after="360" w:line="276" w:lineRule="auto"/>
        <w:ind w:firstLine="709"/>
        <w:jc w:val="both"/>
        <w:rPr>
          <w:i/>
          <w:sz w:val="28"/>
          <w:szCs w:val="28"/>
        </w:rPr>
      </w:pPr>
      <w:hyperlink r:id="rId283"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14:paraId="2C9DF18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535547DD"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284"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14:paraId="32D7694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0CEFC1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FB0A07" w:rsidRDefault="00FB0A07" w:rsidP="00FB0A07">
      <w:pPr>
        <w:spacing w:after="360" w:line="276" w:lineRule="auto"/>
        <w:ind w:firstLine="709"/>
        <w:jc w:val="both"/>
        <w:rPr>
          <w:bCs/>
          <w:sz w:val="28"/>
          <w:szCs w:val="28"/>
        </w:rPr>
      </w:pPr>
      <w:r w:rsidRPr="00FB0A07">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62249C91" w:rsidR="00BA7E29" w:rsidRPr="001C001D" w:rsidRDefault="0051655F"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5"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14:paraId="11A0726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2B1F66D9"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286"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5BFC72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14:paraId="4486FA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14:paraId="4B4A1FD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597CA050"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287"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5CFE416C"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2120A733"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487147E6"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288"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74B105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w:t>
      </w:r>
      <w:r w:rsidR="00BA7E29" w:rsidRPr="001C001D">
        <w:rPr>
          <w:rFonts w:ascii="Times New Roman" w:hAnsi="Times New Roman" w:cs="Times New Roman"/>
          <w:sz w:val="28"/>
          <w:szCs w:val="28"/>
          <w:lang w:val="ru-RU"/>
        </w:rPr>
        <w:lastRenderedPageBreak/>
        <w:t xml:space="preserve">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 xml:space="preserve">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w:t>
      </w:r>
      <w:r w:rsidR="00BA7E29" w:rsidRPr="001C001D">
        <w:rPr>
          <w:sz w:val="28"/>
          <w:szCs w:val="28"/>
          <w:lang w:eastAsia="uk-UA"/>
        </w:rPr>
        <w:lastRenderedPageBreak/>
        <w:t>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14:paraId="074E93B0" w14:textId="77777777" w:rsidR="00BA7E29"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14:paraId="6C847EAF" w14:textId="1641AF35" w:rsidR="00296A59" w:rsidRPr="001C001D" w:rsidRDefault="0051655F" w:rsidP="006811D0">
      <w:pPr>
        <w:spacing w:after="360" w:line="276" w:lineRule="auto"/>
        <w:ind w:firstLine="709"/>
        <w:jc w:val="both"/>
        <w:rPr>
          <w:sz w:val="28"/>
          <w:szCs w:val="28"/>
          <w:lang w:eastAsia="uk-UA"/>
        </w:rPr>
      </w:pPr>
      <w:hyperlink r:id="rId289"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14:paraId="31FCDECF" w14:textId="77777777"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1D42B5D0"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290" w:history="1">
        <w:r w:rsidRPr="001C001D">
          <w:rPr>
            <w:rStyle w:val="ab"/>
            <w:i/>
            <w:sz w:val="28"/>
            <w:szCs w:val="28"/>
          </w:rPr>
          <w:t>от 24.06.2016 № 138-IНС</w:t>
        </w:r>
      </w:hyperlink>
      <w:r w:rsidRPr="001C001D">
        <w:rPr>
          <w:sz w:val="28"/>
          <w:szCs w:val="28"/>
        </w:rPr>
        <w:t>)</w:t>
      </w:r>
    </w:p>
    <w:p w14:paraId="0DC52B1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14:paraId="6013432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14:paraId="5E04570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83.4.2. В случае наличия сверхнормативных потерь спирта этилового, коньячного и плодового, спирта этилового ректифицированного </w:t>
      </w:r>
      <w:r w:rsidRPr="001C001D">
        <w:rPr>
          <w:rFonts w:ascii="Times New Roman" w:hAnsi="Times New Roman" w:cs="Times New Roman"/>
          <w:sz w:val="28"/>
          <w:szCs w:val="28"/>
          <w:lang w:val="ru-RU"/>
        </w:rPr>
        <w:lastRenderedPageBreak/>
        <w:t>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14:paraId="66F4EA3B" w14:textId="77777777"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14:paraId="62D0658E" w14:textId="7E2F4F08"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t xml:space="preserve">г) </w:t>
      </w:r>
      <w:hyperlink r:id="rId291"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FD4D20C" w14:textId="77777777"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14:paraId="528B11EA" w14:textId="77777777" w:rsidR="005617A4" w:rsidRPr="005617A4" w:rsidRDefault="005617A4" w:rsidP="005617A4">
      <w:pPr>
        <w:spacing w:after="360" w:line="276" w:lineRule="auto"/>
        <w:ind w:firstLine="709"/>
        <w:jc w:val="both"/>
        <w:rPr>
          <w:sz w:val="28"/>
          <w:szCs w:val="28"/>
        </w:rPr>
      </w:pPr>
      <w:r w:rsidRPr="005617A4">
        <w:rPr>
          <w:sz w:val="28"/>
          <w:szCs w:val="28"/>
        </w:rPr>
        <w:lastRenderedPageBreak/>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14:paraId="170029BC"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14:paraId="506E3B7C" w14:textId="74AE2F21" w:rsidR="005617A4" w:rsidRPr="001C001D" w:rsidRDefault="0051655F"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92"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14:paraId="2FECF5B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Default="005617A4" w:rsidP="007079C2">
      <w:pPr>
        <w:spacing w:after="360" w:line="276" w:lineRule="auto"/>
        <w:ind w:firstLine="709"/>
        <w:jc w:val="both"/>
        <w:rPr>
          <w:sz w:val="28"/>
          <w:szCs w:val="28"/>
        </w:rPr>
      </w:pPr>
      <w:r w:rsidRPr="005617A4">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14:paraId="54D69C19" w14:textId="77777777" w:rsidTr="00983804">
        <w:tc>
          <w:tcPr>
            <w:tcW w:w="2977" w:type="dxa"/>
            <w:vAlign w:val="center"/>
          </w:tcPr>
          <w:p w14:paraId="3FA7515D"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lastRenderedPageBreak/>
              <w:t>Код товара (продукции) согласно ТН ВЭД</w:t>
            </w:r>
          </w:p>
        </w:tc>
        <w:tc>
          <w:tcPr>
            <w:tcW w:w="2835" w:type="dxa"/>
            <w:tcBorders>
              <w:left w:val="single" w:sz="4" w:space="0" w:color="000000"/>
            </w:tcBorders>
            <w:vAlign w:val="center"/>
          </w:tcPr>
          <w:p w14:paraId="10E9307C"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14:paraId="66AB83A0" w14:textId="77777777" w:rsidTr="00983804">
        <w:tc>
          <w:tcPr>
            <w:tcW w:w="2977" w:type="dxa"/>
          </w:tcPr>
          <w:p w14:paraId="482F4B11" w14:textId="77777777"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14:paraId="595F98C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14:paraId="2DB05AA3" w14:textId="77777777" w:rsidTr="00983804">
        <w:trPr>
          <w:trHeight w:val="312"/>
        </w:trPr>
        <w:tc>
          <w:tcPr>
            <w:tcW w:w="2977" w:type="dxa"/>
          </w:tcPr>
          <w:p w14:paraId="5CE581D1"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6BB20FF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14:paraId="418B5497" w14:textId="77777777" w:rsidTr="00983804">
        <w:tc>
          <w:tcPr>
            <w:tcW w:w="2977" w:type="dxa"/>
          </w:tcPr>
          <w:p w14:paraId="6191E9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5C7B9E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14:paraId="4EEFE88E" w14:textId="77777777" w:rsidTr="00983804">
        <w:tc>
          <w:tcPr>
            <w:tcW w:w="2977" w:type="dxa"/>
          </w:tcPr>
          <w:p w14:paraId="193903D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B561B6A"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14:paraId="61F6C14C" w14:textId="77777777" w:rsidTr="00983804">
        <w:tc>
          <w:tcPr>
            <w:tcW w:w="2977" w:type="dxa"/>
          </w:tcPr>
          <w:p w14:paraId="64B960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14:paraId="36ACBC2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1713486D" w14:textId="77777777" w:rsidTr="00983804">
        <w:tc>
          <w:tcPr>
            <w:tcW w:w="2977" w:type="dxa"/>
          </w:tcPr>
          <w:p w14:paraId="526275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(кроме 2206 00 31 00, 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0F2151FB" w14:textId="77777777" w:rsidTr="00983804">
        <w:tc>
          <w:tcPr>
            <w:tcW w:w="2977" w:type="dxa"/>
          </w:tcPr>
          <w:p w14:paraId="59CE3BC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14:paraId="57D88514"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14:paraId="21C7CAF0" w14:textId="77777777" w:rsidTr="00983804">
        <w:tc>
          <w:tcPr>
            <w:tcW w:w="2977" w:type="dxa"/>
          </w:tcPr>
          <w:p w14:paraId="0C52B73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2207</w:t>
            </w:r>
          </w:p>
        </w:tc>
        <w:tc>
          <w:tcPr>
            <w:tcW w:w="2835" w:type="dxa"/>
            <w:tcBorders>
              <w:left w:val="single" w:sz="4" w:space="0" w:color="000000"/>
            </w:tcBorders>
          </w:tcPr>
          <w:p w14:paraId="5C4B9930"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4D53570D" w14:textId="77777777" w:rsidTr="00983804">
        <w:tc>
          <w:tcPr>
            <w:tcW w:w="2977" w:type="dxa"/>
          </w:tcPr>
          <w:p w14:paraId="08C12C8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2208</w:t>
            </w:r>
          </w:p>
        </w:tc>
        <w:tc>
          <w:tcPr>
            <w:tcW w:w="2835" w:type="dxa"/>
            <w:tcBorders>
              <w:left w:val="single" w:sz="4" w:space="0" w:color="000000"/>
            </w:tcBorders>
          </w:tcPr>
          <w:p w14:paraId="75D5507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14:paraId="113F6D69" w14:textId="77777777" w:rsidR="005617A4" w:rsidRPr="007079C2" w:rsidRDefault="005617A4" w:rsidP="007079C2">
      <w:pPr>
        <w:spacing w:after="360" w:line="276" w:lineRule="auto"/>
        <w:ind w:firstLine="709"/>
        <w:jc w:val="both"/>
        <w:rPr>
          <w:bCs/>
          <w:sz w:val="28"/>
          <w:szCs w:val="28"/>
        </w:rPr>
      </w:pPr>
    </w:p>
    <w:p w14:paraId="495506E6" w14:textId="5EA51572"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5617A4">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293" w:history="1">
        <w:r w:rsidRPr="005617A4">
          <w:rPr>
            <w:rStyle w:val="ab"/>
            <w:rFonts w:ascii="Times New Roman" w:hAnsi="Times New Roman"/>
            <w:bCs/>
            <w:i/>
            <w:sz w:val="28"/>
            <w:szCs w:val="28"/>
            <w:lang w:val="ru-RU" w:eastAsia="ru-RU"/>
          </w:rPr>
          <w:t>от 03.08.2018 № 247-</w:t>
        </w:r>
        <w:r w:rsidRPr="005617A4">
          <w:rPr>
            <w:rStyle w:val="ab"/>
            <w:rFonts w:ascii="Times New Roman" w:hAnsi="Times New Roman"/>
            <w:bCs/>
            <w:i/>
            <w:sz w:val="28"/>
            <w:szCs w:val="28"/>
            <w:lang w:val="en-US" w:eastAsia="ru-RU"/>
          </w:rPr>
          <w:t>I</w:t>
        </w:r>
        <w:r w:rsidRPr="005617A4">
          <w:rPr>
            <w:rStyle w:val="ab"/>
            <w:rFonts w:ascii="Times New Roman" w:hAnsi="Times New Roman"/>
            <w:bCs/>
            <w:i/>
            <w:sz w:val="28"/>
            <w:szCs w:val="28"/>
            <w:lang w:val="ru-RU" w:eastAsia="ru-RU"/>
          </w:rPr>
          <w:t>НС</w:t>
        </w:r>
      </w:hyperlink>
      <w:r w:rsidR="005617A4">
        <w:rPr>
          <w:rFonts w:ascii="Times New Roman" w:hAnsi="Times New Roman" w:cs="Times New Roman"/>
          <w:bCs/>
          <w:i/>
          <w:sz w:val="28"/>
          <w:szCs w:val="28"/>
          <w:lang w:val="ru-RU" w:eastAsia="ru-RU"/>
        </w:rPr>
        <w:t xml:space="preserve">, </w:t>
      </w:r>
      <w:hyperlink r:id="rId294" w:history="1">
        <w:r w:rsidR="005617A4" w:rsidRPr="00F82CB5">
          <w:rPr>
            <w:rStyle w:val="ab"/>
            <w:rFonts w:ascii="Times New Roman" w:hAnsi="Times New Roman"/>
            <w:bCs/>
            <w:i/>
            <w:sz w:val="28"/>
            <w:szCs w:val="28"/>
            <w:lang w:val="ru-RU" w:eastAsia="ru-RU"/>
          </w:rPr>
          <w:t>от 26.05.2020 № 152-</w:t>
        </w:r>
        <w:r w:rsidR="005617A4" w:rsidRPr="00F82CB5">
          <w:rPr>
            <w:rStyle w:val="ab"/>
            <w:rFonts w:ascii="Times New Roman" w:hAnsi="Times New Roman"/>
            <w:bCs/>
            <w:i/>
            <w:sz w:val="28"/>
            <w:szCs w:val="28"/>
            <w:lang w:val="en-US" w:eastAsia="ru-RU"/>
          </w:rPr>
          <w:t>II</w:t>
        </w:r>
        <w:r w:rsidR="005617A4" w:rsidRPr="00F82CB5">
          <w:rPr>
            <w:rStyle w:val="ab"/>
            <w:rFonts w:ascii="Times New Roman" w:hAnsi="Times New Roman"/>
            <w:bCs/>
            <w:i/>
            <w:sz w:val="28"/>
            <w:szCs w:val="28"/>
            <w:lang w:val="ru-RU" w:eastAsia="ru-RU"/>
          </w:rPr>
          <w:t>НС</w:t>
        </w:r>
      </w:hyperlink>
      <w:r w:rsidRPr="005617A4">
        <w:rPr>
          <w:rFonts w:ascii="Times New Roman" w:hAnsi="Times New Roman" w:cs="Times New Roman"/>
          <w:bCs/>
          <w:i/>
          <w:sz w:val="28"/>
          <w:szCs w:val="28"/>
          <w:lang w:val="ru-RU" w:eastAsia="ru-RU"/>
        </w:rPr>
        <w:t>)</w:t>
      </w:r>
    </w:p>
    <w:p w14:paraId="5DF67068" w14:textId="77777777" w:rsidR="00E56C2F" w:rsidRPr="001C001D" w:rsidRDefault="00E56C2F">
      <w:pPr>
        <w:rPr>
          <w:sz w:val="28"/>
          <w:szCs w:val="28"/>
          <w:lang w:eastAsia="uk-UA"/>
        </w:rPr>
      </w:pPr>
    </w:p>
    <w:p w14:paraId="5243313A" w14:textId="77777777"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14:paraId="23AA6A5F" w14:textId="77777777" w:rsidTr="00983804">
        <w:trPr>
          <w:jc w:val="center"/>
        </w:trPr>
        <w:tc>
          <w:tcPr>
            <w:tcW w:w="2560" w:type="dxa"/>
          </w:tcPr>
          <w:p w14:paraId="76C46A0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Код товара (продукции) согласно ТН ВЭД</w:t>
            </w:r>
          </w:p>
        </w:tc>
        <w:tc>
          <w:tcPr>
            <w:tcW w:w="4081" w:type="dxa"/>
            <w:tcBorders>
              <w:left w:val="single" w:sz="4" w:space="0" w:color="000000"/>
            </w:tcBorders>
          </w:tcPr>
          <w:p w14:paraId="6824F804"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14:paraId="4D866A62" w14:textId="77777777" w:rsidTr="00983804">
        <w:trPr>
          <w:trHeight w:val="1617"/>
          <w:jc w:val="center"/>
        </w:trPr>
        <w:tc>
          <w:tcPr>
            <w:tcW w:w="2560" w:type="dxa"/>
          </w:tcPr>
          <w:p w14:paraId="5BBF72CF" w14:textId="77777777" w:rsidR="00F82CB5" w:rsidRPr="00F82CB5" w:rsidRDefault="00F82CB5" w:rsidP="00F82CB5">
            <w:pPr>
              <w:spacing w:after="360" w:line="276" w:lineRule="auto"/>
              <w:rPr>
                <w:sz w:val="28"/>
                <w:szCs w:val="28"/>
              </w:rPr>
            </w:pPr>
            <w:r w:rsidRPr="00F82CB5">
              <w:rPr>
                <w:sz w:val="28"/>
                <w:szCs w:val="28"/>
              </w:rPr>
              <w:lastRenderedPageBreak/>
              <w:t>2401</w:t>
            </w:r>
          </w:p>
        </w:tc>
        <w:tc>
          <w:tcPr>
            <w:tcW w:w="4081" w:type="dxa"/>
            <w:tcBorders>
              <w:left w:val="single" w:sz="4" w:space="0" w:color="000000"/>
            </w:tcBorders>
          </w:tcPr>
          <w:p w14:paraId="5AA46728" w14:textId="77777777"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14:paraId="70166250"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31BE4159" w14:textId="77777777" w:rsidTr="00983804">
        <w:trPr>
          <w:jc w:val="center"/>
        </w:trPr>
        <w:tc>
          <w:tcPr>
            <w:tcW w:w="2560" w:type="dxa"/>
          </w:tcPr>
          <w:p w14:paraId="38AC0812" w14:textId="77777777" w:rsidR="00F82CB5" w:rsidRPr="00F82CB5" w:rsidRDefault="00F82CB5" w:rsidP="00F82CB5">
            <w:pPr>
              <w:spacing w:after="360" w:line="276" w:lineRule="auto"/>
              <w:rPr>
                <w:sz w:val="28"/>
                <w:szCs w:val="28"/>
              </w:rPr>
            </w:pPr>
            <w:r w:rsidRPr="00F82CB5">
              <w:rPr>
                <w:sz w:val="28"/>
                <w:szCs w:val="28"/>
              </w:rPr>
              <w:t>2402 10 00 00</w:t>
            </w:r>
          </w:p>
        </w:tc>
        <w:tc>
          <w:tcPr>
            <w:tcW w:w="4081" w:type="dxa"/>
            <w:tcBorders>
              <w:left w:val="single" w:sz="4" w:space="0" w:color="000000"/>
            </w:tcBorders>
          </w:tcPr>
          <w:p w14:paraId="3ABE658B" w14:textId="77777777" w:rsidR="00F82CB5" w:rsidRPr="00F82CB5" w:rsidRDefault="00F82CB5" w:rsidP="00F82CB5">
            <w:pPr>
              <w:spacing w:after="360" w:line="276" w:lineRule="auto"/>
              <w:rPr>
                <w:sz w:val="28"/>
                <w:szCs w:val="28"/>
              </w:rPr>
            </w:pPr>
            <w:r w:rsidRPr="00F82CB5">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681F3863" w14:textId="77777777" w:rsidTr="00983804">
        <w:trPr>
          <w:trHeight w:val="497"/>
          <w:jc w:val="center"/>
        </w:trPr>
        <w:tc>
          <w:tcPr>
            <w:tcW w:w="2560" w:type="dxa"/>
          </w:tcPr>
          <w:p w14:paraId="6ADDC5D4" w14:textId="77777777" w:rsidR="00F82CB5" w:rsidRPr="00F82CB5" w:rsidRDefault="00F82CB5" w:rsidP="00F82CB5">
            <w:pPr>
              <w:spacing w:after="360" w:line="276" w:lineRule="auto"/>
              <w:rPr>
                <w:sz w:val="28"/>
                <w:szCs w:val="28"/>
              </w:rPr>
            </w:pPr>
            <w:r w:rsidRPr="00F82CB5">
              <w:rPr>
                <w:sz w:val="28"/>
                <w:szCs w:val="28"/>
              </w:rPr>
              <w:t>2402 20 90 10</w:t>
            </w:r>
          </w:p>
        </w:tc>
        <w:tc>
          <w:tcPr>
            <w:tcW w:w="4081" w:type="dxa"/>
            <w:tcBorders>
              <w:left w:val="single" w:sz="4" w:space="0" w:color="000000"/>
            </w:tcBorders>
          </w:tcPr>
          <w:p w14:paraId="58FB3DB7" w14:textId="77777777"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14:paraId="397B7E4E" w14:textId="77777777"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F82CB5" w:rsidRDefault="00F82CB5" w:rsidP="00F82CB5">
            <w:pPr>
              <w:spacing w:after="360" w:line="276" w:lineRule="auto"/>
              <w:rPr>
                <w:sz w:val="28"/>
                <w:szCs w:val="28"/>
              </w:rPr>
            </w:pPr>
            <w:r w:rsidRPr="00F82CB5">
              <w:rPr>
                <w:sz w:val="28"/>
                <w:szCs w:val="28"/>
              </w:rPr>
              <w:t>50,00</w:t>
            </w:r>
          </w:p>
        </w:tc>
      </w:tr>
      <w:tr w:rsidR="00F82CB5" w:rsidRPr="00F82CB5" w14:paraId="17A9B5C1" w14:textId="77777777" w:rsidTr="00983804">
        <w:trPr>
          <w:trHeight w:val="1064"/>
          <w:jc w:val="center"/>
        </w:trPr>
        <w:tc>
          <w:tcPr>
            <w:tcW w:w="2560" w:type="dxa"/>
          </w:tcPr>
          <w:p w14:paraId="10C320C2" w14:textId="77777777"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14:paraId="28CC7072" w14:textId="77777777"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14:paraId="46028135" w14:textId="77777777"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F82CB5" w:rsidRDefault="00F82CB5" w:rsidP="00F82CB5">
            <w:pPr>
              <w:spacing w:after="360" w:line="276" w:lineRule="auto"/>
            </w:pPr>
            <w:r w:rsidRPr="00F82CB5">
              <w:rPr>
                <w:sz w:val="28"/>
                <w:szCs w:val="28"/>
              </w:rPr>
              <w:t>12,00</w:t>
            </w:r>
          </w:p>
        </w:tc>
      </w:tr>
      <w:tr w:rsidR="00F82CB5" w:rsidRPr="00F82CB5" w14:paraId="5D3E6E92" w14:textId="77777777" w:rsidTr="00983804">
        <w:trPr>
          <w:jc w:val="center"/>
        </w:trPr>
        <w:tc>
          <w:tcPr>
            <w:tcW w:w="2560" w:type="dxa"/>
          </w:tcPr>
          <w:p w14:paraId="64AE7E8F" w14:textId="77777777"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14:paraId="153A1ECD" w14:textId="77777777"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1EC9BB93" w14:textId="77777777" w:rsidTr="00983804">
        <w:trPr>
          <w:jc w:val="center"/>
        </w:trPr>
        <w:tc>
          <w:tcPr>
            <w:tcW w:w="2560" w:type="dxa"/>
          </w:tcPr>
          <w:p w14:paraId="3F24CF60" w14:textId="77777777" w:rsidR="00F82CB5" w:rsidRPr="00F82CB5" w:rsidRDefault="00F82CB5" w:rsidP="00F82CB5">
            <w:pPr>
              <w:spacing w:after="360" w:line="276" w:lineRule="auto"/>
              <w:rPr>
                <w:sz w:val="28"/>
                <w:szCs w:val="28"/>
              </w:rPr>
            </w:pPr>
            <w:r w:rsidRPr="00F82CB5">
              <w:rPr>
                <w:sz w:val="28"/>
                <w:szCs w:val="28"/>
              </w:rPr>
              <w:t>2403 11 00 00</w:t>
            </w:r>
          </w:p>
        </w:tc>
        <w:tc>
          <w:tcPr>
            <w:tcW w:w="4081" w:type="dxa"/>
            <w:tcBorders>
              <w:left w:val="single" w:sz="4" w:space="0" w:color="000000"/>
            </w:tcBorders>
          </w:tcPr>
          <w:p w14:paraId="023464C7" w14:textId="77777777"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F82CB5" w:rsidRDefault="00F82CB5" w:rsidP="00F82CB5">
            <w:pPr>
              <w:spacing w:after="360" w:line="276" w:lineRule="auto"/>
              <w:rPr>
                <w:sz w:val="28"/>
                <w:szCs w:val="28"/>
              </w:rPr>
            </w:pPr>
            <w:r w:rsidRPr="00F82CB5">
              <w:rPr>
                <w:sz w:val="28"/>
                <w:szCs w:val="28"/>
              </w:rPr>
              <w:t>3,00</w:t>
            </w:r>
          </w:p>
        </w:tc>
      </w:tr>
      <w:tr w:rsidR="00F82CB5" w:rsidRPr="00F82CB5" w14:paraId="7C8D9C4E" w14:textId="77777777" w:rsidTr="00983804">
        <w:trPr>
          <w:jc w:val="center"/>
        </w:trPr>
        <w:tc>
          <w:tcPr>
            <w:tcW w:w="2560" w:type="dxa"/>
          </w:tcPr>
          <w:p w14:paraId="3C2DC886" w14:textId="77777777"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14:paraId="43729984" w14:textId="77777777"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14:paraId="1E7838D1" w14:textId="77777777"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4928DE2F" w14:textId="77777777" w:rsidTr="00983804">
        <w:trPr>
          <w:trHeight w:val="1219"/>
          <w:jc w:val="center"/>
        </w:trPr>
        <w:tc>
          <w:tcPr>
            <w:tcW w:w="2560" w:type="dxa"/>
          </w:tcPr>
          <w:p w14:paraId="5FB25B0A" w14:textId="77777777"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14:paraId="585B6E77" w14:textId="77777777" w:rsidR="00F82CB5" w:rsidRPr="00F82CB5" w:rsidRDefault="00F82CB5" w:rsidP="00F82CB5">
            <w:pPr>
              <w:spacing w:line="276" w:lineRule="auto"/>
              <w:rPr>
                <w:sz w:val="28"/>
                <w:szCs w:val="28"/>
              </w:rPr>
            </w:pPr>
            <w:r w:rsidRPr="00F82CB5">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14:paraId="46A9B148" w14:textId="77777777" w:rsidR="00F82CB5" w:rsidRPr="00F82CB5" w:rsidRDefault="00F82CB5" w:rsidP="00F82CB5">
            <w:pPr>
              <w:spacing w:line="276" w:lineRule="auto"/>
              <w:ind w:firstLine="15"/>
              <w:rPr>
                <w:sz w:val="28"/>
                <w:szCs w:val="28"/>
              </w:rPr>
            </w:pPr>
            <w:r w:rsidRPr="00F82CB5">
              <w:rPr>
                <w:sz w:val="28"/>
                <w:szCs w:val="28"/>
              </w:rPr>
              <w:t>российских рублей за 1 штуку</w:t>
            </w:r>
          </w:p>
        </w:tc>
        <w:tc>
          <w:tcPr>
            <w:tcW w:w="1205" w:type="dxa"/>
            <w:tcBorders>
              <w:left w:val="single" w:sz="4" w:space="0" w:color="000000"/>
              <w:right w:val="single" w:sz="4" w:space="0" w:color="000000"/>
            </w:tcBorders>
          </w:tcPr>
          <w:p w14:paraId="77030021" w14:textId="77777777" w:rsidR="00F82CB5" w:rsidRPr="00F82CB5" w:rsidRDefault="00F82CB5" w:rsidP="00F82CB5">
            <w:pPr>
              <w:spacing w:after="360" w:line="276" w:lineRule="auto"/>
              <w:rPr>
                <w:sz w:val="28"/>
                <w:szCs w:val="28"/>
              </w:rPr>
            </w:pPr>
            <w:r w:rsidRPr="00F82CB5">
              <w:rPr>
                <w:sz w:val="28"/>
                <w:szCs w:val="28"/>
              </w:rPr>
              <w:t>40,00</w:t>
            </w:r>
          </w:p>
        </w:tc>
      </w:tr>
      <w:tr w:rsidR="00F82CB5" w:rsidRPr="00F82CB5" w14:paraId="252FCFF5" w14:textId="77777777" w:rsidTr="00983804">
        <w:trPr>
          <w:trHeight w:val="1252"/>
          <w:jc w:val="center"/>
        </w:trPr>
        <w:tc>
          <w:tcPr>
            <w:tcW w:w="2560" w:type="dxa"/>
          </w:tcPr>
          <w:p w14:paraId="3FE09601" w14:textId="77777777" w:rsidR="00F82CB5" w:rsidRPr="00F82CB5" w:rsidRDefault="00F82CB5" w:rsidP="00F82CB5">
            <w:pPr>
              <w:spacing w:line="276" w:lineRule="auto"/>
              <w:rPr>
                <w:sz w:val="28"/>
                <w:szCs w:val="28"/>
              </w:rPr>
            </w:pPr>
            <w:r w:rsidRPr="00F82CB5">
              <w:rPr>
                <w:sz w:val="28"/>
                <w:szCs w:val="28"/>
              </w:rPr>
              <w:lastRenderedPageBreak/>
              <w:t>2402209000</w:t>
            </w:r>
          </w:p>
          <w:p w14:paraId="25E7718B" w14:textId="77777777" w:rsidR="00F82CB5" w:rsidRPr="00F82CB5" w:rsidRDefault="00F82CB5" w:rsidP="00F82CB5">
            <w:pPr>
              <w:spacing w:line="276" w:lineRule="auto"/>
              <w:rPr>
                <w:sz w:val="28"/>
                <w:szCs w:val="28"/>
              </w:rPr>
            </w:pPr>
            <w:r w:rsidRPr="00F82CB5">
              <w:rPr>
                <w:sz w:val="28"/>
                <w:szCs w:val="28"/>
              </w:rPr>
              <w:t>2402900000</w:t>
            </w:r>
          </w:p>
          <w:p w14:paraId="3AFB986B" w14:textId="77777777"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14:paraId="6113202E" w14:textId="77777777"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F82CB5" w:rsidRDefault="00F82CB5" w:rsidP="00F82CB5">
            <w:pPr>
              <w:spacing w:line="276" w:lineRule="auto"/>
              <w:rPr>
                <w:sz w:val="28"/>
                <w:szCs w:val="28"/>
              </w:rPr>
            </w:pPr>
            <w:r w:rsidRPr="00F82CB5">
              <w:rPr>
                <w:sz w:val="28"/>
                <w:szCs w:val="28"/>
              </w:rPr>
              <w:t>1,00</w:t>
            </w:r>
          </w:p>
        </w:tc>
      </w:tr>
      <w:tr w:rsidR="00F82CB5" w:rsidRPr="00F82CB5" w14:paraId="79A9205F" w14:textId="77777777" w:rsidTr="00983804">
        <w:trPr>
          <w:jc w:val="center"/>
        </w:trPr>
        <w:tc>
          <w:tcPr>
            <w:tcW w:w="2560" w:type="dxa"/>
          </w:tcPr>
          <w:p w14:paraId="3649C139" w14:textId="77777777" w:rsidR="00F82CB5" w:rsidRPr="00F82CB5" w:rsidRDefault="00F82CB5" w:rsidP="00F82CB5">
            <w:pPr>
              <w:spacing w:line="276" w:lineRule="auto"/>
              <w:rPr>
                <w:sz w:val="28"/>
                <w:szCs w:val="28"/>
              </w:rPr>
            </w:pPr>
            <w:r w:rsidRPr="00F82CB5">
              <w:rPr>
                <w:sz w:val="28"/>
                <w:szCs w:val="28"/>
              </w:rPr>
              <w:t>2403999009</w:t>
            </w:r>
          </w:p>
          <w:p w14:paraId="46866BAB" w14:textId="77777777" w:rsidR="00F82CB5" w:rsidRPr="00F82CB5" w:rsidRDefault="00F82CB5" w:rsidP="00F82CB5">
            <w:pPr>
              <w:spacing w:line="276" w:lineRule="auto"/>
              <w:rPr>
                <w:sz w:val="28"/>
                <w:szCs w:val="28"/>
              </w:rPr>
            </w:pPr>
            <w:r w:rsidRPr="00F82CB5">
              <w:rPr>
                <w:sz w:val="28"/>
                <w:szCs w:val="28"/>
              </w:rPr>
              <w:t>2905450009</w:t>
            </w:r>
          </w:p>
          <w:p w14:paraId="2DDD4F4C" w14:textId="77777777" w:rsidR="00F82CB5" w:rsidRPr="00F82CB5" w:rsidRDefault="00F82CB5" w:rsidP="00F82CB5">
            <w:pPr>
              <w:spacing w:line="276" w:lineRule="auto"/>
              <w:rPr>
                <w:sz w:val="28"/>
                <w:szCs w:val="28"/>
              </w:rPr>
            </w:pPr>
            <w:r w:rsidRPr="00F82CB5">
              <w:rPr>
                <w:sz w:val="28"/>
                <w:szCs w:val="28"/>
              </w:rPr>
              <w:t>3302909000</w:t>
            </w:r>
          </w:p>
          <w:p w14:paraId="1E37D7B9" w14:textId="77777777" w:rsidR="00F82CB5" w:rsidRPr="00F82CB5" w:rsidRDefault="00F82CB5" w:rsidP="00F82CB5">
            <w:pPr>
              <w:spacing w:line="276" w:lineRule="auto"/>
              <w:rPr>
                <w:sz w:val="28"/>
                <w:szCs w:val="28"/>
              </w:rPr>
            </w:pPr>
            <w:r w:rsidRPr="00F82CB5">
              <w:rPr>
                <w:sz w:val="28"/>
                <w:szCs w:val="28"/>
              </w:rPr>
              <w:t>3824999609</w:t>
            </w:r>
          </w:p>
          <w:p w14:paraId="5F5BA820" w14:textId="77777777" w:rsidR="00F82CB5" w:rsidRPr="00F82CB5" w:rsidRDefault="00F82CB5" w:rsidP="00F82CB5">
            <w:pPr>
              <w:spacing w:line="276" w:lineRule="auto"/>
              <w:rPr>
                <w:sz w:val="28"/>
                <w:szCs w:val="28"/>
              </w:rPr>
            </w:pPr>
            <w:r w:rsidRPr="00F82CB5">
              <w:rPr>
                <w:sz w:val="28"/>
                <w:szCs w:val="28"/>
              </w:rPr>
              <w:t>3824999209</w:t>
            </w:r>
          </w:p>
          <w:p w14:paraId="5A4DBE3F" w14:textId="77777777"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14:paraId="738862EE" w14:textId="77777777" w:rsidR="00F82CB5" w:rsidRPr="00F82CB5" w:rsidRDefault="00F82CB5" w:rsidP="00F82CB5">
            <w:pPr>
              <w:spacing w:after="360" w:line="276" w:lineRule="auto"/>
              <w:rPr>
                <w:sz w:val="28"/>
                <w:szCs w:val="28"/>
              </w:rPr>
            </w:pPr>
            <w:r w:rsidRPr="00F82CB5">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F82CB5" w:rsidRDefault="00F82CB5" w:rsidP="00F82CB5">
            <w:pPr>
              <w:spacing w:after="360" w:line="276" w:lineRule="auto"/>
              <w:rPr>
                <w:sz w:val="28"/>
                <w:szCs w:val="28"/>
              </w:rPr>
            </w:pPr>
            <w:r w:rsidRPr="00F82CB5">
              <w:rPr>
                <w:sz w:val="28"/>
                <w:szCs w:val="28"/>
              </w:rPr>
              <w:t>10,00</w:t>
            </w:r>
          </w:p>
        </w:tc>
      </w:tr>
    </w:tbl>
    <w:p w14:paraId="684BE51B" w14:textId="77777777" w:rsidR="00477D18" w:rsidRPr="00F82CB5" w:rsidRDefault="00477D18" w:rsidP="00F82CB5">
      <w:pPr>
        <w:ind w:firstLine="708"/>
        <w:rPr>
          <w:sz w:val="28"/>
          <w:szCs w:val="28"/>
        </w:rPr>
      </w:pPr>
    </w:p>
    <w:p w14:paraId="42A11BBE" w14:textId="4482DD46"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F82CB5">
        <w:rPr>
          <w:bCs/>
          <w:i/>
          <w:sz w:val="28"/>
          <w:szCs w:val="28"/>
        </w:rPr>
        <w:t>законами</w:t>
      </w:r>
      <w:r w:rsidRPr="00F82CB5">
        <w:rPr>
          <w:bCs/>
          <w:i/>
          <w:sz w:val="28"/>
          <w:szCs w:val="28"/>
        </w:rPr>
        <w:t xml:space="preserve"> </w:t>
      </w:r>
      <w:hyperlink r:id="rId295"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296"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39B2272F" w14:textId="77777777"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14:paraId="501BAAA1" w14:textId="77777777"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C001D" w:rsidRDefault="008200A9" w:rsidP="006811D0">
            <w:pPr>
              <w:spacing w:after="360" w:line="276" w:lineRule="auto"/>
              <w:ind w:firstLine="709"/>
              <w:rPr>
                <w:sz w:val="28"/>
                <w:szCs w:val="28"/>
              </w:rPr>
            </w:pPr>
          </w:p>
        </w:tc>
      </w:tr>
      <w:tr w:rsidR="008200A9" w:rsidRPr="001C001D"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C001D" w:rsidRDefault="008200A9" w:rsidP="006811D0">
            <w:pPr>
              <w:spacing w:line="276" w:lineRule="auto"/>
              <w:jc w:val="center"/>
              <w:rPr>
                <w:b/>
                <w:bCs/>
                <w:sz w:val="28"/>
                <w:szCs w:val="28"/>
              </w:rPr>
            </w:pPr>
            <w:r w:rsidRPr="001C001D">
              <w:rPr>
                <w:b/>
                <w:bCs/>
                <w:sz w:val="28"/>
                <w:szCs w:val="28"/>
              </w:rPr>
              <w:t>2710 12 110 0</w:t>
            </w:r>
          </w:p>
          <w:p w14:paraId="63CE2969" w14:textId="77777777" w:rsidR="008200A9" w:rsidRPr="001C001D" w:rsidRDefault="008200A9" w:rsidP="006811D0">
            <w:pPr>
              <w:spacing w:line="276" w:lineRule="auto"/>
              <w:jc w:val="center"/>
              <w:rPr>
                <w:b/>
                <w:bCs/>
                <w:sz w:val="28"/>
                <w:szCs w:val="28"/>
              </w:rPr>
            </w:pPr>
            <w:r w:rsidRPr="001C001D">
              <w:rPr>
                <w:b/>
                <w:bCs/>
                <w:sz w:val="28"/>
                <w:szCs w:val="28"/>
              </w:rPr>
              <w:t>2710 12 150 0</w:t>
            </w:r>
          </w:p>
          <w:p w14:paraId="7717840C"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804AE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14:paraId="0138A717" w14:textId="77777777"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6D7396"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C001D" w:rsidRDefault="008200A9" w:rsidP="006811D0">
            <w:pPr>
              <w:spacing w:line="276" w:lineRule="auto"/>
              <w:jc w:val="center"/>
              <w:rPr>
                <w:sz w:val="28"/>
                <w:szCs w:val="28"/>
              </w:rPr>
            </w:pPr>
          </w:p>
        </w:tc>
      </w:tr>
      <w:tr w:rsidR="008200A9" w:rsidRPr="001C001D"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CF3711B"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lastRenderedPageBreak/>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C001D" w:rsidRDefault="008200A9" w:rsidP="006811D0">
            <w:pPr>
              <w:spacing w:line="276" w:lineRule="auto"/>
              <w:rPr>
                <w:sz w:val="28"/>
                <w:szCs w:val="28"/>
              </w:rPr>
            </w:pPr>
            <w:r w:rsidRPr="001C001D">
              <w:rPr>
                <w:sz w:val="28"/>
                <w:szCs w:val="28"/>
              </w:rPr>
              <w:lastRenderedPageBreak/>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9EB20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C001D" w:rsidRDefault="008200A9" w:rsidP="006811D0">
            <w:pPr>
              <w:spacing w:line="276" w:lineRule="auto"/>
              <w:jc w:val="center"/>
              <w:rPr>
                <w:sz w:val="28"/>
                <w:szCs w:val="28"/>
              </w:rPr>
            </w:pPr>
            <w:r w:rsidRPr="001C001D">
              <w:rPr>
                <w:b/>
                <w:bCs/>
                <w:sz w:val="28"/>
                <w:szCs w:val="28"/>
              </w:rPr>
              <w:lastRenderedPageBreak/>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7ABE01"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14:paraId="75F2DFC2"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598924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C001D" w:rsidRDefault="008200A9" w:rsidP="006811D0">
            <w:pPr>
              <w:spacing w:line="276" w:lineRule="auto"/>
              <w:jc w:val="center"/>
              <w:rPr>
                <w:sz w:val="28"/>
                <w:szCs w:val="28"/>
              </w:rPr>
            </w:pPr>
          </w:p>
        </w:tc>
      </w:tr>
      <w:tr w:rsidR="008200A9" w:rsidRPr="001C001D"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7B0E470"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E5BA1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4D400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9DA25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14:paraId="5EC6863D" w14:textId="77777777" w:rsidR="008200A9" w:rsidRPr="001C001D" w:rsidRDefault="008200A9" w:rsidP="006811D0">
            <w:pPr>
              <w:spacing w:line="276" w:lineRule="auto"/>
              <w:jc w:val="center"/>
              <w:rPr>
                <w:sz w:val="28"/>
                <w:szCs w:val="28"/>
              </w:rPr>
            </w:pPr>
            <w:r w:rsidRPr="001C001D">
              <w:rPr>
                <w:b/>
                <w:bCs/>
                <w:sz w:val="28"/>
                <w:szCs w:val="28"/>
              </w:rPr>
              <w:t>2710 19 424 0</w:t>
            </w:r>
          </w:p>
          <w:p w14:paraId="0118BA8A" w14:textId="77777777" w:rsidR="008200A9" w:rsidRPr="001C001D" w:rsidRDefault="008200A9" w:rsidP="006811D0">
            <w:pPr>
              <w:spacing w:line="276" w:lineRule="auto"/>
              <w:jc w:val="center"/>
              <w:rPr>
                <w:sz w:val="28"/>
                <w:szCs w:val="28"/>
              </w:rPr>
            </w:pPr>
            <w:r w:rsidRPr="001C001D">
              <w:rPr>
                <w:b/>
                <w:bCs/>
                <w:sz w:val="28"/>
                <w:szCs w:val="28"/>
              </w:rPr>
              <w:t>2710 19 425 0</w:t>
            </w:r>
          </w:p>
          <w:p w14:paraId="2CB8F496" w14:textId="77777777" w:rsidR="008200A9" w:rsidRPr="001C001D" w:rsidRDefault="008200A9" w:rsidP="006811D0">
            <w:pPr>
              <w:spacing w:line="276" w:lineRule="auto"/>
              <w:jc w:val="center"/>
              <w:rPr>
                <w:sz w:val="28"/>
                <w:szCs w:val="28"/>
              </w:rPr>
            </w:pPr>
            <w:r w:rsidRPr="001C001D">
              <w:rPr>
                <w:b/>
                <w:bCs/>
                <w:sz w:val="28"/>
                <w:szCs w:val="28"/>
              </w:rPr>
              <w:t>2710 19 429 0</w:t>
            </w:r>
          </w:p>
          <w:p w14:paraId="4E8BD7AA" w14:textId="77777777"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438F32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F22A5B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C001D" w:rsidRDefault="008200A9" w:rsidP="006811D0">
            <w:pPr>
              <w:spacing w:line="276" w:lineRule="auto"/>
              <w:jc w:val="center"/>
              <w:rPr>
                <w:sz w:val="28"/>
                <w:szCs w:val="28"/>
              </w:rPr>
            </w:pPr>
            <w:r w:rsidRPr="001C001D">
              <w:rPr>
                <w:b/>
                <w:bCs/>
                <w:sz w:val="28"/>
                <w:szCs w:val="28"/>
              </w:rPr>
              <w:t>2710 19 480 0</w:t>
            </w:r>
          </w:p>
          <w:p w14:paraId="767ADA63" w14:textId="77777777"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7C08F5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C001D" w:rsidRDefault="008200A9" w:rsidP="006811D0">
            <w:pPr>
              <w:spacing w:line="276" w:lineRule="auto"/>
              <w:jc w:val="center"/>
              <w:rPr>
                <w:sz w:val="28"/>
                <w:szCs w:val="28"/>
              </w:rPr>
            </w:pPr>
            <w:r w:rsidRPr="001C001D">
              <w:rPr>
                <w:b/>
                <w:bCs/>
                <w:sz w:val="28"/>
                <w:szCs w:val="28"/>
              </w:rPr>
              <w:t>2710 19 510 1</w:t>
            </w:r>
          </w:p>
          <w:p w14:paraId="196AECC9" w14:textId="77777777" w:rsidR="008200A9" w:rsidRPr="001C001D" w:rsidRDefault="008200A9" w:rsidP="006811D0">
            <w:pPr>
              <w:spacing w:line="276" w:lineRule="auto"/>
              <w:jc w:val="center"/>
              <w:rPr>
                <w:sz w:val="28"/>
                <w:szCs w:val="28"/>
              </w:rPr>
            </w:pPr>
            <w:r w:rsidRPr="001C001D">
              <w:rPr>
                <w:b/>
                <w:bCs/>
                <w:sz w:val="28"/>
                <w:szCs w:val="28"/>
              </w:rPr>
              <w:t>2710 19 510 9</w:t>
            </w:r>
          </w:p>
          <w:p w14:paraId="360A9996" w14:textId="77777777" w:rsidR="008200A9" w:rsidRPr="001C001D" w:rsidRDefault="008200A9" w:rsidP="006811D0">
            <w:pPr>
              <w:spacing w:line="276" w:lineRule="auto"/>
              <w:jc w:val="center"/>
              <w:rPr>
                <w:sz w:val="28"/>
                <w:szCs w:val="28"/>
              </w:rPr>
            </w:pPr>
            <w:r w:rsidRPr="001C001D">
              <w:rPr>
                <w:b/>
                <w:bCs/>
                <w:sz w:val="28"/>
                <w:szCs w:val="28"/>
              </w:rPr>
              <w:t>2710 19 550 1</w:t>
            </w:r>
          </w:p>
          <w:p w14:paraId="4FB2DCAB" w14:textId="77777777"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14:paraId="72809A16"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A37D2C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C001D" w:rsidRDefault="008200A9" w:rsidP="006811D0">
            <w:pPr>
              <w:spacing w:line="276" w:lineRule="auto"/>
              <w:jc w:val="center"/>
              <w:rPr>
                <w:sz w:val="28"/>
                <w:szCs w:val="28"/>
              </w:rPr>
            </w:pPr>
            <w:r w:rsidRPr="001C001D">
              <w:rPr>
                <w:sz w:val="28"/>
                <w:szCs w:val="28"/>
              </w:rPr>
              <w:t>65</w:t>
            </w:r>
          </w:p>
        </w:tc>
      </w:tr>
      <w:tr w:rsidR="008200A9" w:rsidRPr="001C001D"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C001D" w:rsidRDefault="008200A9" w:rsidP="006811D0">
            <w:pPr>
              <w:spacing w:line="276" w:lineRule="auto"/>
              <w:jc w:val="center"/>
              <w:rPr>
                <w:sz w:val="28"/>
                <w:szCs w:val="28"/>
              </w:rPr>
            </w:pPr>
            <w:r w:rsidRPr="001C001D">
              <w:rPr>
                <w:b/>
                <w:bCs/>
                <w:sz w:val="28"/>
                <w:szCs w:val="28"/>
              </w:rPr>
              <w:lastRenderedPageBreak/>
              <w:t>2710 19 620 1</w:t>
            </w:r>
          </w:p>
          <w:p w14:paraId="5D495E6A" w14:textId="77777777" w:rsidR="008200A9" w:rsidRPr="001C001D" w:rsidRDefault="008200A9" w:rsidP="006811D0">
            <w:pPr>
              <w:spacing w:line="276" w:lineRule="auto"/>
              <w:jc w:val="center"/>
              <w:rPr>
                <w:b/>
                <w:bCs/>
                <w:sz w:val="28"/>
                <w:szCs w:val="28"/>
              </w:rPr>
            </w:pPr>
            <w:r w:rsidRPr="001C001D">
              <w:rPr>
                <w:b/>
                <w:bCs/>
                <w:sz w:val="28"/>
                <w:szCs w:val="28"/>
              </w:rPr>
              <w:t>2710 19 620 9</w:t>
            </w:r>
          </w:p>
          <w:p w14:paraId="62B801BD" w14:textId="77777777" w:rsidR="008200A9" w:rsidRPr="001C001D" w:rsidRDefault="008200A9" w:rsidP="006811D0">
            <w:pPr>
              <w:spacing w:line="276" w:lineRule="auto"/>
              <w:jc w:val="center"/>
              <w:rPr>
                <w:sz w:val="28"/>
                <w:szCs w:val="28"/>
              </w:rPr>
            </w:pPr>
            <w:r w:rsidRPr="001C001D">
              <w:rPr>
                <w:b/>
                <w:bCs/>
                <w:sz w:val="28"/>
                <w:szCs w:val="28"/>
              </w:rPr>
              <w:t>2710 19 640 1</w:t>
            </w:r>
          </w:p>
          <w:p w14:paraId="4827ABD1" w14:textId="77777777" w:rsidR="008200A9" w:rsidRPr="001C001D" w:rsidRDefault="008200A9" w:rsidP="006811D0">
            <w:pPr>
              <w:spacing w:line="276" w:lineRule="auto"/>
              <w:jc w:val="center"/>
              <w:rPr>
                <w:b/>
                <w:bCs/>
                <w:sz w:val="28"/>
                <w:szCs w:val="28"/>
              </w:rPr>
            </w:pPr>
            <w:r w:rsidRPr="001C001D">
              <w:rPr>
                <w:b/>
                <w:bCs/>
                <w:sz w:val="28"/>
                <w:szCs w:val="28"/>
              </w:rPr>
              <w:t>2710 19 640 9</w:t>
            </w:r>
          </w:p>
          <w:p w14:paraId="34F749F1" w14:textId="77777777" w:rsidR="008200A9" w:rsidRPr="001C001D" w:rsidRDefault="008200A9" w:rsidP="006811D0">
            <w:pPr>
              <w:spacing w:line="276" w:lineRule="auto"/>
              <w:jc w:val="center"/>
              <w:rPr>
                <w:sz w:val="28"/>
                <w:szCs w:val="28"/>
              </w:rPr>
            </w:pPr>
            <w:r w:rsidRPr="001C001D">
              <w:rPr>
                <w:b/>
                <w:bCs/>
                <w:sz w:val="28"/>
                <w:szCs w:val="28"/>
              </w:rPr>
              <w:t>2710 19 660 1</w:t>
            </w:r>
          </w:p>
          <w:p w14:paraId="0DDC744D" w14:textId="77777777" w:rsidR="008200A9" w:rsidRPr="001C001D" w:rsidRDefault="008200A9" w:rsidP="006811D0">
            <w:pPr>
              <w:spacing w:line="276" w:lineRule="auto"/>
              <w:jc w:val="center"/>
              <w:rPr>
                <w:b/>
                <w:bCs/>
                <w:sz w:val="28"/>
                <w:szCs w:val="28"/>
              </w:rPr>
            </w:pPr>
            <w:r w:rsidRPr="001C001D">
              <w:rPr>
                <w:b/>
                <w:bCs/>
                <w:sz w:val="28"/>
                <w:szCs w:val="28"/>
              </w:rPr>
              <w:t>2710 19 660 9</w:t>
            </w:r>
          </w:p>
          <w:p w14:paraId="5D6667F7" w14:textId="77777777" w:rsidR="008200A9" w:rsidRPr="001C001D" w:rsidRDefault="008200A9" w:rsidP="006811D0">
            <w:pPr>
              <w:spacing w:line="276" w:lineRule="auto"/>
              <w:jc w:val="center"/>
              <w:rPr>
                <w:sz w:val="28"/>
                <w:szCs w:val="28"/>
              </w:rPr>
            </w:pPr>
            <w:r w:rsidRPr="001C001D">
              <w:rPr>
                <w:b/>
                <w:bCs/>
                <w:sz w:val="28"/>
                <w:szCs w:val="28"/>
              </w:rPr>
              <w:t>2710 19 680 1</w:t>
            </w:r>
          </w:p>
          <w:p w14:paraId="3CAF5F33" w14:textId="77777777" w:rsidR="008200A9" w:rsidRPr="001C001D" w:rsidRDefault="008200A9" w:rsidP="006811D0">
            <w:pPr>
              <w:spacing w:line="276" w:lineRule="auto"/>
              <w:jc w:val="center"/>
              <w:rPr>
                <w:b/>
                <w:bCs/>
                <w:sz w:val="28"/>
                <w:szCs w:val="28"/>
              </w:rPr>
            </w:pPr>
            <w:r w:rsidRPr="001C001D">
              <w:rPr>
                <w:b/>
                <w:bCs/>
                <w:sz w:val="28"/>
                <w:szCs w:val="28"/>
              </w:rPr>
              <w:t>2710 19 680 9</w:t>
            </w:r>
          </w:p>
          <w:p w14:paraId="2EE3F3A8" w14:textId="77777777" w:rsidR="008200A9" w:rsidRPr="001C001D" w:rsidRDefault="008200A9" w:rsidP="006811D0">
            <w:pPr>
              <w:spacing w:line="276" w:lineRule="auto"/>
              <w:jc w:val="center"/>
              <w:rPr>
                <w:b/>
                <w:bCs/>
                <w:sz w:val="28"/>
                <w:szCs w:val="28"/>
              </w:rPr>
            </w:pPr>
            <w:r w:rsidRPr="001C001D">
              <w:rPr>
                <w:b/>
                <w:bCs/>
                <w:sz w:val="28"/>
                <w:szCs w:val="28"/>
              </w:rPr>
              <w:t>2710 20 310 1</w:t>
            </w:r>
          </w:p>
          <w:p w14:paraId="7A073C7C" w14:textId="77777777" w:rsidR="008200A9" w:rsidRPr="001C001D" w:rsidRDefault="008200A9" w:rsidP="006811D0">
            <w:pPr>
              <w:spacing w:line="276" w:lineRule="auto"/>
              <w:jc w:val="center"/>
              <w:rPr>
                <w:b/>
                <w:bCs/>
                <w:sz w:val="28"/>
                <w:szCs w:val="28"/>
              </w:rPr>
            </w:pPr>
            <w:r w:rsidRPr="001C001D">
              <w:rPr>
                <w:b/>
                <w:bCs/>
                <w:sz w:val="28"/>
                <w:szCs w:val="28"/>
              </w:rPr>
              <w:t>2710 20 310 9</w:t>
            </w:r>
          </w:p>
          <w:p w14:paraId="02A853B1" w14:textId="77777777" w:rsidR="008200A9" w:rsidRPr="001C001D" w:rsidRDefault="008200A9" w:rsidP="006811D0">
            <w:pPr>
              <w:spacing w:line="276" w:lineRule="auto"/>
              <w:jc w:val="center"/>
              <w:rPr>
                <w:b/>
                <w:bCs/>
                <w:sz w:val="28"/>
                <w:szCs w:val="28"/>
              </w:rPr>
            </w:pPr>
            <w:r w:rsidRPr="001C001D">
              <w:rPr>
                <w:b/>
                <w:bCs/>
                <w:sz w:val="28"/>
                <w:szCs w:val="28"/>
              </w:rPr>
              <w:t>2710 20 350 1</w:t>
            </w:r>
          </w:p>
          <w:p w14:paraId="0E9F5D7C" w14:textId="77777777" w:rsidR="008200A9" w:rsidRPr="001C001D" w:rsidRDefault="008200A9" w:rsidP="006811D0">
            <w:pPr>
              <w:spacing w:line="276" w:lineRule="auto"/>
              <w:jc w:val="center"/>
              <w:rPr>
                <w:b/>
                <w:bCs/>
                <w:sz w:val="28"/>
                <w:szCs w:val="28"/>
              </w:rPr>
            </w:pPr>
            <w:r w:rsidRPr="001C001D">
              <w:rPr>
                <w:b/>
                <w:bCs/>
                <w:sz w:val="28"/>
                <w:szCs w:val="28"/>
              </w:rPr>
              <w:t>2710 20 350 9</w:t>
            </w:r>
          </w:p>
          <w:p w14:paraId="12D209A9" w14:textId="77777777" w:rsidR="008200A9" w:rsidRPr="001C001D" w:rsidRDefault="008200A9" w:rsidP="006811D0">
            <w:pPr>
              <w:spacing w:line="276" w:lineRule="auto"/>
              <w:jc w:val="center"/>
              <w:rPr>
                <w:b/>
                <w:bCs/>
                <w:sz w:val="28"/>
                <w:szCs w:val="28"/>
              </w:rPr>
            </w:pPr>
            <w:r w:rsidRPr="001C001D">
              <w:rPr>
                <w:b/>
                <w:bCs/>
                <w:sz w:val="28"/>
                <w:szCs w:val="28"/>
              </w:rPr>
              <w:t>2710 20 370 1</w:t>
            </w:r>
          </w:p>
          <w:p w14:paraId="1EC957F0" w14:textId="77777777" w:rsidR="008200A9" w:rsidRPr="001C001D" w:rsidRDefault="008200A9" w:rsidP="006811D0">
            <w:pPr>
              <w:spacing w:line="276" w:lineRule="auto"/>
              <w:jc w:val="center"/>
              <w:rPr>
                <w:b/>
                <w:bCs/>
                <w:sz w:val="28"/>
                <w:szCs w:val="28"/>
              </w:rPr>
            </w:pPr>
            <w:r w:rsidRPr="001C001D">
              <w:rPr>
                <w:b/>
                <w:bCs/>
                <w:sz w:val="28"/>
                <w:szCs w:val="28"/>
              </w:rPr>
              <w:t>2710 20 370 9</w:t>
            </w:r>
          </w:p>
          <w:p w14:paraId="2D3F46DD" w14:textId="77777777" w:rsidR="008200A9" w:rsidRPr="001C001D" w:rsidRDefault="008200A9" w:rsidP="006811D0">
            <w:pPr>
              <w:spacing w:line="276" w:lineRule="auto"/>
              <w:jc w:val="center"/>
              <w:rPr>
                <w:b/>
                <w:bCs/>
                <w:sz w:val="28"/>
                <w:szCs w:val="28"/>
              </w:rPr>
            </w:pPr>
            <w:r w:rsidRPr="001C001D">
              <w:rPr>
                <w:b/>
                <w:bCs/>
                <w:sz w:val="28"/>
                <w:szCs w:val="28"/>
              </w:rPr>
              <w:t>2710 20 390 1</w:t>
            </w:r>
          </w:p>
          <w:p w14:paraId="6F8E5A5C" w14:textId="77777777"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C001D" w:rsidRDefault="008200A9" w:rsidP="006811D0">
            <w:pPr>
              <w:spacing w:line="276" w:lineRule="auto"/>
              <w:rPr>
                <w:sz w:val="28"/>
                <w:szCs w:val="28"/>
              </w:rPr>
            </w:pPr>
            <w:r w:rsidRPr="001C001D">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53EA4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C001D" w:rsidRDefault="008200A9" w:rsidP="006811D0">
            <w:pPr>
              <w:spacing w:line="276" w:lineRule="auto"/>
              <w:jc w:val="center"/>
              <w:rPr>
                <w:b/>
                <w:bCs/>
                <w:sz w:val="28"/>
                <w:szCs w:val="28"/>
              </w:rPr>
            </w:pPr>
            <w:r w:rsidRPr="001C001D">
              <w:rPr>
                <w:b/>
                <w:bCs/>
                <w:sz w:val="28"/>
                <w:szCs w:val="28"/>
              </w:rPr>
              <w:t>2710 19 426 0</w:t>
            </w:r>
          </w:p>
          <w:p w14:paraId="61EBA402" w14:textId="77777777" w:rsidR="008200A9" w:rsidRPr="001C001D" w:rsidRDefault="008200A9" w:rsidP="006811D0">
            <w:pPr>
              <w:spacing w:line="276" w:lineRule="auto"/>
              <w:jc w:val="center"/>
              <w:rPr>
                <w:b/>
                <w:bCs/>
                <w:sz w:val="28"/>
                <w:szCs w:val="28"/>
              </w:rPr>
            </w:pPr>
            <w:r w:rsidRPr="001C001D">
              <w:rPr>
                <w:b/>
                <w:bCs/>
                <w:sz w:val="28"/>
                <w:szCs w:val="28"/>
              </w:rPr>
              <w:t>2710 19 460 0</w:t>
            </w:r>
          </w:p>
          <w:p w14:paraId="27FFD072" w14:textId="77777777"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C7BA3A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C001D" w:rsidRDefault="008200A9" w:rsidP="006811D0">
            <w:pPr>
              <w:spacing w:line="276" w:lineRule="auto"/>
              <w:jc w:val="center"/>
              <w:rPr>
                <w:sz w:val="28"/>
                <w:szCs w:val="28"/>
              </w:rPr>
            </w:pPr>
            <w:r w:rsidRPr="001C001D">
              <w:rPr>
                <w:sz w:val="28"/>
                <w:szCs w:val="28"/>
              </w:rPr>
              <w:t>300</w:t>
            </w:r>
          </w:p>
        </w:tc>
      </w:tr>
      <w:tr w:rsidR="008200A9" w:rsidRPr="001C001D"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C001D" w:rsidRDefault="008200A9" w:rsidP="006811D0">
            <w:pPr>
              <w:spacing w:line="276" w:lineRule="auto"/>
              <w:jc w:val="center"/>
              <w:rPr>
                <w:b/>
                <w:bCs/>
                <w:sz w:val="28"/>
                <w:szCs w:val="28"/>
              </w:rPr>
            </w:pPr>
            <w:r w:rsidRPr="001C001D">
              <w:rPr>
                <w:b/>
                <w:bCs/>
                <w:sz w:val="28"/>
                <w:szCs w:val="28"/>
              </w:rPr>
              <w:t>2710 19 710 0</w:t>
            </w:r>
          </w:p>
          <w:p w14:paraId="2BE43797" w14:textId="77777777"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14:paraId="340B60B4"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42F8C3C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C001D" w:rsidRDefault="008200A9" w:rsidP="006811D0">
            <w:pPr>
              <w:spacing w:line="276" w:lineRule="auto"/>
              <w:jc w:val="center"/>
              <w:rPr>
                <w:b/>
                <w:bCs/>
                <w:sz w:val="28"/>
                <w:szCs w:val="28"/>
              </w:rPr>
            </w:pPr>
            <w:r w:rsidRPr="001C001D">
              <w:rPr>
                <w:b/>
                <w:bCs/>
                <w:sz w:val="28"/>
                <w:szCs w:val="28"/>
              </w:rPr>
              <w:t>2710 19 820 0</w:t>
            </w:r>
          </w:p>
          <w:p w14:paraId="03D87CED" w14:textId="77777777" w:rsidR="008200A9" w:rsidRPr="001C001D" w:rsidRDefault="008200A9" w:rsidP="006811D0">
            <w:pPr>
              <w:spacing w:line="276" w:lineRule="auto"/>
              <w:jc w:val="center"/>
              <w:rPr>
                <w:b/>
                <w:bCs/>
                <w:sz w:val="28"/>
                <w:szCs w:val="28"/>
              </w:rPr>
            </w:pPr>
            <w:r w:rsidRPr="001C001D">
              <w:rPr>
                <w:b/>
                <w:bCs/>
                <w:sz w:val="28"/>
                <w:szCs w:val="28"/>
              </w:rPr>
              <w:t>2710 19 840 0</w:t>
            </w:r>
          </w:p>
          <w:p w14:paraId="233D4167" w14:textId="77777777" w:rsidR="008200A9" w:rsidRPr="001C001D" w:rsidRDefault="008200A9" w:rsidP="006811D0">
            <w:pPr>
              <w:spacing w:line="276" w:lineRule="auto"/>
              <w:jc w:val="center"/>
              <w:rPr>
                <w:b/>
                <w:bCs/>
                <w:sz w:val="28"/>
                <w:szCs w:val="28"/>
              </w:rPr>
            </w:pPr>
            <w:r w:rsidRPr="001C001D">
              <w:rPr>
                <w:b/>
                <w:bCs/>
                <w:sz w:val="28"/>
                <w:szCs w:val="28"/>
              </w:rPr>
              <w:t>2710 19 860 0</w:t>
            </w:r>
          </w:p>
          <w:p w14:paraId="0002D3D4" w14:textId="77777777" w:rsidR="008200A9" w:rsidRPr="001C001D" w:rsidRDefault="008200A9" w:rsidP="006811D0">
            <w:pPr>
              <w:spacing w:line="276" w:lineRule="auto"/>
              <w:jc w:val="center"/>
              <w:rPr>
                <w:b/>
                <w:bCs/>
                <w:sz w:val="28"/>
                <w:szCs w:val="28"/>
              </w:rPr>
            </w:pPr>
            <w:r w:rsidRPr="001C001D">
              <w:rPr>
                <w:b/>
                <w:bCs/>
                <w:sz w:val="28"/>
                <w:szCs w:val="28"/>
              </w:rPr>
              <w:t>2710 19 880 0</w:t>
            </w:r>
          </w:p>
          <w:p w14:paraId="07852377" w14:textId="77777777" w:rsidR="008200A9" w:rsidRPr="001C001D" w:rsidRDefault="008200A9" w:rsidP="006811D0">
            <w:pPr>
              <w:spacing w:line="276" w:lineRule="auto"/>
              <w:jc w:val="center"/>
              <w:rPr>
                <w:b/>
                <w:bCs/>
                <w:sz w:val="28"/>
                <w:szCs w:val="28"/>
              </w:rPr>
            </w:pPr>
            <w:r w:rsidRPr="001C001D">
              <w:rPr>
                <w:b/>
                <w:bCs/>
                <w:sz w:val="28"/>
                <w:szCs w:val="28"/>
              </w:rPr>
              <w:t>2710 19 920 0</w:t>
            </w:r>
          </w:p>
          <w:p w14:paraId="19AE4F98" w14:textId="77777777" w:rsidR="008200A9" w:rsidRPr="001C001D" w:rsidRDefault="008200A9" w:rsidP="006811D0">
            <w:pPr>
              <w:spacing w:line="276" w:lineRule="auto"/>
              <w:jc w:val="center"/>
              <w:rPr>
                <w:b/>
                <w:bCs/>
                <w:sz w:val="28"/>
                <w:szCs w:val="28"/>
              </w:rPr>
            </w:pPr>
            <w:r w:rsidRPr="001C001D">
              <w:rPr>
                <w:b/>
                <w:bCs/>
                <w:sz w:val="28"/>
                <w:szCs w:val="28"/>
              </w:rPr>
              <w:t>2710 19 940 0</w:t>
            </w:r>
          </w:p>
          <w:p w14:paraId="4F3046D7" w14:textId="77777777"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CAB08E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C001D" w:rsidRDefault="008200A9" w:rsidP="006811D0">
            <w:pPr>
              <w:spacing w:line="276" w:lineRule="auto"/>
              <w:jc w:val="center"/>
              <w:rPr>
                <w:sz w:val="28"/>
                <w:szCs w:val="28"/>
              </w:rPr>
            </w:pPr>
            <w:r w:rsidRPr="001C001D">
              <w:rPr>
                <w:sz w:val="28"/>
                <w:szCs w:val="28"/>
              </w:rPr>
              <w:t>40</w:t>
            </w:r>
          </w:p>
        </w:tc>
      </w:tr>
      <w:tr w:rsidR="008200A9" w:rsidRPr="001C001D"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777EB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C001D" w:rsidRDefault="008200A9" w:rsidP="006811D0">
            <w:pPr>
              <w:spacing w:line="276" w:lineRule="auto"/>
              <w:jc w:val="center"/>
              <w:rPr>
                <w:b/>
                <w:bCs/>
                <w:sz w:val="28"/>
                <w:szCs w:val="28"/>
              </w:rPr>
            </w:pPr>
            <w:r w:rsidRPr="001C001D">
              <w:rPr>
                <w:b/>
                <w:bCs/>
                <w:sz w:val="28"/>
                <w:szCs w:val="28"/>
              </w:rPr>
              <w:t>2710 91 000 0</w:t>
            </w:r>
          </w:p>
          <w:p w14:paraId="2ED130A1" w14:textId="77777777"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634EB1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8A4BE4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C001D" w:rsidRDefault="008200A9" w:rsidP="006811D0">
            <w:pPr>
              <w:spacing w:line="276" w:lineRule="auto"/>
              <w:jc w:val="center"/>
              <w:rPr>
                <w:sz w:val="28"/>
                <w:szCs w:val="28"/>
              </w:rPr>
            </w:pPr>
            <w:r w:rsidRPr="001C001D">
              <w:rPr>
                <w:b/>
                <w:bCs/>
                <w:sz w:val="28"/>
                <w:szCs w:val="28"/>
              </w:rPr>
              <w:lastRenderedPageBreak/>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14:paraId="3EEF9A21" w14:textId="77777777"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C001D" w:rsidRDefault="008200A9" w:rsidP="006811D0">
            <w:pPr>
              <w:spacing w:line="276" w:lineRule="auto"/>
              <w:rPr>
                <w:sz w:val="28"/>
                <w:szCs w:val="28"/>
              </w:rPr>
            </w:pPr>
            <w:r w:rsidRPr="001C001D">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BC4059"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C001D" w:rsidRDefault="008200A9" w:rsidP="006811D0">
            <w:pPr>
              <w:spacing w:line="276" w:lineRule="auto"/>
              <w:jc w:val="center"/>
              <w:rPr>
                <w:b/>
                <w:bCs/>
                <w:sz w:val="28"/>
                <w:szCs w:val="28"/>
              </w:rPr>
            </w:pPr>
            <w:r w:rsidRPr="001C001D">
              <w:rPr>
                <w:b/>
                <w:bCs/>
                <w:sz w:val="28"/>
                <w:szCs w:val="28"/>
              </w:rPr>
              <w:t>3403 19 100 0</w:t>
            </w:r>
          </w:p>
          <w:p w14:paraId="58C8B0FE" w14:textId="77777777" w:rsidR="008200A9" w:rsidRPr="001C001D" w:rsidRDefault="008200A9" w:rsidP="006811D0">
            <w:pPr>
              <w:spacing w:line="276" w:lineRule="auto"/>
              <w:jc w:val="center"/>
              <w:rPr>
                <w:b/>
                <w:bCs/>
                <w:sz w:val="28"/>
                <w:szCs w:val="28"/>
              </w:rPr>
            </w:pPr>
            <w:r w:rsidRPr="001C001D">
              <w:rPr>
                <w:b/>
                <w:bCs/>
                <w:sz w:val="28"/>
                <w:szCs w:val="28"/>
              </w:rPr>
              <w:t>3403 19 900 0</w:t>
            </w:r>
          </w:p>
          <w:p w14:paraId="263AF158" w14:textId="77777777"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00A450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084A83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C001D" w:rsidRDefault="008200A9" w:rsidP="006811D0">
            <w:pPr>
              <w:spacing w:line="276" w:lineRule="auto"/>
              <w:jc w:val="center"/>
              <w:rPr>
                <w:sz w:val="28"/>
                <w:szCs w:val="28"/>
              </w:rPr>
            </w:pPr>
            <w:r w:rsidRPr="001C001D">
              <w:rPr>
                <w:sz w:val="28"/>
                <w:szCs w:val="28"/>
              </w:rPr>
              <w:t>150</w:t>
            </w:r>
          </w:p>
        </w:tc>
      </w:tr>
    </w:tbl>
    <w:p w14:paraId="0241FA02" w14:textId="77777777" w:rsidR="005B6418" w:rsidRDefault="005B6418" w:rsidP="006811D0">
      <w:pPr>
        <w:spacing w:after="360" w:line="276" w:lineRule="auto"/>
        <w:ind w:firstLine="709"/>
        <w:jc w:val="both"/>
      </w:pPr>
    </w:p>
    <w:p w14:paraId="3820CD68" w14:textId="79EDACD1" w:rsidR="008200A9" w:rsidRPr="001C001D" w:rsidRDefault="0051655F" w:rsidP="006811D0">
      <w:pPr>
        <w:spacing w:after="360" w:line="276" w:lineRule="auto"/>
        <w:ind w:firstLine="709"/>
        <w:jc w:val="both"/>
        <w:rPr>
          <w:i/>
          <w:sz w:val="28"/>
          <w:szCs w:val="28"/>
        </w:rPr>
      </w:pPr>
      <w:hyperlink r:id="rId297"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D74EED7" w14:textId="77777777"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14:paraId="69FB99B3" w14:textId="77777777"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F82CB5" w:rsidRDefault="00F82CB5" w:rsidP="00F82CB5">
            <w:pPr>
              <w:spacing w:line="276" w:lineRule="auto"/>
              <w:jc w:val="center"/>
              <w:rPr>
                <w:b/>
                <w:bCs/>
                <w:sz w:val="28"/>
                <w:szCs w:val="28"/>
              </w:rPr>
            </w:pPr>
            <w:r w:rsidRPr="00F82CB5">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F82CB5" w:rsidRDefault="00F82CB5" w:rsidP="00F82CB5">
            <w:pPr>
              <w:spacing w:line="276" w:lineRule="auto"/>
              <w:rPr>
                <w:sz w:val="28"/>
                <w:szCs w:val="28"/>
              </w:rPr>
            </w:pPr>
            <w:r w:rsidRPr="00F82CB5">
              <w:rPr>
                <w:sz w:val="28"/>
                <w:szCs w:val="28"/>
              </w:rPr>
              <w:lastRenderedPageBreak/>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F82CB5" w:rsidRDefault="00F82CB5" w:rsidP="00F82CB5">
            <w:pPr>
              <w:spacing w:line="276" w:lineRule="auto"/>
              <w:ind w:firstLine="44"/>
              <w:rPr>
                <w:sz w:val="28"/>
                <w:szCs w:val="28"/>
              </w:rPr>
            </w:pPr>
            <w:r w:rsidRPr="00F82CB5">
              <w:rPr>
                <w:sz w:val="28"/>
                <w:szCs w:val="28"/>
              </w:rPr>
              <w:t>6,00</w:t>
            </w:r>
          </w:p>
        </w:tc>
      </w:tr>
      <w:tr w:rsidR="00F82CB5" w:rsidRPr="00F82CB5"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F82CB5" w:rsidRDefault="00F82CB5" w:rsidP="00F82CB5">
            <w:pPr>
              <w:spacing w:line="276" w:lineRule="auto"/>
              <w:ind w:firstLine="44"/>
              <w:rPr>
                <w:sz w:val="28"/>
                <w:szCs w:val="28"/>
              </w:rPr>
            </w:pPr>
            <w:r w:rsidRPr="00F82CB5">
              <w:rPr>
                <w:sz w:val="28"/>
                <w:szCs w:val="28"/>
              </w:rPr>
              <w:t>14,00</w:t>
            </w:r>
          </w:p>
        </w:tc>
      </w:tr>
      <w:tr w:rsidR="00F82CB5" w:rsidRPr="00F82CB5"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F82CB5" w:rsidRDefault="00F82CB5" w:rsidP="00F82CB5">
            <w:pPr>
              <w:spacing w:line="276" w:lineRule="auto"/>
              <w:rPr>
                <w:sz w:val="28"/>
                <w:szCs w:val="28"/>
              </w:rPr>
            </w:pPr>
            <w:r w:rsidRPr="00F82CB5">
              <w:rPr>
                <w:sz w:val="28"/>
                <w:szCs w:val="28"/>
              </w:rPr>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F82CB5" w:rsidRDefault="00F82CB5" w:rsidP="00F82CB5">
            <w:pPr>
              <w:spacing w:line="276" w:lineRule="auto"/>
              <w:ind w:firstLine="15"/>
              <w:rPr>
                <w:sz w:val="28"/>
                <w:szCs w:val="28"/>
              </w:rPr>
            </w:pPr>
            <w:r w:rsidRPr="00F82CB5">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F82CB5" w:rsidRDefault="00F82CB5" w:rsidP="00F82CB5">
            <w:pPr>
              <w:spacing w:line="276" w:lineRule="auto"/>
              <w:ind w:hanging="29"/>
              <w:rPr>
                <w:sz w:val="28"/>
                <w:szCs w:val="28"/>
              </w:rPr>
            </w:pPr>
            <w:r w:rsidRPr="00F82CB5">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F82CB5" w:rsidRDefault="00F82CB5" w:rsidP="00F82CB5">
            <w:pPr>
              <w:spacing w:line="276" w:lineRule="auto"/>
              <w:rPr>
                <w:sz w:val="28"/>
                <w:szCs w:val="28"/>
              </w:rPr>
            </w:pPr>
            <w:r w:rsidRPr="00F82CB5">
              <w:rPr>
                <w:sz w:val="28"/>
                <w:szCs w:val="28"/>
              </w:rPr>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F82CB5" w:rsidRDefault="00F82CB5" w:rsidP="00F82CB5">
            <w:pPr>
              <w:spacing w:line="276" w:lineRule="auto"/>
              <w:ind w:firstLine="44"/>
              <w:rPr>
                <w:sz w:val="28"/>
                <w:szCs w:val="28"/>
              </w:rPr>
            </w:pPr>
            <w:r w:rsidRPr="00F82CB5">
              <w:rPr>
                <w:sz w:val="28"/>
                <w:szCs w:val="28"/>
              </w:rPr>
              <w:t>5,00</w:t>
            </w:r>
          </w:p>
        </w:tc>
      </w:tr>
      <w:tr w:rsidR="00F82CB5" w:rsidRPr="00F82CB5"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F82CB5" w:rsidRDefault="00F82CB5" w:rsidP="00F82CB5">
            <w:pPr>
              <w:spacing w:line="276" w:lineRule="auto"/>
              <w:rPr>
                <w:sz w:val="28"/>
                <w:szCs w:val="28"/>
              </w:rPr>
            </w:pPr>
            <w:r w:rsidRPr="00F82CB5">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F82CB5" w:rsidRDefault="00F82CB5" w:rsidP="00F82CB5">
            <w:pPr>
              <w:spacing w:line="276" w:lineRule="auto"/>
              <w:ind w:firstLine="15"/>
              <w:rPr>
                <w:sz w:val="28"/>
                <w:szCs w:val="28"/>
              </w:rPr>
            </w:pPr>
            <w:r w:rsidRPr="00F82CB5">
              <w:rPr>
                <w:sz w:val="28"/>
                <w:szCs w:val="28"/>
              </w:rPr>
              <w:t xml:space="preserve">Спирт этиловый, неденатурированный, с концентрацией спирта 80 об. % или более; спирт этиловый и другие спиртные </w:t>
            </w:r>
            <w:r w:rsidRPr="00F82CB5">
              <w:rPr>
                <w:sz w:val="28"/>
                <w:szCs w:val="28"/>
              </w:rPr>
              <w:lastRenderedPageBreak/>
              <w:t>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F82CB5" w:rsidRDefault="00F82CB5" w:rsidP="00F82CB5">
            <w:pPr>
              <w:spacing w:line="276" w:lineRule="auto"/>
              <w:ind w:hanging="29"/>
              <w:rPr>
                <w:sz w:val="28"/>
                <w:szCs w:val="28"/>
              </w:rPr>
            </w:pPr>
            <w:r w:rsidRPr="00F82CB5">
              <w:rPr>
                <w:sz w:val="28"/>
                <w:szCs w:val="28"/>
              </w:rPr>
              <w:lastRenderedPageBreak/>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F82CB5" w:rsidRDefault="00F82CB5" w:rsidP="00F82CB5">
            <w:pPr>
              <w:spacing w:line="276" w:lineRule="auto"/>
              <w:rPr>
                <w:sz w:val="28"/>
                <w:szCs w:val="28"/>
              </w:rPr>
            </w:pPr>
            <w:r w:rsidRPr="00F82CB5">
              <w:rPr>
                <w:sz w:val="28"/>
                <w:szCs w:val="28"/>
              </w:rPr>
              <w:lastRenderedPageBreak/>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F82CB5" w:rsidRDefault="00F82CB5" w:rsidP="00F82CB5">
            <w:pPr>
              <w:spacing w:line="276" w:lineRule="auto"/>
              <w:ind w:firstLine="44"/>
              <w:rPr>
                <w:sz w:val="28"/>
                <w:szCs w:val="28"/>
              </w:rPr>
            </w:pPr>
            <w:r w:rsidRPr="00F82CB5">
              <w:rPr>
                <w:sz w:val="28"/>
                <w:szCs w:val="28"/>
              </w:rPr>
              <w:t>150,00</w:t>
            </w:r>
          </w:p>
        </w:tc>
      </w:tr>
    </w:tbl>
    <w:p w14:paraId="51AFD95D" w14:textId="77777777" w:rsidR="00B771AD" w:rsidRPr="00B771AD" w:rsidRDefault="00B771AD" w:rsidP="00F82CB5">
      <w:pPr>
        <w:spacing w:after="360" w:line="276" w:lineRule="auto"/>
        <w:ind w:firstLine="709"/>
        <w:rPr>
          <w:bCs/>
          <w:sz w:val="28"/>
          <w:szCs w:val="28"/>
        </w:rPr>
      </w:pPr>
    </w:p>
    <w:p w14:paraId="62329E06" w14:textId="32E31A12"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овой редакции в соответствии с законами</w:t>
      </w:r>
      <w:r w:rsidRPr="00F82CB5">
        <w:rPr>
          <w:bCs/>
          <w:i/>
          <w:sz w:val="28"/>
          <w:szCs w:val="28"/>
        </w:rPr>
        <w:t xml:space="preserve"> </w:t>
      </w:r>
      <w:hyperlink r:id="rId298"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299"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4AE532D5" w14:textId="77777777"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14:paraId="74236481" w14:textId="77777777" w:rsidTr="00983804">
        <w:tc>
          <w:tcPr>
            <w:tcW w:w="1272" w:type="pct"/>
          </w:tcPr>
          <w:p w14:paraId="55DBE95F" w14:textId="77777777" w:rsidR="0079114B" w:rsidRPr="0079114B" w:rsidRDefault="0079114B" w:rsidP="0079114B">
            <w:pPr>
              <w:spacing w:line="276" w:lineRule="auto"/>
              <w:jc w:val="center"/>
              <w:rPr>
                <w:b/>
                <w:bCs/>
                <w:sz w:val="28"/>
                <w:szCs w:val="28"/>
              </w:rPr>
            </w:pPr>
            <w:r w:rsidRPr="0079114B">
              <w:rPr>
                <w:b/>
                <w:bCs/>
                <w:sz w:val="28"/>
                <w:szCs w:val="28"/>
              </w:rPr>
              <w:t>Код товара (продукции) согласно ТН ВЭД</w:t>
            </w:r>
          </w:p>
        </w:tc>
        <w:tc>
          <w:tcPr>
            <w:tcW w:w="2051" w:type="pct"/>
          </w:tcPr>
          <w:p w14:paraId="7094D31A" w14:textId="77777777"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14:paraId="18737460" w14:textId="77777777"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14:paraId="204437F5" w14:textId="77777777"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14:paraId="6B5C265E" w14:textId="77777777" w:rsidTr="00983804">
        <w:tc>
          <w:tcPr>
            <w:tcW w:w="1272" w:type="pct"/>
          </w:tcPr>
          <w:p w14:paraId="0CD3930A" w14:textId="77777777" w:rsidR="0079114B" w:rsidRPr="0079114B" w:rsidRDefault="0079114B" w:rsidP="0079114B">
            <w:pPr>
              <w:spacing w:line="276" w:lineRule="auto"/>
              <w:rPr>
                <w:sz w:val="28"/>
                <w:szCs w:val="28"/>
              </w:rPr>
            </w:pPr>
            <w:r w:rsidRPr="0079114B">
              <w:rPr>
                <w:sz w:val="28"/>
                <w:szCs w:val="28"/>
              </w:rPr>
              <w:t>2401</w:t>
            </w:r>
          </w:p>
        </w:tc>
        <w:tc>
          <w:tcPr>
            <w:tcW w:w="2051" w:type="pct"/>
          </w:tcPr>
          <w:p w14:paraId="2BBCA8F2" w14:textId="77777777"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14:paraId="7FAA1C3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C0A1F36"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3043EF51" w14:textId="77777777" w:rsidTr="00983804">
        <w:tc>
          <w:tcPr>
            <w:tcW w:w="1272" w:type="pct"/>
          </w:tcPr>
          <w:p w14:paraId="4938D67D" w14:textId="77777777" w:rsidR="0079114B" w:rsidRPr="0079114B" w:rsidRDefault="0079114B" w:rsidP="0079114B">
            <w:pPr>
              <w:spacing w:line="276" w:lineRule="auto"/>
              <w:rPr>
                <w:sz w:val="28"/>
                <w:szCs w:val="28"/>
              </w:rPr>
            </w:pPr>
            <w:r w:rsidRPr="0079114B">
              <w:rPr>
                <w:sz w:val="28"/>
                <w:szCs w:val="28"/>
              </w:rPr>
              <w:t>2402 10 00 00</w:t>
            </w:r>
          </w:p>
        </w:tc>
        <w:tc>
          <w:tcPr>
            <w:tcW w:w="2051" w:type="pct"/>
          </w:tcPr>
          <w:p w14:paraId="24895A72" w14:textId="77777777"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1F44DFA1"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1ABC4C45" w14:textId="77777777" w:rsidTr="00983804">
        <w:tc>
          <w:tcPr>
            <w:tcW w:w="1272" w:type="pct"/>
          </w:tcPr>
          <w:p w14:paraId="3940C95F" w14:textId="77777777" w:rsidR="0079114B" w:rsidRPr="0079114B" w:rsidRDefault="0079114B" w:rsidP="0079114B">
            <w:pPr>
              <w:spacing w:line="276" w:lineRule="auto"/>
              <w:rPr>
                <w:sz w:val="28"/>
                <w:szCs w:val="28"/>
              </w:rPr>
            </w:pPr>
            <w:r w:rsidRPr="0079114B">
              <w:rPr>
                <w:sz w:val="28"/>
                <w:szCs w:val="28"/>
              </w:rPr>
              <w:lastRenderedPageBreak/>
              <w:t>2402 20 90 10</w:t>
            </w:r>
          </w:p>
        </w:tc>
        <w:tc>
          <w:tcPr>
            <w:tcW w:w="2051" w:type="pct"/>
          </w:tcPr>
          <w:p w14:paraId="057A1E47" w14:textId="77777777"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14:paraId="38E83853" w14:textId="77777777"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14:paraId="3FC59A46" w14:textId="77777777" w:rsidR="0079114B" w:rsidRPr="0079114B" w:rsidRDefault="0079114B" w:rsidP="0079114B">
            <w:pPr>
              <w:spacing w:after="360" w:line="276" w:lineRule="auto"/>
              <w:rPr>
                <w:sz w:val="28"/>
                <w:szCs w:val="28"/>
              </w:rPr>
            </w:pPr>
            <w:r w:rsidRPr="0079114B">
              <w:rPr>
                <w:sz w:val="28"/>
                <w:szCs w:val="28"/>
              </w:rPr>
              <w:t>50,00</w:t>
            </w:r>
          </w:p>
        </w:tc>
      </w:tr>
      <w:tr w:rsidR="0079114B" w:rsidRPr="0079114B" w14:paraId="055AEA25" w14:textId="77777777" w:rsidTr="00983804">
        <w:tc>
          <w:tcPr>
            <w:tcW w:w="1272" w:type="pct"/>
          </w:tcPr>
          <w:p w14:paraId="44C6A891" w14:textId="77777777" w:rsidR="0079114B" w:rsidRPr="0079114B" w:rsidRDefault="0079114B" w:rsidP="0079114B">
            <w:pPr>
              <w:spacing w:line="276" w:lineRule="auto"/>
              <w:rPr>
                <w:sz w:val="28"/>
                <w:szCs w:val="28"/>
              </w:rPr>
            </w:pPr>
            <w:r w:rsidRPr="0079114B">
              <w:rPr>
                <w:sz w:val="28"/>
                <w:szCs w:val="28"/>
              </w:rPr>
              <w:t>2402 20 90 20</w:t>
            </w:r>
          </w:p>
        </w:tc>
        <w:tc>
          <w:tcPr>
            <w:tcW w:w="2051" w:type="pct"/>
          </w:tcPr>
          <w:p w14:paraId="143D90AE" w14:textId="77777777"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14:paraId="18E41A10"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01C889CB" w14:textId="77777777" w:rsidR="0079114B" w:rsidRPr="0079114B" w:rsidRDefault="0079114B" w:rsidP="0079114B">
            <w:pPr>
              <w:spacing w:after="360" w:line="276" w:lineRule="auto"/>
              <w:rPr>
                <w:sz w:val="28"/>
                <w:szCs w:val="28"/>
              </w:rPr>
            </w:pPr>
            <w:r w:rsidRPr="0079114B">
              <w:rPr>
                <w:sz w:val="28"/>
                <w:szCs w:val="28"/>
              </w:rPr>
              <w:t>15,00</w:t>
            </w:r>
          </w:p>
        </w:tc>
      </w:tr>
      <w:tr w:rsidR="0079114B" w:rsidRPr="0079114B" w14:paraId="2582BF98" w14:textId="77777777" w:rsidTr="00983804">
        <w:tc>
          <w:tcPr>
            <w:tcW w:w="1272" w:type="pct"/>
          </w:tcPr>
          <w:p w14:paraId="0BD5462B" w14:textId="77777777"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14:paraId="0FF196FD" w14:textId="77777777"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49463597"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12FC0802" w14:textId="77777777" w:rsidTr="00983804">
        <w:tc>
          <w:tcPr>
            <w:tcW w:w="1272" w:type="pct"/>
          </w:tcPr>
          <w:p w14:paraId="23FCE69D" w14:textId="77777777" w:rsidR="0079114B" w:rsidRPr="0079114B" w:rsidRDefault="0079114B" w:rsidP="0079114B">
            <w:pPr>
              <w:spacing w:after="360" w:line="276" w:lineRule="auto"/>
              <w:rPr>
                <w:sz w:val="28"/>
                <w:szCs w:val="28"/>
              </w:rPr>
            </w:pPr>
            <w:r w:rsidRPr="0079114B">
              <w:rPr>
                <w:sz w:val="28"/>
                <w:szCs w:val="28"/>
              </w:rPr>
              <w:t>2403 11 00 00</w:t>
            </w:r>
          </w:p>
        </w:tc>
        <w:tc>
          <w:tcPr>
            <w:tcW w:w="2051" w:type="pct"/>
          </w:tcPr>
          <w:p w14:paraId="3827D7F2" w14:textId="77777777"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17FE835" w14:textId="77777777" w:rsidR="0079114B" w:rsidRPr="0079114B" w:rsidRDefault="0079114B" w:rsidP="0079114B">
            <w:pPr>
              <w:spacing w:after="360" w:line="276" w:lineRule="auto"/>
              <w:rPr>
                <w:sz w:val="28"/>
                <w:szCs w:val="28"/>
              </w:rPr>
            </w:pPr>
            <w:r w:rsidRPr="0079114B">
              <w:rPr>
                <w:sz w:val="28"/>
                <w:szCs w:val="28"/>
              </w:rPr>
              <w:t>3,00</w:t>
            </w:r>
          </w:p>
        </w:tc>
      </w:tr>
      <w:tr w:rsidR="0079114B" w:rsidRPr="0079114B" w14:paraId="45F09412" w14:textId="77777777" w:rsidTr="00983804">
        <w:tc>
          <w:tcPr>
            <w:tcW w:w="1272" w:type="pct"/>
          </w:tcPr>
          <w:p w14:paraId="69CBE487" w14:textId="77777777" w:rsidR="0079114B" w:rsidRPr="0079114B" w:rsidRDefault="0079114B" w:rsidP="0079114B">
            <w:pPr>
              <w:spacing w:line="276" w:lineRule="auto"/>
              <w:rPr>
                <w:sz w:val="28"/>
                <w:szCs w:val="28"/>
              </w:rPr>
            </w:pPr>
            <w:r w:rsidRPr="0079114B">
              <w:rPr>
                <w:sz w:val="28"/>
                <w:szCs w:val="28"/>
              </w:rPr>
              <w:t>2403 99 10 00</w:t>
            </w:r>
          </w:p>
        </w:tc>
        <w:tc>
          <w:tcPr>
            <w:tcW w:w="2051" w:type="pct"/>
          </w:tcPr>
          <w:p w14:paraId="4E0B0AE6" w14:textId="77777777"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14:paraId="18ADFD10"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65D20AAE"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40B772C6" w14:textId="77777777" w:rsidTr="00983804">
        <w:trPr>
          <w:trHeight w:val="797"/>
        </w:trPr>
        <w:tc>
          <w:tcPr>
            <w:tcW w:w="1272" w:type="pct"/>
          </w:tcPr>
          <w:p w14:paraId="396D4EBB" w14:textId="77777777" w:rsidR="0079114B" w:rsidRPr="0079114B" w:rsidRDefault="0079114B" w:rsidP="0079114B">
            <w:pPr>
              <w:spacing w:line="276" w:lineRule="auto"/>
              <w:rPr>
                <w:sz w:val="28"/>
                <w:szCs w:val="28"/>
              </w:rPr>
            </w:pPr>
            <w:r w:rsidRPr="0079114B">
              <w:rPr>
                <w:sz w:val="28"/>
                <w:szCs w:val="28"/>
              </w:rPr>
              <w:t>8543 70</w:t>
            </w:r>
          </w:p>
        </w:tc>
        <w:tc>
          <w:tcPr>
            <w:tcW w:w="2051" w:type="pct"/>
          </w:tcPr>
          <w:p w14:paraId="31722DC2" w14:textId="77777777"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14:paraId="5F7FB108" w14:textId="77777777" w:rsidR="0079114B" w:rsidRPr="0079114B" w:rsidRDefault="0079114B" w:rsidP="0079114B">
            <w:pPr>
              <w:spacing w:after="360" w:line="276" w:lineRule="auto"/>
              <w:rPr>
                <w:sz w:val="28"/>
                <w:szCs w:val="28"/>
              </w:rPr>
            </w:pPr>
            <w:r w:rsidRPr="0079114B">
              <w:rPr>
                <w:sz w:val="28"/>
                <w:szCs w:val="28"/>
              </w:rPr>
              <w:t>40,00</w:t>
            </w:r>
          </w:p>
        </w:tc>
      </w:tr>
      <w:tr w:rsidR="0079114B" w:rsidRPr="0079114B" w14:paraId="22A01764" w14:textId="77777777" w:rsidTr="00983804">
        <w:trPr>
          <w:trHeight w:val="1031"/>
        </w:trPr>
        <w:tc>
          <w:tcPr>
            <w:tcW w:w="1272" w:type="pct"/>
          </w:tcPr>
          <w:p w14:paraId="58BADADD" w14:textId="77777777" w:rsidR="0079114B" w:rsidRPr="0079114B" w:rsidRDefault="0079114B" w:rsidP="0079114B">
            <w:pPr>
              <w:spacing w:line="276" w:lineRule="auto"/>
              <w:rPr>
                <w:sz w:val="28"/>
                <w:szCs w:val="28"/>
              </w:rPr>
            </w:pPr>
            <w:r w:rsidRPr="0079114B">
              <w:rPr>
                <w:sz w:val="28"/>
                <w:szCs w:val="28"/>
              </w:rPr>
              <w:t>2402209000</w:t>
            </w:r>
          </w:p>
          <w:p w14:paraId="136B2E53" w14:textId="77777777" w:rsidR="0079114B" w:rsidRPr="0079114B" w:rsidRDefault="0079114B" w:rsidP="0079114B">
            <w:pPr>
              <w:spacing w:line="276" w:lineRule="auto"/>
              <w:rPr>
                <w:sz w:val="28"/>
                <w:szCs w:val="28"/>
              </w:rPr>
            </w:pPr>
            <w:r w:rsidRPr="0079114B">
              <w:rPr>
                <w:sz w:val="28"/>
                <w:szCs w:val="28"/>
              </w:rPr>
              <w:t>2402900000</w:t>
            </w:r>
          </w:p>
          <w:p w14:paraId="11DCD80F" w14:textId="77777777" w:rsidR="0079114B" w:rsidRPr="0079114B" w:rsidRDefault="0079114B" w:rsidP="0079114B">
            <w:pPr>
              <w:spacing w:line="276" w:lineRule="auto"/>
              <w:rPr>
                <w:sz w:val="28"/>
                <w:szCs w:val="28"/>
              </w:rPr>
            </w:pPr>
            <w:r w:rsidRPr="0079114B">
              <w:rPr>
                <w:sz w:val="28"/>
                <w:szCs w:val="28"/>
              </w:rPr>
              <w:t>2403999009</w:t>
            </w:r>
          </w:p>
        </w:tc>
        <w:tc>
          <w:tcPr>
            <w:tcW w:w="2051" w:type="pct"/>
          </w:tcPr>
          <w:p w14:paraId="605969E0" w14:textId="77777777"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5FF3AF7C" w14:textId="77777777" w:rsidR="0079114B" w:rsidRPr="0079114B" w:rsidRDefault="0079114B" w:rsidP="0079114B">
            <w:pPr>
              <w:spacing w:after="360" w:line="276" w:lineRule="auto"/>
              <w:rPr>
                <w:sz w:val="28"/>
                <w:szCs w:val="28"/>
              </w:rPr>
            </w:pPr>
            <w:r w:rsidRPr="0079114B">
              <w:rPr>
                <w:sz w:val="28"/>
                <w:szCs w:val="28"/>
              </w:rPr>
              <w:t>1,00</w:t>
            </w:r>
          </w:p>
        </w:tc>
      </w:tr>
      <w:tr w:rsidR="0079114B" w:rsidRPr="0079114B" w14:paraId="3360DA77" w14:textId="77777777" w:rsidTr="00983804">
        <w:tc>
          <w:tcPr>
            <w:tcW w:w="1272" w:type="pct"/>
          </w:tcPr>
          <w:p w14:paraId="72AE2E04" w14:textId="77777777" w:rsidR="0079114B" w:rsidRPr="0079114B" w:rsidRDefault="0079114B" w:rsidP="0079114B">
            <w:pPr>
              <w:spacing w:line="276" w:lineRule="auto"/>
              <w:rPr>
                <w:sz w:val="28"/>
                <w:szCs w:val="28"/>
              </w:rPr>
            </w:pPr>
            <w:r w:rsidRPr="0079114B">
              <w:rPr>
                <w:sz w:val="28"/>
                <w:szCs w:val="28"/>
              </w:rPr>
              <w:lastRenderedPageBreak/>
              <w:t>2403999009</w:t>
            </w:r>
          </w:p>
          <w:p w14:paraId="1F2855BA" w14:textId="77777777" w:rsidR="0079114B" w:rsidRPr="0079114B" w:rsidRDefault="0079114B" w:rsidP="0079114B">
            <w:pPr>
              <w:spacing w:line="276" w:lineRule="auto"/>
              <w:rPr>
                <w:sz w:val="28"/>
                <w:szCs w:val="28"/>
              </w:rPr>
            </w:pPr>
            <w:r w:rsidRPr="0079114B">
              <w:rPr>
                <w:sz w:val="28"/>
                <w:szCs w:val="28"/>
              </w:rPr>
              <w:t>2905450009</w:t>
            </w:r>
          </w:p>
          <w:p w14:paraId="696D873A" w14:textId="77777777" w:rsidR="0079114B" w:rsidRPr="0079114B" w:rsidRDefault="0079114B" w:rsidP="0079114B">
            <w:pPr>
              <w:spacing w:line="276" w:lineRule="auto"/>
              <w:rPr>
                <w:sz w:val="28"/>
                <w:szCs w:val="28"/>
              </w:rPr>
            </w:pPr>
            <w:r w:rsidRPr="0079114B">
              <w:rPr>
                <w:sz w:val="28"/>
                <w:szCs w:val="28"/>
              </w:rPr>
              <w:t>3302909000</w:t>
            </w:r>
          </w:p>
          <w:p w14:paraId="29E9A0ED" w14:textId="77777777" w:rsidR="0079114B" w:rsidRPr="0079114B" w:rsidRDefault="0079114B" w:rsidP="0079114B">
            <w:pPr>
              <w:spacing w:line="276" w:lineRule="auto"/>
              <w:rPr>
                <w:sz w:val="28"/>
                <w:szCs w:val="28"/>
              </w:rPr>
            </w:pPr>
            <w:r w:rsidRPr="0079114B">
              <w:rPr>
                <w:sz w:val="28"/>
                <w:szCs w:val="28"/>
              </w:rPr>
              <w:t>3824999609</w:t>
            </w:r>
          </w:p>
          <w:p w14:paraId="02CF6A4F" w14:textId="77777777" w:rsidR="0079114B" w:rsidRPr="0079114B" w:rsidRDefault="0079114B" w:rsidP="0079114B">
            <w:pPr>
              <w:spacing w:line="276" w:lineRule="auto"/>
              <w:rPr>
                <w:sz w:val="28"/>
                <w:szCs w:val="28"/>
              </w:rPr>
            </w:pPr>
            <w:r w:rsidRPr="0079114B">
              <w:rPr>
                <w:sz w:val="28"/>
                <w:szCs w:val="28"/>
              </w:rPr>
              <w:t>3824999209</w:t>
            </w:r>
          </w:p>
          <w:p w14:paraId="6A2E13BE" w14:textId="77777777" w:rsidR="0079114B" w:rsidRPr="0079114B" w:rsidRDefault="0079114B" w:rsidP="0079114B">
            <w:pPr>
              <w:spacing w:line="276" w:lineRule="auto"/>
              <w:rPr>
                <w:sz w:val="28"/>
                <w:szCs w:val="28"/>
              </w:rPr>
            </w:pPr>
            <w:r w:rsidRPr="0079114B">
              <w:rPr>
                <w:sz w:val="28"/>
                <w:szCs w:val="28"/>
              </w:rPr>
              <w:t>3824909809</w:t>
            </w:r>
          </w:p>
          <w:p w14:paraId="04B83EF7" w14:textId="77777777" w:rsidR="0079114B" w:rsidRPr="0079114B" w:rsidRDefault="0079114B" w:rsidP="0079114B">
            <w:pPr>
              <w:spacing w:line="276" w:lineRule="auto"/>
              <w:rPr>
                <w:sz w:val="28"/>
                <w:szCs w:val="28"/>
              </w:rPr>
            </w:pPr>
          </w:p>
        </w:tc>
        <w:tc>
          <w:tcPr>
            <w:tcW w:w="2051" w:type="pct"/>
          </w:tcPr>
          <w:p w14:paraId="2B54332B" w14:textId="77777777" w:rsidR="0079114B" w:rsidRPr="0079114B" w:rsidRDefault="0079114B" w:rsidP="0079114B">
            <w:pPr>
              <w:spacing w:after="360" w:line="276" w:lineRule="auto"/>
              <w:rPr>
                <w:sz w:val="28"/>
                <w:szCs w:val="28"/>
              </w:rPr>
            </w:pPr>
            <w:r w:rsidRPr="0079114B">
              <w:rPr>
                <w:sz w:val="28"/>
                <w:szCs w:val="28"/>
              </w:rPr>
              <w:t>Жидкости для электронных систем доставки никотина</w:t>
            </w:r>
          </w:p>
        </w:tc>
        <w:tc>
          <w:tcPr>
            <w:tcW w:w="977" w:type="pct"/>
          </w:tcPr>
          <w:p w14:paraId="583BBD41"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14:paraId="06D84F24" w14:textId="77777777" w:rsidR="0079114B" w:rsidRPr="0079114B" w:rsidRDefault="0079114B" w:rsidP="0079114B">
            <w:pPr>
              <w:spacing w:after="360" w:line="276" w:lineRule="auto"/>
              <w:rPr>
                <w:sz w:val="28"/>
                <w:szCs w:val="28"/>
              </w:rPr>
            </w:pPr>
            <w:r w:rsidRPr="0079114B">
              <w:rPr>
                <w:sz w:val="28"/>
                <w:szCs w:val="28"/>
              </w:rPr>
              <w:t xml:space="preserve">10,00  </w:t>
            </w:r>
          </w:p>
        </w:tc>
      </w:tr>
    </w:tbl>
    <w:p w14:paraId="25A9DE86" w14:textId="77777777" w:rsidR="0079114B" w:rsidRPr="00D33633" w:rsidRDefault="0079114B" w:rsidP="00B771AD">
      <w:pPr>
        <w:spacing w:before="360" w:after="360"/>
        <w:ind w:firstLine="709"/>
        <w:jc w:val="both"/>
        <w:rPr>
          <w:bCs/>
          <w:sz w:val="28"/>
          <w:szCs w:val="28"/>
        </w:rPr>
      </w:pPr>
    </w:p>
    <w:p w14:paraId="00CA859D" w14:textId="3F7E49C7"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овой редакции в соответствии с законами</w:t>
      </w:r>
      <w:r w:rsidRPr="0079114B">
        <w:rPr>
          <w:rFonts w:ascii="Times New Roman" w:hAnsi="Times New Roman" w:cs="Times New Roman"/>
          <w:i/>
          <w:sz w:val="28"/>
          <w:szCs w:val="28"/>
          <w:lang w:val="ru-RU"/>
        </w:rPr>
        <w:t xml:space="preserve"> </w:t>
      </w:r>
      <w:hyperlink r:id="rId300" w:history="1">
        <w:r w:rsidRPr="0079114B">
          <w:rPr>
            <w:rStyle w:val="ab"/>
            <w:rFonts w:ascii="Times New Roman" w:hAnsi="Times New Roman"/>
            <w:i/>
            <w:sz w:val="28"/>
            <w:szCs w:val="28"/>
            <w:lang w:val="ru-RU"/>
          </w:rPr>
          <w:t>от 23.06.2017 № 182-IНС</w:t>
        </w:r>
      </w:hyperlink>
      <w:r w:rsidR="0079114B">
        <w:rPr>
          <w:rFonts w:ascii="Times New Roman" w:hAnsi="Times New Roman" w:cs="Times New Roman"/>
          <w:i/>
          <w:sz w:val="28"/>
          <w:szCs w:val="28"/>
          <w:lang w:val="ru-RU"/>
        </w:rPr>
        <w:t xml:space="preserve">, </w:t>
      </w:r>
      <w:hyperlink r:id="rId301" w:history="1">
        <w:r w:rsidR="0079114B" w:rsidRPr="0079114B">
          <w:rPr>
            <w:rStyle w:val="ab"/>
            <w:rFonts w:ascii="Times New Roman" w:hAnsi="Times New Roman"/>
            <w:i/>
            <w:sz w:val="28"/>
            <w:szCs w:val="28"/>
            <w:lang w:val="ru-RU"/>
          </w:rPr>
          <w:t>от 26.05.2020 № 152-</w:t>
        </w:r>
        <w:r w:rsidR="0079114B" w:rsidRPr="0079114B">
          <w:rPr>
            <w:rStyle w:val="ab"/>
            <w:rFonts w:ascii="Times New Roman" w:hAnsi="Times New Roman"/>
            <w:i/>
            <w:sz w:val="28"/>
            <w:szCs w:val="28"/>
            <w:lang w:val="en-US"/>
          </w:rPr>
          <w:t>II</w:t>
        </w:r>
        <w:r w:rsidR="0079114B" w:rsidRPr="0079114B">
          <w:rPr>
            <w:rStyle w:val="ab"/>
            <w:rFonts w:ascii="Times New Roman" w:hAnsi="Times New Roman"/>
            <w:i/>
            <w:sz w:val="28"/>
            <w:szCs w:val="28"/>
            <w:lang w:val="ru-RU"/>
          </w:rPr>
          <w:t>НС</w:t>
        </w:r>
      </w:hyperlink>
      <w:r w:rsidRPr="0079114B">
        <w:rPr>
          <w:rFonts w:ascii="Times New Roman" w:hAnsi="Times New Roman" w:cs="Times New Roman"/>
          <w:i/>
          <w:sz w:val="28"/>
          <w:szCs w:val="28"/>
          <w:lang w:val="ru-RU"/>
        </w:rPr>
        <w:t>)</w:t>
      </w:r>
    </w:p>
    <w:p w14:paraId="74747DB9" w14:textId="77777777" w:rsidR="00820EDA" w:rsidRPr="00820EDA" w:rsidRDefault="00820EDA" w:rsidP="00820EDA">
      <w:pPr>
        <w:spacing w:after="360" w:line="276" w:lineRule="auto"/>
        <w:ind w:firstLine="709"/>
        <w:jc w:val="both"/>
        <w:rPr>
          <w:sz w:val="28"/>
          <w:szCs w:val="28"/>
        </w:rPr>
      </w:pPr>
      <w:r w:rsidRPr="00820EDA">
        <w:rPr>
          <w:sz w:val="28"/>
          <w:szCs w:val="28"/>
        </w:rPr>
        <w:t>84.4.3. 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444"/>
      </w:tblGrid>
      <w:tr w:rsidR="00B03701" w:rsidRPr="00B03701" w14:paraId="4C2779CC" w14:textId="77777777" w:rsidTr="00B03701">
        <w:trPr>
          <w:trHeight w:val="1904"/>
        </w:trPr>
        <w:tc>
          <w:tcPr>
            <w:tcW w:w="2228" w:type="dxa"/>
            <w:vAlign w:val="center"/>
          </w:tcPr>
          <w:p w14:paraId="34080A0F"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Код товара (продукции) согласно ТН ВЭД</w:t>
            </w:r>
          </w:p>
        </w:tc>
        <w:tc>
          <w:tcPr>
            <w:tcW w:w="3956" w:type="dxa"/>
            <w:vAlign w:val="center"/>
          </w:tcPr>
          <w:p w14:paraId="3376BD63"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Описание товара (продукции) согласно ТН ВЭД</w:t>
            </w:r>
          </w:p>
        </w:tc>
        <w:tc>
          <w:tcPr>
            <w:tcW w:w="2119" w:type="dxa"/>
            <w:vAlign w:val="center"/>
          </w:tcPr>
          <w:p w14:paraId="6D4C53EE"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Единицы измерения</w:t>
            </w:r>
          </w:p>
        </w:tc>
        <w:tc>
          <w:tcPr>
            <w:tcW w:w="1444" w:type="dxa"/>
            <w:vAlign w:val="center"/>
          </w:tcPr>
          <w:p w14:paraId="243CD0EA"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Ставки налога с ввезенной продукции</w:t>
            </w:r>
          </w:p>
        </w:tc>
      </w:tr>
      <w:tr w:rsidR="00B03701" w:rsidRPr="00B03701" w14:paraId="23936BC9" w14:textId="77777777" w:rsidTr="00B03701">
        <w:trPr>
          <w:trHeight w:val="431"/>
        </w:trPr>
        <w:tc>
          <w:tcPr>
            <w:tcW w:w="9747" w:type="dxa"/>
            <w:gridSpan w:val="4"/>
          </w:tcPr>
          <w:p w14:paraId="21786A51"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Легкие дистилляты:</w:t>
            </w:r>
          </w:p>
        </w:tc>
      </w:tr>
      <w:tr w:rsidR="00B03701" w:rsidRPr="00B03701" w14:paraId="49E56D99" w14:textId="77777777" w:rsidTr="00B03701">
        <w:trPr>
          <w:trHeight w:val="731"/>
        </w:trPr>
        <w:tc>
          <w:tcPr>
            <w:tcW w:w="2228" w:type="dxa"/>
            <w:vAlign w:val="center"/>
          </w:tcPr>
          <w:p w14:paraId="699AC6FF" w14:textId="77777777" w:rsidR="00B03701" w:rsidRPr="00B03701" w:rsidRDefault="00B03701" w:rsidP="00B03701">
            <w:pPr>
              <w:spacing w:line="276" w:lineRule="auto"/>
              <w:rPr>
                <w:bCs/>
                <w:sz w:val="28"/>
                <w:szCs w:val="28"/>
                <w:lang w:eastAsia="en-US"/>
              </w:rPr>
            </w:pPr>
            <w:r w:rsidRPr="00B03701">
              <w:rPr>
                <w:bCs/>
                <w:sz w:val="28"/>
                <w:szCs w:val="28"/>
                <w:lang w:eastAsia="en-US"/>
              </w:rPr>
              <w:t>2710 12 110 0</w:t>
            </w:r>
          </w:p>
          <w:p w14:paraId="71D121B0" w14:textId="77777777" w:rsidR="00B03701" w:rsidRPr="00B03701" w:rsidRDefault="00B03701" w:rsidP="00B03701">
            <w:pPr>
              <w:spacing w:line="276" w:lineRule="auto"/>
              <w:rPr>
                <w:sz w:val="28"/>
                <w:szCs w:val="28"/>
                <w:lang w:eastAsia="en-US"/>
              </w:rPr>
            </w:pPr>
          </w:p>
        </w:tc>
        <w:tc>
          <w:tcPr>
            <w:tcW w:w="3956" w:type="dxa"/>
            <w:vAlign w:val="center"/>
          </w:tcPr>
          <w:p w14:paraId="7F066335"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3318D54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ABAC35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482CE50" w14:textId="77777777" w:rsidTr="00B03701">
        <w:trPr>
          <w:trHeight w:val="814"/>
        </w:trPr>
        <w:tc>
          <w:tcPr>
            <w:tcW w:w="2228" w:type="dxa"/>
            <w:vAlign w:val="center"/>
          </w:tcPr>
          <w:p w14:paraId="01AA63DF" w14:textId="77777777" w:rsidR="00B03701" w:rsidRPr="00B03701" w:rsidRDefault="00B03701" w:rsidP="00B03701">
            <w:pPr>
              <w:spacing w:line="276" w:lineRule="auto"/>
              <w:rPr>
                <w:bCs/>
                <w:sz w:val="28"/>
                <w:szCs w:val="28"/>
                <w:lang w:eastAsia="en-US"/>
              </w:rPr>
            </w:pPr>
            <w:r w:rsidRPr="00B03701">
              <w:rPr>
                <w:bCs/>
                <w:sz w:val="28"/>
                <w:szCs w:val="28"/>
                <w:lang w:eastAsia="en-US"/>
              </w:rPr>
              <w:t>2710 12 150 0</w:t>
            </w:r>
          </w:p>
          <w:p w14:paraId="00C61AF6" w14:textId="77777777" w:rsidR="00B03701" w:rsidRPr="00B03701" w:rsidRDefault="00B03701" w:rsidP="00B03701">
            <w:pPr>
              <w:spacing w:line="276" w:lineRule="auto"/>
              <w:rPr>
                <w:sz w:val="28"/>
                <w:szCs w:val="28"/>
                <w:lang w:eastAsia="en-US"/>
              </w:rPr>
            </w:pPr>
          </w:p>
        </w:tc>
        <w:tc>
          <w:tcPr>
            <w:tcW w:w="3956" w:type="dxa"/>
            <w:vAlign w:val="center"/>
          </w:tcPr>
          <w:p w14:paraId="4B0504A5" w14:textId="77777777"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указанных в подсубпозиции 2710 12 110 0 </w:t>
            </w:r>
          </w:p>
        </w:tc>
        <w:tc>
          <w:tcPr>
            <w:tcW w:w="2119" w:type="dxa"/>
            <w:vAlign w:val="center"/>
          </w:tcPr>
          <w:p w14:paraId="1A8FFE09"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1116CA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20BA777D" w14:textId="77777777" w:rsidTr="00B03701">
        <w:trPr>
          <w:trHeight w:val="316"/>
        </w:trPr>
        <w:tc>
          <w:tcPr>
            <w:tcW w:w="9747" w:type="dxa"/>
            <w:gridSpan w:val="4"/>
          </w:tcPr>
          <w:p w14:paraId="1931A603"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специальные:</w:t>
            </w:r>
          </w:p>
        </w:tc>
      </w:tr>
      <w:tr w:rsidR="00B03701" w:rsidRPr="00B03701" w14:paraId="2AB68C99" w14:textId="77777777" w:rsidTr="00B03701">
        <w:trPr>
          <w:trHeight w:val="316"/>
        </w:trPr>
        <w:tc>
          <w:tcPr>
            <w:tcW w:w="2228" w:type="dxa"/>
            <w:vAlign w:val="center"/>
          </w:tcPr>
          <w:p w14:paraId="2C86CB4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2710 12 210 0</w:t>
            </w:r>
          </w:p>
        </w:tc>
        <w:tc>
          <w:tcPr>
            <w:tcW w:w="3956" w:type="dxa"/>
            <w:vAlign w:val="center"/>
          </w:tcPr>
          <w:p w14:paraId="4A324175" w14:textId="77777777" w:rsidR="00B03701" w:rsidRPr="00B03701" w:rsidRDefault="00B03701" w:rsidP="00B03701">
            <w:pPr>
              <w:spacing w:line="276" w:lineRule="auto"/>
              <w:rPr>
                <w:sz w:val="28"/>
                <w:szCs w:val="28"/>
                <w:lang w:eastAsia="en-US"/>
              </w:rPr>
            </w:pPr>
            <w:r w:rsidRPr="00B03701">
              <w:rPr>
                <w:sz w:val="28"/>
                <w:szCs w:val="28"/>
                <w:lang w:eastAsia="en-US"/>
              </w:rPr>
              <w:t>уайт-спирит</w:t>
            </w:r>
          </w:p>
        </w:tc>
        <w:tc>
          <w:tcPr>
            <w:tcW w:w="2119" w:type="dxa"/>
            <w:noWrap/>
            <w:vAlign w:val="bottom"/>
          </w:tcPr>
          <w:p w14:paraId="0506025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2949F77"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25E82AE" w14:textId="77777777" w:rsidTr="00B03701">
        <w:trPr>
          <w:trHeight w:val="714"/>
        </w:trPr>
        <w:tc>
          <w:tcPr>
            <w:tcW w:w="2228" w:type="dxa"/>
            <w:vAlign w:val="center"/>
          </w:tcPr>
          <w:p w14:paraId="383C806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2710 12 250 1</w:t>
            </w:r>
          </w:p>
          <w:p w14:paraId="0417D44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2710 12 250 9</w:t>
            </w:r>
          </w:p>
        </w:tc>
        <w:tc>
          <w:tcPr>
            <w:tcW w:w="3956" w:type="dxa"/>
            <w:vAlign w:val="center"/>
          </w:tcPr>
          <w:p w14:paraId="21386DBC" w14:textId="77777777" w:rsidR="00B03701" w:rsidRPr="00B03701" w:rsidRDefault="00B03701" w:rsidP="00B03701">
            <w:pPr>
              <w:spacing w:line="276" w:lineRule="auto"/>
              <w:rPr>
                <w:sz w:val="28"/>
                <w:szCs w:val="28"/>
                <w:lang w:eastAsia="en-US"/>
              </w:rPr>
            </w:pPr>
            <w:r w:rsidRPr="00B03701">
              <w:rPr>
                <w:sz w:val="28"/>
                <w:szCs w:val="28"/>
                <w:lang w:eastAsia="en-US"/>
              </w:rPr>
              <w:t>прочие специальные бензины</w:t>
            </w:r>
          </w:p>
        </w:tc>
        <w:tc>
          <w:tcPr>
            <w:tcW w:w="2119" w:type="dxa"/>
            <w:noWrap/>
            <w:vAlign w:val="bottom"/>
          </w:tcPr>
          <w:p w14:paraId="0CD67E05"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BAD4C8D"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1BF762D" w14:textId="77777777" w:rsidTr="00B03701">
        <w:trPr>
          <w:trHeight w:val="316"/>
        </w:trPr>
        <w:tc>
          <w:tcPr>
            <w:tcW w:w="9747" w:type="dxa"/>
            <w:gridSpan w:val="4"/>
          </w:tcPr>
          <w:p w14:paraId="5EC835A9"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моторные:</w:t>
            </w:r>
          </w:p>
        </w:tc>
      </w:tr>
      <w:tr w:rsidR="00B03701" w:rsidRPr="00B03701" w14:paraId="73A8C6A2" w14:textId="77777777" w:rsidTr="00B03701">
        <w:trPr>
          <w:trHeight w:val="316"/>
        </w:trPr>
        <w:tc>
          <w:tcPr>
            <w:tcW w:w="2228" w:type="dxa"/>
            <w:vAlign w:val="center"/>
          </w:tcPr>
          <w:p w14:paraId="692577C2" w14:textId="77777777" w:rsidR="00B03701" w:rsidRPr="00B03701" w:rsidRDefault="00B03701" w:rsidP="00B03701">
            <w:pPr>
              <w:spacing w:line="276" w:lineRule="auto"/>
              <w:rPr>
                <w:bCs/>
                <w:sz w:val="28"/>
                <w:szCs w:val="28"/>
                <w:lang w:eastAsia="en-US"/>
              </w:rPr>
            </w:pPr>
            <w:r w:rsidRPr="00B03701">
              <w:rPr>
                <w:bCs/>
                <w:sz w:val="28"/>
                <w:szCs w:val="28"/>
                <w:lang w:eastAsia="en-US"/>
              </w:rPr>
              <w:t>2710 12 310 0</w:t>
            </w:r>
          </w:p>
        </w:tc>
        <w:tc>
          <w:tcPr>
            <w:tcW w:w="3956" w:type="dxa"/>
            <w:vAlign w:val="center"/>
          </w:tcPr>
          <w:p w14:paraId="5D703E64" w14:textId="77777777" w:rsidR="00B03701" w:rsidRPr="00B03701" w:rsidRDefault="00B03701" w:rsidP="00B03701">
            <w:pPr>
              <w:spacing w:line="276" w:lineRule="auto"/>
              <w:rPr>
                <w:sz w:val="28"/>
                <w:szCs w:val="28"/>
                <w:lang w:eastAsia="en-US"/>
              </w:rPr>
            </w:pPr>
            <w:r w:rsidRPr="00B03701">
              <w:rPr>
                <w:sz w:val="28"/>
                <w:szCs w:val="28"/>
                <w:lang w:eastAsia="en-US"/>
              </w:rPr>
              <w:t>бензины авиационные</w:t>
            </w:r>
          </w:p>
        </w:tc>
        <w:tc>
          <w:tcPr>
            <w:tcW w:w="2119" w:type="dxa"/>
            <w:noWrap/>
            <w:vAlign w:val="bottom"/>
          </w:tcPr>
          <w:p w14:paraId="3616784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7109EC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18D90A7" w14:textId="77777777" w:rsidTr="00B03701">
        <w:trPr>
          <w:trHeight w:val="1973"/>
        </w:trPr>
        <w:tc>
          <w:tcPr>
            <w:tcW w:w="2228" w:type="dxa"/>
            <w:vAlign w:val="center"/>
          </w:tcPr>
          <w:p w14:paraId="2CD91C7B" w14:textId="77777777" w:rsidR="00B03701" w:rsidRPr="00B03701" w:rsidRDefault="00B03701" w:rsidP="00B03701">
            <w:pPr>
              <w:spacing w:line="276" w:lineRule="auto"/>
              <w:rPr>
                <w:bCs/>
                <w:sz w:val="28"/>
                <w:szCs w:val="28"/>
                <w:lang w:eastAsia="en-US"/>
              </w:rPr>
            </w:pPr>
            <w:r w:rsidRPr="00B03701">
              <w:rPr>
                <w:bCs/>
                <w:sz w:val="28"/>
                <w:szCs w:val="28"/>
                <w:lang w:eastAsia="en-US"/>
              </w:rPr>
              <w:lastRenderedPageBreak/>
              <w:t>2710 12 411 0</w:t>
            </w:r>
          </w:p>
          <w:p w14:paraId="20265641"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2710 12 412 0</w:t>
            </w:r>
          </w:p>
          <w:p w14:paraId="79C7BE99"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2710 12 413 0</w:t>
            </w:r>
          </w:p>
          <w:p w14:paraId="7EE7DC41"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2710 12 419 0</w:t>
            </w:r>
          </w:p>
          <w:p w14:paraId="1FF9A060" w14:textId="77777777" w:rsidR="00B03701" w:rsidRPr="00B03701" w:rsidRDefault="00B03701" w:rsidP="00B03701">
            <w:pPr>
              <w:spacing w:line="276" w:lineRule="auto"/>
              <w:rPr>
                <w:bCs/>
                <w:sz w:val="28"/>
                <w:szCs w:val="28"/>
                <w:lang w:eastAsia="en-US"/>
              </w:rPr>
            </w:pPr>
            <w:r w:rsidRPr="00B03701">
              <w:rPr>
                <w:bCs/>
                <w:sz w:val="28"/>
                <w:szCs w:val="28"/>
                <w:lang w:eastAsia="en-US"/>
              </w:rPr>
              <w:t>2710 12 450 0</w:t>
            </w:r>
          </w:p>
          <w:p w14:paraId="468A58F8" w14:textId="77777777" w:rsidR="00B03701" w:rsidRPr="00B03701" w:rsidRDefault="00B03701" w:rsidP="00B03701">
            <w:pPr>
              <w:spacing w:line="276" w:lineRule="auto"/>
              <w:rPr>
                <w:sz w:val="28"/>
                <w:szCs w:val="28"/>
                <w:lang w:eastAsia="en-US"/>
              </w:rPr>
            </w:pPr>
            <w:r w:rsidRPr="00B03701">
              <w:rPr>
                <w:bCs/>
                <w:sz w:val="28"/>
                <w:szCs w:val="28"/>
                <w:lang w:eastAsia="en-US"/>
              </w:rPr>
              <w:t>2710 12 490 0</w:t>
            </w:r>
          </w:p>
        </w:tc>
        <w:tc>
          <w:tcPr>
            <w:tcW w:w="3956" w:type="dxa"/>
            <w:vAlign w:val="center"/>
          </w:tcPr>
          <w:p w14:paraId="4483F09E" w14:textId="77777777"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не более 0,013 г/л</w:t>
            </w:r>
          </w:p>
        </w:tc>
        <w:tc>
          <w:tcPr>
            <w:tcW w:w="2119" w:type="dxa"/>
            <w:vAlign w:val="center"/>
          </w:tcPr>
          <w:p w14:paraId="14B2C50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93D590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9EF1201" w14:textId="77777777" w:rsidTr="00B03701">
        <w:trPr>
          <w:trHeight w:val="316"/>
        </w:trPr>
        <w:tc>
          <w:tcPr>
            <w:tcW w:w="2228" w:type="dxa"/>
            <w:vAlign w:val="center"/>
          </w:tcPr>
          <w:p w14:paraId="1EF31D1A" w14:textId="77777777" w:rsidR="00B03701" w:rsidRPr="00B03701" w:rsidRDefault="00B03701" w:rsidP="00B03701">
            <w:pPr>
              <w:spacing w:line="276" w:lineRule="auto"/>
              <w:rPr>
                <w:sz w:val="28"/>
                <w:szCs w:val="28"/>
                <w:lang w:eastAsia="en-US"/>
              </w:rPr>
            </w:pPr>
            <w:r w:rsidRPr="00B03701">
              <w:rPr>
                <w:bCs/>
                <w:sz w:val="28"/>
                <w:szCs w:val="28"/>
                <w:lang w:eastAsia="en-US"/>
              </w:rPr>
              <w:t>2710 20 900 0</w:t>
            </w:r>
          </w:p>
        </w:tc>
        <w:tc>
          <w:tcPr>
            <w:tcW w:w="3956" w:type="dxa"/>
            <w:vAlign w:val="center"/>
          </w:tcPr>
          <w:p w14:paraId="6FB03E64" w14:textId="77777777" w:rsidR="00B03701" w:rsidRPr="00B03701" w:rsidRDefault="00B03701" w:rsidP="00B03701">
            <w:pPr>
              <w:spacing w:line="276" w:lineRule="auto"/>
              <w:rPr>
                <w:sz w:val="28"/>
                <w:szCs w:val="28"/>
                <w:lang w:eastAsia="en-US"/>
              </w:rPr>
            </w:pPr>
            <w:r w:rsidRPr="00B03701">
              <w:rPr>
                <w:sz w:val="28"/>
                <w:szCs w:val="28"/>
                <w:lang w:eastAsia="en-US"/>
              </w:rPr>
              <w:t>прочие нефтепродукты</w:t>
            </w:r>
          </w:p>
        </w:tc>
        <w:tc>
          <w:tcPr>
            <w:tcW w:w="2119" w:type="dxa"/>
            <w:vAlign w:val="center"/>
          </w:tcPr>
          <w:p w14:paraId="57567B43"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BC399C6"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5262291" w14:textId="77777777" w:rsidTr="00B03701">
        <w:trPr>
          <w:trHeight w:val="1070"/>
        </w:trPr>
        <w:tc>
          <w:tcPr>
            <w:tcW w:w="2228" w:type="dxa"/>
          </w:tcPr>
          <w:p w14:paraId="3392785F" w14:textId="77777777" w:rsidR="00B03701" w:rsidRPr="00B03701" w:rsidRDefault="00B03701" w:rsidP="00B03701">
            <w:pPr>
              <w:spacing w:line="276" w:lineRule="auto"/>
              <w:rPr>
                <w:bCs/>
                <w:sz w:val="28"/>
                <w:szCs w:val="28"/>
                <w:lang w:eastAsia="en-US"/>
              </w:rPr>
            </w:pPr>
            <w:r w:rsidRPr="00B03701">
              <w:rPr>
                <w:bCs/>
                <w:sz w:val="28"/>
                <w:szCs w:val="28"/>
                <w:lang w:eastAsia="en-US"/>
              </w:rPr>
              <w:t>2710 12 510 0</w:t>
            </w:r>
          </w:p>
          <w:p w14:paraId="15209D58" w14:textId="77777777" w:rsidR="00B03701" w:rsidRPr="00B03701" w:rsidRDefault="00B03701" w:rsidP="00B03701">
            <w:pPr>
              <w:spacing w:line="276" w:lineRule="auto"/>
              <w:rPr>
                <w:bCs/>
                <w:sz w:val="28"/>
                <w:szCs w:val="28"/>
                <w:lang w:eastAsia="en-US"/>
              </w:rPr>
            </w:pPr>
            <w:r w:rsidRPr="00B03701">
              <w:rPr>
                <w:bCs/>
                <w:sz w:val="28"/>
                <w:szCs w:val="28"/>
                <w:lang w:eastAsia="en-US"/>
              </w:rPr>
              <w:t>2710 12 590 0</w:t>
            </w:r>
          </w:p>
          <w:p w14:paraId="1F4101BA" w14:textId="77777777" w:rsidR="00B03701" w:rsidRPr="00B03701" w:rsidRDefault="00B03701" w:rsidP="00B03701">
            <w:pPr>
              <w:spacing w:line="276" w:lineRule="auto"/>
              <w:rPr>
                <w:sz w:val="28"/>
                <w:szCs w:val="28"/>
                <w:lang w:eastAsia="en-US"/>
              </w:rPr>
            </w:pPr>
          </w:p>
        </w:tc>
        <w:tc>
          <w:tcPr>
            <w:tcW w:w="3956" w:type="dxa"/>
            <w:vAlign w:val="center"/>
          </w:tcPr>
          <w:p w14:paraId="1BEBFE5C" w14:textId="77777777"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более чем 0,013 г/л</w:t>
            </w:r>
          </w:p>
        </w:tc>
        <w:tc>
          <w:tcPr>
            <w:tcW w:w="2119" w:type="dxa"/>
            <w:vAlign w:val="center"/>
          </w:tcPr>
          <w:p w14:paraId="4789D55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DC9E36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3B8B940" w14:textId="77777777" w:rsidTr="00B03701">
        <w:trPr>
          <w:trHeight w:val="446"/>
        </w:trPr>
        <w:tc>
          <w:tcPr>
            <w:tcW w:w="2228" w:type="dxa"/>
          </w:tcPr>
          <w:p w14:paraId="7308CBF8" w14:textId="77777777" w:rsidR="00B03701" w:rsidRPr="00B03701" w:rsidRDefault="00B03701" w:rsidP="00B03701">
            <w:pPr>
              <w:spacing w:line="276" w:lineRule="auto"/>
              <w:rPr>
                <w:sz w:val="28"/>
                <w:szCs w:val="28"/>
                <w:lang w:eastAsia="en-US"/>
              </w:rPr>
            </w:pPr>
            <w:r w:rsidRPr="00B03701">
              <w:rPr>
                <w:bCs/>
                <w:sz w:val="28"/>
                <w:szCs w:val="28"/>
                <w:lang w:eastAsia="en-US"/>
              </w:rPr>
              <w:t>2710 12 700 0</w:t>
            </w:r>
          </w:p>
        </w:tc>
        <w:tc>
          <w:tcPr>
            <w:tcW w:w="3956" w:type="dxa"/>
            <w:vAlign w:val="center"/>
          </w:tcPr>
          <w:p w14:paraId="3385EB3F" w14:textId="77777777" w:rsidR="00B03701" w:rsidRPr="00B03701" w:rsidRDefault="00B03701" w:rsidP="00B03701">
            <w:pPr>
              <w:spacing w:line="276" w:lineRule="auto"/>
              <w:rPr>
                <w:sz w:val="28"/>
                <w:szCs w:val="28"/>
                <w:lang w:eastAsia="en-US"/>
              </w:rPr>
            </w:pPr>
            <w:r w:rsidRPr="00B03701">
              <w:rPr>
                <w:sz w:val="28"/>
                <w:szCs w:val="28"/>
                <w:lang w:eastAsia="en-US"/>
              </w:rPr>
              <w:t>топливо бензиновое для реактивных двигателей</w:t>
            </w:r>
          </w:p>
        </w:tc>
        <w:tc>
          <w:tcPr>
            <w:tcW w:w="2119" w:type="dxa"/>
          </w:tcPr>
          <w:p w14:paraId="339E96F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137692"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0FA08F3" w14:textId="77777777" w:rsidTr="00B03701">
        <w:trPr>
          <w:trHeight w:val="316"/>
        </w:trPr>
        <w:tc>
          <w:tcPr>
            <w:tcW w:w="2228" w:type="dxa"/>
          </w:tcPr>
          <w:p w14:paraId="30A7898B" w14:textId="77777777" w:rsidR="00B03701" w:rsidRPr="00B03701" w:rsidRDefault="00B03701" w:rsidP="00B03701">
            <w:pPr>
              <w:spacing w:line="276" w:lineRule="auto"/>
              <w:rPr>
                <w:sz w:val="28"/>
                <w:szCs w:val="28"/>
                <w:lang w:eastAsia="en-US"/>
              </w:rPr>
            </w:pPr>
            <w:r w:rsidRPr="00B03701">
              <w:rPr>
                <w:bCs/>
                <w:sz w:val="28"/>
                <w:szCs w:val="28"/>
                <w:lang w:eastAsia="en-US"/>
              </w:rPr>
              <w:t xml:space="preserve">2710 12 900 </w:t>
            </w:r>
            <w:r w:rsidRPr="00B03701">
              <w:rPr>
                <w:sz w:val="28"/>
                <w:szCs w:val="28"/>
                <w:lang w:eastAsia="en-US"/>
              </w:rPr>
              <w:t>1</w:t>
            </w:r>
          </w:p>
          <w:p w14:paraId="2654634D" w14:textId="77777777" w:rsidR="00B03701" w:rsidRPr="00B03701" w:rsidRDefault="00B03701" w:rsidP="00B03701">
            <w:pPr>
              <w:spacing w:line="276" w:lineRule="auto"/>
              <w:rPr>
                <w:sz w:val="28"/>
                <w:szCs w:val="28"/>
                <w:lang w:eastAsia="en-US"/>
              </w:rPr>
            </w:pPr>
            <w:r w:rsidRPr="00B03701">
              <w:rPr>
                <w:bCs/>
                <w:sz w:val="28"/>
                <w:szCs w:val="28"/>
                <w:lang w:eastAsia="en-US"/>
              </w:rPr>
              <w:t>2710 12 900 9</w:t>
            </w:r>
          </w:p>
        </w:tc>
        <w:tc>
          <w:tcPr>
            <w:tcW w:w="3956" w:type="dxa"/>
            <w:vAlign w:val="center"/>
          </w:tcPr>
          <w:p w14:paraId="0E725798" w14:textId="77777777" w:rsidR="00B03701" w:rsidRPr="00B03701" w:rsidRDefault="00B03701" w:rsidP="00B03701">
            <w:pPr>
              <w:spacing w:line="276" w:lineRule="auto"/>
              <w:rPr>
                <w:sz w:val="28"/>
                <w:szCs w:val="28"/>
                <w:lang w:eastAsia="en-US"/>
              </w:rPr>
            </w:pPr>
            <w:r w:rsidRPr="00B03701">
              <w:rPr>
                <w:sz w:val="28"/>
                <w:szCs w:val="28"/>
                <w:lang w:eastAsia="en-US"/>
              </w:rPr>
              <w:t>легкие дистилляты прочие</w:t>
            </w:r>
          </w:p>
        </w:tc>
        <w:tc>
          <w:tcPr>
            <w:tcW w:w="2119" w:type="dxa"/>
          </w:tcPr>
          <w:p w14:paraId="539714CB"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05A0E3"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81D8A98" w14:textId="77777777" w:rsidTr="00B03701">
        <w:trPr>
          <w:trHeight w:val="316"/>
        </w:trPr>
        <w:tc>
          <w:tcPr>
            <w:tcW w:w="9747" w:type="dxa"/>
            <w:gridSpan w:val="4"/>
          </w:tcPr>
          <w:p w14:paraId="1335F5A6"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Средние дистилляты:</w:t>
            </w:r>
          </w:p>
        </w:tc>
      </w:tr>
      <w:tr w:rsidR="00B03701" w:rsidRPr="00B03701" w14:paraId="5FFF14CA" w14:textId="77777777" w:rsidTr="00B03701">
        <w:trPr>
          <w:trHeight w:val="755"/>
        </w:trPr>
        <w:tc>
          <w:tcPr>
            <w:tcW w:w="2228" w:type="dxa"/>
          </w:tcPr>
          <w:p w14:paraId="405AAB6B" w14:textId="77777777" w:rsidR="00B03701" w:rsidRPr="00B03701" w:rsidRDefault="00B03701" w:rsidP="00B03701">
            <w:pPr>
              <w:spacing w:line="276" w:lineRule="auto"/>
              <w:rPr>
                <w:bCs/>
                <w:sz w:val="28"/>
                <w:szCs w:val="28"/>
                <w:lang w:eastAsia="en-US"/>
              </w:rPr>
            </w:pPr>
            <w:r w:rsidRPr="00B03701">
              <w:rPr>
                <w:bCs/>
                <w:sz w:val="28"/>
                <w:szCs w:val="28"/>
                <w:lang w:eastAsia="en-US"/>
              </w:rPr>
              <w:t>2710 19 110 0</w:t>
            </w:r>
          </w:p>
          <w:p w14:paraId="716F00EC" w14:textId="77777777" w:rsidR="00B03701" w:rsidRPr="00B03701" w:rsidRDefault="00B03701" w:rsidP="00B03701">
            <w:pPr>
              <w:spacing w:line="276" w:lineRule="auto"/>
              <w:rPr>
                <w:sz w:val="28"/>
                <w:szCs w:val="28"/>
                <w:lang w:eastAsia="en-US"/>
              </w:rPr>
            </w:pPr>
          </w:p>
        </w:tc>
        <w:tc>
          <w:tcPr>
            <w:tcW w:w="3956" w:type="dxa"/>
          </w:tcPr>
          <w:p w14:paraId="4A83462F"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29285B02"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C381EB7"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A59C420" w14:textId="77777777" w:rsidTr="00B03701">
        <w:trPr>
          <w:trHeight w:val="782"/>
        </w:trPr>
        <w:tc>
          <w:tcPr>
            <w:tcW w:w="2228" w:type="dxa"/>
          </w:tcPr>
          <w:p w14:paraId="57CD8011" w14:textId="77777777" w:rsidR="00B03701" w:rsidRPr="00B03701" w:rsidRDefault="00B03701" w:rsidP="00B03701">
            <w:pPr>
              <w:spacing w:line="276" w:lineRule="auto"/>
              <w:rPr>
                <w:bCs/>
                <w:sz w:val="28"/>
                <w:szCs w:val="28"/>
                <w:lang w:eastAsia="en-US"/>
              </w:rPr>
            </w:pPr>
            <w:r w:rsidRPr="00B03701">
              <w:rPr>
                <w:bCs/>
                <w:sz w:val="28"/>
                <w:szCs w:val="28"/>
                <w:lang w:eastAsia="en-US"/>
              </w:rPr>
              <w:t>2710 19 150 0</w:t>
            </w:r>
          </w:p>
          <w:p w14:paraId="01B70198" w14:textId="77777777" w:rsidR="00B03701" w:rsidRPr="00B03701" w:rsidRDefault="00B03701" w:rsidP="00B03701">
            <w:pPr>
              <w:spacing w:line="276" w:lineRule="auto"/>
              <w:rPr>
                <w:sz w:val="28"/>
                <w:szCs w:val="28"/>
                <w:lang w:eastAsia="en-US"/>
              </w:rPr>
            </w:pPr>
          </w:p>
        </w:tc>
        <w:tc>
          <w:tcPr>
            <w:tcW w:w="3956" w:type="dxa"/>
          </w:tcPr>
          <w:p w14:paraId="64C4C988" w14:textId="77777777" w:rsidR="00B03701" w:rsidRPr="00B03701" w:rsidRDefault="00B03701" w:rsidP="00B03701">
            <w:pPr>
              <w:spacing w:line="276" w:lineRule="auto"/>
              <w:rPr>
                <w:sz w:val="28"/>
                <w:szCs w:val="28"/>
                <w:lang w:eastAsia="en-US"/>
              </w:rPr>
            </w:pPr>
            <w:r w:rsidRPr="00B03701">
              <w:rPr>
                <w:sz w:val="28"/>
                <w:szCs w:val="28"/>
                <w:lang w:eastAsia="en-US"/>
              </w:rPr>
              <w:t>для химических преобразований в процессах, не указанных в подсубпозиции 2710 19 110 0</w:t>
            </w:r>
          </w:p>
        </w:tc>
        <w:tc>
          <w:tcPr>
            <w:tcW w:w="2119" w:type="dxa"/>
            <w:vAlign w:val="center"/>
          </w:tcPr>
          <w:p w14:paraId="6C7451C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45723B4D"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72458F9D" w14:textId="77777777" w:rsidTr="00B03701">
        <w:trPr>
          <w:trHeight w:val="316"/>
        </w:trPr>
        <w:tc>
          <w:tcPr>
            <w:tcW w:w="9747" w:type="dxa"/>
            <w:gridSpan w:val="4"/>
          </w:tcPr>
          <w:p w14:paraId="70C5E094"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Керосин:</w:t>
            </w:r>
          </w:p>
        </w:tc>
      </w:tr>
      <w:tr w:rsidR="00B03701" w:rsidRPr="00B03701" w14:paraId="638FD500" w14:textId="77777777" w:rsidTr="00B03701">
        <w:trPr>
          <w:trHeight w:val="292"/>
        </w:trPr>
        <w:tc>
          <w:tcPr>
            <w:tcW w:w="2228" w:type="dxa"/>
          </w:tcPr>
          <w:p w14:paraId="71A371FE" w14:textId="77777777" w:rsidR="00B03701" w:rsidRPr="00B03701" w:rsidRDefault="00B03701" w:rsidP="00B03701">
            <w:pPr>
              <w:spacing w:line="276" w:lineRule="auto"/>
              <w:rPr>
                <w:bCs/>
                <w:sz w:val="28"/>
                <w:szCs w:val="28"/>
                <w:lang w:eastAsia="en-US"/>
              </w:rPr>
            </w:pPr>
            <w:r w:rsidRPr="00B03701">
              <w:rPr>
                <w:bCs/>
                <w:sz w:val="28"/>
                <w:szCs w:val="28"/>
                <w:lang w:eastAsia="en-US"/>
              </w:rPr>
              <w:t>2710 19 210 0</w:t>
            </w:r>
          </w:p>
        </w:tc>
        <w:tc>
          <w:tcPr>
            <w:tcW w:w="3956" w:type="dxa"/>
            <w:vAlign w:val="center"/>
          </w:tcPr>
          <w:p w14:paraId="26591622" w14:textId="77777777" w:rsidR="00B03701" w:rsidRPr="00B03701" w:rsidRDefault="00B03701" w:rsidP="00B03701">
            <w:pPr>
              <w:spacing w:line="276" w:lineRule="auto"/>
              <w:rPr>
                <w:sz w:val="28"/>
                <w:szCs w:val="28"/>
                <w:lang w:eastAsia="en-US"/>
              </w:rPr>
            </w:pPr>
            <w:r w:rsidRPr="00B03701">
              <w:rPr>
                <w:sz w:val="28"/>
                <w:szCs w:val="28"/>
                <w:lang w:eastAsia="en-US"/>
              </w:rPr>
              <w:t>топливо для реактивных двигателей</w:t>
            </w:r>
          </w:p>
        </w:tc>
        <w:tc>
          <w:tcPr>
            <w:tcW w:w="2119" w:type="dxa"/>
          </w:tcPr>
          <w:p w14:paraId="42B2EFB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5A41A3F"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9DEF2E3" w14:textId="77777777" w:rsidTr="00B03701">
        <w:trPr>
          <w:trHeight w:val="316"/>
        </w:trPr>
        <w:tc>
          <w:tcPr>
            <w:tcW w:w="2228" w:type="dxa"/>
          </w:tcPr>
          <w:p w14:paraId="1FEB5358" w14:textId="77777777" w:rsidR="00B03701" w:rsidRPr="00B03701" w:rsidRDefault="00B03701" w:rsidP="00B03701">
            <w:pPr>
              <w:spacing w:line="276" w:lineRule="auto"/>
              <w:rPr>
                <w:bCs/>
                <w:sz w:val="28"/>
                <w:szCs w:val="28"/>
                <w:lang w:eastAsia="en-US"/>
              </w:rPr>
            </w:pPr>
            <w:r w:rsidRPr="00B03701">
              <w:rPr>
                <w:bCs/>
                <w:sz w:val="28"/>
                <w:szCs w:val="28"/>
                <w:lang w:eastAsia="en-US"/>
              </w:rPr>
              <w:t>2710 19 250 0</w:t>
            </w:r>
          </w:p>
        </w:tc>
        <w:tc>
          <w:tcPr>
            <w:tcW w:w="3956" w:type="dxa"/>
            <w:vAlign w:val="center"/>
          </w:tcPr>
          <w:p w14:paraId="21E9117D" w14:textId="77777777" w:rsidR="00B03701" w:rsidRPr="00B03701" w:rsidRDefault="00B03701" w:rsidP="00B03701">
            <w:pPr>
              <w:spacing w:line="276" w:lineRule="auto"/>
              <w:rPr>
                <w:sz w:val="28"/>
                <w:szCs w:val="28"/>
                <w:lang w:eastAsia="en-US"/>
              </w:rPr>
            </w:pPr>
            <w:r w:rsidRPr="00B03701">
              <w:rPr>
                <w:sz w:val="28"/>
                <w:szCs w:val="28"/>
                <w:lang w:eastAsia="en-US"/>
              </w:rPr>
              <w:t>керосин прочий</w:t>
            </w:r>
          </w:p>
        </w:tc>
        <w:tc>
          <w:tcPr>
            <w:tcW w:w="2119" w:type="dxa"/>
          </w:tcPr>
          <w:p w14:paraId="0550BCE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56CCC1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428E71E" w14:textId="77777777" w:rsidTr="00B03701">
        <w:trPr>
          <w:trHeight w:val="316"/>
        </w:trPr>
        <w:tc>
          <w:tcPr>
            <w:tcW w:w="2228" w:type="dxa"/>
          </w:tcPr>
          <w:p w14:paraId="3918C874" w14:textId="77777777" w:rsidR="00B03701" w:rsidRPr="00B03701" w:rsidRDefault="00B03701" w:rsidP="00B03701">
            <w:pPr>
              <w:spacing w:line="276" w:lineRule="auto"/>
              <w:rPr>
                <w:bCs/>
                <w:sz w:val="28"/>
                <w:szCs w:val="28"/>
                <w:lang w:eastAsia="en-US"/>
              </w:rPr>
            </w:pPr>
            <w:r w:rsidRPr="00B03701">
              <w:rPr>
                <w:bCs/>
                <w:sz w:val="28"/>
                <w:szCs w:val="28"/>
                <w:lang w:eastAsia="en-US"/>
              </w:rPr>
              <w:t>2710 19 290 0</w:t>
            </w:r>
          </w:p>
        </w:tc>
        <w:tc>
          <w:tcPr>
            <w:tcW w:w="3956" w:type="dxa"/>
            <w:vAlign w:val="center"/>
          </w:tcPr>
          <w:p w14:paraId="06CEE9C1" w14:textId="77777777" w:rsidR="00B03701" w:rsidRPr="00B03701" w:rsidRDefault="00B03701" w:rsidP="00B03701">
            <w:pPr>
              <w:spacing w:line="276" w:lineRule="auto"/>
              <w:rPr>
                <w:sz w:val="28"/>
                <w:szCs w:val="28"/>
                <w:lang w:eastAsia="en-US"/>
              </w:rPr>
            </w:pPr>
            <w:r w:rsidRPr="00B03701">
              <w:rPr>
                <w:sz w:val="28"/>
                <w:szCs w:val="28"/>
                <w:lang w:eastAsia="en-US"/>
              </w:rPr>
              <w:t>прочие средние дистилляты</w:t>
            </w:r>
          </w:p>
        </w:tc>
        <w:tc>
          <w:tcPr>
            <w:tcW w:w="2119" w:type="dxa"/>
          </w:tcPr>
          <w:p w14:paraId="4AEA3BE6"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708B588"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0AD782D" w14:textId="77777777" w:rsidTr="00B03701">
        <w:trPr>
          <w:trHeight w:val="228"/>
        </w:trPr>
        <w:tc>
          <w:tcPr>
            <w:tcW w:w="9747" w:type="dxa"/>
            <w:gridSpan w:val="4"/>
          </w:tcPr>
          <w:p w14:paraId="70373307"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Тяжелые дистилляты:</w:t>
            </w:r>
          </w:p>
        </w:tc>
      </w:tr>
      <w:tr w:rsidR="00B03701" w:rsidRPr="00B03701" w14:paraId="5B3D3E03" w14:textId="77777777" w:rsidTr="00B03701">
        <w:trPr>
          <w:trHeight w:val="424"/>
        </w:trPr>
        <w:tc>
          <w:tcPr>
            <w:tcW w:w="2228" w:type="dxa"/>
          </w:tcPr>
          <w:p w14:paraId="69E807B9" w14:textId="77777777" w:rsidR="00B03701" w:rsidRPr="00B03701" w:rsidRDefault="00B03701" w:rsidP="00B03701">
            <w:pPr>
              <w:spacing w:line="276" w:lineRule="auto"/>
              <w:rPr>
                <w:sz w:val="28"/>
                <w:szCs w:val="28"/>
                <w:lang w:eastAsia="en-US"/>
              </w:rPr>
            </w:pPr>
            <w:r w:rsidRPr="00B03701">
              <w:rPr>
                <w:sz w:val="28"/>
                <w:szCs w:val="28"/>
                <w:lang w:eastAsia="en-US"/>
              </w:rPr>
              <w:t>2710 19 310 0</w:t>
            </w:r>
          </w:p>
          <w:p w14:paraId="057D38F3" w14:textId="77777777" w:rsidR="00B03701" w:rsidRPr="00B03701" w:rsidRDefault="00B03701" w:rsidP="00B03701">
            <w:pPr>
              <w:spacing w:line="276" w:lineRule="auto"/>
              <w:rPr>
                <w:sz w:val="28"/>
                <w:szCs w:val="28"/>
                <w:lang w:eastAsia="en-US"/>
              </w:rPr>
            </w:pPr>
            <w:r w:rsidRPr="00B03701">
              <w:rPr>
                <w:sz w:val="28"/>
                <w:szCs w:val="28"/>
                <w:lang w:eastAsia="en-US"/>
              </w:rPr>
              <w:t>2710 19 350 0</w:t>
            </w:r>
          </w:p>
          <w:p w14:paraId="2FFE759B" w14:textId="77777777" w:rsidR="00B03701" w:rsidRPr="00B03701" w:rsidRDefault="00B03701" w:rsidP="00B03701">
            <w:pPr>
              <w:spacing w:line="276" w:lineRule="auto"/>
              <w:rPr>
                <w:sz w:val="28"/>
                <w:szCs w:val="28"/>
                <w:lang w:eastAsia="en-US"/>
              </w:rPr>
            </w:pPr>
            <w:r w:rsidRPr="00B03701">
              <w:rPr>
                <w:sz w:val="28"/>
                <w:szCs w:val="28"/>
                <w:lang w:eastAsia="en-US"/>
              </w:rPr>
              <w:t>2710 19 421 0</w:t>
            </w:r>
          </w:p>
          <w:p w14:paraId="4FF27F0B" w14:textId="77777777" w:rsidR="00B03701" w:rsidRPr="00B03701" w:rsidRDefault="00B03701" w:rsidP="00B03701">
            <w:pPr>
              <w:spacing w:line="276" w:lineRule="auto"/>
              <w:rPr>
                <w:sz w:val="28"/>
                <w:szCs w:val="28"/>
                <w:lang w:eastAsia="en-US"/>
              </w:rPr>
            </w:pPr>
            <w:r w:rsidRPr="00B03701">
              <w:rPr>
                <w:sz w:val="28"/>
                <w:szCs w:val="28"/>
                <w:lang w:eastAsia="en-US"/>
              </w:rPr>
              <w:t>2710 19 422 0</w:t>
            </w:r>
          </w:p>
          <w:p w14:paraId="2500AAA1" w14:textId="77777777" w:rsidR="00B03701" w:rsidRPr="00B03701" w:rsidRDefault="00B03701" w:rsidP="00B03701">
            <w:pPr>
              <w:spacing w:line="276" w:lineRule="auto"/>
              <w:rPr>
                <w:sz w:val="28"/>
                <w:szCs w:val="28"/>
                <w:lang w:eastAsia="en-US"/>
              </w:rPr>
            </w:pPr>
            <w:r w:rsidRPr="00B03701">
              <w:rPr>
                <w:sz w:val="28"/>
                <w:szCs w:val="28"/>
                <w:lang w:eastAsia="en-US"/>
              </w:rPr>
              <w:t>2710 19 423 0</w:t>
            </w:r>
          </w:p>
          <w:p w14:paraId="259EAFF7" w14:textId="77777777" w:rsidR="00B03701" w:rsidRPr="00B03701" w:rsidRDefault="00B03701" w:rsidP="00B03701">
            <w:pPr>
              <w:spacing w:line="276" w:lineRule="auto"/>
              <w:rPr>
                <w:sz w:val="28"/>
                <w:szCs w:val="28"/>
                <w:lang w:eastAsia="en-US"/>
              </w:rPr>
            </w:pPr>
            <w:r w:rsidRPr="00B03701">
              <w:rPr>
                <w:sz w:val="28"/>
                <w:szCs w:val="28"/>
                <w:lang w:eastAsia="en-US"/>
              </w:rPr>
              <w:t>2710 19 424 0</w:t>
            </w:r>
          </w:p>
          <w:p w14:paraId="53D16986" w14:textId="77777777" w:rsidR="00B03701" w:rsidRPr="00B03701" w:rsidRDefault="00B03701" w:rsidP="00B03701">
            <w:pPr>
              <w:spacing w:line="276" w:lineRule="auto"/>
              <w:rPr>
                <w:sz w:val="28"/>
                <w:szCs w:val="28"/>
                <w:lang w:eastAsia="en-US"/>
              </w:rPr>
            </w:pPr>
            <w:r w:rsidRPr="00B03701">
              <w:rPr>
                <w:sz w:val="28"/>
                <w:szCs w:val="28"/>
                <w:lang w:eastAsia="en-US"/>
              </w:rPr>
              <w:t>2710 19 425 0</w:t>
            </w:r>
          </w:p>
          <w:p w14:paraId="23CA2EDF" w14:textId="77777777" w:rsidR="00B03701" w:rsidRPr="00B03701" w:rsidRDefault="00B03701" w:rsidP="00B03701">
            <w:pPr>
              <w:spacing w:line="276" w:lineRule="auto"/>
              <w:rPr>
                <w:sz w:val="28"/>
                <w:szCs w:val="28"/>
                <w:lang w:eastAsia="en-US"/>
              </w:rPr>
            </w:pPr>
            <w:r w:rsidRPr="00B03701">
              <w:rPr>
                <w:sz w:val="28"/>
                <w:szCs w:val="28"/>
                <w:lang w:eastAsia="en-US"/>
              </w:rPr>
              <w:t>2710 19 429 0</w:t>
            </w:r>
          </w:p>
          <w:p w14:paraId="1E74D7C9" w14:textId="77777777" w:rsidR="00B03701" w:rsidRPr="00B03701" w:rsidRDefault="00B03701" w:rsidP="00B03701">
            <w:pPr>
              <w:spacing w:line="276" w:lineRule="auto"/>
              <w:rPr>
                <w:sz w:val="28"/>
                <w:szCs w:val="28"/>
                <w:lang w:eastAsia="en-US"/>
              </w:rPr>
            </w:pPr>
            <w:r w:rsidRPr="00B03701">
              <w:rPr>
                <w:sz w:val="28"/>
                <w:szCs w:val="28"/>
                <w:lang w:eastAsia="en-US"/>
              </w:rPr>
              <w:t>2710 19 460 0</w:t>
            </w:r>
          </w:p>
          <w:p w14:paraId="03870B65" w14:textId="77777777" w:rsidR="00B03701" w:rsidRPr="00B03701" w:rsidRDefault="00B03701" w:rsidP="00B03701">
            <w:pPr>
              <w:spacing w:line="276" w:lineRule="auto"/>
              <w:rPr>
                <w:sz w:val="28"/>
                <w:szCs w:val="28"/>
                <w:lang w:eastAsia="en-US"/>
              </w:rPr>
            </w:pPr>
            <w:r w:rsidRPr="00B03701">
              <w:rPr>
                <w:sz w:val="28"/>
                <w:szCs w:val="28"/>
                <w:lang w:eastAsia="en-US"/>
              </w:rPr>
              <w:t>2710 19 480 0</w:t>
            </w:r>
          </w:p>
          <w:p w14:paraId="6ECCDF34" w14:textId="77777777" w:rsidR="00B03701" w:rsidRPr="00B03701" w:rsidRDefault="00B03701" w:rsidP="00B03701">
            <w:pPr>
              <w:spacing w:line="276" w:lineRule="auto"/>
              <w:rPr>
                <w:sz w:val="28"/>
                <w:szCs w:val="28"/>
                <w:lang w:eastAsia="en-US"/>
              </w:rPr>
            </w:pPr>
            <w:r w:rsidRPr="00B03701">
              <w:rPr>
                <w:sz w:val="28"/>
                <w:szCs w:val="28"/>
                <w:lang w:eastAsia="en-US"/>
              </w:rPr>
              <w:lastRenderedPageBreak/>
              <w:t>2710 20 110 0</w:t>
            </w:r>
          </w:p>
          <w:p w14:paraId="449BD2F7" w14:textId="77777777" w:rsidR="00B03701" w:rsidRPr="00B03701" w:rsidRDefault="00B03701" w:rsidP="00B03701">
            <w:pPr>
              <w:spacing w:line="276" w:lineRule="auto"/>
              <w:rPr>
                <w:sz w:val="28"/>
                <w:szCs w:val="28"/>
                <w:lang w:eastAsia="en-US"/>
              </w:rPr>
            </w:pPr>
            <w:r w:rsidRPr="00B03701">
              <w:rPr>
                <w:sz w:val="28"/>
                <w:szCs w:val="28"/>
                <w:lang w:eastAsia="en-US"/>
              </w:rPr>
              <w:t>2710 20 150 0</w:t>
            </w:r>
          </w:p>
          <w:p w14:paraId="28F917FC" w14:textId="77777777" w:rsidR="00B03701" w:rsidRPr="00B03701" w:rsidRDefault="00B03701" w:rsidP="00B03701">
            <w:pPr>
              <w:spacing w:line="276" w:lineRule="auto"/>
              <w:rPr>
                <w:sz w:val="28"/>
                <w:szCs w:val="28"/>
                <w:lang w:eastAsia="en-US"/>
              </w:rPr>
            </w:pPr>
            <w:r w:rsidRPr="00B03701">
              <w:rPr>
                <w:sz w:val="28"/>
                <w:szCs w:val="28"/>
                <w:lang w:eastAsia="en-US"/>
              </w:rPr>
              <w:t>2710 20 190 0</w:t>
            </w:r>
          </w:p>
        </w:tc>
        <w:tc>
          <w:tcPr>
            <w:tcW w:w="3956" w:type="dxa"/>
            <w:vAlign w:val="center"/>
          </w:tcPr>
          <w:p w14:paraId="7719F89C" w14:textId="77777777" w:rsidR="00B03701" w:rsidRPr="00B03701" w:rsidRDefault="00B03701" w:rsidP="00B03701">
            <w:pPr>
              <w:spacing w:line="276" w:lineRule="auto"/>
              <w:rPr>
                <w:sz w:val="28"/>
                <w:szCs w:val="28"/>
                <w:lang w:eastAsia="en-US"/>
              </w:rPr>
            </w:pPr>
            <w:r w:rsidRPr="00B03701">
              <w:rPr>
                <w:sz w:val="28"/>
                <w:szCs w:val="28"/>
                <w:lang w:eastAsia="en-US"/>
              </w:rPr>
              <w:lastRenderedPageBreak/>
              <w:t>тяжелые дистилляты (газойли)</w:t>
            </w:r>
          </w:p>
        </w:tc>
        <w:tc>
          <w:tcPr>
            <w:tcW w:w="2119" w:type="dxa"/>
            <w:vAlign w:val="center"/>
          </w:tcPr>
          <w:p w14:paraId="3A635F4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149E75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A7A799B" w14:textId="77777777" w:rsidTr="00B03701">
        <w:trPr>
          <w:trHeight w:val="1735"/>
        </w:trPr>
        <w:tc>
          <w:tcPr>
            <w:tcW w:w="2228" w:type="dxa"/>
          </w:tcPr>
          <w:p w14:paraId="5780DC85" w14:textId="77777777" w:rsidR="00B03701" w:rsidRPr="00B03701" w:rsidRDefault="00B03701" w:rsidP="00B03701">
            <w:pPr>
              <w:spacing w:line="276" w:lineRule="auto"/>
              <w:rPr>
                <w:sz w:val="28"/>
                <w:szCs w:val="28"/>
                <w:lang w:eastAsia="en-US"/>
              </w:rPr>
            </w:pPr>
            <w:r w:rsidRPr="00B03701">
              <w:rPr>
                <w:bCs/>
                <w:sz w:val="28"/>
                <w:szCs w:val="28"/>
                <w:lang w:eastAsia="en-US"/>
              </w:rPr>
              <w:lastRenderedPageBreak/>
              <w:t>2710 19 620 9</w:t>
            </w:r>
          </w:p>
          <w:p w14:paraId="0598B595" w14:textId="77777777" w:rsidR="00B03701" w:rsidRPr="00B03701" w:rsidRDefault="00B03701" w:rsidP="00B03701">
            <w:pPr>
              <w:spacing w:line="276" w:lineRule="auto"/>
              <w:rPr>
                <w:bCs/>
                <w:sz w:val="28"/>
                <w:szCs w:val="28"/>
                <w:lang w:eastAsia="en-US"/>
              </w:rPr>
            </w:pPr>
            <w:r w:rsidRPr="00B03701">
              <w:rPr>
                <w:bCs/>
                <w:sz w:val="28"/>
                <w:szCs w:val="28"/>
                <w:lang w:eastAsia="en-US"/>
              </w:rPr>
              <w:t>2710 19 640 9</w:t>
            </w:r>
          </w:p>
          <w:p w14:paraId="4E7AD1BF" w14:textId="77777777" w:rsidR="00B03701" w:rsidRPr="00B03701" w:rsidRDefault="00B03701" w:rsidP="00B03701">
            <w:pPr>
              <w:spacing w:line="276" w:lineRule="auto"/>
              <w:rPr>
                <w:bCs/>
                <w:sz w:val="28"/>
                <w:szCs w:val="28"/>
                <w:lang w:eastAsia="en-US"/>
              </w:rPr>
            </w:pPr>
            <w:r w:rsidRPr="00B03701">
              <w:rPr>
                <w:bCs/>
                <w:sz w:val="28"/>
                <w:szCs w:val="28"/>
                <w:lang w:eastAsia="en-US"/>
              </w:rPr>
              <w:t>2710 19 660 9</w:t>
            </w:r>
          </w:p>
          <w:p w14:paraId="58CD6434" w14:textId="77777777" w:rsidR="00B03701" w:rsidRPr="00B03701" w:rsidRDefault="00B03701" w:rsidP="00B03701">
            <w:pPr>
              <w:spacing w:line="276" w:lineRule="auto"/>
              <w:rPr>
                <w:sz w:val="28"/>
                <w:szCs w:val="28"/>
                <w:lang w:eastAsia="en-US"/>
              </w:rPr>
            </w:pPr>
            <w:r w:rsidRPr="00B03701">
              <w:rPr>
                <w:bCs/>
                <w:sz w:val="28"/>
                <w:szCs w:val="28"/>
                <w:lang w:eastAsia="en-US"/>
              </w:rPr>
              <w:t>2710 19 680 9</w:t>
            </w:r>
          </w:p>
          <w:p w14:paraId="5A89F43C" w14:textId="77777777" w:rsidR="00B03701" w:rsidRPr="00B03701" w:rsidRDefault="00B03701" w:rsidP="00B03701">
            <w:pPr>
              <w:spacing w:line="276" w:lineRule="auto"/>
              <w:rPr>
                <w:bCs/>
                <w:sz w:val="28"/>
                <w:szCs w:val="28"/>
                <w:lang w:eastAsia="en-US"/>
              </w:rPr>
            </w:pPr>
            <w:r w:rsidRPr="00B03701">
              <w:rPr>
                <w:bCs/>
                <w:sz w:val="28"/>
                <w:szCs w:val="28"/>
                <w:lang w:eastAsia="en-US"/>
              </w:rPr>
              <w:t>2710 20 310 9</w:t>
            </w:r>
          </w:p>
          <w:p w14:paraId="796B775D" w14:textId="77777777" w:rsidR="00B03701" w:rsidRPr="00B03701" w:rsidRDefault="00B03701" w:rsidP="00B03701">
            <w:pPr>
              <w:spacing w:line="276" w:lineRule="auto"/>
              <w:rPr>
                <w:bCs/>
                <w:sz w:val="28"/>
                <w:szCs w:val="28"/>
                <w:lang w:eastAsia="en-US"/>
              </w:rPr>
            </w:pPr>
            <w:r w:rsidRPr="00B03701">
              <w:rPr>
                <w:bCs/>
                <w:sz w:val="28"/>
                <w:szCs w:val="28"/>
                <w:lang w:eastAsia="en-US"/>
              </w:rPr>
              <w:t>2710 20 350 9</w:t>
            </w:r>
          </w:p>
          <w:p w14:paraId="2ACF1543" w14:textId="77777777" w:rsidR="00B03701" w:rsidRPr="00B03701" w:rsidRDefault="00B03701" w:rsidP="00B03701">
            <w:pPr>
              <w:spacing w:line="276" w:lineRule="auto"/>
              <w:rPr>
                <w:bCs/>
                <w:sz w:val="28"/>
                <w:szCs w:val="28"/>
                <w:lang w:eastAsia="en-US"/>
              </w:rPr>
            </w:pPr>
            <w:r w:rsidRPr="00B03701">
              <w:rPr>
                <w:bCs/>
                <w:sz w:val="28"/>
                <w:szCs w:val="28"/>
                <w:lang w:eastAsia="en-US"/>
              </w:rPr>
              <w:t>2710 20 370 9</w:t>
            </w:r>
          </w:p>
          <w:p w14:paraId="656F6329" w14:textId="77777777" w:rsidR="00B03701" w:rsidRPr="00B03701" w:rsidRDefault="00B03701" w:rsidP="00B03701">
            <w:pPr>
              <w:spacing w:line="276" w:lineRule="auto"/>
              <w:rPr>
                <w:sz w:val="28"/>
                <w:szCs w:val="28"/>
                <w:lang w:eastAsia="en-US"/>
              </w:rPr>
            </w:pPr>
            <w:r w:rsidRPr="00B03701">
              <w:rPr>
                <w:bCs/>
                <w:sz w:val="28"/>
                <w:szCs w:val="28"/>
                <w:lang w:eastAsia="en-US"/>
              </w:rPr>
              <w:t>2710 20 390 9</w:t>
            </w:r>
          </w:p>
        </w:tc>
        <w:tc>
          <w:tcPr>
            <w:tcW w:w="3956" w:type="dxa"/>
            <w:vAlign w:val="center"/>
          </w:tcPr>
          <w:p w14:paraId="7D3C0218" w14:textId="77777777" w:rsidR="00B03701" w:rsidRPr="00B03701" w:rsidRDefault="00B03701" w:rsidP="00B03701">
            <w:pPr>
              <w:spacing w:line="276" w:lineRule="auto"/>
              <w:rPr>
                <w:sz w:val="28"/>
                <w:szCs w:val="28"/>
                <w:lang w:eastAsia="en-US"/>
              </w:rPr>
            </w:pPr>
            <w:r w:rsidRPr="00B03701">
              <w:rPr>
                <w:sz w:val="28"/>
                <w:szCs w:val="28"/>
                <w:lang w:eastAsia="en-US"/>
              </w:rPr>
              <w:t>только топливо печное бытовое</w:t>
            </w:r>
          </w:p>
        </w:tc>
        <w:tc>
          <w:tcPr>
            <w:tcW w:w="2119" w:type="dxa"/>
            <w:vAlign w:val="center"/>
          </w:tcPr>
          <w:p w14:paraId="022949A2"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4FA8985"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6DECFB9" w14:textId="77777777" w:rsidTr="00B03701">
        <w:trPr>
          <w:trHeight w:val="1118"/>
        </w:trPr>
        <w:tc>
          <w:tcPr>
            <w:tcW w:w="2228" w:type="dxa"/>
          </w:tcPr>
          <w:p w14:paraId="6797E1F3" w14:textId="77777777" w:rsidR="00B03701" w:rsidRPr="00B03701" w:rsidRDefault="00B03701" w:rsidP="00B03701">
            <w:pPr>
              <w:spacing w:line="276" w:lineRule="auto"/>
              <w:rPr>
                <w:sz w:val="28"/>
                <w:szCs w:val="28"/>
                <w:lang w:eastAsia="en-US"/>
              </w:rPr>
            </w:pPr>
            <w:r w:rsidRPr="00B03701">
              <w:rPr>
                <w:bCs/>
                <w:sz w:val="28"/>
                <w:szCs w:val="28"/>
                <w:lang w:eastAsia="en-US"/>
              </w:rPr>
              <w:t>2710 19 510 1</w:t>
            </w:r>
          </w:p>
          <w:p w14:paraId="48C41024" w14:textId="77777777" w:rsidR="00B03701" w:rsidRPr="00B03701" w:rsidRDefault="00B03701" w:rsidP="00B03701">
            <w:pPr>
              <w:spacing w:line="276" w:lineRule="auto"/>
              <w:rPr>
                <w:sz w:val="28"/>
                <w:szCs w:val="28"/>
                <w:lang w:eastAsia="en-US"/>
              </w:rPr>
            </w:pPr>
            <w:r w:rsidRPr="00B03701">
              <w:rPr>
                <w:bCs/>
                <w:sz w:val="28"/>
                <w:szCs w:val="28"/>
                <w:lang w:eastAsia="en-US"/>
              </w:rPr>
              <w:t>2710 19 510 9</w:t>
            </w:r>
          </w:p>
        </w:tc>
        <w:tc>
          <w:tcPr>
            <w:tcW w:w="3956" w:type="dxa"/>
            <w:vAlign w:val="center"/>
          </w:tcPr>
          <w:p w14:paraId="24AC039B" w14:textId="77777777"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специфических процессов переработки</w:t>
            </w:r>
          </w:p>
        </w:tc>
        <w:tc>
          <w:tcPr>
            <w:tcW w:w="2119" w:type="dxa"/>
            <w:vAlign w:val="center"/>
          </w:tcPr>
          <w:p w14:paraId="76131291"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4BC4CE5" w14:textId="77777777"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14:paraId="35DCE9D1" w14:textId="77777777" w:rsidTr="00B03701">
        <w:trPr>
          <w:trHeight w:val="1699"/>
        </w:trPr>
        <w:tc>
          <w:tcPr>
            <w:tcW w:w="2228" w:type="dxa"/>
          </w:tcPr>
          <w:p w14:paraId="3CD3C094" w14:textId="77777777" w:rsidR="00B03701" w:rsidRPr="00B03701" w:rsidRDefault="00B03701" w:rsidP="00B03701">
            <w:pPr>
              <w:spacing w:line="276" w:lineRule="auto"/>
              <w:rPr>
                <w:sz w:val="28"/>
                <w:szCs w:val="28"/>
                <w:lang w:eastAsia="en-US"/>
              </w:rPr>
            </w:pPr>
            <w:r w:rsidRPr="00B03701">
              <w:rPr>
                <w:bCs/>
                <w:sz w:val="28"/>
                <w:szCs w:val="28"/>
                <w:lang w:eastAsia="en-US"/>
              </w:rPr>
              <w:t>2710 19 550 1</w:t>
            </w:r>
          </w:p>
          <w:p w14:paraId="228FB579" w14:textId="77777777" w:rsidR="00B03701" w:rsidRPr="00B03701" w:rsidRDefault="00B03701" w:rsidP="00B03701">
            <w:pPr>
              <w:spacing w:line="276" w:lineRule="auto"/>
              <w:rPr>
                <w:sz w:val="28"/>
                <w:szCs w:val="28"/>
                <w:lang w:eastAsia="en-US"/>
              </w:rPr>
            </w:pPr>
            <w:r w:rsidRPr="00B03701">
              <w:rPr>
                <w:bCs/>
                <w:sz w:val="28"/>
                <w:szCs w:val="28"/>
                <w:lang w:eastAsia="en-US"/>
              </w:rPr>
              <w:t>2710 19 550 9</w:t>
            </w:r>
          </w:p>
        </w:tc>
        <w:tc>
          <w:tcPr>
            <w:tcW w:w="3956" w:type="dxa"/>
            <w:vAlign w:val="center"/>
          </w:tcPr>
          <w:p w14:paraId="7E31B646" w14:textId="77777777"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химических превращений в процессах, кроме указанных в товарной подсубпозиции 2710 19 510</w:t>
            </w:r>
          </w:p>
        </w:tc>
        <w:tc>
          <w:tcPr>
            <w:tcW w:w="2119" w:type="dxa"/>
            <w:vAlign w:val="center"/>
          </w:tcPr>
          <w:p w14:paraId="542A9B0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18A68A3" w14:textId="77777777"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14:paraId="5407D8D3" w14:textId="77777777" w:rsidTr="00B03701">
        <w:trPr>
          <w:trHeight w:val="691"/>
        </w:trPr>
        <w:tc>
          <w:tcPr>
            <w:tcW w:w="2228" w:type="dxa"/>
          </w:tcPr>
          <w:p w14:paraId="7702BE08" w14:textId="77777777" w:rsidR="00B03701" w:rsidRPr="00B03701" w:rsidRDefault="00B03701" w:rsidP="00B03701">
            <w:pPr>
              <w:spacing w:line="276" w:lineRule="auto"/>
              <w:rPr>
                <w:sz w:val="28"/>
                <w:szCs w:val="28"/>
                <w:lang w:eastAsia="en-US"/>
              </w:rPr>
            </w:pPr>
            <w:r w:rsidRPr="00B03701">
              <w:rPr>
                <w:bCs/>
                <w:sz w:val="28"/>
                <w:szCs w:val="28"/>
                <w:lang w:eastAsia="en-US"/>
              </w:rPr>
              <w:t>2710 91 000 0</w:t>
            </w:r>
          </w:p>
          <w:p w14:paraId="3F412CAC" w14:textId="77777777" w:rsidR="00B03701" w:rsidRPr="00B03701" w:rsidRDefault="00B03701" w:rsidP="00B03701">
            <w:pPr>
              <w:spacing w:line="276" w:lineRule="auto"/>
              <w:rPr>
                <w:sz w:val="28"/>
                <w:szCs w:val="28"/>
                <w:lang w:eastAsia="en-US"/>
              </w:rPr>
            </w:pPr>
            <w:r w:rsidRPr="00B03701">
              <w:rPr>
                <w:bCs/>
                <w:sz w:val="28"/>
                <w:szCs w:val="28"/>
                <w:lang w:eastAsia="en-US"/>
              </w:rPr>
              <w:t>2710 99 000 0</w:t>
            </w:r>
          </w:p>
        </w:tc>
        <w:tc>
          <w:tcPr>
            <w:tcW w:w="3956" w:type="dxa"/>
            <w:vAlign w:val="center"/>
          </w:tcPr>
          <w:p w14:paraId="425B8E63" w14:textId="77777777" w:rsidR="00B03701" w:rsidRPr="00B03701" w:rsidRDefault="00B03701" w:rsidP="00B03701">
            <w:pPr>
              <w:spacing w:line="276" w:lineRule="auto"/>
              <w:rPr>
                <w:sz w:val="28"/>
                <w:szCs w:val="28"/>
                <w:lang w:eastAsia="en-US"/>
              </w:rPr>
            </w:pPr>
            <w:r w:rsidRPr="00B03701">
              <w:rPr>
                <w:sz w:val="28"/>
                <w:szCs w:val="28"/>
                <w:lang w:eastAsia="en-US"/>
              </w:rPr>
              <w:t>отработанные нефтепродукты,</w:t>
            </w:r>
          </w:p>
          <w:p w14:paraId="4D7245E1" w14:textId="77777777" w:rsidR="00B03701" w:rsidRPr="00B03701" w:rsidRDefault="00B03701" w:rsidP="00B03701">
            <w:pPr>
              <w:spacing w:line="276" w:lineRule="auto"/>
              <w:rPr>
                <w:sz w:val="28"/>
                <w:szCs w:val="28"/>
                <w:lang w:eastAsia="en-US"/>
              </w:rPr>
            </w:pPr>
            <w:r w:rsidRPr="00B03701">
              <w:rPr>
                <w:sz w:val="28"/>
                <w:szCs w:val="28"/>
                <w:lang w:eastAsia="en-US"/>
              </w:rPr>
              <w:t>отработанное масло</w:t>
            </w:r>
          </w:p>
        </w:tc>
        <w:tc>
          <w:tcPr>
            <w:tcW w:w="2119" w:type="dxa"/>
            <w:vAlign w:val="center"/>
          </w:tcPr>
          <w:p w14:paraId="33EFA161"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B0EDB83"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53635A6" w14:textId="77777777" w:rsidTr="00B03701">
        <w:trPr>
          <w:trHeight w:val="1372"/>
        </w:trPr>
        <w:tc>
          <w:tcPr>
            <w:tcW w:w="2228" w:type="dxa"/>
          </w:tcPr>
          <w:p w14:paraId="4C16053F" w14:textId="77777777" w:rsidR="00B03701" w:rsidRPr="00B03701" w:rsidRDefault="00B03701" w:rsidP="00B03701">
            <w:pPr>
              <w:spacing w:line="276" w:lineRule="auto"/>
              <w:rPr>
                <w:bCs/>
                <w:sz w:val="28"/>
                <w:szCs w:val="28"/>
                <w:lang w:eastAsia="en-US"/>
              </w:rPr>
            </w:pPr>
            <w:r w:rsidRPr="00B03701">
              <w:rPr>
                <w:bCs/>
                <w:sz w:val="28"/>
                <w:szCs w:val="28"/>
                <w:lang w:eastAsia="en-US"/>
              </w:rPr>
              <w:t>2710 19 426 0</w:t>
            </w:r>
          </w:p>
          <w:p w14:paraId="03D41FA0" w14:textId="77777777" w:rsidR="00B03701" w:rsidRPr="00B03701" w:rsidRDefault="00B03701" w:rsidP="00B03701">
            <w:pPr>
              <w:spacing w:line="276" w:lineRule="auto"/>
              <w:rPr>
                <w:bCs/>
                <w:sz w:val="28"/>
                <w:szCs w:val="28"/>
                <w:lang w:eastAsia="en-US"/>
              </w:rPr>
            </w:pPr>
            <w:r w:rsidRPr="00B03701">
              <w:rPr>
                <w:bCs/>
                <w:sz w:val="28"/>
                <w:szCs w:val="28"/>
                <w:lang w:eastAsia="en-US"/>
              </w:rPr>
              <w:t>2710 19 429 0</w:t>
            </w:r>
          </w:p>
          <w:p w14:paraId="7BCDF984" w14:textId="77777777" w:rsidR="00B03701" w:rsidRPr="00B03701" w:rsidRDefault="00B03701" w:rsidP="00B03701">
            <w:pPr>
              <w:spacing w:line="276" w:lineRule="auto"/>
              <w:rPr>
                <w:bCs/>
                <w:sz w:val="28"/>
                <w:szCs w:val="28"/>
                <w:lang w:eastAsia="en-US"/>
              </w:rPr>
            </w:pPr>
            <w:r w:rsidRPr="00B03701">
              <w:rPr>
                <w:bCs/>
                <w:sz w:val="28"/>
                <w:szCs w:val="28"/>
                <w:lang w:eastAsia="en-US"/>
              </w:rPr>
              <w:t>2710 19 460 0</w:t>
            </w:r>
          </w:p>
          <w:p w14:paraId="27EA263B" w14:textId="77777777" w:rsidR="00B03701" w:rsidRPr="00B03701" w:rsidRDefault="00B03701" w:rsidP="00B03701">
            <w:pPr>
              <w:spacing w:line="276" w:lineRule="auto"/>
              <w:rPr>
                <w:bCs/>
                <w:sz w:val="28"/>
                <w:szCs w:val="28"/>
                <w:lang w:eastAsia="en-US"/>
              </w:rPr>
            </w:pPr>
            <w:r w:rsidRPr="00B03701">
              <w:rPr>
                <w:bCs/>
                <w:sz w:val="28"/>
                <w:szCs w:val="28"/>
                <w:lang w:eastAsia="en-US"/>
              </w:rPr>
              <w:t>2710 19 480 0</w:t>
            </w:r>
          </w:p>
        </w:tc>
        <w:tc>
          <w:tcPr>
            <w:tcW w:w="3956" w:type="dxa"/>
            <w:vAlign w:val="center"/>
          </w:tcPr>
          <w:p w14:paraId="5CC960DA" w14:textId="77777777" w:rsidR="00B03701" w:rsidRPr="00B03701" w:rsidRDefault="00B03701" w:rsidP="00B03701">
            <w:pPr>
              <w:spacing w:line="276" w:lineRule="auto"/>
              <w:rPr>
                <w:bCs/>
                <w:sz w:val="28"/>
                <w:szCs w:val="28"/>
                <w:lang w:eastAsia="en-US"/>
              </w:rPr>
            </w:pPr>
            <w:r w:rsidRPr="00B03701">
              <w:rPr>
                <w:bCs/>
                <w:sz w:val="28"/>
                <w:szCs w:val="28"/>
                <w:lang w:eastAsia="en-US"/>
              </w:rPr>
              <w:t>судовое топливо</w:t>
            </w:r>
          </w:p>
        </w:tc>
        <w:tc>
          <w:tcPr>
            <w:tcW w:w="2119" w:type="dxa"/>
            <w:vAlign w:val="center"/>
          </w:tcPr>
          <w:p w14:paraId="3495669C"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28E3939" w14:textId="77777777" w:rsidR="00B03701" w:rsidRPr="00B03701" w:rsidRDefault="00B03701" w:rsidP="00B03701">
            <w:pPr>
              <w:spacing w:line="276" w:lineRule="auto"/>
              <w:jc w:val="center"/>
              <w:rPr>
                <w:sz w:val="28"/>
                <w:szCs w:val="28"/>
                <w:lang w:eastAsia="en-US"/>
              </w:rPr>
            </w:pPr>
            <w:r w:rsidRPr="00B03701">
              <w:rPr>
                <w:sz w:val="28"/>
                <w:szCs w:val="28"/>
                <w:lang w:eastAsia="en-US"/>
              </w:rPr>
              <w:t>300,00</w:t>
            </w:r>
          </w:p>
        </w:tc>
      </w:tr>
      <w:tr w:rsidR="00B03701" w:rsidRPr="00B03701" w14:paraId="62286D87" w14:textId="77777777" w:rsidTr="00B03701">
        <w:trPr>
          <w:trHeight w:val="316"/>
        </w:trPr>
        <w:tc>
          <w:tcPr>
            <w:tcW w:w="2228" w:type="dxa"/>
          </w:tcPr>
          <w:p w14:paraId="0BB4D10A" w14:textId="77777777" w:rsidR="00B03701" w:rsidRPr="00B03701" w:rsidRDefault="00B03701" w:rsidP="00B03701">
            <w:pPr>
              <w:spacing w:line="276" w:lineRule="auto"/>
              <w:rPr>
                <w:bCs/>
                <w:sz w:val="28"/>
                <w:szCs w:val="28"/>
                <w:lang w:eastAsia="en-US"/>
              </w:rPr>
            </w:pPr>
            <w:r w:rsidRPr="00B03701">
              <w:rPr>
                <w:bCs/>
                <w:sz w:val="28"/>
                <w:szCs w:val="28"/>
                <w:lang w:eastAsia="en-US"/>
              </w:rPr>
              <w:t>2711 11 000 0</w:t>
            </w:r>
          </w:p>
        </w:tc>
        <w:tc>
          <w:tcPr>
            <w:tcW w:w="3956" w:type="dxa"/>
            <w:vAlign w:val="center"/>
          </w:tcPr>
          <w:p w14:paraId="32C414CC" w14:textId="77777777" w:rsidR="00B03701" w:rsidRPr="00B03701" w:rsidRDefault="00B03701" w:rsidP="00B03701">
            <w:pPr>
              <w:spacing w:line="276" w:lineRule="auto"/>
              <w:rPr>
                <w:bCs/>
                <w:sz w:val="28"/>
                <w:szCs w:val="28"/>
                <w:lang w:eastAsia="en-US"/>
              </w:rPr>
            </w:pPr>
            <w:r w:rsidRPr="00B03701">
              <w:rPr>
                <w:bCs/>
                <w:sz w:val="28"/>
                <w:szCs w:val="28"/>
                <w:lang w:eastAsia="en-US"/>
              </w:rPr>
              <w:t>сжиженный газ природный</w:t>
            </w:r>
          </w:p>
        </w:tc>
        <w:tc>
          <w:tcPr>
            <w:tcW w:w="2119" w:type="dxa"/>
            <w:vAlign w:val="center"/>
          </w:tcPr>
          <w:p w14:paraId="275E976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2E1F95E"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3BEC57" w14:textId="77777777" w:rsidTr="00B03701">
        <w:trPr>
          <w:trHeight w:val="4189"/>
        </w:trPr>
        <w:tc>
          <w:tcPr>
            <w:tcW w:w="2228" w:type="dxa"/>
          </w:tcPr>
          <w:p w14:paraId="43FEC0EA" w14:textId="77777777" w:rsidR="00B03701" w:rsidRPr="00B03701" w:rsidRDefault="00B03701" w:rsidP="00B03701">
            <w:pPr>
              <w:spacing w:line="276" w:lineRule="auto"/>
              <w:rPr>
                <w:bCs/>
                <w:sz w:val="28"/>
                <w:szCs w:val="28"/>
                <w:lang w:eastAsia="en-US"/>
              </w:rPr>
            </w:pPr>
            <w:r w:rsidRPr="00B03701">
              <w:rPr>
                <w:bCs/>
                <w:sz w:val="28"/>
                <w:szCs w:val="28"/>
                <w:lang w:eastAsia="en-US"/>
              </w:rPr>
              <w:t>2711 12 110 0</w:t>
            </w:r>
          </w:p>
          <w:p w14:paraId="1F3BA7ED" w14:textId="77777777" w:rsidR="00B03701" w:rsidRPr="00B03701" w:rsidRDefault="00B03701" w:rsidP="00B03701">
            <w:pPr>
              <w:spacing w:line="276" w:lineRule="auto"/>
              <w:rPr>
                <w:bCs/>
                <w:sz w:val="28"/>
                <w:szCs w:val="28"/>
                <w:lang w:eastAsia="en-US"/>
              </w:rPr>
            </w:pPr>
            <w:r w:rsidRPr="00B03701">
              <w:rPr>
                <w:bCs/>
                <w:sz w:val="28"/>
                <w:szCs w:val="28"/>
                <w:lang w:eastAsia="en-US"/>
              </w:rPr>
              <w:t>2711 12 190 0 2711 12 910 0 2711 12 930 0 2711 12 940 0 2711 12 970 0</w:t>
            </w:r>
          </w:p>
          <w:p w14:paraId="4EA5FD8C" w14:textId="77777777" w:rsidR="00B03701" w:rsidRPr="00B03701" w:rsidRDefault="00B03701" w:rsidP="00B03701">
            <w:pPr>
              <w:spacing w:line="276" w:lineRule="auto"/>
              <w:rPr>
                <w:bCs/>
                <w:sz w:val="28"/>
                <w:szCs w:val="28"/>
                <w:lang w:eastAsia="en-US"/>
              </w:rPr>
            </w:pPr>
            <w:r w:rsidRPr="00B03701">
              <w:rPr>
                <w:bCs/>
                <w:sz w:val="28"/>
                <w:szCs w:val="28"/>
                <w:lang w:eastAsia="en-US"/>
              </w:rPr>
              <w:t>2711 13 100 0</w:t>
            </w:r>
          </w:p>
          <w:p w14:paraId="50FCC484" w14:textId="77777777" w:rsidR="00B03701" w:rsidRPr="00B03701" w:rsidRDefault="00B03701" w:rsidP="00B03701">
            <w:pPr>
              <w:spacing w:line="276" w:lineRule="auto"/>
              <w:rPr>
                <w:bCs/>
                <w:sz w:val="28"/>
                <w:szCs w:val="28"/>
                <w:lang w:eastAsia="en-US"/>
              </w:rPr>
            </w:pPr>
            <w:r w:rsidRPr="00B03701">
              <w:rPr>
                <w:bCs/>
                <w:sz w:val="28"/>
                <w:szCs w:val="28"/>
                <w:lang w:eastAsia="en-US"/>
              </w:rPr>
              <w:t>2711 13 300 0</w:t>
            </w:r>
          </w:p>
          <w:p w14:paraId="0C0BE1EF" w14:textId="77777777" w:rsidR="00B03701" w:rsidRPr="00B03701" w:rsidRDefault="00B03701" w:rsidP="00B03701">
            <w:pPr>
              <w:spacing w:line="276" w:lineRule="auto"/>
              <w:rPr>
                <w:bCs/>
                <w:sz w:val="28"/>
                <w:szCs w:val="28"/>
                <w:lang w:eastAsia="en-US"/>
              </w:rPr>
            </w:pPr>
            <w:r w:rsidRPr="00B03701">
              <w:rPr>
                <w:bCs/>
                <w:sz w:val="28"/>
                <w:szCs w:val="28"/>
                <w:lang w:eastAsia="en-US"/>
              </w:rPr>
              <w:t>2711 13 910 0</w:t>
            </w:r>
          </w:p>
          <w:p w14:paraId="3EE74978" w14:textId="77777777" w:rsidR="00B03701" w:rsidRPr="00B03701" w:rsidRDefault="00B03701" w:rsidP="00B03701">
            <w:pPr>
              <w:spacing w:line="276" w:lineRule="auto"/>
              <w:rPr>
                <w:bCs/>
                <w:sz w:val="28"/>
                <w:szCs w:val="28"/>
                <w:lang w:eastAsia="en-US"/>
              </w:rPr>
            </w:pPr>
            <w:r w:rsidRPr="00B03701">
              <w:rPr>
                <w:bCs/>
                <w:sz w:val="28"/>
                <w:szCs w:val="28"/>
                <w:lang w:eastAsia="en-US"/>
              </w:rPr>
              <w:t>2711 13 970 0</w:t>
            </w:r>
          </w:p>
          <w:p w14:paraId="49FA4A8C" w14:textId="77777777" w:rsidR="00B03701" w:rsidRPr="00B03701" w:rsidRDefault="00B03701" w:rsidP="00B03701">
            <w:pPr>
              <w:spacing w:line="276" w:lineRule="auto"/>
              <w:rPr>
                <w:bCs/>
                <w:sz w:val="28"/>
                <w:szCs w:val="28"/>
                <w:lang w:eastAsia="en-US"/>
              </w:rPr>
            </w:pPr>
            <w:r w:rsidRPr="00B03701">
              <w:rPr>
                <w:bCs/>
                <w:sz w:val="28"/>
                <w:szCs w:val="28"/>
                <w:lang w:eastAsia="en-US"/>
              </w:rPr>
              <w:t>2711 14 000 1</w:t>
            </w:r>
          </w:p>
          <w:p w14:paraId="220AC16A" w14:textId="77777777" w:rsidR="00B03701" w:rsidRPr="00B03701" w:rsidRDefault="00B03701" w:rsidP="00B03701">
            <w:pPr>
              <w:spacing w:line="276" w:lineRule="auto"/>
              <w:rPr>
                <w:bCs/>
                <w:sz w:val="28"/>
                <w:szCs w:val="28"/>
                <w:lang w:eastAsia="en-US"/>
              </w:rPr>
            </w:pPr>
            <w:r w:rsidRPr="00B03701">
              <w:rPr>
                <w:bCs/>
                <w:sz w:val="28"/>
                <w:szCs w:val="28"/>
                <w:lang w:eastAsia="en-US"/>
              </w:rPr>
              <w:t>2711 14 000 9</w:t>
            </w:r>
          </w:p>
          <w:p w14:paraId="11AAD035" w14:textId="77777777" w:rsidR="00B03701" w:rsidRPr="00B03701" w:rsidRDefault="00B03701" w:rsidP="00B03701">
            <w:pPr>
              <w:spacing w:line="276" w:lineRule="auto"/>
              <w:rPr>
                <w:bCs/>
                <w:sz w:val="28"/>
                <w:szCs w:val="28"/>
                <w:lang w:eastAsia="en-US"/>
              </w:rPr>
            </w:pPr>
            <w:r w:rsidRPr="00B03701">
              <w:rPr>
                <w:bCs/>
                <w:sz w:val="28"/>
                <w:szCs w:val="28"/>
                <w:lang w:eastAsia="en-US"/>
              </w:rPr>
              <w:t>2711 19 000 0</w:t>
            </w:r>
          </w:p>
        </w:tc>
        <w:tc>
          <w:tcPr>
            <w:tcW w:w="3956" w:type="dxa"/>
            <w:vAlign w:val="center"/>
          </w:tcPr>
          <w:p w14:paraId="61024CC8" w14:textId="77777777" w:rsidR="00B03701" w:rsidRPr="00B03701" w:rsidRDefault="00B03701" w:rsidP="00B03701">
            <w:pPr>
              <w:spacing w:line="276" w:lineRule="auto"/>
              <w:rPr>
                <w:sz w:val="28"/>
                <w:szCs w:val="28"/>
                <w:lang w:eastAsia="en-US"/>
              </w:rPr>
            </w:pPr>
            <w:r w:rsidRPr="00B03701">
              <w:rPr>
                <w:sz w:val="28"/>
                <w:szCs w:val="28"/>
                <w:lang w:eastAsia="en-US"/>
              </w:rPr>
              <w:t>сжиженный газ (пропан или смесь пропана с бутаном) и другие газы</w:t>
            </w:r>
          </w:p>
        </w:tc>
        <w:tc>
          <w:tcPr>
            <w:tcW w:w="2119" w:type="dxa"/>
            <w:vAlign w:val="center"/>
          </w:tcPr>
          <w:p w14:paraId="3048721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4DC999"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573FF17" w14:textId="77777777" w:rsidTr="00B03701">
        <w:trPr>
          <w:trHeight w:val="289"/>
        </w:trPr>
        <w:tc>
          <w:tcPr>
            <w:tcW w:w="9747" w:type="dxa"/>
            <w:gridSpan w:val="4"/>
          </w:tcPr>
          <w:p w14:paraId="02E6A5D1"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lastRenderedPageBreak/>
              <w:t>Масл</w:t>
            </w:r>
            <w:r w:rsidRPr="00B03701">
              <w:rPr>
                <w:b/>
                <w:sz w:val="28"/>
                <w:szCs w:val="28"/>
                <w:lang w:val="en-US" w:eastAsia="en-US"/>
              </w:rPr>
              <w:t>а</w:t>
            </w:r>
            <w:r w:rsidRPr="00B03701">
              <w:rPr>
                <w:b/>
                <w:sz w:val="28"/>
                <w:szCs w:val="28"/>
                <w:lang w:eastAsia="en-US"/>
              </w:rPr>
              <w:t xml:space="preserve"> смазочные, масла прочие:</w:t>
            </w:r>
          </w:p>
        </w:tc>
      </w:tr>
      <w:tr w:rsidR="00B03701" w:rsidRPr="00B03701" w14:paraId="568A15A0" w14:textId="77777777" w:rsidTr="00B03701">
        <w:trPr>
          <w:trHeight w:val="586"/>
        </w:trPr>
        <w:tc>
          <w:tcPr>
            <w:tcW w:w="2228" w:type="dxa"/>
          </w:tcPr>
          <w:p w14:paraId="2E0E1017" w14:textId="77777777" w:rsidR="00B03701" w:rsidRPr="00B03701" w:rsidRDefault="00B03701" w:rsidP="00B03701">
            <w:pPr>
              <w:spacing w:line="276" w:lineRule="auto"/>
              <w:rPr>
                <w:sz w:val="28"/>
                <w:szCs w:val="28"/>
                <w:lang w:eastAsia="en-US"/>
              </w:rPr>
            </w:pPr>
            <w:r w:rsidRPr="00B03701">
              <w:rPr>
                <w:bCs/>
                <w:sz w:val="28"/>
                <w:szCs w:val="28"/>
                <w:lang w:eastAsia="en-US"/>
              </w:rPr>
              <w:t>2710 19 710 0</w:t>
            </w:r>
          </w:p>
        </w:tc>
        <w:tc>
          <w:tcPr>
            <w:tcW w:w="3956" w:type="dxa"/>
            <w:vAlign w:val="center"/>
          </w:tcPr>
          <w:p w14:paraId="6C8C2110"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56DD536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3D67D1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FFFD458" w14:textId="77777777" w:rsidTr="00B03701">
        <w:trPr>
          <w:trHeight w:val="824"/>
        </w:trPr>
        <w:tc>
          <w:tcPr>
            <w:tcW w:w="2228" w:type="dxa"/>
          </w:tcPr>
          <w:p w14:paraId="0A6C8A66" w14:textId="77777777" w:rsidR="00B03701" w:rsidRPr="00B03701" w:rsidRDefault="00B03701" w:rsidP="00B03701">
            <w:pPr>
              <w:spacing w:line="276" w:lineRule="auto"/>
              <w:rPr>
                <w:sz w:val="28"/>
                <w:szCs w:val="28"/>
                <w:lang w:eastAsia="en-US"/>
              </w:rPr>
            </w:pPr>
            <w:r w:rsidRPr="00B03701">
              <w:rPr>
                <w:bCs/>
                <w:sz w:val="28"/>
                <w:szCs w:val="28"/>
                <w:lang w:eastAsia="en-US"/>
              </w:rPr>
              <w:t>2710 19 750 0</w:t>
            </w:r>
          </w:p>
        </w:tc>
        <w:tc>
          <w:tcPr>
            <w:tcW w:w="3956" w:type="dxa"/>
            <w:vAlign w:val="center"/>
          </w:tcPr>
          <w:p w14:paraId="0106146B" w14:textId="77777777" w:rsidR="00B03701" w:rsidRPr="00B03701" w:rsidRDefault="00B03701" w:rsidP="00B03701">
            <w:pPr>
              <w:spacing w:line="276" w:lineRule="auto"/>
              <w:rPr>
                <w:sz w:val="28"/>
                <w:szCs w:val="28"/>
                <w:lang w:eastAsia="en-US"/>
              </w:rPr>
            </w:pPr>
            <w:r w:rsidRPr="00B03701">
              <w:rPr>
                <w:sz w:val="28"/>
                <w:szCs w:val="28"/>
                <w:lang w:eastAsia="en-US"/>
              </w:rPr>
              <w:t>для химических превращений в процессах, кроме определенных в подсубпозиции 2710 19 710 0</w:t>
            </w:r>
          </w:p>
        </w:tc>
        <w:tc>
          <w:tcPr>
            <w:tcW w:w="2119" w:type="dxa"/>
            <w:vAlign w:val="center"/>
          </w:tcPr>
          <w:p w14:paraId="614A0A89"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083166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0FD9A1" w14:textId="77777777" w:rsidTr="00B03701">
        <w:trPr>
          <w:trHeight w:val="278"/>
        </w:trPr>
        <w:tc>
          <w:tcPr>
            <w:tcW w:w="9747" w:type="dxa"/>
            <w:gridSpan w:val="4"/>
          </w:tcPr>
          <w:p w14:paraId="44822D47"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Для прочих целей:</w:t>
            </w:r>
          </w:p>
        </w:tc>
      </w:tr>
      <w:tr w:rsidR="00B03701" w:rsidRPr="00B03701" w14:paraId="5EBB153D" w14:textId="77777777" w:rsidTr="00B03701">
        <w:trPr>
          <w:trHeight w:val="1218"/>
        </w:trPr>
        <w:tc>
          <w:tcPr>
            <w:tcW w:w="2228" w:type="dxa"/>
          </w:tcPr>
          <w:p w14:paraId="681CD159" w14:textId="77777777" w:rsidR="00B03701" w:rsidRPr="00B03701" w:rsidRDefault="00B03701" w:rsidP="00B03701">
            <w:pPr>
              <w:spacing w:line="276" w:lineRule="auto"/>
              <w:rPr>
                <w:sz w:val="28"/>
                <w:szCs w:val="28"/>
                <w:lang w:eastAsia="en-US"/>
              </w:rPr>
            </w:pPr>
            <w:r w:rsidRPr="00B03701">
              <w:rPr>
                <w:bCs/>
                <w:sz w:val="28"/>
                <w:szCs w:val="28"/>
                <w:lang w:eastAsia="en-US"/>
              </w:rPr>
              <w:t>2710 19 820 0</w:t>
            </w:r>
          </w:p>
        </w:tc>
        <w:tc>
          <w:tcPr>
            <w:tcW w:w="3956" w:type="dxa"/>
            <w:vAlign w:val="center"/>
          </w:tcPr>
          <w:p w14:paraId="349837B2" w14:textId="77777777" w:rsidR="00B03701" w:rsidRPr="00B03701" w:rsidRDefault="00B03701" w:rsidP="00B03701">
            <w:pPr>
              <w:spacing w:line="276" w:lineRule="auto"/>
              <w:rPr>
                <w:sz w:val="28"/>
                <w:szCs w:val="28"/>
                <w:lang w:eastAsia="en-US"/>
              </w:rPr>
            </w:pPr>
            <w:r w:rsidRPr="00B03701">
              <w:rPr>
                <w:sz w:val="28"/>
                <w:szCs w:val="28"/>
                <w:lang w:eastAsia="en-US"/>
              </w:rPr>
              <w:t>моторные масла, компрессорное смазочное масло, турбинное смазочное масло</w:t>
            </w:r>
          </w:p>
        </w:tc>
        <w:tc>
          <w:tcPr>
            <w:tcW w:w="2119" w:type="dxa"/>
            <w:vAlign w:val="center"/>
          </w:tcPr>
          <w:p w14:paraId="4E9D84E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BFF5DB8"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03140188" w14:textId="77777777" w:rsidTr="00B03701">
        <w:trPr>
          <w:trHeight w:val="530"/>
        </w:trPr>
        <w:tc>
          <w:tcPr>
            <w:tcW w:w="2228" w:type="dxa"/>
          </w:tcPr>
          <w:p w14:paraId="4A2AA43E" w14:textId="77777777" w:rsidR="00B03701" w:rsidRPr="00B03701" w:rsidRDefault="00B03701" w:rsidP="00B03701">
            <w:pPr>
              <w:spacing w:line="276" w:lineRule="auto"/>
              <w:rPr>
                <w:sz w:val="28"/>
                <w:szCs w:val="28"/>
                <w:lang w:eastAsia="en-US"/>
              </w:rPr>
            </w:pPr>
            <w:r w:rsidRPr="00B03701">
              <w:rPr>
                <w:bCs/>
                <w:sz w:val="28"/>
                <w:szCs w:val="28"/>
                <w:lang w:eastAsia="en-US"/>
              </w:rPr>
              <w:t>2710 19 840 0</w:t>
            </w:r>
          </w:p>
        </w:tc>
        <w:tc>
          <w:tcPr>
            <w:tcW w:w="3956" w:type="dxa"/>
            <w:vAlign w:val="center"/>
          </w:tcPr>
          <w:p w14:paraId="60EBCB9E" w14:textId="77777777" w:rsidR="00B03701" w:rsidRPr="00B03701" w:rsidRDefault="00B03701" w:rsidP="00B03701">
            <w:pPr>
              <w:spacing w:line="276" w:lineRule="auto"/>
              <w:rPr>
                <w:sz w:val="28"/>
                <w:szCs w:val="28"/>
                <w:lang w:eastAsia="en-US"/>
              </w:rPr>
            </w:pPr>
            <w:r w:rsidRPr="00B03701">
              <w:rPr>
                <w:sz w:val="28"/>
                <w:szCs w:val="28"/>
                <w:lang w:eastAsia="en-US"/>
              </w:rPr>
              <w:t>жидкости для гидравлических целей</w:t>
            </w:r>
          </w:p>
        </w:tc>
        <w:tc>
          <w:tcPr>
            <w:tcW w:w="2119" w:type="dxa"/>
            <w:vAlign w:val="center"/>
          </w:tcPr>
          <w:p w14:paraId="50EF583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91844CC"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54E0DD63" w14:textId="77777777" w:rsidTr="00B03701">
        <w:trPr>
          <w:trHeight w:val="466"/>
        </w:trPr>
        <w:tc>
          <w:tcPr>
            <w:tcW w:w="2228" w:type="dxa"/>
          </w:tcPr>
          <w:p w14:paraId="318B7375" w14:textId="77777777" w:rsidR="00B03701" w:rsidRPr="00B03701" w:rsidRDefault="00B03701" w:rsidP="00B03701">
            <w:pPr>
              <w:spacing w:line="276" w:lineRule="auto"/>
              <w:rPr>
                <w:sz w:val="28"/>
                <w:szCs w:val="28"/>
                <w:lang w:eastAsia="en-US"/>
              </w:rPr>
            </w:pPr>
            <w:r w:rsidRPr="00B03701">
              <w:rPr>
                <w:bCs/>
                <w:sz w:val="28"/>
                <w:szCs w:val="28"/>
                <w:lang w:eastAsia="en-US"/>
              </w:rPr>
              <w:t>2710 19 860 0</w:t>
            </w:r>
          </w:p>
        </w:tc>
        <w:tc>
          <w:tcPr>
            <w:tcW w:w="3956" w:type="dxa"/>
            <w:vAlign w:val="center"/>
          </w:tcPr>
          <w:p w14:paraId="4DD91A0F" w14:textId="77777777" w:rsidR="00B03701" w:rsidRPr="00B03701" w:rsidRDefault="00B03701" w:rsidP="00B03701">
            <w:pPr>
              <w:spacing w:line="276" w:lineRule="auto"/>
              <w:rPr>
                <w:sz w:val="28"/>
                <w:szCs w:val="28"/>
                <w:lang w:eastAsia="en-US"/>
              </w:rPr>
            </w:pPr>
            <w:r w:rsidRPr="00B03701">
              <w:rPr>
                <w:sz w:val="28"/>
                <w:szCs w:val="28"/>
                <w:lang w:eastAsia="en-US"/>
              </w:rPr>
              <w:t>светлые масла, вазелиновое масло</w:t>
            </w:r>
          </w:p>
        </w:tc>
        <w:tc>
          <w:tcPr>
            <w:tcW w:w="2119" w:type="dxa"/>
            <w:vAlign w:val="center"/>
          </w:tcPr>
          <w:p w14:paraId="1CC9980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CDA1191"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67E1CC6" w14:textId="77777777" w:rsidTr="00B03701">
        <w:trPr>
          <w:trHeight w:val="404"/>
        </w:trPr>
        <w:tc>
          <w:tcPr>
            <w:tcW w:w="2228" w:type="dxa"/>
          </w:tcPr>
          <w:p w14:paraId="519A0697" w14:textId="77777777" w:rsidR="00B03701" w:rsidRPr="00B03701" w:rsidRDefault="00B03701" w:rsidP="00B03701">
            <w:pPr>
              <w:spacing w:line="276" w:lineRule="auto"/>
              <w:rPr>
                <w:sz w:val="28"/>
                <w:szCs w:val="28"/>
                <w:lang w:eastAsia="en-US"/>
              </w:rPr>
            </w:pPr>
            <w:r w:rsidRPr="00B03701">
              <w:rPr>
                <w:bCs/>
                <w:sz w:val="28"/>
                <w:szCs w:val="28"/>
                <w:lang w:eastAsia="en-US"/>
              </w:rPr>
              <w:t>2710 19 880 0</w:t>
            </w:r>
          </w:p>
        </w:tc>
        <w:tc>
          <w:tcPr>
            <w:tcW w:w="3956" w:type="dxa"/>
            <w:vAlign w:val="center"/>
          </w:tcPr>
          <w:p w14:paraId="1CFBB0B7" w14:textId="77777777" w:rsidR="00B03701" w:rsidRPr="00B03701" w:rsidRDefault="00B03701" w:rsidP="00B03701">
            <w:pPr>
              <w:spacing w:line="276" w:lineRule="auto"/>
              <w:rPr>
                <w:sz w:val="28"/>
                <w:szCs w:val="28"/>
                <w:lang w:eastAsia="en-US"/>
              </w:rPr>
            </w:pPr>
            <w:r w:rsidRPr="00B03701">
              <w:rPr>
                <w:sz w:val="28"/>
                <w:szCs w:val="28"/>
                <w:lang w:eastAsia="en-US"/>
              </w:rPr>
              <w:t>масло для шестерен и масло для редукторов</w:t>
            </w:r>
          </w:p>
        </w:tc>
        <w:tc>
          <w:tcPr>
            <w:tcW w:w="2119" w:type="dxa"/>
            <w:vAlign w:val="center"/>
          </w:tcPr>
          <w:p w14:paraId="7EB7187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133ACEF"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FA282A1" w14:textId="77777777" w:rsidTr="00B03701">
        <w:trPr>
          <w:trHeight w:val="782"/>
        </w:trPr>
        <w:tc>
          <w:tcPr>
            <w:tcW w:w="2228" w:type="dxa"/>
          </w:tcPr>
          <w:p w14:paraId="6F22AA80" w14:textId="77777777" w:rsidR="00B03701" w:rsidRPr="00B03701" w:rsidRDefault="00B03701" w:rsidP="00B03701">
            <w:pPr>
              <w:spacing w:line="276" w:lineRule="auto"/>
              <w:rPr>
                <w:sz w:val="28"/>
                <w:szCs w:val="28"/>
                <w:lang w:eastAsia="en-US"/>
              </w:rPr>
            </w:pPr>
            <w:r w:rsidRPr="00B03701">
              <w:rPr>
                <w:bCs/>
                <w:sz w:val="28"/>
                <w:szCs w:val="28"/>
                <w:lang w:eastAsia="en-US"/>
              </w:rPr>
              <w:t>2710 19 920 0</w:t>
            </w:r>
          </w:p>
        </w:tc>
        <w:tc>
          <w:tcPr>
            <w:tcW w:w="3956" w:type="dxa"/>
            <w:vAlign w:val="center"/>
          </w:tcPr>
          <w:p w14:paraId="1FF3D0C9" w14:textId="77777777"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14:paraId="679D723A"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E3418A7"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149A4CC1" w14:textId="77777777" w:rsidTr="00B03701">
        <w:trPr>
          <w:trHeight w:val="572"/>
        </w:trPr>
        <w:tc>
          <w:tcPr>
            <w:tcW w:w="2228" w:type="dxa"/>
          </w:tcPr>
          <w:p w14:paraId="287A2AAA" w14:textId="77777777" w:rsidR="00B03701" w:rsidRPr="00B03701" w:rsidRDefault="00B03701" w:rsidP="00B03701">
            <w:pPr>
              <w:spacing w:line="276" w:lineRule="auto"/>
              <w:rPr>
                <w:sz w:val="28"/>
                <w:szCs w:val="28"/>
                <w:lang w:eastAsia="en-US"/>
              </w:rPr>
            </w:pPr>
            <w:r w:rsidRPr="00B03701">
              <w:rPr>
                <w:bCs/>
                <w:sz w:val="28"/>
                <w:szCs w:val="28"/>
                <w:lang w:eastAsia="en-US"/>
              </w:rPr>
              <w:t>2710 19 940 0</w:t>
            </w:r>
          </w:p>
        </w:tc>
        <w:tc>
          <w:tcPr>
            <w:tcW w:w="3956" w:type="dxa"/>
          </w:tcPr>
          <w:p w14:paraId="71C37CDE" w14:textId="77777777"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14:paraId="739A4AE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1397717"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9CA911A" w14:textId="77777777" w:rsidTr="00B03701">
        <w:trPr>
          <w:trHeight w:val="631"/>
        </w:trPr>
        <w:tc>
          <w:tcPr>
            <w:tcW w:w="2228" w:type="dxa"/>
          </w:tcPr>
          <w:p w14:paraId="7E7F3FB5" w14:textId="77777777" w:rsidR="00B03701" w:rsidRPr="00B03701" w:rsidRDefault="00B03701" w:rsidP="00B03701">
            <w:pPr>
              <w:spacing w:line="276" w:lineRule="auto"/>
              <w:rPr>
                <w:sz w:val="28"/>
                <w:szCs w:val="28"/>
                <w:lang w:eastAsia="en-US"/>
              </w:rPr>
            </w:pPr>
            <w:r w:rsidRPr="00B03701">
              <w:rPr>
                <w:bCs/>
                <w:sz w:val="28"/>
                <w:szCs w:val="28"/>
                <w:lang w:eastAsia="en-US"/>
              </w:rPr>
              <w:t>2710 19 980 0</w:t>
            </w:r>
          </w:p>
        </w:tc>
        <w:tc>
          <w:tcPr>
            <w:tcW w:w="3956" w:type="dxa"/>
            <w:vAlign w:val="center"/>
          </w:tcPr>
          <w:p w14:paraId="72BC05EA" w14:textId="77777777" w:rsidR="00B03701" w:rsidRPr="00B03701" w:rsidRDefault="00B03701" w:rsidP="00B03701">
            <w:pPr>
              <w:spacing w:line="276" w:lineRule="auto"/>
              <w:rPr>
                <w:sz w:val="28"/>
                <w:szCs w:val="28"/>
                <w:lang w:eastAsia="en-US"/>
              </w:rPr>
            </w:pPr>
            <w:r w:rsidRPr="00B03701">
              <w:rPr>
                <w:sz w:val="28"/>
                <w:szCs w:val="28"/>
                <w:lang w:eastAsia="en-US"/>
              </w:rPr>
              <w:t>прочие смазочные масла и прочие масла</w:t>
            </w:r>
          </w:p>
        </w:tc>
        <w:tc>
          <w:tcPr>
            <w:tcW w:w="2119" w:type="dxa"/>
            <w:vAlign w:val="center"/>
          </w:tcPr>
          <w:p w14:paraId="323BCDA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3B4E66CD"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6EDB9350" w14:textId="77777777" w:rsidTr="00B03701">
        <w:trPr>
          <w:trHeight w:val="1022"/>
        </w:trPr>
        <w:tc>
          <w:tcPr>
            <w:tcW w:w="2228" w:type="dxa"/>
          </w:tcPr>
          <w:p w14:paraId="7B2D68FC" w14:textId="77777777" w:rsidR="00B03701" w:rsidRPr="00B03701" w:rsidRDefault="00B03701" w:rsidP="00B03701">
            <w:pPr>
              <w:spacing w:line="276" w:lineRule="auto"/>
              <w:rPr>
                <w:sz w:val="28"/>
                <w:szCs w:val="28"/>
                <w:lang w:eastAsia="en-US"/>
              </w:rPr>
            </w:pPr>
            <w:r w:rsidRPr="00B03701">
              <w:rPr>
                <w:bCs/>
                <w:sz w:val="28"/>
                <w:szCs w:val="28"/>
                <w:lang w:eastAsia="en-US"/>
              </w:rPr>
              <w:t>3403 19 100 0</w:t>
            </w:r>
          </w:p>
          <w:p w14:paraId="182183E2" w14:textId="77777777" w:rsidR="00B03701" w:rsidRPr="00B03701" w:rsidRDefault="00B03701" w:rsidP="00B03701">
            <w:pPr>
              <w:spacing w:line="276" w:lineRule="auto"/>
              <w:rPr>
                <w:sz w:val="28"/>
                <w:szCs w:val="28"/>
                <w:lang w:eastAsia="en-US"/>
              </w:rPr>
            </w:pPr>
            <w:r w:rsidRPr="00B03701">
              <w:rPr>
                <w:bCs/>
                <w:sz w:val="28"/>
                <w:szCs w:val="28"/>
                <w:lang w:eastAsia="en-US"/>
              </w:rPr>
              <w:t>3403 19 900 0</w:t>
            </w:r>
          </w:p>
          <w:p w14:paraId="58CD4426" w14:textId="77777777" w:rsidR="00B03701" w:rsidRPr="00B03701" w:rsidRDefault="00B03701" w:rsidP="00B03701">
            <w:pPr>
              <w:spacing w:line="276" w:lineRule="auto"/>
              <w:rPr>
                <w:sz w:val="28"/>
                <w:szCs w:val="28"/>
                <w:lang w:eastAsia="en-US"/>
              </w:rPr>
            </w:pPr>
            <w:r w:rsidRPr="00B03701">
              <w:rPr>
                <w:bCs/>
                <w:sz w:val="28"/>
                <w:szCs w:val="28"/>
                <w:lang w:eastAsia="en-US"/>
              </w:rPr>
              <w:t>3403 99 000 0</w:t>
            </w:r>
          </w:p>
        </w:tc>
        <w:tc>
          <w:tcPr>
            <w:tcW w:w="3956" w:type="dxa"/>
            <w:vAlign w:val="center"/>
          </w:tcPr>
          <w:p w14:paraId="55BC57D8" w14:textId="77777777" w:rsidR="00B03701" w:rsidRPr="00B03701" w:rsidRDefault="00B03701" w:rsidP="00B03701">
            <w:pPr>
              <w:spacing w:line="276" w:lineRule="auto"/>
              <w:rPr>
                <w:sz w:val="28"/>
                <w:szCs w:val="28"/>
                <w:lang w:eastAsia="en-US"/>
              </w:rPr>
            </w:pPr>
            <w:r w:rsidRPr="00B03701">
              <w:rPr>
                <w:sz w:val="28"/>
                <w:szCs w:val="28"/>
                <w:lang w:eastAsia="en-US"/>
              </w:rPr>
              <w:t>материалы смазочные</w:t>
            </w:r>
          </w:p>
        </w:tc>
        <w:tc>
          <w:tcPr>
            <w:tcW w:w="2119" w:type="dxa"/>
            <w:vAlign w:val="center"/>
          </w:tcPr>
          <w:p w14:paraId="3582E4D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991F11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497322C" w14:textId="77777777" w:rsidTr="00B03701">
        <w:trPr>
          <w:trHeight w:val="1524"/>
        </w:trPr>
        <w:tc>
          <w:tcPr>
            <w:tcW w:w="2228" w:type="dxa"/>
          </w:tcPr>
          <w:p w14:paraId="78AF63AA" w14:textId="77777777" w:rsidR="00B03701" w:rsidRPr="00B03701" w:rsidRDefault="00B03701" w:rsidP="00B03701">
            <w:pPr>
              <w:spacing w:line="276" w:lineRule="auto"/>
              <w:rPr>
                <w:bCs/>
                <w:sz w:val="28"/>
                <w:szCs w:val="28"/>
                <w:lang w:eastAsia="en-US"/>
              </w:rPr>
            </w:pPr>
            <w:r w:rsidRPr="00B03701">
              <w:rPr>
                <w:bCs/>
                <w:sz w:val="28"/>
                <w:szCs w:val="28"/>
                <w:lang w:eastAsia="en-US"/>
              </w:rPr>
              <w:t>3826 00 100 0</w:t>
            </w:r>
          </w:p>
          <w:p w14:paraId="7B8F577B" w14:textId="77777777" w:rsidR="00B03701" w:rsidRPr="00B03701" w:rsidRDefault="00B03701" w:rsidP="00B03701">
            <w:pPr>
              <w:spacing w:line="276" w:lineRule="auto"/>
              <w:rPr>
                <w:sz w:val="28"/>
                <w:szCs w:val="28"/>
                <w:lang w:eastAsia="en-US"/>
              </w:rPr>
            </w:pPr>
            <w:r w:rsidRPr="00B03701">
              <w:rPr>
                <w:bCs/>
                <w:sz w:val="28"/>
                <w:szCs w:val="28"/>
                <w:lang w:eastAsia="en-US"/>
              </w:rPr>
              <w:t>3826 00 900 0</w:t>
            </w:r>
          </w:p>
        </w:tc>
        <w:tc>
          <w:tcPr>
            <w:tcW w:w="3956" w:type="dxa"/>
            <w:vAlign w:val="center"/>
          </w:tcPr>
          <w:p w14:paraId="451C0B16" w14:textId="77777777" w:rsidR="00B03701" w:rsidRPr="00B03701" w:rsidRDefault="00B03701" w:rsidP="00B03701">
            <w:pPr>
              <w:spacing w:line="276" w:lineRule="auto"/>
              <w:rPr>
                <w:sz w:val="28"/>
                <w:szCs w:val="28"/>
                <w:lang w:eastAsia="en-US"/>
              </w:rPr>
            </w:pPr>
            <w:r w:rsidRPr="00B03701">
              <w:rPr>
                <w:sz w:val="28"/>
                <w:szCs w:val="28"/>
                <w:lang w:eastAsia="en-US"/>
              </w:rPr>
              <w:t>биодизель и его смеси, не содержащие или содержащие менее 70 мас.% нефти или нефтепродуктов, полученных из битуминозных пород:</w:t>
            </w:r>
          </w:p>
        </w:tc>
        <w:tc>
          <w:tcPr>
            <w:tcW w:w="2119" w:type="dxa"/>
            <w:vAlign w:val="center"/>
          </w:tcPr>
          <w:p w14:paraId="5FE2192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FEB6539"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6E653E" w14:textId="77777777" w:rsidTr="00B03701">
        <w:trPr>
          <w:trHeight w:val="381"/>
        </w:trPr>
        <w:tc>
          <w:tcPr>
            <w:tcW w:w="2228" w:type="dxa"/>
          </w:tcPr>
          <w:p w14:paraId="376C7C34" w14:textId="77777777" w:rsidR="00B03701" w:rsidRPr="00B03701" w:rsidRDefault="00B03701" w:rsidP="00B03701">
            <w:pPr>
              <w:spacing w:line="276" w:lineRule="auto"/>
              <w:rPr>
                <w:sz w:val="28"/>
                <w:szCs w:val="28"/>
                <w:lang w:eastAsia="en-US"/>
              </w:rPr>
            </w:pPr>
            <w:r w:rsidRPr="00B03701">
              <w:rPr>
                <w:bCs/>
                <w:sz w:val="28"/>
                <w:szCs w:val="28"/>
                <w:lang w:eastAsia="en-US"/>
              </w:rPr>
              <w:t>3824 90 970 9</w:t>
            </w:r>
          </w:p>
        </w:tc>
        <w:tc>
          <w:tcPr>
            <w:tcW w:w="3956" w:type="dxa"/>
            <w:vAlign w:val="center"/>
          </w:tcPr>
          <w:p w14:paraId="57E5B5E6" w14:textId="77777777" w:rsidR="00B03701" w:rsidRPr="00B03701" w:rsidRDefault="00B03701" w:rsidP="00B03701">
            <w:pPr>
              <w:spacing w:line="276" w:lineRule="auto"/>
              <w:rPr>
                <w:sz w:val="28"/>
                <w:szCs w:val="28"/>
                <w:lang w:eastAsia="en-US"/>
              </w:rPr>
            </w:pPr>
            <w:r w:rsidRPr="00B03701">
              <w:rPr>
                <w:sz w:val="28"/>
                <w:szCs w:val="28"/>
                <w:lang w:eastAsia="en-US"/>
              </w:rPr>
              <w:t>только</w:t>
            </w:r>
            <w:r w:rsidRPr="00B03701">
              <w:rPr>
                <w:i/>
                <w:sz w:val="28"/>
                <w:szCs w:val="28"/>
                <w:lang w:eastAsia="en-US"/>
              </w:rPr>
              <w:t xml:space="preserve"> </w:t>
            </w:r>
            <w:r w:rsidRPr="00B03701">
              <w:rPr>
                <w:sz w:val="28"/>
                <w:szCs w:val="28"/>
                <w:lang w:eastAsia="en-US"/>
              </w:rPr>
              <w:t>топливо моторное альтернативное</w:t>
            </w:r>
          </w:p>
        </w:tc>
        <w:tc>
          <w:tcPr>
            <w:tcW w:w="2119" w:type="dxa"/>
            <w:vAlign w:val="center"/>
          </w:tcPr>
          <w:p w14:paraId="22801EA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825E928"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bl>
    <w:p w14:paraId="132EE0D4" w14:textId="77777777" w:rsidR="007D0D94" w:rsidRDefault="007D0D94" w:rsidP="006811D0">
      <w:pPr>
        <w:spacing w:after="360" w:line="276" w:lineRule="auto"/>
        <w:ind w:firstLine="709"/>
        <w:jc w:val="both"/>
      </w:pPr>
    </w:p>
    <w:p w14:paraId="0873EEAD" w14:textId="10FEB911" w:rsidR="0060397A" w:rsidRDefault="0051655F" w:rsidP="006811D0">
      <w:pPr>
        <w:spacing w:after="360" w:line="276" w:lineRule="auto"/>
        <w:ind w:firstLine="709"/>
        <w:jc w:val="both"/>
      </w:pPr>
      <w:hyperlink r:id="rId302" w:history="1">
        <w:r w:rsidR="0060397A" w:rsidRPr="0060397A">
          <w:rPr>
            <w:i/>
            <w:color w:val="0000FF"/>
            <w:sz w:val="28"/>
            <w:szCs w:val="28"/>
            <w:u w:val="single"/>
          </w:rPr>
          <w:t xml:space="preserve">(Таблица абзаца первого подпункта 84.4.3 </w:t>
        </w:r>
        <w:r w:rsidR="0060397A" w:rsidRPr="0060397A">
          <w:rPr>
            <w:bCs/>
            <w:i/>
            <w:color w:val="0000FF"/>
            <w:sz w:val="28"/>
            <w:szCs w:val="28"/>
            <w:u w:val="single"/>
          </w:rPr>
          <w:t>пункта 84.4</w:t>
        </w:r>
        <w:r w:rsidR="0060397A" w:rsidRPr="0060397A">
          <w:rPr>
            <w:i/>
            <w:color w:val="0000FF"/>
            <w:sz w:val="28"/>
            <w:szCs w:val="28"/>
            <w:u w:val="single"/>
          </w:rPr>
          <w:t xml:space="preserve"> статьи 84 изложена в новой редакции в соот</w:t>
        </w:r>
        <w:r w:rsidR="0060397A" w:rsidRPr="0060397A">
          <w:rPr>
            <w:bCs/>
            <w:i/>
            <w:color w:val="0000FF"/>
            <w:sz w:val="28"/>
            <w:szCs w:val="28"/>
            <w:u w:val="single"/>
          </w:rPr>
          <w:t>ветствии с Законом от 15.01.2020</w:t>
        </w:r>
        <w:r w:rsidR="0060397A" w:rsidRPr="0060397A">
          <w:rPr>
            <w:i/>
            <w:color w:val="0000FF"/>
            <w:sz w:val="28"/>
            <w:szCs w:val="28"/>
            <w:u w:val="single"/>
          </w:rPr>
          <w:t xml:space="preserve"> № 95-</w:t>
        </w:r>
        <w:r w:rsidR="0060397A" w:rsidRPr="0060397A">
          <w:rPr>
            <w:i/>
            <w:color w:val="0000FF"/>
            <w:sz w:val="28"/>
            <w:szCs w:val="28"/>
            <w:u w:val="single"/>
            <w:lang w:val="en-US"/>
          </w:rPr>
          <w:t>II</w:t>
        </w:r>
        <w:r w:rsidR="0060397A" w:rsidRPr="0060397A">
          <w:rPr>
            <w:i/>
            <w:color w:val="0000FF"/>
            <w:sz w:val="28"/>
            <w:szCs w:val="28"/>
            <w:u w:val="single"/>
          </w:rPr>
          <w:t>НС)</w:t>
        </w:r>
      </w:hyperlink>
    </w:p>
    <w:p w14:paraId="6298052A" w14:textId="54D3DB66" w:rsidR="0029007B" w:rsidRDefault="0051655F" w:rsidP="006811D0">
      <w:pPr>
        <w:spacing w:after="360" w:line="276" w:lineRule="auto"/>
        <w:ind w:firstLine="709"/>
        <w:jc w:val="both"/>
      </w:pPr>
      <w:hyperlink r:id="rId303" w:history="1">
        <w:r w:rsidR="0029007B" w:rsidRPr="0029007B">
          <w:rPr>
            <w:bCs/>
            <w:i/>
            <w:color w:val="0000FF"/>
            <w:sz w:val="28"/>
            <w:szCs w:val="28"/>
            <w:u w:val="single"/>
          </w:rPr>
          <w:t>(Абзац первый подпункта 84.4.3 пункта 84.4 статьи 84 изложен в новой редакции в соответствии с Законом от 02.11.2018 № 258-</w:t>
        </w:r>
        <w:r w:rsidR="0029007B" w:rsidRPr="0029007B">
          <w:rPr>
            <w:bCs/>
            <w:i/>
            <w:color w:val="0000FF"/>
            <w:sz w:val="28"/>
            <w:szCs w:val="28"/>
            <w:u w:val="single"/>
            <w:lang w:val="en-US"/>
          </w:rPr>
          <w:t>I</w:t>
        </w:r>
        <w:r w:rsidR="0029007B" w:rsidRPr="0029007B">
          <w:rPr>
            <w:bCs/>
            <w:i/>
            <w:color w:val="0000FF"/>
            <w:sz w:val="28"/>
            <w:szCs w:val="28"/>
            <w:u w:val="single"/>
          </w:rPr>
          <w:t>НС)</w:t>
        </w:r>
      </w:hyperlink>
    </w:p>
    <w:p w14:paraId="7D0AFD70" w14:textId="623134D9" w:rsidR="007D0D94" w:rsidRDefault="0051655F" w:rsidP="006811D0">
      <w:pPr>
        <w:spacing w:after="360" w:line="276" w:lineRule="auto"/>
        <w:ind w:firstLine="709"/>
        <w:jc w:val="both"/>
      </w:pPr>
      <w:hyperlink r:id="rId304" w:history="1">
        <w:r w:rsidR="007D0D94" w:rsidRPr="007D0D94">
          <w:rPr>
            <w:bCs/>
            <w:i/>
            <w:color w:val="0000FF"/>
            <w:sz w:val="28"/>
            <w:szCs w:val="28"/>
            <w:u w:val="single"/>
          </w:rPr>
          <w:t>(Абзац первый подпункта 84.4.3 пункта 84.4 статьи 84 изложен в новой редакции в соответствии с Законом от 19.10.2018 № 257-</w:t>
        </w:r>
        <w:r w:rsidR="007D0D94" w:rsidRPr="007D0D94">
          <w:rPr>
            <w:bCs/>
            <w:i/>
            <w:color w:val="0000FF"/>
            <w:sz w:val="28"/>
            <w:szCs w:val="28"/>
            <w:u w:val="single"/>
            <w:lang w:val="en-US"/>
          </w:rPr>
          <w:t>I</w:t>
        </w:r>
        <w:r w:rsidR="007D0D94" w:rsidRPr="007D0D94">
          <w:rPr>
            <w:bCs/>
            <w:i/>
            <w:color w:val="0000FF"/>
            <w:sz w:val="28"/>
            <w:szCs w:val="28"/>
            <w:u w:val="single"/>
          </w:rPr>
          <w:t>НС)</w:t>
        </w:r>
      </w:hyperlink>
    </w:p>
    <w:p w14:paraId="29A9A215" w14:textId="1FD79AF5" w:rsidR="00BA7E29" w:rsidRPr="001C001D" w:rsidRDefault="0051655F" w:rsidP="006811D0">
      <w:pPr>
        <w:spacing w:after="360" w:line="276" w:lineRule="auto"/>
        <w:ind w:firstLine="709"/>
        <w:jc w:val="both"/>
        <w:rPr>
          <w:sz w:val="28"/>
          <w:szCs w:val="28"/>
        </w:rPr>
      </w:pPr>
      <w:hyperlink r:id="rId305" w:history="1">
        <w:r w:rsidR="00820EDA" w:rsidRPr="00820EDA">
          <w:rPr>
            <w:bCs/>
            <w:i/>
            <w:color w:val="0000FF"/>
            <w:sz w:val="28"/>
            <w:szCs w:val="28"/>
            <w:u w:val="single"/>
          </w:rPr>
          <w:t>(Подпункт 84.4.3 пункта 84.4 статьи 84 изложен в новой редакции в соответствии с Законом от 03.08.2018 № 247-</w:t>
        </w:r>
        <w:r w:rsidR="00820EDA" w:rsidRPr="00820EDA">
          <w:rPr>
            <w:bCs/>
            <w:i/>
            <w:color w:val="0000FF"/>
            <w:sz w:val="28"/>
            <w:szCs w:val="28"/>
            <w:u w:val="single"/>
            <w:lang w:val="en-US"/>
          </w:rPr>
          <w:t>I</w:t>
        </w:r>
        <w:r w:rsidR="00820EDA" w:rsidRPr="00820EDA">
          <w:rPr>
            <w:bCs/>
            <w:i/>
            <w:color w:val="0000FF"/>
            <w:sz w:val="28"/>
            <w:szCs w:val="28"/>
            <w:u w:val="single"/>
          </w:rPr>
          <w:t>НС)</w:t>
        </w:r>
      </w:hyperlink>
    </w:p>
    <w:p w14:paraId="6BBBC4C9" w14:textId="5017834C" w:rsidR="00104C2F" w:rsidRPr="001C001D" w:rsidRDefault="0051655F" w:rsidP="006811D0">
      <w:pPr>
        <w:spacing w:after="360" w:line="276" w:lineRule="auto"/>
        <w:ind w:firstLine="709"/>
        <w:jc w:val="both"/>
        <w:rPr>
          <w:i/>
          <w:sz w:val="28"/>
          <w:szCs w:val="28"/>
        </w:rPr>
      </w:pPr>
      <w:hyperlink r:id="rId306"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14:paraId="1D7945F6" w14:textId="77777777"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w:t>
            </w:r>
            <w:r w:rsidRPr="005C5331">
              <w:rPr>
                <w:sz w:val="28"/>
                <w:szCs w:val="28"/>
                <w:lang w:eastAsia="uk-UA"/>
              </w:rPr>
              <w:lastRenderedPageBreak/>
              <w:t>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734C18" w:rsidRPr="003301A7" w:rsidRDefault="00734C18"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734C18" w:rsidRPr="003301A7" w:rsidRDefault="00734C18"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bl>
    <w:p w14:paraId="0E80C01B" w14:textId="6663B9DC" w:rsidR="008200A9" w:rsidRPr="001C001D" w:rsidRDefault="0051655F"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307"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14:paraId="7C568487" w14:textId="77777777"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14:paraId="577DB309" w14:textId="77777777" w:rsidTr="00983804">
        <w:tc>
          <w:tcPr>
            <w:tcW w:w="2558" w:type="dxa"/>
            <w:vAlign w:val="center"/>
          </w:tcPr>
          <w:p w14:paraId="1E271C24" w14:textId="77777777" w:rsidR="00713C10" w:rsidRPr="00713C10" w:rsidRDefault="00713C10" w:rsidP="00713C10">
            <w:pPr>
              <w:spacing w:line="276" w:lineRule="auto"/>
              <w:jc w:val="center"/>
              <w:rPr>
                <w:b/>
                <w:bCs/>
                <w:sz w:val="28"/>
                <w:szCs w:val="28"/>
              </w:rPr>
            </w:pPr>
            <w:r w:rsidRPr="00713C10">
              <w:rPr>
                <w:b/>
                <w:bCs/>
                <w:sz w:val="28"/>
                <w:szCs w:val="28"/>
              </w:rPr>
              <w:t>Код товара (продукции) согласно ТН ВЭД</w:t>
            </w:r>
          </w:p>
        </w:tc>
        <w:tc>
          <w:tcPr>
            <w:tcW w:w="3241" w:type="dxa"/>
            <w:vAlign w:val="center"/>
          </w:tcPr>
          <w:p w14:paraId="5D6F5689" w14:textId="77777777"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14:paraId="1357AE39" w14:textId="77777777"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14:paraId="25C37C21" w14:textId="77777777"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14:paraId="71522135" w14:textId="77777777" w:rsidTr="00983804">
        <w:tc>
          <w:tcPr>
            <w:tcW w:w="2558" w:type="dxa"/>
          </w:tcPr>
          <w:p w14:paraId="0C4A5131" w14:textId="77777777" w:rsidR="00713C10" w:rsidRPr="00713C10" w:rsidRDefault="00713C10" w:rsidP="00713C10">
            <w:pPr>
              <w:spacing w:line="276" w:lineRule="auto"/>
              <w:jc w:val="both"/>
              <w:rPr>
                <w:sz w:val="28"/>
                <w:szCs w:val="28"/>
              </w:rPr>
            </w:pPr>
            <w:r w:rsidRPr="00713C10">
              <w:rPr>
                <w:sz w:val="28"/>
                <w:szCs w:val="28"/>
              </w:rPr>
              <w:t>2401</w:t>
            </w:r>
          </w:p>
        </w:tc>
        <w:tc>
          <w:tcPr>
            <w:tcW w:w="3241" w:type="dxa"/>
          </w:tcPr>
          <w:p w14:paraId="1A196E04" w14:textId="77777777"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14:paraId="5C9E3F2E"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DEABC99"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A626112" w14:textId="77777777" w:rsidTr="00983804">
        <w:tc>
          <w:tcPr>
            <w:tcW w:w="2558" w:type="dxa"/>
          </w:tcPr>
          <w:p w14:paraId="76D0D01B" w14:textId="77777777" w:rsidR="00713C10" w:rsidRPr="00713C10" w:rsidRDefault="00713C10" w:rsidP="00713C10">
            <w:pPr>
              <w:spacing w:line="276" w:lineRule="auto"/>
              <w:jc w:val="both"/>
              <w:rPr>
                <w:sz w:val="28"/>
                <w:szCs w:val="28"/>
              </w:rPr>
            </w:pPr>
            <w:r w:rsidRPr="00713C10">
              <w:rPr>
                <w:sz w:val="28"/>
                <w:szCs w:val="28"/>
              </w:rPr>
              <w:t>2402 10 00 00</w:t>
            </w:r>
          </w:p>
        </w:tc>
        <w:tc>
          <w:tcPr>
            <w:tcW w:w="3241" w:type="dxa"/>
          </w:tcPr>
          <w:p w14:paraId="43CCA4B4" w14:textId="77777777"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0DD11D6C"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48E37C9" w14:textId="77777777" w:rsidTr="00983804">
        <w:tc>
          <w:tcPr>
            <w:tcW w:w="2558" w:type="dxa"/>
          </w:tcPr>
          <w:p w14:paraId="1B32C928" w14:textId="77777777"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14:paraId="065BC04D" w14:textId="77777777"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14:paraId="08ED095E" w14:textId="77777777"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14:paraId="088D01E4" w14:textId="77777777" w:rsidR="00713C10" w:rsidRPr="00713C10" w:rsidRDefault="00713C10" w:rsidP="00713C10">
            <w:pPr>
              <w:spacing w:line="276" w:lineRule="auto"/>
              <w:rPr>
                <w:sz w:val="28"/>
                <w:szCs w:val="28"/>
              </w:rPr>
            </w:pPr>
            <w:r w:rsidRPr="00713C10">
              <w:rPr>
                <w:sz w:val="28"/>
                <w:szCs w:val="28"/>
              </w:rPr>
              <w:t>20,00</w:t>
            </w:r>
          </w:p>
        </w:tc>
      </w:tr>
      <w:tr w:rsidR="00713C10" w:rsidRPr="00713C10" w14:paraId="5760AF65" w14:textId="77777777" w:rsidTr="00983804">
        <w:tc>
          <w:tcPr>
            <w:tcW w:w="2558" w:type="dxa"/>
          </w:tcPr>
          <w:p w14:paraId="7EFED715" w14:textId="77777777" w:rsidR="00713C10" w:rsidRPr="00713C10" w:rsidRDefault="00713C10" w:rsidP="00713C10">
            <w:pPr>
              <w:spacing w:line="276" w:lineRule="auto"/>
              <w:jc w:val="both"/>
              <w:rPr>
                <w:sz w:val="28"/>
                <w:szCs w:val="28"/>
              </w:rPr>
            </w:pPr>
            <w:r w:rsidRPr="00713C10">
              <w:rPr>
                <w:sz w:val="28"/>
                <w:szCs w:val="28"/>
              </w:rPr>
              <w:t>2402 20 90 20</w:t>
            </w:r>
          </w:p>
        </w:tc>
        <w:tc>
          <w:tcPr>
            <w:tcW w:w="3241" w:type="dxa"/>
          </w:tcPr>
          <w:p w14:paraId="118E4242" w14:textId="77777777"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14:paraId="19909ABF" w14:textId="77777777"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14:paraId="5B8D50C6" w14:textId="77777777" w:rsidR="00713C10" w:rsidRPr="00713C10" w:rsidRDefault="00713C10" w:rsidP="00713C10">
            <w:pPr>
              <w:spacing w:line="276" w:lineRule="auto"/>
            </w:pPr>
            <w:r w:rsidRPr="00713C10">
              <w:rPr>
                <w:sz w:val="28"/>
                <w:szCs w:val="28"/>
              </w:rPr>
              <w:t>2,00</w:t>
            </w:r>
          </w:p>
        </w:tc>
      </w:tr>
      <w:tr w:rsidR="00713C10" w:rsidRPr="00713C10" w14:paraId="3946AA63" w14:textId="77777777" w:rsidTr="00983804">
        <w:tc>
          <w:tcPr>
            <w:tcW w:w="2558" w:type="dxa"/>
          </w:tcPr>
          <w:p w14:paraId="33358C03" w14:textId="77777777" w:rsidR="00713C10" w:rsidRPr="00713C10" w:rsidRDefault="00713C10" w:rsidP="00713C10">
            <w:pPr>
              <w:spacing w:after="360" w:line="276" w:lineRule="auto"/>
              <w:rPr>
                <w:sz w:val="28"/>
                <w:szCs w:val="28"/>
              </w:rPr>
            </w:pPr>
            <w:r w:rsidRPr="00713C10">
              <w:rPr>
                <w:sz w:val="28"/>
                <w:szCs w:val="28"/>
              </w:rPr>
              <w:lastRenderedPageBreak/>
              <w:t>2403</w:t>
            </w:r>
            <w:r w:rsidRPr="00713C10">
              <w:rPr>
                <w:sz w:val="28"/>
                <w:szCs w:val="28"/>
              </w:rPr>
              <w:br/>
              <w:t xml:space="preserve">(кроме </w:t>
            </w:r>
            <w:r w:rsidRPr="00713C10">
              <w:rPr>
                <w:sz w:val="28"/>
                <w:szCs w:val="28"/>
              </w:rPr>
              <w:br/>
              <w:t>2403 99 10 00, </w:t>
            </w:r>
            <w:r w:rsidRPr="00713C10">
              <w:rPr>
                <w:sz w:val="28"/>
                <w:szCs w:val="28"/>
              </w:rPr>
              <w:br/>
              <w:t>2403 11 00 00)</w:t>
            </w:r>
          </w:p>
        </w:tc>
        <w:tc>
          <w:tcPr>
            <w:tcW w:w="3241" w:type="dxa"/>
          </w:tcPr>
          <w:p w14:paraId="28490C28" w14:textId="77777777" w:rsidR="00713C10" w:rsidRPr="00713C10" w:rsidRDefault="00713C10" w:rsidP="00713C10">
            <w:pPr>
              <w:spacing w:line="276" w:lineRule="auto"/>
              <w:rPr>
                <w:sz w:val="28"/>
                <w:szCs w:val="28"/>
              </w:rPr>
            </w:pPr>
            <w:r w:rsidRPr="00713C10">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40708FBA"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7FFB9FBC" w14:textId="77777777" w:rsidTr="00983804">
        <w:tc>
          <w:tcPr>
            <w:tcW w:w="2558" w:type="dxa"/>
          </w:tcPr>
          <w:p w14:paraId="67036D4E" w14:textId="77777777" w:rsidR="00713C10" w:rsidRPr="00713C10" w:rsidRDefault="00713C10" w:rsidP="00713C10">
            <w:pPr>
              <w:spacing w:after="360" w:line="276" w:lineRule="auto"/>
              <w:rPr>
                <w:sz w:val="28"/>
                <w:szCs w:val="28"/>
              </w:rPr>
            </w:pPr>
            <w:r w:rsidRPr="00713C10">
              <w:rPr>
                <w:sz w:val="28"/>
                <w:szCs w:val="28"/>
              </w:rPr>
              <w:t>2403 11 00 00</w:t>
            </w:r>
          </w:p>
        </w:tc>
        <w:tc>
          <w:tcPr>
            <w:tcW w:w="3241" w:type="dxa"/>
          </w:tcPr>
          <w:p w14:paraId="09854545" w14:textId="77777777"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90E9875"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01733E8" w14:textId="77777777" w:rsidTr="00983804">
        <w:tc>
          <w:tcPr>
            <w:tcW w:w="2558" w:type="dxa"/>
          </w:tcPr>
          <w:p w14:paraId="732BEA54" w14:textId="77777777" w:rsidR="00713C10" w:rsidRPr="00713C10" w:rsidRDefault="00713C10" w:rsidP="00713C10">
            <w:pPr>
              <w:spacing w:line="276" w:lineRule="auto"/>
              <w:rPr>
                <w:sz w:val="28"/>
                <w:szCs w:val="28"/>
              </w:rPr>
            </w:pPr>
            <w:r w:rsidRPr="00713C10">
              <w:rPr>
                <w:sz w:val="28"/>
                <w:szCs w:val="28"/>
              </w:rPr>
              <w:t>2403 99 10 00</w:t>
            </w:r>
          </w:p>
        </w:tc>
        <w:tc>
          <w:tcPr>
            <w:tcW w:w="3241" w:type="dxa"/>
          </w:tcPr>
          <w:p w14:paraId="76C97C3E" w14:textId="77777777"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14:paraId="2AB04DBC" w14:textId="77777777"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14:paraId="48A2FED6"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7E941EB" w14:textId="77777777" w:rsidTr="00983804">
        <w:tc>
          <w:tcPr>
            <w:tcW w:w="2558" w:type="dxa"/>
          </w:tcPr>
          <w:p w14:paraId="052F0ECC" w14:textId="77777777" w:rsidR="00713C10" w:rsidRPr="00713C10" w:rsidRDefault="00713C10" w:rsidP="00713C10">
            <w:pPr>
              <w:spacing w:after="360" w:line="276" w:lineRule="auto"/>
              <w:rPr>
                <w:sz w:val="28"/>
                <w:szCs w:val="28"/>
              </w:rPr>
            </w:pPr>
            <w:r w:rsidRPr="00713C10">
              <w:rPr>
                <w:sz w:val="28"/>
                <w:szCs w:val="28"/>
              </w:rPr>
              <w:t>8543 70</w:t>
            </w:r>
          </w:p>
        </w:tc>
        <w:tc>
          <w:tcPr>
            <w:tcW w:w="3241" w:type="dxa"/>
          </w:tcPr>
          <w:p w14:paraId="79574E78" w14:textId="77777777"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14:paraId="7AD0D0DA" w14:textId="77777777" w:rsidR="00713C10" w:rsidRPr="00713C10" w:rsidRDefault="00713C10" w:rsidP="00713C10">
            <w:pPr>
              <w:spacing w:after="360" w:line="276" w:lineRule="auto"/>
              <w:rPr>
                <w:sz w:val="28"/>
                <w:szCs w:val="28"/>
              </w:rPr>
            </w:pPr>
            <w:r w:rsidRPr="00713C10">
              <w:rPr>
                <w:sz w:val="28"/>
                <w:szCs w:val="28"/>
              </w:rPr>
              <w:t>40,00</w:t>
            </w:r>
          </w:p>
        </w:tc>
      </w:tr>
      <w:tr w:rsidR="00713C10" w:rsidRPr="00713C10" w14:paraId="6AE3CB64" w14:textId="77777777" w:rsidTr="00983804">
        <w:tc>
          <w:tcPr>
            <w:tcW w:w="2558" w:type="dxa"/>
          </w:tcPr>
          <w:p w14:paraId="0A929EA1" w14:textId="77777777" w:rsidR="00713C10" w:rsidRPr="00713C10" w:rsidRDefault="00713C10" w:rsidP="00713C10">
            <w:pPr>
              <w:spacing w:line="276" w:lineRule="auto"/>
              <w:rPr>
                <w:sz w:val="28"/>
                <w:szCs w:val="28"/>
              </w:rPr>
            </w:pPr>
            <w:r w:rsidRPr="00713C10">
              <w:rPr>
                <w:sz w:val="28"/>
                <w:szCs w:val="28"/>
              </w:rPr>
              <w:t>2402209000</w:t>
            </w:r>
          </w:p>
          <w:p w14:paraId="35DC3A31" w14:textId="77777777" w:rsidR="00713C10" w:rsidRPr="00713C10" w:rsidRDefault="00713C10" w:rsidP="00713C10">
            <w:pPr>
              <w:spacing w:line="276" w:lineRule="auto"/>
              <w:rPr>
                <w:sz w:val="28"/>
                <w:szCs w:val="28"/>
              </w:rPr>
            </w:pPr>
            <w:r w:rsidRPr="00713C10">
              <w:rPr>
                <w:sz w:val="28"/>
                <w:szCs w:val="28"/>
              </w:rPr>
              <w:t>2402900000</w:t>
            </w:r>
          </w:p>
          <w:p w14:paraId="5CB12A03" w14:textId="77777777" w:rsidR="00713C10" w:rsidRPr="00713C10" w:rsidRDefault="00713C10" w:rsidP="00713C10">
            <w:pPr>
              <w:spacing w:line="276" w:lineRule="auto"/>
              <w:rPr>
                <w:sz w:val="28"/>
                <w:szCs w:val="28"/>
              </w:rPr>
            </w:pPr>
            <w:r w:rsidRPr="00713C10">
              <w:rPr>
                <w:sz w:val="28"/>
                <w:szCs w:val="28"/>
              </w:rPr>
              <w:t>2403999009</w:t>
            </w:r>
          </w:p>
        </w:tc>
        <w:tc>
          <w:tcPr>
            <w:tcW w:w="3241" w:type="dxa"/>
          </w:tcPr>
          <w:p w14:paraId="13A5A87C" w14:textId="77777777"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14:paraId="2AB48875" w14:textId="77777777" w:rsidR="00713C10" w:rsidRPr="00713C10" w:rsidRDefault="00713C10" w:rsidP="00713C10">
            <w:pPr>
              <w:spacing w:after="360" w:line="276" w:lineRule="auto"/>
              <w:rPr>
                <w:sz w:val="28"/>
                <w:szCs w:val="28"/>
              </w:rPr>
            </w:pPr>
            <w:r w:rsidRPr="00713C10">
              <w:rPr>
                <w:sz w:val="28"/>
                <w:szCs w:val="28"/>
              </w:rPr>
              <w:t>1,00</w:t>
            </w:r>
          </w:p>
        </w:tc>
      </w:tr>
      <w:tr w:rsidR="00713C10" w:rsidRPr="00713C10" w14:paraId="6697F1EC" w14:textId="77777777" w:rsidTr="00983804">
        <w:tc>
          <w:tcPr>
            <w:tcW w:w="2558" w:type="dxa"/>
          </w:tcPr>
          <w:p w14:paraId="3FFEA1D5" w14:textId="77777777" w:rsidR="00713C10" w:rsidRPr="00713C10" w:rsidRDefault="00713C10" w:rsidP="00713C10">
            <w:pPr>
              <w:spacing w:line="276" w:lineRule="auto"/>
              <w:rPr>
                <w:sz w:val="28"/>
                <w:szCs w:val="28"/>
              </w:rPr>
            </w:pPr>
            <w:r w:rsidRPr="00713C10">
              <w:rPr>
                <w:sz w:val="28"/>
                <w:szCs w:val="28"/>
              </w:rPr>
              <w:t>2403999009</w:t>
            </w:r>
          </w:p>
          <w:p w14:paraId="26932E70" w14:textId="77777777" w:rsidR="00713C10" w:rsidRPr="00713C10" w:rsidRDefault="00713C10" w:rsidP="00713C10">
            <w:pPr>
              <w:spacing w:line="276" w:lineRule="auto"/>
              <w:rPr>
                <w:sz w:val="28"/>
                <w:szCs w:val="28"/>
              </w:rPr>
            </w:pPr>
            <w:r w:rsidRPr="00713C10">
              <w:rPr>
                <w:sz w:val="28"/>
                <w:szCs w:val="28"/>
              </w:rPr>
              <w:t>2905450009</w:t>
            </w:r>
          </w:p>
          <w:p w14:paraId="77695228" w14:textId="77777777" w:rsidR="00713C10" w:rsidRPr="00713C10" w:rsidRDefault="00713C10" w:rsidP="00713C10">
            <w:pPr>
              <w:spacing w:line="276" w:lineRule="auto"/>
              <w:rPr>
                <w:sz w:val="28"/>
                <w:szCs w:val="28"/>
              </w:rPr>
            </w:pPr>
            <w:r w:rsidRPr="00713C10">
              <w:rPr>
                <w:sz w:val="28"/>
                <w:szCs w:val="28"/>
              </w:rPr>
              <w:t>3302909000</w:t>
            </w:r>
          </w:p>
          <w:p w14:paraId="1E81AFB6" w14:textId="77777777" w:rsidR="00713C10" w:rsidRPr="00713C10" w:rsidRDefault="00713C10" w:rsidP="00713C10">
            <w:pPr>
              <w:spacing w:line="276" w:lineRule="auto"/>
              <w:rPr>
                <w:sz w:val="28"/>
                <w:szCs w:val="28"/>
              </w:rPr>
            </w:pPr>
            <w:r w:rsidRPr="00713C10">
              <w:rPr>
                <w:sz w:val="28"/>
                <w:szCs w:val="28"/>
              </w:rPr>
              <w:t>3824999609</w:t>
            </w:r>
          </w:p>
          <w:p w14:paraId="703E913C" w14:textId="77777777" w:rsidR="00713C10" w:rsidRPr="00713C10" w:rsidRDefault="00713C10" w:rsidP="00713C10">
            <w:pPr>
              <w:spacing w:line="276" w:lineRule="auto"/>
              <w:rPr>
                <w:sz w:val="28"/>
                <w:szCs w:val="28"/>
              </w:rPr>
            </w:pPr>
            <w:r w:rsidRPr="00713C10">
              <w:rPr>
                <w:sz w:val="28"/>
                <w:szCs w:val="28"/>
              </w:rPr>
              <w:t>3824999209</w:t>
            </w:r>
          </w:p>
          <w:p w14:paraId="2B56ACE0" w14:textId="77777777" w:rsidR="00713C10" w:rsidRPr="00713C10" w:rsidRDefault="00713C10" w:rsidP="00713C10">
            <w:pPr>
              <w:spacing w:line="276" w:lineRule="auto"/>
              <w:rPr>
                <w:sz w:val="28"/>
                <w:szCs w:val="28"/>
              </w:rPr>
            </w:pPr>
            <w:r w:rsidRPr="00713C10">
              <w:rPr>
                <w:sz w:val="28"/>
                <w:szCs w:val="28"/>
              </w:rPr>
              <w:t>3824909809</w:t>
            </w:r>
          </w:p>
        </w:tc>
        <w:tc>
          <w:tcPr>
            <w:tcW w:w="3241" w:type="dxa"/>
          </w:tcPr>
          <w:p w14:paraId="3732CD71" w14:textId="77777777"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14:paraId="33002724"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14:paraId="27EA67AC" w14:textId="77777777" w:rsidR="00713C10" w:rsidRPr="00713C10" w:rsidRDefault="00713C10" w:rsidP="00713C10">
            <w:pPr>
              <w:spacing w:after="360" w:line="276" w:lineRule="auto"/>
              <w:rPr>
                <w:sz w:val="28"/>
                <w:szCs w:val="28"/>
              </w:rPr>
            </w:pPr>
            <w:r w:rsidRPr="00713C10">
              <w:rPr>
                <w:sz w:val="28"/>
                <w:szCs w:val="28"/>
              </w:rPr>
              <w:t>10,00</w:t>
            </w:r>
          </w:p>
        </w:tc>
      </w:tr>
    </w:tbl>
    <w:p w14:paraId="6E28CCAA" w14:textId="77777777" w:rsidR="00713C10" w:rsidRPr="005C5331" w:rsidRDefault="00713C10" w:rsidP="005C5331">
      <w:pPr>
        <w:spacing w:after="360" w:line="276" w:lineRule="auto"/>
        <w:ind w:firstLine="709"/>
        <w:jc w:val="both"/>
        <w:rPr>
          <w:bCs/>
          <w:sz w:val="28"/>
          <w:szCs w:val="28"/>
        </w:rPr>
      </w:pPr>
    </w:p>
    <w:p w14:paraId="2E407F1C" w14:textId="5BC4FB6B" w:rsidR="008200A9" w:rsidRPr="00713C10" w:rsidRDefault="005C5331" w:rsidP="006811D0">
      <w:pPr>
        <w:spacing w:line="276" w:lineRule="auto"/>
        <w:ind w:firstLine="709"/>
        <w:jc w:val="both"/>
        <w:rPr>
          <w:bCs/>
          <w:i/>
          <w:color w:val="0000FF"/>
          <w:sz w:val="28"/>
          <w:szCs w:val="28"/>
        </w:rPr>
      </w:pPr>
      <w:r w:rsidRPr="00713C10">
        <w:rPr>
          <w:bCs/>
          <w:i/>
          <w:sz w:val="28"/>
          <w:szCs w:val="28"/>
        </w:rPr>
        <w:t>(Подпункт 84.5.2 пункта 84.5 статьи 84 изложен в н</w:t>
      </w:r>
      <w:r w:rsidR="00713C10">
        <w:rPr>
          <w:bCs/>
          <w:i/>
          <w:sz w:val="28"/>
          <w:szCs w:val="28"/>
        </w:rPr>
        <w:t>овой редакции в соответствии с законами</w:t>
      </w:r>
      <w:r w:rsidRPr="00713C10">
        <w:rPr>
          <w:bCs/>
          <w:i/>
          <w:sz w:val="28"/>
          <w:szCs w:val="28"/>
        </w:rPr>
        <w:t xml:space="preserve"> </w:t>
      </w:r>
      <w:hyperlink r:id="rId308" w:history="1">
        <w:r w:rsidRPr="00713C10">
          <w:rPr>
            <w:rStyle w:val="ab"/>
            <w:bCs/>
            <w:i/>
            <w:sz w:val="28"/>
            <w:szCs w:val="28"/>
          </w:rPr>
          <w:t>от 03.08.2018 № 247-</w:t>
        </w:r>
        <w:r w:rsidRPr="00713C10">
          <w:rPr>
            <w:rStyle w:val="ab"/>
            <w:bCs/>
            <w:i/>
            <w:sz w:val="28"/>
            <w:szCs w:val="28"/>
            <w:lang w:val="en-US"/>
          </w:rPr>
          <w:t>I</w:t>
        </w:r>
        <w:r w:rsidRPr="00713C10">
          <w:rPr>
            <w:rStyle w:val="ab"/>
            <w:bCs/>
            <w:i/>
            <w:sz w:val="28"/>
            <w:szCs w:val="28"/>
          </w:rPr>
          <w:t>НС</w:t>
        </w:r>
      </w:hyperlink>
      <w:r w:rsidR="00713C10">
        <w:rPr>
          <w:bCs/>
          <w:i/>
          <w:sz w:val="28"/>
          <w:szCs w:val="28"/>
        </w:rPr>
        <w:t xml:space="preserve">, </w:t>
      </w:r>
      <w:hyperlink r:id="rId309" w:history="1">
        <w:r w:rsidR="00713C10" w:rsidRPr="00713C10">
          <w:rPr>
            <w:rStyle w:val="ab"/>
            <w:bCs/>
            <w:i/>
            <w:sz w:val="28"/>
            <w:szCs w:val="28"/>
          </w:rPr>
          <w:t>от 26.05.2020 № 152-</w:t>
        </w:r>
        <w:r w:rsidR="00713C10" w:rsidRPr="00713C10">
          <w:rPr>
            <w:rStyle w:val="ab"/>
            <w:bCs/>
            <w:i/>
            <w:sz w:val="28"/>
            <w:szCs w:val="28"/>
            <w:lang w:val="en-US"/>
          </w:rPr>
          <w:t>II</w:t>
        </w:r>
        <w:r w:rsidR="00713C10" w:rsidRPr="00713C10">
          <w:rPr>
            <w:rStyle w:val="ab"/>
            <w:bCs/>
            <w:i/>
            <w:sz w:val="28"/>
            <w:szCs w:val="28"/>
          </w:rPr>
          <w:t>НС</w:t>
        </w:r>
      </w:hyperlink>
      <w:r w:rsidRPr="00713C10">
        <w:rPr>
          <w:bCs/>
          <w:i/>
          <w:sz w:val="28"/>
          <w:szCs w:val="28"/>
        </w:rPr>
        <w:t>)</w:t>
      </w:r>
    </w:p>
    <w:p w14:paraId="7B5917A1" w14:textId="77777777" w:rsidR="00713C10" w:rsidRPr="001C001D" w:rsidRDefault="00713C10" w:rsidP="006811D0">
      <w:pPr>
        <w:spacing w:line="276" w:lineRule="auto"/>
        <w:ind w:firstLine="709"/>
        <w:jc w:val="both"/>
        <w:rPr>
          <w:i/>
          <w:sz w:val="28"/>
          <w:szCs w:val="28"/>
        </w:rPr>
      </w:pPr>
    </w:p>
    <w:p w14:paraId="23EC801D" w14:textId="1326B9D0" w:rsidR="008200A9" w:rsidRPr="001C001D" w:rsidRDefault="0051655F" w:rsidP="006811D0">
      <w:pPr>
        <w:spacing w:after="360" w:line="276" w:lineRule="auto"/>
        <w:ind w:firstLine="709"/>
        <w:jc w:val="both"/>
        <w:rPr>
          <w:i/>
          <w:sz w:val="28"/>
          <w:szCs w:val="28"/>
        </w:rPr>
      </w:pPr>
      <w:hyperlink r:id="rId310"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42FB9F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14:paraId="0FF4BB76" w14:textId="77777777"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14:paraId="3AC84CB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C001D" w:rsidRDefault="00983804" w:rsidP="006811D0">
      <w:pPr>
        <w:spacing w:after="360" w:line="276" w:lineRule="auto"/>
        <w:ind w:firstLine="709"/>
        <w:jc w:val="both"/>
        <w:rPr>
          <w:sz w:val="28"/>
          <w:szCs w:val="28"/>
        </w:rPr>
      </w:pPr>
      <w:r w:rsidRPr="00983804">
        <w:rPr>
          <w:sz w:val="28"/>
          <w:szCs w:val="28"/>
        </w:rPr>
        <w:lastRenderedPageBreak/>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01D91A60"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311" w:history="1">
        <w:r w:rsidRPr="00983804">
          <w:rPr>
            <w:rStyle w:val="ab"/>
            <w:bCs/>
            <w:i/>
            <w:sz w:val="28"/>
            <w:szCs w:val="28"/>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312" w:history="1">
        <w:r w:rsidR="00713C10" w:rsidRPr="00983804">
          <w:rPr>
            <w:rStyle w:val="ab"/>
            <w:bCs/>
            <w:i/>
            <w:sz w:val="28"/>
            <w:szCs w:val="28"/>
            <w:shd w:val="clear" w:color="auto" w:fill="FCFCFF"/>
          </w:rPr>
          <w:t>от 26.05.2020 № 152-</w:t>
        </w:r>
        <w:r w:rsidR="00713C10" w:rsidRPr="00983804">
          <w:rPr>
            <w:rStyle w:val="ab"/>
            <w:bCs/>
            <w:i/>
            <w:sz w:val="28"/>
            <w:szCs w:val="28"/>
            <w:shd w:val="clear" w:color="auto" w:fill="FCFCFF"/>
            <w:lang w:val="en-US"/>
          </w:rPr>
          <w:t>II</w:t>
        </w:r>
        <w:r w:rsidR="00713C10" w:rsidRPr="00983804">
          <w:rPr>
            <w:rStyle w:val="ab"/>
            <w:bCs/>
            <w:i/>
            <w:sz w:val="28"/>
            <w:szCs w:val="28"/>
            <w:shd w:val="clear" w:color="auto" w:fill="FCFCFF"/>
          </w:rPr>
          <w:t>НС</w:t>
        </w:r>
      </w:hyperlink>
      <w:r w:rsidRPr="00713C10">
        <w:rPr>
          <w:i/>
          <w:sz w:val="28"/>
          <w:szCs w:val="28"/>
        </w:rPr>
        <w:t>)</w:t>
      </w:r>
    </w:p>
    <w:p w14:paraId="5AB025BF" w14:textId="08A80C21"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313"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32A4F6AA"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3F2BF043" w14:textId="77777777" w:rsidR="005B6418" w:rsidRDefault="005B6418">
      <w:pPr>
        <w:rPr>
          <w:rStyle w:val="a7"/>
          <w:b w:val="0"/>
          <w:sz w:val="28"/>
          <w:szCs w:val="28"/>
          <w:lang w:eastAsia="uk-UA"/>
        </w:rPr>
      </w:pPr>
    </w:p>
    <w:p w14:paraId="13AD2078" w14:textId="77777777"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14:paraId="73C3652C"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62EC6035"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314"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71FF1D3" w14:textId="77777777" w:rsidR="00BD0C0C" w:rsidRPr="00BD0C0C" w:rsidRDefault="00BD0C0C" w:rsidP="00BD0C0C">
      <w:pPr>
        <w:spacing w:after="360" w:line="276" w:lineRule="auto"/>
        <w:ind w:firstLine="709"/>
        <w:jc w:val="both"/>
        <w:rPr>
          <w:bCs/>
          <w:sz w:val="28"/>
          <w:szCs w:val="28"/>
        </w:rPr>
      </w:pPr>
      <w:r w:rsidRPr="00BD0C0C">
        <w:rPr>
          <w:bCs/>
          <w:sz w:val="28"/>
          <w:szCs w:val="28"/>
        </w:rPr>
        <w:lastRenderedPageBreak/>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2B354680" w:rsidR="00BA7E29" w:rsidRPr="001C001D" w:rsidRDefault="0051655F"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15"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14:paraId="6476B223" w14:textId="77777777"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582BB2E3" w:rsidR="008200A9"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16"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8D50C6D"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3C80D65A" w:rsidR="00607081" w:rsidRPr="001C001D" w:rsidRDefault="0051655F" w:rsidP="006811D0">
      <w:pPr>
        <w:spacing w:after="360" w:line="276" w:lineRule="auto"/>
        <w:ind w:firstLine="709"/>
        <w:jc w:val="both"/>
        <w:rPr>
          <w:sz w:val="28"/>
          <w:szCs w:val="28"/>
          <w:lang w:eastAsia="uk-UA"/>
        </w:rPr>
      </w:pPr>
      <w:hyperlink r:id="rId317"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14:paraId="5727759C"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lastRenderedPageBreak/>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23A873F2"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318"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12DCC0BE" w14:textId="6DA126FE"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319"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39DAF32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87.2. Уплата налога в случае ввоза подакцизных товаров на таможенную территорию Донецкой Народной Республики.</w:t>
      </w:r>
    </w:p>
    <w:p w14:paraId="1FAF90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14:paraId="133FBC26" w14:textId="755C1A30" w:rsidR="001353A7" w:rsidRPr="00CA631D" w:rsidRDefault="0051655F" w:rsidP="006811D0">
      <w:pPr>
        <w:spacing w:after="360" w:line="276" w:lineRule="auto"/>
        <w:ind w:firstLine="709"/>
        <w:jc w:val="both"/>
        <w:rPr>
          <w:i/>
          <w:color w:val="0000FF"/>
          <w:sz w:val="28"/>
          <w:szCs w:val="28"/>
        </w:rPr>
      </w:pPr>
      <w:hyperlink r:id="rId320"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0F21C30B" w14:textId="77777777"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7A8304E9" w:rsidR="001353A7" w:rsidRPr="00CA631D" w:rsidRDefault="0051655F" w:rsidP="006811D0">
      <w:pPr>
        <w:spacing w:after="360" w:line="276" w:lineRule="auto"/>
        <w:ind w:firstLine="709"/>
        <w:jc w:val="both"/>
        <w:rPr>
          <w:i/>
          <w:sz w:val="28"/>
          <w:szCs w:val="28"/>
        </w:rPr>
      </w:pPr>
      <w:hyperlink r:id="rId321"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5B12EE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14:paraId="72C5CB44"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14:paraId="2913EE69" w14:textId="77777777" w:rsidR="00BA7E29" w:rsidRPr="001C001D" w:rsidRDefault="00D25C43" w:rsidP="006811D0">
      <w:pPr>
        <w:spacing w:after="360" w:line="276" w:lineRule="auto"/>
        <w:ind w:firstLine="709"/>
        <w:jc w:val="both"/>
        <w:rPr>
          <w:sz w:val="28"/>
          <w:szCs w:val="28"/>
          <w:lang w:eastAsia="uk-UA"/>
        </w:rPr>
      </w:pPr>
      <w:r w:rsidRPr="001C001D">
        <w:rPr>
          <w:sz w:val="28"/>
          <w:szCs w:val="28"/>
        </w:rPr>
        <w:lastRenderedPageBreak/>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14:paraId="7CADEB9C" w14:textId="0034905F" w:rsidR="001353A7" w:rsidRPr="001C001D" w:rsidRDefault="0051655F" w:rsidP="006811D0">
      <w:pPr>
        <w:spacing w:after="360" w:line="276" w:lineRule="auto"/>
        <w:ind w:firstLine="709"/>
        <w:jc w:val="both"/>
        <w:rPr>
          <w:i/>
          <w:sz w:val="28"/>
          <w:szCs w:val="28"/>
        </w:rPr>
      </w:pPr>
      <w:hyperlink r:id="rId322"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14:paraId="3734CC1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14:paraId="326138F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14:paraId="0D461938"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w:t>
      </w:r>
      <w:r w:rsidRPr="001C001D">
        <w:rPr>
          <w:sz w:val="28"/>
          <w:szCs w:val="28"/>
          <w:lang w:eastAsia="uk-UA"/>
        </w:rPr>
        <w:lastRenderedPageBreak/>
        <w:t xml:space="preserve">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14:paraId="6A339E20" w14:textId="77777777" w:rsidR="00983804"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14:paraId="59462E14" w14:textId="77777777"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197286AB" w:rsidR="00983804" w:rsidRPr="001C001D" w:rsidRDefault="0051655F" w:rsidP="00983804">
      <w:pPr>
        <w:spacing w:after="360" w:line="276" w:lineRule="auto"/>
        <w:ind w:firstLine="709"/>
        <w:jc w:val="both"/>
        <w:rPr>
          <w:sz w:val="28"/>
          <w:szCs w:val="28"/>
        </w:rPr>
      </w:pPr>
      <w:hyperlink r:id="rId323"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14:paraId="082681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14:paraId="388CEE8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14:paraId="11A6A0E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474D15F2"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734FC91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14:paraId="56E271F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2DA6305F" w:rsidR="007E1C63" w:rsidRPr="001C001D" w:rsidRDefault="0051655F" w:rsidP="006811D0">
      <w:pPr>
        <w:spacing w:after="360" w:line="276" w:lineRule="auto"/>
        <w:ind w:firstLine="709"/>
        <w:jc w:val="both"/>
        <w:rPr>
          <w:sz w:val="28"/>
          <w:szCs w:val="28"/>
          <w:lang w:eastAsia="en-US"/>
        </w:rPr>
      </w:pPr>
      <w:hyperlink r:id="rId324"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14:paraId="7910EE47" w14:textId="5BE234E2" w:rsidR="00BA7E29"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5"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199203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5D1869CA" w:rsidR="00AF3A3C" w:rsidRPr="001C001D" w:rsidRDefault="0051655F" w:rsidP="006811D0">
      <w:pPr>
        <w:spacing w:after="360" w:line="276" w:lineRule="auto"/>
        <w:ind w:firstLine="709"/>
        <w:jc w:val="both"/>
        <w:rPr>
          <w:i/>
          <w:sz w:val="28"/>
          <w:szCs w:val="28"/>
        </w:rPr>
      </w:pPr>
      <w:hyperlink r:id="rId326"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14:paraId="6C7C01C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55200F58" w:rsidR="00814022" w:rsidRPr="00005808" w:rsidRDefault="0051655F"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327"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7BA2CEF0"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2FE9CFA4"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37CF8332"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lastRenderedPageBreak/>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14:paraId="2EE8EC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14:paraId="6C39392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14:paraId="6A521E8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14:paraId="7F17EB2B"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 xml:space="preserve">В случае выявления недостачи марок акцизного налога у их покупателя (в связи с их разворовыванием, уничтожением, маркировкой </w:t>
      </w:r>
      <w:r w:rsidR="00BA7E29" w:rsidRPr="001C001D">
        <w:rPr>
          <w:rFonts w:ascii="Times New Roman" w:hAnsi="Times New Roman" w:cs="Times New Roman"/>
          <w:sz w:val="28"/>
          <w:szCs w:val="28"/>
          <w:lang w:val="ru-RU"/>
        </w:rPr>
        <w:lastRenderedPageBreak/>
        <w:t>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14:paraId="53A5DAB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14:paraId="7168342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14:paraId="45A55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w:t>
      </w:r>
      <w:r w:rsidRPr="001C001D">
        <w:rPr>
          <w:rFonts w:ascii="Times New Roman" w:hAnsi="Times New Roman" w:cs="Times New Roman"/>
          <w:sz w:val="28"/>
          <w:szCs w:val="28"/>
          <w:lang w:val="ru-RU"/>
        </w:rPr>
        <w:lastRenderedPageBreak/>
        <w:t>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14:paraId="7EA59BE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14:paraId="325AF61D"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14:paraId="366E1FF7" w14:textId="77777777"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328"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14:paraId="39CD176E" w14:textId="77777777"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14:paraId="424E72D9"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14:paraId="5698B5B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4</w:t>
      </w:r>
      <w:r w:rsidRPr="001C001D">
        <w:rPr>
          <w:sz w:val="28"/>
          <w:szCs w:val="28"/>
        </w:rPr>
        <w:t xml:space="preserve">.2. Не являются объектом налогообложения: </w:t>
      </w:r>
    </w:p>
    <w:p w14:paraId="38AE7195" w14:textId="77777777"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14:paraId="174843AA" w14:textId="77777777"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14:paraId="4A587EC3" w14:textId="50B10CEC" w:rsidR="006A0A2A" w:rsidRPr="001C001D" w:rsidRDefault="0051655F" w:rsidP="006811D0">
      <w:pPr>
        <w:spacing w:after="360" w:line="276" w:lineRule="auto"/>
        <w:ind w:firstLine="709"/>
        <w:jc w:val="both"/>
        <w:rPr>
          <w:sz w:val="28"/>
          <w:szCs w:val="28"/>
        </w:rPr>
      </w:pPr>
      <w:hyperlink r:id="rId329"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14:paraId="4003ECE9" w14:textId="77777777"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14:paraId="71A479F6" w14:textId="77777777"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14:paraId="2A0C3C41" w14:textId="77777777"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14:paraId="327050B9" w14:textId="77777777"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0955CA" w:rsidRDefault="000955CA" w:rsidP="000955CA">
      <w:pPr>
        <w:spacing w:after="360" w:line="276" w:lineRule="auto"/>
        <w:ind w:firstLine="709"/>
        <w:jc w:val="both"/>
        <w:rPr>
          <w:bCs/>
          <w:sz w:val="28"/>
          <w:szCs w:val="28"/>
        </w:rPr>
      </w:pPr>
      <w:r w:rsidRPr="000955CA">
        <w:rPr>
          <w:bCs/>
          <w:sz w:val="28"/>
          <w:szCs w:val="28"/>
        </w:rPr>
        <w:lastRenderedPageBreak/>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0955CA" w:rsidRDefault="000955CA" w:rsidP="000955CA">
      <w:pPr>
        <w:spacing w:after="360" w:line="276" w:lineRule="auto"/>
        <w:ind w:firstLine="709"/>
        <w:jc w:val="both"/>
        <w:rPr>
          <w:bCs/>
          <w:sz w:val="28"/>
          <w:szCs w:val="28"/>
        </w:rPr>
      </w:pPr>
      <w:r w:rsidRPr="000955CA">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272E1168" w:rsidR="00545EF9" w:rsidRPr="001C001D" w:rsidRDefault="0051655F" w:rsidP="000955CA">
      <w:pPr>
        <w:spacing w:after="360" w:line="276" w:lineRule="auto"/>
        <w:ind w:firstLine="709"/>
        <w:jc w:val="both"/>
        <w:rPr>
          <w:sz w:val="28"/>
          <w:szCs w:val="28"/>
        </w:rPr>
      </w:pPr>
      <w:hyperlink r:id="rId330"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14:paraId="1586DA28" w14:textId="77777777"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1E1EFA4E" w:rsidR="00545EF9" w:rsidRPr="001C001D" w:rsidRDefault="0051655F" w:rsidP="006E114D">
      <w:pPr>
        <w:spacing w:after="360" w:line="276" w:lineRule="auto"/>
        <w:ind w:firstLine="709"/>
        <w:jc w:val="both"/>
        <w:rPr>
          <w:sz w:val="28"/>
          <w:szCs w:val="28"/>
          <w:lang w:eastAsia="uk-UA"/>
        </w:rPr>
      </w:pPr>
      <w:hyperlink r:id="rId331"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14:paraId="4F41A6CA" w14:textId="77777777"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 xml:space="preserve">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w:t>
      </w:r>
      <w:r w:rsidR="00545EF9" w:rsidRPr="001C001D">
        <w:rPr>
          <w:sz w:val="28"/>
          <w:szCs w:val="28"/>
          <w:lang w:eastAsia="uk-UA"/>
        </w:rPr>
        <w:lastRenderedPageBreak/>
        <w:t>основаниях. При этом, от налогообложения освобождается транспортное средство, ставка налога на которое меньше.</w:t>
      </w:r>
    </w:p>
    <w:p w14:paraId="24A87F5B" w14:textId="77777777" w:rsidR="00762F0D" w:rsidRPr="00762F0D" w:rsidRDefault="00762F0D" w:rsidP="00762F0D">
      <w:pPr>
        <w:spacing w:after="360" w:line="276" w:lineRule="auto"/>
        <w:ind w:firstLine="709"/>
        <w:jc w:val="both"/>
        <w:rPr>
          <w:bCs/>
          <w:sz w:val="28"/>
          <w:szCs w:val="28"/>
        </w:rPr>
      </w:pPr>
      <w:r w:rsidRPr="00762F0D">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14:paraId="6F2A9614" w14:textId="1C3C82A2" w:rsidR="00762F0D" w:rsidRPr="001C001D" w:rsidRDefault="0051655F" w:rsidP="00762F0D">
      <w:pPr>
        <w:spacing w:after="360" w:line="276" w:lineRule="auto"/>
        <w:ind w:firstLine="709"/>
        <w:jc w:val="both"/>
        <w:rPr>
          <w:sz w:val="28"/>
          <w:szCs w:val="28"/>
        </w:rPr>
      </w:pPr>
      <w:hyperlink r:id="rId332"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14:paraId="4FCC7D2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14:paraId="72EAB6D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14:paraId="3175E067"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14:paraId="122E982D" w14:textId="4DCF21C5" w:rsidR="00250AAF" w:rsidRPr="001C001D" w:rsidRDefault="0051655F" w:rsidP="006811D0">
      <w:pPr>
        <w:spacing w:after="360" w:line="276" w:lineRule="auto"/>
        <w:ind w:firstLine="709"/>
        <w:jc w:val="both"/>
        <w:rPr>
          <w:sz w:val="28"/>
          <w:szCs w:val="28"/>
        </w:rPr>
      </w:pPr>
      <w:hyperlink r:id="rId333"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14:paraId="2090B82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642EA3BF" w:rsidR="00545EF9" w:rsidRPr="001C001D" w:rsidRDefault="0051655F" w:rsidP="00E3407B">
      <w:pPr>
        <w:spacing w:after="360" w:line="276" w:lineRule="auto"/>
        <w:ind w:firstLine="709"/>
        <w:jc w:val="both"/>
        <w:rPr>
          <w:sz w:val="28"/>
          <w:szCs w:val="28"/>
        </w:rPr>
      </w:pPr>
      <w:hyperlink r:id="rId334"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14:paraId="50863B7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14:paraId="48A3887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14:paraId="44B60C7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14:paraId="17096B5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14:paraId="5F683D0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14:paraId="3CFA0D8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14:paraId="72C3A38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14:paraId="5666437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14:paraId="16F71B93" w14:textId="77777777" w:rsidTr="002F527B">
        <w:tc>
          <w:tcPr>
            <w:tcW w:w="4644" w:type="dxa"/>
            <w:shd w:val="clear" w:color="auto" w:fill="auto"/>
          </w:tcPr>
          <w:p w14:paraId="2C36438F" w14:textId="77777777"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14:paraId="38CA81F1" w14:textId="77777777"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14:paraId="4BE7CED8" w14:textId="77777777"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14:paraId="355DAE82" w14:textId="77777777" w:rsidTr="002F527B">
        <w:tc>
          <w:tcPr>
            <w:tcW w:w="4644" w:type="dxa"/>
            <w:shd w:val="clear" w:color="auto" w:fill="auto"/>
          </w:tcPr>
          <w:p w14:paraId="20E9877C" w14:textId="77777777"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14:paraId="130EAF09" w14:textId="77777777" w:rsidR="00545EF9" w:rsidRPr="001C001D" w:rsidRDefault="00545EF9" w:rsidP="006811D0">
            <w:pPr>
              <w:spacing w:after="360" w:line="276" w:lineRule="auto"/>
              <w:jc w:val="both"/>
              <w:rPr>
                <w:sz w:val="28"/>
                <w:szCs w:val="28"/>
              </w:rPr>
            </w:pPr>
          </w:p>
        </w:tc>
      </w:tr>
      <w:tr w:rsidR="00545EF9" w:rsidRPr="001C001D" w14:paraId="2DF54A47" w14:textId="77777777" w:rsidTr="002F527B">
        <w:tc>
          <w:tcPr>
            <w:tcW w:w="4644" w:type="dxa"/>
            <w:shd w:val="clear" w:color="auto" w:fill="auto"/>
          </w:tcPr>
          <w:p w14:paraId="65FC7A94" w14:textId="77777777"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14:paraId="21F7794D" w14:textId="77777777"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14:paraId="5CF5B053" w14:textId="77777777" w:rsidTr="002F527B">
        <w:tc>
          <w:tcPr>
            <w:tcW w:w="4644" w:type="dxa"/>
            <w:shd w:val="clear" w:color="auto" w:fill="auto"/>
          </w:tcPr>
          <w:p w14:paraId="362F4E53" w14:textId="77777777" w:rsidR="00545EF9" w:rsidRPr="001C001D" w:rsidRDefault="00545EF9" w:rsidP="006811D0">
            <w:pPr>
              <w:spacing w:after="360" w:line="276" w:lineRule="auto"/>
              <w:rPr>
                <w:sz w:val="28"/>
                <w:szCs w:val="28"/>
              </w:rPr>
            </w:pPr>
            <w:r w:rsidRPr="001C001D">
              <w:rPr>
                <w:sz w:val="28"/>
                <w:szCs w:val="28"/>
              </w:rPr>
              <w:lastRenderedPageBreak/>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C001D" w:rsidRDefault="00545EF9" w:rsidP="006811D0">
            <w:pPr>
              <w:spacing w:after="360" w:line="276" w:lineRule="auto"/>
              <w:jc w:val="both"/>
              <w:rPr>
                <w:sz w:val="28"/>
                <w:szCs w:val="28"/>
              </w:rPr>
            </w:pPr>
          </w:p>
        </w:tc>
      </w:tr>
      <w:tr w:rsidR="00545EF9" w:rsidRPr="001C001D" w14:paraId="1F481699" w14:textId="77777777" w:rsidTr="002F527B">
        <w:tc>
          <w:tcPr>
            <w:tcW w:w="4644" w:type="dxa"/>
            <w:shd w:val="clear" w:color="auto" w:fill="auto"/>
          </w:tcPr>
          <w:p w14:paraId="587A4AED" w14:textId="77777777"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14:paraId="669939B7"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5C053E02" w14:textId="77777777" w:rsidTr="002F527B">
        <w:tc>
          <w:tcPr>
            <w:tcW w:w="4644" w:type="dxa"/>
            <w:shd w:val="clear" w:color="auto" w:fill="auto"/>
          </w:tcPr>
          <w:p w14:paraId="2B979B63" w14:textId="77777777"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14:paraId="7230FA75"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21286B7A" w14:textId="77777777" w:rsidTr="002F527B">
        <w:tc>
          <w:tcPr>
            <w:tcW w:w="4644" w:type="dxa"/>
            <w:shd w:val="clear" w:color="auto" w:fill="auto"/>
          </w:tcPr>
          <w:p w14:paraId="5028B4F5" w14:textId="77777777"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14:paraId="44B2F9DD" w14:textId="77777777" w:rsidR="00545EF9" w:rsidRPr="001C001D" w:rsidRDefault="00545EF9" w:rsidP="006811D0">
            <w:pPr>
              <w:spacing w:after="360" w:line="276" w:lineRule="auto"/>
              <w:jc w:val="both"/>
              <w:rPr>
                <w:sz w:val="28"/>
                <w:szCs w:val="28"/>
              </w:rPr>
            </w:pPr>
          </w:p>
        </w:tc>
      </w:tr>
      <w:tr w:rsidR="00545EF9" w:rsidRPr="001C001D" w14:paraId="3A0978C4" w14:textId="77777777" w:rsidTr="002F527B">
        <w:tc>
          <w:tcPr>
            <w:tcW w:w="4644" w:type="dxa"/>
            <w:shd w:val="clear" w:color="auto" w:fill="auto"/>
          </w:tcPr>
          <w:p w14:paraId="26AFF925" w14:textId="77777777"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14:paraId="47F5C167" w14:textId="77777777" w:rsidR="00545EF9" w:rsidRPr="001C001D" w:rsidRDefault="00545EF9" w:rsidP="006811D0">
            <w:pPr>
              <w:spacing w:after="360" w:line="276" w:lineRule="auto"/>
              <w:jc w:val="both"/>
              <w:rPr>
                <w:sz w:val="28"/>
                <w:szCs w:val="28"/>
              </w:rPr>
            </w:pPr>
          </w:p>
        </w:tc>
      </w:tr>
      <w:tr w:rsidR="00545EF9" w:rsidRPr="001C001D" w14:paraId="5F472CF9" w14:textId="77777777" w:rsidTr="002F527B">
        <w:tc>
          <w:tcPr>
            <w:tcW w:w="4644" w:type="dxa"/>
            <w:shd w:val="clear" w:color="auto" w:fill="auto"/>
          </w:tcPr>
          <w:p w14:paraId="186AC3B5" w14:textId="77777777"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14:paraId="52E2BBB0" w14:textId="77777777"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14:paraId="73230AD7" w14:textId="77777777" w:rsidTr="002F527B">
        <w:trPr>
          <w:trHeight w:val="503"/>
        </w:trPr>
        <w:tc>
          <w:tcPr>
            <w:tcW w:w="4644" w:type="dxa"/>
            <w:shd w:val="clear" w:color="auto" w:fill="auto"/>
          </w:tcPr>
          <w:p w14:paraId="489524B9" w14:textId="77777777"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14:paraId="1CAEA600"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7AD79C32" w14:textId="77777777" w:rsidTr="002F527B">
        <w:tc>
          <w:tcPr>
            <w:tcW w:w="4644" w:type="dxa"/>
            <w:shd w:val="clear" w:color="auto" w:fill="auto"/>
          </w:tcPr>
          <w:p w14:paraId="2263C6D4" w14:textId="77777777"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14:paraId="68CF7C12" w14:textId="77777777"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14:paraId="7798D7B4" w14:textId="77777777" w:rsidTr="002F527B">
        <w:tc>
          <w:tcPr>
            <w:tcW w:w="4644" w:type="dxa"/>
            <w:shd w:val="clear" w:color="auto" w:fill="auto"/>
          </w:tcPr>
          <w:p w14:paraId="3C902C51" w14:textId="77777777"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14:paraId="0200E689" w14:textId="77777777"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14:paraId="5C4A5143" w14:textId="77777777" w:rsidTr="002F527B">
        <w:tc>
          <w:tcPr>
            <w:tcW w:w="4644" w:type="dxa"/>
            <w:shd w:val="clear" w:color="auto" w:fill="auto"/>
          </w:tcPr>
          <w:p w14:paraId="3D980E9A" w14:textId="77777777"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14:paraId="0D74FE3E" w14:textId="77777777"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14:paraId="7C84037D" w14:textId="77777777" w:rsidTr="002F527B">
        <w:tc>
          <w:tcPr>
            <w:tcW w:w="4644" w:type="dxa"/>
            <w:shd w:val="clear" w:color="auto" w:fill="auto"/>
          </w:tcPr>
          <w:p w14:paraId="2A1C4EC8" w14:textId="77777777"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14:paraId="1B072786" w14:textId="77777777"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14:paraId="3CDD30AB" w14:textId="77777777" w:rsidTr="002F527B">
        <w:tc>
          <w:tcPr>
            <w:tcW w:w="4644" w:type="dxa"/>
            <w:shd w:val="clear" w:color="auto" w:fill="auto"/>
          </w:tcPr>
          <w:p w14:paraId="6F86BB02" w14:textId="77777777"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14:paraId="1EC12B72" w14:textId="77777777"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14:paraId="73AC87A8" w14:textId="77777777" w:rsidR="00545EF9" w:rsidRPr="001C001D" w:rsidRDefault="00545EF9" w:rsidP="006811D0">
            <w:pPr>
              <w:spacing w:after="360" w:line="276" w:lineRule="auto"/>
              <w:jc w:val="both"/>
              <w:rPr>
                <w:sz w:val="28"/>
                <w:szCs w:val="28"/>
              </w:rPr>
            </w:pPr>
          </w:p>
        </w:tc>
      </w:tr>
      <w:tr w:rsidR="00545EF9" w:rsidRPr="001C001D" w14:paraId="13536414" w14:textId="77777777" w:rsidTr="002F527B">
        <w:tc>
          <w:tcPr>
            <w:tcW w:w="4644" w:type="dxa"/>
            <w:shd w:val="clear" w:color="auto" w:fill="auto"/>
          </w:tcPr>
          <w:p w14:paraId="0CA0D4AF" w14:textId="77777777"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14:paraId="110BF8C5" w14:textId="77777777" w:rsidR="00545EF9" w:rsidRPr="001C001D" w:rsidRDefault="00545EF9" w:rsidP="006811D0">
            <w:pPr>
              <w:spacing w:after="360" w:line="276" w:lineRule="auto"/>
              <w:jc w:val="both"/>
              <w:rPr>
                <w:sz w:val="28"/>
                <w:szCs w:val="28"/>
              </w:rPr>
            </w:pPr>
          </w:p>
        </w:tc>
      </w:tr>
      <w:tr w:rsidR="00545EF9" w:rsidRPr="001C001D" w14:paraId="63E6FC51" w14:textId="77777777" w:rsidTr="002F527B">
        <w:tc>
          <w:tcPr>
            <w:tcW w:w="4644" w:type="dxa"/>
            <w:shd w:val="clear" w:color="auto" w:fill="auto"/>
          </w:tcPr>
          <w:p w14:paraId="013303D3" w14:textId="77777777"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14:paraId="1D265DBE" w14:textId="77777777"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14:paraId="5D5677B4" w14:textId="77777777" w:rsidTr="002F527B">
        <w:tc>
          <w:tcPr>
            <w:tcW w:w="4644" w:type="dxa"/>
            <w:shd w:val="clear" w:color="auto" w:fill="auto"/>
          </w:tcPr>
          <w:p w14:paraId="2F6AA0E8" w14:textId="77777777"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14:paraId="28ABAE9D" w14:textId="77777777"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14:paraId="4D5AD9A0" w14:textId="77777777" w:rsidTr="002F527B">
        <w:tc>
          <w:tcPr>
            <w:tcW w:w="4644" w:type="dxa"/>
            <w:shd w:val="clear" w:color="auto" w:fill="auto"/>
          </w:tcPr>
          <w:p w14:paraId="593B16D8" w14:textId="77777777"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14:paraId="4AE8503C" w14:textId="77777777"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14:paraId="1120ADC6" w14:textId="77777777" w:rsidTr="002F527B">
        <w:tc>
          <w:tcPr>
            <w:tcW w:w="4644" w:type="dxa"/>
            <w:shd w:val="clear" w:color="auto" w:fill="auto"/>
          </w:tcPr>
          <w:p w14:paraId="315BA212" w14:textId="77777777" w:rsidR="00545EF9" w:rsidRPr="001C001D" w:rsidRDefault="00545EF9" w:rsidP="006811D0">
            <w:pPr>
              <w:spacing w:after="360" w:line="276" w:lineRule="auto"/>
              <w:rPr>
                <w:sz w:val="28"/>
                <w:szCs w:val="28"/>
              </w:rPr>
            </w:pPr>
            <w:r w:rsidRPr="001C001D">
              <w:rPr>
                <w:sz w:val="28"/>
                <w:szCs w:val="28"/>
              </w:rPr>
              <w:lastRenderedPageBreak/>
              <w:t>автомобили специального назначения (кроме пожарных и скорой помощи)</w:t>
            </w:r>
          </w:p>
        </w:tc>
        <w:tc>
          <w:tcPr>
            <w:tcW w:w="5041" w:type="dxa"/>
            <w:shd w:val="clear" w:color="auto" w:fill="auto"/>
          </w:tcPr>
          <w:p w14:paraId="2365694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14:paraId="048583DF" w14:textId="77777777" w:rsidR="00545EF9" w:rsidRPr="001C001D" w:rsidRDefault="00545EF9" w:rsidP="006811D0">
            <w:pPr>
              <w:spacing w:after="360" w:line="276" w:lineRule="auto"/>
              <w:jc w:val="both"/>
              <w:rPr>
                <w:sz w:val="28"/>
                <w:szCs w:val="28"/>
              </w:rPr>
            </w:pPr>
          </w:p>
        </w:tc>
      </w:tr>
      <w:tr w:rsidR="00545EF9" w:rsidRPr="001C001D" w14:paraId="57ED2A28" w14:textId="77777777" w:rsidTr="002F527B">
        <w:tc>
          <w:tcPr>
            <w:tcW w:w="4644" w:type="dxa"/>
            <w:shd w:val="clear" w:color="auto" w:fill="auto"/>
          </w:tcPr>
          <w:p w14:paraId="2DB73B67" w14:textId="77777777"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14:paraId="696EBA47" w14:textId="77777777" w:rsidR="00545EF9" w:rsidRPr="001C001D" w:rsidRDefault="00545EF9" w:rsidP="006811D0">
            <w:pPr>
              <w:spacing w:after="360" w:line="276" w:lineRule="auto"/>
              <w:jc w:val="both"/>
              <w:rPr>
                <w:sz w:val="28"/>
                <w:szCs w:val="28"/>
              </w:rPr>
            </w:pPr>
          </w:p>
        </w:tc>
      </w:tr>
      <w:tr w:rsidR="00545EF9" w:rsidRPr="001C001D" w14:paraId="4C12018B" w14:textId="77777777" w:rsidTr="002F527B">
        <w:tc>
          <w:tcPr>
            <w:tcW w:w="4644" w:type="dxa"/>
            <w:shd w:val="clear" w:color="auto" w:fill="auto"/>
          </w:tcPr>
          <w:p w14:paraId="40771DBE" w14:textId="77777777"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14:paraId="34BCDA5D" w14:textId="77777777"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14:paraId="4888E5BE" w14:textId="77777777" w:rsidTr="002F527B">
        <w:tc>
          <w:tcPr>
            <w:tcW w:w="4644" w:type="dxa"/>
            <w:shd w:val="clear" w:color="auto" w:fill="auto"/>
          </w:tcPr>
          <w:p w14:paraId="69D21094" w14:textId="77777777"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14:paraId="3AD2EAD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14:paraId="6B8DE712" w14:textId="77777777" w:rsidTr="002F527B">
        <w:tc>
          <w:tcPr>
            <w:tcW w:w="4644" w:type="dxa"/>
            <w:shd w:val="clear" w:color="auto" w:fill="auto"/>
          </w:tcPr>
          <w:p w14:paraId="46E29279" w14:textId="77777777"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14:paraId="7D1A0DBC" w14:textId="77777777"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14:paraId="39042B3B" w14:textId="77777777" w:rsidTr="002F527B">
        <w:tc>
          <w:tcPr>
            <w:tcW w:w="4644" w:type="dxa"/>
            <w:shd w:val="clear" w:color="auto" w:fill="auto"/>
          </w:tcPr>
          <w:p w14:paraId="3DE68E75" w14:textId="77777777"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14:paraId="50F3EE27" w14:textId="77777777" w:rsidR="00545EF9" w:rsidRPr="001C001D" w:rsidRDefault="00545EF9" w:rsidP="006811D0">
            <w:pPr>
              <w:spacing w:after="360" w:line="276" w:lineRule="auto"/>
              <w:jc w:val="both"/>
              <w:rPr>
                <w:sz w:val="28"/>
                <w:szCs w:val="28"/>
              </w:rPr>
            </w:pPr>
          </w:p>
        </w:tc>
      </w:tr>
      <w:tr w:rsidR="00545EF9" w:rsidRPr="001C001D" w14:paraId="51FB0C5B" w14:textId="77777777" w:rsidTr="002F527B">
        <w:tc>
          <w:tcPr>
            <w:tcW w:w="4644" w:type="dxa"/>
            <w:shd w:val="clear" w:color="auto" w:fill="auto"/>
          </w:tcPr>
          <w:p w14:paraId="6FFB40D6" w14:textId="77777777"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14:paraId="14F339BF"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B42D716" w14:textId="77777777" w:rsidTr="002F527B">
        <w:tc>
          <w:tcPr>
            <w:tcW w:w="4644" w:type="dxa"/>
            <w:shd w:val="clear" w:color="auto" w:fill="auto"/>
          </w:tcPr>
          <w:p w14:paraId="2715F333" w14:textId="77777777"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E686619" w14:textId="77777777" w:rsidTr="002F527B">
        <w:tc>
          <w:tcPr>
            <w:tcW w:w="4644" w:type="dxa"/>
            <w:shd w:val="clear" w:color="auto" w:fill="auto"/>
          </w:tcPr>
          <w:p w14:paraId="3E421F44"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B1F5030" w14:textId="77777777" w:rsidTr="002F527B">
        <w:tc>
          <w:tcPr>
            <w:tcW w:w="4644" w:type="dxa"/>
            <w:shd w:val="clear" w:color="auto" w:fill="auto"/>
          </w:tcPr>
          <w:p w14:paraId="76218CEB"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34585454" w14:textId="77777777" w:rsidTr="002F527B">
        <w:tc>
          <w:tcPr>
            <w:tcW w:w="4644" w:type="dxa"/>
            <w:shd w:val="clear" w:color="auto" w:fill="auto"/>
          </w:tcPr>
          <w:p w14:paraId="1B5407B9" w14:textId="77777777"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14:paraId="01B9149C" w14:textId="77777777" w:rsidR="00545EF9" w:rsidRPr="001C001D" w:rsidRDefault="00545EF9" w:rsidP="006811D0">
            <w:pPr>
              <w:spacing w:after="360" w:line="276" w:lineRule="auto"/>
              <w:jc w:val="both"/>
              <w:rPr>
                <w:sz w:val="28"/>
                <w:szCs w:val="28"/>
              </w:rPr>
            </w:pPr>
          </w:p>
        </w:tc>
      </w:tr>
      <w:tr w:rsidR="00545EF9" w:rsidRPr="001C001D" w14:paraId="7C11A455" w14:textId="77777777" w:rsidTr="002F527B">
        <w:tc>
          <w:tcPr>
            <w:tcW w:w="4644" w:type="dxa"/>
            <w:shd w:val="clear" w:color="auto" w:fill="auto"/>
          </w:tcPr>
          <w:p w14:paraId="3BA7E213" w14:textId="77777777" w:rsidR="00545EF9" w:rsidRPr="001C001D" w:rsidRDefault="008A0831" w:rsidP="006811D0">
            <w:pPr>
              <w:spacing w:after="360" w:line="276" w:lineRule="auto"/>
              <w:rPr>
                <w:sz w:val="28"/>
                <w:szCs w:val="28"/>
              </w:rPr>
            </w:pPr>
            <w:r w:rsidRPr="001C001D">
              <w:rPr>
                <w:sz w:val="28"/>
                <w:szCs w:val="28"/>
              </w:rPr>
              <w:t>морские</w:t>
            </w:r>
          </w:p>
          <w:p w14:paraId="3298CF4A" w14:textId="77777777" w:rsidR="00545EF9" w:rsidRPr="001C001D" w:rsidRDefault="00545EF9" w:rsidP="006811D0">
            <w:pPr>
              <w:spacing w:after="360" w:line="276" w:lineRule="auto"/>
              <w:rPr>
                <w:sz w:val="28"/>
                <w:szCs w:val="28"/>
              </w:rPr>
            </w:pPr>
          </w:p>
        </w:tc>
        <w:tc>
          <w:tcPr>
            <w:tcW w:w="5041" w:type="dxa"/>
            <w:shd w:val="clear" w:color="auto" w:fill="auto"/>
          </w:tcPr>
          <w:p w14:paraId="2B55224D"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6FEBAB76" w14:textId="77777777" w:rsidTr="002F527B">
        <w:tc>
          <w:tcPr>
            <w:tcW w:w="4644" w:type="dxa"/>
            <w:shd w:val="clear" w:color="auto" w:fill="auto"/>
          </w:tcPr>
          <w:p w14:paraId="4BDA5234" w14:textId="77777777" w:rsidR="00545EF9" w:rsidRPr="001C001D" w:rsidRDefault="00545EF9" w:rsidP="006811D0">
            <w:pPr>
              <w:spacing w:after="360" w:line="276" w:lineRule="auto"/>
              <w:rPr>
                <w:sz w:val="28"/>
                <w:szCs w:val="28"/>
              </w:rPr>
            </w:pPr>
            <w:r w:rsidRPr="001C001D">
              <w:rPr>
                <w:sz w:val="28"/>
                <w:szCs w:val="28"/>
              </w:rPr>
              <w:lastRenderedPageBreak/>
              <w:t xml:space="preserve">лодки проворны и катера длиной не более как 7,5 м </w:t>
            </w:r>
          </w:p>
        </w:tc>
        <w:tc>
          <w:tcPr>
            <w:tcW w:w="5041" w:type="dxa"/>
            <w:shd w:val="clear" w:color="auto" w:fill="auto"/>
          </w:tcPr>
          <w:p w14:paraId="11908284"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68CEBA7" w14:textId="77777777" w:rsidTr="002F527B">
        <w:tc>
          <w:tcPr>
            <w:tcW w:w="4644" w:type="dxa"/>
            <w:shd w:val="clear" w:color="auto" w:fill="auto"/>
          </w:tcPr>
          <w:p w14:paraId="3F1DBFD5" w14:textId="77777777"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14:paraId="735532DB"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C4022D1" w14:textId="77777777" w:rsidTr="002F527B">
        <w:tc>
          <w:tcPr>
            <w:tcW w:w="4644" w:type="dxa"/>
            <w:shd w:val="clear" w:color="auto" w:fill="auto"/>
          </w:tcPr>
          <w:p w14:paraId="07393552" w14:textId="77777777"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14:paraId="38BF417D" w14:textId="77777777" w:rsidR="00545EF9" w:rsidRPr="001C001D" w:rsidRDefault="00545EF9" w:rsidP="006811D0">
            <w:pPr>
              <w:spacing w:after="360" w:line="276" w:lineRule="auto"/>
              <w:jc w:val="both"/>
              <w:rPr>
                <w:sz w:val="28"/>
                <w:szCs w:val="28"/>
              </w:rPr>
            </w:pPr>
          </w:p>
        </w:tc>
      </w:tr>
      <w:tr w:rsidR="00545EF9" w:rsidRPr="001C001D" w14:paraId="4E07AD14" w14:textId="77777777" w:rsidTr="002F527B">
        <w:tc>
          <w:tcPr>
            <w:tcW w:w="4644" w:type="dxa"/>
            <w:shd w:val="clear" w:color="auto" w:fill="auto"/>
          </w:tcPr>
          <w:p w14:paraId="63846D90" w14:textId="77777777"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14:paraId="6A6C0BA5"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77950AE" w14:textId="77777777" w:rsidTr="002F527B">
        <w:tc>
          <w:tcPr>
            <w:tcW w:w="4644" w:type="dxa"/>
            <w:shd w:val="clear" w:color="auto" w:fill="auto"/>
          </w:tcPr>
          <w:p w14:paraId="1787C6F0" w14:textId="77777777"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552E5411" w14:textId="77777777" w:rsidTr="002F527B">
        <w:tc>
          <w:tcPr>
            <w:tcW w:w="4644" w:type="dxa"/>
            <w:shd w:val="clear" w:color="auto" w:fill="auto"/>
          </w:tcPr>
          <w:p w14:paraId="7418E67E" w14:textId="77777777"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14:paraId="7A4F7451"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14:paraId="6D5BE7C4" w14:textId="77777777" w:rsidR="00545EF9" w:rsidRDefault="00545EF9" w:rsidP="006811D0">
      <w:pPr>
        <w:tabs>
          <w:tab w:val="left" w:pos="3630"/>
        </w:tabs>
        <w:spacing w:after="360" w:line="276" w:lineRule="auto"/>
        <w:ind w:firstLine="709"/>
        <w:jc w:val="both"/>
        <w:rPr>
          <w:sz w:val="28"/>
          <w:szCs w:val="28"/>
        </w:rPr>
      </w:pPr>
    </w:p>
    <w:p w14:paraId="79D73100" w14:textId="5813D015" w:rsidR="008F4040" w:rsidRPr="001C001D" w:rsidRDefault="0051655F" w:rsidP="006811D0">
      <w:pPr>
        <w:tabs>
          <w:tab w:val="left" w:pos="3630"/>
        </w:tabs>
        <w:spacing w:after="360" w:line="276" w:lineRule="auto"/>
        <w:ind w:firstLine="709"/>
        <w:jc w:val="both"/>
        <w:rPr>
          <w:sz w:val="28"/>
          <w:szCs w:val="28"/>
        </w:rPr>
      </w:pPr>
      <w:hyperlink r:id="rId335"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14:paraId="4F7FD54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14:paraId="3F2F9AC4"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20511D8F"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62E7ADF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14:paraId="6D09033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14:paraId="0DCC465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14:paraId="08AFD708"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14:paraId="5CD910A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14:paraId="44765E84" w14:textId="4911B2D1" w:rsidR="00722093" w:rsidRPr="001C001D" w:rsidRDefault="0051655F" w:rsidP="006811D0">
      <w:pPr>
        <w:spacing w:after="360" w:line="276" w:lineRule="auto"/>
        <w:ind w:firstLine="709"/>
        <w:jc w:val="both"/>
        <w:rPr>
          <w:sz w:val="28"/>
          <w:szCs w:val="28"/>
        </w:rPr>
      </w:pPr>
      <w:hyperlink r:id="rId336"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14:paraId="0C14BBE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 xml:space="preserve">зарегистрированных или снятых с регистрации в этих органах, а также о лицах, на которых зарегистрированы </w:t>
      </w:r>
      <w:r w:rsidRPr="001C001D">
        <w:rPr>
          <w:sz w:val="28"/>
          <w:szCs w:val="28"/>
        </w:rPr>
        <w:lastRenderedPageBreak/>
        <w:t>транспортные средства, в течение 10 дней после их регистрации или снятия с регистрации.</w:t>
      </w:r>
    </w:p>
    <w:p w14:paraId="7296EA5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005808" w:rsidRDefault="00545EF9" w:rsidP="00005808">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14:paraId="5AC32283" w14:textId="77777777"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14:paraId="0B0FCF4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14:paraId="788FF93C"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 xml:space="preserve">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w:t>
      </w:r>
      <w:r w:rsidRPr="001C001D">
        <w:rPr>
          <w:sz w:val="28"/>
          <w:szCs w:val="28"/>
        </w:rPr>
        <w:lastRenderedPageBreak/>
        <w:t>налоговой декларации по итогам отчетного (налогового) периода такому плательщику не возвращается.</w:t>
      </w:r>
    </w:p>
    <w:p w14:paraId="780A4F8D"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Default="006960B1">
      <w:pPr>
        <w:rPr>
          <w:bCs/>
          <w:sz w:val="28"/>
          <w:szCs w:val="28"/>
        </w:rPr>
      </w:pPr>
      <w:bookmarkStart w:id="168" w:name="_Toc345335473"/>
      <w:bookmarkStart w:id="169" w:name="_Toc345337696"/>
    </w:p>
    <w:p w14:paraId="5241E909" w14:textId="77777777"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68"/>
      <w:bookmarkEnd w:id="169"/>
    </w:p>
    <w:p w14:paraId="4595D63C" w14:textId="77777777" w:rsidR="00545EF9" w:rsidRPr="00EC24E8" w:rsidRDefault="00545EF9" w:rsidP="00EC24E8">
      <w:pPr>
        <w:spacing w:after="360" w:line="276" w:lineRule="auto"/>
        <w:ind w:firstLine="709"/>
        <w:jc w:val="both"/>
        <w:rPr>
          <w:sz w:val="28"/>
          <w:szCs w:val="28"/>
        </w:rPr>
      </w:pPr>
      <w:bookmarkStart w:id="170" w:name="_Toc345335474"/>
      <w:bookmarkStart w:id="171"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70"/>
      <w:bookmarkEnd w:id="171"/>
    </w:p>
    <w:p w14:paraId="20489F14" w14:textId="77777777"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06AEA27B"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101.1 с</w:t>
      </w:r>
      <w:r w:rsidRPr="00422A35">
        <w:rPr>
          <w:bCs/>
          <w:i/>
          <w:color w:val="0000FF" w:themeColor="hyperlink"/>
          <w:sz w:val="28"/>
          <w:szCs w:val="28"/>
        </w:rPr>
        <w:t>татьи 101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F907F14" w14:textId="77777777"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Для целей этой главы под термином "санитарно-гигиенические нужды" следует понимать использование воды в туалетных, душевых, ванных </w:t>
      </w:r>
      <w:r w:rsidRPr="001C001D">
        <w:rPr>
          <w:sz w:val="28"/>
          <w:szCs w:val="28"/>
          <w:lang w:eastAsia="uk-UA"/>
        </w:rPr>
        <w:lastRenderedPageBreak/>
        <w:t>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4ADD0BE0" w:rsidR="008F1F21" w:rsidRPr="001C001D" w:rsidRDefault="0051655F" w:rsidP="008F1F21">
      <w:pPr>
        <w:spacing w:after="360" w:line="276" w:lineRule="auto"/>
        <w:ind w:firstLine="709"/>
        <w:jc w:val="both"/>
        <w:rPr>
          <w:sz w:val="28"/>
          <w:szCs w:val="28"/>
          <w:lang w:eastAsia="uk-UA"/>
        </w:rPr>
      </w:pPr>
      <w:hyperlink r:id="rId337"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0263A8A1" w14:textId="77777777" w:rsidR="00545EF9" w:rsidRPr="00EC24E8" w:rsidRDefault="00545EF9" w:rsidP="00EC24E8">
      <w:pPr>
        <w:spacing w:after="360"/>
        <w:ind w:firstLine="709"/>
        <w:rPr>
          <w:b/>
          <w:sz w:val="28"/>
          <w:szCs w:val="28"/>
        </w:rPr>
      </w:pPr>
      <w:bookmarkStart w:id="172" w:name="_Toc345335475"/>
      <w:bookmarkStart w:id="173"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72"/>
      <w:bookmarkEnd w:id="173"/>
    </w:p>
    <w:p w14:paraId="4448DD1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14:paraId="2CF2AAC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44D85E08" w:rsidR="00545EF9" w:rsidRPr="001C001D" w:rsidRDefault="0051655F" w:rsidP="007F3F18">
      <w:pPr>
        <w:spacing w:after="360" w:line="276" w:lineRule="auto"/>
        <w:ind w:firstLine="709"/>
        <w:jc w:val="both"/>
        <w:rPr>
          <w:sz w:val="28"/>
          <w:szCs w:val="28"/>
          <w:lang w:eastAsia="uk-UA"/>
        </w:rPr>
      </w:pPr>
      <w:hyperlink r:id="rId338"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14:paraId="4E15BBF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14:paraId="32D8CFC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 xml:space="preserve">за воду, используемую для удовлетворения питьевых и санитарно-гигиенических потребностей населения (совокупности людей, </w:t>
      </w:r>
      <w:r w:rsidRPr="001C001D">
        <w:rPr>
          <w:sz w:val="28"/>
          <w:szCs w:val="28"/>
          <w:lang w:eastAsia="uk-UA"/>
        </w:rPr>
        <w:lastRenderedPageBreak/>
        <w:t>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14:paraId="5549371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14:paraId="7A6A6B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14:paraId="5F98138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14:paraId="3C76FB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14:paraId="3BAB0C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2118C527" w14:textId="77777777" w:rsidR="00545EF9" w:rsidRPr="0057095E" w:rsidRDefault="00545EF9" w:rsidP="0057095E">
      <w:pPr>
        <w:spacing w:after="360"/>
        <w:ind w:firstLine="709"/>
        <w:rPr>
          <w:b/>
          <w:sz w:val="28"/>
          <w:szCs w:val="28"/>
        </w:rPr>
      </w:pPr>
      <w:bookmarkStart w:id="174" w:name="_Toc345335476"/>
      <w:bookmarkStart w:id="175"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74"/>
      <w:bookmarkEnd w:id="175"/>
    </w:p>
    <w:p w14:paraId="4E503FE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14:paraId="7388ADED"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14:paraId="31023545" w14:textId="77777777" w:rsidR="00545EF9" w:rsidRPr="001C001D" w:rsidRDefault="00545EF9" w:rsidP="006811D0">
      <w:pPr>
        <w:spacing w:after="360" w:line="276" w:lineRule="auto"/>
        <w:ind w:firstLine="709"/>
        <w:jc w:val="both"/>
        <w:rPr>
          <w:sz w:val="28"/>
          <w:szCs w:val="28"/>
          <w:lang w:eastAsia="uk-UA"/>
        </w:rPr>
      </w:pPr>
    </w:p>
    <w:p w14:paraId="3CC26D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14:paraId="09FA8A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14:paraId="7BC979F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14:paraId="7B595FE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14:paraId="21B8A93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14:paraId="444190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14:paraId="65C42F4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14:paraId="3256F6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14:paraId="17DDC60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57095E" w:rsidRDefault="00545EF9" w:rsidP="0057095E">
      <w:pPr>
        <w:spacing w:after="360"/>
        <w:ind w:firstLine="709"/>
        <w:rPr>
          <w:sz w:val="28"/>
          <w:szCs w:val="28"/>
        </w:rPr>
      </w:pPr>
      <w:bookmarkStart w:id="176" w:name="_Toc345335477"/>
      <w:bookmarkStart w:id="177"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76"/>
      <w:bookmarkEnd w:id="177"/>
    </w:p>
    <w:p w14:paraId="66B0B24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14:paraId="622DD49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14:paraId="4868C9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w:t>
      </w:r>
      <w:r w:rsidRPr="001C001D">
        <w:rPr>
          <w:sz w:val="28"/>
          <w:szCs w:val="28"/>
          <w:lang w:eastAsia="uk-UA"/>
        </w:rPr>
        <w:lastRenderedPageBreak/>
        <w:t xml:space="preserve">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14:paraId="3B2714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14:paraId="68054979"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14:paraId="2DE0A79C" w14:textId="77777777"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14:paraId="1E8AE0CB" w14:textId="72D2155E" w:rsidR="00A21C72" w:rsidRPr="001C001D" w:rsidRDefault="0051655F" w:rsidP="00A21C72">
      <w:pPr>
        <w:spacing w:after="360" w:line="276" w:lineRule="auto"/>
        <w:ind w:firstLine="709"/>
        <w:jc w:val="both"/>
        <w:rPr>
          <w:sz w:val="28"/>
          <w:szCs w:val="28"/>
          <w:lang w:eastAsia="uk-UA"/>
        </w:rPr>
      </w:pPr>
      <w:hyperlink r:id="rId339"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14:paraId="50DE8C6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14:paraId="71635262" w14:textId="77777777"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14:paraId="0A5C636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BCCDFFE" w14:textId="77777777" w:rsidR="00EC24E8" w:rsidRDefault="00EC24E8">
      <w:pPr>
        <w:rPr>
          <w:sz w:val="28"/>
          <w:szCs w:val="28"/>
        </w:rPr>
      </w:pPr>
      <w:bookmarkStart w:id="178" w:name="_Toc345335479"/>
      <w:bookmarkStart w:id="179" w:name="_Toc345337702"/>
    </w:p>
    <w:p w14:paraId="7DBA168B" w14:textId="77777777"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78"/>
      <w:bookmarkEnd w:id="179"/>
    </w:p>
    <w:p w14:paraId="66FFDB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009BDF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37E538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606A3A53" w:rsidR="00505593" w:rsidRPr="001C001D" w:rsidRDefault="0051655F" w:rsidP="006811D0">
      <w:pPr>
        <w:spacing w:after="360" w:line="276" w:lineRule="auto"/>
        <w:ind w:firstLine="709"/>
        <w:jc w:val="both"/>
        <w:rPr>
          <w:sz w:val="28"/>
          <w:szCs w:val="28"/>
          <w:lang w:eastAsia="uk-UA"/>
        </w:rPr>
      </w:pPr>
      <w:hyperlink r:id="rId340"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14:paraId="6D14117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14:paraId="64E8EB28" w14:textId="77777777"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14:paraId="5692538B" w14:textId="77777777"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208432CA"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106.1 с</w:t>
      </w:r>
      <w:r w:rsidRPr="00422A35">
        <w:rPr>
          <w:bCs/>
          <w:i/>
          <w:color w:val="0000FF" w:themeColor="hyperlink"/>
          <w:sz w:val="28"/>
          <w:szCs w:val="28"/>
        </w:rPr>
        <w:t>татьи 106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3CFB05A" w14:textId="77777777"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14:paraId="31AD54B2"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14:paraId="7B2740C6"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lastRenderedPageBreak/>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14:paraId="2BECDA9A"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14:paraId="388B045D" w14:textId="77777777" w:rsidR="00803A02" w:rsidRPr="00803A02" w:rsidRDefault="00803A02" w:rsidP="00803A02">
      <w:pPr>
        <w:spacing w:after="360" w:line="276" w:lineRule="auto"/>
        <w:ind w:firstLine="709"/>
        <w:jc w:val="both"/>
        <w:rPr>
          <w:bCs/>
          <w:sz w:val="28"/>
          <w:szCs w:val="28"/>
        </w:rPr>
      </w:pPr>
      <w:r w:rsidRPr="00803A02">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1EE72912" w:rsidR="009F4034" w:rsidRPr="001C001D" w:rsidRDefault="0051655F" w:rsidP="00803A02">
      <w:pPr>
        <w:spacing w:after="360" w:line="276" w:lineRule="auto"/>
        <w:ind w:firstLine="709"/>
        <w:jc w:val="both"/>
        <w:rPr>
          <w:sz w:val="28"/>
          <w:szCs w:val="28"/>
          <w:lang w:eastAsia="uk-UA"/>
        </w:rPr>
      </w:pPr>
      <w:hyperlink r:id="rId341"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14:paraId="6CD382B5" w14:textId="77777777"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 xml:space="preserve">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w:t>
      </w:r>
      <w:r w:rsidRPr="001C001D">
        <w:rPr>
          <w:bCs/>
          <w:sz w:val="28"/>
          <w:szCs w:val="28"/>
        </w:rPr>
        <w:lastRenderedPageBreak/>
        <w:t>хозяйства (благоустройства), наружного освещения государственной или муниципальной формы собственности;</w:t>
      </w:r>
    </w:p>
    <w:p w14:paraId="593A695A" w14:textId="77777777"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14:paraId="30E87A56" w14:textId="03F39A57"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342"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343"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14:paraId="61AA0A82" w14:textId="77777777"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14:paraId="53621230" w14:textId="77777777"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3D512155" w:rsidR="0057095E" w:rsidRDefault="0051655F" w:rsidP="00527FCB">
      <w:pPr>
        <w:ind w:firstLine="708"/>
        <w:rPr>
          <w:bCs/>
          <w:i/>
          <w:color w:val="0000FF"/>
          <w:sz w:val="28"/>
          <w:szCs w:val="28"/>
          <w:u w:val="single"/>
        </w:rPr>
      </w:pPr>
      <w:hyperlink r:id="rId344"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14:paraId="1908C069" w14:textId="77777777" w:rsidR="009604FE" w:rsidRDefault="009604FE" w:rsidP="00527FCB">
      <w:pPr>
        <w:ind w:firstLine="708"/>
        <w:rPr>
          <w:bCs/>
          <w:i/>
          <w:color w:val="0000FF"/>
          <w:sz w:val="28"/>
          <w:szCs w:val="28"/>
          <w:u w:val="single"/>
        </w:rPr>
      </w:pPr>
    </w:p>
    <w:p w14:paraId="7FCA4605" w14:textId="77777777"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23036F64" w:rsidR="009604FE" w:rsidRDefault="0051655F" w:rsidP="009604FE">
      <w:pPr>
        <w:ind w:firstLine="708"/>
        <w:rPr>
          <w:i/>
          <w:color w:val="0000FF"/>
          <w:sz w:val="28"/>
          <w:szCs w:val="28"/>
          <w:u w:val="single"/>
          <w:lang w:eastAsia="en-US"/>
        </w:rPr>
      </w:pPr>
      <w:hyperlink r:id="rId345"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5F9B0118" w14:textId="77777777" w:rsidR="008F1F21" w:rsidRDefault="008F1F21" w:rsidP="009604FE">
      <w:pPr>
        <w:ind w:firstLine="708"/>
        <w:rPr>
          <w:i/>
          <w:color w:val="0000FF"/>
          <w:sz w:val="28"/>
          <w:szCs w:val="28"/>
          <w:u w:val="single"/>
          <w:lang w:eastAsia="en-US"/>
        </w:rPr>
      </w:pPr>
    </w:p>
    <w:p w14:paraId="5885EE34" w14:textId="77777777"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lastRenderedPageBreak/>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0E1E7F08" w:rsidR="008F1F21" w:rsidRDefault="0051655F" w:rsidP="008F1F21">
      <w:pPr>
        <w:ind w:firstLine="708"/>
        <w:rPr>
          <w:sz w:val="28"/>
          <w:szCs w:val="28"/>
        </w:rPr>
      </w:pPr>
      <w:hyperlink r:id="rId346"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7651446E" w14:textId="77777777" w:rsidR="009A32BE" w:rsidRDefault="009A32BE" w:rsidP="00527FCB">
      <w:pPr>
        <w:ind w:firstLine="708"/>
        <w:rPr>
          <w:sz w:val="28"/>
          <w:szCs w:val="28"/>
        </w:rPr>
      </w:pPr>
    </w:p>
    <w:p w14:paraId="26BB2454" w14:textId="77777777" w:rsidR="009F4034" w:rsidRPr="001C001D" w:rsidRDefault="009F4034" w:rsidP="006811D0">
      <w:pPr>
        <w:spacing w:after="360" w:line="276" w:lineRule="auto"/>
        <w:ind w:firstLine="709"/>
        <w:jc w:val="both"/>
        <w:rPr>
          <w:rStyle w:val="FontStyle24"/>
          <w:sz w:val="28"/>
          <w:szCs w:val="28"/>
        </w:rPr>
      </w:pPr>
      <w:r w:rsidRPr="001C001D">
        <w:rPr>
          <w:sz w:val="28"/>
          <w:szCs w:val="28"/>
        </w:rPr>
        <w:t>Статья 108.</w:t>
      </w:r>
      <w:r w:rsidRPr="001C001D">
        <w:rPr>
          <w:b/>
          <w:sz w:val="28"/>
          <w:szCs w:val="28"/>
        </w:rPr>
        <w:t xml:space="preserve"> </w:t>
      </w:r>
      <w:r w:rsidRPr="001C001D">
        <w:rPr>
          <w:rStyle w:val="FontStyle24"/>
          <w:sz w:val="28"/>
          <w:szCs w:val="28"/>
        </w:rPr>
        <w:t xml:space="preserve">База налогообложения </w:t>
      </w:r>
    </w:p>
    <w:p w14:paraId="746D616F" w14:textId="77777777"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14:paraId="6540E646" w14:textId="77777777"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14:paraId="05CEEAE4" w14:textId="77777777"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14:paraId="6E15F009" w14:textId="77777777"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66F62077" w:rsidR="005D0808" w:rsidRPr="001C001D" w:rsidRDefault="0051655F" w:rsidP="005D0808">
      <w:pPr>
        <w:spacing w:after="360" w:line="276" w:lineRule="auto"/>
        <w:ind w:firstLine="709"/>
        <w:jc w:val="both"/>
        <w:rPr>
          <w:sz w:val="28"/>
          <w:szCs w:val="28"/>
        </w:rPr>
      </w:pPr>
      <w:hyperlink r:id="rId347"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14:paraId="41901D28" w14:textId="77777777"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14:paraId="50BB57B4" w14:textId="6995E057" w:rsidR="009F4034" w:rsidRPr="001C001D" w:rsidRDefault="0051655F" w:rsidP="00D36531">
      <w:pPr>
        <w:spacing w:after="360" w:line="276" w:lineRule="auto"/>
        <w:ind w:firstLine="709"/>
        <w:jc w:val="both"/>
        <w:rPr>
          <w:b/>
          <w:bCs/>
          <w:sz w:val="28"/>
          <w:szCs w:val="28"/>
        </w:rPr>
      </w:pPr>
      <w:hyperlink r:id="rId348"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14:paraId="3E207BDE" w14:textId="77777777" w:rsidR="009F4034" w:rsidRPr="001C001D" w:rsidRDefault="009F4034" w:rsidP="006811D0">
      <w:pPr>
        <w:spacing w:after="360" w:line="276" w:lineRule="auto"/>
        <w:ind w:firstLine="709"/>
        <w:jc w:val="both"/>
        <w:rPr>
          <w:sz w:val="28"/>
          <w:szCs w:val="28"/>
        </w:rPr>
      </w:pPr>
      <w:r w:rsidRPr="001C001D">
        <w:rPr>
          <w:bCs/>
          <w:sz w:val="28"/>
          <w:szCs w:val="28"/>
        </w:rPr>
        <w:lastRenderedPageBreak/>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14:paraId="7F3CC791" w14:textId="05A44688" w:rsidR="00DA1003" w:rsidRDefault="0051655F" w:rsidP="006811D0">
      <w:pPr>
        <w:spacing w:after="360" w:line="276" w:lineRule="auto"/>
        <w:ind w:firstLine="709"/>
        <w:jc w:val="both"/>
        <w:rPr>
          <w:rStyle w:val="ab"/>
          <w:bCs/>
          <w:sz w:val="28"/>
          <w:szCs w:val="28"/>
        </w:rPr>
      </w:pPr>
      <w:hyperlink r:id="rId349"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14:paraId="59C0F04C" w14:textId="77777777"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14:paraId="59CF7FBB" w14:textId="7C12B23E" w:rsidR="003F353B" w:rsidRDefault="0051655F" w:rsidP="003F353B">
      <w:pPr>
        <w:spacing w:after="360" w:line="276" w:lineRule="auto"/>
        <w:ind w:firstLine="709"/>
        <w:jc w:val="both"/>
        <w:rPr>
          <w:bCs/>
          <w:i/>
          <w:color w:val="0000FF"/>
          <w:sz w:val="28"/>
          <w:szCs w:val="28"/>
          <w:u w:val="single"/>
        </w:rPr>
      </w:pPr>
      <w:hyperlink r:id="rId350"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14:paraId="086406E6" w14:textId="77777777"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6CB332A3" w:rsidR="009604FE" w:rsidRPr="001C001D" w:rsidRDefault="0051655F" w:rsidP="009604FE">
      <w:pPr>
        <w:spacing w:after="360" w:line="276" w:lineRule="auto"/>
        <w:ind w:firstLine="709"/>
        <w:jc w:val="both"/>
        <w:rPr>
          <w:bCs/>
          <w:sz w:val="28"/>
          <w:szCs w:val="28"/>
        </w:rPr>
      </w:pPr>
      <w:hyperlink r:id="rId351"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6341A852" w14:textId="77777777"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14:paraId="68E3349E" w14:textId="77777777"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14:paraId="6F669006" w14:textId="77777777"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724D1D58" w:rsidR="009F4034" w:rsidRPr="001C001D" w:rsidRDefault="0051655F" w:rsidP="0053147F">
      <w:pPr>
        <w:spacing w:after="360" w:line="276" w:lineRule="auto"/>
        <w:ind w:firstLine="709"/>
        <w:jc w:val="both"/>
        <w:rPr>
          <w:sz w:val="28"/>
          <w:szCs w:val="28"/>
        </w:rPr>
      </w:pPr>
      <w:hyperlink r:id="rId352"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14:paraId="2AFAE291" w14:textId="77777777"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BD2AEF" w:rsidRDefault="00BD2AEF" w:rsidP="00BD2AEF">
      <w:pPr>
        <w:spacing w:after="360" w:line="276" w:lineRule="auto"/>
        <w:ind w:firstLine="709"/>
        <w:jc w:val="both"/>
        <w:rPr>
          <w:bCs/>
          <w:sz w:val="28"/>
          <w:szCs w:val="28"/>
        </w:rPr>
      </w:pPr>
      <w:r w:rsidRPr="00BD2AEF">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23D17F95" w:rsidR="009F4034" w:rsidRPr="001C001D" w:rsidRDefault="0051655F" w:rsidP="00BD2AEF">
      <w:pPr>
        <w:spacing w:after="360" w:line="276" w:lineRule="auto"/>
        <w:ind w:firstLine="709"/>
        <w:jc w:val="both"/>
        <w:rPr>
          <w:rStyle w:val="a7"/>
          <w:b w:val="0"/>
          <w:sz w:val="28"/>
          <w:szCs w:val="28"/>
        </w:rPr>
      </w:pPr>
      <w:hyperlink r:id="rId353"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14:paraId="3B65B8A3" w14:textId="77777777"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37C50FD9" w:rsidR="009F4034" w:rsidRPr="001C001D" w:rsidRDefault="0051655F" w:rsidP="006D1A22">
      <w:pPr>
        <w:tabs>
          <w:tab w:val="left" w:pos="1181"/>
        </w:tabs>
        <w:spacing w:after="360" w:line="276" w:lineRule="auto"/>
        <w:ind w:firstLine="709"/>
        <w:jc w:val="both"/>
        <w:rPr>
          <w:sz w:val="28"/>
          <w:szCs w:val="28"/>
        </w:rPr>
      </w:pPr>
      <w:hyperlink r:id="rId354"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14:paraId="6A0D3B5C" w14:textId="77777777"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14:paraId="18AB339B" w14:textId="2D2527E0" w:rsidR="00E661FD" w:rsidRDefault="0051655F" w:rsidP="006811D0">
      <w:pPr>
        <w:spacing w:after="360" w:line="276" w:lineRule="auto"/>
        <w:ind w:firstLine="709"/>
        <w:jc w:val="both"/>
        <w:rPr>
          <w:bCs/>
          <w:i/>
          <w:color w:val="0000FF"/>
          <w:sz w:val="28"/>
          <w:szCs w:val="28"/>
          <w:u w:val="single"/>
        </w:rPr>
      </w:pPr>
      <w:hyperlink r:id="rId355"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14:paraId="7AE78C75" w14:textId="77777777"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90D3B" w:rsidRDefault="00190D3B" w:rsidP="00190D3B">
      <w:pPr>
        <w:spacing w:after="360" w:line="276" w:lineRule="auto"/>
        <w:ind w:firstLine="709"/>
        <w:jc w:val="both"/>
        <w:rPr>
          <w:bCs/>
          <w:sz w:val="28"/>
          <w:szCs w:val="28"/>
        </w:rPr>
      </w:pPr>
      <w:r w:rsidRPr="00190D3B">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7618914A" w:rsidR="00190D3B" w:rsidRDefault="0051655F" w:rsidP="00190D3B">
      <w:pPr>
        <w:spacing w:after="360" w:line="276" w:lineRule="auto"/>
        <w:ind w:firstLine="709"/>
        <w:jc w:val="both"/>
        <w:rPr>
          <w:bCs/>
          <w:i/>
          <w:color w:val="0000FF"/>
          <w:sz w:val="28"/>
          <w:szCs w:val="28"/>
          <w:u w:val="single"/>
        </w:rPr>
      </w:pPr>
      <w:hyperlink r:id="rId356"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7FE322D"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180" w:name="_Hlk41309507"/>
    <w:p w14:paraId="299CC27C" w14:textId="5CFD63DF"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7372B5">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180"/>
    </w:p>
    <w:p w14:paraId="7DDDD720"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8F1F21">
        <w:rPr>
          <w:sz w:val="28"/>
          <w:szCs w:val="28"/>
        </w:rPr>
        <w:lastRenderedPageBreak/>
        <w:t>проведения расчетов в наличной форме), а также на сумму возвращенной покупателю предоплаты.</w:t>
      </w:r>
    </w:p>
    <w:p w14:paraId="4292DCC9" w14:textId="3554AFE4" w:rsidR="008F1F21" w:rsidRPr="005608BA" w:rsidRDefault="0051655F" w:rsidP="008F1F21">
      <w:pPr>
        <w:spacing w:after="360" w:line="276" w:lineRule="auto"/>
        <w:ind w:firstLine="709"/>
        <w:jc w:val="both"/>
        <w:rPr>
          <w:sz w:val="28"/>
          <w:szCs w:val="28"/>
          <w:lang w:eastAsia="en-US"/>
        </w:rPr>
      </w:pPr>
      <w:hyperlink r:id="rId357"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14:paraId="172CF61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32E9BFD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4C71CC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67EB762D" w:rsidR="00D53AE4" w:rsidRPr="005608BA" w:rsidRDefault="0051655F" w:rsidP="005608BA">
      <w:pPr>
        <w:spacing w:after="360" w:line="276" w:lineRule="auto"/>
        <w:ind w:firstLine="709"/>
        <w:jc w:val="both"/>
        <w:rPr>
          <w:sz w:val="28"/>
          <w:szCs w:val="28"/>
          <w:lang w:eastAsia="en-US"/>
        </w:rPr>
      </w:pPr>
      <w:hyperlink r:id="rId358"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14:paraId="3418C542" w14:textId="77777777"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5608BA">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14:paraId="7A52C848" w14:textId="0AAAA852" w:rsidR="005608BA" w:rsidRPr="001C001D" w:rsidRDefault="0051655F" w:rsidP="005608BA">
      <w:pPr>
        <w:spacing w:after="360" w:line="276" w:lineRule="auto"/>
        <w:ind w:firstLine="709"/>
        <w:jc w:val="both"/>
        <w:rPr>
          <w:sz w:val="28"/>
          <w:szCs w:val="28"/>
        </w:rPr>
      </w:pPr>
      <w:hyperlink r:id="rId359"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54DA6971" w14:textId="77777777" w:rsidR="0057095E" w:rsidRDefault="0057095E">
      <w:pPr>
        <w:rPr>
          <w:sz w:val="28"/>
          <w:szCs w:val="28"/>
        </w:rPr>
      </w:pPr>
    </w:p>
    <w:p w14:paraId="5A0BF47B" w14:textId="77777777"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14:paraId="17AF0A1F"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14:paraId="31240F4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14:paraId="46924A4F" w14:textId="77777777"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14:paraId="7539A0D9" w14:textId="77777777"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14:paraId="3EDC911B" w14:textId="53721FB3" w:rsidR="00814022" w:rsidRDefault="0051655F" w:rsidP="00005808">
      <w:pPr>
        <w:spacing w:after="360" w:line="276" w:lineRule="auto"/>
        <w:ind w:firstLine="709"/>
        <w:jc w:val="both"/>
        <w:rPr>
          <w:sz w:val="28"/>
          <w:szCs w:val="28"/>
        </w:rPr>
      </w:pPr>
      <w:hyperlink r:id="rId360"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14:paraId="2EB77E6B"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14:paraId="50799E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14:paraId="56AA3218" w14:textId="77777777"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14:paraId="63FA0FF2" w14:textId="77777777"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14:paraId="0B4290C2" w14:textId="77777777" w:rsidR="006B7D3D" w:rsidRPr="001C001D" w:rsidRDefault="006B7D3D" w:rsidP="006811D0">
      <w:pPr>
        <w:spacing w:after="360" w:line="276" w:lineRule="auto"/>
        <w:ind w:firstLine="709"/>
        <w:jc w:val="both"/>
        <w:rPr>
          <w:b/>
          <w:sz w:val="28"/>
          <w:szCs w:val="28"/>
        </w:rPr>
      </w:pPr>
      <w:r w:rsidRPr="001C001D">
        <w:rPr>
          <w:sz w:val="28"/>
          <w:szCs w:val="28"/>
        </w:rPr>
        <w:lastRenderedPageBreak/>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14:paraId="13B80DCA"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14:paraId="16F5B169" w14:textId="77777777" w:rsidR="0057095E" w:rsidRDefault="0057095E">
      <w:pPr>
        <w:rPr>
          <w:sz w:val="28"/>
          <w:szCs w:val="28"/>
        </w:rPr>
      </w:pPr>
    </w:p>
    <w:p w14:paraId="6AA3D75E"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14:paraId="2A8A2344"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14:paraId="1077B3AF" w14:textId="77777777"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14:paraId="5B34FB18" w14:textId="77777777" w:rsidR="00670216" w:rsidRPr="00670216" w:rsidRDefault="00670216" w:rsidP="00670216">
      <w:pPr>
        <w:spacing w:after="360" w:line="276" w:lineRule="auto"/>
        <w:ind w:firstLine="709"/>
        <w:jc w:val="both"/>
        <w:rPr>
          <w:bCs/>
          <w:sz w:val="28"/>
          <w:szCs w:val="28"/>
        </w:rPr>
      </w:pPr>
      <w:r w:rsidRPr="00670216">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45D5E434" w:rsidR="006B7D3D" w:rsidRPr="001C001D" w:rsidRDefault="0051655F" w:rsidP="00670216">
      <w:pPr>
        <w:spacing w:after="360" w:line="276" w:lineRule="auto"/>
        <w:ind w:firstLine="709"/>
        <w:jc w:val="both"/>
        <w:rPr>
          <w:sz w:val="28"/>
          <w:szCs w:val="28"/>
        </w:rPr>
      </w:pPr>
      <w:hyperlink r:id="rId361"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14:paraId="5F23A5CD" w14:textId="77777777"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14:paraId="73FE0251"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14:paraId="72ABDBE7"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14:paraId="46201E2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14:paraId="5930E9D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14:paraId="448902F4" w14:textId="77777777" w:rsidR="002E3E06" w:rsidRPr="002E3E06" w:rsidRDefault="002E3E06" w:rsidP="002E3E06">
      <w:pPr>
        <w:spacing w:after="360" w:line="276" w:lineRule="auto"/>
        <w:ind w:firstLine="709"/>
        <w:jc w:val="both"/>
        <w:rPr>
          <w:bCs/>
          <w:sz w:val="28"/>
          <w:szCs w:val="28"/>
        </w:rPr>
      </w:pPr>
      <w:r w:rsidRPr="002E3E06">
        <w:rPr>
          <w:bCs/>
          <w:sz w:val="28"/>
          <w:szCs w:val="28"/>
        </w:rPr>
        <w:lastRenderedPageBreak/>
        <w:t>119.1. Плательщиками подоходного налога от суммы выплаченного дохода являются:</w:t>
      </w:r>
    </w:p>
    <w:p w14:paraId="5743168B" w14:textId="77777777"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14:paraId="6B1710C8" w14:textId="77777777"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14:paraId="6EEBC449" w14:textId="5D2D4521" w:rsidR="003C67F6" w:rsidRPr="003C67F6" w:rsidRDefault="002E3E06" w:rsidP="002E3E06">
      <w:pPr>
        <w:spacing w:after="360" w:line="276" w:lineRule="auto"/>
        <w:ind w:firstLine="709"/>
        <w:jc w:val="both"/>
        <w:rPr>
          <w:sz w:val="28"/>
          <w:szCs w:val="28"/>
        </w:rPr>
      </w:pPr>
      <w:r w:rsidRPr="002E3E06">
        <w:rPr>
          <w:bCs/>
          <w:sz w:val="28"/>
          <w:szCs w:val="28"/>
        </w:rPr>
        <w:t xml:space="preserve"> </w:t>
      </w:r>
      <w:hyperlink r:id="rId362"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14:paraId="65D619A1" w14:textId="4E626923"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119.1 с</w:t>
      </w:r>
      <w:r w:rsidRPr="00422A35">
        <w:rPr>
          <w:bCs/>
          <w:i/>
          <w:color w:val="0000FF" w:themeColor="hyperlink"/>
          <w:sz w:val="28"/>
          <w:szCs w:val="28"/>
        </w:rPr>
        <w:t>татьи 119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1A23218" w14:textId="77777777" w:rsidR="00814022" w:rsidRDefault="003C67F6" w:rsidP="007803E2">
      <w:pPr>
        <w:tabs>
          <w:tab w:val="left" w:pos="2579"/>
        </w:tabs>
        <w:spacing w:after="360" w:line="276" w:lineRule="auto"/>
        <w:jc w:val="both"/>
        <w:rPr>
          <w:i/>
          <w:sz w:val="28"/>
          <w:szCs w:val="28"/>
        </w:rPr>
      </w:pPr>
      <w:r w:rsidRPr="00422A35">
        <w:rPr>
          <w:i/>
          <w:sz w:val="28"/>
          <w:szCs w:val="28"/>
        </w:rPr>
        <w:fldChar w:fldCharType="end"/>
      </w:r>
    </w:p>
    <w:p w14:paraId="26689F2F" w14:textId="77777777" w:rsidR="00545EF9" w:rsidRPr="001C001D" w:rsidRDefault="00545EF9" w:rsidP="003C67F6">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20</w:t>
      </w:r>
      <w:r w:rsidRPr="001C001D">
        <w:rPr>
          <w:bCs/>
          <w:sz w:val="28"/>
          <w:szCs w:val="28"/>
        </w:rPr>
        <w:t>.</w:t>
      </w:r>
      <w:r w:rsidRPr="001C001D">
        <w:rPr>
          <w:b/>
          <w:bCs/>
          <w:sz w:val="28"/>
          <w:szCs w:val="28"/>
        </w:rPr>
        <w:t xml:space="preserve"> Объект налогообложения</w:t>
      </w:r>
    </w:p>
    <w:p w14:paraId="16AF87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14:paraId="66DE865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14:paraId="01D3F97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14:paraId="5D5B0F1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14:paraId="3DEC42B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14:paraId="20CA3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14:paraId="5A5893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14:paraId="13194FC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14:paraId="4D15DFE7" w14:textId="77A42D5D" w:rsidR="001A3965" w:rsidRPr="001C001D" w:rsidRDefault="0051655F" w:rsidP="006811D0">
      <w:pPr>
        <w:spacing w:after="360" w:line="276" w:lineRule="auto"/>
        <w:ind w:firstLine="709"/>
        <w:jc w:val="both"/>
        <w:rPr>
          <w:sz w:val="28"/>
          <w:szCs w:val="28"/>
        </w:rPr>
      </w:pPr>
      <w:hyperlink r:id="rId363"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5B3B889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06FE2971" w:rsidR="00545EF9" w:rsidRPr="001C001D" w:rsidRDefault="0051655F" w:rsidP="00AF44BF">
      <w:pPr>
        <w:spacing w:after="360" w:line="276" w:lineRule="auto"/>
        <w:ind w:firstLine="709"/>
        <w:jc w:val="both"/>
        <w:rPr>
          <w:sz w:val="28"/>
          <w:szCs w:val="28"/>
        </w:rPr>
      </w:pPr>
      <w:hyperlink r:id="rId364"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14:paraId="3E4A26E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14:paraId="3DC338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25E80FAE" w:rsidR="00545EF9" w:rsidRPr="001C001D" w:rsidRDefault="0051655F" w:rsidP="001B62B7">
      <w:pPr>
        <w:spacing w:after="360" w:line="276" w:lineRule="auto"/>
        <w:ind w:firstLine="709"/>
        <w:jc w:val="both"/>
        <w:rPr>
          <w:sz w:val="28"/>
          <w:szCs w:val="28"/>
        </w:rPr>
      </w:pPr>
      <w:hyperlink r:id="rId365"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14:paraId="4B3B9066" w14:textId="1387BA6F"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366"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14:paraId="471F7C4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14:paraId="1DEEDCB3" w14:textId="77777777"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14:paraId="6F958801" w14:textId="77777777"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14:paraId="568F8B6B" w14:textId="77777777"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lastRenderedPageBreak/>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14:paraId="5BE467DA" w14:textId="20BBC4FB" w:rsidR="00BB7187" w:rsidRPr="00BB7187" w:rsidRDefault="0051655F" w:rsidP="00AF44BF">
      <w:pPr>
        <w:spacing w:after="360" w:line="276" w:lineRule="auto"/>
        <w:ind w:firstLine="709"/>
        <w:jc w:val="both"/>
        <w:rPr>
          <w:bCs/>
          <w:sz w:val="28"/>
          <w:szCs w:val="28"/>
        </w:rPr>
      </w:pPr>
      <w:hyperlink r:id="rId367"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14:paraId="64710A2F" w14:textId="06A713F4"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368" w:history="1">
        <w:r w:rsidR="00FA1F4D" w:rsidRPr="00482408">
          <w:rPr>
            <w:rStyle w:val="ab"/>
            <w:bCs/>
            <w:i/>
            <w:sz w:val="28"/>
            <w:szCs w:val="28"/>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369" w:history="1">
        <w:r w:rsidR="00FA1F4D" w:rsidRPr="00482408">
          <w:rPr>
            <w:rStyle w:val="ab"/>
            <w:bCs/>
            <w:i/>
            <w:sz w:val="28"/>
            <w:szCs w:val="28"/>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370" w:history="1">
        <w:r w:rsidR="00FA1F4D" w:rsidRPr="00482408">
          <w:rPr>
            <w:rStyle w:val="ab"/>
            <w:bCs/>
            <w:i/>
            <w:sz w:val="28"/>
            <w:szCs w:val="28"/>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14:paraId="5FA08DCE" w14:textId="77777777"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14:paraId="2D6D04C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14:paraId="4A5D4A8B" w14:textId="77777777"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29D18085" w:rsidR="00545EF9" w:rsidRPr="001C001D" w:rsidRDefault="0051655F" w:rsidP="00A15941">
      <w:pPr>
        <w:spacing w:after="360" w:line="276" w:lineRule="auto"/>
        <w:ind w:firstLine="709"/>
        <w:jc w:val="both"/>
        <w:rPr>
          <w:sz w:val="28"/>
          <w:szCs w:val="28"/>
        </w:rPr>
      </w:pPr>
      <w:hyperlink r:id="rId371"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14:paraId="6CB7FFAF" w14:textId="77777777"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14:paraId="69D8BF1A" w14:textId="546F7ACA" w:rsidR="00545EF9" w:rsidRPr="001C001D" w:rsidRDefault="0051655F" w:rsidP="00DC61B9">
      <w:pPr>
        <w:spacing w:after="360" w:line="276" w:lineRule="auto"/>
        <w:ind w:firstLine="709"/>
        <w:jc w:val="both"/>
        <w:rPr>
          <w:sz w:val="28"/>
          <w:szCs w:val="28"/>
        </w:rPr>
      </w:pPr>
      <w:hyperlink r:id="rId372"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14:paraId="3B28434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14:paraId="12A8E34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14:paraId="3213C83F" w14:textId="279F3163" w:rsidR="006D377C" w:rsidRPr="001C001D" w:rsidRDefault="0051655F" w:rsidP="006811D0">
      <w:pPr>
        <w:spacing w:after="360" w:line="276" w:lineRule="auto"/>
        <w:ind w:firstLine="709"/>
        <w:jc w:val="both"/>
        <w:rPr>
          <w:sz w:val="28"/>
          <w:szCs w:val="28"/>
        </w:rPr>
      </w:pPr>
      <w:hyperlink r:id="rId373"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3BF5D5A7"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3E316C9E" w:rsidR="006D377C" w:rsidRPr="001C001D" w:rsidRDefault="0051655F" w:rsidP="006811D0">
      <w:pPr>
        <w:spacing w:after="360" w:line="276" w:lineRule="auto"/>
        <w:ind w:firstLine="709"/>
        <w:jc w:val="both"/>
        <w:rPr>
          <w:sz w:val="28"/>
          <w:szCs w:val="28"/>
        </w:rPr>
      </w:pPr>
      <w:hyperlink r:id="rId374"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1630F5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14:paraId="6F40BA8F" w14:textId="77777777"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1F0BC478" w:rsidR="00DE251F" w:rsidRDefault="0051655F" w:rsidP="006811D0">
      <w:pPr>
        <w:spacing w:after="360" w:line="276" w:lineRule="auto"/>
        <w:ind w:firstLine="709"/>
        <w:jc w:val="both"/>
        <w:rPr>
          <w:rStyle w:val="ab"/>
          <w:i/>
          <w:sz w:val="28"/>
          <w:szCs w:val="28"/>
        </w:rPr>
      </w:pPr>
      <w:hyperlink r:id="rId375"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14:paraId="2340805A" w14:textId="77777777"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14:paraId="7C88D089" w14:textId="7FBBA053" w:rsidR="00967869" w:rsidRPr="001C001D" w:rsidRDefault="0051655F" w:rsidP="00967869">
      <w:pPr>
        <w:spacing w:after="360" w:line="276" w:lineRule="auto"/>
        <w:ind w:firstLine="709"/>
        <w:jc w:val="both"/>
        <w:rPr>
          <w:i/>
          <w:sz w:val="28"/>
          <w:szCs w:val="28"/>
        </w:rPr>
      </w:pPr>
      <w:hyperlink r:id="rId376"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14:paraId="27B521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 xml:space="preserve">еские лица, </w:t>
      </w:r>
      <w:r w:rsidR="0032318E" w:rsidRPr="001C001D">
        <w:rPr>
          <w:sz w:val="28"/>
          <w:szCs w:val="28"/>
        </w:rPr>
        <w:lastRenderedPageBreak/>
        <w:t>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14:paraId="6ADE0C56" w14:textId="77777777"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14:paraId="638C23CB" w14:textId="665AE7FB" w:rsidR="00545EF9" w:rsidRPr="001C001D" w:rsidRDefault="0051655F" w:rsidP="001032D2">
      <w:pPr>
        <w:spacing w:after="360" w:line="276" w:lineRule="auto"/>
        <w:ind w:firstLine="709"/>
        <w:jc w:val="both"/>
        <w:rPr>
          <w:sz w:val="28"/>
          <w:szCs w:val="28"/>
        </w:rPr>
      </w:pPr>
      <w:hyperlink r:id="rId377"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14:paraId="124619F6" w14:textId="77777777"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14:paraId="265EA578" w14:textId="77777777"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14:paraId="17FEC1CA" w14:textId="77777777"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14:paraId="235D2A04" w14:textId="77777777" w:rsidR="00B03701" w:rsidRPr="00B03701" w:rsidRDefault="00B03701" w:rsidP="00B03701">
      <w:pPr>
        <w:tabs>
          <w:tab w:val="left" w:pos="6120"/>
        </w:tabs>
        <w:spacing w:line="276" w:lineRule="auto"/>
        <w:ind w:firstLine="709"/>
        <w:jc w:val="both"/>
        <w:rPr>
          <w:sz w:val="28"/>
          <w:szCs w:val="28"/>
        </w:rPr>
      </w:pPr>
    </w:p>
    <w:p w14:paraId="4821A7CE" w14:textId="1EC01E69" w:rsidR="00545EF9" w:rsidRPr="001C001D" w:rsidRDefault="0051655F" w:rsidP="00B03701">
      <w:pPr>
        <w:spacing w:after="360" w:line="276" w:lineRule="auto"/>
        <w:ind w:firstLine="709"/>
        <w:jc w:val="both"/>
        <w:rPr>
          <w:sz w:val="28"/>
          <w:szCs w:val="28"/>
        </w:rPr>
      </w:pPr>
      <w:hyperlink r:id="rId378"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14:paraId="4E2F67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81" w:name="_Ref399769820"/>
    </w:p>
    <w:p w14:paraId="0B96CF72"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 xml:space="preserve">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w:t>
      </w:r>
      <w:r w:rsidRPr="001C001D">
        <w:rPr>
          <w:rFonts w:ascii="Times New Roman" w:hAnsi="Times New Roman" w:cs="Times New Roman"/>
          <w:sz w:val="28"/>
          <w:szCs w:val="28"/>
          <w:lang w:val="ru-RU"/>
        </w:rPr>
        <w:lastRenderedPageBreak/>
        <w:t>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BE5D1A" w:rsidRDefault="00BE5D1A" w:rsidP="00BE5D1A">
      <w:pPr>
        <w:spacing w:after="360" w:line="276" w:lineRule="auto"/>
        <w:ind w:firstLine="709"/>
        <w:jc w:val="both"/>
        <w:rPr>
          <w:bCs/>
          <w:sz w:val="28"/>
          <w:szCs w:val="28"/>
        </w:rPr>
      </w:pPr>
      <w:r w:rsidRPr="00BE5D1A">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4F33581D" w:rsidR="007C3C88" w:rsidRPr="001C001D" w:rsidRDefault="0051655F" w:rsidP="00BE5D1A">
      <w:pPr>
        <w:pStyle w:val="ae"/>
        <w:spacing w:after="360"/>
        <w:ind w:left="0" w:firstLine="709"/>
        <w:jc w:val="both"/>
        <w:rPr>
          <w:rFonts w:ascii="Times New Roman" w:hAnsi="Times New Roman" w:cs="Times New Roman"/>
          <w:sz w:val="28"/>
          <w:szCs w:val="28"/>
        </w:rPr>
      </w:pPr>
      <w:hyperlink r:id="rId379"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14:paraId="03CA90C6"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14:paraId="75D5BB14" w14:textId="77777777"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14:paraId="2376F045" w14:textId="77777777"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14:paraId="5C2392B3" w14:textId="77777777"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 xml:space="preserve">продажи (мены), но не ниже оценочной стоимости объекта движимого имущества, рассчитанной субъектом оценочной деятельности в соответствии </w:t>
      </w:r>
      <w:r w:rsidRPr="001C001D">
        <w:rPr>
          <w:rFonts w:ascii="Times New Roman" w:hAnsi="Times New Roman" w:cs="Times New Roman"/>
          <w:color w:val="000000"/>
          <w:sz w:val="28"/>
          <w:szCs w:val="28"/>
          <w:bdr w:val="none" w:sz="0" w:space="0" w:color="auto" w:frame="1"/>
          <w:lang w:eastAsia="uk-UA"/>
        </w:rPr>
        <w:lastRenderedPageBreak/>
        <w:t>с действующим законодательством Донецкой Народной Республики об оценке имущества.</w:t>
      </w:r>
    </w:p>
    <w:p w14:paraId="675DF738" w14:textId="77777777"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14:paraId="6ED5BB8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81"/>
      <w:r w:rsidRPr="001C001D">
        <w:rPr>
          <w:b/>
          <w:bCs/>
          <w:sz w:val="28"/>
          <w:szCs w:val="28"/>
        </w:rPr>
        <w:t xml:space="preserve"> </w:t>
      </w:r>
    </w:p>
    <w:p w14:paraId="188935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14:paraId="62E8167A" w14:textId="77777777" w:rsidR="00545EF9" w:rsidRPr="001C001D" w:rsidRDefault="00545EF9" w:rsidP="006811D0">
      <w:pPr>
        <w:spacing w:after="360" w:line="276" w:lineRule="auto"/>
        <w:ind w:firstLine="709"/>
        <w:jc w:val="both"/>
        <w:rPr>
          <w:sz w:val="28"/>
          <w:szCs w:val="28"/>
        </w:rPr>
      </w:pPr>
      <w:bookmarkStart w:id="182"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82"/>
    </w:p>
    <w:p w14:paraId="7CB326AD" w14:textId="77777777"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14:paraId="7FDFAB50" w14:textId="77777777"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14:paraId="42BC0EA1" w14:textId="77777777"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14:paraId="438A05FD" w14:textId="77777777"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14:paraId="21148A09" w14:textId="77777777"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14:paraId="2C004DEB" w14:textId="77777777"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14:paraId="22B9F143" w14:textId="77777777"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Default="00E0193D" w:rsidP="00E0193D">
      <w:pPr>
        <w:spacing w:after="360" w:line="276" w:lineRule="auto"/>
        <w:ind w:firstLine="709"/>
        <w:jc w:val="both"/>
        <w:rPr>
          <w:sz w:val="28"/>
          <w:szCs w:val="28"/>
        </w:rPr>
      </w:pPr>
      <w:r>
        <w:rPr>
          <w:sz w:val="28"/>
          <w:szCs w:val="28"/>
          <w:lang w:val="uk-UA"/>
        </w:rPr>
        <w:lastRenderedPageBreak/>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4FACF356" w:rsidR="000F67D5" w:rsidRDefault="0051655F" w:rsidP="000F67D5">
      <w:pPr>
        <w:spacing w:after="360" w:line="276" w:lineRule="auto"/>
        <w:ind w:firstLine="709"/>
        <w:jc w:val="both"/>
        <w:rPr>
          <w:bCs/>
          <w:i/>
          <w:color w:val="0000FF"/>
          <w:sz w:val="28"/>
          <w:szCs w:val="28"/>
          <w:u w:val="single"/>
        </w:rPr>
      </w:pPr>
      <w:hyperlink r:id="rId380"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14:paraId="26DA38E9"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127A2731" w:rsidR="00190D3B" w:rsidRDefault="0051655F" w:rsidP="00190D3B">
      <w:pPr>
        <w:spacing w:after="360" w:line="276" w:lineRule="auto"/>
        <w:ind w:firstLine="709"/>
        <w:jc w:val="both"/>
        <w:rPr>
          <w:i/>
          <w:color w:val="0000FF"/>
          <w:sz w:val="28"/>
          <w:szCs w:val="28"/>
          <w:u w:val="single"/>
          <w:lang w:eastAsia="en-US"/>
        </w:rPr>
      </w:pPr>
      <w:hyperlink r:id="rId381"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459F415"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382"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14:paraId="39F5BE71" w14:textId="365BA074" w:rsidR="00190D3B" w:rsidRPr="001C001D" w:rsidRDefault="0051655F" w:rsidP="00190D3B">
      <w:pPr>
        <w:spacing w:after="360" w:line="276" w:lineRule="auto"/>
        <w:ind w:firstLine="709"/>
        <w:jc w:val="both"/>
        <w:rPr>
          <w:sz w:val="28"/>
          <w:szCs w:val="28"/>
        </w:rPr>
      </w:pPr>
      <w:hyperlink r:id="rId383"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2397D5C9" w14:textId="77777777"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506FEDE3" w:rsidR="00545EF9" w:rsidRPr="001C001D" w:rsidRDefault="0051655F" w:rsidP="00645F40">
      <w:pPr>
        <w:spacing w:after="360" w:line="276" w:lineRule="auto"/>
        <w:ind w:firstLine="709"/>
        <w:jc w:val="both"/>
        <w:rPr>
          <w:sz w:val="28"/>
          <w:szCs w:val="28"/>
        </w:rPr>
      </w:pPr>
      <w:hyperlink r:id="rId384"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14:paraId="4D2E5FD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14:paraId="071F38B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0DB673F5" w:rsidR="00545EF9" w:rsidRPr="001C001D" w:rsidRDefault="0051655F" w:rsidP="0080723D">
      <w:pPr>
        <w:spacing w:after="360" w:line="276" w:lineRule="auto"/>
        <w:ind w:firstLine="709"/>
        <w:jc w:val="both"/>
        <w:rPr>
          <w:sz w:val="28"/>
          <w:szCs w:val="28"/>
        </w:rPr>
      </w:pPr>
      <w:hyperlink r:id="rId385"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14:paraId="65A88A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0DDEA70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14:paraId="67DF35B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w:t>
      </w:r>
      <w:r w:rsidRPr="001C001D">
        <w:rPr>
          <w:sz w:val="28"/>
          <w:szCs w:val="28"/>
        </w:rPr>
        <w:lastRenderedPageBreak/>
        <w:t xml:space="preserve">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14:paraId="791D8EE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B848FE" w:rsidRDefault="00B848FE" w:rsidP="00B848FE">
      <w:pPr>
        <w:spacing w:after="360" w:line="276" w:lineRule="auto"/>
        <w:ind w:firstLine="709"/>
        <w:jc w:val="both"/>
        <w:rPr>
          <w:bCs/>
          <w:sz w:val="28"/>
          <w:szCs w:val="28"/>
        </w:rPr>
      </w:pPr>
      <w:r w:rsidRPr="00B848FE">
        <w:rPr>
          <w:bCs/>
          <w:sz w:val="28"/>
          <w:szCs w:val="28"/>
        </w:rPr>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30C0199C" w14:textId="18A7EE52" w:rsidR="00B848FE" w:rsidRPr="001C001D" w:rsidRDefault="0051655F" w:rsidP="00B848FE">
      <w:pPr>
        <w:spacing w:after="360" w:line="276" w:lineRule="auto"/>
        <w:ind w:firstLine="709"/>
        <w:jc w:val="both"/>
        <w:rPr>
          <w:sz w:val="28"/>
          <w:szCs w:val="28"/>
        </w:rPr>
      </w:pPr>
      <w:hyperlink r:id="rId386"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54A34AB7" w14:textId="77777777"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14:paraId="17762E8B"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7E371780" w:rsidR="00381031" w:rsidRDefault="0051655F" w:rsidP="00381031">
      <w:pPr>
        <w:spacing w:line="276" w:lineRule="auto"/>
        <w:ind w:firstLine="709"/>
        <w:jc w:val="both"/>
        <w:rPr>
          <w:i/>
          <w:color w:val="0000FF" w:themeColor="hyperlink"/>
          <w:sz w:val="28"/>
          <w:szCs w:val="28"/>
          <w:u w:val="single"/>
        </w:rPr>
      </w:pPr>
      <w:hyperlink r:id="rId387"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14:paraId="40501608" w14:textId="77777777" w:rsidR="00B848FE" w:rsidRDefault="00B848FE" w:rsidP="00381031">
      <w:pPr>
        <w:spacing w:line="276" w:lineRule="auto"/>
        <w:ind w:firstLine="709"/>
        <w:jc w:val="both"/>
        <w:rPr>
          <w:i/>
          <w:color w:val="0000FF" w:themeColor="hyperlink"/>
          <w:sz w:val="28"/>
          <w:szCs w:val="28"/>
          <w:u w:val="single"/>
        </w:rPr>
      </w:pPr>
    </w:p>
    <w:p w14:paraId="5B6A0B58" w14:textId="77777777"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123.1.11. денежной помощи, предоставляемой согласно законодательству членам семей военнослужащих или лиц начальствующего и рядового состава органов внутренних дел,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17BA4EF7"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61742AF3" w14:textId="77777777"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B848FE" w:rsidRDefault="00B848FE" w:rsidP="00B848FE">
      <w:pPr>
        <w:spacing w:after="360" w:line="276" w:lineRule="auto"/>
        <w:ind w:firstLine="709"/>
        <w:jc w:val="both"/>
        <w:rPr>
          <w:bCs/>
          <w:sz w:val="28"/>
          <w:szCs w:val="28"/>
        </w:rPr>
      </w:pPr>
      <w:r w:rsidRPr="00B848FE">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w:t>
      </w:r>
      <w:r w:rsidRPr="00B848FE">
        <w:rPr>
          <w:bCs/>
          <w:sz w:val="28"/>
          <w:szCs w:val="28"/>
        </w:rPr>
        <w:lastRenderedPageBreak/>
        <w:t>работникам специальной (форменной) одежды, специальной обуви и других средств индивидуальной защиты;</w:t>
      </w:r>
    </w:p>
    <w:p w14:paraId="61F16788"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051DBCCD" w14:textId="12797BAB" w:rsidR="00B848FE" w:rsidRPr="00381031" w:rsidRDefault="0051655F" w:rsidP="00B848FE">
      <w:pPr>
        <w:spacing w:line="276" w:lineRule="auto"/>
        <w:ind w:firstLine="709"/>
        <w:jc w:val="both"/>
        <w:rPr>
          <w:i/>
          <w:sz w:val="28"/>
          <w:szCs w:val="28"/>
        </w:rPr>
      </w:pPr>
      <w:hyperlink r:id="rId388"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60E0C9A1" w14:textId="77777777" w:rsidR="00381031" w:rsidRPr="001C001D" w:rsidRDefault="00381031" w:rsidP="006811D0">
      <w:pPr>
        <w:spacing w:after="360" w:line="276" w:lineRule="auto"/>
        <w:ind w:firstLine="709"/>
        <w:jc w:val="both"/>
        <w:rPr>
          <w:sz w:val="28"/>
          <w:szCs w:val="28"/>
        </w:rPr>
      </w:pPr>
    </w:p>
    <w:p w14:paraId="2AA4186E" w14:textId="0C2CC519"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t xml:space="preserve">(Статья 124 с изменениями, внесенными Законами </w:t>
      </w:r>
      <w:hyperlink r:id="rId389" w:history="1">
        <w:r w:rsidRPr="00EF3437">
          <w:rPr>
            <w:rStyle w:val="ab"/>
            <w:rFonts w:ascii="Times New Roman" w:hAnsi="Times New Roman"/>
            <w:bCs/>
            <w:i/>
            <w:sz w:val="28"/>
            <w:szCs w:val="28"/>
          </w:rPr>
          <w:t>от 30.04.2016 № 131-</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w:t>
      </w:r>
      <w:hyperlink r:id="rId390" w:history="1">
        <w:r w:rsidRPr="00EF3437">
          <w:rPr>
            <w:rStyle w:val="ab"/>
            <w:rFonts w:ascii="Times New Roman" w:hAnsi="Times New Roman"/>
            <w:bCs/>
            <w:i/>
            <w:sz w:val="28"/>
            <w:szCs w:val="28"/>
          </w:rPr>
          <w:t>от 03.08.2018 № 247-</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утратила силу в соответствии с Законом </w:t>
      </w:r>
      <w:hyperlink r:id="rId391" w:history="1">
        <w:r w:rsidRPr="00EF3437">
          <w:rPr>
            <w:rStyle w:val="ab"/>
            <w:rFonts w:ascii="Times New Roman" w:hAnsi="Times New Roman"/>
            <w:bCs/>
            <w:i/>
            <w:sz w:val="28"/>
            <w:szCs w:val="28"/>
          </w:rPr>
          <w:t>от 24.05.2019 № 39-</w:t>
        </w:r>
        <w:r w:rsidRPr="00EF3437">
          <w:rPr>
            <w:rStyle w:val="ab"/>
            <w:rFonts w:ascii="Times New Roman" w:hAnsi="Times New Roman"/>
            <w:bCs/>
            <w:i/>
            <w:sz w:val="28"/>
            <w:szCs w:val="28"/>
            <w:lang w:val="en-US"/>
          </w:rPr>
          <w:t>II</w:t>
        </w:r>
        <w:r w:rsidRPr="00EF3437">
          <w:rPr>
            <w:rStyle w:val="ab"/>
            <w:rFonts w:ascii="Times New Roman" w:hAnsi="Times New Roman"/>
            <w:bCs/>
            <w:i/>
            <w:sz w:val="28"/>
            <w:szCs w:val="28"/>
          </w:rPr>
          <w:t>НС</w:t>
        </w:r>
      </w:hyperlink>
      <w:r>
        <w:rPr>
          <w:rFonts w:ascii="Times New Roman" w:hAnsi="Times New Roman"/>
          <w:bCs/>
          <w:i/>
          <w:sz w:val="28"/>
          <w:szCs w:val="28"/>
        </w:rPr>
        <w:t>)</w:t>
      </w:r>
    </w:p>
    <w:p w14:paraId="7449FFDC" w14:textId="77777777"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14:paraId="0CEC62E5" w14:textId="77777777"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14:paraId="639A9393" w14:textId="77777777" w:rsidR="00D50153" w:rsidRPr="00D50153" w:rsidRDefault="00D50153" w:rsidP="00D50153">
      <w:pPr>
        <w:spacing w:after="360" w:line="276" w:lineRule="auto"/>
        <w:ind w:firstLine="709"/>
        <w:jc w:val="both"/>
        <w:rPr>
          <w:sz w:val="28"/>
          <w:szCs w:val="28"/>
        </w:rPr>
      </w:pPr>
      <w:r w:rsidRPr="00D50153">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w:t>
      </w:r>
      <w:r w:rsidRPr="00D50153">
        <w:rPr>
          <w:sz w:val="28"/>
          <w:szCs w:val="28"/>
        </w:rPr>
        <w:lastRenderedPageBreak/>
        <w:t>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D50153" w:rsidRDefault="00D50153" w:rsidP="00D50153">
      <w:pPr>
        <w:spacing w:after="360" w:line="276" w:lineRule="auto"/>
        <w:ind w:firstLine="709"/>
        <w:jc w:val="both"/>
        <w:rPr>
          <w:sz w:val="28"/>
          <w:szCs w:val="28"/>
        </w:rPr>
      </w:pPr>
      <w:r w:rsidRPr="00D50153">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D50153" w:rsidRDefault="00D50153" w:rsidP="00D50153">
      <w:pPr>
        <w:spacing w:after="360" w:line="276" w:lineRule="auto"/>
        <w:ind w:firstLine="709"/>
        <w:jc w:val="both"/>
        <w:rPr>
          <w:sz w:val="28"/>
          <w:szCs w:val="28"/>
        </w:rPr>
      </w:pPr>
      <w:r w:rsidRPr="00D50153">
        <w:rPr>
          <w:sz w:val="28"/>
          <w:szCs w:val="28"/>
        </w:rPr>
        <w:lastRenderedPageBreak/>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2FD24F0B" w:rsidR="00D50153" w:rsidRPr="001C001D" w:rsidRDefault="0051655F" w:rsidP="00D50153">
      <w:pPr>
        <w:pStyle w:val="af0"/>
        <w:spacing w:after="360" w:line="276" w:lineRule="auto"/>
        <w:ind w:firstLine="709"/>
        <w:jc w:val="both"/>
        <w:rPr>
          <w:rFonts w:ascii="Times New Roman" w:hAnsi="Times New Roman"/>
          <w:sz w:val="28"/>
          <w:szCs w:val="28"/>
        </w:rPr>
      </w:pPr>
      <w:hyperlink r:id="rId392"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14:paraId="74928043" w14:textId="77777777"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14:paraId="334F7D2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F837BA" w:rsidRDefault="00F837BA" w:rsidP="00F837BA">
      <w:pPr>
        <w:spacing w:after="360" w:line="276" w:lineRule="auto"/>
        <w:ind w:firstLine="709"/>
        <w:jc w:val="both"/>
        <w:rPr>
          <w:bCs/>
          <w:sz w:val="28"/>
          <w:szCs w:val="28"/>
        </w:rPr>
      </w:pPr>
      <w:r w:rsidRPr="00F837BA">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540F37D5" w:rsidR="00545EF9" w:rsidRPr="001C001D" w:rsidRDefault="0051655F" w:rsidP="00F837BA">
      <w:pPr>
        <w:spacing w:after="360" w:line="276" w:lineRule="auto"/>
        <w:ind w:firstLine="709"/>
        <w:jc w:val="both"/>
        <w:rPr>
          <w:sz w:val="28"/>
          <w:szCs w:val="28"/>
        </w:rPr>
      </w:pPr>
      <w:hyperlink r:id="rId393"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14:paraId="1DB68370"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14:paraId="7DDD242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14:paraId="27C1921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14:paraId="480DBC4B"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14:paraId="51FD5778" w14:textId="77777777"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14:paraId="1976CBC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14:paraId="7D736734" w14:textId="77777777"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656BA745" w:rsidR="00545EF9" w:rsidRPr="001C001D" w:rsidRDefault="0051655F" w:rsidP="007A5F39">
      <w:pPr>
        <w:spacing w:after="360" w:line="276" w:lineRule="auto"/>
        <w:ind w:firstLine="709"/>
        <w:jc w:val="both"/>
        <w:rPr>
          <w:sz w:val="28"/>
          <w:szCs w:val="28"/>
        </w:rPr>
      </w:pPr>
      <w:hyperlink r:id="rId394"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14:paraId="1189DDF0" w14:textId="77777777"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14:paraId="7113F3BC" w14:textId="1CD173D0" w:rsidR="00545EF9" w:rsidRPr="001C001D" w:rsidRDefault="0051655F" w:rsidP="00420B2E">
      <w:pPr>
        <w:spacing w:after="360" w:line="276" w:lineRule="auto"/>
        <w:ind w:firstLine="709"/>
        <w:jc w:val="both"/>
        <w:rPr>
          <w:b/>
          <w:bCs/>
          <w:sz w:val="28"/>
          <w:szCs w:val="28"/>
        </w:rPr>
      </w:pPr>
      <w:hyperlink r:id="rId395"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14:paraId="257A724D"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14:paraId="657FC950" w14:textId="77777777"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2C8C658D"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lastRenderedPageBreak/>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(Подпункт 128.1.1 пункта 128.1 с</w:t>
      </w:r>
      <w:r w:rsidRPr="00422A35">
        <w:rPr>
          <w:bCs/>
          <w:i/>
          <w:color w:val="0000FF" w:themeColor="hyperlink"/>
          <w:sz w:val="28"/>
          <w:szCs w:val="28"/>
        </w:rPr>
        <w:t>татьи 128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7CEE3C0" w14:textId="77777777"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14:paraId="4703F492" w14:textId="77777777"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14:paraId="7DCA6B3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14:paraId="5980FA1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14:paraId="4406689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14:paraId="44E66F52" w14:textId="77777777"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14:paraId="5749852A" w14:textId="0D6F93ED" w:rsidR="00420B2E" w:rsidRPr="001C001D" w:rsidRDefault="0051655F" w:rsidP="006811D0">
      <w:pPr>
        <w:spacing w:after="360" w:line="276" w:lineRule="auto"/>
        <w:ind w:firstLine="709"/>
        <w:jc w:val="both"/>
        <w:rPr>
          <w:sz w:val="28"/>
          <w:szCs w:val="28"/>
        </w:rPr>
      </w:pPr>
      <w:hyperlink r:id="rId396"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14:paraId="3A8677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14:paraId="5392CD1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6A53A2" w:rsidRDefault="006A53A2" w:rsidP="006A53A2">
      <w:pPr>
        <w:spacing w:after="360" w:line="276" w:lineRule="auto"/>
        <w:ind w:firstLine="709"/>
        <w:jc w:val="both"/>
        <w:rPr>
          <w:bCs/>
          <w:sz w:val="28"/>
          <w:szCs w:val="28"/>
        </w:rPr>
      </w:pPr>
      <w:r w:rsidRPr="006A53A2">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4005DBA4" w:rsidR="00545EF9" w:rsidRPr="001C001D" w:rsidRDefault="0051655F" w:rsidP="006A53A2">
      <w:pPr>
        <w:spacing w:after="360" w:line="276" w:lineRule="auto"/>
        <w:ind w:firstLine="709"/>
        <w:jc w:val="both"/>
        <w:rPr>
          <w:sz w:val="28"/>
          <w:szCs w:val="28"/>
        </w:rPr>
      </w:pPr>
      <w:hyperlink r:id="rId397"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14:paraId="7F69B7E7" w14:textId="77777777"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14:paraId="15C10BF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14:paraId="29F3A2C6" w14:textId="7F9C0407" w:rsidR="004A0124" w:rsidRPr="001C001D" w:rsidRDefault="0051655F" w:rsidP="006811D0">
      <w:pPr>
        <w:spacing w:after="360" w:line="276" w:lineRule="auto"/>
        <w:ind w:firstLine="709"/>
        <w:jc w:val="both"/>
        <w:rPr>
          <w:sz w:val="28"/>
          <w:szCs w:val="28"/>
        </w:rPr>
      </w:pPr>
      <w:hyperlink r:id="rId398"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14:paraId="02B83C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14:paraId="242D89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14:paraId="01F7E99F" w14:textId="77777777"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14:paraId="1ECA2C2A" w14:textId="786888FD" w:rsidR="0064059D" w:rsidRPr="005608BA" w:rsidRDefault="0051655F" w:rsidP="005608BA">
      <w:pPr>
        <w:spacing w:after="360" w:line="276" w:lineRule="auto"/>
        <w:ind w:right="140" w:firstLine="709"/>
        <w:jc w:val="both"/>
        <w:rPr>
          <w:color w:val="000000"/>
          <w:sz w:val="28"/>
          <w:szCs w:val="28"/>
          <w:lang w:eastAsia="en-US"/>
        </w:rPr>
      </w:pPr>
      <w:hyperlink r:id="rId399"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14:paraId="4D0D11F7" w14:textId="5DD8DDB8" w:rsidR="005608BA" w:rsidRPr="001C001D" w:rsidRDefault="0051655F" w:rsidP="005608BA">
      <w:pPr>
        <w:spacing w:after="360" w:line="276" w:lineRule="auto"/>
        <w:ind w:firstLine="709"/>
        <w:jc w:val="both"/>
        <w:rPr>
          <w:sz w:val="28"/>
          <w:szCs w:val="28"/>
        </w:rPr>
      </w:pPr>
      <w:hyperlink r:id="rId400"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0976FEE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5E825388" w:rsidR="00B41C27" w:rsidRPr="001C001D" w:rsidRDefault="0051655F" w:rsidP="006811D0">
      <w:pPr>
        <w:spacing w:after="360" w:line="276" w:lineRule="auto"/>
        <w:ind w:firstLine="709"/>
        <w:jc w:val="both"/>
        <w:rPr>
          <w:sz w:val="28"/>
          <w:szCs w:val="28"/>
        </w:rPr>
      </w:pPr>
      <w:hyperlink r:id="rId401"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14:paraId="311F1C9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41CC0B49" w:rsidR="00714DA8" w:rsidRPr="001C001D" w:rsidRDefault="0051655F" w:rsidP="006811D0">
      <w:pPr>
        <w:spacing w:after="360" w:line="276" w:lineRule="auto"/>
        <w:ind w:firstLine="709"/>
        <w:jc w:val="both"/>
        <w:rPr>
          <w:sz w:val="28"/>
          <w:szCs w:val="28"/>
        </w:rPr>
      </w:pPr>
      <w:hyperlink r:id="rId402"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14:paraId="0101705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14:paraId="2F3F30C4" w14:textId="7D67BC15" w:rsidR="007420A9" w:rsidRPr="001C001D" w:rsidRDefault="0051655F" w:rsidP="006811D0">
      <w:pPr>
        <w:spacing w:after="360" w:line="276" w:lineRule="auto"/>
        <w:ind w:firstLine="709"/>
        <w:jc w:val="both"/>
        <w:rPr>
          <w:sz w:val="28"/>
          <w:szCs w:val="28"/>
        </w:rPr>
      </w:pPr>
      <w:hyperlink r:id="rId403"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263E9869"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23CFC0AF" w:rsidR="007420A9" w:rsidRPr="001C001D" w:rsidRDefault="0051655F" w:rsidP="006811D0">
      <w:pPr>
        <w:spacing w:after="360" w:line="276" w:lineRule="auto"/>
        <w:ind w:firstLine="709"/>
        <w:jc w:val="both"/>
        <w:rPr>
          <w:sz w:val="28"/>
          <w:szCs w:val="28"/>
        </w:rPr>
      </w:pPr>
      <w:hyperlink r:id="rId404"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56B2CDEE" w14:textId="77777777" w:rsidR="00CE4414" w:rsidRPr="00CE4414" w:rsidRDefault="00CE4414" w:rsidP="00CE4414">
      <w:pPr>
        <w:spacing w:after="360" w:line="276" w:lineRule="auto"/>
        <w:ind w:firstLine="709"/>
        <w:jc w:val="both"/>
        <w:rPr>
          <w:bCs/>
          <w:sz w:val="28"/>
          <w:szCs w:val="28"/>
        </w:rPr>
      </w:pPr>
      <w:r w:rsidRPr="00CE4414">
        <w:rPr>
          <w:bCs/>
          <w:sz w:val="28"/>
          <w:szCs w:val="28"/>
        </w:rPr>
        <w:lastRenderedPageBreak/>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02C50948" w:rsidR="00545EF9" w:rsidRPr="001C001D" w:rsidRDefault="0051655F" w:rsidP="00CE4414">
      <w:pPr>
        <w:spacing w:after="360" w:line="276" w:lineRule="auto"/>
        <w:ind w:firstLine="709"/>
        <w:jc w:val="both"/>
        <w:rPr>
          <w:sz w:val="28"/>
          <w:szCs w:val="28"/>
        </w:rPr>
      </w:pPr>
      <w:hyperlink r:id="rId405"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14:paraId="392880D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48D9E671" w:rsidR="00CE4414" w:rsidRPr="001C001D" w:rsidRDefault="0051655F" w:rsidP="006811D0">
      <w:pPr>
        <w:spacing w:after="360" w:line="276" w:lineRule="auto"/>
        <w:ind w:firstLine="709"/>
        <w:jc w:val="both"/>
        <w:rPr>
          <w:sz w:val="28"/>
          <w:szCs w:val="28"/>
        </w:rPr>
      </w:pPr>
      <w:hyperlink r:id="rId406"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56FA1E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14:paraId="54681EC6" w14:textId="0D54D1D7" w:rsidR="00CE4414" w:rsidRPr="001C001D" w:rsidRDefault="0051655F" w:rsidP="006811D0">
      <w:pPr>
        <w:spacing w:after="360" w:line="276" w:lineRule="auto"/>
        <w:ind w:firstLine="709"/>
        <w:jc w:val="both"/>
        <w:rPr>
          <w:sz w:val="28"/>
          <w:szCs w:val="28"/>
        </w:rPr>
      </w:pPr>
      <w:hyperlink r:id="rId407"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3971666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29080BA4" w:rsidR="00EC42CA" w:rsidRPr="001C001D" w:rsidRDefault="0051655F" w:rsidP="006811D0">
      <w:pPr>
        <w:spacing w:after="360" w:line="276" w:lineRule="auto"/>
        <w:ind w:firstLine="709"/>
        <w:jc w:val="both"/>
        <w:rPr>
          <w:sz w:val="28"/>
          <w:szCs w:val="28"/>
        </w:rPr>
      </w:pPr>
      <w:hyperlink r:id="rId408"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699FD36B" w14:textId="77777777" w:rsidR="000720F2" w:rsidRDefault="000720F2">
      <w:pPr>
        <w:rPr>
          <w:bCs/>
          <w:sz w:val="28"/>
          <w:szCs w:val="28"/>
        </w:rPr>
      </w:pPr>
    </w:p>
    <w:p w14:paraId="337EAFDA" w14:textId="77777777" w:rsidR="00005808" w:rsidRDefault="00005808" w:rsidP="006811D0">
      <w:pPr>
        <w:spacing w:after="360" w:line="276" w:lineRule="auto"/>
        <w:ind w:firstLine="709"/>
        <w:jc w:val="both"/>
        <w:rPr>
          <w:bCs/>
          <w:sz w:val="28"/>
          <w:szCs w:val="28"/>
        </w:rPr>
      </w:pPr>
    </w:p>
    <w:p w14:paraId="1E2CFAF7" w14:textId="77777777" w:rsidR="00005808" w:rsidRDefault="00005808" w:rsidP="006811D0">
      <w:pPr>
        <w:spacing w:after="360" w:line="276" w:lineRule="auto"/>
        <w:ind w:firstLine="709"/>
        <w:jc w:val="both"/>
        <w:rPr>
          <w:bCs/>
          <w:sz w:val="28"/>
          <w:szCs w:val="28"/>
        </w:rPr>
      </w:pPr>
    </w:p>
    <w:p w14:paraId="3EA495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14:paraId="4AF9935D"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14:paraId="63972D1A" w14:textId="5F5958D0" w:rsidR="00EC42CA" w:rsidRPr="001C001D" w:rsidRDefault="0051655F" w:rsidP="006811D0">
      <w:pPr>
        <w:spacing w:after="360" w:line="276" w:lineRule="auto"/>
        <w:ind w:firstLine="709"/>
        <w:jc w:val="both"/>
        <w:rPr>
          <w:sz w:val="28"/>
          <w:szCs w:val="28"/>
        </w:rPr>
      </w:pPr>
      <w:hyperlink r:id="rId409"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39AA21E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4EE269A3" w14:textId="0093EBF6" w:rsidR="00EC42CA" w:rsidRPr="001C001D" w:rsidRDefault="0051655F" w:rsidP="006811D0">
      <w:pPr>
        <w:spacing w:after="360" w:line="276" w:lineRule="auto"/>
        <w:ind w:firstLine="709"/>
        <w:jc w:val="both"/>
        <w:rPr>
          <w:sz w:val="28"/>
          <w:szCs w:val="28"/>
        </w:rPr>
      </w:pPr>
      <w:hyperlink r:id="rId410"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5EFB75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14:paraId="6FCBD6F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14:paraId="7A03308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14:paraId="676980AF"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14:paraId="557AAB17" w14:textId="54F4BCDA" w:rsidR="00C36E5D" w:rsidRPr="001C001D" w:rsidRDefault="0051655F" w:rsidP="006811D0">
      <w:pPr>
        <w:spacing w:after="360" w:line="276" w:lineRule="auto"/>
        <w:ind w:firstLine="709"/>
        <w:jc w:val="both"/>
        <w:rPr>
          <w:sz w:val="28"/>
          <w:szCs w:val="28"/>
        </w:rPr>
      </w:pPr>
      <w:hyperlink r:id="rId411"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14:paraId="5E02725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1EE8428D" w14:textId="6637562F" w:rsidR="004A49B4" w:rsidRPr="001C001D" w:rsidRDefault="0051655F" w:rsidP="006811D0">
      <w:pPr>
        <w:spacing w:after="360" w:line="276" w:lineRule="auto"/>
        <w:ind w:firstLine="709"/>
        <w:jc w:val="both"/>
        <w:rPr>
          <w:sz w:val="28"/>
          <w:szCs w:val="28"/>
        </w:rPr>
      </w:pPr>
      <w:hyperlink r:id="rId412"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14:paraId="4F4DECBE"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30AA1DB3" w:rsidR="009E607B" w:rsidRPr="001C001D" w:rsidRDefault="0051655F" w:rsidP="006811D0">
      <w:pPr>
        <w:spacing w:after="360" w:line="276" w:lineRule="auto"/>
        <w:ind w:firstLine="709"/>
        <w:jc w:val="both"/>
        <w:rPr>
          <w:sz w:val="28"/>
          <w:szCs w:val="28"/>
        </w:rPr>
      </w:pPr>
      <w:hyperlink r:id="rId413"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14:paraId="7E5EDC9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 xml:space="preserve">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w:t>
      </w:r>
      <w:r w:rsidRPr="001C001D">
        <w:rPr>
          <w:sz w:val="28"/>
          <w:szCs w:val="28"/>
        </w:rPr>
        <w:lastRenderedPageBreak/>
        <w:t>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14:paraId="1840BE8F" w14:textId="4A3C2CCA" w:rsidR="00D718EC" w:rsidRDefault="0051655F" w:rsidP="006811D0">
      <w:pPr>
        <w:spacing w:after="360" w:line="276" w:lineRule="auto"/>
        <w:ind w:firstLine="709"/>
        <w:jc w:val="both"/>
        <w:rPr>
          <w:bCs/>
          <w:i/>
          <w:color w:val="0000FF"/>
          <w:sz w:val="28"/>
          <w:szCs w:val="28"/>
          <w:u w:val="single"/>
        </w:rPr>
      </w:pPr>
      <w:hyperlink r:id="rId414"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06DB2E9F" w14:textId="77777777"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690BB746" w:rsidR="00D718EC" w:rsidRPr="001C001D" w:rsidRDefault="0051655F" w:rsidP="00D718EC">
      <w:pPr>
        <w:spacing w:after="360" w:line="276" w:lineRule="auto"/>
        <w:ind w:firstLine="709"/>
        <w:jc w:val="both"/>
        <w:rPr>
          <w:sz w:val="28"/>
          <w:szCs w:val="28"/>
        </w:rPr>
      </w:pPr>
      <w:hyperlink r:id="rId415"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14:paraId="69BCAFF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14:paraId="06B73C3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14:paraId="3E8D1D1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14:paraId="46A297EF" w14:textId="77777777"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14:paraId="66AB80B7" w14:textId="77777777"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14:paraId="5C75E4F7" w14:textId="77777777"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14:paraId="31DDB491" w14:textId="77777777"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14:paraId="2164FA8A" w14:textId="77777777"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14:paraId="39EC4E22" w14:textId="77777777"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w:t>
      </w:r>
      <w:r w:rsidR="00434FF3" w:rsidRPr="001C001D">
        <w:rPr>
          <w:sz w:val="28"/>
          <w:szCs w:val="28"/>
        </w:rPr>
        <w:lastRenderedPageBreak/>
        <w:t xml:space="preserve">боевых операций по защите Отчизны, партизаны и подпольщики Великой Отечественной войны; </w:t>
      </w:r>
    </w:p>
    <w:p w14:paraId="397E4B90" w14:textId="77777777"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14:paraId="3D25ABA7" w14:textId="77777777"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14:paraId="6937056D" w14:textId="77777777"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17CB8487" w:rsidR="00D718EC" w:rsidRPr="001C001D" w:rsidRDefault="0051655F" w:rsidP="006811D0">
      <w:pPr>
        <w:spacing w:after="360" w:line="276" w:lineRule="auto"/>
        <w:ind w:firstLine="709"/>
        <w:jc w:val="both"/>
        <w:rPr>
          <w:sz w:val="28"/>
          <w:szCs w:val="28"/>
        </w:rPr>
      </w:pPr>
      <w:hyperlink r:id="rId416"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405ED14F" w14:textId="77777777" w:rsidR="00B22443"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14:paraId="10908929" w14:textId="43E94E28" w:rsidR="00FC0FD7" w:rsidRDefault="0051655F" w:rsidP="006811D0">
      <w:pPr>
        <w:spacing w:after="360" w:line="276" w:lineRule="auto"/>
        <w:ind w:firstLine="709"/>
        <w:jc w:val="both"/>
        <w:rPr>
          <w:bCs/>
          <w:i/>
          <w:color w:val="0000FF"/>
          <w:sz w:val="28"/>
          <w:szCs w:val="28"/>
          <w:u w:val="single"/>
        </w:rPr>
      </w:pPr>
      <w:hyperlink r:id="rId417"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14:paraId="13EAABFC" w14:textId="77777777" w:rsidR="007803E2" w:rsidRPr="007803E2" w:rsidRDefault="007803E2" w:rsidP="007803E2">
      <w:pPr>
        <w:tabs>
          <w:tab w:val="left" w:pos="4820"/>
        </w:tabs>
        <w:spacing w:after="360" w:line="276" w:lineRule="auto"/>
        <w:ind w:firstLine="709"/>
        <w:jc w:val="both"/>
        <w:rPr>
          <w:sz w:val="28"/>
          <w:szCs w:val="28"/>
        </w:rPr>
      </w:pPr>
      <w:r w:rsidRPr="007803E2">
        <w:rPr>
          <w:sz w:val="28"/>
          <w:szCs w:val="28"/>
        </w:rPr>
        <w:t xml:space="preserve">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w:t>
      </w:r>
      <w:r w:rsidRPr="007803E2">
        <w:rPr>
          <w:sz w:val="28"/>
          <w:szCs w:val="28"/>
        </w:rPr>
        <w:lastRenderedPageBreak/>
        <w:t>сельскохозяйственных товаропроизводителей, осуществляющих деятельность в сфере растениеводства;</w:t>
      </w:r>
    </w:p>
    <w:p w14:paraId="2CD49DF7" w14:textId="53D6890E" w:rsidR="0056216E" w:rsidRPr="007803E2" w:rsidRDefault="007803E2" w:rsidP="0056216E">
      <w:pPr>
        <w:spacing w:after="360" w:line="276" w:lineRule="auto"/>
        <w:ind w:firstLine="709"/>
        <w:jc w:val="both"/>
        <w:rPr>
          <w:bCs/>
          <w:i/>
          <w:sz w:val="28"/>
          <w:szCs w:val="28"/>
        </w:rPr>
      </w:pPr>
      <w:r w:rsidRPr="007803E2">
        <w:rPr>
          <w:bCs/>
          <w:i/>
          <w:sz w:val="28"/>
          <w:szCs w:val="28"/>
        </w:rPr>
        <w:t xml:space="preserve"> </w:t>
      </w:r>
      <w:r w:rsidR="0056216E" w:rsidRPr="007803E2">
        <w:rPr>
          <w:bCs/>
          <w:i/>
          <w:sz w:val="28"/>
          <w:szCs w:val="28"/>
        </w:rPr>
        <w:t xml:space="preserve">(Подпункт «з» подпункта 133.1.1 пункта 133.1 статьи 133 введен Законом </w:t>
      </w:r>
      <w:hyperlink r:id="rId418" w:history="1">
        <w:r w:rsidR="0056216E" w:rsidRPr="007803E2">
          <w:rPr>
            <w:rStyle w:val="ab"/>
            <w:bCs/>
            <w:i/>
            <w:sz w:val="28"/>
            <w:szCs w:val="28"/>
          </w:rPr>
          <w:t>от 03.08.2018 № 247-</w:t>
        </w:r>
        <w:r w:rsidR="0056216E" w:rsidRPr="007803E2">
          <w:rPr>
            <w:rStyle w:val="ab"/>
            <w:bCs/>
            <w:i/>
            <w:sz w:val="28"/>
            <w:szCs w:val="28"/>
            <w:lang w:val="en-US"/>
          </w:rPr>
          <w:t>I</w:t>
        </w:r>
        <w:r w:rsidR="0056216E" w:rsidRPr="007803E2">
          <w:rPr>
            <w:rStyle w:val="ab"/>
            <w:bCs/>
            <w:i/>
            <w:sz w:val="28"/>
            <w:szCs w:val="28"/>
          </w:rPr>
          <w:t>НС</w:t>
        </w:r>
      </w:hyperlink>
      <w:r>
        <w:rPr>
          <w:bCs/>
          <w:i/>
          <w:sz w:val="28"/>
          <w:szCs w:val="28"/>
        </w:rPr>
        <w:t xml:space="preserve">, изложен в новой редакции в соответствии с Законом </w:t>
      </w:r>
      <w:hyperlink r:id="rId419" w:history="1">
        <w:r w:rsidRPr="007803E2">
          <w:rPr>
            <w:rStyle w:val="ab"/>
            <w:bCs/>
            <w:i/>
            <w:sz w:val="28"/>
            <w:szCs w:val="28"/>
          </w:rPr>
          <w:t>от 04.05.2020 № 144-</w:t>
        </w:r>
        <w:r w:rsidRPr="007803E2">
          <w:rPr>
            <w:rStyle w:val="ab"/>
            <w:bCs/>
            <w:i/>
            <w:sz w:val="28"/>
            <w:szCs w:val="28"/>
            <w:lang w:val="en-US"/>
          </w:rPr>
          <w:t>II</w:t>
        </w:r>
        <w:r w:rsidRPr="007803E2">
          <w:rPr>
            <w:rStyle w:val="ab"/>
            <w:bCs/>
            <w:i/>
            <w:sz w:val="28"/>
            <w:szCs w:val="28"/>
          </w:rPr>
          <w:t>НС</w:t>
        </w:r>
      </w:hyperlink>
      <w:r w:rsidR="0056216E" w:rsidRPr="007803E2">
        <w:rPr>
          <w:bCs/>
          <w:i/>
          <w:sz w:val="28"/>
          <w:szCs w:val="28"/>
        </w:rPr>
        <w:t>)</w:t>
      </w:r>
    </w:p>
    <w:p w14:paraId="73BCE824" w14:textId="77777777"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14:paraId="31229DFF" w14:textId="1B286EED" w:rsidR="004E1997" w:rsidRPr="001C001D" w:rsidRDefault="0051655F" w:rsidP="004E1997">
      <w:pPr>
        <w:spacing w:after="360" w:line="276" w:lineRule="auto"/>
        <w:ind w:firstLine="709"/>
        <w:jc w:val="both"/>
        <w:rPr>
          <w:sz w:val="28"/>
          <w:szCs w:val="28"/>
        </w:rPr>
      </w:pPr>
      <w:hyperlink r:id="rId420"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14:paraId="18140F4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14:paraId="63095E8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14:paraId="797C6F67" w14:textId="77777777"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14:paraId="35CAC71E" w14:textId="77777777"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14:paraId="3F4597C0" w14:textId="77777777"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14:paraId="6BDB7006" w14:textId="61D3916D" w:rsidR="00547DAA" w:rsidRPr="001C001D" w:rsidRDefault="0051655F" w:rsidP="006811D0">
      <w:pPr>
        <w:spacing w:after="360" w:line="276" w:lineRule="auto"/>
        <w:ind w:firstLine="709"/>
        <w:jc w:val="both"/>
        <w:rPr>
          <w:sz w:val="28"/>
          <w:szCs w:val="28"/>
        </w:rPr>
      </w:pPr>
      <w:hyperlink r:id="rId421"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14:paraId="5C6576C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14:paraId="3B89F5E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14:paraId="36AC4BD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7C76685A" w:rsidR="00545EF9" w:rsidRPr="001C001D" w:rsidRDefault="0051655F" w:rsidP="00F67FCC">
      <w:pPr>
        <w:spacing w:after="360" w:line="276" w:lineRule="auto"/>
        <w:ind w:firstLine="709"/>
        <w:jc w:val="both"/>
        <w:rPr>
          <w:sz w:val="28"/>
          <w:szCs w:val="28"/>
        </w:rPr>
      </w:pPr>
      <w:hyperlink r:id="rId422"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14:paraId="69EB740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14:paraId="08CFE64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14:paraId="0D7412EB"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1E57B8E8" w:rsidR="00F67FCC" w:rsidRPr="001C001D" w:rsidRDefault="0051655F" w:rsidP="006811D0">
      <w:pPr>
        <w:spacing w:after="360" w:line="276" w:lineRule="auto"/>
        <w:ind w:firstLine="709"/>
        <w:jc w:val="both"/>
        <w:rPr>
          <w:sz w:val="28"/>
          <w:szCs w:val="28"/>
          <w:lang w:eastAsia="uk-UA"/>
        </w:rPr>
      </w:pPr>
      <w:hyperlink r:id="rId423"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14:paraId="49CE62B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14:paraId="584BB125" w14:textId="77777777" w:rsidR="00A10AB8" w:rsidRPr="00A10AB8" w:rsidRDefault="00A10AB8" w:rsidP="00A10AB8">
      <w:pPr>
        <w:spacing w:after="360" w:line="276" w:lineRule="auto"/>
        <w:ind w:firstLine="709"/>
        <w:jc w:val="both"/>
        <w:rPr>
          <w:bCs/>
          <w:sz w:val="28"/>
          <w:szCs w:val="28"/>
        </w:rPr>
      </w:pPr>
      <w:r w:rsidRPr="00A10AB8">
        <w:rPr>
          <w:bCs/>
          <w:sz w:val="28"/>
          <w:szCs w:val="28"/>
        </w:rPr>
        <w:t xml:space="preserve">133.2.1.10. вновь созданные фермерские хозяйства на земельные участки площадью не более 10 гектаров в течение трех лет со времени передачи им </w:t>
      </w:r>
      <w:r w:rsidRPr="00A10AB8">
        <w:rPr>
          <w:bCs/>
          <w:sz w:val="28"/>
          <w:szCs w:val="28"/>
        </w:rPr>
        <w:lastRenderedPageBreak/>
        <w:t>земельного участка в пользование (кроме арендных отношений между субъектами хозяйствования);</w:t>
      </w:r>
    </w:p>
    <w:p w14:paraId="6AD7CEC0" w14:textId="67C354E0" w:rsidR="00545EF9" w:rsidRPr="001C001D" w:rsidRDefault="0051655F" w:rsidP="00A10AB8">
      <w:pPr>
        <w:spacing w:after="360" w:line="276" w:lineRule="auto"/>
        <w:ind w:firstLine="709"/>
        <w:jc w:val="both"/>
        <w:rPr>
          <w:sz w:val="28"/>
          <w:szCs w:val="28"/>
        </w:rPr>
      </w:pPr>
      <w:hyperlink r:id="rId424"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14:paraId="742394AE" w14:textId="77777777"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152C5041" w:rsidR="00545EF9" w:rsidRDefault="0051655F" w:rsidP="004E56A7">
      <w:pPr>
        <w:spacing w:after="360" w:line="276" w:lineRule="auto"/>
        <w:ind w:firstLine="709"/>
        <w:jc w:val="both"/>
        <w:rPr>
          <w:rStyle w:val="FontStyle22"/>
          <w:sz w:val="28"/>
          <w:szCs w:val="28"/>
        </w:rPr>
      </w:pPr>
      <w:hyperlink r:id="rId425"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14:paraId="2650C3E0" w14:textId="510E3C0A" w:rsidR="00A10AB8" w:rsidRPr="00A604B6" w:rsidRDefault="00A10AB8" w:rsidP="006811D0">
      <w:pPr>
        <w:spacing w:after="360" w:line="276" w:lineRule="auto"/>
        <w:ind w:firstLine="709"/>
        <w:jc w:val="both"/>
        <w:rPr>
          <w:sz w:val="28"/>
          <w:szCs w:val="28"/>
        </w:rPr>
      </w:pPr>
      <w:r w:rsidRPr="00A604B6">
        <w:rPr>
          <w:bCs/>
          <w:i/>
          <w:sz w:val="28"/>
          <w:szCs w:val="28"/>
        </w:rPr>
        <w:t xml:space="preserve">(Подпункт 133.2.1.11 подпункта 133.2.1 пункта 133.2 статьи 133 с изменениями, внесенными в соответствии с Законом </w:t>
      </w:r>
      <w:hyperlink r:id="rId426" w:history="1">
        <w:r w:rsidRPr="00A604B6">
          <w:rPr>
            <w:rStyle w:val="ab"/>
            <w:bCs/>
            <w:i/>
            <w:sz w:val="28"/>
            <w:szCs w:val="28"/>
          </w:rPr>
          <w:t>от 03.08.2018                  № 247-</w:t>
        </w:r>
        <w:r w:rsidRPr="00A604B6">
          <w:rPr>
            <w:rStyle w:val="ab"/>
            <w:bCs/>
            <w:i/>
            <w:sz w:val="28"/>
            <w:szCs w:val="28"/>
            <w:lang w:val="en-US"/>
          </w:rPr>
          <w:t>I</w:t>
        </w:r>
        <w:r w:rsidRPr="00A604B6">
          <w:rPr>
            <w:rStyle w:val="ab"/>
            <w:bCs/>
            <w:i/>
            <w:sz w:val="28"/>
            <w:szCs w:val="28"/>
          </w:rPr>
          <w:t>НС</w:t>
        </w:r>
      </w:hyperlink>
      <w:r w:rsidR="004E56A7" w:rsidRPr="00A604B6">
        <w:rPr>
          <w:bCs/>
          <w:i/>
          <w:sz w:val="28"/>
          <w:szCs w:val="28"/>
        </w:rPr>
        <w:t xml:space="preserve">, изложен в новой редакции в соответствии с Законом </w:t>
      </w:r>
      <w:hyperlink r:id="rId427" w:history="1">
        <w:r w:rsidR="004E56A7" w:rsidRPr="00A604B6">
          <w:rPr>
            <w:rStyle w:val="ab"/>
            <w:bCs/>
            <w:i/>
            <w:sz w:val="28"/>
            <w:szCs w:val="28"/>
          </w:rPr>
          <w:t>от 04.05.2020 № 144-</w:t>
        </w:r>
        <w:r w:rsidR="004E56A7" w:rsidRPr="00A604B6">
          <w:rPr>
            <w:rStyle w:val="ab"/>
            <w:bCs/>
            <w:i/>
            <w:sz w:val="28"/>
            <w:szCs w:val="28"/>
            <w:lang w:val="en-US"/>
          </w:rPr>
          <w:t>II</w:t>
        </w:r>
        <w:r w:rsidR="004E56A7" w:rsidRPr="00A604B6">
          <w:rPr>
            <w:rStyle w:val="ab"/>
            <w:bCs/>
            <w:i/>
            <w:sz w:val="28"/>
            <w:szCs w:val="28"/>
          </w:rPr>
          <w:t>НС</w:t>
        </w:r>
      </w:hyperlink>
      <w:r w:rsidRPr="00A604B6">
        <w:rPr>
          <w:bCs/>
          <w:i/>
          <w:sz w:val="28"/>
          <w:szCs w:val="28"/>
        </w:rPr>
        <w:t>)</w:t>
      </w:r>
    </w:p>
    <w:p w14:paraId="0377375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14:paraId="0F933C6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F50E71" w:rsidRDefault="00F50E71" w:rsidP="00F50E71">
      <w:pPr>
        <w:spacing w:after="360" w:line="276" w:lineRule="auto"/>
        <w:ind w:firstLine="709"/>
        <w:jc w:val="both"/>
        <w:rPr>
          <w:bCs/>
          <w:sz w:val="28"/>
          <w:szCs w:val="28"/>
        </w:rPr>
      </w:pPr>
      <w:r w:rsidRPr="00F50E7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520885D0" w:rsidR="00545EF9" w:rsidRPr="001C001D" w:rsidRDefault="0051655F" w:rsidP="00F50E71">
      <w:pPr>
        <w:spacing w:after="360" w:line="276" w:lineRule="auto"/>
        <w:ind w:firstLine="709"/>
        <w:jc w:val="both"/>
        <w:rPr>
          <w:sz w:val="28"/>
          <w:szCs w:val="28"/>
          <w:lang w:eastAsia="uk-UA"/>
        </w:rPr>
      </w:pPr>
      <w:hyperlink r:id="rId428"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14:paraId="399B8219"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716E96F1" w:rsidR="0070644D" w:rsidRPr="001C001D" w:rsidRDefault="0051655F" w:rsidP="006811D0">
      <w:pPr>
        <w:spacing w:after="360" w:line="276" w:lineRule="auto"/>
        <w:ind w:firstLine="709"/>
        <w:jc w:val="both"/>
        <w:rPr>
          <w:sz w:val="28"/>
          <w:szCs w:val="28"/>
        </w:rPr>
      </w:pPr>
      <w:hyperlink r:id="rId429"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14:paraId="1FCB6078"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14:paraId="5840A865" w14:textId="6CEB5894" w:rsidR="00C526F9" w:rsidRPr="001C001D" w:rsidRDefault="0051655F" w:rsidP="006811D0">
      <w:pPr>
        <w:spacing w:after="360" w:line="276" w:lineRule="auto"/>
        <w:ind w:firstLine="709"/>
        <w:jc w:val="both"/>
        <w:rPr>
          <w:sz w:val="28"/>
          <w:szCs w:val="28"/>
        </w:rPr>
      </w:pPr>
      <w:hyperlink r:id="rId430"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43890B80" w14:textId="77777777" w:rsidR="0070644D" w:rsidRPr="0070644D" w:rsidRDefault="0070644D" w:rsidP="0070644D">
      <w:pPr>
        <w:spacing w:after="360" w:line="276" w:lineRule="auto"/>
        <w:ind w:firstLine="709"/>
        <w:jc w:val="both"/>
        <w:rPr>
          <w:bCs/>
          <w:sz w:val="28"/>
          <w:szCs w:val="28"/>
        </w:rPr>
      </w:pPr>
      <w:r w:rsidRPr="0070644D">
        <w:rPr>
          <w:bCs/>
          <w:sz w:val="28"/>
          <w:szCs w:val="28"/>
        </w:rPr>
        <w:lastRenderedPageBreak/>
        <w:t>133.3.6. земельные участки кладбищ, крематориев и колумбариев, находящиеся в государственной и муниципальной собственности.</w:t>
      </w:r>
    </w:p>
    <w:p w14:paraId="7B8AFB0C" w14:textId="60662062" w:rsidR="00545EF9" w:rsidRPr="001C001D" w:rsidRDefault="0051655F" w:rsidP="0070644D">
      <w:pPr>
        <w:spacing w:after="360" w:line="276" w:lineRule="auto"/>
        <w:ind w:firstLine="709"/>
        <w:jc w:val="both"/>
        <w:rPr>
          <w:sz w:val="28"/>
          <w:szCs w:val="28"/>
        </w:rPr>
      </w:pPr>
      <w:hyperlink r:id="rId431"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14:paraId="1DCDFB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14:paraId="0235B545" w14:textId="77777777"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05260D78" w:rsidR="00545EF9" w:rsidRPr="001C001D" w:rsidRDefault="0051655F" w:rsidP="007D4CAE">
      <w:pPr>
        <w:spacing w:after="360" w:line="276" w:lineRule="auto"/>
        <w:ind w:firstLine="709"/>
        <w:jc w:val="both"/>
        <w:rPr>
          <w:sz w:val="28"/>
          <w:szCs w:val="28"/>
        </w:rPr>
      </w:pPr>
      <w:hyperlink r:id="rId432"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14:paraId="48AC28F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14:paraId="73BFE562" w14:textId="77777777"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14:paraId="23CFD844" w14:textId="5A269B02" w:rsidR="00545EF9" w:rsidRPr="001C001D" w:rsidRDefault="0051655F" w:rsidP="007D4CAE">
      <w:pPr>
        <w:spacing w:after="360" w:line="276" w:lineRule="auto"/>
        <w:ind w:firstLine="709"/>
        <w:jc w:val="both"/>
        <w:rPr>
          <w:sz w:val="28"/>
          <w:szCs w:val="28"/>
        </w:rPr>
      </w:pPr>
      <w:hyperlink r:id="rId433"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14:paraId="77A85F53"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F51CE0" w:rsidRDefault="00F51CE0" w:rsidP="00F51CE0">
      <w:pPr>
        <w:spacing w:after="360" w:line="276" w:lineRule="auto"/>
        <w:ind w:firstLine="709"/>
        <w:jc w:val="both"/>
        <w:rPr>
          <w:sz w:val="28"/>
          <w:szCs w:val="28"/>
          <w:lang w:eastAsia="uk-UA"/>
        </w:rPr>
      </w:pPr>
      <w:r w:rsidRPr="00F51CE0">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5453FEEB" w:rsidR="00A12521" w:rsidRPr="001C001D" w:rsidRDefault="0051655F" w:rsidP="00F51CE0">
      <w:pPr>
        <w:spacing w:after="360" w:line="276" w:lineRule="auto"/>
        <w:ind w:firstLine="709"/>
        <w:jc w:val="both"/>
        <w:rPr>
          <w:sz w:val="28"/>
          <w:szCs w:val="28"/>
          <w:lang w:eastAsia="uk-UA"/>
        </w:rPr>
      </w:pPr>
      <w:hyperlink r:id="rId434"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14:paraId="60EA2103"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14:paraId="110167C1"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14:paraId="7DF60DA8" w14:textId="77777777"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14:paraId="6376EF39" w14:textId="5AF94839" w:rsidR="00A13AD8" w:rsidRPr="001C001D" w:rsidRDefault="0051655F" w:rsidP="006811D0">
      <w:pPr>
        <w:spacing w:after="360" w:line="276" w:lineRule="auto"/>
        <w:ind w:firstLine="709"/>
        <w:jc w:val="both"/>
        <w:rPr>
          <w:sz w:val="28"/>
          <w:szCs w:val="28"/>
          <w:lang w:eastAsia="uk-UA"/>
        </w:rPr>
      </w:pPr>
      <w:hyperlink r:id="rId435"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14:paraId="64C44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52861BA8" w:rsidR="00545EF9" w:rsidRPr="001C001D" w:rsidRDefault="0051655F" w:rsidP="00474342">
      <w:pPr>
        <w:spacing w:after="360" w:line="276" w:lineRule="auto"/>
        <w:ind w:firstLine="709"/>
        <w:jc w:val="both"/>
        <w:rPr>
          <w:sz w:val="28"/>
          <w:szCs w:val="28"/>
        </w:rPr>
      </w:pPr>
      <w:hyperlink r:id="rId436"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14:paraId="72DB5E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 xml:space="preserve">За земельный участок, на котором расположено здание, находящееся в общей собственности нескольких юридических или </w:t>
      </w:r>
      <w:r w:rsidRPr="001C001D">
        <w:rPr>
          <w:sz w:val="28"/>
          <w:szCs w:val="28"/>
        </w:rPr>
        <w:lastRenderedPageBreak/>
        <w:t>физических лиц, налог насчитывается с учетом придомовой территории каждому из таких лиц:</w:t>
      </w:r>
    </w:p>
    <w:p w14:paraId="64CC998B" w14:textId="77777777"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14:paraId="53915490" w14:textId="0D7610B3" w:rsidR="00474342" w:rsidRPr="001C001D" w:rsidRDefault="0051655F" w:rsidP="006811D0">
      <w:pPr>
        <w:spacing w:after="360" w:line="276" w:lineRule="auto"/>
        <w:ind w:firstLine="709"/>
        <w:jc w:val="both"/>
        <w:rPr>
          <w:sz w:val="28"/>
          <w:szCs w:val="28"/>
        </w:rPr>
      </w:pPr>
      <w:hyperlink r:id="rId437"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14:paraId="0965F29B" w14:textId="77777777"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14:paraId="2718D311" w14:textId="00A07306" w:rsidR="006A0F50" w:rsidRPr="001C001D" w:rsidRDefault="0051655F" w:rsidP="006811D0">
      <w:pPr>
        <w:spacing w:after="360" w:line="276" w:lineRule="auto"/>
        <w:ind w:firstLine="709"/>
        <w:jc w:val="both"/>
        <w:rPr>
          <w:sz w:val="28"/>
          <w:szCs w:val="28"/>
        </w:rPr>
      </w:pPr>
      <w:hyperlink r:id="rId438"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14:paraId="7E65F3D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7921BDE6" w14:textId="77777777" w:rsidR="000720F2" w:rsidRDefault="000720F2">
      <w:pPr>
        <w:rPr>
          <w:bCs/>
          <w:sz w:val="28"/>
          <w:szCs w:val="28"/>
        </w:rPr>
      </w:pPr>
    </w:p>
    <w:p w14:paraId="1E7F184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14:paraId="0CD3B2EA"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33CA9D69" w:rsidR="00EE26E8" w:rsidRPr="001C001D" w:rsidRDefault="0051655F" w:rsidP="006811D0">
      <w:pPr>
        <w:spacing w:after="360" w:line="276" w:lineRule="auto"/>
        <w:ind w:firstLine="709"/>
        <w:jc w:val="both"/>
        <w:rPr>
          <w:sz w:val="28"/>
          <w:szCs w:val="28"/>
        </w:rPr>
      </w:pPr>
      <w:hyperlink r:id="rId439"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14:paraId="4003DC4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16EBBD0F" w:rsidR="000B1312" w:rsidRPr="001C001D" w:rsidRDefault="0051655F" w:rsidP="006811D0">
      <w:pPr>
        <w:spacing w:after="360" w:line="276" w:lineRule="auto"/>
        <w:ind w:firstLine="709"/>
        <w:jc w:val="both"/>
        <w:rPr>
          <w:sz w:val="28"/>
          <w:szCs w:val="28"/>
        </w:rPr>
      </w:pPr>
      <w:hyperlink r:id="rId440"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4A488FA0" w14:textId="77777777"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3857F4A9" w:rsidR="000B1312" w:rsidRPr="001C001D" w:rsidRDefault="0051655F" w:rsidP="006811D0">
      <w:pPr>
        <w:spacing w:after="360" w:line="276" w:lineRule="auto"/>
        <w:ind w:firstLine="709"/>
        <w:jc w:val="both"/>
        <w:rPr>
          <w:sz w:val="28"/>
          <w:szCs w:val="28"/>
        </w:rPr>
      </w:pPr>
      <w:hyperlink r:id="rId441"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97B5D7B" w14:textId="77777777"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5B02BA66" w:rsidR="00545EF9" w:rsidRPr="001C001D" w:rsidRDefault="0051655F" w:rsidP="000B1312">
      <w:pPr>
        <w:spacing w:after="360" w:line="276" w:lineRule="auto"/>
        <w:ind w:firstLine="709"/>
        <w:jc w:val="both"/>
        <w:rPr>
          <w:sz w:val="28"/>
          <w:szCs w:val="28"/>
        </w:rPr>
      </w:pPr>
      <w:hyperlink r:id="rId442"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14:paraId="1120A576"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w:t>
      </w:r>
      <w:r w:rsidRPr="001C001D">
        <w:rPr>
          <w:sz w:val="28"/>
          <w:szCs w:val="28"/>
        </w:rPr>
        <w:lastRenderedPageBreak/>
        <w:t>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61763504" w:rsidR="000B1312" w:rsidRPr="001C001D" w:rsidRDefault="0051655F" w:rsidP="006811D0">
      <w:pPr>
        <w:spacing w:after="360" w:line="276" w:lineRule="auto"/>
        <w:ind w:firstLine="709"/>
        <w:jc w:val="both"/>
        <w:rPr>
          <w:sz w:val="28"/>
          <w:szCs w:val="28"/>
        </w:rPr>
      </w:pPr>
      <w:hyperlink r:id="rId443"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F4A66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14:paraId="3557FF2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14:paraId="6F252E0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14:paraId="0062A08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14:paraId="62B60016" w14:textId="77777777"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44EEE80E" w:rsidR="00FC76FF" w:rsidRPr="001C001D" w:rsidRDefault="0051655F" w:rsidP="006811D0">
      <w:pPr>
        <w:pStyle w:val="14"/>
        <w:spacing w:after="360" w:line="276" w:lineRule="auto"/>
        <w:ind w:firstLine="709"/>
        <w:jc w:val="both"/>
        <w:rPr>
          <w:rFonts w:ascii="Times New Roman" w:hAnsi="Times New Roman" w:cs="Times New Roman"/>
          <w:sz w:val="28"/>
          <w:szCs w:val="28"/>
        </w:rPr>
      </w:pPr>
      <w:hyperlink r:id="rId444"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14:paraId="36B5C22F" w14:textId="5175E04F" w:rsidR="00816EC2" w:rsidRPr="001C001D" w:rsidRDefault="0051655F" w:rsidP="006811D0">
      <w:pPr>
        <w:spacing w:after="360" w:line="276" w:lineRule="auto"/>
        <w:ind w:firstLine="709"/>
        <w:jc w:val="both"/>
        <w:rPr>
          <w:sz w:val="28"/>
          <w:szCs w:val="28"/>
        </w:rPr>
      </w:pPr>
      <w:hyperlink r:id="rId445"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14:paraId="75E7612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14:paraId="488744C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14:paraId="08673D53"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14:paraId="7BA84C40" w14:textId="77777777"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14:paraId="02822ED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14:paraId="574A82E8"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14:paraId="608CD19A" w14:textId="77777777"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14:paraId="1551F131" w14:textId="77777777"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14:paraId="039E9C0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14:paraId="76D466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14:paraId="4D80362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14:paraId="4AAA573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14:paraId="03E021FD" w14:textId="77777777"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14:paraId="492131C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14:paraId="4830F246" w14:textId="77777777"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14:paraId="18CB434C" w14:textId="77777777" w:rsidR="003B2A33" w:rsidRPr="001C001D" w:rsidRDefault="003B2A33" w:rsidP="006811D0">
      <w:pPr>
        <w:spacing w:after="360" w:line="276" w:lineRule="auto"/>
        <w:ind w:firstLine="709"/>
        <w:jc w:val="both"/>
        <w:rPr>
          <w:b/>
          <w:bCs/>
          <w:sz w:val="28"/>
          <w:szCs w:val="28"/>
        </w:rPr>
      </w:pPr>
      <w:bookmarkStart w:id="183" w:name="_Toc345335341"/>
      <w:bookmarkStart w:id="184" w:name="_Toc345337607"/>
      <w:r w:rsidRPr="001C001D">
        <w:rPr>
          <w:bCs/>
          <w:sz w:val="28"/>
          <w:szCs w:val="28"/>
        </w:rPr>
        <w:lastRenderedPageBreak/>
        <w:t>Статья 139.</w:t>
      </w:r>
      <w:r w:rsidRPr="001C001D">
        <w:rPr>
          <w:b/>
          <w:bCs/>
          <w:sz w:val="28"/>
          <w:szCs w:val="28"/>
        </w:rPr>
        <w:t xml:space="preserve"> Плательщики налога</w:t>
      </w:r>
      <w:bookmarkEnd w:id="183"/>
      <w:bookmarkEnd w:id="184"/>
    </w:p>
    <w:p w14:paraId="48E16DB6" w14:textId="77777777"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7884EC62"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(Абзац первый пункта 139.1 с</w:t>
      </w:r>
      <w:r w:rsidRPr="00422A35">
        <w:rPr>
          <w:bCs/>
          <w:i/>
          <w:color w:val="0000FF" w:themeColor="hyperlink"/>
          <w:sz w:val="28"/>
          <w:szCs w:val="28"/>
        </w:rPr>
        <w:t>татьи 139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62428B1" w14:textId="77777777"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14:paraId="143A0105" w14:textId="18003533" w:rsidR="0098459E" w:rsidRPr="0098459E" w:rsidRDefault="0051655F" w:rsidP="0098459E">
      <w:pPr>
        <w:spacing w:before="100" w:beforeAutospacing="1" w:after="360" w:line="276" w:lineRule="auto"/>
        <w:ind w:firstLine="709"/>
        <w:jc w:val="both"/>
        <w:rPr>
          <w:i/>
          <w:sz w:val="28"/>
          <w:szCs w:val="28"/>
        </w:rPr>
      </w:pPr>
      <w:hyperlink r:id="rId446"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14:paraId="61DBB8D6" w14:textId="4032AA19" w:rsidR="003B2A33" w:rsidRPr="001C001D" w:rsidRDefault="0051655F" w:rsidP="00DB0B78">
      <w:pPr>
        <w:spacing w:after="360" w:line="276" w:lineRule="auto"/>
        <w:ind w:firstLine="709"/>
        <w:jc w:val="both"/>
        <w:rPr>
          <w:sz w:val="28"/>
          <w:szCs w:val="28"/>
        </w:rPr>
      </w:pPr>
      <w:hyperlink r:id="rId447"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14:paraId="454EE79F" w14:textId="77777777"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14:paraId="7F189E97" w14:textId="0B9DE695" w:rsidR="003B2A33" w:rsidRPr="001C001D" w:rsidRDefault="0051655F" w:rsidP="00D85772">
      <w:pPr>
        <w:spacing w:after="360" w:line="276" w:lineRule="auto"/>
        <w:ind w:firstLine="709"/>
        <w:jc w:val="both"/>
        <w:rPr>
          <w:sz w:val="28"/>
          <w:szCs w:val="28"/>
        </w:rPr>
      </w:pPr>
      <w:hyperlink r:id="rId448"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14:paraId="6E891345" w14:textId="77777777"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14:paraId="0FAD56A6" w14:textId="775899D6" w:rsidR="003B2A33" w:rsidRPr="001C001D" w:rsidRDefault="0051655F" w:rsidP="009A3D02">
      <w:pPr>
        <w:spacing w:after="360" w:line="276" w:lineRule="auto"/>
        <w:ind w:firstLine="709"/>
        <w:jc w:val="both"/>
        <w:rPr>
          <w:sz w:val="28"/>
          <w:szCs w:val="28"/>
        </w:rPr>
      </w:pPr>
      <w:hyperlink r:id="rId449"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14:paraId="07E1DB9A" w14:textId="77777777"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 xml:space="preserve">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w:t>
      </w:r>
      <w:r w:rsidRPr="009771D8">
        <w:rPr>
          <w:rFonts w:eastAsiaTheme="minorHAnsi"/>
          <w:sz w:val="28"/>
          <w:szCs w:val="28"/>
          <w:lang w:eastAsia="en-US"/>
        </w:rPr>
        <w:lastRenderedPageBreak/>
        <w:t>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7EB24662" w14:textId="77777777" w:rsidR="009771D8" w:rsidRPr="009771D8" w:rsidRDefault="009771D8" w:rsidP="009771D8">
      <w:pPr>
        <w:spacing w:after="120" w:line="276" w:lineRule="auto"/>
        <w:ind w:firstLine="709"/>
        <w:jc w:val="both"/>
        <w:rPr>
          <w:rFonts w:eastAsiaTheme="minorHAnsi"/>
          <w:sz w:val="28"/>
          <w:szCs w:val="28"/>
          <w:lang w:eastAsia="en-US"/>
        </w:rPr>
      </w:pPr>
    </w:p>
    <w:p w14:paraId="18431A96" w14:textId="70B88C4D" w:rsidR="003B2A33" w:rsidRPr="001C001D" w:rsidRDefault="0051655F" w:rsidP="009771D8">
      <w:pPr>
        <w:pStyle w:val="12"/>
        <w:spacing w:after="360" w:line="276" w:lineRule="auto"/>
        <w:ind w:firstLine="709"/>
        <w:jc w:val="both"/>
        <w:rPr>
          <w:rFonts w:ascii="Times New Roman" w:hAnsi="Times New Roman" w:cs="Times New Roman"/>
          <w:sz w:val="28"/>
          <w:szCs w:val="28"/>
        </w:rPr>
      </w:pPr>
      <w:hyperlink r:id="rId450"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14:paraId="615F9F11" w14:textId="77777777" w:rsidR="003B2A33" w:rsidRPr="001C001D" w:rsidRDefault="003B2A33" w:rsidP="006811D0">
      <w:pPr>
        <w:spacing w:after="360" w:line="276" w:lineRule="auto"/>
        <w:ind w:firstLine="709"/>
        <w:jc w:val="both"/>
        <w:rPr>
          <w:b/>
          <w:bCs/>
          <w:sz w:val="28"/>
          <w:szCs w:val="28"/>
        </w:rPr>
      </w:pPr>
      <w:bookmarkStart w:id="185" w:name="_Toc345335343"/>
      <w:bookmarkStart w:id="186" w:name="_Toc345337609"/>
      <w:r w:rsidRPr="001C001D">
        <w:rPr>
          <w:bCs/>
          <w:sz w:val="28"/>
          <w:szCs w:val="28"/>
        </w:rPr>
        <w:t>Статья 140.</w:t>
      </w:r>
      <w:r w:rsidRPr="001C001D">
        <w:rPr>
          <w:b/>
          <w:bCs/>
          <w:sz w:val="28"/>
          <w:szCs w:val="28"/>
        </w:rPr>
        <w:t xml:space="preserve"> Объект и база налогообложения</w:t>
      </w:r>
      <w:bookmarkEnd w:id="185"/>
      <w:bookmarkEnd w:id="186"/>
    </w:p>
    <w:p w14:paraId="2C664052" w14:textId="77777777"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14:paraId="69BE47E7" w14:textId="77777777"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14:paraId="43D95903" w14:textId="775B5A80" w:rsidR="0098459E" w:rsidRPr="0098459E" w:rsidRDefault="0051655F" w:rsidP="0098459E">
      <w:pPr>
        <w:spacing w:before="100" w:beforeAutospacing="1" w:after="360" w:line="276" w:lineRule="auto"/>
        <w:ind w:firstLine="709"/>
        <w:jc w:val="both"/>
        <w:rPr>
          <w:i/>
          <w:sz w:val="28"/>
          <w:szCs w:val="28"/>
        </w:rPr>
      </w:pPr>
      <w:hyperlink r:id="rId451"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14:paraId="0A220ABA" w14:textId="77777777"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14:paraId="5702259C" w14:textId="77777777"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Default="00BC0044" w:rsidP="006811D0">
      <w:pPr>
        <w:spacing w:after="360" w:line="276" w:lineRule="auto"/>
        <w:ind w:firstLine="709"/>
        <w:jc w:val="both"/>
        <w:rPr>
          <w:b/>
          <w:bCs/>
          <w:sz w:val="28"/>
          <w:szCs w:val="28"/>
        </w:rPr>
      </w:pPr>
      <w:bookmarkStart w:id="187" w:name="_Toc345335344"/>
      <w:bookmarkStart w:id="188"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187"/>
      <w:bookmarkEnd w:id="188"/>
      <w:r w:rsidR="0098459E" w:rsidRPr="0098459E">
        <w:rPr>
          <w:b/>
          <w:bCs/>
          <w:sz w:val="28"/>
          <w:szCs w:val="28"/>
        </w:rPr>
        <w:t>выбросов</w:t>
      </w:r>
    </w:p>
    <w:p w14:paraId="5B04D9D1" w14:textId="09F7F53A" w:rsidR="0098459E" w:rsidRPr="0098459E" w:rsidRDefault="0051655F" w:rsidP="0098459E">
      <w:pPr>
        <w:spacing w:before="100" w:beforeAutospacing="1" w:after="360" w:line="276" w:lineRule="auto"/>
        <w:ind w:firstLine="709"/>
        <w:jc w:val="both"/>
        <w:rPr>
          <w:i/>
          <w:sz w:val="28"/>
          <w:szCs w:val="28"/>
        </w:rPr>
      </w:pPr>
      <w:hyperlink r:id="rId452" w:history="1">
        <w:r w:rsidR="0098459E" w:rsidRPr="0098459E">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C001D" w:rsidRDefault="003B2A33" w:rsidP="006811D0">
            <w:pPr>
              <w:spacing w:after="360" w:line="276" w:lineRule="auto"/>
              <w:jc w:val="center"/>
              <w:rPr>
                <w:b/>
                <w:bCs/>
                <w:sz w:val="28"/>
                <w:szCs w:val="28"/>
              </w:rPr>
            </w:pPr>
            <w:bookmarkStart w:id="189" w:name="_Toc345335345"/>
            <w:r w:rsidRPr="001C001D">
              <w:rPr>
                <w:b/>
                <w:bCs/>
                <w:sz w:val="28"/>
                <w:szCs w:val="28"/>
              </w:rPr>
              <w:lastRenderedPageBreak/>
              <w:t>Название загрязняющего вещества</w:t>
            </w:r>
            <w:bookmarkEnd w:id="189"/>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C001D" w:rsidRDefault="003B2A33" w:rsidP="006811D0">
            <w:pPr>
              <w:spacing w:after="360" w:line="276" w:lineRule="auto"/>
              <w:jc w:val="center"/>
              <w:rPr>
                <w:b/>
                <w:bCs/>
                <w:sz w:val="28"/>
                <w:szCs w:val="28"/>
              </w:rPr>
            </w:pPr>
            <w:bookmarkStart w:id="190" w:name="_Toc345335346"/>
            <w:r w:rsidRPr="001C001D">
              <w:rPr>
                <w:b/>
                <w:bCs/>
                <w:sz w:val="28"/>
                <w:szCs w:val="28"/>
              </w:rPr>
              <w:t xml:space="preserve">Ставка налога, </w:t>
            </w:r>
          </w:p>
          <w:p w14:paraId="0AAD569A" w14:textId="77777777"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0"/>
          </w:p>
        </w:tc>
      </w:tr>
      <w:tr w:rsidR="003B2A33" w:rsidRPr="001C001D"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C001D" w:rsidRDefault="003B2A33" w:rsidP="006811D0">
            <w:pPr>
              <w:spacing w:after="360" w:line="276" w:lineRule="auto"/>
              <w:jc w:val="both"/>
              <w:rPr>
                <w:sz w:val="28"/>
                <w:szCs w:val="28"/>
              </w:rPr>
            </w:pPr>
            <w:r w:rsidRPr="001C001D">
              <w:rPr>
                <w:sz w:val="28"/>
                <w:szCs w:val="28"/>
              </w:rPr>
              <w:lastRenderedPageBreak/>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14:paraId="13F67310" w14:textId="77777777" w:rsidR="003B2A33" w:rsidRDefault="003B2A33" w:rsidP="006811D0">
      <w:pPr>
        <w:spacing w:after="360" w:line="276" w:lineRule="auto"/>
        <w:ind w:firstLine="709"/>
        <w:jc w:val="both"/>
        <w:rPr>
          <w:sz w:val="28"/>
          <w:szCs w:val="28"/>
        </w:rPr>
      </w:pPr>
    </w:p>
    <w:p w14:paraId="70A8EAED" w14:textId="701F9DB6" w:rsidR="009A3D02" w:rsidRDefault="0051655F" w:rsidP="006811D0">
      <w:pPr>
        <w:spacing w:after="360" w:line="276" w:lineRule="auto"/>
        <w:ind w:firstLine="709"/>
        <w:jc w:val="both"/>
        <w:rPr>
          <w:sz w:val="28"/>
          <w:szCs w:val="28"/>
        </w:rPr>
      </w:pPr>
      <w:hyperlink r:id="rId453"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14:paraId="1B497631" w14:textId="50773931" w:rsidR="0098459E" w:rsidRPr="0098459E" w:rsidRDefault="0051655F" w:rsidP="0098459E">
      <w:pPr>
        <w:spacing w:before="100" w:beforeAutospacing="1" w:after="360" w:line="276" w:lineRule="auto"/>
        <w:ind w:firstLine="709"/>
        <w:jc w:val="both"/>
        <w:rPr>
          <w:i/>
          <w:sz w:val="28"/>
          <w:szCs w:val="28"/>
        </w:rPr>
      </w:pPr>
      <w:hyperlink r:id="rId454" w:history="1">
        <w:r w:rsidR="0098459E" w:rsidRPr="0098459E">
          <w:rPr>
            <w:i/>
            <w:color w:val="0000FF"/>
            <w:sz w:val="28"/>
            <w:szCs w:val="28"/>
            <w:u w:val="single"/>
          </w:rPr>
          <w:t>(Пункт 141.1 статьи 141 с изменениями, внесенными Законом от 25.05.2018 № 226-IНС)</w:t>
        </w:r>
      </w:hyperlink>
    </w:p>
    <w:p w14:paraId="6C480572"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C001D" w:rsidRDefault="003B2A33" w:rsidP="006811D0">
            <w:pPr>
              <w:spacing w:after="360" w:line="276" w:lineRule="auto"/>
              <w:jc w:val="center"/>
              <w:rPr>
                <w:b/>
                <w:bCs/>
                <w:sz w:val="28"/>
                <w:szCs w:val="28"/>
              </w:rPr>
            </w:pPr>
            <w:bookmarkStart w:id="191" w:name="_Toc345335347"/>
            <w:r w:rsidRPr="001C001D">
              <w:rPr>
                <w:b/>
                <w:bCs/>
                <w:sz w:val="28"/>
                <w:szCs w:val="28"/>
              </w:rPr>
              <w:t>Класс опасности</w:t>
            </w:r>
            <w:bookmarkEnd w:id="191"/>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C001D" w:rsidRDefault="003B2A33" w:rsidP="006811D0">
            <w:pPr>
              <w:spacing w:after="360" w:line="276" w:lineRule="auto"/>
              <w:jc w:val="center"/>
              <w:rPr>
                <w:b/>
                <w:bCs/>
                <w:sz w:val="28"/>
                <w:szCs w:val="28"/>
              </w:rPr>
            </w:pPr>
            <w:bookmarkStart w:id="192" w:name="_Toc345335348"/>
            <w:r w:rsidRPr="001C001D">
              <w:rPr>
                <w:b/>
                <w:bCs/>
                <w:sz w:val="28"/>
                <w:szCs w:val="28"/>
              </w:rPr>
              <w:t>Ставка налога, российских рублей за 1 тонну</w:t>
            </w:r>
            <w:bookmarkEnd w:id="192"/>
          </w:p>
        </w:tc>
      </w:tr>
      <w:tr w:rsidR="003B2A33" w:rsidRPr="001C001D"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C001D" w:rsidRDefault="003B2A33" w:rsidP="006811D0">
            <w:pPr>
              <w:spacing w:after="360" w:line="276" w:lineRule="auto"/>
              <w:jc w:val="center"/>
              <w:rPr>
                <w:sz w:val="28"/>
                <w:szCs w:val="28"/>
              </w:rPr>
            </w:pPr>
            <w:r w:rsidRPr="001C001D">
              <w:rPr>
                <w:sz w:val="28"/>
                <w:szCs w:val="28"/>
              </w:rPr>
              <w:lastRenderedPageBreak/>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14:paraId="14BB31A9" w14:textId="77777777" w:rsidR="000720F2" w:rsidRDefault="000720F2" w:rsidP="006811D0">
      <w:pPr>
        <w:spacing w:after="360" w:line="276" w:lineRule="auto"/>
        <w:ind w:firstLine="709"/>
        <w:jc w:val="both"/>
        <w:rPr>
          <w:sz w:val="28"/>
          <w:szCs w:val="28"/>
        </w:rPr>
      </w:pPr>
    </w:p>
    <w:p w14:paraId="6C6CD045" w14:textId="294FA050" w:rsidR="0098459E" w:rsidRPr="0098459E" w:rsidRDefault="0051655F" w:rsidP="0098459E">
      <w:pPr>
        <w:spacing w:before="100" w:beforeAutospacing="1" w:after="360" w:line="276" w:lineRule="auto"/>
        <w:ind w:firstLine="709"/>
        <w:jc w:val="both"/>
        <w:rPr>
          <w:i/>
          <w:sz w:val="28"/>
          <w:szCs w:val="28"/>
        </w:rPr>
      </w:pPr>
      <w:hyperlink r:id="rId455" w:history="1">
        <w:r w:rsidR="0098459E" w:rsidRPr="0098459E">
          <w:rPr>
            <w:i/>
            <w:color w:val="0000FF"/>
            <w:sz w:val="28"/>
            <w:szCs w:val="28"/>
            <w:u w:val="single"/>
          </w:rPr>
          <w:t>(Пункт 141.2 статьи 141 с изменениями, внесенными Законом от 25.05.2018 № 226-IНС)</w:t>
        </w:r>
      </w:hyperlink>
    </w:p>
    <w:p w14:paraId="257EE9E5" w14:textId="77777777"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C001D" w:rsidRDefault="003B2A33" w:rsidP="00FA4116">
            <w:pPr>
              <w:spacing w:after="360" w:line="276" w:lineRule="auto"/>
              <w:jc w:val="center"/>
              <w:rPr>
                <w:b/>
                <w:bCs/>
                <w:sz w:val="28"/>
                <w:szCs w:val="28"/>
              </w:rPr>
            </w:pPr>
            <w:bookmarkStart w:id="193"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193"/>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C001D" w:rsidRDefault="003B2A33" w:rsidP="006811D0">
            <w:pPr>
              <w:spacing w:after="360" w:line="276" w:lineRule="auto"/>
              <w:jc w:val="center"/>
              <w:rPr>
                <w:b/>
                <w:bCs/>
                <w:sz w:val="28"/>
                <w:szCs w:val="28"/>
              </w:rPr>
            </w:pPr>
            <w:bookmarkStart w:id="194" w:name="_Toc345335350"/>
            <w:r w:rsidRPr="001C001D">
              <w:rPr>
                <w:b/>
                <w:bCs/>
                <w:sz w:val="28"/>
                <w:szCs w:val="28"/>
              </w:rPr>
              <w:t>Ставка налога, российских рублей за 1 тонну</w:t>
            </w:r>
            <w:bookmarkEnd w:id="194"/>
          </w:p>
        </w:tc>
      </w:tr>
      <w:tr w:rsidR="003B2A33" w:rsidRPr="001C001D"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14:paraId="483A6FEA" w14:textId="77777777" w:rsidR="003B2A33" w:rsidRDefault="003B2A33" w:rsidP="006811D0">
      <w:pPr>
        <w:spacing w:after="360" w:line="276" w:lineRule="auto"/>
        <w:ind w:firstLine="709"/>
        <w:jc w:val="both"/>
        <w:rPr>
          <w:sz w:val="28"/>
          <w:szCs w:val="28"/>
        </w:rPr>
      </w:pPr>
    </w:p>
    <w:p w14:paraId="04E42DF8" w14:textId="716A618B" w:rsidR="00FA4116" w:rsidRPr="001C001D" w:rsidRDefault="0051655F" w:rsidP="006811D0">
      <w:pPr>
        <w:spacing w:after="360" w:line="276" w:lineRule="auto"/>
        <w:ind w:firstLine="709"/>
        <w:jc w:val="both"/>
        <w:rPr>
          <w:sz w:val="28"/>
          <w:szCs w:val="28"/>
        </w:rPr>
      </w:pPr>
      <w:hyperlink r:id="rId456"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40C42663" w14:textId="77777777"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14:paraId="40016CA5" w14:textId="6DB71842" w:rsidR="006E52BE" w:rsidRPr="001C001D" w:rsidRDefault="0051655F" w:rsidP="006811D0">
      <w:pPr>
        <w:spacing w:after="360" w:line="276" w:lineRule="auto"/>
        <w:ind w:firstLine="709"/>
        <w:jc w:val="both"/>
        <w:rPr>
          <w:sz w:val="28"/>
          <w:szCs w:val="28"/>
        </w:rPr>
      </w:pPr>
      <w:hyperlink r:id="rId457"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14:paraId="11B1D720" w14:textId="77777777"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0D6F33CF" w:rsidR="00FA4116" w:rsidRPr="001C001D" w:rsidRDefault="0051655F" w:rsidP="006811D0">
      <w:pPr>
        <w:spacing w:after="360" w:line="276" w:lineRule="auto"/>
        <w:ind w:firstLine="709"/>
        <w:jc w:val="both"/>
        <w:rPr>
          <w:sz w:val="28"/>
          <w:szCs w:val="28"/>
        </w:rPr>
      </w:pPr>
      <w:hyperlink r:id="rId458"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2603E231" w14:textId="77777777" w:rsidR="00C60B17" w:rsidRDefault="00C60B17">
      <w:pPr>
        <w:rPr>
          <w:bCs/>
          <w:sz w:val="28"/>
          <w:szCs w:val="28"/>
        </w:rPr>
      </w:pPr>
      <w:bookmarkStart w:id="195" w:name="_Toc345335358"/>
      <w:bookmarkStart w:id="196" w:name="_Toc345337612"/>
    </w:p>
    <w:p w14:paraId="7E093E73" w14:textId="77777777"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195"/>
      <w:bookmarkEnd w:id="196"/>
      <w:r w:rsidRPr="001C001D">
        <w:rPr>
          <w:b/>
          <w:bCs/>
          <w:sz w:val="28"/>
          <w:szCs w:val="28"/>
        </w:rPr>
        <w:t xml:space="preserve"> </w:t>
      </w:r>
    </w:p>
    <w:p w14:paraId="43ADBB03" w14:textId="77777777"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C001D" w:rsidRDefault="00983DDB" w:rsidP="006811D0">
            <w:pPr>
              <w:spacing w:after="360" w:line="276" w:lineRule="auto"/>
              <w:jc w:val="center"/>
              <w:rPr>
                <w:b/>
                <w:bCs/>
                <w:sz w:val="28"/>
                <w:szCs w:val="28"/>
              </w:rPr>
            </w:pPr>
            <w:bookmarkStart w:id="197" w:name="_Toc345335359"/>
          </w:p>
          <w:p w14:paraId="532E71DB" w14:textId="77777777"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197"/>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C001D" w:rsidRDefault="003B2A33" w:rsidP="006811D0">
            <w:pPr>
              <w:spacing w:after="360" w:line="276" w:lineRule="auto"/>
              <w:jc w:val="center"/>
              <w:rPr>
                <w:b/>
                <w:bCs/>
                <w:sz w:val="28"/>
                <w:szCs w:val="28"/>
              </w:rPr>
            </w:pPr>
            <w:bookmarkStart w:id="198" w:name="_Toc345335360"/>
            <w:r w:rsidRPr="001C001D">
              <w:rPr>
                <w:b/>
                <w:bCs/>
                <w:sz w:val="28"/>
                <w:szCs w:val="28"/>
              </w:rPr>
              <w:t>Ставка налога, российских рублей за 1 тонну</w:t>
            </w:r>
            <w:bookmarkEnd w:id="198"/>
          </w:p>
        </w:tc>
      </w:tr>
      <w:tr w:rsidR="003B2A33" w:rsidRPr="001C001D"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C001D" w:rsidRDefault="003B2A33" w:rsidP="006811D0">
            <w:pPr>
              <w:spacing w:after="360" w:line="276" w:lineRule="auto"/>
              <w:jc w:val="both"/>
              <w:rPr>
                <w:sz w:val="28"/>
                <w:szCs w:val="28"/>
              </w:rPr>
            </w:pPr>
            <w:r w:rsidRPr="001C001D">
              <w:rPr>
                <w:sz w:val="28"/>
                <w:szCs w:val="28"/>
              </w:rPr>
              <w:lastRenderedPageBreak/>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14:paraId="6EA5D762" w14:textId="77777777" w:rsidR="003B2A33" w:rsidRDefault="003B2A33" w:rsidP="006811D0">
      <w:pPr>
        <w:spacing w:after="360" w:line="276" w:lineRule="auto"/>
        <w:ind w:firstLine="709"/>
        <w:jc w:val="both"/>
        <w:rPr>
          <w:sz w:val="28"/>
          <w:szCs w:val="28"/>
        </w:rPr>
      </w:pPr>
    </w:p>
    <w:p w14:paraId="6B44C1A9" w14:textId="2AE9AF07" w:rsidR="002D4260" w:rsidRPr="001C001D" w:rsidRDefault="0051655F" w:rsidP="006811D0">
      <w:pPr>
        <w:spacing w:after="360" w:line="276" w:lineRule="auto"/>
        <w:ind w:firstLine="709"/>
        <w:jc w:val="both"/>
        <w:rPr>
          <w:sz w:val="28"/>
          <w:szCs w:val="28"/>
        </w:rPr>
      </w:pPr>
      <w:hyperlink r:id="rId459"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14:paraId="47C6625C" w14:textId="77777777" w:rsidR="00C60B17"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C001D" w:rsidRDefault="003B2A33" w:rsidP="006811D0">
            <w:pPr>
              <w:spacing w:after="360" w:line="276" w:lineRule="auto"/>
              <w:jc w:val="center"/>
              <w:rPr>
                <w:b/>
                <w:bCs/>
                <w:sz w:val="28"/>
                <w:szCs w:val="28"/>
              </w:rPr>
            </w:pPr>
            <w:bookmarkStart w:id="199"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199"/>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C001D" w:rsidRDefault="00983DDB" w:rsidP="006811D0">
            <w:pPr>
              <w:spacing w:after="360" w:line="276" w:lineRule="auto"/>
              <w:jc w:val="center"/>
              <w:rPr>
                <w:b/>
                <w:bCs/>
                <w:sz w:val="28"/>
                <w:szCs w:val="28"/>
              </w:rPr>
            </w:pPr>
            <w:bookmarkStart w:id="200" w:name="_Toc345335362"/>
          </w:p>
          <w:p w14:paraId="603042B3" w14:textId="77777777"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0"/>
          </w:p>
        </w:tc>
      </w:tr>
      <w:tr w:rsidR="003B2A33" w:rsidRPr="001C001D"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C001D" w:rsidRDefault="003B2A33" w:rsidP="006811D0">
            <w:pPr>
              <w:spacing w:after="360" w:line="276" w:lineRule="auto"/>
              <w:jc w:val="both"/>
              <w:rPr>
                <w:sz w:val="28"/>
                <w:szCs w:val="28"/>
              </w:rPr>
            </w:pPr>
            <w:r w:rsidRPr="001C001D">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14:paraId="15DBEE22" w14:textId="77777777" w:rsidR="003B2A33" w:rsidRDefault="003B2A33" w:rsidP="006811D0">
      <w:pPr>
        <w:spacing w:after="360" w:line="276" w:lineRule="auto"/>
        <w:ind w:firstLine="709"/>
        <w:jc w:val="both"/>
        <w:rPr>
          <w:sz w:val="28"/>
          <w:szCs w:val="28"/>
        </w:rPr>
      </w:pPr>
    </w:p>
    <w:p w14:paraId="314B5443" w14:textId="45D74ED8" w:rsidR="007D38EF" w:rsidRPr="001C001D" w:rsidRDefault="0051655F" w:rsidP="006811D0">
      <w:pPr>
        <w:spacing w:after="360" w:line="276" w:lineRule="auto"/>
        <w:ind w:firstLine="709"/>
        <w:jc w:val="both"/>
        <w:rPr>
          <w:sz w:val="28"/>
          <w:szCs w:val="28"/>
        </w:rPr>
      </w:pPr>
      <w:hyperlink r:id="rId460"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14:paraId="31EC53E0" w14:textId="77777777"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2FC2A3FD" w:rsidR="003B2A33" w:rsidRPr="001C001D" w:rsidRDefault="0051655F" w:rsidP="00774E5A">
      <w:pPr>
        <w:spacing w:after="360" w:line="276" w:lineRule="auto"/>
        <w:ind w:firstLine="709"/>
        <w:jc w:val="both"/>
        <w:rPr>
          <w:sz w:val="28"/>
          <w:szCs w:val="28"/>
        </w:rPr>
      </w:pPr>
      <w:hyperlink r:id="rId461"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14:paraId="7524369E" w14:textId="77777777"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C001D" w:rsidRDefault="003B2A33" w:rsidP="006811D0">
      <w:pPr>
        <w:spacing w:after="360" w:line="276" w:lineRule="auto"/>
        <w:ind w:firstLine="709"/>
        <w:jc w:val="both"/>
        <w:rPr>
          <w:b/>
          <w:bCs/>
          <w:sz w:val="28"/>
          <w:szCs w:val="28"/>
        </w:rPr>
      </w:pPr>
      <w:bookmarkStart w:id="201" w:name="_Toc345335376"/>
      <w:bookmarkStart w:id="202" w:name="_Toc345337616"/>
      <w:r w:rsidRPr="001C001D">
        <w:rPr>
          <w:bCs/>
          <w:sz w:val="28"/>
          <w:szCs w:val="28"/>
        </w:rPr>
        <w:t>Статья 143.</w:t>
      </w:r>
      <w:r w:rsidRPr="001C001D">
        <w:rPr>
          <w:b/>
          <w:bCs/>
          <w:sz w:val="28"/>
          <w:szCs w:val="28"/>
        </w:rPr>
        <w:t xml:space="preserve"> Ставки налога за размещение отходов</w:t>
      </w:r>
    </w:p>
    <w:p w14:paraId="0AC03BD2" w14:textId="77777777"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14:paraId="18ED93E8" w14:textId="77777777"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14:paraId="2FC7C01E"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14:paraId="586032C2" w14:textId="77777777" w:rsidR="003B2A33" w:rsidRDefault="003B2A33" w:rsidP="006811D0">
      <w:pPr>
        <w:spacing w:after="360" w:line="276" w:lineRule="auto"/>
        <w:ind w:firstLine="709"/>
        <w:jc w:val="both"/>
        <w:rPr>
          <w:sz w:val="28"/>
          <w:szCs w:val="28"/>
        </w:rPr>
      </w:pPr>
    </w:p>
    <w:p w14:paraId="7D881C3B" w14:textId="5528643F" w:rsidR="00774E5A" w:rsidRPr="001C001D" w:rsidRDefault="0051655F" w:rsidP="006811D0">
      <w:pPr>
        <w:spacing w:after="360" w:line="276" w:lineRule="auto"/>
        <w:ind w:firstLine="709"/>
        <w:jc w:val="both"/>
        <w:rPr>
          <w:sz w:val="28"/>
          <w:szCs w:val="28"/>
        </w:rPr>
      </w:pPr>
      <w:hyperlink r:id="rId462"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14:paraId="69B008E1" w14:textId="77777777"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0FC1A977" w:rsidR="003B2A33" w:rsidRPr="001C001D" w:rsidRDefault="0051655F" w:rsidP="00483085">
      <w:pPr>
        <w:spacing w:after="360" w:line="276" w:lineRule="auto"/>
        <w:ind w:firstLine="709"/>
        <w:jc w:val="both"/>
        <w:rPr>
          <w:sz w:val="28"/>
          <w:szCs w:val="28"/>
        </w:rPr>
      </w:pPr>
      <w:hyperlink r:id="rId463"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14:paraId="61F1FDDE"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6D088D03" w:rsidR="003B2A33" w:rsidRPr="001C001D" w:rsidRDefault="0051655F" w:rsidP="004763A5">
      <w:pPr>
        <w:spacing w:after="360" w:line="276" w:lineRule="auto"/>
        <w:ind w:firstLine="709"/>
        <w:jc w:val="both"/>
        <w:rPr>
          <w:sz w:val="28"/>
          <w:szCs w:val="28"/>
        </w:rPr>
      </w:pPr>
      <w:hyperlink r:id="rId464"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265C29BB"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07E60429" w:rsidR="004763A5" w:rsidRDefault="0051655F" w:rsidP="004763A5">
      <w:pPr>
        <w:spacing w:after="360" w:line="276" w:lineRule="auto"/>
        <w:ind w:firstLine="709"/>
        <w:jc w:val="both"/>
        <w:rPr>
          <w:bCs/>
          <w:i/>
          <w:color w:val="0000FF"/>
          <w:sz w:val="28"/>
          <w:szCs w:val="28"/>
          <w:u w:val="single"/>
        </w:rPr>
      </w:pPr>
      <w:hyperlink r:id="rId465"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45DCF8C" w14:textId="77777777"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C001D" w:rsidRDefault="003B2A33" w:rsidP="006811D0">
            <w:pPr>
              <w:spacing w:after="360" w:line="276" w:lineRule="auto"/>
              <w:jc w:val="center"/>
              <w:rPr>
                <w:sz w:val="28"/>
                <w:szCs w:val="28"/>
              </w:rPr>
            </w:pPr>
            <w:r w:rsidRPr="001C001D">
              <w:rPr>
                <w:sz w:val="28"/>
                <w:szCs w:val="28"/>
              </w:rPr>
              <w:t>1</w:t>
            </w:r>
          </w:p>
        </w:tc>
      </w:tr>
    </w:tbl>
    <w:p w14:paraId="52BBAEFF" w14:textId="77777777" w:rsidR="003B2A33" w:rsidRDefault="003B2A33" w:rsidP="006811D0">
      <w:pPr>
        <w:spacing w:after="360" w:line="276" w:lineRule="auto"/>
        <w:ind w:firstLine="709"/>
        <w:jc w:val="both"/>
        <w:rPr>
          <w:sz w:val="28"/>
          <w:szCs w:val="28"/>
        </w:rPr>
      </w:pPr>
    </w:p>
    <w:p w14:paraId="053548BA" w14:textId="3B910134" w:rsidR="004763A5" w:rsidRPr="001C001D" w:rsidRDefault="0051655F" w:rsidP="006811D0">
      <w:pPr>
        <w:spacing w:after="360" w:line="276" w:lineRule="auto"/>
        <w:ind w:firstLine="709"/>
        <w:jc w:val="both"/>
        <w:rPr>
          <w:sz w:val="28"/>
          <w:szCs w:val="28"/>
        </w:rPr>
      </w:pPr>
      <w:hyperlink r:id="rId466"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6833C41C" w14:textId="77777777"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14382D5E" w:rsidR="004763A5" w:rsidRDefault="0051655F" w:rsidP="004763A5">
      <w:pPr>
        <w:spacing w:after="360" w:line="276" w:lineRule="auto"/>
        <w:ind w:firstLine="709"/>
        <w:jc w:val="both"/>
        <w:rPr>
          <w:bCs/>
          <w:i/>
          <w:color w:val="0000FF"/>
          <w:sz w:val="28"/>
          <w:szCs w:val="28"/>
          <w:u w:val="single"/>
        </w:rPr>
      </w:pPr>
      <w:hyperlink r:id="rId467"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0C65211" w14:textId="77777777"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01"/>
      <w:bookmarkEnd w:id="202"/>
      <w:r w:rsidR="003B2A33" w:rsidRPr="001C001D">
        <w:rPr>
          <w:b/>
          <w:bCs/>
          <w:sz w:val="28"/>
          <w:szCs w:val="28"/>
        </w:rPr>
        <w:t xml:space="preserve"> и представления налоговой отчетности </w:t>
      </w:r>
    </w:p>
    <w:p w14:paraId="13472B5F" w14:textId="77777777"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18BEE7B6" w:rsidR="003B2A33" w:rsidRPr="001C001D" w:rsidRDefault="0051655F" w:rsidP="004763A5">
      <w:pPr>
        <w:spacing w:after="360" w:line="276" w:lineRule="auto"/>
        <w:ind w:firstLine="709"/>
        <w:jc w:val="both"/>
        <w:rPr>
          <w:sz w:val="28"/>
          <w:szCs w:val="28"/>
        </w:rPr>
      </w:pPr>
      <w:hyperlink r:id="rId468"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391A8ECB" w14:textId="77777777" w:rsidR="003B2A33"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20B3F9E2" w:rsidR="004763A5" w:rsidRPr="001C001D" w:rsidRDefault="0051655F" w:rsidP="006811D0">
      <w:pPr>
        <w:spacing w:after="360" w:line="276" w:lineRule="auto"/>
        <w:ind w:firstLine="709"/>
        <w:jc w:val="both"/>
        <w:rPr>
          <w:sz w:val="28"/>
          <w:szCs w:val="28"/>
        </w:rPr>
      </w:pPr>
      <w:hyperlink r:id="rId469"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494FF516" w14:textId="77777777"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 xml:space="preserve">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w:t>
      </w:r>
      <w:r w:rsidR="003B2A33" w:rsidRPr="001C001D">
        <w:rPr>
          <w:rFonts w:ascii="Times New Roman" w:hAnsi="Times New Roman" w:cs="Times New Roman"/>
          <w:sz w:val="28"/>
          <w:szCs w:val="28"/>
          <w:lang w:val="ru-RU"/>
        </w:rPr>
        <w:lastRenderedPageBreak/>
        <w:t>налога и пропорционально сроку хранения таких отходов сверх установленного срока.</w:t>
      </w:r>
    </w:p>
    <w:p w14:paraId="1B7A2483" w14:textId="77777777"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14:paraId="1E6E14A7" w14:textId="77777777" w:rsidTr="00142C8A">
        <w:tc>
          <w:tcPr>
            <w:tcW w:w="2801" w:type="dxa"/>
          </w:tcPr>
          <w:p w14:paraId="37D76F1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14:paraId="5ECC788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2453A12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14:paraId="375A3A1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3D8B27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14:paraId="70E7AD93" w14:textId="77777777" w:rsidTr="00142C8A">
        <w:tc>
          <w:tcPr>
            <w:tcW w:w="2801" w:type="dxa"/>
          </w:tcPr>
          <w:p w14:paraId="001AFFF2" w14:textId="77777777"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14:paraId="26D9A00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14:paraId="05DC564E"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14:paraId="2074AF57" w14:textId="77777777" w:rsidTr="00142C8A">
        <w:tc>
          <w:tcPr>
            <w:tcW w:w="2801" w:type="dxa"/>
          </w:tcPr>
          <w:p w14:paraId="02FAC5EF" w14:textId="77777777"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14:paraId="255DF45F"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14:paraId="37775361" w14:textId="77777777" w:rsidR="003B2A33" w:rsidRPr="001C001D" w:rsidRDefault="003B2A33" w:rsidP="006811D0">
      <w:pPr>
        <w:spacing w:after="360" w:line="276" w:lineRule="auto"/>
        <w:ind w:firstLine="709"/>
        <w:jc w:val="both"/>
        <w:rPr>
          <w:sz w:val="28"/>
          <w:szCs w:val="28"/>
        </w:rPr>
      </w:pPr>
    </w:p>
    <w:p w14:paraId="77C6819B"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C001D" w:rsidRDefault="003B2A33" w:rsidP="006811D0">
      <w:pPr>
        <w:spacing w:after="360" w:line="276" w:lineRule="auto"/>
        <w:ind w:firstLine="709"/>
        <w:jc w:val="both"/>
        <w:rPr>
          <w:sz w:val="28"/>
          <w:szCs w:val="28"/>
        </w:rPr>
      </w:pPr>
      <w:r w:rsidRPr="001C001D">
        <w:rPr>
          <w:sz w:val="28"/>
          <w:szCs w:val="28"/>
        </w:rPr>
        <w:t>n</w:t>
      </w:r>
    </w:p>
    <w:p w14:paraId="307EFD02" w14:textId="77777777"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14:paraId="12BD06F4" w14:textId="77777777" w:rsidR="003B2A33" w:rsidRPr="001C001D" w:rsidRDefault="003B2A33" w:rsidP="006811D0">
      <w:pPr>
        <w:spacing w:after="360" w:line="276" w:lineRule="auto"/>
        <w:ind w:firstLine="709"/>
        <w:jc w:val="both"/>
        <w:rPr>
          <w:sz w:val="28"/>
          <w:szCs w:val="28"/>
        </w:rPr>
      </w:pPr>
      <w:r w:rsidRPr="001C001D">
        <w:rPr>
          <w:sz w:val="28"/>
          <w:szCs w:val="28"/>
        </w:rPr>
        <w:t>и = 1,</w:t>
      </w:r>
    </w:p>
    <w:p w14:paraId="78C06E38" w14:textId="77777777"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14:paraId="0951414D" w14:textId="77777777" w:rsidR="003B2A33" w:rsidRDefault="003B2A33" w:rsidP="006811D0">
      <w:pPr>
        <w:spacing w:after="360" w:line="276" w:lineRule="auto"/>
        <w:ind w:firstLine="709"/>
        <w:jc w:val="both"/>
        <w:rPr>
          <w:sz w:val="28"/>
          <w:szCs w:val="28"/>
        </w:rPr>
      </w:pPr>
      <w:r w:rsidRPr="001C001D">
        <w:rPr>
          <w:sz w:val="28"/>
          <w:szCs w:val="28"/>
        </w:rPr>
        <w:lastRenderedPageBreak/>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14:paraId="0D42CA44" w14:textId="3AAF3853" w:rsidR="0098459E" w:rsidRPr="0098459E" w:rsidRDefault="0051655F" w:rsidP="006811D0">
      <w:pPr>
        <w:spacing w:after="360" w:line="276" w:lineRule="auto"/>
        <w:ind w:firstLine="709"/>
        <w:jc w:val="both"/>
        <w:rPr>
          <w:sz w:val="28"/>
          <w:szCs w:val="28"/>
        </w:rPr>
      </w:pPr>
      <w:hyperlink r:id="rId470"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n</w:t>
      </w:r>
    </w:p>
    <w:p w14:paraId="7B8AAC0C" w14:textId="77777777"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14:paraId="11F733E2"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14:paraId="538E31C1" w14:textId="77777777"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14:paraId="11178BFD" w14:textId="77777777"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38DC603F" w:rsidR="003B2A33" w:rsidRPr="001C001D" w:rsidRDefault="0051655F" w:rsidP="00030F8A">
      <w:pPr>
        <w:spacing w:after="360" w:line="276" w:lineRule="auto"/>
        <w:ind w:firstLine="709"/>
        <w:jc w:val="both"/>
        <w:rPr>
          <w:sz w:val="28"/>
          <w:szCs w:val="28"/>
        </w:rPr>
      </w:pPr>
      <w:hyperlink r:id="rId471"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14:paraId="72D49781" w14:textId="77777777" w:rsidR="00A511FC" w:rsidRPr="00A511FC" w:rsidRDefault="00A511FC" w:rsidP="00A511FC">
      <w:pPr>
        <w:spacing w:after="360" w:line="276" w:lineRule="auto"/>
        <w:ind w:firstLine="709"/>
        <w:jc w:val="both"/>
        <w:rPr>
          <w:sz w:val="28"/>
          <w:szCs w:val="28"/>
        </w:rPr>
      </w:pPr>
      <w:bookmarkStart w:id="203" w:name="_Toc345335377"/>
      <w:bookmarkStart w:id="204" w:name="_Toc345337617"/>
      <w:r w:rsidRPr="00A511FC">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14:paraId="08CBEE24" w14:textId="77777777"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14:paraId="127B7FCC" w14:textId="77777777"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14:paraId="26E268BD" w14:textId="77777777" w:rsidR="00A511FC" w:rsidRPr="00A511FC" w:rsidRDefault="00A511FC" w:rsidP="00A511FC">
      <w:pPr>
        <w:spacing w:after="360" w:line="276" w:lineRule="auto"/>
        <w:ind w:firstLine="709"/>
        <w:jc w:val="both"/>
        <w:rPr>
          <w:sz w:val="28"/>
          <w:szCs w:val="28"/>
        </w:rPr>
      </w:pPr>
      <w:r w:rsidRPr="00A511FC">
        <w:rPr>
          <w:sz w:val="28"/>
          <w:szCs w:val="28"/>
        </w:rPr>
        <w:lastRenderedPageBreak/>
        <w:t xml:space="preserve">где Мои – объем отходов и–того вида в тоннах (т); </w:t>
      </w:r>
    </w:p>
    <w:p w14:paraId="56D8D3E8" w14:textId="77777777"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14:paraId="57463C6D" w14:textId="77777777"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(кроме отвалов горных пород)</w:t>
      </w:r>
      <w:r w:rsidRPr="00A511FC">
        <w:rPr>
          <w:sz w:val="28"/>
          <w:szCs w:val="28"/>
        </w:rPr>
        <w:t>, которые не обеспечивают полного исключения загрязнения окружающей среды;</w:t>
      </w:r>
    </w:p>
    <w:p w14:paraId="7241B9E5" w14:textId="26D1A97D" w:rsidR="00D42BA2" w:rsidRPr="00D42BA2" w:rsidRDefault="0051655F" w:rsidP="00A511FC">
      <w:pPr>
        <w:spacing w:after="360" w:line="276" w:lineRule="auto"/>
        <w:ind w:firstLine="709"/>
        <w:jc w:val="both"/>
        <w:rPr>
          <w:i/>
          <w:sz w:val="28"/>
          <w:szCs w:val="28"/>
        </w:rPr>
      </w:pPr>
      <w:hyperlink r:id="rId472" w:history="1">
        <w:r w:rsidR="00D42BA2" w:rsidRPr="00D42BA2">
          <w:rPr>
            <w:rStyle w:val="ab"/>
            <w:i/>
            <w:sz w:val="28"/>
            <w:szCs w:val="28"/>
          </w:rPr>
          <w:t>(Абзац восьмой пункта 144.7 статьи 144 с изменениями, внесенными в соответствии с Законом от 24.04.2020 № 128-IIНС)</w:t>
        </w:r>
      </w:hyperlink>
    </w:p>
    <w:p w14:paraId="5E8575AF" w14:textId="77777777" w:rsidR="00A511FC" w:rsidRPr="00A511FC" w:rsidRDefault="00A511FC" w:rsidP="00A511FC">
      <w:pPr>
        <w:spacing w:after="360" w:line="276" w:lineRule="auto"/>
        <w:ind w:firstLine="709"/>
        <w:jc w:val="both"/>
        <w:rPr>
          <w:sz w:val="28"/>
          <w:szCs w:val="28"/>
        </w:rPr>
      </w:pPr>
      <w:r w:rsidRPr="00A511FC">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3952F12C" w:rsidR="003B2A33" w:rsidRPr="001C001D" w:rsidRDefault="0051655F" w:rsidP="00A511FC">
      <w:pPr>
        <w:spacing w:after="360" w:line="276" w:lineRule="auto"/>
        <w:ind w:firstLine="709"/>
        <w:jc w:val="both"/>
        <w:rPr>
          <w:sz w:val="28"/>
          <w:szCs w:val="28"/>
        </w:rPr>
      </w:pPr>
      <w:hyperlink r:id="rId473"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03"/>
    <w:bookmarkEnd w:id="204"/>
    <w:p w14:paraId="4FE8658E"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14:paraId="356E0EDF" w14:textId="77777777"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042156" w:rsidRDefault="00042156" w:rsidP="00042156">
      <w:pPr>
        <w:spacing w:after="360" w:line="276" w:lineRule="auto"/>
        <w:ind w:firstLine="709"/>
        <w:jc w:val="both"/>
        <w:rPr>
          <w:sz w:val="28"/>
          <w:szCs w:val="28"/>
        </w:rPr>
      </w:pPr>
      <w:r w:rsidRPr="00042156">
        <w:rPr>
          <w:sz w:val="28"/>
          <w:szCs w:val="28"/>
        </w:rPr>
        <w:lastRenderedPageBreak/>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7033693E" w:rsidR="003B2A33" w:rsidRPr="001C001D" w:rsidRDefault="0051655F" w:rsidP="00042156">
      <w:pPr>
        <w:spacing w:after="360" w:line="276" w:lineRule="auto"/>
        <w:ind w:firstLine="709"/>
        <w:jc w:val="both"/>
        <w:rPr>
          <w:sz w:val="28"/>
          <w:szCs w:val="28"/>
        </w:rPr>
      </w:pPr>
      <w:hyperlink r:id="rId474"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6FBFADD8" w14:textId="77777777" w:rsidR="003B2A33" w:rsidRPr="001C001D" w:rsidRDefault="003B2A33" w:rsidP="006811D0">
      <w:pPr>
        <w:spacing w:after="360" w:line="276" w:lineRule="auto"/>
        <w:ind w:firstLine="709"/>
        <w:jc w:val="both"/>
        <w:rPr>
          <w:sz w:val="28"/>
          <w:szCs w:val="28"/>
        </w:rPr>
      </w:pPr>
      <w:bookmarkStart w:id="205" w:name="n6041"/>
      <w:bookmarkEnd w:id="205"/>
      <w:r w:rsidRPr="001C001D">
        <w:rPr>
          <w:sz w:val="28"/>
          <w:szCs w:val="28"/>
        </w:rPr>
        <w:t>144.9. Базовый налоговый (отчетный) период равняется календарному месяцу.</w:t>
      </w:r>
    </w:p>
    <w:p w14:paraId="277D2AC9" w14:textId="77777777"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042156" w:rsidRDefault="00042156" w:rsidP="00042156">
      <w:pPr>
        <w:spacing w:after="360" w:line="276" w:lineRule="auto"/>
        <w:ind w:firstLine="709"/>
        <w:jc w:val="both"/>
        <w:rPr>
          <w:sz w:val="28"/>
          <w:szCs w:val="28"/>
        </w:rPr>
      </w:pPr>
      <w:r w:rsidRPr="00042156">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w:t>
      </w:r>
      <w:r w:rsidRPr="00042156">
        <w:rPr>
          <w:sz w:val="28"/>
          <w:szCs w:val="28"/>
        </w:rPr>
        <w:lastRenderedPageBreak/>
        <w:t>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253CC307" w:rsidR="003B2A33" w:rsidRDefault="0051655F" w:rsidP="00042156">
      <w:pPr>
        <w:spacing w:after="360" w:line="276" w:lineRule="auto"/>
        <w:ind w:firstLine="709"/>
        <w:jc w:val="both"/>
        <w:rPr>
          <w:sz w:val="28"/>
          <w:szCs w:val="28"/>
        </w:rPr>
      </w:pPr>
      <w:hyperlink r:id="rId475"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45FEB2B3" w14:textId="6B996527" w:rsidR="0098459E" w:rsidRPr="0098459E" w:rsidRDefault="0051655F" w:rsidP="006811D0">
      <w:pPr>
        <w:spacing w:after="360" w:line="276" w:lineRule="auto"/>
        <w:ind w:firstLine="709"/>
        <w:jc w:val="both"/>
        <w:rPr>
          <w:sz w:val="28"/>
          <w:szCs w:val="28"/>
        </w:rPr>
      </w:pPr>
      <w:hyperlink r:id="rId476"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4E1F8BA5" w:rsidR="0098459E" w:rsidRPr="0098459E" w:rsidRDefault="0051655F" w:rsidP="006811D0">
      <w:pPr>
        <w:spacing w:after="360" w:line="276" w:lineRule="auto"/>
        <w:ind w:firstLine="709"/>
        <w:jc w:val="both"/>
        <w:rPr>
          <w:sz w:val="28"/>
          <w:szCs w:val="28"/>
        </w:rPr>
      </w:pPr>
      <w:hyperlink r:id="rId477"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6111D3CF" w:rsidR="0098459E" w:rsidRPr="0098459E" w:rsidRDefault="0051655F" w:rsidP="0098459E">
      <w:pPr>
        <w:spacing w:before="100" w:beforeAutospacing="1" w:after="360" w:line="276" w:lineRule="auto"/>
        <w:ind w:firstLine="709"/>
        <w:jc w:val="both"/>
        <w:rPr>
          <w:i/>
          <w:sz w:val="28"/>
          <w:szCs w:val="28"/>
        </w:rPr>
      </w:pPr>
      <w:hyperlink r:id="rId478"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603867" w:rsidRDefault="00603867" w:rsidP="00603867">
      <w:pPr>
        <w:spacing w:after="360" w:line="276" w:lineRule="auto"/>
        <w:ind w:firstLine="709"/>
        <w:jc w:val="both"/>
        <w:rPr>
          <w:sz w:val="28"/>
          <w:szCs w:val="28"/>
        </w:rPr>
      </w:pPr>
      <w:r w:rsidRPr="00603867">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0FC82606" w:rsidR="003B2A33" w:rsidRDefault="0051655F" w:rsidP="00603867">
      <w:pPr>
        <w:spacing w:after="360" w:line="276" w:lineRule="auto"/>
        <w:ind w:firstLine="709"/>
        <w:jc w:val="both"/>
        <w:rPr>
          <w:bCs/>
          <w:i/>
          <w:color w:val="0000FF"/>
          <w:sz w:val="28"/>
          <w:szCs w:val="28"/>
          <w:u w:val="single"/>
        </w:rPr>
      </w:pPr>
      <w:hyperlink r:id="rId479"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14:paraId="2C9B378B" w14:textId="77777777" w:rsidR="00603867" w:rsidRPr="00603867" w:rsidRDefault="00603867" w:rsidP="00603867">
      <w:pPr>
        <w:spacing w:after="360" w:line="276" w:lineRule="auto"/>
        <w:ind w:firstLine="709"/>
        <w:jc w:val="both"/>
        <w:rPr>
          <w:sz w:val="28"/>
          <w:szCs w:val="28"/>
        </w:rPr>
      </w:pPr>
      <w:r w:rsidRPr="00603867">
        <w:rPr>
          <w:sz w:val="28"/>
          <w:szCs w:val="28"/>
        </w:rPr>
        <w:t xml:space="preserve">144.12. Орган, реализующий государственную политику в сфере охраны окружающей среды, до 1 декабря текущего года подает республиканскому </w:t>
      </w:r>
      <w:r w:rsidRPr="00603867">
        <w:rPr>
          <w:sz w:val="28"/>
          <w:szCs w:val="28"/>
        </w:rPr>
        <w:lastRenderedPageBreak/>
        <w:t>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Default="00603867" w:rsidP="00603867">
      <w:pPr>
        <w:spacing w:after="360" w:line="276" w:lineRule="auto"/>
        <w:ind w:firstLine="709"/>
        <w:jc w:val="both"/>
        <w:rPr>
          <w:sz w:val="28"/>
          <w:szCs w:val="28"/>
        </w:rPr>
      </w:pPr>
      <w:r w:rsidRPr="00603867">
        <w:rPr>
          <w:sz w:val="28"/>
          <w:szCs w:val="28"/>
        </w:rPr>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798CC0D5" w:rsidR="00603867" w:rsidRPr="001C001D" w:rsidRDefault="0051655F" w:rsidP="00603867">
      <w:pPr>
        <w:spacing w:after="360" w:line="276" w:lineRule="auto"/>
        <w:ind w:firstLine="709"/>
        <w:jc w:val="both"/>
        <w:rPr>
          <w:sz w:val="28"/>
          <w:szCs w:val="28"/>
        </w:rPr>
      </w:pPr>
      <w:hyperlink r:id="rId480"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14:paraId="73A2FF73" w14:textId="77777777" w:rsidR="00C60B17" w:rsidRDefault="00C60B17">
      <w:pPr>
        <w:rPr>
          <w:bCs/>
          <w:sz w:val="28"/>
          <w:szCs w:val="28"/>
        </w:rPr>
      </w:pPr>
    </w:p>
    <w:p w14:paraId="4F2ECDAC" w14:textId="77777777"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14:paraId="519512BB" w14:textId="3ED88208" w:rsidR="008D01A1" w:rsidRPr="001C001D" w:rsidRDefault="0051655F" w:rsidP="002B6348">
      <w:pPr>
        <w:spacing w:after="360" w:line="276" w:lineRule="auto"/>
        <w:ind w:firstLine="709"/>
        <w:jc w:val="both"/>
        <w:rPr>
          <w:b/>
          <w:bCs/>
          <w:sz w:val="28"/>
          <w:szCs w:val="28"/>
        </w:rPr>
      </w:pPr>
      <w:hyperlink r:id="rId481"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14:paraId="5EFC6234" w14:textId="77777777" w:rsidR="002B6348" w:rsidRPr="002B6348" w:rsidRDefault="002B6348" w:rsidP="002B6348">
      <w:pPr>
        <w:spacing w:after="360" w:line="276" w:lineRule="auto"/>
        <w:ind w:firstLine="709"/>
        <w:jc w:val="both"/>
        <w:rPr>
          <w:sz w:val="28"/>
          <w:szCs w:val="28"/>
        </w:rPr>
      </w:pPr>
      <w:r w:rsidRPr="002B6348">
        <w:rPr>
          <w:sz w:val="28"/>
          <w:szCs w:val="28"/>
        </w:rPr>
        <w:t>Статья 145.</w:t>
      </w:r>
      <w:r w:rsidRPr="002B6348">
        <w:rPr>
          <w:b/>
          <w:sz w:val="28"/>
          <w:szCs w:val="28"/>
        </w:rPr>
        <w:t xml:space="preserve"> Плата за пользование недрами</w:t>
      </w:r>
    </w:p>
    <w:p w14:paraId="13504FAB" w14:textId="31E74BDD" w:rsidR="008D01A1" w:rsidRPr="001C001D" w:rsidRDefault="0051655F" w:rsidP="002B6348">
      <w:pPr>
        <w:spacing w:after="360" w:line="276" w:lineRule="auto"/>
        <w:ind w:firstLine="709"/>
        <w:jc w:val="both"/>
        <w:rPr>
          <w:b/>
          <w:bCs/>
          <w:sz w:val="28"/>
          <w:szCs w:val="28"/>
        </w:rPr>
      </w:pPr>
      <w:hyperlink r:id="rId482"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14:paraId="0B0D006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14:paraId="0CD457FE" w14:textId="77777777"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14:paraId="49405B14"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14:paraId="44F2E3C2" w14:textId="77777777" w:rsidR="00B142C1" w:rsidRPr="00B142C1" w:rsidRDefault="00B142C1" w:rsidP="00B142C1">
      <w:pPr>
        <w:spacing w:after="360" w:line="276" w:lineRule="auto"/>
        <w:ind w:firstLine="709"/>
        <w:jc w:val="both"/>
        <w:rPr>
          <w:sz w:val="28"/>
          <w:szCs w:val="28"/>
        </w:rPr>
      </w:pPr>
      <w:r w:rsidRPr="00B142C1">
        <w:rPr>
          <w:sz w:val="28"/>
          <w:szCs w:val="28"/>
        </w:rPr>
        <w:lastRenderedPageBreak/>
        <w:t>145.2. Не являются плательщиками платы за пользование недрами плательщики упрощенного налога ІІІ группы.</w:t>
      </w:r>
    </w:p>
    <w:p w14:paraId="35186CFB" w14:textId="3162D142" w:rsidR="008D01A1" w:rsidRPr="001C001D" w:rsidRDefault="0051655F" w:rsidP="00B142C1">
      <w:pPr>
        <w:spacing w:after="360" w:line="276" w:lineRule="auto"/>
        <w:ind w:firstLine="709"/>
        <w:jc w:val="both"/>
        <w:rPr>
          <w:sz w:val="28"/>
          <w:szCs w:val="28"/>
        </w:rPr>
      </w:pPr>
      <w:hyperlink r:id="rId483"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519BB6B" w14:textId="77777777"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14:paraId="4737B05E" w14:textId="77777777"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68433EC5"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146.1 с</w:t>
      </w:r>
      <w:r w:rsidRPr="00422A35">
        <w:rPr>
          <w:bCs/>
          <w:i/>
          <w:color w:val="0000FF" w:themeColor="hyperlink"/>
          <w:sz w:val="28"/>
          <w:szCs w:val="28"/>
        </w:rPr>
        <w:t>татьи 146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4ADF816D" w14:textId="77777777"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B142C1" w:rsidRDefault="00B142C1" w:rsidP="00B142C1">
      <w:pPr>
        <w:spacing w:after="360" w:line="276" w:lineRule="auto"/>
        <w:ind w:firstLine="709"/>
        <w:jc w:val="both"/>
        <w:rPr>
          <w:sz w:val="28"/>
          <w:szCs w:val="28"/>
        </w:rPr>
      </w:pPr>
      <w:r w:rsidRPr="00B142C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7AC4D817" w:rsidR="00B142C1" w:rsidRPr="001C001D" w:rsidRDefault="0051655F" w:rsidP="00B142C1">
      <w:pPr>
        <w:spacing w:after="360" w:line="276" w:lineRule="auto"/>
        <w:ind w:firstLine="709"/>
        <w:jc w:val="both"/>
        <w:rPr>
          <w:sz w:val="28"/>
          <w:szCs w:val="28"/>
        </w:rPr>
      </w:pPr>
      <w:hyperlink r:id="rId484"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32C1E08" w14:textId="77777777"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14:paraId="4E88C856"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14:paraId="1CA55704" w14:textId="77777777"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14:paraId="0E07E6F5"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3D500CD6" w:rsidR="008D01A1" w:rsidRPr="001C001D" w:rsidRDefault="0051655F" w:rsidP="006811D0">
      <w:pPr>
        <w:spacing w:after="360" w:line="276" w:lineRule="auto"/>
        <w:ind w:firstLine="709"/>
        <w:jc w:val="both"/>
        <w:rPr>
          <w:sz w:val="28"/>
          <w:szCs w:val="28"/>
        </w:rPr>
      </w:pPr>
      <w:hyperlink r:id="rId485"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14:paraId="31AE7A35" w14:textId="77777777"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14:paraId="2A536624" w14:textId="77777777"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74BC41EE" w14:textId="77777777"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Default="008D01A1" w:rsidP="006811D0">
      <w:pPr>
        <w:spacing w:after="360" w:line="276" w:lineRule="auto"/>
        <w:ind w:firstLine="709"/>
        <w:jc w:val="both"/>
        <w:rPr>
          <w:sz w:val="28"/>
          <w:szCs w:val="28"/>
        </w:rPr>
      </w:pPr>
      <w:r w:rsidRPr="001C001D">
        <w:rPr>
          <w:sz w:val="28"/>
          <w:szCs w:val="28"/>
        </w:rPr>
        <w:lastRenderedPageBreak/>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14:paraId="50C66716" w14:textId="2D0A5D5C" w:rsidR="00835F26" w:rsidRPr="001C001D" w:rsidRDefault="0051655F" w:rsidP="006811D0">
      <w:pPr>
        <w:spacing w:after="360" w:line="276" w:lineRule="auto"/>
        <w:ind w:firstLine="709"/>
        <w:jc w:val="both"/>
        <w:rPr>
          <w:sz w:val="28"/>
          <w:szCs w:val="28"/>
        </w:rPr>
      </w:pPr>
      <w:hyperlink r:id="rId486" w:history="1">
        <w:r w:rsidR="00835F26" w:rsidRPr="00835F26">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57C7F755" w14:textId="77777777"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14:paraId="18FDA13F"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14:paraId="551FBE22"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14:paraId="3DCE0CCC"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 xml:space="preserve">статьи, и объема (количества) </w:t>
      </w:r>
      <w:r w:rsidR="008D01A1" w:rsidRPr="001C001D">
        <w:rPr>
          <w:sz w:val="28"/>
          <w:szCs w:val="28"/>
        </w:rPr>
        <w:lastRenderedPageBreak/>
        <w:t>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14:paraId="49BF002D"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14:paraId="43577F8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14:paraId="32403F8E"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w:t>
      </w:r>
      <w:r w:rsidRPr="001C001D">
        <w:rPr>
          <w:sz w:val="28"/>
          <w:szCs w:val="28"/>
        </w:rPr>
        <w:lastRenderedPageBreak/>
        <w:t>ископаемых в пределах одного участка недр в отчетном периоде (в единицах массы или объема);</w:t>
      </w:r>
    </w:p>
    <w:p w14:paraId="65D2EBD9" w14:textId="77777777"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14:paraId="67AEC5B0" w14:textId="77777777"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B2557D" w:rsidRDefault="00B2557D" w:rsidP="00B2557D">
      <w:pPr>
        <w:spacing w:after="360" w:line="276" w:lineRule="auto"/>
        <w:ind w:firstLine="709"/>
        <w:jc w:val="both"/>
        <w:rPr>
          <w:sz w:val="28"/>
          <w:szCs w:val="28"/>
        </w:rPr>
      </w:pPr>
      <w:r w:rsidRPr="00B2557D">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56C3E886" w:rsidR="00B2557D" w:rsidRPr="001C001D" w:rsidRDefault="0051655F" w:rsidP="00B2557D">
      <w:pPr>
        <w:spacing w:after="360" w:line="276" w:lineRule="auto"/>
        <w:ind w:firstLine="709"/>
        <w:jc w:val="both"/>
        <w:rPr>
          <w:sz w:val="28"/>
          <w:szCs w:val="28"/>
        </w:rPr>
      </w:pPr>
      <w:hyperlink r:id="rId487"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14:paraId="52079E92" w14:textId="77777777"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14:paraId="095B174A"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06" w:name="n9721"/>
            <w:bookmarkEnd w:id="206"/>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14:paraId="35EF8E0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14:paraId="493C8330" w14:textId="77777777" w:rsidR="008D01A1" w:rsidRPr="001C001D" w:rsidRDefault="008D01A1" w:rsidP="006811D0">
      <w:pPr>
        <w:spacing w:after="360" w:line="276" w:lineRule="auto"/>
        <w:ind w:firstLine="709"/>
        <w:jc w:val="both"/>
        <w:rPr>
          <w:sz w:val="28"/>
          <w:szCs w:val="28"/>
        </w:rPr>
      </w:pPr>
    </w:p>
    <w:p w14:paraId="3181A7AC" w14:textId="77777777"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14:paraId="16786D97" w14:textId="77777777"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 xml:space="preserve">Закона и по </w:t>
      </w:r>
      <w:r w:rsidR="008D01A1" w:rsidRPr="001C001D">
        <w:rPr>
          <w:sz w:val="28"/>
          <w:szCs w:val="28"/>
        </w:rPr>
        <w:lastRenderedPageBreak/>
        <w:t>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14:paraId="098F08B2" w14:textId="77777777"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14:paraId="65E33B9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14:paraId="59714766" w14:textId="77777777"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07" w:name="_Toc345335395"/>
      <w:bookmarkStart w:id="208" w:name="_Toc345337628"/>
    </w:p>
    <w:p w14:paraId="69CCFB74" w14:textId="77777777"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07"/>
      <w:bookmarkEnd w:id="208"/>
    </w:p>
    <w:p w14:paraId="77D78474" w14:textId="77777777" w:rsidR="00AA451D" w:rsidRPr="00AA451D" w:rsidRDefault="00AA451D" w:rsidP="00AA451D">
      <w:pPr>
        <w:spacing w:after="360" w:line="276" w:lineRule="auto"/>
        <w:ind w:firstLine="709"/>
        <w:jc w:val="both"/>
        <w:rPr>
          <w:sz w:val="28"/>
          <w:szCs w:val="28"/>
        </w:rPr>
      </w:pPr>
      <w:r w:rsidRPr="00AA451D">
        <w:rPr>
          <w:sz w:val="28"/>
          <w:szCs w:val="28"/>
        </w:rPr>
        <w:lastRenderedPageBreak/>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085A6AE1"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(Абзац первый пункта 147.1 с</w:t>
      </w:r>
      <w:r w:rsidRPr="00422A35">
        <w:rPr>
          <w:bCs/>
          <w:i/>
          <w:color w:val="0000FF" w:themeColor="hyperlink"/>
          <w:sz w:val="28"/>
          <w:szCs w:val="28"/>
        </w:rPr>
        <w:t>татьи 147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5BC7DED" w14:textId="77777777"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14:paraId="4B37AF2F" w14:textId="77777777"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14:paraId="32487FDB" w14:textId="77777777"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14:paraId="225DCFF9" w14:textId="77777777"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14:paraId="04004E04" w14:textId="342B167D" w:rsidR="008D01A1" w:rsidRDefault="0051655F" w:rsidP="00750816">
      <w:pPr>
        <w:spacing w:after="360" w:line="276" w:lineRule="auto"/>
        <w:ind w:firstLine="709"/>
        <w:jc w:val="both"/>
        <w:rPr>
          <w:bCs/>
          <w:i/>
          <w:color w:val="0000FF"/>
          <w:sz w:val="28"/>
          <w:szCs w:val="28"/>
          <w:u w:val="single"/>
        </w:rPr>
      </w:pPr>
      <w:hyperlink r:id="rId488"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14:paraId="1ABD98AB" w14:textId="77777777"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14:paraId="769687D9" w14:textId="535B5FF5" w:rsidR="006D0375" w:rsidRPr="001C001D" w:rsidRDefault="0051655F" w:rsidP="006D0375">
      <w:pPr>
        <w:spacing w:after="360" w:line="276" w:lineRule="auto"/>
        <w:ind w:firstLine="709"/>
        <w:jc w:val="both"/>
        <w:rPr>
          <w:sz w:val="28"/>
          <w:szCs w:val="28"/>
        </w:rPr>
      </w:pPr>
      <w:hyperlink r:id="rId489"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07E684B9" w14:textId="77777777"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6D0375" w:rsidRDefault="006D0375" w:rsidP="006D0375">
      <w:pPr>
        <w:spacing w:after="360" w:line="276" w:lineRule="auto"/>
        <w:ind w:firstLine="709"/>
        <w:jc w:val="both"/>
        <w:rPr>
          <w:sz w:val="28"/>
          <w:szCs w:val="28"/>
        </w:rPr>
      </w:pPr>
      <w:r w:rsidRPr="006D0375">
        <w:rPr>
          <w:sz w:val="28"/>
          <w:szCs w:val="28"/>
        </w:rPr>
        <w:lastRenderedPageBreak/>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223B0273" w:rsidR="008D01A1" w:rsidRPr="001C001D" w:rsidRDefault="0051655F" w:rsidP="006D0375">
      <w:pPr>
        <w:spacing w:after="360" w:line="276" w:lineRule="auto"/>
        <w:ind w:firstLine="709"/>
        <w:jc w:val="both"/>
        <w:rPr>
          <w:sz w:val="28"/>
          <w:szCs w:val="28"/>
        </w:rPr>
      </w:pPr>
      <w:hyperlink r:id="rId490"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4C447C54" w14:textId="77777777"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p w14:paraId="2DCE11CE" w14:textId="77777777"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14:paraId="5A50B77B" w14:textId="77777777"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6D0375" w:rsidRDefault="006D0375" w:rsidP="006D0375">
            <w:pPr>
              <w:spacing w:after="360" w:line="276" w:lineRule="auto"/>
              <w:jc w:val="both"/>
              <w:rPr>
                <w:b/>
                <w:bCs/>
                <w:sz w:val="28"/>
                <w:szCs w:val="28"/>
              </w:rPr>
            </w:pPr>
            <w:r w:rsidRPr="006D0375">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6D0375"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734C18" w:rsidRDefault="00734C18"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734C18" w:rsidRDefault="00734C18" w:rsidP="006D0375">
                            <w:pPr>
                              <w:ind w:left="-142"/>
                              <w:jc w:val="center"/>
                            </w:pPr>
                          </w:p>
                        </w:txbxContent>
                      </v:textbox>
                    </v:rect>
                  </w:pict>
                </mc:Fallback>
              </mc:AlternateContent>
            </w:r>
            <w:r w:rsidRPr="006D0375">
              <w:rPr>
                <w:sz w:val="28"/>
                <w:szCs w:val="28"/>
                <w:lang w:eastAsia="uk-UA"/>
              </w:rPr>
              <w:t>2,00</w:t>
            </w:r>
          </w:p>
        </w:tc>
      </w:tr>
    </w:tbl>
    <w:p w14:paraId="5FA33809" w14:textId="77777777" w:rsidR="008D01A1" w:rsidRDefault="008D01A1" w:rsidP="006811D0">
      <w:pPr>
        <w:spacing w:after="360" w:line="276" w:lineRule="auto"/>
        <w:ind w:firstLine="709"/>
        <w:jc w:val="both"/>
        <w:rPr>
          <w:sz w:val="28"/>
          <w:szCs w:val="28"/>
        </w:rPr>
      </w:pPr>
    </w:p>
    <w:p w14:paraId="13A98ABD" w14:textId="59DF3F00" w:rsidR="006D0375" w:rsidRPr="001C001D" w:rsidRDefault="0051655F" w:rsidP="006811D0">
      <w:pPr>
        <w:spacing w:after="360" w:line="276" w:lineRule="auto"/>
        <w:ind w:firstLine="709"/>
        <w:jc w:val="both"/>
        <w:rPr>
          <w:sz w:val="28"/>
          <w:szCs w:val="28"/>
        </w:rPr>
      </w:pPr>
      <w:hyperlink r:id="rId491"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14:paraId="6A3C237D" w14:textId="77777777"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14:paraId="202A6068" w14:textId="77777777"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w:t>
      </w:r>
      <w:r w:rsidRPr="001C001D">
        <w:rPr>
          <w:sz w:val="28"/>
          <w:szCs w:val="28"/>
        </w:rPr>
        <w:lastRenderedPageBreak/>
        <w:t>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97451C" w:rsidRDefault="0097451C" w:rsidP="0097451C">
      <w:pPr>
        <w:spacing w:after="360" w:line="276" w:lineRule="auto"/>
        <w:ind w:firstLine="709"/>
        <w:jc w:val="both"/>
        <w:rPr>
          <w:sz w:val="28"/>
          <w:szCs w:val="28"/>
        </w:rPr>
      </w:pPr>
      <w:r w:rsidRPr="0097451C">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3E0C6569" w:rsidR="008D01A1" w:rsidRPr="001C001D" w:rsidRDefault="0051655F" w:rsidP="0097451C">
      <w:pPr>
        <w:spacing w:after="360" w:line="276" w:lineRule="auto"/>
        <w:ind w:firstLine="709"/>
        <w:jc w:val="both"/>
        <w:rPr>
          <w:sz w:val="28"/>
          <w:szCs w:val="28"/>
        </w:rPr>
      </w:pPr>
      <w:hyperlink r:id="rId492"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14:paraId="068C9D36" w14:textId="77777777"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14:paraId="5B77DA1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14:paraId="1FF6640C" w14:textId="77777777"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14:paraId="4A68E2F8" w14:textId="6AEB0FA2" w:rsidR="00545EF9" w:rsidRPr="001C001D" w:rsidRDefault="0051655F" w:rsidP="00EB5232">
      <w:pPr>
        <w:spacing w:after="360" w:line="276" w:lineRule="auto"/>
        <w:ind w:firstLine="709"/>
        <w:jc w:val="both"/>
        <w:rPr>
          <w:b/>
          <w:bCs/>
          <w:sz w:val="28"/>
          <w:szCs w:val="28"/>
        </w:rPr>
      </w:pPr>
      <w:hyperlink r:id="rId493"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34D8304B" w14:textId="77777777" w:rsidR="00EB5232" w:rsidRPr="00EB5232" w:rsidRDefault="00EB5232" w:rsidP="00EB5232">
      <w:pPr>
        <w:spacing w:after="360" w:line="276" w:lineRule="auto"/>
        <w:ind w:firstLine="709"/>
        <w:jc w:val="both"/>
        <w:rPr>
          <w:sz w:val="28"/>
          <w:szCs w:val="28"/>
        </w:rPr>
      </w:pPr>
      <w:r w:rsidRPr="00EB5232">
        <w:rPr>
          <w:sz w:val="28"/>
          <w:szCs w:val="28"/>
        </w:rPr>
        <w:t xml:space="preserve">Статья 148. </w:t>
      </w:r>
      <w:r w:rsidRPr="00EB5232">
        <w:rPr>
          <w:b/>
          <w:sz w:val="28"/>
          <w:szCs w:val="28"/>
        </w:rPr>
        <w:t>Общие положения</w:t>
      </w:r>
      <w:r w:rsidRPr="00EB5232">
        <w:rPr>
          <w:sz w:val="28"/>
          <w:szCs w:val="28"/>
        </w:rPr>
        <w:t xml:space="preserve"> </w:t>
      </w:r>
    </w:p>
    <w:p w14:paraId="64C16BCF"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14:paraId="2E1E054D"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14:paraId="50BE1737" w14:textId="77777777"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EB5232" w:rsidRDefault="00EB5232" w:rsidP="00EB5232">
      <w:pPr>
        <w:spacing w:after="360" w:line="276" w:lineRule="auto"/>
        <w:ind w:firstLine="709"/>
        <w:jc w:val="both"/>
        <w:rPr>
          <w:sz w:val="28"/>
          <w:szCs w:val="28"/>
        </w:rPr>
      </w:pPr>
      <w:r w:rsidRPr="00EB5232">
        <w:rPr>
          <w:sz w:val="28"/>
          <w:szCs w:val="28"/>
        </w:rPr>
        <w:t>148.3. Сбор за специальное использование водных биоресурсов не взимается с:</w:t>
      </w:r>
    </w:p>
    <w:p w14:paraId="33D7039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14:paraId="4BD53D65" w14:textId="29C62AE0" w:rsidR="00814022" w:rsidRDefault="00EB5232" w:rsidP="00005808">
      <w:pPr>
        <w:spacing w:after="360" w:line="276" w:lineRule="auto"/>
        <w:ind w:firstLine="709"/>
        <w:jc w:val="both"/>
        <w:rPr>
          <w:sz w:val="28"/>
          <w:szCs w:val="28"/>
        </w:rPr>
      </w:pPr>
      <w:r w:rsidRPr="00EB5232">
        <w:rPr>
          <w:sz w:val="28"/>
          <w:szCs w:val="28"/>
        </w:rPr>
        <w:t xml:space="preserve"> </w:t>
      </w:r>
      <w:hyperlink r:id="rId494"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14:paraId="4EA11D70" w14:textId="77777777"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14:paraId="15F3320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4B0BAF94" w:rsidR="00EF2E5B" w:rsidRPr="001C001D" w:rsidRDefault="0051655F"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95"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14:paraId="1122CEE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14:paraId="7F675A03"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14:paraId="3AF521D9" w14:textId="492148A4" w:rsidR="00EB5232"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96"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692045F1" w14:textId="77777777" w:rsidR="00005808" w:rsidRDefault="00005808" w:rsidP="00EB5232">
      <w:pPr>
        <w:spacing w:after="360" w:line="276" w:lineRule="auto"/>
        <w:ind w:firstLine="709"/>
        <w:jc w:val="both"/>
        <w:rPr>
          <w:bCs/>
          <w:sz w:val="28"/>
          <w:szCs w:val="28"/>
        </w:rPr>
      </w:pPr>
    </w:p>
    <w:p w14:paraId="16280CAA" w14:textId="77777777"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14:paraId="197A8EA2" w14:textId="77777777"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734C18" w:rsidRPr="00605E21" w:rsidRDefault="00734C18"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734C18" w:rsidRPr="00605E21" w:rsidRDefault="00734C18"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14:paraId="6AB3585E" w14:textId="77777777" w:rsidTr="00423C24">
        <w:tc>
          <w:tcPr>
            <w:tcW w:w="7668" w:type="dxa"/>
          </w:tcPr>
          <w:p w14:paraId="0DBE8B29" w14:textId="77777777"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14:paraId="61ED611C" w14:textId="77777777"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14:paraId="501FE2D1" w14:textId="77777777" w:rsidTr="00423C24">
        <w:trPr>
          <w:trHeight w:val="604"/>
        </w:trPr>
        <w:tc>
          <w:tcPr>
            <w:tcW w:w="9571" w:type="dxa"/>
            <w:gridSpan w:val="2"/>
          </w:tcPr>
          <w:p w14:paraId="7D520F3F" w14:textId="77777777"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14:paraId="086F288A" w14:textId="77777777" w:rsidTr="00423C24">
        <w:tc>
          <w:tcPr>
            <w:tcW w:w="7668" w:type="dxa"/>
          </w:tcPr>
          <w:p w14:paraId="724D3A5F" w14:textId="77777777"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14:paraId="17C55589" w14:textId="77777777"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14:paraId="273A6216" w14:textId="77777777" w:rsidTr="00423C24">
        <w:tc>
          <w:tcPr>
            <w:tcW w:w="7668" w:type="dxa"/>
          </w:tcPr>
          <w:p w14:paraId="2B72D95A" w14:textId="77777777"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14:paraId="70091368" w14:textId="77777777"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14:paraId="7FA613BA" w14:textId="77777777" w:rsidTr="00423C24">
        <w:tc>
          <w:tcPr>
            <w:tcW w:w="7668" w:type="dxa"/>
          </w:tcPr>
          <w:p w14:paraId="05D1AFA7" w14:textId="77777777"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14:paraId="584C3BFC" w14:textId="77777777"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14:paraId="2AE88568" w14:textId="77777777" w:rsidTr="00423C24">
        <w:tc>
          <w:tcPr>
            <w:tcW w:w="7668" w:type="dxa"/>
          </w:tcPr>
          <w:p w14:paraId="214FB6F7" w14:textId="77777777"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14:paraId="0A2AE6E5" w14:textId="77777777"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14:paraId="7E7B3D0C" w14:textId="77777777" w:rsidTr="00423C24">
        <w:tc>
          <w:tcPr>
            <w:tcW w:w="7668" w:type="dxa"/>
          </w:tcPr>
          <w:p w14:paraId="3552B2AF" w14:textId="77777777"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14:paraId="409DBD7D" w14:textId="77777777"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14:paraId="31382F59" w14:textId="77777777" w:rsidTr="00423C24">
        <w:tc>
          <w:tcPr>
            <w:tcW w:w="7668" w:type="dxa"/>
          </w:tcPr>
          <w:p w14:paraId="58E1F0FD" w14:textId="77777777"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14:paraId="6EE70F05" w14:textId="77777777"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14:paraId="38329C8B" w14:textId="77777777" w:rsidTr="00423C24">
        <w:tc>
          <w:tcPr>
            <w:tcW w:w="7668" w:type="dxa"/>
          </w:tcPr>
          <w:p w14:paraId="537D3EF9" w14:textId="77777777" w:rsidR="00EB5232" w:rsidRPr="00EB5232" w:rsidRDefault="00EB5232" w:rsidP="00EB5232">
            <w:pPr>
              <w:spacing w:after="360" w:line="276" w:lineRule="auto"/>
              <w:rPr>
                <w:sz w:val="28"/>
                <w:szCs w:val="28"/>
              </w:rPr>
            </w:pPr>
            <w:r w:rsidRPr="00EB5232">
              <w:rPr>
                <w:sz w:val="28"/>
                <w:szCs w:val="28"/>
              </w:rPr>
              <w:t>Тюлька</w:t>
            </w:r>
          </w:p>
        </w:tc>
        <w:tc>
          <w:tcPr>
            <w:tcW w:w="1903" w:type="dxa"/>
          </w:tcPr>
          <w:p w14:paraId="06E5C7E7" w14:textId="77777777"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14:paraId="2330D1FB" w14:textId="77777777" w:rsidTr="00423C24">
        <w:tc>
          <w:tcPr>
            <w:tcW w:w="7668" w:type="dxa"/>
          </w:tcPr>
          <w:p w14:paraId="08AC601C" w14:textId="77777777" w:rsidR="00EB5232" w:rsidRPr="00EB5232" w:rsidRDefault="00EB5232" w:rsidP="00EB5232">
            <w:pPr>
              <w:spacing w:after="360" w:line="276" w:lineRule="auto"/>
              <w:rPr>
                <w:sz w:val="28"/>
                <w:szCs w:val="28"/>
              </w:rPr>
            </w:pPr>
            <w:r w:rsidRPr="00EB5232">
              <w:rPr>
                <w:sz w:val="28"/>
                <w:szCs w:val="28"/>
              </w:rPr>
              <w:lastRenderedPageBreak/>
              <w:t xml:space="preserve">Хамса азовская </w:t>
            </w:r>
          </w:p>
        </w:tc>
        <w:tc>
          <w:tcPr>
            <w:tcW w:w="1903" w:type="dxa"/>
          </w:tcPr>
          <w:p w14:paraId="57EFBCF4" w14:textId="77777777"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14:paraId="7A78DE6A" w14:textId="77777777" w:rsidTr="00423C24">
        <w:tc>
          <w:tcPr>
            <w:tcW w:w="7668" w:type="dxa"/>
          </w:tcPr>
          <w:p w14:paraId="22F44EE5" w14:textId="77777777"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14:paraId="11837053"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748502AE" w14:textId="77777777" w:rsidTr="00423C24">
        <w:tc>
          <w:tcPr>
            <w:tcW w:w="7668" w:type="dxa"/>
          </w:tcPr>
          <w:p w14:paraId="09F9868A" w14:textId="77777777"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14:paraId="44AB23B0" w14:textId="77777777"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14:paraId="552827D1" w14:textId="77777777" w:rsidTr="00423C24">
        <w:tc>
          <w:tcPr>
            <w:tcW w:w="7668" w:type="dxa"/>
          </w:tcPr>
          <w:p w14:paraId="2DC4D50F" w14:textId="77777777"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14:paraId="732E600F" w14:textId="77777777"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14:paraId="2AD377F7" w14:textId="77777777" w:rsidTr="00423C24">
        <w:tc>
          <w:tcPr>
            <w:tcW w:w="7668" w:type="dxa"/>
          </w:tcPr>
          <w:p w14:paraId="008C6D3F" w14:textId="77777777"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14:paraId="2647C814" w14:textId="77777777"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14:paraId="23471E9C" w14:textId="77777777" w:rsidTr="00423C24">
        <w:tc>
          <w:tcPr>
            <w:tcW w:w="7668" w:type="dxa"/>
          </w:tcPr>
          <w:p w14:paraId="0DAE15C3" w14:textId="77777777"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14:paraId="6A859F8F" w14:textId="77777777"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14:paraId="54B1EA4E" w14:textId="77777777" w:rsidTr="00423C24">
        <w:tc>
          <w:tcPr>
            <w:tcW w:w="7668" w:type="dxa"/>
          </w:tcPr>
          <w:p w14:paraId="7A6E06CF" w14:textId="77777777"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14:paraId="6A081F9E" w14:textId="77777777"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14:paraId="7382ED93" w14:textId="77777777" w:rsidTr="00423C24">
        <w:tc>
          <w:tcPr>
            <w:tcW w:w="7668" w:type="dxa"/>
          </w:tcPr>
          <w:p w14:paraId="4876A07B" w14:textId="77777777"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14:paraId="09F768FA" w14:textId="77777777"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14:paraId="59E67A2E" w14:textId="77777777" w:rsidTr="00423C24">
        <w:tc>
          <w:tcPr>
            <w:tcW w:w="7668" w:type="dxa"/>
          </w:tcPr>
          <w:p w14:paraId="00E1076F" w14:textId="77777777"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14:paraId="53E6D782" w14:textId="77777777"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14:paraId="6E9148A6" w14:textId="77777777" w:rsidTr="00423C24">
        <w:tc>
          <w:tcPr>
            <w:tcW w:w="7668" w:type="dxa"/>
          </w:tcPr>
          <w:p w14:paraId="79EA27D9" w14:textId="77777777"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14:paraId="2707BAAD" w14:textId="77777777"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14:paraId="23926BA6" w14:textId="77777777" w:rsidTr="00423C24">
        <w:tc>
          <w:tcPr>
            <w:tcW w:w="7668" w:type="dxa"/>
          </w:tcPr>
          <w:p w14:paraId="569D0549" w14:textId="77777777" w:rsidR="00EB5232" w:rsidRPr="00EB5232" w:rsidRDefault="00EB5232" w:rsidP="00EB5232">
            <w:pPr>
              <w:spacing w:after="360" w:line="276" w:lineRule="auto"/>
              <w:rPr>
                <w:sz w:val="28"/>
                <w:szCs w:val="28"/>
              </w:rPr>
            </w:pPr>
            <w:r w:rsidRPr="00EB5232">
              <w:rPr>
                <w:sz w:val="28"/>
                <w:szCs w:val="28"/>
              </w:rPr>
              <w:t>Лещ</w:t>
            </w:r>
          </w:p>
        </w:tc>
        <w:tc>
          <w:tcPr>
            <w:tcW w:w="1903" w:type="dxa"/>
          </w:tcPr>
          <w:p w14:paraId="60E09A75"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002B1062" w14:textId="77777777" w:rsidTr="00423C24">
        <w:tc>
          <w:tcPr>
            <w:tcW w:w="7668" w:type="dxa"/>
          </w:tcPr>
          <w:p w14:paraId="43387D6C" w14:textId="77777777"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14:paraId="693061F6" w14:textId="77777777"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14:paraId="0192433F" w14:textId="77777777" w:rsidTr="00423C24">
        <w:tc>
          <w:tcPr>
            <w:tcW w:w="7668" w:type="dxa"/>
          </w:tcPr>
          <w:p w14:paraId="0F20364D" w14:textId="77777777"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14:paraId="61CFF260" w14:textId="77777777"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14:paraId="6C6DE450" w14:textId="77777777" w:rsidTr="00423C24">
        <w:tc>
          <w:tcPr>
            <w:tcW w:w="7668" w:type="dxa"/>
          </w:tcPr>
          <w:p w14:paraId="632A82EE" w14:textId="77777777"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14:paraId="70EDC365" w14:textId="77777777"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14:paraId="4BBC1470" w14:textId="77777777" w:rsidTr="00423C24">
        <w:tc>
          <w:tcPr>
            <w:tcW w:w="7668" w:type="dxa"/>
          </w:tcPr>
          <w:p w14:paraId="4EDCBD2F" w14:textId="77777777"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14:paraId="0552921D" w14:textId="77777777"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14:paraId="45426D67" w14:textId="77777777" w:rsidTr="00423C24">
        <w:tc>
          <w:tcPr>
            <w:tcW w:w="7668" w:type="dxa"/>
          </w:tcPr>
          <w:p w14:paraId="0968E57B" w14:textId="77777777" w:rsidR="00EB5232" w:rsidRPr="00EB5232" w:rsidRDefault="00EB5232" w:rsidP="00EB5232">
            <w:pPr>
              <w:spacing w:after="360" w:line="276" w:lineRule="auto"/>
              <w:rPr>
                <w:sz w:val="28"/>
                <w:szCs w:val="28"/>
              </w:rPr>
            </w:pPr>
            <w:r w:rsidRPr="00EB5232">
              <w:rPr>
                <w:sz w:val="28"/>
                <w:szCs w:val="28"/>
              </w:rPr>
              <w:t>Синец</w:t>
            </w:r>
          </w:p>
        </w:tc>
        <w:tc>
          <w:tcPr>
            <w:tcW w:w="1903" w:type="dxa"/>
          </w:tcPr>
          <w:p w14:paraId="18385C87" w14:textId="77777777"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14:paraId="1DEEDB4C" w14:textId="77777777" w:rsidTr="00423C24">
        <w:tc>
          <w:tcPr>
            <w:tcW w:w="7668" w:type="dxa"/>
          </w:tcPr>
          <w:p w14:paraId="206BD166" w14:textId="77777777"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14:paraId="634D0CBF" w14:textId="77777777"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14:paraId="04601650" w14:textId="77777777" w:rsidTr="00423C24">
        <w:tc>
          <w:tcPr>
            <w:tcW w:w="7668" w:type="dxa"/>
          </w:tcPr>
          <w:p w14:paraId="6F5FB944" w14:textId="77777777"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14:paraId="46534A8E" w14:textId="77777777"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14:paraId="1CB067E7" w14:textId="77777777" w:rsidTr="00423C24">
        <w:trPr>
          <w:trHeight w:val="350"/>
        </w:trPr>
        <w:tc>
          <w:tcPr>
            <w:tcW w:w="7668" w:type="dxa"/>
          </w:tcPr>
          <w:p w14:paraId="75449DAD" w14:textId="77777777" w:rsidR="00EB5232" w:rsidRPr="00EB5232" w:rsidRDefault="00EB5232" w:rsidP="00EB5232">
            <w:pPr>
              <w:spacing w:after="360" w:line="276" w:lineRule="auto"/>
              <w:rPr>
                <w:sz w:val="28"/>
                <w:szCs w:val="28"/>
              </w:rPr>
            </w:pPr>
            <w:r w:rsidRPr="00EB5232">
              <w:rPr>
                <w:sz w:val="28"/>
                <w:szCs w:val="28"/>
              </w:rPr>
              <w:t>Чехонь</w:t>
            </w:r>
          </w:p>
        </w:tc>
        <w:tc>
          <w:tcPr>
            <w:tcW w:w="1903" w:type="dxa"/>
          </w:tcPr>
          <w:p w14:paraId="6461F2E7"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6B566504" w14:textId="77777777" w:rsidTr="00423C24">
        <w:tc>
          <w:tcPr>
            <w:tcW w:w="7668" w:type="dxa"/>
          </w:tcPr>
          <w:p w14:paraId="368ED68B" w14:textId="77777777" w:rsidR="00EB5232" w:rsidRPr="00EB5232" w:rsidRDefault="00EB5232" w:rsidP="00EB5232">
            <w:pPr>
              <w:spacing w:after="360" w:line="276" w:lineRule="auto"/>
              <w:rPr>
                <w:sz w:val="28"/>
                <w:szCs w:val="28"/>
              </w:rPr>
            </w:pPr>
            <w:r w:rsidRPr="00EB5232">
              <w:rPr>
                <w:sz w:val="28"/>
                <w:szCs w:val="28"/>
              </w:rPr>
              <w:t>Вязь</w:t>
            </w:r>
          </w:p>
        </w:tc>
        <w:tc>
          <w:tcPr>
            <w:tcW w:w="1903" w:type="dxa"/>
          </w:tcPr>
          <w:p w14:paraId="20C9733B" w14:textId="77777777"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14:paraId="16ECA0CE" w14:textId="77777777" w:rsidTr="00423C24">
        <w:tc>
          <w:tcPr>
            <w:tcW w:w="7668" w:type="dxa"/>
          </w:tcPr>
          <w:p w14:paraId="6C6E2856" w14:textId="77777777" w:rsidR="00EB5232" w:rsidRPr="00EB5232" w:rsidRDefault="00EB5232" w:rsidP="00EB5232">
            <w:pPr>
              <w:spacing w:after="360" w:line="276" w:lineRule="auto"/>
              <w:rPr>
                <w:sz w:val="28"/>
                <w:szCs w:val="28"/>
              </w:rPr>
            </w:pPr>
            <w:r w:rsidRPr="00EB5232">
              <w:rPr>
                <w:sz w:val="28"/>
                <w:szCs w:val="28"/>
              </w:rPr>
              <w:lastRenderedPageBreak/>
              <w:t>Сом</w:t>
            </w:r>
          </w:p>
        </w:tc>
        <w:tc>
          <w:tcPr>
            <w:tcW w:w="1903" w:type="dxa"/>
          </w:tcPr>
          <w:p w14:paraId="590E5C02" w14:textId="77777777"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14:paraId="2773E6F6" w14:textId="77777777" w:rsidTr="00423C24">
        <w:tc>
          <w:tcPr>
            <w:tcW w:w="7668" w:type="dxa"/>
          </w:tcPr>
          <w:p w14:paraId="0EE1BDC7" w14:textId="77777777"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14:paraId="053A44F4" w14:textId="77777777"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14:paraId="2ABEC5C1" w14:textId="77777777" w:rsidTr="00423C24">
        <w:tc>
          <w:tcPr>
            <w:tcW w:w="7668" w:type="dxa"/>
          </w:tcPr>
          <w:p w14:paraId="24702630" w14:textId="77777777"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14:paraId="7D75C977" w14:textId="77777777"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14:paraId="640B29D8" w14:textId="77777777" w:rsidTr="00423C24">
        <w:tc>
          <w:tcPr>
            <w:tcW w:w="7668" w:type="dxa"/>
          </w:tcPr>
          <w:p w14:paraId="73B549C3" w14:textId="77777777" w:rsidR="00EB5232" w:rsidRPr="00EB5232" w:rsidRDefault="00EB5232" w:rsidP="00EB5232">
            <w:pPr>
              <w:spacing w:after="360" w:line="276" w:lineRule="auto"/>
              <w:rPr>
                <w:sz w:val="28"/>
                <w:szCs w:val="28"/>
              </w:rPr>
            </w:pPr>
            <w:r w:rsidRPr="00EB5232">
              <w:rPr>
                <w:sz w:val="28"/>
                <w:szCs w:val="28"/>
              </w:rPr>
              <w:t>Азовская Перкарина</w:t>
            </w:r>
          </w:p>
        </w:tc>
        <w:tc>
          <w:tcPr>
            <w:tcW w:w="1903" w:type="dxa"/>
          </w:tcPr>
          <w:p w14:paraId="0CDBB714" w14:textId="77777777"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14:paraId="763B45C4" w14:textId="77777777" w:rsidTr="00423C24">
        <w:tc>
          <w:tcPr>
            <w:tcW w:w="7668" w:type="dxa"/>
          </w:tcPr>
          <w:p w14:paraId="1B512A6C" w14:textId="77777777"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14:paraId="13D53ABE" w14:textId="77777777"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14:paraId="3196B7A4" w14:textId="77777777" w:rsidTr="00423C24">
        <w:tc>
          <w:tcPr>
            <w:tcW w:w="7668" w:type="dxa"/>
          </w:tcPr>
          <w:p w14:paraId="5AF059A0" w14:textId="77777777"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14:paraId="51AB3ED8" w14:textId="77777777"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14:paraId="7C61C918" w14:textId="77777777" w:rsidTr="00423C24">
        <w:tc>
          <w:tcPr>
            <w:tcW w:w="7668" w:type="dxa"/>
          </w:tcPr>
          <w:p w14:paraId="7E0FD9E1" w14:textId="77777777"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14:paraId="41267BA2" w14:textId="77777777"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14:paraId="0705BFF5" w14:textId="77777777" w:rsidTr="00423C24">
        <w:tc>
          <w:tcPr>
            <w:tcW w:w="7668" w:type="dxa"/>
          </w:tcPr>
          <w:p w14:paraId="4E6C965A" w14:textId="77777777"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14:paraId="36D0E59E" w14:textId="77777777"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14:paraId="7B34C1AD" w14:textId="77777777" w:rsidTr="00423C24">
        <w:tc>
          <w:tcPr>
            <w:tcW w:w="7668" w:type="dxa"/>
          </w:tcPr>
          <w:p w14:paraId="02A1E084" w14:textId="77777777"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14:paraId="172ED882" w14:textId="77777777"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14:paraId="1891C26B" w14:textId="77777777" w:rsidTr="00423C24">
        <w:tc>
          <w:tcPr>
            <w:tcW w:w="7668" w:type="dxa"/>
          </w:tcPr>
          <w:p w14:paraId="31F70182" w14:textId="77777777"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14:paraId="6C01B536" w14:textId="77777777"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14:paraId="755EDB12" w14:textId="77777777" w:rsidTr="00423C24">
        <w:tc>
          <w:tcPr>
            <w:tcW w:w="7668" w:type="dxa"/>
          </w:tcPr>
          <w:p w14:paraId="2ADC48A2" w14:textId="77777777"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14:paraId="5FDB2672"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4E196692" w14:textId="77777777" w:rsidTr="00423C24">
        <w:tc>
          <w:tcPr>
            <w:tcW w:w="7668" w:type="dxa"/>
          </w:tcPr>
          <w:p w14:paraId="530744D0" w14:textId="77777777"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14:paraId="58E7C264" w14:textId="77777777"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14:paraId="14E01112" w14:textId="77777777" w:rsidTr="00423C24">
        <w:tc>
          <w:tcPr>
            <w:tcW w:w="7668" w:type="dxa"/>
          </w:tcPr>
          <w:p w14:paraId="3F80CCA0" w14:textId="77777777"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14:paraId="4B36EAF2" w14:textId="77777777"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14:paraId="09023AB5" w14:textId="77777777" w:rsidTr="00423C24">
        <w:tc>
          <w:tcPr>
            <w:tcW w:w="7668" w:type="dxa"/>
          </w:tcPr>
          <w:p w14:paraId="72FB9A21" w14:textId="77777777" w:rsidR="00EB5232" w:rsidRPr="00EB5232" w:rsidRDefault="00EB5232" w:rsidP="00EB5232">
            <w:pPr>
              <w:spacing w:after="360" w:line="276" w:lineRule="auto"/>
              <w:rPr>
                <w:sz w:val="28"/>
                <w:szCs w:val="28"/>
              </w:rPr>
            </w:pPr>
            <w:r w:rsidRPr="00EB5232">
              <w:rPr>
                <w:sz w:val="28"/>
                <w:szCs w:val="28"/>
              </w:rPr>
              <w:t>Лобан</w:t>
            </w:r>
          </w:p>
        </w:tc>
        <w:tc>
          <w:tcPr>
            <w:tcW w:w="1903" w:type="dxa"/>
          </w:tcPr>
          <w:p w14:paraId="3954E5D7" w14:textId="77777777"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14:paraId="62312405" w14:textId="77777777" w:rsidTr="00423C24">
        <w:tc>
          <w:tcPr>
            <w:tcW w:w="7668" w:type="dxa"/>
          </w:tcPr>
          <w:p w14:paraId="3592DDD0" w14:textId="77777777" w:rsidR="00EB5232" w:rsidRPr="00EB5232" w:rsidRDefault="00EB5232" w:rsidP="00EB5232">
            <w:pPr>
              <w:spacing w:after="360" w:line="276" w:lineRule="auto"/>
              <w:rPr>
                <w:sz w:val="28"/>
                <w:szCs w:val="28"/>
              </w:rPr>
            </w:pPr>
            <w:r w:rsidRPr="00EB5232">
              <w:rPr>
                <w:sz w:val="28"/>
                <w:szCs w:val="28"/>
              </w:rPr>
              <w:t xml:space="preserve">Сингиль </w:t>
            </w:r>
          </w:p>
        </w:tc>
        <w:tc>
          <w:tcPr>
            <w:tcW w:w="1903" w:type="dxa"/>
          </w:tcPr>
          <w:p w14:paraId="5E5446E8" w14:textId="77777777"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14:paraId="203FA0E4" w14:textId="77777777" w:rsidTr="00423C24">
        <w:tc>
          <w:tcPr>
            <w:tcW w:w="7668" w:type="dxa"/>
          </w:tcPr>
          <w:p w14:paraId="123FC9AF" w14:textId="77777777" w:rsidR="00EB5232" w:rsidRPr="00EB5232" w:rsidRDefault="00EB5232" w:rsidP="00EB5232">
            <w:pPr>
              <w:spacing w:after="360" w:line="276" w:lineRule="auto"/>
              <w:rPr>
                <w:sz w:val="28"/>
                <w:szCs w:val="28"/>
              </w:rPr>
            </w:pPr>
            <w:r w:rsidRPr="00EB5232">
              <w:rPr>
                <w:sz w:val="28"/>
                <w:szCs w:val="28"/>
              </w:rPr>
              <w:t xml:space="preserve">Пеленгас </w:t>
            </w:r>
          </w:p>
        </w:tc>
        <w:tc>
          <w:tcPr>
            <w:tcW w:w="1903" w:type="dxa"/>
          </w:tcPr>
          <w:p w14:paraId="3428E756" w14:textId="77777777"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14:paraId="7B6CD88B" w14:textId="77777777" w:rsidTr="00423C24">
        <w:tc>
          <w:tcPr>
            <w:tcW w:w="7668" w:type="dxa"/>
          </w:tcPr>
          <w:p w14:paraId="440C0BB7" w14:textId="77777777" w:rsidR="00EB5232" w:rsidRPr="00EB5232" w:rsidRDefault="00EB5232" w:rsidP="00EB5232">
            <w:pPr>
              <w:spacing w:after="360" w:line="276" w:lineRule="auto"/>
              <w:rPr>
                <w:sz w:val="28"/>
                <w:szCs w:val="28"/>
              </w:rPr>
            </w:pPr>
            <w:r w:rsidRPr="00EB5232">
              <w:rPr>
                <w:sz w:val="28"/>
                <w:szCs w:val="28"/>
              </w:rPr>
              <w:t>Щука</w:t>
            </w:r>
          </w:p>
        </w:tc>
        <w:tc>
          <w:tcPr>
            <w:tcW w:w="1903" w:type="dxa"/>
          </w:tcPr>
          <w:p w14:paraId="1D2A50DC" w14:textId="77777777"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14:paraId="71BF5356" w14:textId="77777777" w:rsidTr="00423C24">
        <w:tc>
          <w:tcPr>
            <w:tcW w:w="7668" w:type="dxa"/>
          </w:tcPr>
          <w:p w14:paraId="19BC376C" w14:textId="77777777"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14:paraId="64A6E580" w14:textId="77777777"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14:paraId="42DDE888" w14:textId="77777777" w:rsidTr="00423C24">
        <w:tc>
          <w:tcPr>
            <w:tcW w:w="7668" w:type="dxa"/>
          </w:tcPr>
          <w:p w14:paraId="53ED0366" w14:textId="77777777"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14:paraId="46A85551" w14:textId="77777777"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14:paraId="200A9EB6" w14:textId="77777777" w:rsidTr="00423C24">
        <w:tc>
          <w:tcPr>
            <w:tcW w:w="7668" w:type="dxa"/>
          </w:tcPr>
          <w:p w14:paraId="562E76A8" w14:textId="77777777"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14:paraId="4F8AEF49" w14:textId="77777777"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14:paraId="7F83D20B" w14:textId="77777777" w:rsidTr="00423C24">
        <w:tc>
          <w:tcPr>
            <w:tcW w:w="7668" w:type="dxa"/>
          </w:tcPr>
          <w:p w14:paraId="527761C4" w14:textId="77777777" w:rsidR="00EB5232" w:rsidRPr="00EB5232" w:rsidRDefault="00EB5232" w:rsidP="00EB5232">
            <w:pPr>
              <w:spacing w:after="360" w:line="276" w:lineRule="auto"/>
              <w:rPr>
                <w:sz w:val="28"/>
                <w:szCs w:val="28"/>
              </w:rPr>
            </w:pPr>
            <w:r w:rsidRPr="00EB5232">
              <w:rPr>
                <w:sz w:val="28"/>
                <w:szCs w:val="28"/>
              </w:rPr>
              <w:lastRenderedPageBreak/>
              <w:t>Мерланг (пикша)</w:t>
            </w:r>
          </w:p>
        </w:tc>
        <w:tc>
          <w:tcPr>
            <w:tcW w:w="1903" w:type="dxa"/>
          </w:tcPr>
          <w:p w14:paraId="48EE7824" w14:textId="77777777"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14:paraId="24FB88F5" w14:textId="77777777" w:rsidTr="00423C24">
        <w:tc>
          <w:tcPr>
            <w:tcW w:w="7668" w:type="dxa"/>
          </w:tcPr>
          <w:p w14:paraId="7F1DEF72" w14:textId="77777777"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14:paraId="3A77E791"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0A943DBE" w14:textId="77777777" w:rsidTr="00423C24">
        <w:tc>
          <w:tcPr>
            <w:tcW w:w="9571" w:type="dxa"/>
            <w:gridSpan w:val="2"/>
          </w:tcPr>
          <w:p w14:paraId="60C1EC54" w14:textId="77777777"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14:paraId="1DE2E07F" w14:textId="77777777" w:rsidTr="00423C24">
        <w:tc>
          <w:tcPr>
            <w:tcW w:w="7668" w:type="dxa"/>
          </w:tcPr>
          <w:p w14:paraId="741152B9" w14:textId="77777777"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14:paraId="579F85F5" w14:textId="77777777"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14:paraId="35B6C12C" w14:textId="77777777" w:rsidTr="00423C24">
        <w:tc>
          <w:tcPr>
            <w:tcW w:w="7668" w:type="dxa"/>
          </w:tcPr>
          <w:p w14:paraId="23CB2F78" w14:textId="77777777"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14:paraId="44E8E570"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3C3D138F" w14:textId="77777777" w:rsidTr="00423C24">
        <w:tc>
          <w:tcPr>
            <w:tcW w:w="7668" w:type="dxa"/>
          </w:tcPr>
          <w:p w14:paraId="3F1D7366" w14:textId="77777777"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14:paraId="67E0F5A8" w14:textId="77777777"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14:paraId="39B5B252" w14:textId="77777777" w:rsidTr="00423C24">
        <w:tc>
          <w:tcPr>
            <w:tcW w:w="7668" w:type="dxa"/>
          </w:tcPr>
          <w:p w14:paraId="0E243383" w14:textId="77777777"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14:paraId="1DD8E4E9" w14:textId="77777777" w:rsidR="00EB5232" w:rsidRPr="00EB5232" w:rsidRDefault="00EB5232" w:rsidP="00EB5232">
            <w:pPr>
              <w:spacing w:after="360" w:line="276" w:lineRule="auto"/>
              <w:jc w:val="center"/>
              <w:rPr>
                <w:sz w:val="28"/>
                <w:szCs w:val="28"/>
              </w:rPr>
            </w:pPr>
            <w:r w:rsidRPr="00EB5232">
              <w:rPr>
                <w:sz w:val="28"/>
                <w:szCs w:val="28"/>
              </w:rPr>
              <w:t>54,00</w:t>
            </w:r>
          </w:p>
          <w:p w14:paraId="24D27A97" w14:textId="77777777"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14:paraId="6FAE151E" w14:textId="77777777" w:rsidTr="00423C24">
        <w:tc>
          <w:tcPr>
            <w:tcW w:w="9571" w:type="dxa"/>
            <w:gridSpan w:val="2"/>
          </w:tcPr>
          <w:p w14:paraId="0A86C7DD" w14:textId="77777777"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14:paraId="135D2EBB" w14:textId="77777777" w:rsidTr="00423C24">
        <w:tc>
          <w:tcPr>
            <w:tcW w:w="7668" w:type="dxa"/>
          </w:tcPr>
          <w:p w14:paraId="046D03B5" w14:textId="77777777"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14:paraId="6533E821" w14:textId="77777777"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14:paraId="563CB788" w14:textId="77777777" w:rsidTr="00423C24">
        <w:tc>
          <w:tcPr>
            <w:tcW w:w="7668" w:type="dxa"/>
          </w:tcPr>
          <w:p w14:paraId="78D66F42" w14:textId="77777777"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14:paraId="55772113" w14:textId="77777777"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14:paraId="0743AF7A" w14:textId="77777777" w:rsidTr="00423C24">
        <w:tc>
          <w:tcPr>
            <w:tcW w:w="7668" w:type="dxa"/>
          </w:tcPr>
          <w:p w14:paraId="7259D03E" w14:textId="77777777"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14:paraId="7A96D3AE"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E415BF6" w14:textId="77777777" w:rsidTr="00423C24">
        <w:tc>
          <w:tcPr>
            <w:tcW w:w="7668" w:type="dxa"/>
          </w:tcPr>
          <w:p w14:paraId="4AAF9923" w14:textId="77777777"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14:paraId="4D92A7EF"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50890907" w14:textId="77777777" w:rsidTr="00423C24">
        <w:tc>
          <w:tcPr>
            <w:tcW w:w="7668" w:type="dxa"/>
          </w:tcPr>
          <w:p w14:paraId="7C71A190" w14:textId="77777777" w:rsidR="00EB5232" w:rsidRPr="00EB5232" w:rsidRDefault="00EB5232" w:rsidP="00EB5232">
            <w:pPr>
              <w:spacing w:after="360" w:line="276" w:lineRule="auto"/>
              <w:rPr>
                <w:sz w:val="28"/>
                <w:szCs w:val="28"/>
              </w:rPr>
            </w:pPr>
            <w:r w:rsidRPr="00EB5232">
              <w:rPr>
                <w:sz w:val="28"/>
                <w:szCs w:val="28"/>
              </w:rPr>
              <w:t xml:space="preserve">Личинки хирономид </w:t>
            </w:r>
          </w:p>
        </w:tc>
        <w:tc>
          <w:tcPr>
            <w:tcW w:w="1903" w:type="dxa"/>
          </w:tcPr>
          <w:p w14:paraId="2E50102B"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53BE307" w14:textId="77777777" w:rsidTr="00423C24">
        <w:tc>
          <w:tcPr>
            <w:tcW w:w="7668" w:type="dxa"/>
          </w:tcPr>
          <w:p w14:paraId="342C2F5B" w14:textId="77777777" w:rsidR="00EB5232" w:rsidRPr="00EB5232" w:rsidRDefault="00EB5232" w:rsidP="00EB5232">
            <w:pPr>
              <w:spacing w:after="360" w:line="276" w:lineRule="auto"/>
              <w:rPr>
                <w:sz w:val="28"/>
                <w:szCs w:val="28"/>
              </w:rPr>
            </w:pPr>
            <w:r w:rsidRPr="00EB5232">
              <w:rPr>
                <w:sz w:val="28"/>
                <w:szCs w:val="28"/>
              </w:rPr>
              <w:t xml:space="preserve">Каретра </w:t>
            </w:r>
          </w:p>
        </w:tc>
        <w:tc>
          <w:tcPr>
            <w:tcW w:w="1903" w:type="dxa"/>
          </w:tcPr>
          <w:p w14:paraId="1E21796C" w14:textId="77777777"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14:paraId="75E3F0C5" w14:textId="77777777" w:rsidTr="00423C24">
        <w:tc>
          <w:tcPr>
            <w:tcW w:w="7668" w:type="dxa"/>
          </w:tcPr>
          <w:p w14:paraId="65813F42" w14:textId="77777777"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14:paraId="2A64BE44"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3031C785" w14:textId="77777777" w:rsidTr="00423C24">
        <w:trPr>
          <w:trHeight w:val="894"/>
        </w:trPr>
        <w:tc>
          <w:tcPr>
            <w:tcW w:w="9571" w:type="dxa"/>
            <w:gridSpan w:val="2"/>
          </w:tcPr>
          <w:p w14:paraId="4498AD01" w14:textId="77777777"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14:paraId="245929C4" w14:textId="77777777" w:rsidTr="00423C24">
        <w:tc>
          <w:tcPr>
            <w:tcW w:w="7668" w:type="dxa"/>
          </w:tcPr>
          <w:p w14:paraId="00C01016" w14:textId="77777777"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14:paraId="6335DC81" w14:textId="77777777"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14:paraId="1A23A325" w14:textId="77777777" w:rsidTr="00423C24">
        <w:tc>
          <w:tcPr>
            <w:tcW w:w="7668" w:type="dxa"/>
          </w:tcPr>
          <w:p w14:paraId="0BA40E89" w14:textId="77777777"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14:paraId="2FCE5871" w14:textId="77777777"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14:paraId="5625BF8E" w14:textId="77777777" w:rsidTr="00423C24">
        <w:tc>
          <w:tcPr>
            <w:tcW w:w="7668" w:type="dxa"/>
          </w:tcPr>
          <w:p w14:paraId="64368FD7" w14:textId="77777777" w:rsidR="00EB5232" w:rsidRPr="00EB5232" w:rsidRDefault="00EB5232" w:rsidP="00EB5232">
            <w:pPr>
              <w:spacing w:after="360" w:line="276" w:lineRule="auto"/>
              <w:rPr>
                <w:sz w:val="28"/>
                <w:szCs w:val="28"/>
              </w:rPr>
            </w:pPr>
            <w:r w:rsidRPr="00EB5232">
              <w:rPr>
                <w:sz w:val="28"/>
                <w:szCs w:val="28"/>
              </w:rPr>
              <w:lastRenderedPageBreak/>
              <w:t xml:space="preserve">Другие водоросли (кроме видов, занесенных в Красную книгу) </w:t>
            </w:r>
          </w:p>
        </w:tc>
        <w:tc>
          <w:tcPr>
            <w:tcW w:w="1903" w:type="dxa"/>
          </w:tcPr>
          <w:p w14:paraId="1C391D4C" w14:textId="77777777"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14:paraId="4D502131" w14:textId="77777777" w:rsidTr="00423C24">
        <w:tc>
          <w:tcPr>
            <w:tcW w:w="7668" w:type="dxa"/>
          </w:tcPr>
          <w:p w14:paraId="0132875A" w14:textId="77777777"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14:paraId="0A7F363B" w14:textId="77777777" w:rsidR="00EB5232" w:rsidRPr="00EB5232" w:rsidRDefault="00EB5232" w:rsidP="00EB5232">
            <w:pPr>
              <w:spacing w:after="360" w:line="276" w:lineRule="auto"/>
              <w:jc w:val="center"/>
              <w:rPr>
                <w:sz w:val="28"/>
                <w:szCs w:val="28"/>
              </w:rPr>
            </w:pPr>
            <w:r w:rsidRPr="00EB5232">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734C18" w:rsidRPr="00605E21" w:rsidRDefault="00734C18"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734C18" w:rsidRPr="00605E21" w:rsidRDefault="00734C18" w:rsidP="00EB5232">
                            <w:pPr>
                              <w:ind w:left="-142"/>
                              <w:jc w:val="center"/>
                              <w:rPr>
                                <w:sz w:val="28"/>
                                <w:szCs w:val="28"/>
                              </w:rPr>
                            </w:pPr>
                          </w:p>
                        </w:txbxContent>
                      </v:textbox>
                    </v:rect>
                  </w:pict>
                </mc:Fallback>
              </mc:AlternateContent>
            </w:r>
          </w:p>
        </w:tc>
      </w:tr>
    </w:tbl>
    <w:p w14:paraId="16163D24" w14:textId="3CB10A16" w:rsidR="00814022" w:rsidRDefault="0051655F" w:rsidP="00814022">
      <w:pPr>
        <w:rPr>
          <w:bCs/>
          <w:sz w:val="28"/>
          <w:szCs w:val="28"/>
        </w:rPr>
      </w:pPr>
      <w:hyperlink r:id="rId497"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6E345243" w14:textId="77777777" w:rsidR="00814022" w:rsidRDefault="00814022" w:rsidP="00814022">
      <w:pPr>
        <w:rPr>
          <w:bCs/>
          <w:sz w:val="28"/>
          <w:szCs w:val="28"/>
        </w:rPr>
      </w:pPr>
    </w:p>
    <w:p w14:paraId="6844B96A" w14:textId="77777777" w:rsidR="00005808" w:rsidRDefault="00005808" w:rsidP="00814022">
      <w:pPr>
        <w:ind w:firstLine="708"/>
        <w:rPr>
          <w:bCs/>
          <w:sz w:val="28"/>
          <w:szCs w:val="28"/>
        </w:rPr>
      </w:pPr>
    </w:p>
    <w:p w14:paraId="2F8A190F" w14:textId="77777777" w:rsidR="00005808" w:rsidRDefault="00005808" w:rsidP="00814022">
      <w:pPr>
        <w:ind w:firstLine="708"/>
        <w:rPr>
          <w:bCs/>
          <w:sz w:val="28"/>
          <w:szCs w:val="28"/>
        </w:rPr>
      </w:pPr>
    </w:p>
    <w:p w14:paraId="5FF03076" w14:textId="77777777" w:rsidR="00005808" w:rsidRDefault="00005808" w:rsidP="00814022">
      <w:pPr>
        <w:ind w:firstLine="708"/>
        <w:rPr>
          <w:bCs/>
          <w:sz w:val="28"/>
          <w:szCs w:val="28"/>
        </w:rPr>
      </w:pPr>
    </w:p>
    <w:p w14:paraId="1C7FFACF" w14:textId="77777777"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14:paraId="74C585CD" w14:textId="77777777" w:rsidR="00814022" w:rsidRPr="00814022" w:rsidRDefault="00814022" w:rsidP="00814022">
      <w:pPr>
        <w:ind w:firstLine="708"/>
        <w:rPr>
          <w:bCs/>
          <w:sz w:val="28"/>
          <w:szCs w:val="28"/>
        </w:rPr>
      </w:pPr>
    </w:p>
    <w:p w14:paraId="58AB08E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348244E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23F70A11" w:rsidR="00EB5232" w:rsidRPr="001C001D" w:rsidRDefault="0051655F" w:rsidP="006811D0">
      <w:pPr>
        <w:spacing w:after="360" w:line="276" w:lineRule="auto"/>
        <w:ind w:firstLine="709"/>
        <w:jc w:val="both"/>
        <w:rPr>
          <w:sz w:val="28"/>
          <w:szCs w:val="28"/>
          <w:lang w:eastAsia="uk-UA"/>
        </w:rPr>
      </w:pPr>
      <w:hyperlink r:id="rId498"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13F5DBD8"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59FFB673" w14:textId="49C7054E" w:rsidR="00EB5232" w:rsidRPr="001C001D" w:rsidRDefault="0051655F" w:rsidP="006811D0">
      <w:pPr>
        <w:spacing w:after="360" w:line="276" w:lineRule="auto"/>
        <w:ind w:firstLine="709"/>
        <w:jc w:val="both"/>
        <w:rPr>
          <w:sz w:val="28"/>
          <w:szCs w:val="28"/>
          <w:lang w:eastAsia="uk-UA"/>
        </w:rPr>
      </w:pPr>
      <w:hyperlink r:id="rId499"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4207307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14:paraId="2959852C" w14:textId="2C84F502" w:rsidR="00EB5232" w:rsidRPr="001C001D" w:rsidRDefault="0051655F" w:rsidP="006811D0">
      <w:pPr>
        <w:spacing w:after="360" w:line="276" w:lineRule="auto"/>
        <w:ind w:firstLine="709"/>
        <w:jc w:val="both"/>
        <w:rPr>
          <w:sz w:val="28"/>
          <w:szCs w:val="28"/>
          <w:lang w:eastAsia="uk-UA"/>
        </w:rPr>
      </w:pPr>
      <w:hyperlink r:id="rId500"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6A56AF57" w14:textId="77777777"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14:paraId="1A918BF4"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14:paraId="5CB2BFF8" w14:textId="4682E902" w:rsidR="00EB5232" w:rsidRPr="001C001D" w:rsidRDefault="0051655F" w:rsidP="006811D0">
      <w:pPr>
        <w:spacing w:after="360" w:line="276" w:lineRule="auto"/>
        <w:ind w:firstLine="709"/>
        <w:jc w:val="both"/>
        <w:rPr>
          <w:sz w:val="28"/>
          <w:szCs w:val="28"/>
        </w:rPr>
      </w:pPr>
      <w:hyperlink r:id="rId501"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507B6D00"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14:paraId="2A118606" w14:textId="3DB9FB92" w:rsidR="00EB5232" w:rsidRPr="001C001D" w:rsidRDefault="0051655F" w:rsidP="006811D0">
      <w:pPr>
        <w:spacing w:after="360" w:line="276" w:lineRule="auto"/>
        <w:ind w:firstLine="709"/>
        <w:jc w:val="both"/>
        <w:rPr>
          <w:sz w:val="28"/>
          <w:szCs w:val="28"/>
        </w:rPr>
      </w:pPr>
      <w:hyperlink r:id="rId502"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7D4F52A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14:paraId="51C1A5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2810B62C" w:rsidR="00EB5232" w:rsidRPr="001C001D" w:rsidRDefault="005165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03"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0A9566FD" w14:textId="77777777"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14:paraId="209CB5B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14:paraId="36F474CA"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604F0E16" w:rsidR="006960B1" w:rsidRPr="00F350CA" w:rsidRDefault="0081726C" w:rsidP="006960B1">
      <w:pPr>
        <w:spacing w:after="360" w:line="276" w:lineRule="auto"/>
        <w:ind w:firstLine="709"/>
        <w:jc w:val="both"/>
        <w:rPr>
          <w:i/>
          <w:sz w:val="28"/>
          <w:szCs w:val="28"/>
        </w:rPr>
      </w:pPr>
      <w:r w:rsidRPr="0081726C">
        <w:rPr>
          <w:i/>
          <w:sz w:val="28"/>
          <w:szCs w:val="28"/>
        </w:rPr>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504"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505"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14:paraId="41C5287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14:paraId="43AD64B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14:paraId="6DFECA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14:paraId="62A100E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14:paraId="55ACF5EF" w14:textId="77777777"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4269BBCB"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157.1 с</w:t>
      </w:r>
      <w:r w:rsidRPr="00422A35">
        <w:rPr>
          <w:bCs/>
          <w:i/>
          <w:color w:val="0000FF" w:themeColor="hyperlink"/>
          <w:sz w:val="28"/>
          <w:szCs w:val="28"/>
        </w:rPr>
        <w:t>татьи 157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79975E11" w14:textId="77777777" w:rsidR="00545EF9" w:rsidRPr="001C001D" w:rsidRDefault="00274D1A" w:rsidP="00274D1A">
      <w:pPr>
        <w:spacing w:after="360" w:line="276" w:lineRule="auto"/>
        <w:ind w:firstLine="709"/>
        <w:jc w:val="both"/>
        <w:rPr>
          <w:sz w:val="28"/>
          <w:szCs w:val="28"/>
        </w:rPr>
      </w:pPr>
      <w:r w:rsidRPr="00422A35">
        <w:rPr>
          <w:i/>
          <w:sz w:val="28"/>
          <w:szCs w:val="28"/>
        </w:rPr>
        <w:lastRenderedPageBreak/>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14:paraId="1999DB79" w14:textId="77777777" w:rsidR="008A7304" w:rsidRPr="008A7304" w:rsidRDefault="008A7304" w:rsidP="008A7304">
      <w:pPr>
        <w:tabs>
          <w:tab w:val="left" w:pos="4820"/>
        </w:tabs>
        <w:spacing w:after="360" w:line="276" w:lineRule="auto"/>
        <w:ind w:firstLine="709"/>
        <w:jc w:val="both"/>
        <w:rPr>
          <w:sz w:val="28"/>
          <w:szCs w:val="28"/>
        </w:rPr>
      </w:pPr>
      <w:r w:rsidRPr="008A730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7C8B530A"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редакции в соответствии с законами</w:t>
      </w:r>
      <w:r w:rsidR="00423C24" w:rsidRPr="008A7304">
        <w:rPr>
          <w:bCs/>
          <w:i/>
          <w:sz w:val="28"/>
          <w:szCs w:val="28"/>
        </w:rPr>
        <w:t xml:space="preserve"> </w:t>
      </w:r>
      <w:hyperlink r:id="rId506" w:history="1">
        <w:r w:rsidR="00423C24" w:rsidRPr="008A7304">
          <w:rPr>
            <w:rStyle w:val="ab"/>
            <w:bCs/>
            <w:i/>
            <w:sz w:val="28"/>
            <w:szCs w:val="28"/>
          </w:rPr>
          <w:t>от 03.08.2018 № 247-</w:t>
        </w:r>
        <w:r w:rsidR="00423C24" w:rsidRPr="008A7304">
          <w:rPr>
            <w:rStyle w:val="ab"/>
            <w:bCs/>
            <w:i/>
            <w:sz w:val="28"/>
            <w:szCs w:val="28"/>
            <w:lang w:val="en-US"/>
          </w:rPr>
          <w:t>I</w:t>
        </w:r>
        <w:r w:rsidR="00423C24" w:rsidRPr="008A7304">
          <w:rPr>
            <w:rStyle w:val="ab"/>
            <w:bCs/>
            <w:i/>
            <w:sz w:val="28"/>
            <w:szCs w:val="28"/>
          </w:rPr>
          <w:t>НС</w:t>
        </w:r>
      </w:hyperlink>
      <w:r w:rsidR="008A7304">
        <w:rPr>
          <w:bCs/>
          <w:i/>
          <w:sz w:val="28"/>
          <w:szCs w:val="28"/>
        </w:rPr>
        <w:t xml:space="preserve">, </w:t>
      </w:r>
      <w:hyperlink r:id="rId507" w:history="1">
        <w:r w:rsidR="008A7304" w:rsidRPr="000F41EC">
          <w:rPr>
            <w:rStyle w:val="ab"/>
            <w:bCs/>
            <w:i/>
            <w:sz w:val="28"/>
            <w:szCs w:val="28"/>
          </w:rPr>
          <w:t>от 04.05.2020 № 144-</w:t>
        </w:r>
        <w:r w:rsidR="008A7304" w:rsidRPr="000F41EC">
          <w:rPr>
            <w:rStyle w:val="ab"/>
            <w:bCs/>
            <w:i/>
            <w:sz w:val="28"/>
            <w:szCs w:val="28"/>
            <w:lang w:val="en-US"/>
          </w:rPr>
          <w:t>II</w:t>
        </w:r>
        <w:r w:rsidR="008A7304" w:rsidRPr="000F41EC">
          <w:rPr>
            <w:rStyle w:val="ab"/>
            <w:bCs/>
            <w:i/>
            <w:sz w:val="28"/>
            <w:szCs w:val="28"/>
          </w:rPr>
          <w:t>НС</w:t>
        </w:r>
      </w:hyperlink>
      <w:r w:rsidR="00423C24" w:rsidRPr="008A7304">
        <w:rPr>
          <w:bCs/>
          <w:i/>
          <w:sz w:val="28"/>
          <w:szCs w:val="28"/>
        </w:rPr>
        <w:t>)</w:t>
      </w:r>
    </w:p>
    <w:p w14:paraId="1F425E4D" w14:textId="77777777"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w:t>
      </w:r>
      <w:r w:rsidRPr="001C001D">
        <w:rPr>
          <w:sz w:val="28"/>
          <w:szCs w:val="28"/>
        </w:rPr>
        <w:lastRenderedPageBreak/>
        <w:t>Народной Республики и принимаются не позднее одного календарного месяца с даты их внесения.</w:t>
      </w:r>
    </w:p>
    <w:p w14:paraId="75230EFE" w14:textId="77777777"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3CDAE521" w:rsidR="00AC31D8" w:rsidRPr="001C001D" w:rsidRDefault="0051655F" w:rsidP="006811D0">
      <w:pPr>
        <w:spacing w:after="360" w:line="276" w:lineRule="auto"/>
        <w:ind w:firstLine="709"/>
        <w:jc w:val="both"/>
        <w:rPr>
          <w:i/>
          <w:sz w:val="28"/>
          <w:szCs w:val="28"/>
        </w:rPr>
      </w:pPr>
      <w:hyperlink r:id="rId508"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593352B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14:paraId="20FA349E"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14:paraId="48987EB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14:paraId="1F365ACB" w14:textId="77777777"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14:paraId="0345DF50" w14:textId="77777777"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14:paraId="2A94B111" w14:textId="77777777"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14:paraId="2559AB14" w14:textId="77777777"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14:paraId="7C04D6D5" w14:textId="35D007EC"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509"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0B2AEE6"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14:paraId="41ECA1C5" w14:textId="77777777"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09" w:name="_Hlk41306664"/>
    <w:p w14:paraId="46C00FF2" w14:textId="5A297DF0"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AA0867">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09"/>
      <w:r w:rsidRPr="00F610E2">
        <w:rPr>
          <w:i/>
          <w:color w:val="0000FF"/>
          <w:sz w:val="28"/>
          <w:szCs w:val="28"/>
          <w:u w:val="single"/>
          <w:lang w:eastAsia="en-US"/>
        </w:rPr>
        <w:fldChar w:fldCharType="end"/>
      </w:r>
    </w:p>
    <w:p w14:paraId="51309D0A" w14:textId="77777777"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14:paraId="51057893" w14:textId="21E7E323" w:rsidR="00F610E2" w:rsidRPr="001C001D" w:rsidRDefault="0051655F" w:rsidP="006811D0">
      <w:pPr>
        <w:spacing w:after="360" w:line="276" w:lineRule="auto"/>
        <w:ind w:firstLine="709"/>
        <w:jc w:val="both"/>
        <w:rPr>
          <w:sz w:val="28"/>
          <w:szCs w:val="28"/>
        </w:rPr>
      </w:pPr>
      <w:hyperlink r:id="rId510"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9EF877A" w14:textId="77777777"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14:paraId="552D389F" w14:textId="77777777"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14:paraId="42E21BC8" w14:textId="77777777"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14:paraId="77509055"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14:paraId="68BE146C" w14:textId="2E0D0438" w:rsidR="00AC31D8" w:rsidRPr="001C001D" w:rsidRDefault="0051655F" w:rsidP="00423C24">
      <w:pPr>
        <w:spacing w:after="360" w:line="276" w:lineRule="auto"/>
        <w:ind w:firstLine="709"/>
        <w:jc w:val="both"/>
        <w:rPr>
          <w:sz w:val="28"/>
          <w:szCs w:val="28"/>
        </w:rPr>
      </w:pPr>
      <w:hyperlink r:id="rId511"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F2263B3" w14:textId="77777777"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14:paraId="4557BC85" w14:textId="77777777"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51E802C5" w14:textId="498C2A34" w:rsidR="00F610E2" w:rsidRPr="001C001D" w:rsidRDefault="0051655F" w:rsidP="006811D0">
      <w:pPr>
        <w:spacing w:after="360" w:line="276" w:lineRule="auto"/>
        <w:ind w:firstLine="709"/>
        <w:jc w:val="both"/>
        <w:rPr>
          <w:sz w:val="28"/>
          <w:szCs w:val="28"/>
        </w:rPr>
      </w:pPr>
      <w:hyperlink r:id="rId512"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4CBF3235" w14:textId="77777777"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14:paraId="5DF5F1A5" w14:textId="149BE840"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513"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3F443157" w14:textId="77777777"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14:paraId="5E875BBD" w14:textId="77777777"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14:paraId="09D75C52" w14:textId="2566F348" w:rsidR="00F610E2" w:rsidRPr="00423C24" w:rsidRDefault="0051655F" w:rsidP="00423C24">
      <w:pPr>
        <w:spacing w:after="360" w:line="276" w:lineRule="auto"/>
        <w:ind w:firstLine="709"/>
        <w:jc w:val="both"/>
        <w:rPr>
          <w:sz w:val="28"/>
          <w:szCs w:val="28"/>
        </w:rPr>
      </w:pPr>
      <w:hyperlink r:id="rId514"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25FD7687" w14:textId="77777777"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14:paraId="07B8F07D" w14:textId="200937E4" w:rsidR="00F610E2" w:rsidRPr="00423C24" w:rsidRDefault="0051655F" w:rsidP="00423C24">
      <w:pPr>
        <w:spacing w:after="360" w:line="276" w:lineRule="auto"/>
        <w:ind w:firstLine="709"/>
        <w:jc w:val="both"/>
        <w:rPr>
          <w:sz w:val="28"/>
          <w:szCs w:val="28"/>
          <w:lang w:eastAsia="uk-UA"/>
        </w:rPr>
      </w:pPr>
      <w:hyperlink r:id="rId515"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CEE9DE9" w14:textId="5811D36B" w:rsidR="00AC31D8" w:rsidRPr="001C001D" w:rsidRDefault="0051655F" w:rsidP="00423C24">
      <w:pPr>
        <w:spacing w:after="360" w:line="276" w:lineRule="auto"/>
        <w:ind w:firstLine="709"/>
        <w:jc w:val="both"/>
        <w:rPr>
          <w:sz w:val="28"/>
          <w:szCs w:val="28"/>
        </w:rPr>
      </w:pPr>
      <w:hyperlink r:id="rId516"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2CDDD1" w14:textId="77777777"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01309B67" w14:textId="6F770529" w:rsidR="003F6C7B" w:rsidRPr="001C001D" w:rsidRDefault="0051655F" w:rsidP="006811D0">
      <w:pPr>
        <w:spacing w:after="360" w:line="276" w:lineRule="auto"/>
        <w:ind w:firstLine="709"/>
        <w:jc w:val="both"/>
        <w:rPr>
          <w:sz w:val="28"/>
          <w:szCs w:val="28"/>
        </w:rPr>
      </w:pPr>
      <w:hyperlink r:id="rId517"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C66B3A" w14:textId="77777777" w:rsidR="00AC31D8" w:rsidRDefault="00AC31D8" w:rsidP="006811D0">
      <w:pPr>
        <w:spacing w:after="360" w:line="276" w:lineRule="auto"/>
        <w:ind w:firstLine="709"/>
        <w:jc w:val="both"/>
        <w:rPr>
          <w:sz w:val="28"/>
          <w:szCs w:val="28"/>
        </w:rPr>
      </w:pPr>
      <w:r w:rsidRPr="001C001D">
        <w:rPr>
          <w:sz w:val="28"/>
          <w:szCs w:val="28"/>
        </w:rPr>
        <w:lastRenderedPageBreak/>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14:paraId="170C5B61" w14:textId="61D8A62E" w:rsidR="003F6C7B" w:rsidRPr="001C001D" w:rsidRDefault="0051655F" w:rsidP="006811D0">
      <w:pPr>
        <w:spacing w:after="360" w:line="276" w:lineRule="auto"/>
        <w:ind w:firstLine="709"/>
        <w:jc w:val="both"/>
        <w:rPr>
          <w:sz w:val="28"/>
          <w:szCs w:val="28"/>
        </w:rPr>
      </w:pPr>
      <w:hyperlink r:id="rId518"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501A45DE" w14:textId="77777777"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14:paraId="1AF7473E" w14:textId="500DC135" w:rsidR="00AC31D8" w:rsidRPr="001C001D" w:rsidRDefault="0051655F" w:rsidP="006811D0">
      <w:pPr>
        <w:spacing w:after="360" w:line="276" w:lineRule="auto"/>
        <w:ind w:firstLine="709"/>
        <w:jc w:val="both"/>
        <w:rPr>
          <w:i/>
          <w:sz w:val="28"/>
          <w:szCs w:val="28"/>
        </w:rPr>
      </w:pPr>
      <w:hyperlink r:id="rId519"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1B74D717" w14:textId="0001E533"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520"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14:paraId="6C6C3E5B"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14:paraId="0FA12152"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14:paraId="05AC70F2" w14:textId="77777777"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14:paraId="4375964E"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C001D">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14:paraId="20FB6336" w14:textId="38AA2190" w:rsidR="003F6C7B" w:rsidRPr="001C001D" w:rsidRDefault="0051655F" w:rsidP="006811D0">
      <w:pPr>
        <w:spacing w:after="360" w:line="276" w:lineRule="auto"/>
        <w:ind w:firstLine="709"/>
        <w:jc w:val="both"/>
        <w:rPr>
          <w:rStyle w:val="FontStyle22"/>
          <w:sz w:val="28"/>
          <w:szCs w:val="28"/>
        </w:rPr>
      </w:pPr>
      <w:hyperlink r:id="rId521"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6719C5EA" w14:textId="77777777"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14:paraId="62CA7DCB" w14:textId="4A7A8199" w:rsidR="003F6C7B" w:rsidRDefault="0051655F" w:rsidP="006811D0">
      <w:pPr>
        <w:spacing w:after="360" w:line="276" w:lineRule="auto"/>
        <w:ind w:firstLine="709"/>
        <w:jc w:val="both"/>
        <w:rPr>
          <w:sz w:val="28"/>
          <w:szCs w:val="28"/>
        </w:rPr>
      </w:pPr>
      <w:hyperlink r:id="rId522"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0D48C225" w14:textId="77777777"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14:paraId="0A7E541D" w14:textId="7CEEBAA5" w:rsidR="00423C24" w:rsidRPr="001C001D" w:rsidRDefault="0051655F" w:rsidP="00423C24">
      <w:pPr>
        <w:spacing w:after="360" w:line="276" w:lineRule="auto"/>
        <w:ind w:firstLine="709"/>
        <w:jc w:val="both"/>
        <w:rPr>
          <w:rStyle w:val="FontStyle22"/>
          <w:sz w:val="28"/>
          <w:szCs w:val="28"/>
        </w:rPr>
      </w:pPr>
      <w:hyperlink r:id="rId523"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2B6D9974" w14:textId="77777777" w:rsidR="00C60B17" w:rsidRDefault="00C60B17">
      <w:pPr>
        <w:rPr>
          <w:bCs/>
          <w:sz w:val="28"/>
          <w:szCs w:val="28"/>
        </w:rPr>
      </w:pPr>
    </w:p>
    <w:p w14:paraId="26A4C4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14:paraId="1A11F475"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w:t>
      </w:r>
      <w:r w:rsidRPr="00423C24">
        <w:rPr>
          <w:sz w:val="28"/>
          <w:szCs w:val="28"/>
        </w:rPr>
        <w:lastRenderedPageBreak/>
        <w:t>органа исполнительной власти, реализующего государственную политику в сфере налогообложения и таможенного дела.</w:t>
      </w:r>
    </w:p>
    <w:p w14:paraId="3DDBDD35" w14:textId="2C02D1C3" w:rsidR="00545EF9" w:rsidRPr="001C001D" w:rsidRDefault="0051655F" w:rsidP="00423C24">
      <w:pPr>
        <w:spacing w:after="360" w:line="276" w:lineRule="auto"/>
        <w:ind w:firstLine="709"/>
        <w:jc w:val="both"/>
        <w:rPr>
          <w:sz w:val="28"/>
          <w:szCs w:val="28"/>
        </w:rPr>
      </w:pPr>
      <w:hyperlink r:id="rId524"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36C216A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14:paraId="4EEB69FE" w14:textId="4737638F"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525"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384E1C0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14:paraId="279506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1B38F8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14:paraId="73AF12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14:paraId="1E5403D8"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14:paraId="182432D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14:paraId="3FBF0C8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10" w:name="_Ref399424677"/>
    </w:p>
    <w:p w14:paraId="1F4FF67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10"/>
    </w:p>
    <w:p w14:paraId="59AE731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14:paraId="148226FB" w14:textId="77777777"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14:paraId="601E14B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14:paraId="7D0CBC43" w14:textId="77777777" w:rsidR="00545EF9" w:rsidRPr="001C001D" w:rsidRDefault="00545EF9" w:rsidP="006811D0">
      <w:pPr>
        <w:spacing w:after="360" w:line="276" w:lineRule="auto"/>
        <w:ind w:firstLine="709"/>
        <w:jc w:val="both"/>
        <w:rPr>
          <w:b/>
          <w:bCs/>
          <w:sz w:val="28"/>
          <w:szCs w:val="28"/>
        </w:rPr>
      </w:pPr>
      <w:bookmarkStart w:id="211"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14:paraId="6C9F611B" w14:textId="77777777"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14:paraId="475171AB" w14:textId="1E8577AB"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fldChar w:fldCharType="begin"/>
      </w:r>
      <w:r w:rsidRPr="00274D1A">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(Пункт 165.1 с</w:t>
      </w:r>
      <w:r w:rsidRPr="00422A35">
        <w:rPr>
          <w:bCs/>
          <w:i/>
          <w:color w:val="0000FF" w:themeColor="hyperlink"/>
          <w:sz w:val="28"/>
          <w:szCs w:val="28"/>
        </w:rPr>
        <w:t>татьи 165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A8290C7" w14:textId="77777777" w:rsidR="00545EF9" w:rsidRPr="001C001D" w:rsidRDefault="00274D1A"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11"/>
    <w:p w14:paraId="1DF8EC1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14:paraId="48F918F8" w14:textId="389A359C" w:rsidR="00545EF9" w:rsidRPr="001C001D" w:rsidRDefault="0051655F" w:rsidP="00423C24">
      <w:pPr>
        <w:spacing w:after="360" w:line="276" w:lineRule="auto"/>
        <w:ind w:firstLine="709"/>
        <w:jc w:val="both"/>
        <w:rPr>
          <w:sz w:val="28"/>
          <w:szCs w:val="28"/>
        </w:rPr>
      </w:pPr>
      <w:hyperlink r:id="rId526"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173FAC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14:paraId="00DAAB5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14:paraId="5FECD46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14:paraId="1B9CF6B8"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14:paraId="6FB1AF7B" w14:textId="48A41032" w:rsidR="006D377C" w:rsidRPr="001C001D" w:rsidRDefault="0051655F" w:rsidP="006811D0">
      <w:pPr>
        <w:spacing w:after="360" w:line="276" w:lineRule="auto"/>
        <w:ind w:firstLine="709"/>
        <w:jc w:val="both"/>
        <w:rPr>
          <w:sz w:val="28"/>
          <w:szCs w:val="28"/>
        </w:rPr>
      </w:pPr>
      <w:hyperlink r:id="rId527"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0EA5FC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14:paraId="10C8BD0B" w14:textId="77777777"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14:paraId="00090F4A" w14:textId="2D567F8C" w:rsidR="00423C24" w:rsidRPr="001C001D" w:rsidRDefault="0051655F" w:rsidP="006811D0">
      <w:pPr>
        <w:spacing w:after="360" w:line="276" w:lineRule="auto"/>
        <w:ind w:firstLine="709"/>
        <w:jc w:val="both"/>
        <w:rPr>
          <w:sz w:val="28"/>
          <w:szCs w:val="28"/>
        </w:rPr>
      </w:pPr>
      <w:hyperlink r:id="rId528"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769C378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14:paraId="620A8E2E" w14:textId="77777777"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w:t>
      </w:r>
      <w:r w:rsidRPr="001C001D">
        <w:rPr>
          <w:sz w:val="28"/>
          <w:szCs w:val="28"/>
        </w:rPr>
        <w:lastRenderedPageBreak/>
        <w:t xml:space="preserve">работ, приводящих к нарушению почвенного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14:paraId="49FD706C" w14:textId="77777777"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14:paraId="1ACEC6CA" w14:textId="77777777"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14:paraId="09ACE7E9" w14:textId="300C916B" w:rsidR="00AC31D8" w:rsidRPr="001C001D" w:rsidRDefault="0051655F" w:rsidP="00423C24">
      <w:pPr>
        <w:spacing w:after="360" w:line="276" w:lineRule="auto"/>
        <w:ind w:firstLine="709"/>
        <w:jc w:val="both"/>
        <w:rPr>
          <w:sz w:val="28"/>
          <w:szCs w:val="28"/>
        </w:rPr>
      </w:pPr>
      <w:hyperlink r:id="rId529"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4995C8" w14:textId="0AFDDBE4" w:rsidR="00AC31D8" w:rsidRPr="001C001D" w:rsidRDefault="0051655F" w:rsidP="006811D0">
      <w:pPr>
        <w:spacing w:after="360" w:line="276" w:lineRule="auto"/>
        <w:ind w:firstLine="709"/>
        <w:jc w:val="both"/>
        <w:rPr>
          <w:sz w:val="28"/>
          <w:szCs w:val="28"/>
        </w:rPr>
      </w:pPr>
      <w:hyperlink r:id="rId530"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2704061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14:paraId="606A00BC"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14:paraId="0716E75F" w14:textId="77777777"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14:paraId="14B6D5E5" w14:textId="6C6AFE51" w:rsidR="00545EF9" w:rsidRPr="001C001D" w:rsidRDefault="0051655F" w:rsidP="00423C24">
      <w:pPr>
        <w:spacing w:after="360" w:line="276" w:lineRule="auto"/>
        <w:ind w:firstLine="709"/>
        <w:jc w:val="both"/>
        <w:rPr>
          <w:sz w:val="28"/>
          <w:szCs w:val="28"/>
        </w:rPr>
      </w:pPr>
      <w:hyperlink r:id="rId531"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5387660" w14:textId="77777777" w:rsidR="002A7206" w:rsidRPr="002A7206" w:rsidRDefault="002A7206" w:rsidP="002A7206">
      <w:pPr>
        <w:spacing w:before="360" w:line="276" w:lineRule="auto"/>
        <w:ind w:firstLine="709"/>
        <w:jc w:val="both"/>
        <w:rPr>
          <w:sz w:val="28"/>
          <w:szCs w:val="28"/>
        </w:rPr>
      </w:pPr>
      <w:r w:rsidRPr="002A7206">
        <w:rPr>
          <w:sz w:val="28"/>
          <w:szCs w:val="28"/>
        </w:rPr>
        <w:lastRenderedPageBreak/>
        <w:t>Статья 167. </w:t>
      </w:r>
      <w:r w:rsidRPr="002A7206">
        <w:rPr>
          <w:b/>
          <w:sz w:val="28"/>
          <w:szCs w:val="28"/>
        </w:rPr>
        <w:t>Плательщики упрощенного налога ІІ группы</w:t>
      </w:r>
    </w:p>
    <w:p w14:paraId="222225F5" w14:textId="77777777"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14:paraId="2D42B797" w14:textId="77777777"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2A7206" w:rsidRDefault="002A7206" w:rsidP="002A7206">
      <w:pPr>
        <w:spacing w:line="276" w:lineRule="auto"/>
        <w:jc w:val="both"/>
        <w:rPr>
          <w:sz w:val="28"/>
          <w:szCs w:val="28"/>
        </w:rPr>
      </w:pPr>
    </w:p>
    <w:p w14:paraId="0DE00822" w14:textId="1B090757" w:rsidR="002A7206" w:rsidRPr="00422A35" w:rsidRDefault="0051655F" w:rsidP="002A7206">
      <w:pPr>
        <w:spacing w:after="360" w:line="276" w:lineRule="auto"/>
        <w:jc w:val="both"/>
        <w:rPr>
          <w:i/>
          <w:sz w:val="28"/>
          <w:szCs w:val="28"/>
        </w:rPr>
      </w:pPr>
      <w:hyperlink r:id="rId532"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14:paraId="66A4BF3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14:paraId="59488A07"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14:paraId="20EDFD9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1D85413A" w:rsidR="00D71C5B" w:rsidRPr="001C001D" w:rsidRDefault="0051655F" w:rsidP="00D6348D">
      <w:pPr>
        <w:spacing w:after="360" w:line="276" w:lineRule="auto"/>
        <w:ind w:firstLine="709"/>
        <w:jc w:val="both"/>
        <w:rPr>
          <w:sz w:val="28"/>
          <w:szCs w:val="28"/>
        </w:rPr>
      </w:pPr>
      <w:hyperlink r:id="rId533"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14:paraId="62B5DA0C" w14:textId="77777777" w:rsidR="00D71C5B" w:rsidRPr="001C001D" w:rsidRDefault="00D71C5B" w:rsidP="006811D0">
      <w:pPr>
        <w:spacing w:after="360" w:line="276" w:lineRule="auto"/>
        <w:ind w:firstLine="709"/>
        <w:jc w:val="both"/>
        <w:rPr>
          <w:sz w:val="28"/>
          <w:szCs w:val="28"/>
        </w:rPr>
      </w:pPr>
      <w:r w:rsidRPr="001C001D">
        <w:rPr>
          <w:sz w:val="28"/>
          <w:szCs w:val="28"/>
        </w:rPr>
        <w:lastRenderedPageBreak/>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14:paraId="757AEF6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14:paraId="0840061D" w14:textId="77777777"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14:paraId="2EED6B75" w14:textId="77777777"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14:paraId="685A9537" w14:textId="77777777"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423C24" w:rsidRDefault="00423C24" w:rsidP="00423C24">
      <w:pPr>
        <w:spacing w:after="360" w:line="276" w:lineRule="auto"/>
        <w:ind w:firstLine="709"/>
        <w:jc w:val="both"/>
        <w:rPr>
          <w:sz w:val="28"/>
          <w:szCs w:val="28"/>
        </w:rPr>
      </w:pPr>
      <w:r w:rsidRPr="00423C24">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4976CB7C" w:rsidR="00545EF9" w:rsidRPr="001C001D" w:rsidRDefault="0051655F" w:rsidP="00423C24">
      <w:pPr>
        <w:spacing w:after="360" w:line="276" w:lineRule="auto"/>
        <w:ind w:firstLine="709"/>
        <w:jc w:val="both"/>
        <w:rPr>
          <w:sz w:val="28"/>
          <w:szCs w:val="28"/>
        </w:rPr>
      </w:pPr>
      <w:hyperlink r:id="rId534"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14:paraId="0B21447C" w14:textId="77777777" w:rsidR="00866D4D" w:rsidRPr="001C001D" w:rsidRDefault="00545EF9" w:rsidP="006811D0">
      <w:pPr>
        <w:spacing w:after="360" w:line="276" w:lineRule="auto"/>
        <w:ind w:firstLine="709"/>
        <w:jc w:val="both"/>
        <w:rPr>
          <w:sz w:val="28"/>
          <w:szCs w:val="28"/>
        </w:rPr>
      </w:pPr>
      <w:r w:rsidRPr="001C001D">
        <w:rPr>
          <w:sz w:val="28"/>
          <w:szCs w:val="28"/>
        </w:rPr>
        <w:lastRenderedPageBreak/>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14:paraId="6DC967A5" w14:textId="77777777"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7496EBB7" w:rsidR="00545EF9" w:rsidRPr="001C001D" w:rsidRDefault="0051655F" w:rsidP="00423C24">
      <w:pPr>
        <w:spacing w:after="360" w:line="276" w:lineRule="auto"/>
        <w:ind w:firstLine="709"/>
        <w:jc w:val="both"/>
        <w:rPr>
          <w:sz w:val="28"/>
          <w:szCs w:val="28"/>
        </w:rPr>
      </w:pPr>
      <w:hyperlink r:id="rId535"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6C130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14:paraId="4C7591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424F1C2B" w:rsidR="00357824" w:rsidRPr="001C001D" w:rsidRDefault="0051655F" w:rsidP="00423C24">
      <w:pPr>
        <w:spacing w:after="360" w:line="276" w:lineRule="auto"/>
        <w:ind w:firstLine="709"/>
        <w:jc w:val="both"/>
        <w:rPr>
          <w:sz w:val="28"/>
          <w:szCs w:val="28"/>
        </w:rPr>
      </w:pPr>
      <w:hyperlink r:id="rId536"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B566401" w14:textId="2A031BEE"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537"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C4773D2" w14:textId="77777777"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lastRenderedPageBreak/>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17BBB02C" w:rsidR="00545EF9" w:rsidRPr="001C001D" w:rsidRDefault="0051655F" w:rsidP="00423C24">
      <w:pPr>
        <w:spacing w:after="360" w:line="276" w:lineRule="auto"/>
        <w:ind w:firstLine="709"/>
        <w:jc w:val="both"/>
        <w:rPr>
          <w:sz w:val="28"/>
          <w:szCs w:val="28"/>
        </w:rPr>
      </w:pPr>
      <w:hyperlink r:id="rId538"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24BFFF1"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14:paraId="18A6B8F7"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 Доходом плательщика упрощенного налога является:</w:t>
      </w:r>
    </w:p>
    <w:p w14:paraId="4F128B3C"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172.1.3. стоимость отгруженных товаров (выполненных работ, предоставленных услуг), предварительная оплата (аванс) за которые была получена в период уплаты налога на прибыль;</w:t>
      </w:r>
    </w:p>
    <w:p w14:paraId="374DD4E4"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172.1.4. стоимость бесплатно отгруженных товаров (выполненных работ, предоставленных услуг);</w:t>
      </w:r>
    </w:p>
    <w:p w14:paraId="3FECF569"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172.1.5. стоимость бесплатно полученных товаров (выполненных работ, предоставленных услуг).</w:t>
      </w:r>
    </w:p>
    <w:p w14:paraId="008F9B09" w14:textId="25641A9E" w:rsidR="00545EF9" w:rsidRPr="001C001D" w:rsidRDefault="0051655F" w:rsidP="000F41EC">
      <w:pPr>
        <w:spacing w:after="360" w:line="276" w:lineRule="auto"/>
        <w:ind w:firstLine="709"/>
        <w:jc w:val="both"/>
        <w:rPr>
          <w:sz w:val="28"/>
          <w:szCs w:val="28"/>
        </w:rPr>
      </w:pPr>
      <w:hyperlink r:id="rId539" w:history="1">
        <w:r w:rsidR="000F41EC" w:rsidRPr="000F41EC">
          <w:rPr>
            <w:i/>
            <w:color w:val="0000FF"/>
            <w:sz w:val="28"/>
            <w:szCs w:val="28"/>
            <w:u w:val="single"/>
            <w:lang w:eastAsia="en-US"/>
          </w:rPr>
          <w:t>(Пункт 172.1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p>
    <w:p w14:paraId="203B4C3D"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14:paraId="1DE87AD5"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172.2.1. дата поступления средств плательщику упрощенного налога в денежной (наличной или безналичной) форме;</w:t>
      </w:r>
    </w:p>
    <w:p w14:paraId="7ABD04F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172.2.3. дата отгрузки товаров (выполнения работ, предоставления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08557732" w:rsidR="00545EF9" w:rsidRPr="001C001D" w:rsidRDefault="0051655F" w:rsidP="000F41EC">
      <w:pPr>
        <w:spacing w:after="360" w:line="276" w:lineRule="auto"/>
        <w:ind w:firstLine="709"/>
        <w:jc w:val="both"/>
        <w:rPr>
          <w:sz w:val="28"/>
          <w:szCs w:val="28"/>
        </w:rPr>
      </w:pPr>
      <w:hyperlink r:id="rId540" w:history="1">
        <w:r w:rsidR="000F41EC" w:rsidRPr="000F41EC">
          <w:rPr>
            <w:i/>
            <w:color w:val="0000FF"/>
            <w:sz w:val="28"/>
            <w:szCs w:val="28"/>
            <w:u w:val="single"/>
            <w:lang w:eastAsia="en-US"/>
          </w:rPr>
          <w:t>(Пункт 172.2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r w:rsidR="00545EF9" w:rsidRPr="001C001D">
        <w:rPr>
          <w:sz w:val="28"/>
          <w:szCs w:val="28"/>
        </w:rPr>
        <w:t xml:space="preserve"> </w:t>
      </w:r>
    </w:p>
    <w:p w14:paraId="561876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03788FE8"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172.4. В сумму дохода плательщика упрощенного налога не включается сумма денежных средств, полученных за товар (предоставленные услуги, выполненные работы), отгруженный в периоде пребывания такого плательщика на общей системе налогообложения, при условии включения стоимости отгруженного товара (предоставленных услуг, выполненных работ) в валовые доходы периода пребывания на общей системе налогообложения.</w:t>
      </w:r>
    </w:p>
    <w:p w14:paraId="4335686F" w14:textId="5CC24C3E" w:rsidR="00B248EC" w:rsidRPr="000F41EC" w:rsidRDefault="000F41EC" w:rsidP="006811D0">
      <w:pPr>
        <w:spacing w:after="360" w:line="276" w:lineRule="auto"/>
        <w:ind w:firstLine="709"/>
        <w:jc w:val="both"/>
        <w:rPr>
          <w:bCs/>
          <w:i/>
          <w:sz w:val="28"/>
          <w:szCs w:val="28"/>
        </w:rPr>
      </w:pPr>
      <w:r w:rsidRPr="000F41EC">
        <w:rPr>
          <w:bCs/>
          <w:i/>
          <w:sz w:val="28"/>
          <w:szCs w:val="28"/>
        </w:rPr>
        <w:t xml:space="preserve"> </w:t>
      </w:r>
      <w:r w:rsidR="00B248EC" w:rsidRPr="000F41EC">
        <w:rPr>
          <w:bCs/>
          <w:i/>
          <w:sz w:val="28"/>
          <w:szCs w:val="28"/>
        </w:rPr>
        <w:t xml:space="preserve">(Пункт 172.4 статьи 172 с изменениями, внесенными в соответствии с Законом </w:t>
      </w:r>
      <w:hyperlink r:id="rId541" w:history="1">
        <w:r w:rsidR="00B248EC" w:rsidRPr="000F41EC">
          <w:rPr>
            <w:rStyle w:val="ab"/>
            <w:bCs/>
            <w:i/>
            <w:sz w:val="28"/>
            <w:szCs w:val="28"/>
          </w:rPr>
          <w:t>от 03.08.2018 № 247-</w:t>
        </w:r>
        <w:r w:rsidR="00B248EC" w:rsidRPr="000F41EC">
          <w:rPr>
            <w:rStyle w:val="ab"/>
            <w:bCs/>
            <w:i/>
            <w:sz w:val="28"/>
            <w:szCs w:val="28"/>
            <w:lang w:val="en-US"/>
          </w:rPr>
          <w:t>I</w:t>
        </w:r>
        <w:r w:rsidR="00B248EC" w:rsidRPr="000F41EC">
          <w:rPr>
            <w:rStyle w:val="ab"/>
            <w:bCs/>
            <w:i/>
            <w:sz w:val="28"/>
            <w:szCs w:val="28"/>
          </w:rPr>
          <w:t>НС</w:t>
        </w:r>
      </w:hyperlink>
      <w:r>
        <w:rPr>
          <w:bCs/>
          <w:i/>
          <w:sz w:val="28"/>
          <w:szCs w:val="28"/>
        </w:rPr>
        <w:t xml:space="preserve">, изложен в новой редакции в соответствии с Законом </w:t>
      </w:r>
      <w:hyperlink r:id="rId542" w:history="1">
        <w:r w:rsidRPr="000F41EC">
          <w:rPr>
            <w:rStyle w:val="ab"/>
            <w:bCs/>
            <w:i/>
            <w:sz w:val="28"/>
            <w:szCs w:val="28"/>
          </w:rPr>
          <w:t>от 04.05.2020 № 144-</w:t>
        </w:r>
        <w:r w:rsidRPr="000F41EC">
          <w:rPr>
            <w:rStyle w:val="ab"/>
            <w:bCs/>
            <w:i/>
            <w:sz w:val="28"/>
            <w:szCs w:val="28"/>
            <w:lang w:val="en-US"/>
          </w:rPr>
          <w:t>II</w:t>
        </w:r>
        <w:r w:rsidRPr="000F41EC">
          <w:rPr>
            <w:rStyle w:val="ab"/>
            <w:bCs/>
            <w:i/>
            <w:sz w:val="28"/>
            <w:szCs w:val="28"/>
          </w:rPr>
          <w:t>НС</w:t>
        </w:r>
      </w:hyperlink>
      <w:r w:rsidR="00B248EC" w:rsidRPr="000F41EC">
        <w:rPr>
          <w:bCs/>
          <w:i/>
          <w:sz w:val="28"/>
          <w:szCs w:val="28"/>
        </w:rPr>
        <w:t>)</w:t>
      </w:r>
    </w:p>
    <w:p w14:paraId="72F44A28" w14:textId="77777777" w:rsidR="008E5515" w:rsidRPr="008E5515" w:rsidRDefault="008E5515" w:rsidP="008E5515">
      <w:pPr>
        <w:spacing w:after="360" w:line="276" w:lineRule="auto"/>
        <w:ind w:firstLine="709"/>
        <w:jc w:val="both"/>
        <w:rPr>
          <w:sz w:val="28"/>
          <w:szCs w:val="28"/>
        </w:rPr>
      </w:pPr>
      <w:r w:rsidRPr="008E5515">
        <w:rPr>
          <w:sz w:val="28"/>
          <w:szCs w:val="28"/>
        </w:rPr>
        <w:t xml:space="preserve">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w:t>
      </w:r>
      <w:r w:rsidRPr="008E5515">
        <w:rPr>
          <w:sz w:val="28"/>
          <w:szCs w:val="28"/>
        </w:rPr>
        <w:lastRenderedPageBreak/>
        <w:t>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20CDC696" w14:textId="77777777"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14:paraId="429F8B71" w14:textId="77777777"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14:paraId="7DB54A82" w14:textId="3E66A039" w:rsidR="008E5515" w:rsidRPr="001C001D" w:rsidRDefault="0051655F" w:rsidP="008E5515">
      <w:pPr>
        <w:spacing w:after="360" w:line="276" w:lineRule="auto"/>
        <w:ind w:firstLine="709"/>
        <w:jc w:val="both"/>
        <w:rPr>
          <w:sz w:val="28"/>
          <w:szCs w:val="28"/>
        </w:rPr>
      </w:pPr>
      <w:hyperlink r:id="rId543" w:history="1">
        <w:r w:rsidR="008E5515" w:rsidRPr="008E5515">
          <w:rPr>
            <w:bCs/>
            <w:i/>
            <w:color w:val="0000FF"/>
            <w:sz w:val="28"/>
            <w:szCs w:val="28"/>
            <w:u w:val="single"/>
          </w:rPr>
          <w:t>(Пункты 172.5, 172.6 статьи 172 введены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2EF862FA" w14:textId="77777777" w:rsidR="00C60B17" w:rsidRDefault="00C60B17">
      <w:pPr>
        <w:rPr>
          <w:bCs/>
          <w:sz w:val="28"/>
          <w:szCs w:val="28"/>
        </w:rPr>
      </w:pPr>
    </w:p>
    <w:p w14:paraId="09F9CD24" w14:textId="77777777"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14:paraId="4F3F9A0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14:paraId="560497A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14:paraId="1C895654" w14:textId="77777777"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14:paraId="5BC185E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14:paraId="2A3A70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416D00CA" w:rsidR="008E5515" w:rsidRPr="001C001D" w:rsidRDefault="0051655F" w:rsidP="008E5515">
      <w:pPr>
        <w:spacing w:after="360" w:line="276" w:lineRule="auto"/>
        <w:ind w:firstLine="709"/>
        <w:jc w:val="both"/>
        <w:rPr>
          <w:sz w:val="28"/>
          <w:szCs w:val="28"/>
        </w:rPr>
      </w:pPr>
      <w:hyperlink r:id="rId544"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78EB8BA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.7. В случае отказа в выдаче Свидетельства плательщика упрощенного налога соответствующий орган доходов и сборов обязан в </w:t>
      </w:r>
      <w:r w:rsidRPr="001C001D">
        <w:rPr>
          <w:sz w:val="28"/>
          <w:szCs w:val="28"/>
        </w:rPr>
        <w:lastRenderedPageBreak/>
        <w:t>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14:paraId="3E3A12DE" w14:textId="77777777"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14:paraId="54F29FCB" w14:textId="77777777"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14:paraId="7AE9241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14:paraId="5D1A24B3" w14:textId="77777777"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14:paraId="4EFED69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3919A8EF" w:rsidR="00713A93" w:rsidRDefault="0051655F" w:rsidP="006811D0">
      <w:pPr>
        <w:spacing w:after="360" w:line="276" w:lineRule="auto"/>
        <w:ind w:firstLine="709"/>
        <w:jc w:val="both"/>
        <w:rPr>
          <w:bCs/>
          <w:i/>
          <w:color w:val="0000FF"/>
          <w:sz w:val="28"/>
          <w:szCs w:val="28"/>
          <w:u w:val="single"/>
        </w:rPr>
      </w:pPr>
      <w:hyperlink r:id="rId545"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14:paraId="03414ABE"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w:t>
      </w:r>
      <w:r w:rsidRPr="00713A93">
        <w:rPr>
          <w:sz w:val="28"/>
          <w:szCs w:val="28"/>
        </w:rPr>
        <w:lastRenderedPageBreak/>
        <w:t>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713A93" w:rsidRDefault="00713A93" w:rsidP="00713A93">
      <w:pPr>
        <w:spacing w:after="360" w:line="276" w:lineRule="auto"/>
        <w:ind w:firstLine="709"/>
        <w:jc w:val="both"/>
        <w:rPr>
          <w:sz w:val="28"/>
          <w:szCs w:val="28"/>
        </w:rPr>
      </w:pPr>
      <w:r w:rsidRPr="00713A93">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50D2F13C" w:rsidR="00713A93" w:rsidRPr="001C001D" w:rsidRDefault="0051655F" w:rsidP="00713A93">
      <w:pPr>
        <w:spacing w:after="360" w:line="276" w:lineRule="auto"/>
        <w:ind w:firstLine="709"/>
        <w:jc w:val="both"/>
        <w:rPr>
          <w:sz w:val="28"/>
          <w:szCs w:val="28"/>
        </w:rPr>
      </w:pPr>
      <w:hyperlink r:id="rId546"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441F17BC" w14:textId="77777777" w:rsidR="00C60B17" w:rsidRDefault="00C60B17">
      <w:pPr>
        <w:rPr>
          <w:bCs/>
          <w:sz w:val="28"/>
          <w:szCs w:val="28"/>
        </w:rPr>
      </w:pPr>
      <w:bookmarkStart w:id="212" w:name="_Ref399424577"/>
    </w:p>
    <w:p w14:paraId="77DE71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12"/>
      <w:r w:rsidRPr="001C001D">
        <w:rPr>
          <w:b/>
          <w:bCs/>
          <w:sz w:val="28"/>
          <w:szCs w:val="28"/>
        </w:rPr>
        <w:t xml:space="preserve"> по упрощенному налогу</w:t>
      </w:r>
    </w:p>
    <w:p w14:paraId="2BB3F132" w14:textId="77777777"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w:t>
      </w:r>
      <w:r w:rsidRPr="00713A93">
        <w:rPr>
          <w:sz w:val="28"/>
          <w:szCs w:val="28"/>
        </w:rPr>
        <w:lastRenderedPageBreak/>
        <w:t xml:space="preserve">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31062D54" w:rsidR="00545EF9" w:rsidRPr="001C001D" w:rsidRDefault="0051655F" w:rsidP="00713A93">
      <w:pPr>
        <w:spacing w:after="360" w:line="276" w:lineRule="auto"/>
        <w:ind w:firstLine="709"/>
        <w:jc w:val="both"/>
        <w:rPr>
          <w:sz w:val="28"/>
          <w:szCs w:val="28"/>
        </w:rPr>
      </w:pPr>
      <w:hyperlink r:id="rId547"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5479D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w:t>
      </w:r>
      <w:r w:rsidRPr="00713A93">
        <w:rPr>
          <w:sz w:val="28"/>
          <w:szCs w:val="28"/>
        </w:rPr>
        <w:lastRenderedPageBreak/>
        <w:t>соответствующим документом медицинского характера, если длительность такой болезни равна или превышает 30 календарных дней.</w:t>
      </w:r>
    </w:p>
    <w:p w14:paraId="79DAC5BA" w14:textId="566A0380" w:rsidR="00545EF9" w:rsidRDefault="0051655F" w:rsidP="00713A93">
      <w:pPr>
        <w:spacing w:after="360" w:line="276" w:lineRule="auto"/>
        <w:ind w:firstLine="709"/>
        <w:jc w:val="both"/>
        <w:rPr>
          <w:bCs/>
          <w:i/>
          <w:color w:val="0000FF"/>
          <w:sz w:val="28"/>
          <w:szCs w:val="28"/>
          <w:u w:val="single"/>
        </w:rPr>
      </w:pPr>
      <w:hyperlink r:id="rId548"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8E05AE4" w14:textId="77777777"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155110E3" w:rsidR="00713A93" w:rsidRDefault="0051655F" w:rsidP="00713A93">
      <w:pPr>
        <w:spacing w:after="360" w:line="276" w:lineRule="auto"/>
        <w:ind w:firstLine="709"/>
        <w:jc w:val="both"/>
        <w:rPr>
          <w:bCs/>
          <w:i/>
          <w:color w:val="0000FF"/>
          <w:sz w:val="28"/>
          <w:szCs w:val="28"/>
          <w:u w:val="single"/>
        </w:rPr>
      </w:pPr>
      <w:hyperlink r:id="rId549"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ABB5E23" w14:textId="77777777"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7169C778" w:rsidR="00713A93" w:rsidRPr="001C001D" w:rsidRDefault="0051655F" w:rsidP="00713A93">
      <w:pPr>
        <w:spacing w:after="360" w:line="276" w:lineRule="auto"/>
        <w:ind w:firstLine="709"/>
        <w:jc w:val="both"/>
        <w:rPr>
          <w:sz w:val="28"/>
          <w:szCs w:val="28"/>
        </w:rPr>
      </w:pPr>
      <w:hyperlink r:id="rId550"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7C86B2CD"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713A93" w:rsidRDefault="00713A93" w:rsidP="00713A93">
      <w:pPr>
        <w:spacing w:after="360" w:line="276" w:lineRule="auto"/>
        <w:ind w:firstLine="709"/>
        <w:jc w:val="both"/>
        <w:rPr>
          <w:sz w:val="28"/>
          <w:szCs w:val="28"/>
        </w:rPr>
      </w:pPr>
      <w:r w:rsidRPr="00713A93">
        <w:rPr>
          <w:sz w:val="28"/>
          <w:szCs w:val="28"/>
          <w:lang w:eastAsia="uk-UA"/>
        </w:rPr>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713A93" w:rsidRDefault="00713A93" w:rsidP="00713A93">
      <w:pPr>
        <w:spacing w:after="360" w:line="276" w:lineRule="auto"/>
        <w:ind w:firstLine="709"/>
        <w:jc w:val="both"/>
        <w:rPr>
          <w:sz w:val="28"/>
          <w:szCs w:val="28"/>
        </w:rPr>
      </w:pPr>
      <w:r w:rsidRPr="00713A93">
        <w:rPr>
          <w:sz w:val="28"/>
          <w:szCs w:val="28"/>
        </w:rPr>
        <w:lastRenderedPageBreak/>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713A93" w:rsidRDefault="00713A93" w:rsidP="00713A93">
      <w:pPr>
        <w:spacing w:after="360" w:line="276" w:lineRule="auto"/>
        <w:ind w:firstLine="709"/>
        <w:jc w:val="both"/>
        <w:rPr>
          <w:sz w:val="28"/>
          <w:szCs w:val="28"/>
          <w:lang w:eastAsia="uk-UA"/>
        </w:rPr>
      </w:pPr>
      <w:r w:rsidRPr="00713A93">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284598DC" w:rsidR="00545EF9" w:rsidRPr="001C001D" w:rsidRDefault="0051655F" w:rsidP="00713A93">
      <w:pPr>
        <w:spacing w:after="360" w:line="276" w:lineRule="auto"/>
        <w:ind w:firstLine="709"/>
        <w:jc w:val="both"/>
        <w:rPr>
          <w:sz w:val="28"/>
          <w:szCs w:val="28"/>
        </w:rPr>
      </w:pPr>
      <w:hyperlink r:id="rId551"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2BC56FE2"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713A93" w:rsidRDefault="00713A93" w:rsidP="00713A93">
      <w:pPr>
        <w:spacing w:after="360" w:line="276" w:lineRule="auto"/>
        <w:ind w:firstLine="709"/>
        <w:jc w:val="both"/>
        <w:rPr>
          <w:sz w:val="28"/>
          <w:szCs w:val="28"/>
        </w:rPr>
      </w:pPr>
      <w:r w:rsidRPr="00713A93">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2DE29B56" w:rsidR="00545EF9" w:rsidRDefault="0051655F" w:rsidP="00713A93">
      <w:pPr>
        <w:spacing w:after="360" w:line="276" w:lineRule="auto"/>
        <w:ind w:firstLine="709"/>
        <w:jc w:val="both"/>
        <w:rPr>
          <w:bCs/>
          <w:i/>
          <w:color w:val="0000FF"/>
          <w:sz w:val="28"/>
          <w:szCs w:val="28"/>
          <w:u w:val="single"/>
        </w:rPr>
      </w:pPr>
      <w:hyperlink r:id="rId552"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1BD432E" w14:textId="77777777"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w:t>
      </w:r>
      <w:r w:rsidRPr="001F5B92">
        <w:rPr>
          <w:sz w:val="28"/>
          <w:szCs w:val="28"/>
        </w:rPr>
        <w:lastRenderedPageBreak/>
        <w:t xml:space="preserve">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3E175033" w:rsidR="001F5B92" w:rsidRPr="001C001D" w:rsidRDefault="0051655F" w:rsidP="001F5B92">
      <w:pPr>
        <w:spacing w:after="360" w:line="276" w:lineRule="auto"/>
        <w:ind w:firstLine="709"/>
        <w:jc w:val="both"/>
        <w:rPr>
          <w:sz w:val="28"/>
          <w:szCs w:val="28"/>
        </w:rPr>
      </w:pPr>
      <w:hyperlink r:id="rId553"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14:paraId="1FEA6C3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745372E6" w14:textId="77777777"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w:t>
      </w:r>
      <w:r w:rsidRPr="001C001D">
        <w:rPr>
          <w:sz w:val="28"/>
          <w:szCs w:val="28"/>
        </w:rPr>
        <w:lastRenderedPageBreak/>
        <w:t>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14:paraId="0DF2C9E9" w14:textId="1F3A64E1"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554"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14:paraId="36389DA7" w14:textId="77777777"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lastRenderedPageBreak/>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1DF8D634" w:rsidR="00545EF9" w:rsidRDefault="0051655F" w:rsidP="00A419C3">
      <w:pPr>
        <w:spacing w:after="360" w:line="276" w:lineRule="auto"/>
        <w:ind w:firstLine="709"/>
        <w:jc w:val="both"/>
        <w:rPr>
          <w:bCs/>
          <w:i/>
          <w:color w:val="0000FF"/>
          <w:sz w:val="28"/>
          <w:szCs w:val="28"/>
          <w:u w:val="single"/>
        </w:rPr>
      </w:pPr>
      <w:hyperlink r:id="rId555"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07EA889" w14:textId="77777777" w:rsidR="00A419C3" w:rsidRPr="00A419C3" w:rsidRDefault="00A419C3" w:rsidP="00A419C3">
      <w:pPr>
        <w:spacing w:after="360" w:line="276" w:lineRule="auto"/>
        <w:ind w:firstLine="709"/>
        <w:jc w:val="both"/>
        <w:rPr>
          <w:sz w:val="28"/>
          <w:szCs w:val="28"/>
        </w:rPr>
      </w:pPr>
      <w:r w:rsidRPr="00A419C3">
        <w:rPr>
          <w:sz w:val="28"/>
          <w:szCs w:val="28"/>
          <w:lang w:eastAsia="uk-UA"/>
        </w:rPr>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66A9DC48" w:rsidR="00A419C3" w:rsidRPr="001C001D" w:rsidRDefault="0051655F" w:rsidP="00A419C3">
      <w:pPr>
        <w:spacing w:after="360" w:line="276" w:lineRule="auto"/>
        <w:ind w:firstLine="709"/>
        <w:jc w:val="both"/>
        <w:rPr>
          <w:sz w:val="28"/>
          <w:szCs w:val="28"/>
        </w:rPr>
      </w:pPr>
      <w:hyperlink r:id="rId556"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F88141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14:paraId="32783E1B"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14:paraId="49F353AC" w14:textId="77777777"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1E48DE58" w:rsidR="001F0920" w:rsidRPr="001C001D" w:rsidRDefault="0051655F" w:rsidP="001A24EC">
      <w:pPr>
        <w:spacing w:after="360" w:line="276" w:lineRule="auto"/>
        <w:ind w:firstLine="709"/>
        <w:jc w:val="both"/>
        <w:rPr>
          <w:sz w:val="28"/>
          <w:szCs w:val="28"/>
        </w:rPr>
      </w:pPr>
      <w:hyperlink r:id="rId557"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53434332"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14:paraId="075D3A2F"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14:paraId="1E8DD460" w14:textId="62C80759" w:rsidR="00D230D7" w:rsidRPr="001C001D" w:rsidRDefault="0051655F" w:rsidP="006811D0">
      <w:pPr>
        <w:spacing w:after="360" w:line="276" w:lineRule="auto"/>
        <w:ind w:firstLine="709"/>
        <w:jc w:val="both"/>
        <w:rPr>
          <w:sz w:val="28"/>
          <w:szCs w:val="28"/>
        </w:rPr>
      </w:pPr>
      <w:hyperlink r:id="rId558"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14:paraId="42191C4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14:paraId="585F7D01" w14:textId="7FE670FF"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559"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624B70B2" w14:textId="4FBAECF2" w:rsidR="001F0920" w:rsidRPr="001C001D" w:rsidRDefault="0051655F" w:rsidP="006811D0">
      <w:pPr>
        <w:spacing w:after="360" w:line="276" w:lineRule="auto"/>
        <w:ind w:firstLine="709"/>
        <w:jc w:val="both"/>
        <w:rPr>
          <w:sz w:val="28"/>
          <w:szCs w:val="28"/>
        </w:rPr>
      </w:pPr>
      <w:hyperlink r:id="rId560"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14:paraId="032F34A2" w14:textId="77777777" w:rsidR="001F0920" w:rsidRPr="001C001D" w:rsidRDefault="00CF53A8" w:rsidP="006811D0">
      <w:pPr>
        <w:spacing w:after="360" w:line="276" w:lineRule="auto"/>
        <w:ind w:firstLine="709"/>
        <w:jc w:val="both"/>
        <w:rPr>
          <w:b/>
          <w:sz w:val="28"/>
          <w:szCs w:val="28"/>
        </w:rPr>
      </w:pPr>
      <w:r w:rsidRPr="001C001D">
        <w:rPr>
          <w:sz w:val="28"/>
          <w:szCs w:val="28"/>
        </w:rPr>
        <w:lastRenderedPageBreak/>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C001D" w:rsidRDefault="001F0920" w:rsidP="006811D0">
      <w:pPr>
        <w:spacing w:after="360" w:line="276" w:lineRule="auto"/>
        <w:ind w:firstLine="709"/>
        <w:jc w:val="both"/>
        <w:rPr>
          <w:sz w:val="28"/>
          <w:szCs w:val="28"/>
        </w:rPr>
      </w:pPr>
      <w:bookmarkStart w:id="213" w:name="Par131"/>
      <w:bookmarkStart w:id="214" w:name="Par132"/>
      <w:bookmarkEnd w:id="213"/>
      <w:bookmarkEnd w:id="214"/>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561" w:history="1">
        <w:r w:rsidRPr="001C001D">
          <w:rPr>
            <w:sz w:val="28"/>
            <w:szCs w:val="28"/>
          </w:rPr>
          <w:t>форма</w:t>
        </w:r>
      </w:hyperlink>
      <w:r w:rsidRPr="001C001D">
        <w:rPr>
          <w:sz w:val="28"/>
          <w:szCs w:val="28"/>
        </w:rPr>
        <w:t xml:space="preserve"> патента и </w:t>
      </w:r>
      <w:hyperlink r:id="rId562"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563" w:history="1">
        <w:r w:rsidRPr="001C001D">
          <w:rPr>
            <w:sz w:val="28"/>
            <w:szCs w:val="28"/>
          </w:rPr>
          <w:t>уведомление</w:t>
        </w:r>
      </w:hyperlink>
      <w:r w:rsidRPr="001C001D">
        <w:rPr>
          <w:sz w:val="28"/>
          <w:szCs w:val="28"/>
        </w:rPr>
        <w:t xml:space="preserve"> об отказе в выдаче патента.</w:t>
      </w:r>
    </w:p>
    <w:p w14:paraId="4B6DFF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14:paraId="55DFD891" w14:textId="77777777" w:rsidR="001F0920" w:rsidRPr="001C001D" w:rsidRDefault="00CF53A8" w:rsidP="006811D0">
      <w:pPr>
        <w:spacing w:after="360" w:line="276" w:lineRule="auto"/>
        <w:ind w:firstLine="709"/>
        <w:jc w:val="both"/>
        <w:rPr>
          <w:sz w:val="28"/>
          <w:szCs w:val="28"/>
        </w:rPr>
      </w:pPr>
      <w:r w:rsidRPr="001C001D">
        <w:rPr>
          <w:sz w:val="28"/>
          <w:szCs w:val="28"/>
        </w:rPr>
        <w:lastRenderedPageBreak/>
        <w:t>1) </w:t>
      </w:r>
      <w:r w:rsidR="001F0920" w:rsidRPr="001C001D">
        <w:rPr>
          <w:sz w:val="28"/>
          <w:szCs w:val="28"/>
        </w:rPr>
        <w:t xml:space="preserve">несоответствие указанного в </w:t>
      </w:r>
      <w:hyperlink r:id="rId564"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14:paraId="6F7C5A26" w14:textId="77777777"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14:paraId="109B5A58" w14:textId="77777777"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14:paraId="32E5A33B" w14:textId="77777777" w:rsidR="001F0920" w:rsidRPr="001C001D" w:rsidRDefault="001F0920" w:rsidP="006811D0">
      <w:pPr>
        <w:spacing w:after="360" w:line="276" w:lineRule="auto"/>
        <w:ind w:firstLine="709"/>
        <w:jc w:val="both"/>
        <w:rPr>
          <w:sz w:val="28"/>
          <w:szCs w:val="28"/>
        </w:rPr>
      </w:pPr>
      <w:bookmarkStart w:id="215" w:name="Par135"/>
      <w:bookmarkStart w:id="216" w:name="Par137"/>
      <w:bookmarkEnd w:id="215"/>
      <w:bookmarkEnd w:id="216"/>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C001D" w:rsidRDefault="00CF53A8" w:rsidP="006811D0">
      <w:pPr>
        <w:spacing w:after="360" w:line="276" w:lineRule="auto"/>
        <w:ind w:firstLine="709"/>
        <w:jc w:val="both"/>
        <w:rPr>
          <w:sz w:val="28"/>
          <w:szCs w:val="28"/>
        </w:rPr>
      </w:pPr>
      <w:bookmarkStart w:id="217" w:name="Par133"/>
      <w:bookmarkStart w:id="218" w:name="Par134"/>
      <w:bookmarkEnd w:id="217"/>
      <w:bookmarkEnd w:id="218"/>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14:paraId="48162943"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14:paraId="1539DC23" w14:textId="77777777"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33D11333" w:rsidR="001F0920" w:rsidRPr="001C001D" w:rsidRDefault="0051655F" w:rsidP="001A24EC">
      <w:pPr>
        <w:spacing w:after="360" w:line="276" w:lineRule="auto"/>
        <w:ind w:firstLine="709"/>
        <w:jc w:val="both"/>
        <w:rPr>
          <w:sz w:val="28"/>
          <w:szCs w:val="28"/>
        </w:rPr>
      </w:pPr>
      <w:hyperlink r:id="rId565"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BED1BEB"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14:paraId="6D08DF33" w14:textId="77777777"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14:paraId="086787F7" w14:textId="77777777"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C001D" w:rsidRDefault="00CF53A8" w:rsidP="006811D0">
      <w:pPr>
        <w:spacing w:after="360" w:line="276" w:lineRule="auto"/>
        <w:ind w:firstLine="709"/>
        <w:jc w:val="both"/>
        <w:rPr>
          <w:sz w:val="28"/>
          <w:szCs w:val="28"/>
        </w:rPr>
      </w:pPr>
      <w:r w:rsidRPr="001C001D">
        <w:rPr>
          <w:sz w:val="28"/>
          <w:szCs w:val="28"/>
        </w:rPr>
        <w:lastRenderedPageBreak/>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14:paraId="76402E2B" w14:textId="77777777"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14:paraId="1738171E" w14:textId="77777777"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14:paraId="5DDB982A" w14:textId="77777777"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14:paraId="4C695AEC"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14:paraId="00D1FD8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12F71BAD" w14:textId="727727FE" w:rsidR="005732FB" w:rsidRPr="001C001D" w:rsidRDefault="0051655F" w:rsidP="006811D0">
      <w:pPr>
        <w:spacing w:after="360" w:line="276" w:lineRule="auto"/>
        <w:ind w:firstLine="709"/>
        <w:jc w:val="both"/>
        <w:rPr>
          <w:i/>
          <w:sz w:val="28"/>
          <w:szCs w:val="28"/>
        </w:rPr>
      </w:pPr>
      <w:hyperlink r:id="rId566"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2CED7F36" w14:textId="77777777" w:rsidR="005732FB" w:rsidRPr="001C001D" w:rsidRDefault="005732FB" w:rsidP="006811D0">
      <w:pPr>
        <w:spacing w:after="360" w:line="276" w:lineRule="auto"/>
        <w:ind w:firstLine="709"/>
        <w:jc w:val="both"/>
        <w:rPr>
          <w:sz w:val="28"/>
          <w:szCs w:val="28"/>
        </w:rPr>
      </w:pPr>
      <w:bookmarkStart w:id="219" w:name="Par139"/>
      <w:bookmarkEnd w:id="219"/>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w:t>
      </w:r>
      <w:r w:rsidRPr="001C001D">
        <w:rPr>
          <w:sz w:val="28"/>
          <w:szCs w:val="28"/>
        </w:rPr>
        <w:lastRenderedPageBreak/>
        <w:t xml:space="preserve">упрощенную систему налогообложения, указанный в абзаце первом настоящего пункта. </w:t>
      </w:r>
    </w:p>
    <w:p w14:paraId="69672902" w14:textId="77777777"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7F1FE330" w:rsidR="005732FB" w:rsidRPr="001C001D" w:rsidRDefault="0051655F" w:rsidP="006811D0">
      <w:pPr>
        <w:spacing w:after="360" w:line="276" w:lineRule="auto"/>
        <w:ind w:firstLine="709"/>
        <w:jc w:val="both"/>
        <w:rPr>
          <w:rStyle w:val="ab"/>
          <w:i/>
          <w:sz w:val="28"/>
          <w:szCs w:val="28"/>
        </w:rPr>
      </w:pPr>
      <w:hyperlink r:id="rId567"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E761436" w14:textId="77777777"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27A0D5EB" w:rsidR="005732FB" w:rsidRPr="001C001D" w:rsidRDefault="0051655F" w:rsidP="006811D0">
      <w:pPr>
        <w:spacing w:after="360" w:line="276" w:lineRule="auto"/>
        <w:ind w:firstLine="709"/>
        <w:jc w:val="both"/>
        <w:rPr>
          <w:i/>
          <w:sz w:val="28"/>
          <w:szCs w:val="28"/>
        </w:rPr>
      </w:pPr>
      <w:hyperlink r:id="rId568"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78B2F84"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14:paraId="31AAE0C7" w14:textId="77777777" w:rsidR="00E07689" w:rsidRPr="001C001D" w:rsidRDefault="00E07689" w:rsidP="006811D0">
      <w:pPr>
        <w:spacing w:after="360" w:line="276" w:lineRule="auto"/>
        <w:ind w:firstLine="709"/>
        <w:jc w:val="both"/>
        <w:rPr>
          <w:sz w:val="28"/>
          <w:szCs w:val="28"/>
        </w:rPr>
      </w:pPr>
      <w:bookmarkStart w:id="220" w:name="Par55"/>
      <w:bookmarkEnd w:id="220"/>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14:paraId="037DF5A8" w14:textId="77777777"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14:paraId="1245ECD3" w14:textId="77777777"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14:paraId="1F9B165F" w14:textId="77777777"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14:paraId="1BB60B70"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 xml:space="preserve">4) индивидуальные парикмахерские услуги; </w:t>
      </w:r>
    </w:p>
    <w:p w14:paraId="31E181C2" w14:textId="77777777"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14:paraId="333BC08D" w14:textId="77777777"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14:paraId="15A70544" w14:textId="77777777"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14:paraId="4381CA75" w14:textId="77777777"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14:paraId="6540D2A7" w14:textId="77777777"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14:paraId="02DE3CF2" w14:textId="77777777"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14:paraId="22D4AF16" w14:textId="77777777"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14:paraId="4234C906" w14:textId="77777777"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14:paraId="7E10BDE6" w14:textId="77777777"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14:paraId="63520EC6" w14:textId="77777777"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14:paraId="4C3D194E" w14:textId="77777777"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C001D" w:rsidRDefault="00CF53A8" w:rsidP="006811D0">
      <w:pPr>
        <w:spacing w:after="360" w:line="276" w:lineRule="auto"/>
        <w:ind w:firstLine="709"/>
        <w:jc w:val="both"/>
        <w:rPr>
          <w:sz w:val="28"/>
          <w:szCs w:val="28"/>
        </w:rPr>
      </w:pPr>
      <w:r w:rsidRPr="001C001D">
        <w:rPr>
          <w:sz w:val="28"/>
          <w:szCs w:val="28"/>
        </w:rPr>
        <w:lastRenderedPageBreak/>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14:paraId="4D10DE6E" w14:textId="77777777"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14:paraId="1B31F908" w14:textId="77777777"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14:paraId="672B5DED" w14:textId="77777777"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14:paraId="05BF4BE1" w14:textId="77777777"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14:paraId="16CEB71B" w14:textId="77777777"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14:paraId="13533B69" w14:textId="77777777"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14:paraId="7B1AF240" w14:textId="77777777"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14:paraId="53CC698D" w14:textId="77777777"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14:paraId="63FA1A11" w14:textId="77777777" w:rsidR="000421F5" w:rsidRPr="000421F5" w:rsidRDefault="000421F5" w:rsidP="000421F5">
      <w:pPr>
        <w:spacing w:line="276" w:lineRule="auto"/>
        <w:ind w:firstLine="709"/>
        <w:jc w:val="both"/>
        <w:outlineLvl w:val="3"/>
        <w:rPr>
          <w:bCs/>
          <w:sz w:val="28"/>
          <w:szCs w:val="28"/>
        </w:rPr>
      </w:pPr>
      <w:r w:rsidRPr="000421F5">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0421F5" w:rsidRDefault="000421F5" w:rsidP="000421F5">
      <w:pPr>
        <w:spacing w:line="276" w:lineRule="auto"/>
        <w:ind w:firstLine="709"/>
        <w:jc w:val="both"/>
        <w:outlineLvl w:val="3"/>
        <w:rPr>
          <w:bCs/>
          <w:sz w:val="28"/>
          <w:szCs w:val="28"/>
        </w:rPr>
      </w:pPr>
    </w:p>
    <w:p w14:paraId="44D2722F" w14:textId="583E6D4F" w:rsidR="00E07689" w:rsidRPr="000421F5" w:rsidRDefault="0051655F" w:rsidP="000421F5">
      <w:pPr>
        <w:spacing w:after="360" w:line="276" w:lineRule="auto"/>
        <w:ind w:firstLine="709"/>
        <w:jc w:val="both"/>
        <w:rPr>
          <w:i/>
          <w:sz w:val="28"/>
          <w:szCs w:val="28"/>
        </w:rPr>
      </w:pPr>
      <w:hyperlink r:id="rId569"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14:paraId="58734BB1" w14:textId="77777777"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14:paraId="1B211D7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14:paraId="6073B4DE" w14:textId="77777777" w:rsidR="001F0920" w:rsidRPr="001C001D" w:rsidRDefault="001F0920" w:rsidP="006811D0">
      <w:pPr>
        <w:spacing w:after="360" w:line="276" w:lineRule="auto"/>
        <w:ind w:firstLine="709"/>
        <w:jc w:val="both"/>
        <w:rPr>
          <w:sz w:val="28"/>
          <w:szCs w:val="28"/>
        </w:rPr>
      </w:pPr>
      <w:bookmarkStart w:id="221" w:name="Par172"/>
      <w:bookmarkEnd w:id="221"/>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C001D" w:rsidRDefault="001F0920" w:rsidP="006811D0">
      <w:pPr>
        <w:spacing w:after="360" w:line="276" w:lineRule="auto"/>
        <w:ind w:firstLine="709"/>
        <w:jc w:val="both"/>
        <w:rPr>
          <w:sz w:val="28"/>
          <w:szCs w:val="28"/>
        </w:rPr>
      </w:pPr>
      <w:bookmarkStart w:id="222" w:name="Par173"/>
      <w:bookmarkEnd w:id="222"/>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14:paraId="4A499675" w14:textId="77777777"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Default="00C60B17">
      <w:pPr>
        <w:rPr>
          <w:sz w:val="28"/>
          <w:szCs w:val="28"/>
        </w:rPr>
      </w:pPr>
    </w:p>
    <w:p w14:paraId="7CE9747D" w14:textId="77777777"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14:paraId="2326D38D" w14:textId="2F6D66FE" w:rsidR="001F0920" w:rsidRPr="001C001D" w:rsidRDefault="0051655F" w:rsidP="001A24EC">
      <w:pPr>
        <w:spacing w:after="360" w:line="276" w:lineRule="auto"/>
        <w:ind w:firstLine="709"/>
        <w:jc w:val="both"/>
        <w:rPr>
          <w:b/>
          <w:sz w:val="28"/>
          <w:szCs w:val="28"/>
        </w:rPr>
      </w:pPr>
      <w:hyperlink r:id="rId570"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14:paraId="238E90AE"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14:paraId="5897A4CD" w14:textId="77777777" w:rsidR="001A24EC" w:rsidRPr="001A24EC" w:rsidRDefault="001A24EC" w:rsidP="001A24EC">
      <w:pPr>
        <w:spacing w:after="360" w:line="276" w:lineRule="auto"/>
        <w:ind w:firstLine="709"/>
        <w:jc w:val="both"/>
        <w:rPr>
          <w:sz w:val="28"/>
          <w:szCs w:val="28"/>
        </w:rPr>
      </w:pPr>
      <w:r w:rsidRPr="001A24EC">
        <w:rPr>
          <w:sz w:val="28"/>
          <w:szCs w:val="28"/>
        </w:rPr>
        <w:lastRenderedPageBreak/>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14:paraId="4C9A36DF" w14:textId="77777777"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22B3ADEC" w:rsidR="001F0920" w:rsidRPr="001C001D" w:rsidRDefault="0051655F" w:rsidP="001A24EC">
      <w:pPr>
        <w:spacing w:after="360" w:line="276" w:lineRule="auto"/>
        <w:ind w:firstLine="709"/>
        <w:jc w:val="both"/>
        <w:rPr>
          <w:sz w:val="28"/>
          <w:szCs w:val="28"/>
        </w:rPr>
      </w:pPr>
      <w:hyperlink r:id="rId571"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219F1B86"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14:paraId="5A71B28F" w14:textId="77777777"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5EEAA937" w:rsidR="00262FE8" w:rsidRPr="001C001D" w:rsidRDefault="0051655F" w:rsidP="006811D0">
      <w:pPr>
        <w:spacing w:after="360" w:line="276" w:lineRule="auto"/>
        <w:ind w:firstLine="709"/>
        <w:jc w:val="both"/>
        <w:rPr>
          <w:sz w:val="28"/>
          <w:szCs w:val="28"/>
        </w:rPr>
      </w:pPr>
      <w:hyperlink r:id="rId572"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4E7BA831" w14:textId="77777777" w:rsidR="00C60B17" w:rsidRDefault="00C60B17">
      <w:pPr>
        <w:rPr>
          <w:sz w:val="28"/>
          <w:szCs w:val="28"/>
        </w:rPr>
      </w:pPr>
    </w:p>
    <w:p w14:paraId="78F049F9"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14:paraId="42520ECE"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14:paraId="610EC801" w14:textId="73C40219" w:rsidR="00262FE8" w:rsidRPr="001C001D" w:rsidRDefault="0051655F" w:rsidP="006811D0">
      <w:pPr>
        <w:spacing w:after="360" w:line="276" w:lineRule="auto"/>
        <w:ind w:firstLine="709"/>
        <w:jc w:val="both"/>
        <w:rPr>
          <w:sz w:val="28"/>
          <w:szCs w:val="28"/>
        </w:rPr>
      </w:pPr>
      <w:hyperlink r:id="rId573"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0F1BC008" w14:textId="77777777"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14:paraId="36A2BB7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14:paraId="1BFD8AEF" w14:textId="77777777"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14:paraId="68C7C518" w14:textId="77777777"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14:paraId="54FB6671"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14:paraId="4B95D338"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Default="00BD7244"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14:paraId="0C4D341F" w14:textId="1891D7A2" w:rsidR="001A24EC" w:rsidRPr="001C001D" w:rsidRDefault="0051655F" w:rsidP="006811D0">
      <w:pPr>
        <w:spacing w:after="360" w:line="276" w:lineRule="auto"/>
        <w:ind w:firstLine="709"/>
        <w:jc w:val="both"/>
        <w:rPr>
          <w:sz w:val="28"/>
          <w:szCs w:val="28"/>
        </w:rPr>
      </w:pPr>
      <w:hyperlink r:id="rId574"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08D541D6" w14:textId="04683CF6" w:rsidR="00944069" w:rsidRPr="001C001D" w:rsidRDefault="0051655F" w:rsidP="006811D0">
      <w:pPr>
        <w:spacing w:after="360" w:line="276" w:lineRule="auto"/>
        <w:ind w:firstLine="709"/>
        <w:jc w:val="both"/>
        <w:rPr>
          <w:i/>
          <w:sz w:val="28"/>
          <w:szCs w:val="28"/>
        </w:rPr>
      </w:pPr>
      <w:hyperlink r:id="rId575"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84B6789" w14:textId="77777777"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57AC9D79" w:rsidR="00BD7244" w:rsidRPr="001C001D" w:rsidRDefault="0051655F" w:rsidP="001A24EC">
      <w:pPr>
        <w:spacing w:after="360" w:line="276" w:lineRule="auto"/>
        <w:ind w:firstLine="709"/>
        <w:jc w:val="both"/>
        <w:rPr>
          <w:sz w:val="28"/>
          <w:szCs w:val="28"/>
        </w:rPr>
      </w:pPr>
      <w:hyperlink r:id="rId576"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5D76127"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14:paraId="12490B61"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17464B4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7EC3924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2309886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w:t>
      </w:r>
      <w:r w:rsidRPr="001C001D">
        <w:rPr>
          <w:sz w:val="28"/>
          <w:szCs w:val="28"/>
        </w:rPr>
        <w:lastRenderedPageBreak/>
        <w:t>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606EFD72"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14:paraId="5318B35E" w14:textId="77777777"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14:paraId="7D907C18" w14:textId="77777777"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14:paraId="29E4E497"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14:paraId="1E2FD91D" w14:textId="77777777"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14:paraId="2CA8E2D0" w14:textId="77777777"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14:paraId="6611FEA8"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14:paraId="5B635C9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14:paraId="0DE47D87"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14:paraId="11B0680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14:paraId="3792BE8A" w14:textId="77777777" w:rsidR="00C60B17" w:rsidRDefault="00C60B17">
      <w:pPr>
        <w:rPr>
          <w:sz w:val="28"/>
          <w:szCs w:val="28"/>
        </w:rPr>
      </w:pPr>
    </w:p>
    <w:p w14:paraId="13A4754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14:paraId="2732C5C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14:paraId="61DB5A75" w14:textId="77777777"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14:paraId="372A268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14:paraId="4962016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14:paraId="7B71F0A3" w14:textId="77777777"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14:paraId="52509C0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14:paraId="7D5ED5B5"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14:paraId="79A03810"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14:paraId="1293BAB9"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14:paraId="486EF6E4"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14:paraId="3E8D57E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14:paraId="4F73263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14:paraId="6BC4D2C2" w14:textId="77777777" w:rsidR="00C60B17" w:rsidRDefault="00C60B17">
      <w:pPr>
        <w:rPr>
          <w:bCs/>
          <w:sz w:val="28"/>
          <w:szCs w:val="28"/>
        </w:rPr>
      </w:pPr>
    </w:p>
    <w:p w14:paraId="78D63D81"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14:paraId="4E028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14:paraId="51F894E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14:paraId="6F94BB57"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14:paraId="37E3F895" w14:textId="36D6D992" w:rsidR="0094020A" w:rsidRPr="000F41EC" w:rsidRDefault="00232926" w:rsidP="00203F5E">
      <w:pPr>
        <w:spacing w:after="360" w:line="276" w:lineRule="auto"/>
        <w:ind w:firstLine="709"/>
        <w:jc w:val="both"/>
        <w:rPr>
          <w:sz w:val="28"/>
          <w:szCs w:val="28"/>
        </w:rPr>
      </w:pPr>
      <w:r w:rsidRPr="000F41EC">
        <w:rPr>
          <w:bCs/>
          <w:i/>
          <w:sz w:val="28"/>
          <w:szCs w:val="28"/>
        </w:rPr>
        <w:lastRenderedPageBreak/>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577" w:history="1">
        <w:r w:rsidR="0094020A" w:rsidRPr="00232926">
          <w:rPr>
            <w:rStyle w:val="ab"/>
            <w:bCs/>
            <w:i/>
            <w:sz w:val="28"/>
            <w:szCs w:val="28"/>
          </w:rPr>
          <w:t>от 03.08.2018 № 247-</w:t>
        </w:r>
        <w:r w:rsidR="0094020A" w:rsidRPr="00232926">
          <w:rPr>
            <w:rStyle w:val="ab"/>
            <w:bCs/>
            <w:i/>
            <w:sz w:val="28"/>
            <w:szCs w:val="28"/>
            <w:lang w:val="en-US"/>
          </w:rPr>
          <w:t>I</w:t>
        </w:r>
        <w:r w:rsidR="0094020A" w:rsidRPr="00232926">
          <w:rPr>
            <w:rStyle w:val="ab"/>
            <w:bCs/>
            <w:i/>
            <w:sz w:val="28"/>
            <w:szCs w:val="28"/>
          </w:rPr>
          <w:t>НС</w:t>
        </w:r>
      </w:hyperlink>
      <w:r>
        <w:rPr>
          <w:bCs/>
          <w:i/>
          <w:sz w:val="28"/>
          <w:szCs w:val="28"/>
        </w:rPr>
        <w:t xml:space="preserve">, изложен в новой редакции в соответствии с Законом </w:t>
      </w:r>
      <w:hyperlink r:id="rId578" w:history="1">
        <w:r w:rsidRPr="00232926">
          <w:rPr>
            <w:rStyle w:val="ab"/>
            <w:bCs/>
            <w:i/>
            <w:sz w:val="28"/>
            <w:szCs w:val="28"/>
          </w:rPr>
          <w:t>от 28.12.2018 № 09-</w:t>
        </w:r>
        <w:r w:rsidRPr="00232926">
          <w:rPr>
            <w:rStyle w:val="ab"/>
            <w:bCs/>
            <w:i/>
            <w:sz w:val="28"/>
            <w:szCs w:val="28"/>
            <w:lang w:val="en-US"/>
          </w:rPr>
          <w:t>II</w:t>
        </w:r>
        <w:r w:rsidRPr="00232926">
          <w:rPr>
            <w:rStyle w:val="ab"/>
            <w:bCs/>
            <w:i/>
            <w:sz w:val="28"/>
            <w:szCs w:val="28"/>
          </w:rPr>
          <w:t>НС</w:t>
        </w:r>
      </w:hyperlink>
      <w:r>
        <w:rPr>
          <w:bCs/>
          <w:i/>
          <w:sz w:val="28"/>
          <w:szCs w:val="28"/>
        </w:rPr>
        <w:t xml:space="preserve">, с изменениями внесенными Законом </w:t>
      </w:r>
      <w:hyperlink r:id="rId579" w:history="1">
        <w:r w:rsidRPr="00232926">
          <w:rPr>
            <w:rStyle w:val="ab"/>
            <w:bCs/>
            <w:i/>
            <w:sz w:val="28"/>
            <w:szCs w:val="28"/>
          </w:rPr>
          <w:t>от 04.05.2020 № 144-</w:t>
        </w:r>
        <w:r w:rsidRPr="00232926">
          <w:rPr>
            <w:rStyle w:val="ab"/>
            <w:bCs/>
            <w:i/>
            <w:sz w:val="28"/>
            <w:szCs w:val="28"/>
            <w:lang w:val="en-US"/>
          </w:rPr>
          <w:t>II</w:t>
        </w:r>
        <w:r w:rsidRPr="00232926">
          <w:rPr>
            <w:rStyle w:val="ab"/>
            <w:bCs/>
            <w:i/>
            <w:sz w:val="28"/>
            <w:szCs w:val="28"/>
          </w:rPr>
          <w:t>НС</w:t>
        </w:r>
      </w:hyperlink>
      <w:r w:rsidR="0094020A" w:rsidRPr="000F41EC">
        <w:rPr>
          <w:bCs/>
          <w:i/>
          <w:sz w:val="28"/>
          <w:szCs w:val="28"/>
        </w:rPr>
        <w:t>)</w:t>
      </w:r>
    </w:p>
    <w:p w14:paraId="3FC44F42" w14:textId="77777777" w:rsidR="00203F5E" w:rsidRPr="00203F5E" w:rsidRDefault="00203F5E" w:rsidP="00203F5E">
      <w:pPr>
        <w:spacing w:after="360" w:line="276" w:lineRule="auto"/>
        <w:ind w:firstLine="709"/>
        <w:jc w:val="both"/>
        <w:rPr>
          <w:sz w:val="28"/>
          <w:szCs w:val="28"/>
        </w:rPr>
      </w:pPr>
      <w:r w:rsidRPr="00203F5E">
        <w:rPr>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69217CBA" w14:textId="77777777" w:rsidR="00203F5E" w:rsidRPr="00203F5E" w:rsidRDefault="00203F5E" w:rsidP="00203F5E">
      <w:pPr>
        <w:spacing w:after="360" w:line="276" w:lineRule="auto"/>
        <w:ind w:firstLine="709"/>
        <w:jc w:val="both"/>
        <w:rPr>
          <w:sz w:val="28"/>
          <w:szCs w:val="28"/>
        </w:rPr>
      </w:pPr>
      <w:r w:rsidRPr="00203F5E">
        <w:rPr>
          <w:sz w:val="28"/>
          <w:szCs w:val="28"/>
        </w:rPr>
        <w:t>Для вновь созданных субъектов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44BADF09" w14:textId="0051C59D"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191.1 с</w:t>
      </w:r>
      <w:r w:rsidRPr="00422A35">
        <w:rPr>
          <w:bCs/>
          <w:i/>
          <w:color w:val="0000FF" w:themeColor="hyperlink"/>
          <w:sz w:val="28"/>
          <w:szCs w:val="28"/>
        </w:rPr>
        <w:t>татьи 191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00B3296" w14:textId="77777777" w:rsidR="00FF46A0" w:rsidRDefault="00203F5E" w:rsidP="009525A5">
      <w:pPr>
        <w:spacing w:after="360" w:line="276" w:lineRule="auto"/>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1942910E" w:rsidR="00C526F9" w:rsidRPr="00C526F9" w:rsidRDefault="0051655F" w:rsidP="009525A5">
      <w:pPr>
        <w:spacing w:after="360" w:line="276" w:lineRule="auto"/>
        <w:ind w:firstLine="709"/>
        <w:jc w:val="both"/>
        <w:rPr>
          <w:sz w:val="28"/>
          <w:szCs w:val="28"/>
        </w:rPr>
      </w:pPr>
      <w:hyperlink r:id="rId580"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218B4400" w14:textId="77777777" w:rsidR="00FF46A0" w:rsidRDefault="00FF46A0" w:rsidP="00FF46A0">
      <w:pPr>
        <w:spacing w:after="360" w:line="276" w:lineRule="auto"/>
        <w:ind w:firstLine="709"/>
        <w:jc w:val="both"/>
        <w:rPr>
          <w:sz w:val="28"/>
          <w:szCs w:val="28"/>
        </w:rPr>
      </w:pPr>
      <w:r w:rsidRPr="00FF46A0">
        <w:rPr>
          <w:sz w:val="28"/>
          <w:szCs w:val="28"/>
        </w:rPr>
        <w:lastRenderedPageBreak/>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4C886A8F" w:rsidR="00C526F9" w:rsidRPr="00FF46A0" w:rsidRDefault="0051655F" w:rsidP="00FF46A0">
      <w:pPr>
        <w:spacing w:after="360" w:line="276" w:lineRule="auto"/>
        <w:ind w:firstLine="709"/>
        <w:jc w:val="both"/>
        <w:rPr>
          <w:sz w:val="28"/>
          <w:szCs w:val="28"/>
        </w:rPr>
      </w:pPr>
      <w:hyperlink r:id="rId581"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36393537" w14:textId="77777777"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C526F9">
        <w:rPr>
          <w:bCs/>
          <w:sz w:val="28"/>
          <w:szCs w:val="28"/>
        </w:rPr>
        <w:br/>
        <w:t>2,0 гектаров;</w:t>
      </w:r>
    </w:p>
    <w:p w14:paraId="4BBB5453" w14:textId="7282E529" w:rsidR="00FF46A0" w:rsidRPr="00C526F9" w:rsidRDefault="0051655F" w:rsidP="00C526F9">
      <w:pPr>
        <w:spacing w:after="360" w:line="276" w:lineRule="auto"/>
        <w:ind w:firstLine="709"/>
        <w:jc w:val="both"/>
        <w:rPr>
          <w:sz w:val="28"/>
          <w:szCs w:val="28"/>
        </w:rPr>
      </w:pPr>
      <w:hyperlink r:id="rId582"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6C9EC9B8" w14:textId="77777777"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14:paraId="22AD8252" w14:textId="77777777"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FF46A0" w:rsidRDefault="00FF46A0" w:rsidP="00FF46A0">
      <w:pPr>
        <w:spacing w:after="360" w:line="276" w:lineRule="auto"/>
        <w:ind w:firstLine="709"/>
        <w:jc w:val="both"/>
        <w:rPr>
          <w:sz w:val="28"/>
          <w:szCs w:val="28"/>
        </w:rPr>
      </w:pPr>
      <w:r w:rsidRPr="00FF46A0">
        <w:rPr>
          <w:sz w:val="28"/>
          <w:szCs w:val="28"/>
        </w:rPr>
        <w:t xml:space="preserve">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w:t>
      </w:r>
      <w:r w:rsidRPr="00FF46A0">
        <w:rPr>
          <w:sz w:val="28"/>
          <w:szCs w:val="28"/>
        </w:rPr>
        <w:lastRenderedPageBreak/>
        <w:t>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4E77BA39" w:rsidR="00545EF9" w:rsidRPr="001C001D" w:rsidRDefault="0051655F" w:rsidP="00FF46A0">
      <w:pPr>
        <w:spacing w:after="360" w:line="276" w:lineRule="auto"/>
        <w:ind w:firstLine="709"/>
        <w:jc w:val="both"/>
        <w:rPr>
          <w:sz w:val="28"/>
          <w:szCs w:val="28"/>
        </w:rPr>
      </w:pPr>
      <w:hyperlink r:id="rId583"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361222E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14:paraId="70D29BC3" w14:textId="77777777"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14:paraId="5AAE747C" w14:textId="05194300" w:rsidR="00944069" w:rsidRPr="001C001D" w:rsidRDefault="0051655F" w:rsidP="006811D0">
      <w:pPr>
        <w:spacing w:after="360" w:line="276" w:lineRule="auto"/>
        <w:ind w:firstLine="709"/>
        <w:jc w:val="both"/>
        <w:rPr>
          <w:sz w:val="28"/>
          <w:szCs w:val="28"/>
        </w:rPr>
      </w:pPr>
      <w:hyperlink r:id="rId584"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1B7A19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14:paraId="2CBE46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14:paraId="3510998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14:paraId="6B2C9D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3667C49" w14:textId="77777777" w:rsidR="00C60B17" w:rsidRDefault="00C60B17">
      <w:pPr>
        <w:rPr>
          <w:bCs/>
          <w:sz w:val="28"/>
          <w:szCs w:val="28"/>
        </w:rPr>
      </w:pPr>
    </w:p>
    <w:p w14:paraId="4DBAC786" w14:textId="77777777"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14:paraId="11853E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14:paraId="2B2E8C86" w14:textId="77777777"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14:paraId="33D1AFC5" w14:textId="77777777"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14:paraId="0E50F029" w14:textId="77777777"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14:paraId="521A1555" w14:textId="73C63112" w:rsidR="00944069" w:rsidRPr="001C001D" w:rsidRDefault="0051655F" w:rsidP="006811D0">
      <w:pPr>
        <w:spacing w:after="360" w:line="276" w:lineRule="auto"/>
        <w:ind w:firstLine="709"/>
        <w:jc w:val="both"/>
        <w:rPr>
          <w:i/>
          <w:sz w:val="28"/>
          <w:szCs w:val="28"/>
        </w:rPr>
      </w:pPr>
      <w:hyperlink r:id="rId585"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4DB13FCF" w14:textId="77777777"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 xml:space="preserve">.1 настоящей </w:t>
      </w:r>
      <w:r w:rsidRPr="001C001D">
        <w:rPr>
          <w:sz w:val="28"/>
          <w:szCs w:val="28"/>
        </w:rPr>
        <w:lastRenderedPageBreak/>
        <w:t>статьи, налог рассчитывается отдельно за каждый вид деятельности, согласно установленных ставок.</w:t>
      </w:r>
    </w:p>
    <w:p w14:paraId="23E9D1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14:paraId="5C18D0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14:paraId="3F04E818" w14:textId="77777777"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092FAF16" w:rsidR="00545EF9" w:rsidRPr="001C001D" w:rsidRDefault="0051655F" w:rsidP="006811D0">
      <w:pPr>
        <w:spacing w:after="360" w:line="276" w:lineRule="auto"/>
        <w:ind w:firstLine="709"/>
        <w:jc w:val="both"/>
        <w:rPr>
          <w:sz w:val="28"/>
          <w:szCs w:val="28"/>
        </w:rPr>
      </w:pPr>
      <w:hyperlink r:id="rId586"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118BE43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14:paraId="3EC009E5" w14:textId="77777777"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64519332" w:rsidR="00545EF9" w:rsidRPr="001C001D" w:rsidRDefault="0051655F" w:rsidP="00FF46A0">
      <w:pPr>
        <w:pStyle w:val="ae"/>
        <w:spacing w:after="360"/>
        <w:ind w:left="0" w:firstLine="709"/>
        <w:jc w:val="both"/>
        <w:rPr>
          <w:rFonts w:ascii="Times New Roman" w:hAnsi="Times New Roman" w:cs="Times New Roman"/>
          <w:sz w:val="28"/>
          <w:szCs w:val="28"/>
        </w:rPr>
      </w:pPr>
      <w:hyperlink r:id="rId587"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14:paraId="3FAB014F" w14:textId="77777777"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14:paraId="1E5E0CDE"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 xml:space="preserve">заявление о переходе (подтверждении) на уплату сельскохозяйственного налога. Форма заявления устанавливается </w:t>
      </w:r>
      <w:r w:rsidRPr="00FF46A0">
        <w:rPr>
          <w:sz w:val="28"/>
          <w:szCs w:val="28"/>
        </w:rPr>
        <w:lastRenderedPageBreak/>
        <w:t>республиканским органом исполнительной власти, реализующим государственную политику в сфере налогообложения и таможенного дела;</w:t>
      </w:r>
    </w:p>
    <w:p w14:paraId="09285737" w14:textId="22256EC0" w:rsidR="00545EF9" w:rsidRPr="001C001D" w:rsidRDefault="0051655F" w:rsidP="00FF46A0">
      <w:pPr>
        <w:tabs>
          <w:tab w:val="left" w:pos="993"/>
        </w:tabs>
        <w:spacing w:after="360" w:line="276" w:lineRule="auto"/>
        <w:ind w:firstLine="709"/>
        <w:jc w:val="both"/>
        <w:rPr>
          <w:rStyle w:val="FontStyle30"/>
          <w:sz w:val="28"/>
          <w:szCs w:val="28"/>
        </w:rPr>
      </w:pPr>
      <w:hyperlink r:id="rId588"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6BA67D78"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1) наименование арендодателя;</w:t>
      </w:r>
    </w:p>
    <w:p w14:paraId="3AFF7926"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14:paraId="75D77F1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3) местоположение земельного участка;</w:t>
      </w:r>
    </w:p>
    <w:p w14:paraId="6732AE54"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14:paraId="1E56AFC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5) кадастровый номер земельного участка (при наличии);</w:t>
      </w:r>
    </w:p>
    <w:p w14:paraId="7EA2F26F"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14:paraId="4C3B778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7) размер арендной платы;</w:t>
      </w:r>
    </w:p>
    <w:p w14:paraId="20660D0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14:paraId="060D9C5C" w14:textId="2F0EC1C9"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589" w:history="1">
        <w:r w:rsidR="00FF46A0" w:rsidRPr="00E066FB">
          <w:rPr>
            <w:rStyle w:val="ab"/>
            <w:bCs/>
            <w:i/>
            <w:sz w:val="28"/>
            <w:szCs w:val="28"/>
          </w:rPr>
          <w:t>от 03.08.2018 № 247-</w:t>
        </w:r>
        <w:r w:rsidR="00FF46A0" w:rsidRPr="00E066FB">
          <w:rPr>
            <w:rStyle w:val="ab"/>
            <w:bCs/>
            <w:i/>
            <w:sz w:val="28"/>
            <w:szCs w:val="28"/>
            <w:lang w:val="en-US"/>
          </w:rPr>
          <w:t>I</w:t>
        </w:r>
        <w:r w:rsidR="00FF46A0" w:rsidRPr="00E066FB">
          <w:rPr>
            <w:rStyle w:val="ab"/>
            <w:bCs/>
            <w:i/>
            <w:sz w:val="28"/>
            <w:szCs w:val="28"/>
          </w:rPr>
          <w:t>НС</w:t>
        </w:r>
      </w:hyperlink>
      <w:r>
        <w:rPr>
          <w:bCs/>
          <w:i/>
          <w:sz w:val="28"/>
          <w:szCs w:val="28"/>
        </w:rPr>
        <w:t xml:space="preserve">, </w:t>
      </w:r>
      <w:hyperlink r:id="rId590" w:history="1">
        <w:r w:rsidRPr="00E066FB">
          <w:rPr>
            <w:rStyle w:val="ab"/>
            <w:bCs/>
            <w:i/>
            <w:sz w:val="28"/>
            <w:szCs w:val="28"/>
          </w:rPr>
          <w:t>от 04.05.2020 № 144-</w:t>
        </w:r>
        <w:r w:rsidRPr="00E066FB">
          <w:rPr>
            <w:rStyle w:val="ab"/>
            <w:bCs/>
            <w:i/>
            <w:sz w:val="28"/>
            <w:szCs w:val="28"/>
            <w:lang w:val="en-US"/>
          </w:rPr>
          <w:t>II</w:t>
        </w:r>
        <w:r w:rsidRPr="00E066FB">
          <w:rPr>
            <w:rStyle w:val="ab"/>
            <w:bCs/>
            <w:i/>
            <w:sz w:val="28"/>
            <w:szCs w:val="28"/>
          </w:rPr>
          <w:t>НС</w:t>
        </w:r>
      </w:hyperlink>
      <w:r w:rsidR="00FF46A0" w:rsidRPr="00E066FB">
        <w:rPr>
          <w:bCs/>
          <w:i/>
          <w:sz w:val="28"/>
          <w:szCs w:val="28"/>
        </w:rPr>
        <w:t>)</w:t>
      </w:r>
    </w:p>
    <w:p w14:paraId="5334235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30E02844" w:rsidR="000E5BDE" w:rsidRPr="00E066FB" w:rsidRDefault="0051655F" w:rsidP="000E5BDE">
      <w:pPr>
        <w:tabs>
          <w:tab w:val="left" w:pos="993"/>
        </w:tabs>
        <w:spacing w:after="360" w:line="276" w:lineRule="auto"/>
        <w:ind w:firstLine="709"/>
        <w:jc w:val="both"/>
        <w:rPr>
          <w:rStyle w:val="FontStyle30"/>
          <w:sz w:val="28"/>
          <w:szCs w:val="28"/>
        </w:rPr>
      </w:pPr>
      <w:hyperlink r:id="rId591"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D39DB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14:paraId="3FA8891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.3. 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и сборов по месту пребывания на налоговом учете, а также информацию о 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14:paraId="3F9FFB2A"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14:paraId="5C4E8609" w14:textId="13D42C8D" w:rsidR="00545EF9" w:rsidRPr="001C001D" w:rsidRDefault="0051655F"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92"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14:paraId="4B78FFE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14:paraId="60DEF8EB" w14:textId="77777777" w:rsidR="00545EF9" w:rsidRPr="001C001D" w:rsidRDefault="00545EF9" w:rsidP="006811D0">
      <w:pPr>
        <w:spacing w:after="360" w:line="276" w:lineRule="auto"/>
        <w:ind w:firstLine="709"/>
        <w:jc w:val="both"/>
        <w:rPr>
          <w:b/>
          <w:bCs/>
          <w:sz w:val="28"/>
          <w:szCs w:val="28"/>
        </w:rPr>
      </w:pPr>
      <w:r w:rsidRPr="001C001D">
        <w:rPr>
          <w:sz w:val="28"/>
          <w:szCs w:val="28"/>
        </w:rPr>
        <w:lastRenderedPageBreak/>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14:paraId="56501F3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14:paraId="1F64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14:paraId="647CE819"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14:paraId="26E0E5F1"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14:paraId="1CE226BE"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C001D" w:rsidRDefault="00F54B58" w:rsidP="006811D0">
      <w:pPr>
        <w:spacing w:after="360" w:line="276" w:lineRule="auto"/>
        <w:ind w:firstLine="709"/>
        <w:jc w:val="both"/>
        <w:rPr>
          <w:sz w:val="28"/>
          <w:szCs w:val="28"/>
        </w:rPr>
      </w:pPr>
      <w:r w:rsidRPr="001C001D">
        <w:rPr>
          <w:sz w:val="28"/>
          <w:szCs w:val="28"/>
        </w:rPr>
        <w:lastRenderedPageBreak/>
        <w:t>199</w:t>
      </w:r>
      <w:r w:rsidR="00D03D6A" w:rsidRPr="001C001D">
        <w:rPr>
          <w:sz w:val="28"/>
          <w:szCs w:val="28"/>
        </w:rPr>
        <w:t>.3. </w:t>
      </w:r>
      <w:r w:rsidR="00545EF9" w:rsidRPr="001C001D">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14:paraId="3FE50239" w14:textId="77777777"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C001D" w:rsidRDefault="00A41B1B" w:rsidP="006811D0">
      <w:pPr>
        <w:spacing w:after="360" w:line="276" w:lineRule="auto"/>
        <w:ind w:firstLine="709"/>
        <w:jc w:val="both"/>
        <w:rPr>
          <w:sz w:val="28"/>
          <w:szCs w:val="28"/>
        </w:rPr>
      </w:pPr>
      <w:r w:rsidRPr="001C001D">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w:t>
      </w:r>
      <w:r w:rsidRPr="001C001D">
        <w:rPr>
          <w:sz w:val="28"/>
          <w:szCs w:val="28"/>
        </w:rPr>
        <w:lastRenderedPageBreak/>
        <w:t>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2F347096" w:rsidR="00C526F9" w:rsidRDefault="0051655F" w:rsidP="006811D0">
      <w:pPr>
        <w:spacing w:after="360" w:line="276" w:lineRule="auto"/>
        <w:ind w:firstLine="709"/>
        <w:jc w:val="both"/>
        <w:rPr>
          <w:sz w:val="28"/>
          <w:szCs w:val="28"/>
        </w:rPr>
      </w:pPr>
      <w:hyperlink r:id="rId593"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7922CBC2" w14:textId="77777777" w:rsidR="00005808" w:rsidRPr="00005808" w:rsidRDefault="00005808" w:rsidP="00005808">
      <w:pPr>
        <w:spacing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005808" w:rsidRDefault="00005808" w:rsidP="00005808">
      <w:pPr>
        <w:spacing w:line="276" w:lineRule="auto"/>
        <w:ind w:firstLine="709"/>
        <w:jc w:val="both"/>
        <w:rPr>
          <w:color w:val="000000"/>
          <w:sz w:val="28"/>
          <w:szCs w:val="28"/>
        </w:rPr>
      </w:pPr>
    </w:p>
    <w:p w14:paraId="7AB321B7" w14:textId="68B108C8" w:rsidR="00005808" w:rsidRPr="001C001D" w:rsidRDefault="0051655F" w:rsidP="00005808">
      <w:pPr>
        <w:spacing w:after="360" w:line="276" w:lineRule="auto"/>
        <w:ind w:firstLine="709"/>
        <w:jc w:val="both"/>
        <w:rPr>
          <w:sz w:val="28"/>
          <w:szCs w:val="28"/>
        </w:rPr>
      </w:pPr>
      <w:hyperlink r:id="rId594"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452158D3" w14:textId="77777777"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20CA689F" w14:textId="4B2F79FB" w:rsidR="00814022" w:rsidRDefault="0051655F" w:rsidP="00005808">
      <w:pPr>
        <w:spacing w:after="360" w:line="276" w:lineRule="auto"/>
        <w:ind w:firstLine="709"/>
        <w:jc w:val="both"/>
        <w:rPr>
          <w:rStyle w:val="ab"/>
          <w:i/>
          <w:sz w:val="28"/>
          <w:szCs w:val="28"/>
        </w:rPr>
      </w:pPr>
      <w:hyperlink r:id="rId595"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14:paraId="101C5A2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23" w:name="_Hlk41311119"/>
    <w:p w14:paraId="2ABC55F4" w14:textId="05DF75FF"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7372B5">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3"/>
    </w:p>
    <w:p w14:paraId="163A30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33AECD1D" w:rsidR="000E5BDE" w:rsidRPr="00005808" w:rsidRDefault="0051655F" w:rsidP="000E5BDE">
      <w:pPr>
        <w:spacing w:after="360" w:line="276" w:lineRule="auto"/>
        <w:ind w:firstLine="709"/>
        <w:jc w:val="both"/>
        <w:rPr>
          <w:i/>
          <w:color w:val="000080"/>
          <w:sz w:val="28"/>
          <w:szCs w:val="28"/>
        </w:rPr>
      </w:pPr>
      <w:hyperlink r:id="rId596"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12D5E60"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14:paraId="1B271F2F" w14:textId="12E56D79" w:rsidR="000E5BDE" w:rsidRPr="00B378FB" w:rsidRDefault="0051655F" w:rsidP="00B378FB">
      <w:pPr>
        <w:spacing w:after="360" w:line="276" w:lineRule="auto"/>
        <w:ind w:firstLine="709"/>
        <w:jc w:val="both"/>
        <w:rPr>
          <w:color w:val="000000"/>
          <w:sz w:val="28"/>
          <w:szCs w:val="28"/>
          <w:lang w:eastAsia="en-US"/>
        </w:rPr>
      </w:pPr>
      <w:hyperlink r:id="rId597"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6E42045"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14:paraId="59F774C0"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 xml:space="preserve">.4. Переход на систему налогообложения для сельскохозяйственных товаропроизводителей, осуществляющих деятельность в сфере </w:t>
      </w:r>
      <w:r w:rsidRPr="000E5BDE">
        <w:rPr>
          <w:sz w:val="28"/>
          <w:szCs w:val="28"/>
        </w:rPr>
        <w:lastRenderedPageBreak/>
        <w:t>растениеводства, возможен один раз в течение календарного года, кроме случаев, установленных настоящим Законом.</w:t>
      </w:r>
    </w:p>
    <w:p w14:paraId="0546DE7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13314E02" w:rsidR="000E5BDE" w:rsidRPr="00B378FB" w:rsidRDefault="0051655F" w:rsidP="000E5BDE">
      <w:pPr>
        <w:spacing w:after="360" w:line="276" w:lineRule="auto"/>
        <w:ind w:firstLine="709"/>
        <w:jc w:val="both"/>
        <w:rPr>
          <w:sz w:val="28"/>
          <w:szCs w:val="28"/>
          <w:lang w:eastAsia="en-US"/>
        </w:rPr>
      </w:pPr>
      <w:hyperlink r:id="rId598"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E32182E"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14:paraId="22D67E58" w14:textId="77777777"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14:paraId="19B9C373" w14:textId="77777777" w:rsidR="00B378FB" w:rsidRDefault="00B378FB" w:rsidP="00B378FB">
      <w:pPr>
        <w:spacing w:after="360" w:line="276" w:lineRule="auto"/>
        <w:ind w:firstLine="709"/>
        <w:jc w:val="both"/>
        <w:rPr>
          <w:sz w:val="28"/>
          <w:szCs w:val="28"/>
          <w:lang w:eastAsia="en-US"/>
        </w:rPr>
      </w:pPr>
      <w:r w:rsidRPr="00B378FB">
        <w:rPr>
          <w:sz w:val="28"/>
          <w:szCs w:val="28"/>
          <w:lang w:eastAsia="en-US"/>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068BBF3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14:paraId="3A334971"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1) предпосевная подготовка полей и семян сельскохозяйственных культур, посев и посадка сельскохозяйственных культур, опрыскивание </w:t>
      </w:r>
      <w:r w:rsidRPr="000E5BDE">
        <w:rPr>
          <w:sz w:val="28"/>
          <w:szCs w:val="28"/>
        </w:rPr>
        <w:lastRenderedPageBreak/>
        <w:t>сельскохозяйственных культур, в том числе с воздуха, обрезание плодовых деревьев и винограда;</w:t>
      </w:r>
    </w:p>
    <w:p w14:paraId="5C95512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3) защита растений от болезней и вредителей, агрохимическое обслуживание;</w:t>
      </w:r>
    </w:p>
    <w:p w14:paraId="46C63C14"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24" w:name="_Hlk41311743"/>
    <w:p w14:paraId="3DFBA9FA" w14:textId="08EE657C"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7372B5">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4"/>
    </w:p>
    <w:p w14:paraId="7AB4A612"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14:paraId="7F5400F6"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Плательщики особого режима налогообложения налогом на прибыль и налогом с оборота обязаны перейти на общую систему налогообложения, если 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14:paraId="54B5EA75"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14:paraId="61F0658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14:paraId="5E745392" w14:textId="5099CC94" w:rsidR="000E5BDE" w:rsidRPr="00B378FB" w:rsidRDefault="0051655F" w:rsidP="000E5BDE">
      <w:pPr>
        <w:spacing w:after="360" w:line="276" w:lineRule="auto"/>
        <w:ind w:firstLine="709"/>
        <w:jc w:val="both"/>
        <w:rPr>
          <w:sz w:val="28"/>
          <w:szCs w:val="28"/>
          <w:lang w:eastAsia="en-US"/>
        </w:rPr>
      </w:pPr>
      <w:hyperlink r:id="rId599"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2FB6EC38" w14:textId="77777777"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14:paraId="1790F491" w14:textId="339233FB"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t>199</w:t>
      </w:r>
      <w:r w:rsidRPr="00B378FB">
        <w:rPr>
          <w:color w:val="000000"/>
          <w:sz w:val="28"/>
          <w:szCs w:val="28"/>
          <w:vertAlign w:val="superscript"/>
        </w:rPr>
        <w:t>3</w:t>
      </w:r>
      <w:r w:rsidRPr="00B378FB">
        <w:rPr>
          <w:color w:val="000000"/>
          <w:sz w:val="28"/>
          <w:szCs w:val="28"/>
        </w:rPr>
        <w:t>.1. </w:t>
      </w:r>
      <w:hyperlink r:id="rId600"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2F031872" w14:textId="71C65D25"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601"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14:paraId="24CDA8FA"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5BD510B9" w:rsidR="00B378FB" w:rsidRPr="00B378FB" w:rsidRDefault="0051655F"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60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069A5F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55E2B317" w:rsidR="00B378FB" w:rsidRPr="00B378FB" w:rsidRDefault="0051655F" w:rsidP="00395763">
      <w:pPr>
        <w:spacing w:after="360" w:line="276" w:lineRule="auto"/>
        <w:ind w:firstLine="709"/>
        <w:jc w:val="both"/>
        <w:rPr>
          <w:color w:val="000000"/>
          <w:sz w:val="28"/>
          <w:szCs w:val="28"/>
          <w:lang w:eastAsia="en-US"/>
        </w:rPr>
      </w:pPr>
      <w:hyperlink r:id="rId603"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33C46EB4" w14:textId="77777777"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14:paraId="11D7D12D" w14:textId="37983DE0"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604"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F8060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lastRenderedPageBreak/>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6EE04294" w:rsidR="00B378FB" w:rsidRPr="00B378FB" w:rsidRDefault="0051655F" w:rsidP="00395763">
      <w:pPr>
        <w:spacing w:after="360" w:line="276" w:lineRule="auto"/>
        <w:ind w:firstLine="709"/>
        <w:jc w:val="both"/>
        <w:rPr>
          <w:sz w:val="28"/>
          <w:szCs w:val="28"/>
          <w:lang w:eastAsia="en-US"/>
        </w:rPr>
      </w:pPr>
      <w:hyperlink r:id="rId605"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41D4773F"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14:paraId="0EEF81FC" w14:textId="0B5B7385"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606"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55A48B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07E27978" w:rsidR="001A2EAB" w:rsidRDefault="0051655F" w:rsidP="00395763">
      <w:pPr>
        <w:spacing w:after="360" w:line="276" w:lineRule="auto"/>
        <w:ind w:firstLine="709"/>
        <w:jc w:val="both"/>
        <w:rPr>
          <w:color w:val="000000"/>
          <w:sz w:val="28"/>
          <w:szCs w:val="28"/>
          <w:lang w:eastAsia="en-US"/>
        </w:rPr>
      </w:pPr>
      <w:hyperlink r:id="rId607"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69844119" w14:textId="77777777"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 xml:space="preserve">.3. Если в течение налогового (отчетного) периода у плательщика фиксированного сельскохозяйственного налога изменилась площадь </w:t>
      </w:r>
      <w:r w:rsidRPr="009C2005">
        <w:rPr>
          <w:sz w:val="28"/>
          <w:szCs w:val="28"/>
        </w:rPr>
        <w:lastRenderedPageBreak/>
        <w:t>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14:paraId="2D07EC83" w14:textId="2C415023" w:rsidR="00B378FB" w:rsidRPr="00B378FB" w:rsidRDefault="0051655F" w:rsidP="009C2005">
      <w:pPr>
        <w:spacing w:after="360" w:line="276" w:lineRule="auto"/>
        <w:ind w:firstLine="709"/>
        <w:jc w:val="both"/>
        <w:rPr>
          <w:color w:val="000000"/>
          <w:sz w:val="28"/>
          <w:szCs w:val="28"/>
          <w:lang w:eastAsia="en-US"/>
        </w:rPr>
      </w:pPr>
      <w:hyperlink r:id="rId608"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40920CD"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а) налога на прибыль;</w:t>
      </w:r>
    </w:p>
    <w:p w14:paraId="314CA384"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14:paraId="6429C010"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14:paraId="30BA2019"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14:paraId="6F6E2357"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14:paraId="6F4EACA6" w14:textId="46D08A71" w:rsidR="009C2005" w:rsidRDefault="0051655F" w:rsidP="009C2005">
      <w:pPr>
        <w:spacing w:after="360" w:line="276" w:lineRule="auto"/>
        <w:ind w:firstLine="709"/>
        <w:jc w:val="both"/>
        <w:rPr>
          <w:i/>
          <w:color w:val="0000FF"/>
          <w:sz w:val="28"/>
          <w:szCs w:val="28"/>
          <w:u w:val="single"/>
          <w:lang w:eastAsia="en-US"/>
        </w:rPr>
      </w:pPr>
      <w:hyperlink r:id="rId609"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384259C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14:paraId="647C3DA1" w14:textId="6418B7FA" w:rsidR="009C2005" w:rsidRPr="00B378FB" w:rsidRDefault="0051655F" w:rsidP="009C2005">
      <w:pPr>
        <w:spacing w:after="360" w:line="276" w:lineRule="auto"/>
        <w:ind w:firstLine="709"/>
        <w:jc w:val="both"/>
        <w:rPr>
          <w:color w:val="000000"/>
          <w:sz w:val="28"/>
          <w:szCs w:val="28"/>
          <w:lang w:eastAsia="en-US"/>
        </w:rPr>
      </w:pPr>
      <w:hyperlink r:id="rId610"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0D5524C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 xml:space="preserve">.1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w:t>
      </w:r>
      <w:r w:rsidRPr="00B378FB">
        <w:rPr>
          <w:color w:val="000000"/>
          <w:sz w:val="28"/>
          <w:szCs w:val="28"/>
          <w:lang w:eastAsia="en-US"/>
        </w:rPr>
        <w:lastRenderedPageBreak/>
        <w:t>социальное страхование – в порядке, определенном действующим законодательством.</w:t>
      </w:r>
    </w:p>
    <w:p w14:paraId="166FBCBC" w14:textId="77777777" w:rsidR="001A2EAB" w:rsidRDefault="001A2EAB" w:rsidP="00B378FB">
      <w:pPr>
        <w:spacing w:after="360" w:line="276" w:lineRule="auto"/>
        <w:ind w:firstLine="709"/>
        <w:jc w:val="both"/>
        <w:rPr>
          <w:color w:val="000000"/>
          <w:sz w:val="28"/>
          <w:szCs w:val="28"/>
          <w:lang w:eastAsia="en-US"/>
        </w:rPr>
      </w:pPr>
    </w:p>
    <w:p w14:paraId="57A829C0" w14:textId="77777777" w:rsidR="001A2EAB" w:rsidRDefault="001A2EAB" w:rsidP="00B378FB">
      <w:pPr>
        <w:spacing w:after="360" w:line="276" w:lineRule="auto"/>
        <w:ind w:firstLine="709"/>
        <w:jc w:val="both"/>
        <w:rPr>
          <w:color w:val="000000"/>
          <w:sz w:val="28"/>
          <w:szCs w:val="28"/>
          <w:lang w:eastAsia="en-US"/>
        </w:rPr>
      </w:pPr>
    </w:p>
    <w:p w14:paraId="69568017"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54AD3A1B"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611"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71CE50FD"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9</w:t>
      </w:r>
      <w:r w:rsidRPr="009C2005">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1C3A5D84" w:rsidR="00B378FB" w:rsidRPr="00B378FB" w:rsidRDefault="0051655F" w:rsidP="009C2005">
      <w:pPr>
        <w:spacing w:after="360" w:line="276" w:lineRule="auto"/>
        <w:ind w:firstLine="709"/>
        <w:jc w:val="both"/>
        <w:rPr>
          <w:sz w:val="28"/>
          <w:szCs w:val="28"/>
          <w:lang w:eastAsia="en-US"/>
        </w:rPr>
      </w:pPr>
      <w:hyperlink r:id="rId612"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14:paraId="67FCD4D5" w14:textId="6EE6BC41"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613"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697DEA69" w14:textId="021F0C81"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614"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1E96A1BA" w14:textId="77777777"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14:paraId="13C71F69" w14:textId="77777777"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14:paraId="590CB385" w14:textId="77777777"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lastRenderedPageBreak/>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14:paraId="574FCDE1" w14:textId="3E187296" w:rsidR="009C2005" w:rsidRDefault="0051655F" w:rsidP="00B378FB">
      <w:pPr>
        <w:spacing w:after="360" w:line="276" w:lineRule="auto"/>
        <w:ind w:firstLine="709"/>
        <w:jc w:val="both"/>
        <w:rPr>
          <w:i/>
          <w:color w:val="0000FF"/>
          <w:sz w:val="28"/>
          <w:szCs w:val="28"/>
          <w:u w:val="single"/>
          <w:lang w:eastAsia="en-US"/>
        </w:rPr>
      </w:pPr>
      <w:hyperlink r:id="rId615"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B9A256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14:paraId="4A7A33E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14:paraId="74C5ABA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сбора за транзит, продажу и вывоз отдельных видов товаров.</w:t>
      </w:r>
    </w:p>
    <w:p w14:paraId="5E560086" w14:textId="10441A3F" w:rsidR="00D53180" w:rsidRPr="00B378FB" w:rsidRDefault="0051655F" w:rsidP="00D53180">
      <w:pPr>
        <w:spacing w:after="360" w:line="276" w:lineRule="auto"/>
        <w:ind w:firstLine="709"/>
        <w:jc w:val="both"/>
        <w:rPr>
          <w:color w:val="000000"/>
          <w:sz w:val="28"/>
          <w:szCs w:val="28"/>
          <w:lang w:eastAsia="uk-UA"/>
        </w:rPr>
      </w:pPr>
      <w:hyperlink r:id="rId616"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245F07FF"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7E35A71F" w14:textId="2C849257" w:rsidR="00B378FB" w:rsidRPr="00B378FB" w:rsidRDefault="0051655F" w:rsidP="00D53180">
      <w:pPr>
        <w:spacing w:after="360" w:line="276" w:lineRule="auto"/>
        <w:ind w:firstLine="709"/>
        <w:jc w:val="both"/>
        <w:rPr>
          <w:sz w:val="28"/>
          <w:szCs w:val="28"/>
          <w:lang w:eastAsia="en-US"/>
        </w:rPr>
      </w:pPr>
      <w:hyperlink r:id="rId617"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B59513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w:t>
      </w:r>
      <w:r w:rsidRPr="00D53180">
        <w:rPr>
          <w:sz w:val="28"/>
          <w:szCs w:val="28"/>
        </w:rPr>
        <w:lastRenderedPageBreak/>
        <w:t>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14:paraId="78962F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14:paraId="34B0447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14:paraId="693F2E5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14:paraId="37E0D64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14:paraId="47886CFB"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14:paraId="57C9AC3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14:paraId="6EE02A9E"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14:paraId="28CFE68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0B3515D1" w:rsidR="00B378FB" w:rsidRPr="00B378FB" w:rsidRDefault="0051655F" w:rsidP="00D53180">
      <w:pPr>
        <w:spacing w:after="360" w:line="276" w:lineRule="auto"/>
        <w:ind w:firstLine="709"/>
        <w:jc w:val="both"/>
        <w:rPr>
          <w:sz w:val="28"/>
          <w:szCs w:val="28"/>
          <w:lang w:eastAsia="uk-UA"/>
        </w:rPr>
      </w:pPr>
      <w:hyperlink r:id="rId618"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14:paraId="0BA011C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2B400C81" w:rsidR="00B378FB" w:rsidRPr="00B378FB" w:rsidRDefault="0051655F" w:rsidP="00D53180">
      <w:pPr>
        <w:spacing w:after="360" w:line="276" w:lineRule="auto"/>
        <w:ind w:firstLine="709"/>
        <w:jc w:val="both"/>
        <w:rPr>
          <w:sz w:val="28"/>
          <w:szCs w:val="28"/>
          <w:lang w:eastAsia="uk-UA"/>
        </w:rPr>
      </w:pPr>
      <w:hyperlink r:id="rId619"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050B62F"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14:paraId="31CE416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14:paraId="50B01FA7" w14:textId="6DE637AA" w:rsidR="00B378FB" w:rsidRPr="00B378FB" w:rsidRDefault="0051655F" w:rsidP="00D53180">
      <w:pPr>
        <w:spacing w:after="360" w:line="276" w:lineRule="auto"/>
        <w:ind w:firstLine="709"/>
        <w:jc w:val="both"/>
        <w:rPr>
          <w:sz w:val="28"/>
          <w:szCs w:val="28"/>
          <w:lang w:eastAsia="uk-UA"/>
        </w:rPr>
      </w:pPr>
      <w:hyperlink r:id="rId620"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FBB2097"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.5.2. если налогоплательщик использует сельскохозяйственные земли не по целевому назначению. В таком случае налогоплательщик по </w:t>
      </w:r>
      <w:r w:rsidRPr="00B378FB">
        <w:rPr>
          <w:sz w:val="28"/>
          <w:szCs w:val="28"/>
          <w:lang w:eastAsia="uk-UA"/>
        </w:rPr>
        <w:lastRenderedPageBreak/>
        <w:t>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B378FB">
        <w:rPr>
          <w:sz w:val="28"/>
          <w:szCs w:val="28"/>
          <w:lang w:eastAsia="uk-UA"/>
        </w:rPr>
        <w:t>.</w:t>
      </w:r>
    </w:p>
    <w:p w14:paraId="143E4636" w14:textId="7652E090"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62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418453B" w14:textId="77777777"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4B51895B" w:rsidR="00B378FB" w:rsidRDefault="0051655F" w:rsidP="00D53180">
      <w:pPr>
        <w:spacing w:after="360" w:line="276" w:lineRule="auto"/>
        <w:ind w:firstLine="709"/>
        <w:jc w:val="both"/>
        <w:rPr>
          <w:i/>
          <w:color w:val="0000FF"/>
          <w:sz w:val="28"/>
          <w:szCs w:val="28"/>
          <w:u w:val="single"/>
          <w:lang w:eastAsia="en-US"/>
        </w:rPr>
      </w:pPr>
      <w:hyperlink r:id="rId622"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78771B0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14:paraId="0C53D9EC" w14:textId="718D61A0" w:rsidR="00D53180" w:rsidRPr="00B378FB" w:rsidRDefault="0051655F" w:rsidP="00D53180">
      <w:pPr>
        <w:spacing w:after="360" w:line="276" w:lineRule="auto"/>
        <w:ind w:firstLine="709"/>
        <w:jc w:val="both"/>
        <w:rPr>
          <w:color w:val="000000"/>
          <w:sz w:val="28"/>
          <w:szCs w:val="28"/>
          <w:lang w:eastAsia="en-US"/>
        </w:rPr>
      </w:pPr>
      <w:hyperlink r:id="rId623"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7DBDD39" w14:textId="77777777"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59E3DE79" w:rsidR="00B378FB" w:rsidRPr="00B378FB" w:rsidRDefault="0051655F" w:rsidP="00D53180">
      <w:pPr>
        <w:spacing w:after="360" w:line="276" w:lineRule="auto"/>
        <w:ind w:firstLine="709"/>
        <w:jc w:val="both"/>
        <w:rPr>
          <w:sz w:val="28"/>
          <w:szCs w:val="28"/>
          <w:lang w:eastAsia="en-US"/>
        </w:rPr>
      </w:pPr>
      <w:hyperlink r:id="rId624"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CABAB10" w14:textId="10E9DC72" w:rsidR="00B378FB" w:rsidRPr="001C001D" w:rsidRDefault="0051655F" w:rsidP="00B378FB">
      <w:pPr>
        <w:spacing w:after="360" w:line="276" w:lineRule="auto"/>
        <w:ind w:firstLine="709"/>
        <w:jc w:val="both"/>
        <w:rPr>
          <w:sz w:val="28"/>
          <w:szCs w:val="28"/>
        </w:rPr>
      </w:pPr>
      <w:hyperlink r:id="rId625"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10CE64A6" w14:textId="77777777"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14:paraId="31EC06FA" w14:textId="41DA590B" w:rsidR="00FF46A0" w:rsidRPr="001C001D" w:rsidRDefault="0051655F" w:rsidP="006811D0">
      <w:pPr>
        <w:spacing w:after="360" w:line="276" w:lineRule="auto"/>
        <w:ind w:firstLine="709"/>
        <w:jc w:val="both"/>
        <w:rPr>
          <w:sz w:val="28"/>
          <w:szCs w:val="28"/>
        </w:rPr>
      </w:pPr>
      <w:hyperlink r:id="rId626"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14:paraId="46D463C3" w14:textId="77777777"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14:paraId="7C8745D0" w14:textId="3024DDF3" w:rsidR="00D6348D" w:rsidRPr="001C001D" w:rsidRDefault="0051655F" w:rsidP="00D6348D">
      <w:pPr>
        <w:tabs>
          <w:tab w:val="left" w:pos="6120"/>
        </w:tabs>
        <w:spacing w:after="360" w:line="276" w:lineRule="auto"/>
        <w:ind w:firstLine="709"/>
        <w:jc w:val="both"/>
        <w:rPr>
          <w:i/>
          <w:sz w:val="28"/>
          <w:szCs w:val="28"/>
        </w:rPr>
      </w:pPr>
      <w:hyperlink r:id="rId627" w:history="1">
        <w:r w:rsidR="00D6348D" w:rsidRPr="001C001D">
          <w:rPr>
            <w:rStyle w:val="ab"/>
            <w:i/>
            <w:sz w:val="28"/>
            <w:szCs w:val="28"/>
          </w:rPr>
          <w:t>(Глава 25-6 изложена в новой редакции в соответствии с Законом от 14.10.2016 № 148-IНС)</w:t>
        </w:r>
      </w:hyperlink>
    </w:p>
    <w:p w14:paraId="6C8E441B"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14:paraId="28D7B047"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lastRenderedPageBreak/>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31F037AB" w:rsidR="00D6348D" w:rsidRPr="001C001D" w:rsidRDefault="0051655F" w:rsidP="00D6348D">
      <w:pPr>
        <w:tabs>
          <w:tab w:val="left" w:pos="6120"/>
        </w:tabs>
        <w:spacing w:after="360" w:line="276" w:lineRule="auto"/>
        <w:ind w:firstLine="709"/>
        <w:jc w:val="both"/>
        <w:rPr>
          <w:i/>
          <w:sz w:val="28"/>
          <w:szCs w:val="28"/>
        </w:rPr>
      </w:pPr>
      <w:hyperlink r:id="rId628" w:history="1">
        <w:r w:rsidR="00D6348D" w:rsidRPr="001C001D">
          <w:rPr>
            <w:rStyle w:val="ab"/>
            <w:i/>
            <w:sz w:val="28"/>
            <w:szCs w:val="28"/>
          </w:rPr>
          <w:t>(Статья 201 изложена в новой редакции в соответствии с Законом от 14.10.2016 № 148-IНС)</w:t>
        </w:r>
      </w:hyperlink>
    </w:p>
    <w:p w14:paraId="0B79891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14:paraId="508BF2F8"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439A4716" w:rsidR="00D6348D" w:rsidRPr="001C001D" w:rsidRDefault="0051655F" w:rsidP="00D6348D">
      <w:pPr>
        <w:tabs>
          <w:tab w:val="left" w:pos="6120"/>
        </w:tabs>
        <w:spacing w:after="360" w:line="276" w:lineRule="auto"/>
        <w:ind w:firstLine="709"/>
        <w:jc w:val="both"/>
        <w:rPr>
          <w:i/>
          <w:sz w:val="28"/>
          <w:szCs w:val="28"/>
        </w:rPr>
      </w:pPr>
      <w:hyperlink r:id="rId629" w:history="1">
        <w:r w:rsidR="00D6348D" w:rsidRPr="001C001D">
          <w:rPr>
            <w:rStyle w:val="ab"/>
            <w:i/>
            <w:sz w:val="28"/>
            <w:szCs w:val="28"/>
          </w:rPr>
          <w:t>(Статья 202 изложена в новой редакции в соответствии с Законом от 14.10.2016 № 148-IНС)</w:t>
        </w:r>
      </w:hyperlink>
    </w:p>
    <w:p w14:paraId="6BD6DB02"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14:paraId="2C9CC0F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470124FA" w:rsidR="00D6348D" w:rsidRPr="001C001D" w:rsidRDefault="0051655F" w:rsidP="00D6348D">
      <w:pPr>
        <w:tabs>
          <w:tab w:val="left" w:pos="6120"/>
        </w:tabs>
        <w:spacing w:after="360" w:line="276" w:lineRule="auto"/>
        <w:ind w:firstLine="709"/>
        <w:jc w:val="both"/>
        <w:rPr>
          <w:i/>
          <w:sz w:val="28"/>
          <w:szCs w:val="28"/>
        </w:rPr>
      </w:pPr>
      <w:hyperlink r:id="rId630" w:history="1">
        <w:r w:rsidR="00D6348D" w:rsidRPr="001C001D">
          <w:rPr>
            <w:rStyle w:val="ab"/>
            <w:i/>
            <w:sz w:val="28"/>
            <w:szCs w:val="28"/>
          </w:rPr>
          <w:t>(Статья 203 изложена в новой редакции в соответствии с Законом от 14.10.2016 № 148-IНС)</w:t>
        </w:r>
      </w:hyperlink>
    </w:p>
    <w:p w14:paraId="792F1824"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14:paraId="1EBE115F"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14:paraId="7CAD196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w:t>
      </w:r>
      <w:r w:rsidR="00545EF9" w:rsidRPr="001C001D">
        <w:rPr>
          <w:sz w:val="28"/>
          <w:szCs w:val="28"/>
        </w:rPr>
        <w:lastRenderedPageBreak/>
        <w:t xml:space="preserve">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C001D" w:rsidRDefault="00D03D6A" w:rsidP="006811D0">
      <w:pPr>
        <w:spacing w:after="360" w:line="276" w:lineRule="auto"/>
        <w:ind w:firstLine="709"/>
        <w:jc w:val="both"/>
        <w:rPr>
          <w:b/>
          <w:bCs/>
          <w:sz w:val="28"/>
          <w:szCs w:val="28"/>
        </w:rPr>
      </w:pPr>
      <w:bookmarkStart w:id="225" w:name="Par4075"/>
      <w:bookmarkStart w:id="226" w:name="Par4082"/>
      <w:bookmarkEnd w:id="225"/>
      <w:bookmarkEnd w:id="226"/>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14:paraId="26722A8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14:paraId="1054904B"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14:paraId="325C2D5E"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14:paraId="19D0C468" w14:textId="77777777" w:rsidR="00545EF9" w:rsidRPr="001C001D" w:rsidRDefault="00065C48" w:rsidP="006811D0">
      <w:pPr>
        <w:spacing w:after="360" w:line="276" w:lineRule="auto"/>
        <w:ind w:firstLine="709"/>
        <w:jc w:val="both"/>
        <w:rPr>
          <w:sz w:val="28"/>
          <w:szCs w:val="28"/>
        </w:rPr>
      </w:pPr>
      <w:bookmarkStart w:id="227"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14:paraId="790B7ECA" w14:textId="77777777" w:rsidR="00545EF9" w:rsidRPr="001C001D" w:rsidRDefault="00065C48" w:rsidP="006811D0">
      <w:pPr>
        <w:spacing w:after="360" w:line="276" w:lineRule="auto"/>
        <w:ind w:firstLine="709"/>
        <w:jc w:val="both"/>
        <w:rPr>
          <w:sz w:val="28"/>
          <w:szCs w:val="28"/>
        </w:rPr>
      </w:pPr>
      <w:bookmarkStart w:id="228" w:name="sub_11402"/>
      <w:bookmarkEnd w:id="227"/>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14:paraId="490C0BFF"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14:paraId="6E351A9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29" w:name="sub_11403"/>
      <w:bookmarkEnd w:id="228"/>
    </w:p>
    <w:p w14:paraId="0648F9DB" w14:textId="77777777" w:rsidR="00545EF9" w:rsidRPr="001C001D" w:rsidRDefault="00065C48" w:rsidP="006811D0">
      <w:pPr>
        <w:spacing w:after="360" w:line="276" w:lineRule="auto"/>
        <w:ind w:firstLine="709"/>
        <w:jc w:val="both"/>
        <w:rPr>
          <w:sz w:val="28"/>
          <w:szCs w:val="28"/>
        </w:rPr>
      </w:pPr>
      <w:bookmarkStart w:id="230" w:name="sub_11405"/>
      <w:bookmarkEnd w:id="229"/>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30"/>
    <w:p w14:paraId="38A5FDA2"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14:paraId="52FFF6BC"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14:paraId="033770C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14:paraId="00ED96DA" w14:textId="71C68F8B"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color w:val="0000FF" w:themeColor="hyperlink"/>
          <w:sz w:val="28"/>
          <w:szCs w:val="28"/>
        </w:rPr>
        <w:t xml:space="preserve"> </w:t>
      </w:r>
      <w:r w:rsidR="00203F5E" w:rsidRPr="00422A35">
        <w:rPr>
          <w:i/>
          <w:color w:val="0000FF" w:themeColor="hyperlink"/>
          <w:sz w:val="28"/>
          <w:szCs w:val="28"/>
        </w:rPr>
        <w:t>от 23.03.2017 № 164-IНС)</w:t>
      </w:r>
    </w:p>
    <w:p w14:paraId="35C0CA8B" w14:textId="77777777" w:rsidR="00545EF9" w:rsidRPr="001C001D" w:rsidRDefault="00203F5E" w:rsidP="001A2EAB">
      <w:pPr>
        <w:spacing w:after="360" w:line="276" w:lineRule="auto"/>
        <w:ind w:firstLine="708"/>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14:paraId="4026FA7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14:paraId="18CC5985" w14:textId="77777777"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14:paraId="7292FFEE" w14:textId="570F43AF" w:rsidR="004956C7" w:rsidRPr="001C001D" w:rsidRDefault="0051655F" w:rsidP="006811D0">
      <w:pPr>
        <w:spacing w:after="360" w:line="276" w:lineRule="auto"/>
        <w:ind w:firstLine="709"/>
        <w:jc w:val="both"/>
        <w:rPr>
          <w:i/>
          <w:sz w:val="28"/>
          <w:szCs w:val="28"/>
        </w:rPr>
      </w:pPr>
      <w:hyperlink r:id="rId631"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C714BA5" w14:textId="77777777" w:rsidR="00545EF9" w:rsidRPr="001C001D" w:rsidRDefault="00065C48" w:rsidP="006811D0">
      <w:pPr>
        <w:spacing w:after="360" w:line="276" w:lineRule="auto"/>
        <w:ind w:firstLine="709"/>
        <w:jc w:val="both"/>
        <w:rPr>
          <w:sz w:val="28"/>
          <w:szCs w:val="28"/>
        </w:rPr>
      </w:pPr>
      <w:r w:rsidRPr="001C001D">
        <w:rPr>
          <w:sz w:val="28"/>
          <w:szCs w:val="28"/>
        </w:rPr>
        <w:lastRenderedPageBreak/>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14:paraId="716FA7EB"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14:paraId="3B221A99"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14:paraId="449978B2"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в размере 3</w:t>
      </w:r>
      <w:r w:rsidRPr="002F55AA">
        <w:rPr>
          <w:sz w:val="28"/>
          <w:szCs w:val="28"/>
          <w:lang w:val="en-US"/>
        </w:rPr>
        <w:t> </w:t>
      </w:r>
      <w:r w:rsidRPr="002F55AA">
        <w:rPr>
          <w:sz w:val="28"/>
          <w:szCs w:val="28"/>
        </w:rPr>
        <w:t>000 российских рублей.</w:t>
      </w:r>
    </w:p>
    <w:p w14:paraId="6FEE559B" w14:textId="646A532E" w:rsidR="004956C7" w:rsidRPr="001C001D" w:rsidRDefault="0051655F" w:rsidP="002F55AA">
      <w:pPr>
        <w:spacing w:after="360" w:line="276" w:lineRule="auto"/>
        <w:ind w:firstLine="709"/>
        <w:jc w:val="both"/>
        <w:rPr>
          <w:sz w:val="28"/>
          <w:szCs w:val="28"/>
        </w:rPr>
      </w:pPr>
      <w:hyperlink r:id="rId632"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5572029" w14:textId="64CF10EF" w:rsidR="004956C7" w:rsidRPr="001C001D" w:rsidRDefault="0051655F" w:rsidP="006811D0">
      <w:pPr>
        <w:spacing w:after="360" w:line="276" w:lineRule="auto"/>
        <w:ind w:firstLine="709"/>
        <w:jc w:val="both"/>
        <w:rPr>
          <w:sz w:val="28"/>
          <w:szCs w:val="28"/>
        </w:rPr>
      </w:pPr>
      <w:hyperlink r:id="rId633"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1A797A52"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14:paraId="415662D2" w14:textId="77777777"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27AAF133" w:rsidR="00545EF9" w:rsidRPr="001C001D" w:rsidRDefault="0051655F" w:rsidP="002F55AA">
      <w:pPr>
        <w:spacing w:after="360" w:line="276" w:lineRule="auto"/>
        <w:ind w:firstLine="709"/>
        <w:jc w:val="both"/>
        <w:rPr>
          <w:sz w:val="28"/>
          <w:szCs w:val="28"/>
        </w:rPr>
      </w:pPr>
      <w:hyperlink r:id="rId634"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6CA3ACD9"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14:paraId="5E2AF48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14:paraId="30F37D8A"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14:paraId="0823EE3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6575F6E9" w14:textId="77777777"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14:paraId="798E476C"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23B2AED7" w:rsidR="002F55AA" w:rsidRPr="001C001D" w:rsidRDefault="0051655F" w:rsidP="002F55AA">
      <w:pPr>
        <w:spacing w:after="360" w:line="276" w:lineRule="auto"/>
        <w:ind w:firstLine="709"/>
        <w:jc w:val="both"/>
        <w:rPr>
          <w:sz w:val="28"/>
          <w:szCs w:val="28"/>
        </w:rPr>
      </w:pPr>
      <w:hyperlink r:id="rId635"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3C81AE2" w14:textId="77777777" w:rsidR="001A2EAB" w:rsidRDefault="001A2EAB" w:rsidP="006811D0">
      <w:pPr>
        <w:spacing w:after="360" w:line="276" w:lineRule="auto"/>
        <w:ind w:firstLine="709"/>
        <w:jc w:val="both"/>
        <w:rPr>
          <w:bCs/>
          <w:sz w:val="28"/>
          <w:szCs w:val="28"/>
        </w:rPr>
      </w:pPr>
    </w:p>
    <w:p w14:paraId="4EBC09DF"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14:paraId="1ED38B9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14:paraId="349E5EE5"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14:paraId="3AAB3E8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568A7185" w14:textId="77777777"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14:paraId="1831E92A"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14:paraId="4DCAAEAC" w14:textId="77777777"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14:paraId="3E3D4B85" w14:textId="77777777"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14:paraId="50870BF3" w14:textId="77777777"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14:paraId="67E252ED" w14:textId="77777777"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14:paraId="70942C48" w14:textId="6CD177DD" w:rsidR="00545EF9" w:rsidRPr="001C001D" w:rsidRDefault="007B6AC6" w:rsidP="007B6AC6">
      <w:pPr>
        <w:spacing w:after="360" w:line="276" w:lineRule="auto"/>
        <w:ind w:firstLine="709"/>
        <w:jc w:val="both"/>
        <w:rPr>
          <w:sz w:val="28"/>
          <w:szCs w:val="28"/>
        </w:rPr>
      </w:pPr>
      <w:r w:rsidRPr="007B6AC6">
        <w:rPr>
          <w:i/>
        </w:rPr>
        <w:t>(</w:t>
      </w:r>
      <w:hyperlink r:id="rId636"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14:paraId="7F73AC5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14:paraId="13A815F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14:paraId="4E6AC0A8" w14:textId="2DC34EE8" w:rsidR="00272518" w:rsidRPr="00272518" w:rsidRDefault="0051655F" w:rsidP="00272518">
      <w:pPr>
        <w:spacing w:after="360" w:line="276" w:lineRule="auto"/>
        <w:ind w:firstLine="709"/>
        <w:jc w:val="both"/>
        <w:rPr>
          <w:bCs/>
          <w:i/>
          <w:color w:val="0000FF"/>
          <w:sz w:val="28"/>
          <w:szCs w:val="28"/>
          <w:u w:val="single"/>
        </w:rPr>
      </w:pPr>
      <w:hyperlink r:id="rId637"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14:paraId="706DC7D7" w14:textId="2AC419CF" w:rsidR="004956C7" w:rsidRDefault="0051655F" w:rsidP="006811D0">
      <w:pPr>
        <w:spacing w:after="360" w:line="276" w:lineRule="auto"/>
        <w:ind w:firstLine="709"/>
        <w:jc w:val="both"/>
        <w:rPr>
          <w:rStyle w:val="ab"/>
          <w:i/>
          <w:sz w:val="28"/>
          <w:szCs w:val="28"/>
        </w:rPr>
      </w:pPr>
      <w:hyperlink r:id="rId638"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3E988901" w14:textId="77777777"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59F1A6C6" w:rsidR="00272518" w:rsidRDefault="0051655F" w:rsidP="00272518">
      <w:pPr>
        <w:spacing w:after="360" w:line="276" w:lineRule="auto"/>
        <w:ind w:firstLine="709"/>
        <w:jc w:val="both"/>
        <w:rPr>
          <w:bCs/>
          <w:i/>
          <w:color w:val="0000FF"/>
          <w:sz w:val="28"/>
          <w:szCs w:val="28"/>
          <w:u w:val="single"/>
        </w:rPr>
      </w:pPr>
      <w:hyperlink r:id="rId639"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14:paraId="0CC8BD99"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0340D576"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640"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137112F" w14:textId="77777777" w:rsidR="001B206B" w:rsidRPr="00B378FB" w:rsidRDefault="001B206B" w:rsidP="001B206B">
      <w:pPr>
        <w:spacing w:before="360" w:after="360" w:line="276" w:lineRule="auto"/>
        <w:ind w:firstLine="709"/>
        <w:contextualSpacing/>
        <w:jc w:val="both"/>
        <w:rPr>
          <w:sz w:val="28"/>
          <w:szCs w:val="28"/>
          <w:lang w:eastAsia="en-US"/>
        </w:rPr>
      </w:pPr>
    </w:p>
    <w:p w14:paraId="389AFA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.2. Невыполнение плательщиком системы налогообложения для сельскохозяйственных товаропроизводителей, осуществляющих деятельность 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14:paraId="2C7618F0"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14:paraId="49A777F1" w14:textId="4DDAB883" w:rsidR="00B378FB" w:rsidRPr="00B378FB" w:rsidRDefault="0051655F" w:rsidP="001B206B">
      <w:pPr>
        <w:spacing w:before="360" w:after="360" w:line="276" w:lineRule="auto"/>
        <w:ind w:firstLine="709"/>
        <w:jc w:val="both"/>
        <w:rPr>
          <w:sz w:val="28"/>
          <w:szCs w:val="28"/>
          <w:lang w:eastAsia="en-US"/>
        </w:rPr>
      </w:pPr>
      <w:hyperlink r:id="rId641"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38B140B4" w14:textId="2D8194D2"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lastRenderedPageBreak/>
        <w:t>214</w:t>
      </w:r>
      <w:r w:rsidRPr="00B378FB">
        <w:rPr>
          <w:sz w:val="28"/>
          <w:szCs w:val="28"/>
          <w:vertAlign w:val="superscript"/>
          <w:lang w:eastAsia="en-US"/>
        </w:rPr>
        <w:t>1</w:t>
      </w:r>
      <w:r w:rsidRPr="00B378FB">
        <w:rPr>
          <w:sz w:val="28"/>
          <w:szCs w:val="28"/>
          <w:lang w:eastAsia="en-US"/>
        </w:rPr>
        <w:t>.3. </w:t>
      </w:r>
      <w:hyperlink r:id="rId642"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30BFF4E"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14:paraId="7E4DF281"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14:paraId="0F5D2E4A" w14:textId="5CD4DEA1" w:rsidR="001B206B" w:rsidRDefault="0051655F" w:rsidP="001B206B">
      <w:pPr>
        <w:spacing w:before="360" w:after="360" w:line="276" w:lineRule="auto"/>
        <w:ind w:firstLine="709"/>
        <w:jc w:val="both"/>
        <w:rPr>
          <w:i/>
          <w:color w:val="0000FF"/>
          <w:sz w:val="28"/>
          <w:szCs w:val="28"/>
          <w:u w:val="single"/>
          <w:lang w:eastAsia="en-US"/>
        </w:rPr>
      </w:pPr>
      <w:hyperlink r:id="rId643"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4C574D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.5. Несоблюдение плательщиками особого режима налогообложения налогом на прибыль и налогом с оборота требований пункта 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14:paraId="261F6F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14:paraId="1EF28DF3" w14:textId="21F744D4" w:rsidR="001B206B" w:rsidRDefault="0051655F" w:rsidP="001B206B">
      <w:pPr>
        <w:spacing w:before="360" w:after="360" w:line="276" w:lineRule="auto"/>
        <w:ind w:firstLine="709"/>
        <w:jc w:val="both"/>
        <w:rPr>
          <w:i/>
          <w:color w:val="0000FF"/>
          <w:sz w:val="28"/>
          <w:szCs w:val="28"/>
          <w:u w:val="single"/>
          <w:lang w:eastAsia="en-US"/>
        </w:rPr>
      </w:pPr>
      <w:hyperlink r:id="rId644"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5A3C5E2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14:paraId="58F58EF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14:paraId="5F7B1A95" w14:textId="098F2284" w:rsidR="00D60897" w:rsidRPr="00B378FB" w:rsidRDefault="0051655F" w:rsidP="00D60897">
      <w:pPr>
        <w:spacing w:before="360" w:after="360" w:line="276" w:lineRule="auto"/>
        <w:ind w:firstLine="709"/>
        <w:jc w:val="both"/>
        <w:rPr>
          <w:sz w:val="28"/>
          <w:szCs w:val="28"/>
          <w:lang w:eastAsia="en-US"/>
        </w:rPr>
      </w:pPr>
      <w:hyperlink r:id="rId645"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14:paraId="10B7B972" w14:textId="75528E22" w:rsidR="00B378FB" w:rsidRPr="001C001D" w:rsidRDefault="0051655F" w:rsidP="00B378FB">
      <w:pPr>
        <w:spacing w:after="360" w:line="276" w:lineRule="auto"/>
        <w:ind w:firstLine="709"/>
        <w:jc w:val="both"/>
        <w:rPr>
          <w:sz w:val="28"/>
          <w:szCs w:val="28"/>
        </w:rPr>
      </w:pPr>
      <w:hyperlink r:id="rId646"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735212CB" w14:textId="77777777"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14:paraId="2EA7E16B" w14:textId="2BF70378" w:rsidR="00545EF9" w:rsidRPr="001C001D" w:rsidRDefault="0051655F" w:rsidP="008C5901">
      <w:pPr>
        <w:spacing w:after="360" w:line="276" w:lineRule="auto"/>
        <w:ind w:firstLine="709"/>
        <w:jc w:val="both"/>
        <w:rPr>
          <w:b/>
          <w:bCs/>
          <w:sz w:val="28"/>
          <w:szCs w:val="28"/>
        </w:rPr>
      </w:pPr>
      <w:hyperlink r:id="rId647"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14:paraId="797FA0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.1. В случае если орган доходов и сборов самостоятельно определяет сумму налогового обязательства по налогам и сборам и/или уменьшения </w:t>
      </w:r>
      <w:r w:rsidRPr="001C001D">
        <w:rPr>
          <w:sz w:val="28"/>
          <w:szCs w:val="28"/>
        </w:rPr>
        <w:lastRenderedPageBreak/>
        <w:t>отрицательного значения объекта налогообложения налогом</w:t>
      </w:r>
      <w:r w:rsidR="004C50FB" w:rsidRPr="001C001D">
        <w:rPr>
          <w:sz w:val="28"/>
          <w:szCs w:val="28"/>
        </w:rPr>
        <w:t xml:space="preserve"> на прибыль налогоплательщика, –</w:t>
      </w:r>
    </w:p>
    <w:p w14:paraId="303B997F"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14:paraId="366EAC2F"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14:paraId="2984D54E"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14:paraId="29E6D2F9" w14:textId="77777777"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14:paraId="17386E9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14:paraId="42D088D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14:paraId="23F8C493"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14:paraId="1999FC5E" w14:textId="77777777"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26AA206C" w:rsidR="008C5901" w:rsidRPr="001C001D" w:rsidRDefault="0051655F" w:rsidP="006811D0">
      <w:pPr>
        <w:spacing w:after="360" w:line="276" w:lineRule="auto"/>
        <w:ind w:firstLine="709"/>
        <w:jc w:val="both"/>
        <w:rPr>
          <w:sz w:val="28"/>
          <w:szCs w:val="28"/>
        </w:rPr>
      </w:pPr>
      <w:hyperlink r:id="rId648"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3D6EACDB"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14:paraId="59EA127E" w14:textId="77777777"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14:paraId="03D449D0" w14:textId="77777777"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14:paraId="02206278" w14:textId="77777777"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14:paraId="2F6E4806" w14:textId="77777777"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14:paraId="34CDCB06" w14:textId="1705C805" w:rsidR="004956C7" w:rsidRPr="001C001D" w:rsidRDefault="004956C7" w:rsidP="008C5901">
      <w:pPr>
        <w:spacing w:after="360" w:line="276" w:lineRule="auto"/>
        <w:ind w:firstLine="709"/>
        <w:jc w:val="both"/>
        <w:rPr>
          <w:sz w:val="28"/>
          <w:szCs w:val="28"/>
        </w:rPr>
      </w:pPr>
      <w:r w:rsidRPr="001C001D">
        <w:rPr>
          <w:sz w:val="28"/>
          <w:szCs w:val="28"/>
        </w:rPr>
        <w:lastRenderedPageBreak/>
        <w:t>218.5. </w:t>
      </w:r>
      <w:hyperlink r:id="rId649"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55F2828A" w14:textId="7E6DF656" w:rsidR="004956C7" w:rsidRDefault="0051655F" w:rsidP="006811D0">
      <w:pPr>
        <w:spacing w:after="360" w:line="276" w:lineRule="auto"/>
        <w:ind w:firstLine="709"/>
        <w:jc w:val="both"/>
        <w:rPr>
          <w:rStyle w:val="ab"/>
          <w:i/>
          <w:sz w:val="28"/>
          <w:szCs w:val="28"/>
        </w:rPr>
      </w:pPr>
      <w:hyperlink r:id="rId650"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386CE69" w14:textId="77777777"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14:paraId="75A969A8" w14:textId="77777777"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14:paraId="7F475839" w14:textId="7FEB2AA5" w:rsidR="008C5901" w:rsidRDefault="0051655F" w:rsidP="008C5901">
      <w:pPr>
        <w:spacing w:after="360" w:line="276" w:lineRule="auto"/>
        <w:ind w:firstLine="709"/>
        <w:jc w:val="both"/>
        <w:rPr>
          <w:bCs/>
          <w:i/>
          <w:color w:val="0000FF"/>
          <w:sz w:val="28"/>
          <w:szCs w:val="28"/>
          <w:u w:val="single"/>
        </w:rPr>
      </w:pPr>
      <w:hyperlink r:id="rId651"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6F108F32" w14:textId="77777777"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74EF0A6D" w:rsidR="00AF6635" w:rsidRPr="001C001D" w:rsidRDefault="0051655F" w:rsidP="00AF6635">
      <w:pPr>
        <w:spacing w:after="360" w:line="276" w:lineRule="auto"/>
        <w:ind w:firstLine="709"/>
        <w:jc w:val="both"/>
        <w:rPr>
          <w:i/>
          <w:sz w:val="28"/>
          <w:szCs w:val="28"/>
        </w:rPr>
      </w:pPr>
      <w:hyperlink r:id="rId652"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44FD7D2A" w14:textId="77777777" w:rsidR="006960B1" w:rsidRDefault="006960B1">
      <w:pPr>
        <w:rPr>
          <w:bCs/>
          <w:sz w:val="28"/>
          <w:szCs w:val="28"/>
        </w:rPr>
      </w:pPr>
    </w:p>
    <w:p w14:paraId="4BB7A087"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14:paraId="5E9646F0"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14:paraId="2DB69BF8" w14:textId="77777777"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14:paraId="518A5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14:paraId="42E7292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14:paraId="3921DEAF"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14:paraId="6368B78A" w14:textId="77777777"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14:paraId="43560C6A" w14:textId="77777777"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0B99F23A" w:rsidR="00AF6635" w:rsidRPr="001C001D" w:rsidRDefault="0051655F" w:rsidP="00AF6635">
      <w:pPr>
        <w:spacing w:after="360" w:line="276" w:lineRule="auto"/>
        <w:ind w:firstLine="709"/>
        <w:jc w:val="both"/>
        <w:rPr>
          <w:sz w:val="28"/>
          <w:szCs w:val="28"/>
        </w:rPr>
      </w:pPr>
      <w:hyperlink r:id="rId653"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17F84C04"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14:paraId="3A205F2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14:paraId="1383442A"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14:paraId="3030890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14:paraId="510690A9"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14:paraId="03E8948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14:paraId="0C97304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14:paraId="15B7FCD6"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14:paraId="4E6B547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14:paraId="59A97324"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14:paraId="54B30A69" w14:textId="77777777" w:rsidR="00545EF9" w:rsidRPr="001C001D" w:rsidRDefault="004D5FAB"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14:paraId="73A3524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14:paraId="04DFBD6F"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14:paraId="16730A91"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14:paraId="56691BD7"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14:paraId="195DE5A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14:paraId="42408D70"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14:paraId="417EE3FE" w14:textId="620610C8"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654"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14:paraId="3BFD6D1A" w14:textId="3B4C5BF7"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655"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14:paraId="044F5285" w14:textId="3399DC8F"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656"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14:paraId="721D6426" w14:textId="77777777"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14:paraId="6C97E99B" w14:textId="77777777"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14:paraId="1AE9DD6A" w14:textId="4B7CA866" w:rsidR="00B6478A" w:rsidRPr="001C001D" w:rsidRDefault="004956C7" w:rsidP="00B6478A">
      <w:pPr>
        <w:spacing w:after="360"/>
        <w:ind w:firstLine="709"/>
        <w:jc w:val="both"/>
        <w:rPr>
          <w:sz w:val="28"/>
          <w:szCs w:val="28"/>
        </w:rPr>
      </w:pPr>
      <w:r w:rsidRPr="001C001D">
        <w:rPr>
          <w:sz w:val="28"/>
          <w:szCs w:val="28"/>
        </w:rPr>
        <w:t>225.7. </w:t>
      </w:r>
      <w:hyperlink r:id="rId657" w:history="1">
        <w:r w:rsidR="00B6478A" w:rsidRPr="001C001D">
          <w:rPr>
            <w:rStyle w:val="ab"/>
            <w:sz w:val="28"/>
            <w:szCs w:val="28"/>
          </w:rPr>
          <w:t>(Часть 225.7 статьи 225 признана утратившей силу согласно Закону от 23.09.2016 № 149-IНС)</w:t>
        </w:r>
      </w:hyperlink>
    </w:p>
    <w:p w14:paraId="18DFF9F6" w14:textId="49B3FE53" w:rsidR="00B6478A" w:rsidRPr="001C001D" w:rsidRDefault="004956C7" w:rsidP="00B6478A">
      <w:pPr>
        <w:spacing w:after="360"/>
        <w:ind w:firstLine="709"/>
        <w:jc w:val="both"/>
        <w:rPr>
          <w:sz w:val="28"/>
          <w:szCs w:val="28"/>
        </w:rPr>
      </w:pPr>
      <w:r w:rsidRPr="001C001D">
        <w:rPr>
          <w:sz w:val="28"/>
          <w:szCs w:val="28"/>
        </w:rPr>
        <w:t>225.8. </w:t>
      </w:r>
      <w:hyperlink r:id="rId658" w:history="1">
        <w:r w:rsidR="00B6478A" w:rsidRPr="001C001D">
          <w:rPr>
            <w:rStyle w:val="ab"/>
            <w:sz w:val="28"/>
            <w:szCs w:val="28"/>
          </w:rPr>
          <w:t>(Часть 225.8 статьи 225 признана утратившей силу согласно Закону от 23.09.2016 № 149-IНС)</w:t>
        </w:r>
      </w:hyperlink>
    </w:p>
    <w:p w14:paraId="63850CA9" w14:textId="76EE567F" w:rsidR="00B6478A" w:rsidRPr="001C001D" w:rsidRDefault="004956C7" w:rsidP="00B6478A">
      <w:pPr>
        <w:spacing w:after="360"/>
        <w:ind w:firstLine="709"/>
        <w:jc w:val="both"/>
        <w:rPr>
          <w:sz w:val="28"/>
          <w:szCs w:val="28"/>
        </w:rPr>
      </w:pPr>
      <w:r w:rsidRPr="001C001D">
        <w:rPr>
          <w:sz w:val="28"/>
          <w:szCs w:val="28"/>
        </w:rPr>
        <w:t>225.9. </w:t>
      </w:r>
      <w:hyperlink r:id="rId659" w:history="1">
        <w:r w:rsidR="00B6478A" w:rsidRPr="001C001D">
          <w:rPr>
            <w:rStyle w:val="ab"/>
            <w:sz w:val="28"/>
            <w:szCs w:val="28"/>
          </w:rPr>
          <w:t>(Часть 225.9 статьи 225 признана утратившей силу согласно Закону от 23.09.2016 № 149-IНС)</w:t>
        </w:r>
      </w:hyperlink>
    </w:p>
    <w:p w14:paraId="02439560" w14:textId="77777777"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14:paraId="75C63F84" w14:textId="77777777"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14:paraId="517F9B46" w14:textId="44696B27"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660" w:history="1">
        <w:r w:rsidRPr="001C001D">
          <w:rPr>
            <w:rStyle w:val="ab"/>
            <w:i/>
            <w:sz w:val="28"/>
            <w:szCs w:val="28"/>
          </w:rPr>
          <w:t>от 24.06.2016 № 138-IНС</w:t>
        </w:r>
      </w:hyperlink>
      <w:r w:rsidRPr="001C001D">
        <w:rPr>
          <w:i/>
          <w:sz w:val="28"/>
          <w:szCs w:val="28"/>
        </w:rPr>
        <w:t>)</w:t>
      </w:r>
    </w:p>
    <w:p w14:paraId="2774A1A0" w14:textId="77777777"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14:paraId="40693EC2"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14:paraId="209964D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14:paraId="0DA1A7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14:paraId="5C21CB6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14:paraId="6D2EE65A" w14:textId="73759DEE" w:rsidR="00AF6635" w:rsidRPr="001C001D" w:rsidRDefault="0051655F" w:rsidP="006811D0">
      <w:pPr>
        <w:spacing w:after="360" w:line="276" w:lineRule="auto"/>
        <w:ind w:firstLine="709"/>
        <w:jc w:val="both"/>
        <w:rPr>
          <w:sz w:val="28"/>
          <w:szCs w:val="28"/>
        </w:rPr>
      </w:pPr>
      <w:hyperlink r:id="rId661"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14:paraId="3B47F6E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D9A78A7" w14:textId="77777777"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14:paraId="1A137BF5" w14:textId="77777777" w:rsidR="00A80F69" w:rsidRPr="001C001D" w:rsidRDefault="00A80F69" w:rsidP="006811D0">
      <w:pPr>
        <w:spacing w:after="360" w:line="276" w:lineRule="auto"/>
        <w:ind w:firstLine="709"/>
        <w:jc w:val="both"/>
        <w:rPr>
          <w:rStyle w:val="FontStyle22"/>
          <w:sz w:val="28"/>
          <w:szCs w:val="28"/>
        </w:rPr>
      </w:pPr>
      <w:r w:rsidRPr="001C001D">
        <w:rPr>
          <w:bCs/>
          <w:sz w:val="28"/>
          <w:szCs w:val="28"/>
        </w:rPr>
        <w:lastRenderedPageBreak/>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14:paraId="78871EF2" w14:textId="77777777"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14:paraId="72BB2BE9" w14:textId="77777777" w:rsidR="001A2EAB" w:rsidRDefault="001A2EAB" w:rsidP="006811D0">
      <w:pPr>
        <w:spacing w:after="360" w:line="276" w:lineRule="auto"/>
        <w:ind w:firstLine="709"/>
        <w:jc w:val="both"/>
        <w:rPr>
          <w:bCs/>
          <w:sz w:val="28"/>
          <w:szCs w:val="28"/>
        </w:rPr>
      </w:pPr>
    </w:p>
    <w:p w14:paraId="11908F8B" w14:textId="77777777"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14:paraId="71DF91BF" w14:textId="77777777"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14:paraId="28E74CD1" w14:textId="77777777"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14:paraId="4C7AAE4A" w14:textId="77777777"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14:paraId="197D27D9"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14:paraId="716E76F0"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14:paraId="35D5BD7D"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14:paraId="3921F945"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14:paraId="676495DE"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14:paraId="18D662A2" w14:textId="51F2CDB7"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lastRenderedPageBreak/>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662"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14:paraId="7392936D" w14:textId="77777777"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592EADBD"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6ECC1049"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2599BE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14:paraId="162FEE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14:paraId="47E8340A" w14:textId="02DD8A25"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663"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3221451E"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14:paraId="41654F70" w14:textId="474B4E40" w:rsidR="004956C7" w:rsidRPr="001C001D" w:rsidRDefault="0051655F" w:rsidP="006811D0">
      <w:pPr>
        <w:spacing w:after="360" w:line="276" w:lineRule="auto"/>
        <w:ind w:firstLine="709"/>
        <w:jc w:val="both"/>
        <w:rPr>
          <w:rStyle w:val="ab"/>
          <w:i/>
          <w:sz w:val="28"/>
          <w:szCs w:val="28"/>
        </w:rPr>
      </w:pPr>
      <w:hyperlink r:id="rId664"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66A556B9"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091B8CE8" w:rsidR="004956C7" w:rsidRPr="001C001D" w:rsidRDefault="0051655F" w:rsidP="006811D0">
      <w:pPr>
        <w:spacing w:after="360" w:line="276" w:lineRule="auto"/>
        <w:ind w:firstLine="709"/>
        <w:jc w:val="both"/>
        <w:rPr>
          <w:i/>
          <w:sz w:val="28"/>
          <w:szCs w:val="28"/>
        </w:rPr>
      </w:pPr>
      <w:hyperlink r:id="rId665"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4E8FD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C001D" w:rsidRDefault="00545EF9" w:rsidP="006811D0">
      <w:pPr>
        <w:spacing w:after="360" w:line="276" w:lineRule="auto"/>
        <w:ind w:firstLine="709"/>
        <w:jc w:val="both"/>
        <w:rPr>
          <w:sz w:val="28"/>
          <w:szCs w:val="28"/>
        </w:rPr>
      </w:pPr>
      <w:r w:rsidRPr="001C001D">
        <w:rPr>
          <w:bCs/>
          <w:sz w:val="28"/>
          <w:szCs w:val="28"/>
        </w:rPr>
        <w:lastRenderedPageBreak/>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14:paraId="7928C8A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14:paraId="2CA7DF61" w14:textId="77777777"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14:paraId="14CC178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14:paraId="74B09898"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14:paraId="35DB02A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14:paraId="2E013E7F" w14:textId="77777777"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lastRenderedPageBreak/>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14:paraId="1C00172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14:paraId="4A84B33E" w14:textId="77777777"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14:paraId="43E0B46E" w14:textId="77777777"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14:paraId="1E76B9BA" w14:textId="77777777"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14:paraId="1AE55DF1"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14:paraId="6C51B46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Default="00545EF9" w:rsidP="001A2EAB">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14:paraId="4FA84108"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lastRenderedPageBreak/>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14:paraId="04D3BCD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14:paraId="4A00D515" w14:textId="77777777"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14:paraId="1CFB50F6" w14:textId="697EF890" w:rsidR="00DB77A1" w:rsidRPr="001C001D" w:rsidRDefault="0051655F" w:rsidP="006811D0">
      <w:pPr>
        <w:spacing w:after="360" w:line="276" w:lineRule="auto"/>
        <w:ind w:firstLine="709"/>
        <w:jc w:val="both"/>
        <w:rPr>
          <w:sz w:val="28"/>
          <w:szCs w:val="28"/>
        </w:rPr>
      </w:pPr>
      <w:hyperlink r:id="rId666"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05DA809"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w:t>
      </w:r>
      <w:r w:rsidR="005248D0" w:rsidRPr="001C001D">
        <w:rPr>
          <w:rFonts w:ascii="Times New Roman" w:hAnsi="Times New Roman" w:cs="Times New Roman"/>
          <w:sz w:val="28"/>
          <w:szCs w:val="28"/>
          <w:lang w:val="ru-RU"/>
        </w:rPr>
        <w:lastRenderedPageBreak/>
        <w:t>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14:paraId="7DEA3465"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2F713C25" w:rsidR="00545EF9" w:rsidRPr="001C001D" w:rsidRDefault="0051655F" w:rsidP="00DB77A1">
      <w:pPr>
        <w:spacing w:after="360" w:line="276" w:lineRule="auto"/>
        <w:ind w:firstLine="709"/>
        <w:jc w:val="both"/>
        <w:rPr>
          <w:sz w:val="28"/>
          <w:szCs w:val="28"/>
        </w:rPr>
      </w:pPr>
      <w:hyperlink r:id="rId667"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223EC7D2" w14:textId="77777777" w:rsidR="00545EF9" w:rsidRDefault="00545EF9" w:rsidP="006811D0">
      <w:pPr>
        <w:spacing w:after="360" w:line="276" w:lineRule="auto"/>
        <w:ind w:firstLine="709"/>
        <w:jc w:val="both"/>
        <w:rPr>
          <w:sz w:val="28"/>
          <w:szCs w:val="28"/>
        </w:rPr>
      </w:pPr>
      <w:r w:rsidRPr="001C001D">
        <w:rPr>
          <w:sz w:val="28"/>
          <w:szCs w:val="28"/>
        </w:rPr>
        <w:lastRenderedPageBreak/>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14:paraId="5D848958" w14:textId="70F01675" w:rsidR="003F6C7B" w:rsidRPr="001C001D" w:rsidRDefault="0051655F" w:rsidP="006811D0">
      <w:pPr>
        <w:spacing w:after="360" w:line="276" w:lineRule="auto"/>
        <w:ind w:firstLine="709"/>
        <w:jc w:val="both"/>
        <w:rPr>
          <w:sz w:val="28"/>
          <w:szCs w:val="28"/>
        </w:rPr>
      </w:pPr>
      <w:hyperlink r:id="rId668"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95EECD" w14:textId="77777777"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6C065FB6" w14:textId="77777777"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14:paraId="4B92C439" w14:textId="77777777"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51EA564E" w14:textId="77777777"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14:paraId="25FDC3C2" w14:textId="46C2224E" w:rsidR="00DB77A1" w:rsidRPr="001C001D" w:rsidRDefault="0051655F" w:rsidP="006811D0">
      <w:pPr>
        <w:spacing w:after="360" w:line="276" w:lineRule="auto"/>
        <w:ind w:firstLine="709"/>
        <w:jc w:val="both"/>
        <w:rPr>
          <w:sz w:val="28"/>
          <w:szCs w:val="28"/>
        </w:rPr>
      </w:pPr>
      <w:hyperlink r:id="rId669"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134B9FA7" w14:textId="7A45E39B" w:rsidR="00545EF9" w:rsidRPr="001C001D" w:rsidRDefault="00C14B7A" w:rsidP="006811D0">
      <w:pPr>
        <w:spacing w:after="360" w:line="276" w:lineRule="auto"/>
        <w:ind w:firstLine="709"/>
        <w:jc w:val="both"/>
        <w:rPr>
          <w:sz w:val="28"/>
          <w:szCs w:val="28"/>
        </w:rPr>
      </w:pPr>
      <w:r w:rsidRPr="001C001D">
        <w:rPr>
          <w:sz w:val="28"/>
          <w:szCs w:val="28"/>
        </w:rPr>
        <w:t>у) </w:t>
      </w:r>
      <w:hyperlink r:id="rId670"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14:paraId="573889A8" w14:textId="77777777" w:rsidR="00545EF9" w:rsidRPr="001C001D" w:rsidRDefault="00C14B7A" w:rsidP="006811D0">
      <w:pPr>
        <w:spacing w:after="360" w:line="276" w:lineRule="auto"/>
        <w:ind w:firstLine="709"/>
        <w:jc w:val="both"/>
        <w:rPr>
          <w:sz w:val="28"/>
          <w:szCs w:val="28"/>
        </w:rPr>
      </w:pPr>
      <w:r w:rsidRPr="001C001D">
        <w:rPr>
          <w:sz w:val="28"/>
          <w:szCs w:val="28"/>
        </w:rPr>
        <w:lastRenderedPageBreak/>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F05D08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14:paraId="0D1D33AB" w14:textId="77777777"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14:paraId="3453E730"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4F7E1333" w:rsidR="00545EF9" w:rsidRPr="001C001D" w:rsidRDefault="00C14B7A" w:rsidP="006811D0">
      <w:pPr>
        <w:spacing w:after="360" w:line="276" w:lineRule="auto"/>
        <w:ind w:firstLine="709"/>
        <w:jc w:val="both"/>
        <w:rPr>
          <w:sz w:val="28"/>
          <w:szCs w:val="28"/>
        </w:rPr>
      </w:pPr>
      <w:r w:rsidRPr="001C001D">
        <w:rPr>
          <w:sz w:val="28"/>
          <w:szCs w:val="28"/>
        </w:rPr>
        <w:t>д) </w:t>
      </w:r>
      <w:hyperlink r:id="rId671"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14:paraId="66EAAA99" w14:textId="77777777"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CBACB2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14:paraId="150FCE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14:paraId="1A6024AF"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14:paraId="756C1940"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4F11979F"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70F293D6"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14:paraId="1D438B64" w14:textId="77777777"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14:paraId="1DC9FBC7"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14:paraId="68CCB78A" w14:textId="77777777" w:rsidR="00545EF9" w:rsidRPr="001C001D" w:rsidRDefault="00545EF9" w:rsidP="006811D0">
      <w:pPr>
        <w:spacing w:after="360" w:line="276" w:lineRule="auto"/>
        <w:ind w:firstLine="709"/>
        <w:jc w:val="both"/>
        <w:rPr>
          <w:sz w:val="28"/>
          <w:szCs w:val="28"/>
        </w:rPr>
      </w:pPr>
      <w:bookmarkStart w:id="231" w:name="_Ref398887823"/>
      <w:bookmarkStart w:id="232"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31"/>
      <w:r w:rsidRPr="001C001D">
        <w:rPr>
          <w:sz w:val="28"/>
          <w:szCs w:val="28"/>
        </w:rPr>
        <w:t>;</w:t>
      </w:r>
    </w:p>
    <w:p w14:paraId="10AA1675" w14:textId="77777777" w:rsidR="00545EF9" w:rsidRPr="001C001D" w:rsidRDefault="009413D4" w:rsidP="006811D0">
      <w:pPr>
        <w:spacing w:after="360" w:line="276" w:lineRule="auto"/>
        <w:ind w:firstLine="709"/>
        <w:jc w:val="both"/>
        <w:rPr>
          <w:sz w:val="28"/>
          <w:szCs w:val="28"/>
        </w:rPr>
      </w:pPr>
      <w:bookmarkStart w:id="233" w:name="_Ref398888128"/>
      <w:r w:rsidRPr="001C001D">
        <w:rPr>
          <w:sz w:val="28"/>
          <w:szCs w:val="28"/>
        </w:rPr>
        <w:lastRenderedPageBreak/>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33"/>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14:paraId="682C3A81" w14:textId="3364B934" w:rsidR="00545EF9" w:rsidRPr="001C001D" w:rsidRDefault="00545EF9" w:rsidP="001C001D">
      <w:pPr>
        <w:spacing w:after="360"/>
        <w:ind w:firstLine="709"/>
        <w:jc w:val="both"/>
        <w:rPr>
          <w:sz w:val="28"/>
          <w:szCs w:val="28"/>
        </w:rPr>
      </w:pPr>
      <w:bookmarkStart w:id="234"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34"/>
      <w:r w:rsidR="001C001D" w:rsidRPr="001C001D">
        <w:rPr>
          <w:sz w:val="28"/>
          <w:szCs w:val="28"/>
        </w:rPr>
        <w:fldChar w:fldCharType="begin"/>
      </w:r>
      <w:r w:rsidR="001C001D" w:rsidRPr="001C001D">
        <w:rPr>
          <w:sz w:val="28"/>
          <w:szCs w:val="28"/>
        </w:rPr>
        <w:instrText xml:space="preserve"> HYPERLINK "</w:instrText>
      </w:r>
      <w:r w:rsidR="008C69BB">
        <w:rPr>
          <w:sz w:val="28"/>
          <w:szCs w:val="28"/>
        </w:rPr>
        <w:instrText>http://npa.dnronline.su/2016-10-27/149-ins-o-gosudarstvennom-regulirovanii-proizvodstva-i-oborota-spirta-etilovogo-alkogolnoj-produktsii-i-tabachnyh-izdelij-dejstvuyushhaya-redaktsiya-po-sostoyaniyu-na-22-08-2019-g.html</w:instrText>
      </w:r>
      <w:r w:rsidR="001C001D" w:rsidRPr="001C001D">
        <w:rPr>
          <w:sz w:val="28"/>
          <w:szCs w:val="28"/>
        </w:rPr>
        <w:instrText xml:space="preserve">"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14:paraId="03CD42F4" w14:textId="3F2F122B"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672"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14:paraId="748E472E" w14:textId="16401B89"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673"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14:paraId="114DA6ED" w14:textId="77777777"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14:paraId="6B098545" w14:textId="77777777"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14:paraId="674AAA97" w14:textId="18BF979D"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674" w:history="1">
        <w:r w:rsidRPr="001C001D">
          <w:rPr>
            <w:rStyle w:val="ab"/>
            <w:i/>
            <w:sz w:val="28"/>
            <w:szCs w:val="28"/>
          </w:rPr>
          <w:t>от 24.06.2016 № 138-IНС</w:t>
        </w:r>
      </w:hyperlink>
      <w:r w:rsidRPr="001C001D">
        <w:rPr>
          <w:sz w:val="28"/>
          <w:szCs w:val="28"/>
        </w:rPr>
        <w:t>)</w:t>
      </w:r>
    </w:p>
    <w:p w14:paraId="367F4CE1" w14:textId="77777777"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14:paraId="4CB52E67" w14:textId="59849E26" w:rsidR="004956C7" w:rsidRPr="001C001D" w:rsidRDefault="004956C7" w:rsidP="001C001D">
      <w:pPr>
        <w:spacing w:after="360"/>
        <w:ind w:firstLine="709"/>
        <w:jc w:val="both"/>
        <w:rPr>
          <w:sz w:val="28"/>
          <w:szCs w:val="28"/>
        </w:rPr>
      </w:pPr>
      <w:r w:rsidRPr="001C001D">
        <w:rPr>
          <w:sz w:val="28"/>
          <w:szCs w:val="28"/>
        </w:rPr>
        <w:t>239.2.1. </w:t>
      </w:r>
      <w:hyperlink r:id="rId675"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14:paraId="5DC1F703" w14:textId="45C5B30D" w:rsidR="001C001D" w:rsidRPr="001C001D" w:rsidRDefault="004956C7" w:rsidP="001C001D">
      <w:pPr>
        <w:spacing w:after="360"/>
        <w:ind w:firstLine="709"/>
        <w:jc w:val="both"/>
        <w:rPr>
          <w:sz w:val="28"/>
          <w:szCs w:val="28"/>
        </w:rPr>
      </w:pPr>
      <w:r w:rsidRPr="001C001D">
        <w:rPr>
          <w:sz w:val="28"/>
          <w:szCs w:val="28"/>
        </w:rPr>
        <w:t>239.2.2. </w:t>
      </w:r>
      <w:hyperlink r:id="rId676"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14:paraId="752E26DF" w14:textId="6E4A548A"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677"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14:paraId="069631BA" w14:textId="77777777"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xml:space="preserve">, указами Главы Донецкой Народной Республики, </w:t>
      </w:r>
      <w:r w:rsidR="00545EF9" w:rsidRPr="001C001D">
        <w:rPr>
          <w:rFonts w:ascii="Times New Roman" w:hAnsi="Times New Roman" w:cs="Times New Roman"/>
          <w:sz w:val="28"/>
          <w:szCs w:val="28"/>
          <w:lang w:val="ru-RU"/>
        </w:rPr>
        <w:lastRenderedPageBreak/>
        <w:t>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4AFE51A9"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14:paraId="198F96D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32"/>
    <w:p w14:paraId="349B674A"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14:paraId="48D654E7" w14:textId="77777777"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14:paraId="618405A5" w14:textId="77777777"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14:paraId="20D98214" w14:textId="77777777" w:rsidR="001A2CB4" w:rsidRPr="001C001D" w:rsidRDefault="001A2CB4" w:rsidP="006811D0">
      <w:pPr>
        <w:spacing w:after="360" w:line="276" w:lineRule="auto"/>
        <w:ind w:firstLine="709"/>
        <w:jc w:val="both"/>
        <w:rPr>
          <w:sz w:val="28"/>
          <w:szCs w:val="28"/>
        </w:rPr>
      </w:pPr>
      <w:r w:rsidRPr="001C001D">
        <w:rPr>
          <w:sz w:val="28"/>
          <w:szCs w:val="28"/>
        </w:rPr>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14:paraId="53600BC3"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14:paraId="26B01128" w14:textId="77777777"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14:paraId="4B8EF2C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w:t>
      </w:r>
      <w:r w:rsidRPr="001C001D">
        <w:rPr>
          <w:sz w:val="28"/>
          <w:szCs w:val="28"/>
        </w:rPr>
        <w:lastRenderedPageBreak/>
        <w:t>адвокатов в пределах, установленных действующим законодательством Донецкой Народной Республики».</w:t>
      </w:r>
    </w:p>
    <w:p w14:paraId="4604FF42" w14:textId="77777777" w:rsidR="00C14B7A" w:rsidRPr="001C001D" w:rsidRDefault="00545EF9" w:rsidP="006811D0">
      <w:pPr>
        <w:pStyle w:val="ConsPlusNormal"/>
        <w:widowContro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
          <w:bCs/>
          <w:sz w:val="28"/>
          <w:szCs w:val="28"/>
        </w:rPr>
        <w:t>Статья 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14:paraId="48C15294" w14:textId="77777777"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14:paraId="3B89DC2C" w14:textId="77777777" w:rsidR="00255B28" w:rsidRPr="00814022" w:rsidRDefault="00545EF9" w:rsidP="00814022">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Выездная проверка, осуществляемая в связи с реорганизацией, ликвидацией или банкротством налогоплательщика, может проводиться начиная с 01.09.2014 с учетом материалов проверок за весь период его деятельности.</w:t>
      </w:r>
    </w:p>
    <w:p w14:paraId="32D046BF"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14:paraId="7B36E12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14:paraId="5EA46A58" w14:textId="77777777" w:rsidR="00DB77A1" w:rsidRPr="00DB77A1" w:rsidRDefault="00DB77A1" w:rsidP="00DB77A1">
      <w:pPr>
        <w:spacing w:after="360" w:line="276" w:lineRule="auto"/>
        <w:ind w:firstLine="709"/>
        <w:jc w:val="both"/>
        <w:rPr>
          <w:sz w:val="28"/>
          <w:szCs w:val="28"/>
        </w:rPr>
      </w:pPr>
      <w:r w:rsidRPr="00DB77A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14:paraId="64908F2D" w14:textId="57DDBA0F" w:rsidR="00545EF9" w:rsidRPr="001C001D" w:rsidRDefault="0051655F" w:rsidP="00DB77A1">
      <w:pPr>
        <w:spacing w:after="360" w:line="276" w:lineRule="auto"/>
        <w:ind w:firstLine="709"/>
        <w:jc w:val="both"/>
        <w:rPr>
          <w:b/>
          <w:bCs/>
          <w:sz w:val="28"/>
          <w:szCs w:val="28"/>
        </w:rPr>
      </w:pPr>
      <w:hyperlink r:id="rId678"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18D1B00E" w14:textId="26D1F818"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679"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F5BC27B" w14:textId="657D3E54"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680"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E40C7C5" w14:textId="26E21B61"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681"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563C974C" w14:textId="77777777" w:rsidR="00203F5E" w:rsidRPr="00203F5E" w:rsidRDefault="00203F5E" w:rsidP="00203F5E">
      <w:pPr>
        <w:spacing w:after="360" w:line="276" w:lineRule="auto"/>
        <w:ind w:firstLine="709"/>
        <w:jc w:val="both"/>
        <w:rPr>
          <w:sz w:val="28"/>
          <w:szCs w:val="28"/>
        </w:rPr>
      </w:pPr>
      <w:r w:rsidRPr="00203F5E">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14:paraId="6D852A6E" w14:textId="77777777" w:rsid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28B9A66A" w14:textId="1F3C3A2A" w:rsidR="00DB77A1" w:rsidRPr="00203F5E" w:rsidRDefault="0051655F" w:rsidP="00203F5E">
      <w:pPr>
        <w:spacing w:after="360" w:line="276" w:lineRule="auto"/>
        <w:ind w:firstLine="709"/>
        <w:jc w:val="both"/>
        <w:rPr>
          <w:sz w:val="28"/>
          <w:szCs w:val="28"/>
        </w:rPr>
      </w:pPr>
      <w:hyperlink r:id="rId682"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531EC13" w14:textId="1A0108BD" w:rsidR="00203F5E" w:rsidRPr="00203F5E" w:rsidRDefault="00203F5E"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Pr="00203F5E">
        <w:rPr>
          <w:i/>
          <w:sz w:val="28"/>
          <w:szCs w:val="28"/>
        </w:rPr>
        <w:instrText xml:space="preserve"> HYPERLINK "</w:instrText>
      </w:r>
      <w:r w:rsidR="004721E1">
        <w:rPr>
          <w:i/>
          <w:sz w:val="28"/>
          <w:szCs w:val="28"/>
        </w:rPr>
        <w:instrText>http://npa.dnronline.su/2017-03-29/164-ins-o-vnesenii-izmenenij-v-nekotorye-zakony-donetskoj-narodnoj-respubliki-prinyat-postanovleniem-narodnogo-soveta-23-03-2017g.html</w:instrText>
      </w:r>
      <w:r w:rsidRPr="00203F5E">
        <w:rPr>
          <w:i/>
          <w:sz w:val="28"/>
          <w:szCs w:val="28"/>
        </w:rPr>
        <w:instrText xml:space="preserve">" </w:instrText>
      </w:r>
      <w:r w:rsidRPr="00203F5E">
        <w:rPr>
          <w:i/>
          <w:sz w:val="28"/>
          <w:szCs w:val="28"/>
        </w:rPr>
        <w:fldChar w:fldCharType="separate"/>
      </w:r>
      <w:r w:rsidRPr="00203F5E">
        <w:rPr>
          <w:i/>
          <w:color w:val="0000FF" w:themeColor="hyperlink"/>
          <w:sz w:val="28"/>
          <w:szCs w:val="28"/>
          <w:u w:val="single"/>
        </w:rPr>
        <w:t>(</w:t>
      </w:r>
      <w:r w:rsidRPr="00422A35">
        <w:rPr>
          <w:i/>
          <w:color w:val="0000FF" w:themeColor="hyperlink"/>
          <w:sz w:val="28"/>
          <w:szCs w:val="28"/>
        </w:rPr>
        <w:t>Пункт 246.5 с</w:t>
      </w:r>
      <w:r w:rsidRPr="00422A35">
        <w:rPr>
          <w:bCs/>
          <w:i/>
          <w:color w:val="0000FF" w:themeColor="hyperlink"/>
          <w:sz w:val="28"/>
          <w:szCs w:val="28"/>
        </w:rPr>
        <w:t>татьи 246 введен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73A7E41" w14:textId="77777777"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14:paraId="3A0A4613" w14:textId="77777777"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07D8B736" w:rsidR="001C2CC0" w:rsidRPr="001C001D" w:rsidRDefault="0051655F" w:rsidP="00ED55CB">
      <w:pPr>
        <w:spacing w:after="360" w:line="276" w:lineRule="auto"/>
        <w:ind w:firstLine="709"/>
        <w:jc w:val="both"/>
        <w:rPr>
          <w:sz w:val="28"/>
          <w:szCs w:val="28"/>
          <w:lang w:eastAsia="uk-UA"/>
        </w:rPr>
      </w:pPr>
      <w:hyperlink r:id="rId683"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02FDEF9B" w14:textId="397B92F6" w:rsidR="00DA1003" w:rsidRPr="001C001D" w:rsidRDefault="00DA1003" w:rsidP="006811D0">
      <w:pPr>
        <w:spacing w:before="240" w:after="360" w:line="276" w:lineRule="auto"/>
        <w:ind w:firstLine="567"/>
        <w:jc w:val="both"/>
        <w:rPr>
          <w:bCs/>
          <w:sz w:val="28"/>
          <w:szCs w:val="28"/>
        </w:rPr>
      </w:pPr>
      <w:r w:rsidRPr="001C001D">
        <w:rPr>
          <w:bCs/>
          <w:sz w:val="28"/>
          <w:szCs w:val="28"/>
        </w:rPr>
        <w:lastRenderedPageBreak/>
        <w:t>247.2. </w:t>
      </w:r>
      <w:hyperlink r:id="rId684"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14:paraId="62DDCB46" w14:textId="4D6C99F0" w:rsidR="00ED55CB" w:rsidRDefault="0051655F" w:rsidP="00ED55CB">
      <w:pPr>
        <w:spacing w:after="360" w:line="276" w:lineRule="auto"/>
        <w:ind w:firstLine="540"/>
        <w:jc w:val="both"/>
        <w:rPr>
          <w:rStyle w:val="ab"/>
          <w:i/>
          <w:sz w:val="28"/>
          <w:szCs w:val="28"/>
        </w:rPr>
      </w:pPr>
      <w:hyperlink r:id="rId685"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14:paraId="71CC1E96" w14:textId="77777777"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251B8296" w:rsidR="00ED55CB" w:rsidRDefault="0051655F" w:rsidP="00ED55CB">
      <w:pPr>
        <w:spacing w:after="360" w:line="276" w:lineRule="auto"/>
        <w:ind w:firstLine="540"/>
        <w:jc w:val="both"/>
        <w:rPr>
          <w:bCs/>
          <w:i/>
          <w:color w:val="0000FF"/>
          <w:sz w:val="28"/>
          <w:szCs w:val="28"/>
          <w:u w:val="single"/>
        </w:rPr>
      </w:pPr>
      <w:hyperlink r:id="rId686"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43F655E3" w14:textId="77777777"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23B2734C" w:rsidR="00845BC6" w:rsidRPr="00ED55CB" w:rsidRDefault="0051655F" w:rsidP="00845BC6">
      <w:pPr>
        <w:spacing w:after="360" w:line="276" w:lineRule="auto"/>
        <w:ind w:firstLine="540"/>
        <w:jc w:val="both"/>
        <w:rPr>
          <w:i/>
          <w:color w:val="000080"/>
          <w:sz w:val="28"/>
          <w:szCs w:val="28"/>
        </w:rPr>
      </w:pPr>
      <w:hyperlink r:id="rId687"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14:paraId="16C687C8" w14:textId="77777777" w:rsidR="00856641" w:rsidRDefault="00856641" w:rsidP="006811D0">
      <w:pPr>
        <w:spacing w:before="240" w:after="360" w:line="276" w:lineRule="auto"/>
        <w:ind w:firstLine="709"/>
        <w:jc w:val="both"/>
        <w:rPr>
          <w:b/>
          <w:sz w:val="28"/>
          <w:szCs w:val="28"/>
        </w:rPr>
      </w:pPr>
    </w:p>
    <w:p w14:paraId="5953D268" w14:textId="77777777"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14:paraId="7FBBB5F2" w14:textId="1167B414"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688"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6960B1" w:rsidRPr="00F350CA">
          <w:rPr>
            <w:rStyle w:val="ab"/>
            <w:i/>
            <w:sz w:val="28"/>
            <w:szCs w:val="28"/>
          </w:rPr>
          <w:t xml:space="preserve"> </w:t>
        </w:r>
        <w:r w:rsidR="006960B1">
          <w:rPr>
            <w:rStyle w:val="ab"/>
            <w:i/>
            <w:sz w:val="28"/>
            <w:szCs w:val="28"/>
          </w:rPr>
          <w:t>248</w:t>
        </w:r>
        <w:r w:rsidR="006960B1" w:rsidRPr="00F350CA">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14:paraId="5F4000C5" w14:textId="66FA623F"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689"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14:paraId="356A6926" w14:textId="77777777"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w:t>
      </w:r>
      <w:r w:rsidRPr="00845BC6">
        <w:rPr>
          <w:sz w:val="28"/>
          <w:szCs w:val="28"/>
        </w:rPr>
        <w:lastRenderedPageBreak/>
        <w:t>пунктом 157.5 статьи 157 настоящего Закона, без учета требования по разработке таких документов до 1 января календарного года.</w:t>
      </w:r>
    </w:p>
    <w:p w14:paraId="4E5099A4" w14:textId="77777777" w:rsidR="00845BC6" w:rsidRP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порядке и на условиях, предусмотренных пунктом 157.5 статьи 157 настоящего Закона.</w:t>
      </w:r>
    </w:p>
    <w:p w14:paraId="05230352" w14:textId="1A96B426" w:rsidR="004956C7" w:rsidRPr="001C001D" w:rsidRDefault="0051655F"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90"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14:paraId="2B4312FE" w14:textId="76ECB835" w:rsidR="004956C7" w:rsidRPr="001C001D" w:rsidRDefault="0051655F" w:rsidP="006811D0">
      <w:pPr>
        <w:spacing w:after="360" w:line="276" w:lineRule="auto"/>
        <w:ind w:firstLine="709"/>
        <w:jc w:val="both"/>
        <w:rPr>
          <w:rStyle w:val="ab"/>
          <w:i/>
          <w:sz w:val="28"/>
          <w:szCs w:val="28"/>
        </w:rPr>
      </w:pPr>
      <w:hyperlink r:id="rId691"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473C6893" w14:textId="77777777"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7845D572" w:rsidR="004956C7" w:rsidRDefault="0051655F" w:rsidP="006811D0">
      <w:pPr>
        <w:spacing w:after="360" w:line="276" w:lineRule="auto"/>
        <w:ind w:firstLine="709"/>
        <w:jc w:val="both"/>
        <w:rPr>
          <w:rStyle w:val="ab"/>
          <w:i/>
          <w:sz w:val="28"/>
          <w:szCs w:val="28"/>
        </w:rPr>
      </w:pPr>
      <w:hyperlink r:id="rId692"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910E905" w14:textId="77777777"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0E3124F5" w:rsidR="00E4045C" w:rsidRDefault="0051655F" w:rsidP="00E4045C">
      <w:pPr>
        <w:spacing w:after="360" w:line="276" w:lineRule="auto"/>
        <w:ind w:firstLine="709"/>
        <w:jc w:val="both"/>
        <w:rPr>
          <w:i/>
          <w:color w:val="0000FF" w:themeColor="hyperlink"/>
          <w:sz w:val="28"/>
          <w:szCs w:val="28"/>
        </w:rPr>
      </w:pPr>
      <w:hyperlink r:id="rId693" w:history="1">
        <w:r w:rsidR="00E4045C" w:rsidRPr="00422A35">
          <w:rPr>
            <w:i/>
            <w:color w:val="0000FF" w:themeColor="hyperlink"/>
            <w:sz w:val="28"/>
            <w:szCs w:val="28"/>
          </w:rPr>
          <w:t>(Пункт 248.5 статьи 248 введен Законом от 10.02.2017 № 166-IНС)</w:t>
        </w:r>
      </w:hyperlink>
    </w:p>
    <w:p w14:paraId="5F10EA26" w14:textId="77777777" w:rsidR="00B41747" w:rsidRPr="00B41747" w:rsidRDefault="00B41747" w:rsidP="00B41747">
      <w:pPr>
        <w:spacing w:after="360" w:line="276" w:lineRule="auto"/>
        <w:ind w:firstLine="709"/>
        <w:jc w:val="both"/>
        <w:rPr>
          <w:sz w:val="28"/>
          <w:szCs w:val="28"/>
          <w:lang w:eastAsia="uk-UA"/>
        </w:rPr>
      </w:pPr>
      <w:r w:rsidRPr="00B41747">
        <w:rPr>
          <w:sz w:val="28"/>
          <w:szCs w:val="28"/>
        </w:rPr>
        <w:lastRenderedPageBreak/>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1B8B5A5D" w:rsidR="00856641" w:rsidRPr="001A2EAB" w:rsidRDefault="0051655F" w:rsidP="001A2EAB">
      <w:pPr>
        <w:spacing w:after="360" w:line="276" w:lineRule="auto"/>
        <w:ind w:firstLine="709"/>
        <w:jc w:val="both"/>
        <w:rPr>
          <w:i/>
          <w:sz w:val="28"/>
          <w:szCs w:val="28"/>
        </w:rPr>
      </w:pPr>
      <w:hyperlink r:id="rId694"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6C6D77FE"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14:paraId="3EA148B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14:paraId="59105373" w14:textId="77777777" w:rsidR="00545EF9"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14:paraId="54FA830D" w14:textId="77777777"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xml:space="preserve">, положения пункта 143.5 статьи 143 настоящего Закона не применяются к субъектам хозяйствования, которые осуществляют </w:t>
      </w:r>
      <w:r w:rsidRPr="00B6470C">
        <w:rPr>
          <w:bCs/>
          <w:sz w:val="28"/>
          <w:szCs w:val="28"/>
        </w:rPr>
        <w:lastRenderedPageBreak/>
        <w:t>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29827027" w14:textId="059D1F31" w:rsidR="008D0DC9" w:rsidRPr="00B6470C" w:rsidRDefault="0051655F" w:rsidP="00B6470C">
      <w:pPr>
        <w:shd w:val="clear" w:color="auto" w:fill="FFFFFF"/>
        <w:tabs>
          <w:tab w:val="left" w:pos="930"/>
        </w:tabs>
        <w:spacing w:after="360" w:line="276" w:lineRule="auto"/>
        <w:ind w:firstLine="709"/>
        <w:jc w:val="both"/>
        <w:rPr>
          <w:bCs/>
          <w:sz w:val="28"/>
          <w:szCs w:val="28"/>
        </w:rPr>
      </w:pPr>
      <w:hyperlink r:id="rId695"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14:paraId="0C1547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14:paraId="275B869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14:paraId="0D63DD41"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14:paraId="69E4BB20"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14:paraId="06EBAD3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14:paraId="37387CD7"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14:paraId="0D1A04C6"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14:paraId="3A35CA0A" w14:textId="77777777"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C94BE9F" w14:textId="77777777" w:rsidR="00B6470C" w:rsidRPr="00B6470C" w:rsidRDefault="00B6470C" w:rsidP="00B6470C">
      <w:pPr>
        <w:shd w:val="clear" w:color="auto" w:fill="FFFFFF"/>
        <w:tabs>
          <w:tab w:val="left" w:pos="930"/>
        </w:tabs>
        <w:spacing w:line="276" w:lineRule="auto"/>
        <w:ind w:firstLine="709"/>
        <w:jc w:val="both"/>
        <w:rPr>
          <w:bCs/>
          <w:sz w:val="28"/>
          <w:szCs w:val="28"/>
        </w:rPr>
      </w:pPr>
    </w:p>
    <w:p w14:paraId="31619D33" w14:textId="4AFEE5DC" w:rsidR="00B6470C" w:rsidRPr="00B6470C" w:rsidRDefault="0051655F" w:rsidP="00B6470C">
      <w:pPr>
        <w:shd w:val="clear" w:color="auto" w:fill="FFFFFF"/>
        <w:tabs>
          <w:tab w:val="left" w:pos="930"/>
        </w:tabs>
        <w:spacing w:line="276" w:lineRule="auto"/>
        <w:ind w:firstLine="709"/>
        <w:jc w:val="both"/>
        <w:rPr>
          <w:bCs/>
          <w:sz w:val="28"/>
          <w:szCs w:val="28"/>
        </w:rPr>
      </w:pPr>
      <w:hyperlink r:id="rId696"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14:paraId="08D8734A" w14:textId="77777777" w:rsidR="00B6470C" w:rsidRPr="001C001D" w:rsidRDefault="00B6470C" w:rsidP="006811D0">
      <w:pPr>
        <w:tabs>
          <w:tab w:val="left" w:pos="1181"/>
        </w:tabs>
        <w:spacing w:after="360" w:line="276" w:lineRule="auto"/>
        <w:ind w:firstLine="709"/>
        <w:jc w:val="both"/>
        <w:rPr>
          <w:sz w:val="28"/>
          <w:szCs w:val="28"/>
        </w:rPr>
      </w:pPr>
    </w:p>
    <w:p w14:paraId="72CB957A" w14:textId="77777777"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14:paraId="073260FC" w14:textId="162B9347"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4C5813D1" w:rsidR="00DE65C1" w:rsidRPr="00385969" w:rsidRDefault="00DE65C1" w:rsidP="006811D0">
      <w:pPr>
        <w:tabs>
          <w:tab w:val="left" w:pos="1181"/>
        </w:tabs>
        <w:spacing w:after="360" w:line="276" w:lineRule="auto"/>
        <w:ind w:firstLine="709"/>
        <w:jc w:val="both"/>
        <w:rPr>
          <w:sz w:val="28"/>
          <w:szCs w:val="28"/>
        </w:rPr>
      </w:pPr>
      <w:r w:rsidRPr="00385969">
        <w:rPr>
          <w:i/>
          <w:sz w:val="28"/>
          <w:szCs w:val="28"/>
          <w:lang w:eastAsia="en-US"/>
        </w:rPr>
        <w:t>(Абзац первый статьи 251 с изменениями, внесенными в соответствии с Закон</w:t>
      </w:r>
      <w:r w:rsidR="00385969">
        <w:rPr>
          <w:i/>
          <w:sz w:val="28"/>
          <w:szCs w:val="28"/>
          <w:lang w:eastAsia="en-US"/>
        </w:rPr>
        <w:t>ами</w:t>
      </w:r>
      <w:r w:rsidRPr="00385969">
        <w:rPr>
          <w:i/>
          <w:sz w:val="28"/>
          <w:szCs w:val="28"/>
          <w:lang w:eastAsia="en-US"/>
        </w:rPr>
        <w:t xml:space="preserve"> </w:t>
      </w:r>
      <w:hyperlink r:id="rId697" w:history="1">
        <w:r w:rsidRPr="00385969">
          <w:rPr>
            <w:rStyle w:val="ab"/>
            <w:i/>
            <w:sz w:val="28"/>
            <w:szCs w:val="28"/>
            <w:lang w:eastAsia="en-US"/>
          </w:rPr>
          <w:t>от 26.05.2020 № 151-</w:t>
        </w:r>
        <w:r w:rsidRPr="00385969">
          <w:rPr>
            <w:rStyle w:val="ab"/>
            <w:i/>
            <w:sz w:val="28"/>
            <w:szCs w:val="28"/>
            <w:lang w:val="en-US" w:eastAsia="en-US"/>
          </w:rPr>
          <w:t>II</w:t>
        </w:r>
        <w:r w:rsidRPr="00385969">
          <w:rPr>
            <w:rStyle w:val="ab"/>
            <w:i/>
            <w:sz w:val="28"/>
            <w:szCs w:val="28"/>
            <w:lang w:eastAsia="en-US"/>
          </w:rPr>
          <w:t>НС</w:t>
        </w:r>
      </w:hyperlink>
      <w:hyperlink r:id="rId698" w:history="1">
        <w:r w:rsidR="00385969" w:rsidRPr="00385969">
          <w:rPr>
            <w:rStyle w:val="ab"/>
            <w:i/>
            <w:sz w:val="28"/>
            <w:szCs w:val="28"/>
            <w:lang w:eastAsia="en-US"/>
          </w:rPr>
          <w:t>, от 24.09.2020 № 196-</w:t>
        </w:r>
        <w:r w:rsidR="00385969" w:rsidRPr="00385969">
          <w:rPr>
            <w:rStyle w:val="ab"/>
            <w:i/>
            <w:sz w:val="28"/>
            <w:szCs w:val="28"/>
            <w:lang w:val="en-US" w:eastAsia="en-US"/>
          </w:rPr>
          <w:t>II</w:t>
        </w:r>
        <w:r w:rsidR="00385969" w:rsidRPr="00385969">
          <w:rPr>
            <w:rStyle w:val="ab"/>
            <w:i/>
            <w:sz w:val="28"/>
            <w:szCs w:val="28"/>
            <w:lang w:eastAsia="en-US"/>
          </w:rPr>
          <w:t>НС</w:t>
        </w:r>
      </w:hyperlink>
      <w:r w:rsidRPr="00385969">
        <w:rPr>
          <w:i/>
          <w:sz w:val="28"/>
          <w:szCs w:val="28"/>
          <w:lang w:eastAsia="en-US"/>
        </w:rPr>
        <w:t>)</w:t>
      </w:r>
    </w:p>
    <w:p w14:paraId="71F30D6B" w14:textId="77777777"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14:paraId="1456ADFF" w14:textId="1898C401"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699"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14:paraId="5C5DC74F" w14:textId="2810B43E"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2D416C52" w:rsidR="00385969" w:rsidRDefault="0051655F" w:rsidP="006811D0">
      <w:pPr>
        <w:tabs>
          <w:tab w:val="left" w:pos="1181"/>
        </w:tabs>
        <w:spacing w:after="360" w:line="276" w:lineRule="auto"/>
        <w:ind w:firstLine="709"/>
        <w:jc w:val="both"/>
        <w:rPr>
          <w:sz w:val="28"/>
          <w:szCs w:val="28"/>
        </w:rPr>
      </w:pPr>
      <w:hyperlink r:id="rId700" w:history="1">
        <w:r w:rsidR="00385969" w:rsidRPr="00385969">
          <w:rPr>
            <w:rFonts w:eastAsia="Calibri"/>
            <w:i/>
            <w:iCs/>
            <w:color w:val="0000FF"/>
            <w:sz w:val="28"/>
            <w:szCs w:val="28"/>
            <w:u w:val="single"/>
          </w:rPr>
          <w:t>(Пункт 251.3 статьи 251 с изменениями, внесенными в соответствии с Законом от 24.09.2020 № 196-</w:t>
        </w:r>
        <w:r w:rsidR="00385969" w:rsidRPr="00385969">
          <w:rPr>
            <w:rFonts w:eastAsia="Calibri"/>
            <w:i/>
            <w:iCs/>
            <w:color w:val="0000FF"/>
            <w:sz w:val="28"/>
            <w:szCs w:val="28"/>
            <w:u w:val="single"/>
            <w:lang w:val="en-US"/>
          </w:rPr>
          <w:t>II</w:t>
        </w:r>
        <w:r w:rsidR="00385969" w:rsidRPr="00385969">
          <w:rPr>
            <w:rFonts w:eastAsia="Calibri"/>
            <w:i/>
            <w:iCs/>
            <w:color w:val="0000FF"/>
            <w:sz w:val="28"/>
            <w:szCs w:val="28"/>
            <w:u w:val="single"/>
          </w:rPr>
          <w:t>НС</w:t>
        </w:r>
      </w:hyperlink>
      <w:r w:rsidR="00385969" w:rsidRPr="00385969">
        <w:rPr>
          <w:rFonts w:eastAsia="Calibri"/>
          <w:i/>
          <w:iCs/>
          <w:color w:val="0000FF"/>
          <w:sz w:val="28"/>
          <w:szCs w:val="28"/>
          <w:u w:val="single"/>
        </w:rPr>
        <w:t>)</w:t>
      </w:r>
    </w:p>
    <w:p w14:paraId="14B3F9F8" w14:textId="77777777"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t>Статья 251</w:t>
      </w:r>
      <w:r w:rsidRPr="00B41747">
        <w:rPr>
          <w:b/>
          <w:sz w:val="28"/>
          <w:szCs w:val="28"/>
          <w:vertAlign w:val="superscript"/>
          <w:lang w:eastAsia="uk-UA"/>
        </w:rPr>
        <w:t>1</w:t>
      </w:r>
    </w:p>
    <w:p w14:paraId="57895185" w14:textId="77777777"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w:t>
      </w:r>
      <w:r w:rsidRPr="00B41747">
        <w:rPr>
          <w:sz w:val="28"/>
          <w:szCs w:val="28"/>
          <w:lang w:eastAsia="uk-UA"/>
        </w:rPr>
        <w:lastRenderedPageBreak/>
        <w:t xml:space="preserve">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14:paraId="4A093E85" w14:textId="135E1426" w:rsidR="00B41747" w:rsidRDefault="0051655F" w:rsidP="00B41747">
      <w:pPr>
        <w:tabs>
          <w:tab w:val="left" w:pos="1181"/>
        </w:tabs>
        <w:spacing w:after="360" w:line="276" w:lineRule="auto"/>
        <w:ind w:firstLine="709"/>
        <w:jc w:val="both"/>
        <w:rPr>
          <w:bCs/>
          <w:i/>
          <w:color w:val="0000FF"/>
          <w:sz w:val="28"/>
          <w:szCs w:val="28"/>
          <w:u w:val="single"/>
        </w:rPr>
      </w:pPr>
      <w:hyperlink r:id="rId701"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5FB06109" w14:textId="77777777" w:rsidR="008D0DC9" w:rsidRDefault="008D0DC9" w:rsidP="00130EFF">
      <w:pPr>
        <w:shd w:val="clear" w:color="auto" w:fill="FFFFFF"/>
        <w:tabs>
          <w:tab w:val="left" w:pos="930"/>
        </w:tabs>
        <w:spacing w:after="360" w:line="276" w:lineRule="auto"/>
        <w:ind w:firstLine="709"/>
        <w:jc w:val="both"/>
        <w:rPr>
          <w:b/>
          <w:bCs/>
          <w:sz w:val="28"/>
          <w:szCs w:val="28"/>
        </w:rPr>
      </w:pPr>
    </w:p>
    <w:p w14:paraId="0C87859E"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14:paraId="461DAEB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7BC4F57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4E0A3657"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7D574C5C" w:rsidR="00130EFF" w:rsidRPr="001C001D" w:rsidRDefault="0051655F" w:rsidP="00130EFF">
      <w:pPr>
        <w:tabs>
          <w:tab w:val="left" w:pos="1181"/>
        </w:tabs>
        <w:spacing w:after="360" w:line="276" w:lineRule="auto"/>
        <w:ind w:firstLine="709"/>
        <w:jc w:val="both"/>
        <w:rPr>
          <w:sz w:val="28"/>
          <w:szCs w:val="28"/>
        </w:rPr>
      </w:pPr>
      <w:hyperlink r:id="rId702"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14:paraId="66C330F2"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14:paraId="6939915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14:paraId="26DF312A" w14:textId="77777777" w:rsidR="00814022" w:rsidRPr="006A5B89" w:rsidRDefault="00545EF9" w:rsidP="006A5B89">
      <w:pPr>
        <w:spacing w:after="360" w:line="276" w:lineRule="auto"/>
        <w:ind w:firstLine="709"/>
        <w:jc w:val="both"/>
        <w:rPr>
          <w:sz w:val="28"/>
          <w:szCs w:val="28"/>
        </w:rPr>
      </w:pPr>
      <w:r w:rsidRPr="001C001D">
        <w:rPr>
          <w:sz w:val="28"/>
          <w:szCs w:val="28"/>
        </w:rPr>
        <w:lastRenderedPageBreak/>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14:paraId="5B6DD21A"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14:paraId="1F2211FA" w14:textId="77777777"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41A53DFC" w:rsidR="001A2EAB" w:rsidRPr="008D0DC9" w:rsidRDefault="0051655F" w:rsidP="008D0DC9">
      <w:pPr>
        <w:spacing w:after="360" w:line="276" w:lineRule="auto"/>
        <w:ind w:firstLine="709"/>
        <w:jc w:val="both"/>
        <w:rPr>
          <w:sz w:val="28"/>
          <w:szCs w:val="28"/>
        </w:rPr>
      </w:pPr>
      <w:hyperlink r:id="rId703"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14:paraId="3AC7B782" w14:textId="77777777"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14:paraId="1AD7C9A0" w14:textId="77777777" w:rsidR="00545EF9"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14:paraId="43EAE4A0"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14:paraId="2551A27F" w14:textId="216560EC" w:rsidR="00255B28" w:rsidRPr="00814022" w:rsidRDefault="0051655F" w:rsidP="00814022">
      <w:pPr>
        <w:spacing w:after="240" w:line="276" w:lineRule="auto"/>
        <w:ind w:firstLine="709"/>
        <w:jc w:val="both"/>
        <w:rPr>
          <w:i/>
          <w:sz w:val="28"/>
          <w:szCs w:val="28"/>
        </w:rPr>
      </w:pPr>
      <w:hyperlink r:id="rId704"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47D3A9D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257</w:t>
      </w:r>
      <w:r w:rsidRPr="00B378FB">
        <w:rPr>
          <w:b/>
          <w:color w:val="000000"/>
          <w:sz w:val="28"/>
          <w:szCs w:val="28"/>
          <w:lang w:eastAsia="en-US"/>
        </w:rPr>
        <w:t xml:space="preserve"> </w:t>
      </w:r>
    </w:p>
    <w:p w14:paraId="1E2796CB" w14:textId="77777777"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 xml:space="preserve">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w:t>
      </w:r>
      <w:r w:rsidRPr="00B378FB">
        <w:rPr>
          <w:color w:val="000000"/>
          <w:sz w:val="28"/>
          <w:szCs w:val="28"/>
          <w:lang w:eastAsia="en-US"/>
        </w:rPr>
        <w:lastRenderedPageBreak/>
        <w:t>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5307428F"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705"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14:paraId="3115666A"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14:paraId="1D06C4A8" w14:textId="77777777"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14:paraId="27B313D6" w14:textId="77777777" w:rsidR="00B378FB" w:rsidRPr="00B378FB" w:rsidRDefault="00B378FB" w:rsidP="00B378FB">
      <w:pPr>
        <w:spacing w:line="276" w:lineRule="auto"/>
        <w:ind w:firstLine="709"/>
        <w:jc w:val="both"/>
        <w:rPr>
          <w:sz w:val="28"/>
          <w:szCs w:val="28"/>
          <w:lang w:eastAsia="en-US"/>
        </w:rPr>
      </w:pPr>
    </w:p>
    <w:p w14:paraId="1C0CB211" w14:textId="57B272C3" w:rsidR="00B378FB" w:rsidRPr="001C001D" w:rsidRDefault="0051655F" w:rsidP="00B378FB">
      <w:pPr>
        <w:spacing w:after="240" w:line="276" w:lineRule="auto"/>
        <w:ind w:firstLine="709"/>
        <w:jc w:val="both"/>
        <w:rPr>
          <w:sz w:val="28"/>
          <w:szCs w:val="28"/>
        </w:rPr>
      </w:pPr>
      <w:hyperlink r:id="rId706"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2E17E7EE" w14:textId="77777777" w:rsidR="005B6418" w:rsidRDefault="005B6418" w:rsidP="006811D0">
      <w:pPr>
        <w:tabs>
          <w:tab w:val="left" w:pos="6810"/>
        </w:tabs>
        <w:spacing w:line="276" w:lineRule="auto"/>
        <w:rPr>
          <w:sz w:val="28"/>
          <w:szCs w:val="28"/>
        </w:rPr>
      </w:pPr>
    </w:p>
    <w:p w14:paraId="66296050" w14:textId="77777777" w:rsidR="005B6418" w:rsidRDefault="005B6418" w:rsidP="006811D0">
      <w:pPr>
        <w:tabs>
          <w:tab w:val="left" w:pos="6810"/>
        </w:tabs>
        <w:spacing w:line="276" w:lineRule="auto"/>
        <w:rPr>
          <w:sz w:val="28"/>
          <w:szCs w:val="28"/>
        </w:rPr>
      </w:pPr>
    </w:p>
    <w:p w14:paraId="5C60C882" w14:textId="77777777" w:rsidR="005B6418" w:rsidRDefault="005B6418" w:rsidP="006811D0">
      <w:pPr>
        <w:tabs>
          <w:tab w:val="left" w:pos="6810"/>
        </w:tabs>
        <w:spacing w:line="276" w:lineRule="auto"/>
        <w:rPr>
          <w:sz w:val="28"/>
          <w:szCs w:val="28"/>
        </w:rPr>
      </w:pPr>
    </w:p>
    <w:p w14:paraId="07F90F34" w14:textId="77777777" w:rsidR="00A7636A" w:rsidRPr="001C001D" w:rsidRDefault="00A7636A" w:rsidP="006811D0">
      <w:pPr>
        <w:tabs>
          <w:tab w:val="left" w:pos="6810"/>
        </w:tabs>
        <w:spacing w:line="276" w:lineRule="auto"/>
        <w:rPr>
          <w:sz w:val="28"/>
          <w:szCs w:val="28"/>
        </w:rPr>
      </w:pPr>
      <w:r w:rsidRPr="001C001D">
        <w:rPr>
          <w:sz w:val="28"/>
          <w:szCs w:val="28"/>
        </w:rPr>
        <w:t xml:space="preserve">Глава </w:t>
      </w:r>
    </w:p>
    <w:p w14:paraId="78C8E78C" w14:textId="77777777"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14:paraId="4E67E5C3" w14:textId="77777777" w:rsidR="00A7636A" w:rsidRPr="001C001D" w:rsidRDefault="00A7636A" w:rsidP="006811D0">
      <w:pPr>
        <w:spacing w:line="276" w:lineRule="auto"/>
        <w:rPr>
          <w:sz w:val="28"/>
          <w:szCs w:val="28"/>
        </w:rPr>
      </w:pPr>
      <w:r w:rsidRPr="001C001D">
        <w:rPr>
          <w:sz w:val="28"/>
          <w:szCs w:val="28"/>
        </w:rPr>
        <w:t>г. Донецк</w:t>
      </w:r>
    </w:p>
    <w:p w14:paraId="02E64615" w14:textId="77777777"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14:paraId="571B37BE" w14:textId="77777777"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70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EF20" w14:textId="77777777" w:rsidR="0051655F" w:rsidRDefault="0051655F" w:rsidP="00B273F7">
      <w:r>
        <w:separator/>
      </w:r>
    </w:p>
  </w:endnote>
  <w:endnote w:type="continuationSeparator" w:id="0">
    <w:p w14:paraId="2B7DF68E" w14:textId="77777777" w:rsidR="0051655F" w:rsidRDefault="0051655F"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8581" w14:textId="77777777" w:rsidR="0051655F" w:rsidRDefault="0051655F" w:rsidP="00B273F7">
      <w:r>
        <w:separator/>
      </w:r>
    </w:p>
  </w:footnote>
  <w:footnote w:type="continuationSeparator" w:id="0">
    <w:p w14:paraId="0619897C" w14:textId="77777777" w:rsidR="0051655F" w:rsidRDefault="0051655F"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1FD4D5F2" w:rsidR="00734C18" w:rsidRPr="009A7269" w:rsidRDefault="00734C18">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CC7CA2">
      <w:rPr>
        <w:rFonts w:ascii="Times New Roman" w:hAnsi="Times New Roman" w:cs="Times New Roman"/>
        <w:noProof/>
        <w:sz w:val="24"/>
        <w:szCs w:val="24"/>
      </w:rPr>
      <w:t>433</w:t>
    </w:r>
    <w:r w:rsidRPr="009A7269">
      <w:rPr>
        <w:rFonts w:ascii="Times New Roman" w:hAnsi="Times New Roman" w:cs="Times New Roman"/>
        <w:sz w:val="24"/>
        <w:szCs w:val="24"/>
      </w:rPr>
      <w:fldChar w:fldCharType="end"/>
    </w:r>
  </w:p>
  <w:p w14:paraId="3F0917AD" w14:textId="77777777" w:rsidR="00734C18" w:rsidRDefault="00734C18">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2828"/>
    <w:rsid w:val="00004980"/>
    <w:rsid w:val="00005808"/>
    <w:rsid w:val="00006091"/>
    <w:rsid w:val="00014CC5"/>
    <w:rsid w:val="00014DEA"/>
    <w:rsid w:val="00014E63"/>
    <w:rsid w:val="00017799"/>
    <w:rsid w:val="00027385"/>
    <w:rsid w:val="00030F8A"/>
    <w:rsid w:val="00031F1F"/>
    <w:rsid w:val="00032F29"/>
    <w:rsid w:val="0003331A"/>
    <w:rsid w:val="0003486F"/>
    <w:rsid w:val="00035C79"/>
    <w:rsid w:val="0003617C"/>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6846"/>
    <w:rsid w:val="00092C01"/>
    <w:rsid w:val="000933ED"/>
    <w:rsid w:val="000955CA"/>
    <w:rsid w:val="000A07AF"/>
    <w:rsid w:val="000A5D5A"/>
    <w:rsid w:val="000B1312"/>
    <w:rsid w:val="000B2D16"/>
    <w:rsid w:val="000B738A"/>
    <w:rsid w:val="000B78F0"/>
    <w:rsid w:val="000C026B"/>
    <w:rsid w:val="000C2D5E"/>
    <w:rsid w:val="000C4056"/>
    <w:rsid w:val="000C5509"/>
    <w:rsid w:val="000D342F"/>
    <w:rsid w:val="000D6C09"/>
    <w:rsid w:val="000D7F5E"/>
    <w:rsid w:val="000E3316"/>
    <w:rsid w:val="000E445C"/>
    <w:rsid w:val="000E5BDE"/>
    <w:rsid w:val="000E6248"/>
    <w:rsid w:val="000E7A09"/>
    <w:rsid w:val="000F3B50"/>
    <w:rsid w:val="000F41EC"/>
    <w:rsid w:val="000F67D5"/>
    <w:rsid w:val="000F7767"/>
    <w:rsid w:val="001032D2"/>
    <w:rsid w:val="00103D72"/>
    <w:rsid w:val="00104558"/>
    <w:rsid w:val="00104C2F"/>
    <w:rsid w:val="00104D72"/>
    <w:rsid w:val="001052F9"/>
    <w:rsid w:val="00107163"/>
    <w:rsid w:val="00110738"/>
    <w:rsid w:val="00112144"/>
    <w:rsid w:val="001124DB"/>
    <w:rsid w:val="00113538"/>
    <w:rsid w:val="00114D60"/>
    <w:rsid w:val="00114FE5"/>
    <w:rsid w:val="00121B11"/>
    <w:rsid w:val="00127B8B"/>
    <w:rsid w:val="001304F5"/>
    <w:rsid w:val="00130EFF"/>
    <w:rsid w:val="00132CDD"/>
    <w:rsid w:val="001333FA"/>
    <w:rsid w:val="001353A7"/>
    <w:rsid w:val="00136789"/>
    <w:rsid w:val="00136B01"/>
    <w:rsid w:val="0014258C"/>
    <w:rsid w:val="00142C8A"/>
    <w:rsid w:val="0014371B"/>
    <w:rsid w:val="001462D6"/>
    <w:rsid w:val="001537E3"/>
    <w:rsid w:val="00154009"/>
    <w:rsid w:val="00157CA9"/>
    <w:rsid w:val="00162B4C"/>
    <w:rsid w:val="00163D02"/>
    <w:rsid w:val="00167704"/>
    <w:rsid w:val="00167D70"/>
    <w:rsid w:val="001724FD"/>
    <w:rsid w:val="001728EB"/>
    <w:rsid w:val="0017356C"/>
    <w:rsid w:val="001802A2"/>
    <w:rsid w:val="00181E92"/>
    <w:rsid w:val="001821CD"/>
    <w:rsid w:val="00183CFE"/>
    <w:rsid w:val="0018473F"/>
    <w:rsid w:val="001851FB"/>
    <w:rsid w:val="00190D3B"/>
    <w:rsid w:val="00191578"/>
    <w:rsid w:val="00191765"/>
    <w:rsid w:val="00192752"/>
    <w:rsid w:val="0019384F"/>
    <w:rsid w:val="001938DA"/>
    <w:rsid w:val="00194CED"/>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16C3"/>
    <w:rsid w:val="001E2C61"/>
    <w:rsid w:val="001E3802"/>
    <w:rsid w:val="001E60F5"/>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BB7"/>
    <w:rsid w:val="00250160"/>
    <w:rsid w:val="00250AAF"/>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1FA"/>
    <w:rsid w:val="002B43D4"/>
    <w:rsid w:val="002B6348"/>
    <w:rsid w:val="002B7EBA"/>
    <w:rsid w:val="002C1FD6"/>
    <w:rsid w:val="002C20FC"/>
    <w:rsid w:val="002C23C1"/>
    <w:rsid w:val="002C24C0"/>
    <w:rsid w:val="002C27B2"/>
    <w:rsid w:val="002C3748"/>
    <w:rsid w:val="002C6471"/>
    <w:rsid w:val="002C648B"/>
    <w:rsid w:val="002D1B05"/>
    <w:rsid w:val="002D4260"/>
    <w:rsid w:val="002D4A55"/>
    <w:rsid w:val="002D59B7"/>
    <w:rsid w:val="002D6007"/>
    <w:rsid w:val="002D6082"/>
    <w:rsid w:val="002D7198"/>
    <w:rsid w:val="002E13E9"/>
    <w:rsid w:val="002E3E06"/>
    <w:rsid w:val="002F1B0B"/>
    <w:rsid w:val="002F28CF"/>
    <w:rsid w:val="002F527B"/>
    <w:rsid w:val="002F55AA"/>
    <w:rsid w:val="002F66E6"/>
    <w:rsid w:val="002F76E0"/>
    <w:rsid w:val="003000A6"/>
    <w:rsid w:val="003017F4"/>
    <w:rsid w:val="003024DA"/>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758E"/>
    <w:rsid w:val="0032792E"/>
    <w:rsid w:val="00327940"/>
    <w:rsid w:val="00327C44"/>
    <w:rsid w:val="0033098F"/>
    <w:rsid w:val="00331005"/>
    <w:rsid w:val="00332CD1"/>
    <w:rsid w:val="00333128"/>
    <w:rsid w:val="003333B4"/>
    <w:rsid w:val="003335C7"/>
    <w:rsid w:val="00333F1D"/>
    <w:rsid w:val="0033508F"/>
    <w:rsid w:val="00335977"/>
    <w:rsid w:val="00336D4D"/>
    <w:rsid w:val="00337696"/>
    <w:rsid w:val="003418F8"/>
    <w:rsid w:val="00346293"/>
    <w:rsid w:val="00350D51"/>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B1DD0"/>
    <w:rsid w:val="003B2A33"/>
    <w:rsid w:val="003B4190"/>
    <w:rsid w:val="003B5D99"/>
    <w:rsid w:val="003C104E"/>
    <w:rsid w:val="003C1AD5"/>
    <w:rsid w:val="003C3B47"/>
    <w:rsid w:val="003C3ECA"/>
    <w:rsid w:val="003C67F6"/>
    <w:rsid w:val="003D3A0E"/>
    <w:rsid w:val="003D671C"/>
    <w:rsid w:val="003D753D"/>
    <w:rsid w:val="003E2E55"/>
    <w:rsid w:val="003E372E"/>
    <w:rsid w:val="003E5B85"/>
    <w:rsid w:val="003E63E8"/>
    <w:rsid w:val="003F0EFF"/>
    <w:rsid w:val="003F2F76"/>
    <w:rsid w:val="003F353B"/>
    <w:rsid w:val="003F3E71"/>
    <w:rsid w:val="003F4930"/>
    <w:rsid w:val="003F64FF"/>
    <w:rsid w:val="003F6C7B"/>
    <w:rsid w:val="003F7936"/>
    <w:rsid w:val="00403530"/>
    <w:rsid w:val="0041167B"/>
    <w:rsid w:val="0041205D"/>
    <w:rsid w:val="00415601"/>
    <w:rsid w:val="00420B2E"/>
    <w:rsid w:val="00422A35"/>
    <w:rsid w:val="00423C24"/>
    <w:rsid w:val="00424939"/>
    <w:rsid w:val="00425C3A"/>
    <w:rsid w:val="0043066F"/>
    <w:rsid w:val="004332DF"/>
    <w:rsid w:val="00433850"/>
    <w:rsid w:val="00434FF3"/>
    <w:rsid w:val="004369BF"/>
    <w:rsid w:val="00437184"/>
    <w:rsid w:val="00437792"/>
    <w:rsid w:val="00443681"/>
    <w:rsid w:val="00444639"/>
    <w:rsid w:val="00444D23"/>
    <w:rsid w:val="00444FAB"/>
    <w:rsid w:val="004473B5"/>
    <w:rsid w:val="00450E43"/>
    <w:rsid w:val="00452444"/>
    <w:rsid w:val="00460C4D"/>
    <w:rsid w:val="00461733"/>
    <w:rsid w:val="004623D2"/>
    <w:rsid w:val="004652AB"/>
    <w:rsid w:val="00472136"/>
    <w:rsid w:val="004721E1"/>
    <w:rsid w:val="004735B3"/>
    <w:rsid w:val="00474342"/>
    <w:rsid w:val="00475562"/>
    <w:rsid w:val="004763A5"/>
    <w:rsid w:val="004763CE"/>
    <w:rsid w:val="00477D18"/>
    <w:rsid w:val="004804E4"/>
    <w:rsid w:val="004807EF"/>
    <w:rsid w:val="00483085"/>
    <w:rsid w:val="00485762"/>
    <w:rsid w:val="0048765A"/>
    <w:rsid w:val="00487EF5"/>
    <w:rsid w:val="0049170C"/>
    <w:rsid w:val="004956C7"/>
    <w:rsid w:val="004A0124"/>
    <w:rsid w:val="004A05E7"/>
    <w:rsid w:val="004A1098"/>
    <w:rsid w:val="004A49B4"/>
    <w:rsid w:val="004B445B"/>
    <w:rsid w:val="004B5921"/>
    <w:rsid w:val="004B7F8E"/>
    <w:rsid w:val="004C027C"/>
    <w:rsid w:val="004C3E57"/>
    <w:rsid w:val="004C4F6D"/>
    <w:rsid w:val="004C50FB"/>
    <w:rsid w:val="004C5B05"/>
    <w:rsid w:val="004C6BE3"/>
    <w:rsid w:val="004D1787"/>
    <w:rsid w:val="004D1F26"/>
    <w:rsid w:val="004D3F99"/>
    <w:rsid w:val="004D5FAB"/>
    <w:rsid w:val="004D6864"/>
    <w:rsid w:val="004E0217"/>
    <w:rsid w:val="004E1997"/>
    <w:rsid w:val="004E20EB"/>
    <w:rsid w:val="004E2A19"/>
    <w:rsid w:val="004E4460"/>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ED3"/>
    <w:rsid w:val="00506F70"/>
    <w:rsid w:val="0050791E"/>
    <w:rsid w:val="00510BFB"/>
    <w:rsid w:val="0051168A"/>
    <w:rsid w:val="00511AA1"/>
    <w:rsid w:val="0051296B"/>
    <w:rsid w:val="00514924"/>
    <w:rsid w:val="00516470"/>
    <w:rsid w:val="0051655F"/>
    <w:rsid w:val="0052438A"/>
    <w:rsid w:val="005248D0"/>
    <w:rsid w:val="00525BC9"/>
    <w:rsid w:val="00527FCB"/>
    <w:rsid w:val="0053091A"/>
    <w:rsid w:val="00530AFA"/>
    <w:rsid w:val="0053147F"/>
    <w:rsid w:val="00532527"/>
    <w:rsid w:val="00532CC8"/>
    <w:rsid w:val="005341F3"/>
    <w:rsid w:val="00535951"/>
    <w:rsid w:val="00541383"/>
    <w:rsid w:val="00541C60"/>
    <w:rsid w:val="005420C3"/>
    <w:rsid w:val="00544013"/>
    <w:rsid w:val="005446DB"/>
    <w:rsid w:val="005457B9"/>
    <w:rsid w:val="00545D55"/>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BF4"/>
    <w:rsid w:val="005732FB"/>
    <w:rsid w:val="005749F4"/>
    <w:rsid w:val="00575255"/>
    <w:rsid w:val="0057707D"/>
    <w:rsid w:val="00580B69"/>
    <w:rsid w:val="00582DB6"/>
    <w:rsid w:val="005835E4"/>
    <w:rsid w:val="00584C9F"/>
    <w:rsid w:val="00586014"/>
    <w:rsid w:val="00597A8E"/>
    <w:rsid w:val="00597E80"/>
    <w:rsid w:val="005A1172"/>
    <w:rsid w:val="005A1C09"/>
    <w:rsid w:val="005A3DDC"/>
    <w:rsid w:val="005A64F8"/>
    <w:rsid w:val="005B0B75"/>
    <w:rsid w:val="005B2186"/>
    <w:rsid w:val="005B25A9"/>
    <w:rsid w:val="005B4CFF"/>
    <w:rsid w:val="005B6418"/>
    <w:rsid w:val="005C02DF"/>
    <w:rsid w:val="005C07C2"/>
    <w:rsid w:val="005C1343"/>
    <w:rsid w:val="005C144A"/>
    <w:rsid w:val="005C1CD1"/>
    <w:rsid w:val="005C32C3"/>
    <w:rsid w:val="005C5331"/>
    <w:rsid w:val="005C57D2"/>
    <w:rsid w:val="005D0189"/>
    <w:rsid w:val="005D0808"/>
    <w:rsid w:val="005D55B1"/>
    <w:rsid w:val="005D7618"/>
    <w:rsid w:val="005E4914"/>
    <w:rsid w:val="005E681D"/>
    <w:rsid w:val="005F0D6B"/>
    <w:rsid w:val="005F157C"/>
    <w:rsid w:val="005F3DBE"/>
    <w:rsid w:val="005F4787"/>
    <w:rsid w:val="00603867"/>
    <w:rsid w:val="0060397A"/>
    <w:rsid w:val="00606EE3"/>
    <w:rsid w:val="00607081"/>
    <w:rsid w:val="0061213D"/>
    <w:rsid w:val="006126DC"/>
    <w:rsid w:val="00613457"/>
    <w:rsid w:val="006139B4"/>
    <w:rsid w:val="00617DBB"/>
    <w:rsid w:val="00624167"/>
    <w:rsid w:val="00624B5B"/>
    <w:rsid w:val="0062770F"/>
    <w:rsid w:val="0064059D"/>
    <w:rsid w:val="00641D37"/>
    <w:rsid w:val="00641D65"/>
    <w:rsid w:val="0064211F"/>
    <w:rsid w:val="006422C1"/>
    <w:rsid w:val="006434EC"/>
    <w:rsid w:val="00643B7D"/>
    <w:rsid w:val="006444DB"/>
    <w:rsid w:val="006449BA"/>
    <w:rsid w:val="00645F40"/>
    <w:rsid w:val="006523D8"/>
    <w:rsid w:val="006523E6"/>
    <w:rsid w:val="006524D7"/>
    <w:rsid w:val="0065767B"/>
    <w:rsid w:val="00657E43"/>
    <w:rsid w:val="00660079"/>
    <w:rsid w:val="00661059"/>
    <w:rsid w:val="0066115E"/>
    <w:rsid w:val="00662A0C"/>
    <w:rsid w:val="00662B76"/>
    <w:rsid w:val="006637AC"/>
    <w:rsid w:val="0066389C"/>
    <w:rsid w:val="006656B5"/>
    <w:rsid w:val="006663A6"/>
    <w:rsid w:val="00667C8C"/>
    <w:rsid w:val="00670216"/>
    <w:rsid w:val="0067195D"/>
    <w:rsid w:val="00674198"/>
    <w:rsid w:val="006746F7"/>
    <w:rsid w:val="00677E7C"/>
    <w:rsid w:val="006811D0"/>
    <w:rsid w:val="00682226"/>
    <w:rsid w:val="0068444A"/>
    <w:rsid w:val="006849CB"/>
    <w:rsid w:val="00690B55"/>
    <w:rsid w:val="00691086"/>
    <w:rsid w:val="00692959"/>
    <w:rsid w:val="006943D7"/>
    <w:rsid w:val="006960B1"/>
    <w:rsid w:val="006A0A2A"/>
    <w:rsid w:val="006A0F50"/>
    <w:rsid w:val="006A2777"/>
    <w:rsid w:val="006A53A2"/>
    <w:rsid w:val="006A5B89"/>
    <w:rsid w:val="006B2D41"/>
    <w:rsid w:val="006B5687"/>
    <w:rsid w:val="006B5DB6"/>
    <w:rsid w:val="006B6495"/>
    <w:rsid w:val="006B7904"/>
    <w:rsid w:val="006B7D3D"/>
    <w:rsid w:val="006D0375"/>
    <w:rsid w:val="006D0FB1"/>
    <w:rsid w:val="006D1A22"/>
    <w:rsid w:val="006D3019"/>
    <w:rsid w:val="006D354B"/>
    <w:rsid w:val="006D377C"/>
    <w:rsid w:val="006D5977"/>
    <w:rsid w:val="006D701E"/>
    <w:rsid w:val="006E114D"/>
    <w:rsid w:val="006E1E9D"/>
    <w:rsid w:val="006E27A2"/>
    <w:rsid w:val="006E52BE"/>
    <w:rsid w:val="006E6A46"/>
    <w:rsid w:val="006E6EC1"/>
    <w:rsid w:val="006F00F5"/>
    <w:rsid w:val="006F2850"/>
    <w:rsid w:val="006F5B2A"/>
    <w:rsid w:val="006F74B7"/>
    <w:rsid w:val="006F7AA0"/>
    <w:rsid w:val="0070117B"/>
    <w:rsid w:val="007014D3"/>
    <w:rsid w:val="00701A95"/>
    <w:rsid w:val="007028AD"/>
    <w:rsid w:val="00704104"/>
    <w:rsid w:val="00705427"/>
    <w:rsid w:val="0070644D"/>
    <w:rsid w:val="00706701"/>
    <w:rsid w:val="007079C2"/>
    <w:rsid w:val="00707CB5"/>
    <w:rsid w:val="0071180F"/>
    <w:rsid w:val="00711A21"/>
    <w:rsid w:val="00712907"/>
    <w:rsid w:val="00713074"/>
    <w:rsid w:val="00713A93"/>
    <w:rsid w:val="00713C10"/>
    <w:rsid w:val="00714DA8"/>
    <w:rsid w:val="00722093"/>
    <w:rsid w:val="00722F5F"/>
    <w:rsid w:val="0072443B"/>
    <w:rsid w:val="007328A8"/>
    <w:rsid w:val="0073315D"/>
    <w:rsid w:val="007343A7"/>
    <w:rsid w:val="00734C18"/>
    <w:rsid w:val="0073602B"/>
    <w:rsid w:val="007372B5"/>
    <w:rsid w:val="007420A9"/>
    <w:rsid w:val="007420AB"/>
    <w:rsid w:val="007473DE"/>
    <w:rsid w:val="00750816"/>
    <w:rsid w:val="00751A03"/>
    <w:rsid w:val="00751F32"/>
    <w:rsid w:val="00754121"/>
    <w:rsid w:val="00760E24"/>
    <w:rsid w:val="0076117C"/>
    <w:rsid w:val="007613CE"/>
    <w:rsid w:val="00762F0D"/>
    <w:rsid w:val="00762F75"/>
    <w:rsid w:val="00763AF0"/>
    <w:rsid w:val="00764891"/>
    <w:rsid w:val="00764989"/>
    <w:rsid w:val="00767581"/>
    <w:rsid w:val="00770349"/>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9790F"/>
    <w:rsid w:val="007A2E2A"/>
    <w:rsid w:val="007A38B1"/>
    <w:rsid w:val="007A441D"/>
    <w:rsid w:val="007A5F39"/>
    <w:rsid w:val="007B1363"/>
    <w:rsid w:val="007B1917"/>
    <w:rsid w:val="007B334C"/>
    <w:rsid w:val="007B3FC7"/>
    <w:rsid w:val="007B65FC"/>
    <w:rsid w:val="007B6AC6"/>
    <w:rsid w:val="007C36DF"/>
    <w:rsid w:val="007C3C88"/>
    <w:rsid w:val="007C4279"/>
    <w:rsid w:val="007C54BD"/>
    <w:rsid w:val="007C6C34"/>
    <w:rsid w:val="007D0599"/>
    <w:rsid w:val="007D0D94"/>
    <w:rsid w:val="007D30F8"/>
    <w:rsid w:val="007D38EF"/>
    <w:rsid w:val="007D49D4"/>
    <w:rsid w:val="007D4CAE"/>
    <w:rsid w:val="007E1C63"/>
    <w:rsid w:val="007E34EC"/>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1641"/>
    <w:rsid w:val="00812481"/>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9AA"/>
    <w:rsid w:val="00834D76"/>
    <w:rsid w:val="00835F26"/>
    <w:rsid w:val="00837D51"/>
    <w:rsid w:val="0084067B"/>
    <w:rsid w:val="008439F4"/>
    <w:rsid w:val="00845BC6"/>
    <w:rsid w:val="00856641"/>
    <w:rsid w:val="0085751F"/>
    <w:rsid w:val="00857958"/>
    <w:rsid w:val="0086146B"/>
    <w:rsid w:val="008622BF"/>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9BB"/>
    <w:rsid w:val="008C6C94"/>
    <w:rsid w:val="008D00E2"/>
    <w:rsid w:val="008D01A1"/>
    <w:rsid w:val="008D0DC9"/>
    <w:rsid w:val="008D4766"/>
    <w:rsid w:val="008D6D82"/>
    <w:rsid w:val="008E1466"/>
    <w:rsid w:val="008E1B4B"/>
    <w:rsid w:val="008E2522"/>
    <w:rsid w:val="008E26B0"/>
    <w:rsid w:val="008E372F"/>
    <w:rsid w:val="008E4252"/>
    <w:rsid w:val="008E4293"/>
    <w:rsid w:val="008E4D0A"/>
    <w:rsid w:val="008E5515"/>
    <w:rsid w:val="008F0831"/>
    <w:rsid w:val="008F0950"/>
    <w:rsid w:val="008F1F21"/>
    <w:rsid w:val="008F1F82"/>
    <w:rsid w:val="008F2502"/>
    <w:rsid w:val="008F3230"/>
    <w:rsid w:val="008F4040"/>
    <w:rsid w:val="008F5270"/>
    <w:rsid w:val="008F7E72"/>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8FE"/>
    <w:rsid w:val="009525A5"/>
    <w:rsid w:val="0095695F"/>
    <w:rsid w:val="0095728E"/>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3421"/>
    <w:rsid w:val="009C4DB9"/>
    <w:rsid w:val="009C696A"/>
    <w:rsid w:val="009D0F52"/>
    <w:rsid w:val="009D6833"/>
    <w:rsid w:val="009E1693"/>
    <w:rsid w:val="009E191B"/>
    <w:rsid w:val="009E4226"/>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10AB8"/>
    <w:rsid w:val="00A12521"/>
    <w:rsid w:val="00A13AD8"/>
    <w:rsid w:val="00A14694"/>
    <w:rsid w:val="00A15941"/>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0867"/>
    <w:rsid w:val="00AA1482"/>
    <w:rsid w:val="00AA414A"/>
    <w:rsid w:val="00AA451D"/>
    <w:rsid w:val="00AB1634"/>
    <w:rsid w:val="00AB31D2"/>
    <w:rsid w:val="00AB4FC9"/>
    <w:rsid w:val="00AC2C42"/>
    <w:rsid w:val="00AC31D8"/>
    <w:rsid w:val="00AC42C2"/>
    <w:rsid w:val="00AC685F"/>
    <w:rsid w:val="00AC70C0"/>
    <w:rsid w:val="00AC7B02"/>
    <w:rsid w:val="00AD3F44"/>
    <w:rsid w:val="00AE2C9B"/>
    <w:rsid w:val="00AE4305"/>
    <w:rsid w:val="00AF1206"/>
    <w:rsid w:val="00AF1EC7"/>
    <w:rsid w:val="00AF3A3C"/>
    <w:rsid w:val="00AF44BF"/>
    <w:rsid w:val="00AF60D2"/>
    <w:rsid w:val="00AF6635"/>
    <w:rsid w:val="00AF6F5A"/>
    <w:rsid w:val="00AF71E4"/>
    <w:rsid w:val="00B03701"/>
    <w:rsid w:val="00B04588"/>
    <w:rsid w:val="00B10344"/>
    <w:rsid w:val="00B142C1"/>
    <w:rsid w:val="00B20391"/>
    <w:rsid w:val="00B22443"/>
    <w:rsid w:val="00B22F64"/>
    <w:rsid w:val="00B248EC"/>
    <w:rsid w:val="00B2557D"/>
    <w:rsid w:val="00B273F7"/>
    <w:rsid w:val="00B31375"/>
    <w:rsid w:val="00B339BF"/>
    <w:rsid w:val="00B340D3"/>
    <w:rsid w:val="00B378FB"/>
    <w:rsid w:val="00B40363"/>
    <w:rsid w:val="00B41747"/>
    <w:rsid w:val="00B41C27"/>
    <w:rsid w:val="00B44A14"/>
    <w:rsid w:val="00B45662"/>
    <w:rsid w:val="00B57655"/>
    <w:rsid w:val="00B57799"/>
    <w:rsid w:val="00B60044"/>
    <w:rsid w:val="00B6038A"/>
    <w:rsid w:val="00B61584"/>
    <w:rsid w:val="00B621D1"/>
    <w:rsid w:val="00B6470C"/>
    <w:rsid w:val="00B6478A"/>
    <w:rsid w:val="00B6493C"/>
    <w:rsid w:val="00B654B5"/>
    <w:rsid w:val="00B771AD"/>
    <w:rsid w:val="00B815B2"/>
    <w:rsid w:val="00B848FE"/>
    <w:rsid w:val="00B85A97"/>
    <w:rsid w:val="00B920E0"/>
    <w:rsid w:val="00BA0F7D"/>
    <w:rsid w:val="00BA3652"/>
    <w:rsid w:val="00BA45BE"/>
    <w:rsid w:val="00BA4CE6"/>
    <w:rsid w:val="00BA4D84"/>
    <w:rsid w:val="00BA7E29"/>
    <w:rsid w:val="00BB19A2"/>
    <w:rsid w:val="00BB7187"/>
    <w:rsid w:val="00BC0044"/>
    <w:rsid w:val="00BC1713"/>
    <w:rsid w:val="00BC1987"/>
    <w:rsid w:val="00BC2754"/>
    <w:rsid w:val="00BC497A"/>
    <w:rsid w:val="00BC65F1"/>
    <w:rsid w:val="00BC7710"/>
    <w:rsid w:val="00BD0C0C"/>
    <w:rsid w:val="00BD2AEF"/>
    <w:rsid w:val="00BD67B6"/>
    <w:rsid w:val="00BD716E"/>
    <w:rsid w:val="00BD7244"/>
    <w:rsid w:val="00BD7E96"/>
    <w:rsid w:val="00BE0CF4"/>
    <w:rsid w:val="00BE2E3D"/>
    <w:rsid w:val="00BE42F2"/>
    <w:rsid w:val="00BE5D1A"/>
    <w:rsid w:val="00BE76D9"/>
    <w:rsid w:val="00BF1F18"/>
    <w:rsid w:val="00BF7674"/>
    <w:rsid w:val="00C00206"/>
    <w:rsid w:val="00C00B2C"/>
    <w:rsid w:val="00C04559"/>
    <w:rsid w:val="00C054D5"/>
    <w:rsid w:val="00C1092D"/>
    <w:rsid w:val="00C11AF4"/>
    <w:rsid w:val="00C1369C"/>
    <w:rsid w:val="00C13B49"/>
    <w:rsid w:val="00C13F13"/>
    <w:rsid w:val="00C14B7A"/>
    <w:rsid w:val="00C20524"/>
    <w:rsid w:val="00C20E88"/>
    <w:rsid w:val="00C2197B"/>
    <w:rsid w:val="00C2560F"/>
    <w:rsid w:val="00C26460"/>
    <w:rsid w:val="00C31CB3"/>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6EC7"/>
    <w:rsid w:val="00C81393"/>
    <w:rsid w:val="00C81F6E"/>
    <w:rsid w:val="00C91689"/>
    <w:rsid w:val="00C9266C"/>
    <w:rsid w:val="00C95682"/>
    <w:rsid w:val="00C97E0B"/>
    <w:rsid w:val="00CA0483"/>
    <w:rsid w:val="00CA0E96"/>
    <w:rsid w:val="00CA24D5"/>
    <w:rsid w:val="00CA4919"/>
    <w:rsid w:val="00CA4EDE"/>
    <w:rsid w:val="00CA5980"/>
    <w:rsid w:val="00CA5C9F"/>
    <w:rsid w:val="00CA5FD7"/>
    <w:rsid w:val="00CA631D"/>
    <w:rsid w:val="00CB37CD"/>
    <w:rsid w:val="00CB50EF"/>
    <w:rsid w:val="00CB6710"/>
    <w:rsid w:val="00CC058A"/>
    <w:rsid w:val="00CC0A21"/>
    <w:rsid w:val="00CC3A10"/>
    <w:rsid w:val="00CC6885"/>
    <w:rsid w:val="00CC7CA2"/>
    <w:rsid w:val="00CD0B3F"/>
    <w:rsid w:val="00CD1E88"/>
    <w:rsid w:val="00CD29C4"/>
    <w:rsid w:val="00CD4159"/>
    <w:rsid w:val="00CE4414"/>
    <w:rsid w:val="00CE45B8"/>
    <w:rsid w:val="00CF1479"/>
    <w:rsid w:val="00CF26D7"/>
    <w:rsid w:val="00CF2B48"/>
    <w:rsid w:val="00CF53A8"/>
    <w:rsid w:val="00CF6804"/>
    <w:rsid w:val="00D00645"/>
    <w:rsid w:val="00D03D6A"/>
    <w:rsid w:val="00D10951"/>
    <w:rsid w:val="00D13019"/>
    <w:rsid w:val="00D230D7"/>
    <w:rsid w:val="00D232C0"/>
    <w:rsid w:val="00D23541"/>
    <w:rsid w:val="00D24F79"/>
    <w:rsid w:val="00D25C43"/>
    <w:rsid w:val="00D33186"/>
    <w:rsid w:val="00D35C0E"/>
    <w:rsid w:val="00D36531"/>
    <w:rsid w:val="00D40CC7"/>
    <w:rsid w:val="00D42BA2"/>
    <w:rsid w:val="00D4491F"/>
    <w:rsid w:val="00D4649F"/>
    <w:rsid w:val="00D50153"/>
    <w:rsid w:val="00D53180"/>
    <w:rsid w:val="00D53AE4"/>
    <w:rsid w:val="00D57586"/>
    <w:rsid w:val="00D578B8"/>
    <w:rsid w:val="00D602BD"/>
    <w:rsid w:val="00D60897"/>
    <w:rsid w:val="00D6348D"/>
    <w:rsid w:val="00D718EC"/>
    <w:rsid w:val="00D71C5B"/>
    <w:rsid w:val="00D71F35"/>
    <w:rsid w:val="00D72DBE"/>
    <w:rsid w:val="00D743B1"/>
    <w:rsid w:val="00D81609"/>
    <w:rsid w:val="00D81A7D"/>
    <w:rsid w:val="00D85772"/>
    <w:rsid w:val="00D87FDA"/>
    <w:rsid w:val="00D91544"/>
    <w:rsid w:val="00D96DD2"/>
    <w:rsid w:val="00DA0F59"/>
    <w:rsid w:val="00DA1003"/>
    <w:rsid w:val="00DA1D8E"/>
    <w:rsid w:val="00DA2E9E"/>
    <w:rsid w:val="00DB0B78"/>
    <w:rsid w:val="00DB1BC4"/>
    <w:rsid w:val="00DB77A1"/>
    <w:rsid w:val="00DC1479"/>
    <w:rsid w:val="00DC42D9"/>
    <w:rsid w:val="00DC61B9"/>
    <w:rsid w:val="00DC76F9"/>
    <w:rsid w:val="00DD2376"/>
    <w:rsid w:val="00DD6D30"/>
    <w:rsid w:val="00DD7654"/>
    <w:rsid w:val="00DE1333"/>
    <w:rsid w:val="00DE251F"/>
    <w:rsid w:val="00DE387E"/>
    <w:rsid w:val="00DE43AC"/>
    <w:rsid w:val="00DE65C1"/>
    <w:rsid w:val="00DE6F55"/>
    <w:rsid w:val="00DE70BF"/>
    <w:rsid w:val="00DE7A24"/>
    <w:rsid w:val="00DF14D9"/>
    <w:rsid w:val="00DF2F87"/>
    <w:rsid w:val="00E005F3"/>
    <w:rsid w:val="00E0193D"/>
    <w:rsid w:val="00E0247E"/>
    <w:rsid w:val="00E0484D"/>
    <w:rsid w:val="00E066FB"/>
    <w:rsid w:val="00E07689"/>
    <w:rsid w:val="00E10915"/>
    <w:rsid w:val="00E10FE2"/>
    <w:rsid w:val="00E128CF"/>
    <w:rsid w:val="00E13D98"/>
    <w:rsid w:val="00E15757"/>
    <w:rsid w:val="00E211C8"/>
    <w:rsid w:val="00E231EE"/>
    <w:rsid w:val="00E26AA7"/>
    <w:rsid w:val="00E27477"/>
    <w:rsid w:val="00E27B31"/>
    <w:rsid w:val="00E3070E"/>
    <w:rsid w:val="00E321A6"/>
    <w:rsid w:val="00E32D67"/>
    <w:rsid w:val="00E3407B"/>
    <w:rsid w:val="00E346FF"/>
    <w:rsid w:val="00E35CEF"/>
    <w:rsid w:val="00E4045C"/>
    <w:rsid w:val="00E40F18"/>
    <w:rsid w:val="00E5019D"/>
    <w:rsid w:val="00E52B42"/>
    <w:rsid w:val="00E56C2F"/>
    <w:rsid w:val="00E57A65"/>
    <w:rsid w:val="00E634BE"/>
    <w:rsid w:val="00E661FD"/>
    <w:rsid w:val="00E664E9"/>
    <w:rsid w:val="00E6682B"/>
    <w:rsid w:val="00E67A95"/>
    <w:rsid w:val="00E71027"/>
    <w:rsid w:val="00E71F60"/>
    <w:rsid w:val="00E73212"/>
    <w:rsid w:val="00E744AA"/>
    <w:rsid w:val="00E77E4B"/>
    <w:rsid w:val="00E831CB"/>
    <w:rsid w:val="00E8427B"/>
    <w:rsid w:val="00E84656"/>
    <w:rsid w:val="00E9087B"/>
    <w:rsid w:val="00E9136E"/>
    <w:rsid w:val="00E9735C"/>
    <w:rsid w:val="00EA0A2F"/>
    <w:rsid w:val="00EA2B86"/>
    <w:rsid w:val="00EA5DBC"/>
    <w:rsid w:val="00EA6D1F"/>
    <w:rsid w:val="00EB08CB"/>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59D"/>
    <w:rsid w:val="00F06468"/>
    <w:rsid w:val="00F06F6E"/>
    <w:rsid w:val="00F079D2"/>
    <w:rsid w:val="00F15166"/>
    <w:rsid w:val="00F17A76"/>
    <w:rsid w:val="00F22BF2"/>
    <w:rsid w:val="00F2310B"/>
    <w:rsid w:val="00F26189"/>
    <w:rsid w:val="00F26B2D"/>
    <w:rsid w:val="00F31431"/>
    <w:rsid w:val="00F41421"/>
    <w:rsid w:val="00F505BB"/>
    <w:rsid w:val="00F50E71"/>
    <w:rsid w:val="00F51CE0"/>
    <w:rsid w:val="00F51FEA"/>
    <w:rsid w:val="00F54B58"/>
    <w:rsid w:val="00F5749E"/>
    <w:rsid w:val="00F60A63"/>
    <w:rsid w:val="00F610E2"/>
    <w:rsid w:val="00F641CE"/>
    <w:rsid w:val="00F65332"/>
    <w:rsid w:val="00F67B3E"/>
    <w:rsid w:val="00F67FCC"/>
    <w:rsid w:val="00F711AA"/>
    <w:rsid w:val="00F762C3"/>
    <w:rsid w:val="00F77159"/>
    <w:rsid w:val="00F803EF"/>
    <w:rsid w:val="00F82CB5"/>
    <w:rsid w:val="00F837BA"/>
    <w:rsid w:val="00F86999"/>
    <w:rsid w:val="00F86DDA"/>
    <w:rsid w:val="00F90545"/>
    <w:rsid w:val="00F9060A"/>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09C1"/>
    <w:rsid w:val="00FD5363"/>
    <w:rsid w:val="00FE0838"/>
    <w:rsid w:val="00FE5ECF"/>
    <w:rsid w:val="00FE5EE8"/>
    <w:rsid w:val="00FE7FA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UnresolvedMention">
    <w:name w:val="Unresolved Mention"/>
    <w:basedOn w:val="a0"/>
    <w:uiPriority w:val="99"/>
    <w:semiHidden/>
    <w:unhideWhenUsed/>
    <w:rsid w:val="00AF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9-08-16/52-iins-o-vnesenii-izmenenij-v-stati-22-i-50-zakona-donetskoj-narodnoj-respubliki-o-nalogovoj-sisteme.html" TargetMode="External"/><Relationship Id="rId299" Type="http://schemas.openxmlformats.org/officeDocument/2006/relationships/hyperlink" Target="http://npa.dnronline.su/2020-05-30/152-iihc-o-vnesenii-izmenenij-v-zakon-donetskoj-narodnoj-respubliki-o-nalogovoj-sisteme.html" TargetMode="External"/><Relationship Id="rId671" Type="http://schemas.openxmlformats.org/officeDocument/2006/relationships/hyperlink" Target="http://npa.dnronline.su/2019-06-05/39-iins-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63" Type="http://schemas.openxmlformats.org/officeDocument/2006/relationships/hyperlink" Target="http://npa.dnronline.su/2018-05-25/225-ins-o-vnesenii-izmenenij-v-statyu-9-zakona-donetskoj-narodnoj-respubliki-o-nalogovoj-sisteme-prinyat-postanovleniem-narodnogo-soveta-13-04-2018g.html" TargetMode="External"/><Relationship Id="rId159" Type="http://schemas.openxmlformats.org/officeDocument/2006/relationships/hyperlink" Target="http://zakon1.rada.gov.ua/laws/show/z1849-13" TargetMode="External"/><Relationship Id="rId324" Type="http://schemas.openxmlformats.org/officeDocument/2006/relationships/hyperlink" Target="http://npa.dnronline.su/2018-09-18/247-ihc-o-vnesenii-izmenenij-v-zakon-donetskoj-narodnoj-respubliki-o-nalogovoj-sisteme.html" TargetMode="External"/><Relationship Id="rId366" Type="http://schemas.openxmlformats.org/officeDocument/2006/relationships/hyperlink" Target="http://npa.dnronline.su/2019-06-05/39-iins-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573" Type="http://schemas.openxmlformats.org/officeDocument/2006/relationships/hyperlink" Target="http://npa.dnronline.su/2016-05-27/131-ins-o-vnesenii-izmenenij-v-zakon-donetskoj-narodnoj-respubliki-o-nalogovoj-sisteme-prinyat-postanovleniem-narodnogo-soveta-30-04-2016g.html" TargetMode="External"/><Relationship Id="rId629" Type="http://schemas.openxmlformats.org/officeDocument/2006/relationships/hyperlink" Target="http://npa.dnronline.su/2016-10-18/148-ins-o-vnesenii-izmenenij-v-nekotorye-zakony-donetskoj-narodnoj-respubliki-prinyat-postanovleniem-narodnogo-soveta-14-10-2016g.html" TargetMode="External"/><Relationship Id="rId170" Type="http://schemas.openxmlformats.org/officeDocument/2006/relationships/hyperlink" Target="http://npa.dnronline.su/2020-09-24/193-iins-o-vnesenii-izmenenij-v-zakon-donetskoj-narodnoj-respubliki-o-nalogovoj-sisteme.html" TargetMode="External"/><Relationship Id="rId226" Type="http://schemas.openxmlformats.org/officeDocument/2006/relationships/hyperlink" Target="http://npa.dnronline.su/2020-04-27/136-iihc-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20-04-27/136-iihc-o-vnesenii-izmenenij-v-zakon-donetskoj-narodnoj-respubliki-o-nalogovoj-sisteme.html" TargetMode="External"/><Relationship Id="rId475"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20-05-06/144-iihc-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74" Type="http://schemas.openxmlformats.org/officeDocument/2006/relationships/hyperlink" Target="http://dic.academic.ru/dic.nsf/dic_economic_law/9281"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18-09-18/247-ihc-o-vnesenii-izmenenij-v-zakon-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42" Type="http://schemas.openxmlformats.org/officeDocument/2006/relationships/hyperlink" Target="http://npa.dnronline.su/2020-05-06/144-iihc-o-vnesenii-izmenenij-v-zakon-donetskoj-narodnoj-respubliki-o-nalogovoj-sisteme.html" TargetMode="External"/><Relationship Id="rId584" Type="http://schemas.openxmlformats.org/officeDocument/2006/relationships/hyperlink" Target="http://npa.dnronline.su/2016-05-27/131-ins-o-vnesenii-izmenenij-v-zakon-donetskoj-narodnoj-respubliki-o-nalogovoj-sisteme-prinyat-postanovleniem-narodnogo-soveta-30-04-2016g.html" TargetMode="External"/><Relationship Id="rId5" Type="http://schemas.openxmlformats.org/officeDocument/2006/relationships/footnotes" Target="footnotes.xml"/><Relationship Id="rId181" Type="http://schemas.openxmlformats.org/officeDocument/2006/relationships/hyperlink" Target="http://npa.dnronline.su/2020-09-24/193-iins-o-vnesenii-izmenenij-v-zakon-donetskoj-narodnoj-respubliki-o-nalogovoj-sisteme.html" TargetMode="External"/><Relationship Id="rId237" Type="http://schemas.openxmlformats.org/officeDocument/2006/relationships/hyperlink" Target="http://npa.dnronline.su/2020-05-06/144-iihc-o-vnesenii-izmenenij-v-zakon-donetskoj-narodnoj-respubliki-o-nalogovoj-sisteme.html" TargetMode="External"/><Relationship Id="rId402"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20-05-06/144-iihc-o-vnesenii-izmenenij-v-zakon-donetskoj-narodnoj-respubliki-o-nalogovoj-sisteme.html" TargetMode="External"/><Relationship Id="rId444" Type="http://schemas.openxmlformats.org/officeDocument/2006/relationships/hyperlink" Target="http://npa.dnronline.su/2018-09-18/247-ihc-o-vnesenii-izmenenij-v-zakon-donetskoj-narodnoj-respubliki-o-nalogovoj-sisteme.html" TargetMode="External"/><Relationship Id="rId486" Type="http://schemas.openxmlformats.org/officeDocument/2006/relationships/hyperlink" Target="http://npa.dnronline.su/2020-10-05/zakon-donetskoj-narodnoj-respubliki-196-iins-o-vnesenii-izmenenij-v-zakon-donetskoj-narodnoj-respubliki-o-nalogovoj-sisteme.html" TargetMode="External"/><Relationship Id="rId651" Type="http://schemas.openxmlformats.org/officeDocument/2006/relationships/hyperlink" Target="http://npa.dnronline.su/2018-09-18/247-ihc-o-vnesenii-izmenenij-v-zakon-donetskoj-narodnoj-respubliki-o-nalogovoj-sisteme.html" TargetMode="External"/><Relationship Id="rId693" Type="http://schemas.openxmlformats.org/officeDocument/2006/relationships/hyperlink" Target="http://npa.dnronline.su/2017-04-21/166-ins-o-vnesenii-izmenenij-v-nekotorye-zakony-donetskoj-narodnoj-respubliki-prinyat-postanovleniem-narodnogo-soveta-10-02-2017g.html" TargetMode="External"/><Relationship Id="rId707" Type="http://schemas.openxmlformats.org/officeDocument/2006/relationships/image" Target="media/image2.gif"/><Relationship Id="rId43" Type="http://schemas.openxmlformats.org/officeDocument/2006/relationships/hyperlink" Target="http://npa.dnronline.su/2020-03-28/114-iihc-o-vnesenii-izmenenij-v-zakony-donetskoj-narodnoj-respubliki-o-tsentralnom-respublikanskom-banke-donetskoj-narodnoj-respubliki-i-o-nalogovoj-sisteme.htmlpublike/publike/publike/" TargetMode="External"/><Relationship Id="rId139" Type="http://schemas.openxmlformats.org/officeDocument/2006/relationships/hyperlink" Target="http://npa.dnronline.su/2020-04-27/132-iihc-o-vnesenii-izmenenij-v-zakon-donetskoj-narodnoj-respubliki-o-nalogovoj-sisteme.html" TargetMode="External"/><Relationship Id="rId290" Type="http://schemas.openxmlformats.org/officeDocument/2006/relationships/hyperlink" Target="http://npa.dnronline.su/2016-07-14/138-ins-o-vnesenii-izmenenij-v-zakon-donetskoj-narodnoj-respubliki-o-nalogovoj-sisteme-prinyat-postanovleniem-narodnogo-soveta-24-06-2016g.html" TargetMode="External"/><Relationship Id="rId304" Type="http://schemas.openxmlformats.org/officeDocument/2006/relationships/hyperlink" Target="http://npa.dnronline.su/2018-10-19/257-ins-o-vnesenii-izmenenij-v-statyu-84-zakona-donetskoj-narodnoj-respubliki-o-nalogovoj-sisteme.html" TargetMode="External"/><Relationship Id="rId346" Type="http://schemas.openxmlformats.org/officeDocument/2006/relationships/hyperlink" Target="http://npa.dnronline.su/2020-05-06/144-iihc-o-vnesenii-izmenenij-v-zakon-donetskoj-narodnoj-respubliki-o-nalogovoj-sisteme.html" TargetMode="External"/><Relationship Id="rId388" Type="http://schemas.openxmlformats.org/officeDocument/2006/relationships/hyperlink" Target="http://npa.dnronline.su/2018-09-18/247-ihc-o-vnesenii-izmenenij-v-zakon-donetskoj-narodnoj-respubliki-o-nalogovoj-sisteme.html" TargetMode="External"/><Relationship Id="rId511" Type="http://schemas.openxmlformats.org/officeDocument/2006/relationships/hyperlink" Target="http://npa.dnronline.su/2018-09-18/247-ihc-o-vnesenii-izmenenij-v-zakon-donetskoj-narodnoj-respubliki-o-nalogovoj-sisteme.html" TargetMode="External"/><Relationship Id="rId553" Type="http://schemas.openxmlformats.org/officeDocument/2006/relationships/hyperlink" Target="http://npa.dnronline.su/2018-09-18/247-ihc-o-vnesenii-izmenenij-v-zakon-donetskoj-narodnoj-respubliki-o-nalogovoj-sisteme.html" TargetMode="External"/><Relationship Id="rId609" Type="http://schemas.openxmlformats.org/officeDocument/2006/relationships/hyperlink" Target="http://npa.dnronline.su/2020-05-06/144-iihc-o-vnesenii-izmenenij-v-zakon-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20-09-24/193-iins-o-vnesenii-izmenenij-v-zakon-donetskoj-narodnoj-respubliki-o-nalogovoj-sisteme.html" TargetMode="External"/><Relationship Id="rId192" Type="http://schemas.openxmlformats.org/officeDocument/2006/relationships/hyperlink" Target="http://npa.dnronline.su/2020-05-06/144-iihc-o-vnesenii-izmenenij-v-zakon-donetskoj-narodnoj-respubliki-o-nalogovoj-sisteme.html" TargetMode="External"/><Relationship Id="rId206" Type="http://schemas.openxmlformats.org/officeDocument/2006/relationships/hyperlink" Target="http://npa.dnronline.su/2018-09-18/247-ihc-o-vnesenii-izmenenij-v-zakon-donetskoj-narodnoj-respubliki-o-nalogovoj-sisteme.html" TargetMode="External"/><Relationship Id="rId413"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6-05-27/131-ins-o-vnesenii-izmenenij-v-zakon-donetskoj-narodnoj-respubliki-o-nalogovoj-sisteme-prinyat-postanovleniem-narodnogo-soveta-30-04-2016g.html" TargetMode="External"/><Relationship Id="rId248" Type="http://schemas.openxmlformats.org/officeDocument/2006/relationships/hyperlink" Target="http://npa.dnronline.su/2016-05-27/131-ins-o-vnesenii-izmenenij-v-zakon-donetskoj-narodnoj-respubliki-o-nalogovoj-sisteme-prinyat-postanovleniem-narodnogo-soveta-30-04-2016g.html" TargetMode="External"/><Relationship Id="rId455" Type="http://schemas.openxmlformats.org/officeDocument/2006/relationships/hyperlink" Target="http://npa.dnronline.su/2018-07-10/226-ins-ob-ohrane-atmosfernogo-vozduha-dejstvuyushhaya-redaktsiya-po-sostoyaniyu-na-16-03-2020-g.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20-05-06/144-iihc-o-vnesenii-izmenenij-v-zakon-donetskoj-narodnoj-respubliki-o-nalogovoj-sisteme.html" TargetMode="External"/><Relationship Id="rId662"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9-06-05/39-iins-o-vnesenii-izmenenij-v-zakon-donetskoj-narodnoj-respubliki-o-nalogovoj-sisteme.html" TargetMode="External"/><Relationship Id="rId315" Type="http://schemas.openxmlformats.org/officeDocument/2006/relationships/hyperlink" Target="http://npa.dnronline.su/2018-09-18/247-ihc-o-vnesenii-izmenenij-v-zakon-donetskoj-narodnoj-respubliki-o-nalogovoj-sisteme.html" TargetMode="External"/><Relationship Id="rId357" Type="http://schemas.openxmlformats.org/officeDocument/2006/relationships/hyperlink" Target="http://npa.dnronline.su/2020-05-06/144-iihc-o-vnesenii-izmenenij-v-zakon-donetskoj-narodnoj-respubliki-o-nalogovoj-sisteme.html" TargetMode="External"/><Relationship Id="rId522" Type="http://schemas.openxmlformats.org/officeDocument/2006/relationships/hyperlink" Target="http://npa.dnronline.su/2020-05-30/151-iihc-o-vnesenii-izmenenij-v-zakon-donetskoj-narodnoj-respubliki-o-nalogovoj-sisteme-prinyat-postanovleniem-narodnogo-soveta-26-maya-2020-goda.html" TargetMode="External"/><Relationship Id="rId54" Type="http://schemas.openxmlformats.org/officeDocument/2006/relationships/hyperlink" Target="http://npa.dnronline.su/2020-07-03/161-iins-o-vnesenii-izmenenij-v-zakon-dnr-o-nalogovoj-sisteme.html" TargetMode="External"/><Relationship Id="rId96" Type="http://schemas.openxmlformats.org/officeDocument/2006/relationships/hyperlink" Target="http://npa.dnronline.su/2018-09-18/247-ihc-o-vnesenii-izmenenij-v-zakon-donetskoj-narodnoj-respubliki-o-nalogovoj-sisteme.html" TargetMode="External"/><Relationship Id="rId161" Type="http://schemas.openxmlformats.org/officeDocument/2006/relationships/hyperlink" Target="http://npa.dnronline.su/2020-09-24/193-iins-o-vnesenii-izmenenij-v-zakon-donetskoj-narodnoj-respubliki-o-nalogovoj-sisteme.html" TargetMode="External"/><Relationship Id="rId217" Type="http://schemas.openxmlformats.org/officeDocument/2006/relationships/hyperlink" Target="http://npa.dnronline.su/2020-05-06/144-iihc-o-vnesenii-izmenenij-v-zakon-donetskoj-narodnoj-respubliki-o-nalogovoj-sisteme.html" TargetMode="External"/><Relationship Id="rId399" Type="http://schemas.openxmlformats.org/officeDocument/2006/relationships/hyperlink" Target="http://npa.dnronline.su/2019-03-29/22-iihc-o-vnesenii-izmeneniya-v-statyu-131-zakona-donetskoj-narodnoj-respubliki-o-nalogovoj-sisteme.html" TargetMode="External"/><Relationship Id="rId564" Type="http://schemas.openxmlformats.org/officeDocument/2006/relationships/hyperlink" Target="consultantplus://offline/ref=69B46C603C4E5DCF281F02278C2D4FD5475CA63F2D1AC218BC70C1387BDC5176198BCF16C2D51FF6g1O6W" TargetMode="External"/><Relationship Id="rId259" Type="http://schemas.openxmlformats.org/officeDocument/2006/relationships/hyperlink" Target="http://npa.dnronline.su/2020-04-27/133-iihc-o-finansovoj-arende-lizinge.html" TargetMode="External"/><Relationship Id="rId424" Type="http://schemas.openxmlformats.org/officeDocument/2006/relationships/hyperlink" Target="http://npa.dnronline.su/2018-09-18/247-ihc-o-vnesenii-izmenenij-v-zakon-donetskoj-narodnoj-respubliki-o-nalogovoj-sisteme.html" TargetMode="External"/><Relationship Id="rId466" Type="http://schemas.openxmlformats.org/officeDocument/2006/relationships/hyperlink" Target="http://npa.dnronline.su/2018-09-18/247-ihc-o-vnesenii-izmenenij-v-zakon-donetskoj-narodnoj-respubliki-o-nalogovoj-sisteme.html" TargetMode="External"/><Relationship Id="rId631" Type="http://schemas.openxmlformats.org/officeDocument/2006/relationships/hyperlink" Target="http://npa.dnronline.su/2016-05-27/131-ins-o-vnesenii-izmenenij-v-zakon-donetskoj-narodnoj-respubliki-o-nalogovoj-sisteme-prinyat-postanovleniem-narodnogo-soveta-30-04-2016g.html" TargetMode="External"/><Relationship Id="rId6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7-04-21/166-ins-o-vnesenii-izmenenij-v-nekotorye-zakony-donetskoj-narodnoj-respubliki-prinyat-postanovleniem-narodnogo-soveta-10-02-2017g.html" TargetMode="External"/><Relationship Id="rId270" Type="http://schemas.openxmlformats.org/officeDocument/2006/relationships/hyperlink" Target="http://npa.dnronline.su/2019-05-30/34-iins-o-vnesenii-izmeneniya-v-statyu-79-zakona-donetskoj-narodnoj-respubliki-o-nalogovoj-sisteme.html" TargetMode="External"/><Relationship Id="rId326" Type="http://schemas.openxmlformats.org/officeDocument/2006/relationships/hyperlink" Target="http://npa.dnronline.su/2016-05-27/131-ins-o-vnesenii-izmenenij-v-zakon-donetskoj-narodnoj-respubliki-o-nalogovoj-sisteme-prinyat-postanovleniem-narodnogo-soveta-30-04-2016g.html" TargetMode="External"/><Relationship Id="rId533" Type="http://schemas.openxmlformats.org/officeDocument/2006/relationships/hyperlink" Target="http://npa.dnronline.su/2016-10-18/148-ins-o-vnesenii-izmenenij-v-nekotorye-zakony-donetskoj-narodnoj-respubliki-prinyat-postanovleniem-narodnogo-soveta-14-10-2016g.html" TargetMode="External"/><Relationship Id="rId65" Type="http://schemas.openxmlformats.org/officeDocument/2006/relationships/hyperlink" Target="http://npa.dnronline.su/2018-05-25/225-ins-o-vnesenii-izmenenij-v-statyu-9-zakona-donetskoj-narodnoj-respubliki-o-nalogovoj-sisteme-prinyat-postanovleniem-narodnogo-soveta-13-04-2018g.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16-05-27/131-ins-o-vnesenii-izmenenij-v-zakon-donetskoj-narodnoj-respubliki-o-nalogovoj-sisteme-prinyat-postanovleniem-narodnogo-soveta-30-04-2016g.html" TargetMode="External"/><Relationship Id="rId575" Type="http://schemas.openxmlformats.org/officeDocument/2006/relationships/hyperlink" Target="http://npa.dnronline.su/2016-05-27/131-ins-o-vnesenii-izmenenij-v-zakon-donetskoj-narodnoj-respubliki-o-nalogovoj-sisteme-prinyat-postanovleniem-narodnogo-soveta-30-04-2016g.html" TargetMode="External"/><Relationship Id="rId172" Type="http://schemas.openxmlformats.org/officeDocument/2006/relationships/hyperlink" Target="http://npa.dnronline.su/2020-09-24/193-iins-o-vnesenii-izmenenij-v-zakon-donetskoj-narodnoj-respubliki-o-nalogovoj-sisteme.html" TargetMode="External"/><Relationship Id="rId228" Type="http://schemas.openxmlformats.org/officeDocument/2006/relationships/hyperlink" Target="http://npa.dnronline.su/2020-05-06/144-iihc-o-vnesenii-izmenenij-v-zakon-donetskoj-narodnoj-respubliki-o-nalogovoj-sisteme.html" TargetMode="External"/><Relationship Id="rId435"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8-07-10/226-ins-ob-ohrane-atmosfernogo-vozduha-dejstvuyushhaya-redaktsiya-po-sostoyaniyu-na-16-03-2020-g.html" TargetMode="External"/><Relationship Id="rId600" Type="http://schemas.openxmlformats.org/officeDocument/2006/relationships/hyperlink" Target="http://npa.dnronline.su/2020-05-06/144-iihc-o-vnesenii-izmenenij-v-zakon-donetskoj-narodnoj-respubliki-o-nalogovoj-sisteme.html" TargetMode="External"/><Relationship Id="rId642" Type="http://schemas.openxmlformats.org/officeDocument/2006/relationships/hyperlink" Target="http://npa.dnronline.su/2020-05-06/144-iihc-o-vnesenii-izmenenij-v-zakon-donetskoj-narodnoj-respubliki-o-nalogovoj-sisteme.html" TargetMode="External"/><Relationship Id="rId684"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05-06/144-iihc-o-vnesenii-izmenenij-v-zakon-donetskoj-narodnoj-respubliki-o-nalogovoj-sisteme.html" TargetMode="External"/><Relationship Id="rId337" Type="http://schemas.openxmlformats.org/officeDocument/2006/relationships/hyperlink" Target="http://npa.dnronline.su/2020-05-06/144-iihc-o-vnesenii-izmenenij-v-zakon-donetskoj-narodnoj-respubliki-o-nalogovoj-sisteme.html" TargetMode="External"/><Relationship Id="rId502" Type="http://schemas.openxmlformats.org/officeDocument/2006/relationships/hyperlink" Target="http://npa.dnronline.su/2018-09-18/247-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npa.dnronline.su/2016-05-27/131-ins-o-vnesenii-izmenenij-v-zakon-donetskoj-narodnoj-respubliki-o-nalogovoj-sisteme-prinyat-postanovleniem-narodnogo-soveta-30-04-2016g.html" TargetMode="External"/><Relationship Id="rId141" Type="http://schemas.openxmlformats.org/officeDocument/2006/relationships/hyperlink" Target="http://npa.dnronline.su/2020-04-27/132-iihc-o-vnesenii-izmenenij-v-zakon-donetskoj-narodnoj-respubliki-o-nalogovoj-sisteme.html" TargetMode="External"/><Relationship Id="rId379" Type="http://schemas.openxmlformats.org/officeDocument/2006/relationships/hyperlink" Target="http://npa.dnronline.su/2018-09-18/247-ihc-o-vnesenii-izmenenij-v-zakon-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16-05-27/131-ins-o-vnesenii-izmenenij-v-zakon-donetskoj-narodnoj-respubliki-o-nalogovoj-sisteme-prinyat-postanovleniem-narodnogo-soveta-30-04-2016g.html" TargetMode="External"/><Relationship Id="rId7" Type="http://schemas.openxmlformats.org/officeDocument/2006/relationships/image" Target="media/image1.jpeg"/><Relationship Id="rId183" Type="http://schemas.openxmlformats.org/officeDocument/2006/relationships/hyperlink" Target="http://npa.dnronline.su/2020-05-06/144-iihc-o-vnesenii-izmenenij-v-zakon-donetskoj-narodnoj-respubliki-o-nalogovoj-sisteme.html" TargetMode="External"/><Relationship Id="rId239" Type="http://schemas.openxmlformats.org/officeDocument/2006/relationships/hyperlink" Target="http://npa.dnronline.su/2018-09-18/247-ihc-o-vnesenii-izmenenij-v-zakon-donetskoj-narodnoj-respubliki-o-nalogovoj-sisteme.html" TargetMode="External"/><Relationship Id="rId390" Type="http://schemas.openxmlformats.org/officeDocument/2006/relationships/hyperlink" Target="http://npa.dnronline.su/2018-09-18/247-ihc-o-vnesenii-izmenenij-v-zakon-donetskoj-narodnoj-respubliki-o-nalogovoj-sisteme.html" TargetMode="External"/><Relationship Id="rId404" Type="http://schemas.openxmlformats.org/officeDocument/2006/relationships/hyperlink" Target="http://npa.dnronline.su/2018-09-18/247-ihc-o-vnesenii-izmenenij-v-zakon-donetskoj-narodnoj-respubliki-o-nalogovoj-sisteme.html" TargetMode="External"/><Relationship Id="rId446" Type="http://schemas.openxmlformats.org/officeDocument/2006/relationships/hyperlink" Target="http://npa.dnronline.su/2018-07-10/226-ins-ob-ohrane-atmosfernogo-vozduha-dejstvuyushhaya-redaktsiya-po-sostoyaniyu-na-16-03-2020-g.html" TargetMode="External"/><Relationship Id="rId611" Type="http://schemas.openxmlformats.org/officeDocument/2006/relationships/hyperlink" Target="http://npa.dnronline.su/2020-05-06/144-iihc-o-vnesenii-izmenenij-v-zakon-donetskoj-narodnoj-respubliki-o-nalogovoj-sisteme.html" TargetMode="External"/><Relationship Id="rId653"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16-05-27/131-ins-o-vnesenii-izmenenij-v-zakon-donetskoj-narodnoj-respubliki-o-nalogovoj-sisteme-prinyat-postanovleniem-narodnogo-soveta-30-04-2016g.html" TargetMode="External"/><Relationship Id="rId292" Type="http://schemas.openxmlformats.org/officeDocument/2006/relationships/hyperlink" Target="http://npa.dnronline.su/2020-05-30/152-iihc-o-vnesenii-izmenenij-v-zakon-donetskoj-narodnoj-respubliki-o-nalogovoj-sisteme.html" TargetMode="External"/><Relationship Id="rId306" Type="http://schemas.openxmlformats.org/officeDocument/2006/relationships/hyperlink" Target="http://npa.dnronline.su/2016-03-17/107-ins-o-vnesenii-izmenenij-v-zakon-donetskoj-narodnoj-respubliki-o-nalogovoj-sisteme-prinyat-postanovleniem-narodnogo-soveta-27-02-2016g.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19-12-27/86-iins-o-vnesenii-izmeneniya-v-statyu-250-1-zakona-donetskoj-narodnoj-respubliki-o-nalogovoj-sisteme.html" TargetMode="External"/><Relationship Id="rId709" Type="http://schemas.openxmlformats.org/officeDocument/2006/relationships/fontTable" Target="fontTable.xm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20-10-05/zakon-donetskoj-narodnoj-respubliki-196-iins-o-vnesenii-izmenenij-v-zakon-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9-12-27/83-iins-o-vnesenii-izmenenij-v-stati-72-i-109-zakona-donetskoj-narodnoj-respubliki-o-nalogovoj-sisteme.html" TargetMode="External"/><Relationship Id="rId513" Type="http://schemas.openxmlformats.org/officeDocument/2006/relationships/hyperlink" Target="http://npa.dnronline.su/2020-05-30/151-iihc-o-vnesenii-izmenenij-v-zakon-donetskoj-narodnoj-respubliki-o-nalogovoj-sisteme-prinyat-postanovleniem-narodnogo-soveta-26-maya-2020-goda.html" TargetMode="External"/><Relationship Id="rId555"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20-05-06/144-iihc-o-vnesenii-izmenenij-v-zakon-donetskoj-narodnoj-respubliki-o-nalogovoj-sisteme.html" TargetMode="External"/><Relationship Id="rId152" Type="http://schemas.openxmlformats.org/officeDocument/2006/relationships/hyperlink" Target="http://npa.dnronline.su/2020-09-24/193-iins-o-vnesenii-izmenenij-v-zakon-donetskoj-narodnoj-respubliki-o-nalogovoj-sisteme.html" TargetMode="External"/><Relationship Id="rId194" Type="http://schemas.openxmlformats.org/officeDocument/2006/relationships/hyperlink" Target="http://npa.dnronline.su/2018-09-18/247-ihc-o-vnesenii-izmenenij-v-zakon-donetskoj-narodnoj-respubliki-o-nalogovoj-sisteme.html" TargetMode="External"/><Relationship Id="rId208" Type="http://schemas.openxmlformats.org/officeDocument/2006/relationships/hyperlink" Target="http://npa.dnronline.su/2020-07-03/161-iins-o-vnesenii-izmenenij-v-zakon-dnr-o-nalogovoj-sisteme.html" TargetMode="External"/><Relationship Id="rId415"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22" Type="http://schemas.openxmlformats.org/officeDocument/2006/relationships/hyperlink" Target="http://npa.dnronline.su/2020-05-06/144-iihc-o-vnesenii-izmenenij-v-zakon-donetskoj-narodnoj-respubliki-o-nalogovoj-sisteme.html" TargetMode="External"/><Relationship Id="rId261" Type="http://schemas.openxmlformats.org/officeDocument/2006/relationships/hyperlink" Target="http://npa.dnronline.su/2019-05-30/33-iins-o-vnesenii-izmeneniya-v-statyu-77-zakona-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16-05-27/131-ins-o-vnesenii-izmenenij-v-zakon-donetskoj-narodnoj-respubliki-o-nalogovoj-sisteme-prinyat-postanovleniem-narodnogo-soveta-30-04-2016g.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16-05-27/131-ins-o-vnesenii-izmenenij-v-zakon-donetskoj-narodnoj-respubliki-o-nalogovoj-sisteme-prinyat-postanovleniem-narodnogo-soveta-30-04-2016g.html" TargetMode="External"/><Relationship Id="rId359" Type="http://schemas.openxmlformats.org/officeDocument/2006/relationships/hyperlink" Target="http://npa.dnronline.su/2018-12-28/09-iins-o-vnesenii-izmenenij-v-zakon-donetskoj-narodnoj-respubliki-o-nalogovoj-sisteme.html"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6-05-27/131-ins-o-vnesenii-izmenenij-v-zakon-donetskoj-narodnoj-respubliki-o-nalogovoj-sisteme-prinyat-postanovleniem-narodnogo-soveta-30-04-2016g.html" TargetMode="External"/><Relationship Id="rId98" Type="http://schemas.openxmlformats.org/officeDocument/2006/relationships/hyperlink" Target="http://npa.dnronline.su/2018-09-18/247-ihc-o-vnesenii-izmenenij-v-zakon-donetskoj-narodnoj-respubliki-o-nalogovoj-sisteme.html"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20-09-24/193-iins-o-vnesenii-izmenenij-v-zakon-donetskoj-narodnoj-respubliki-o-nalogovoj-sisteme.html" TargetMode="External"/><Relationship Id="rId219" Type="http://schemas.openxmlformats.org/officeDocument/2006/relationships/hyperlink" Target="http://npa.dnronline.su/2020-04-27/133-iihc-o-finansovoj-arende-lizinge.html" TargetMode="External"/><Relationship Id="rId370" Type="http://schemas.openxmlformats.org/officeDocument/2006/relationships/hyperlink" Target="http://npa.dnronline.su/2019-06-05/39-iins-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16-05-27/131-ins-o-vnesenii-izmenenij-v-zakon-donetskoj-narodnoj-respubliki-o-nalogovoj-sisteme-prinyat-postanovleniem-narodnogo-soveta-30-04-2016g.html" TargetMode="External"/><Relationship Id="rId230" Type="http://schemas.openxmlformats.org/officeDocument/2006/relationships/hyperlink" Target="http://npa.dnronline.su/2020-04-27/136-iihc-o-vnesenii-izmenenij-v-zakon-donetskoj-narodnoj-respubliki-o-nalogovoj-sisteme.html"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8-09-18/247-ihc-o-vnesenii-izmenenij-v-zakon-donetskoj-narodnoj-respubliki-o-nalogovoj-sisteme.html" TargetMode="External"/><Relationship Id="rId272" Type="http://schemas.openxmlformats.org/officeDocument/2006/relationships/hyperlink" Target="http://npa.dnronline.su/2020-05-06/144-iihc-o-vnesenii-izmenenij-v-zakon-donetskoj-narodnoj-respubliki-o-nalogovoj-sisteme.html" TargetMode="External"/><Relationship Id="rId328"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20-10-05/zakon-donetskoj-narodnoj-respubliki-196-iins-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09-24/193-iins-o-vnesenii-izmenenij-v-zakon-donetskoj-narodnoj-respubliki-o-nalogovoj-sisteme.html" TargetMode="External"/><Relationship Id="rId381" Type="http://schemas.openxmlformats.org/officeDocument/2006/relationships/hyperlink" Target="http://npa.dnronline.su/2020-04-27/136-iihc-o-vnesenii-izmenenij-v-zakon-donetskoj-narodnoj-respubliki-o-nalogovoj-sisteme.html" TargetMode="External"/><Relationship Id="rId602" Type="http://schemas.openxmlformats.org/officeDocument/2006/relationships/hyperlink" Target="http://npa.dnronline.su/2020-05-06/144-iihc-o-vnesenii-izmenenij-v-zakon-donetskoj-narodnoj-respubliki-o-nalogovoj-sisteme.html" TargetMode="External"/><Relationship Id="rId241" Type="http://schemas.openxmlformats.org/officeDocument/2006/relationships/hyperlink" Target="http://npa.dnronline.su/2020-04-27/136-iihc-o-vnesenii-izmenenij-v-zakon-donetskoj-narodnoj-respubliki-o-nalogovoj-sisteme.html" TargetMode="External"/><Relationship Id="rId437" Type="http://schemas.openxmlformats.org/officeDocument/2006/relationships/hyperlink" Target="http://npa.dnronline.su/2018-09-18/247-ihc-o-vnesenii-izmenenij-v-zakon-donetskoj-narodnoj-respubliki-o-nalogovoj-sisteme.html" TargetMode="External"/><Relationship Id="rId479" Type="http://schemas.openxmlformats.org/officeDocument/2006/relationships/hyperlink" Target="http://npa.dnronline.su/2018-09-18/247-ihc-o-vnesenii-izmenenij-v-zakon-donetskoj-narodnoj-respubliki-o-nalogovoj-sisteme.html" TargetMode="External"/><Relationship Id="rId644" Type="http://schemas.openxmlformats.org/officeDocument/2006/relationships/hyperlink" Target="http://npa.dnronline.su/2020-05-06/144-iihc-o-vnesenii-izmenenij-v-zakon-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16-05-27/131-ins-o-vnesenii-izmenenij-v-zakon-donetskoj-narodnoj-respubliki-o-nalogovoj-sisteme-prinyat-postanovleniem-narodnogo-soveta-30-04-2016g.html" TargetMode="External"/><Relationship Id="rId339" Type="http://schemas.openxmlformats.org/officeDocument/2006/relationships/hyperlink" Target="http://npa.dnronline.su/2018-09-18/247-ihc-o-vnesenii-izmenenij-v-zakon-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546" Type="http://schemas.openxmlformats.org/officeDocument/2006/relationships/hyperlink" Target="http://npa.dnronline.su/2018-09-18/247-ihc-o-vnesenii-izmenenij-v-zakon-donetskoj-narodnoj-respubliki-o-nalogovoj-sisteme.html" TargetMode="External"/><Relationship Id="rId78" Type="http://schemas.openxmlformats.org/officeDocument/2006/relationships/hyperlink" Target="http://npa.dnronline.su/2018-09-18/247-ihc-o-vnesenii-izmenenij-v-zakon-donetskoj-narodnoj-respubliki-o-nalogovoj-sisteme.html" TargetMode="External"/><Relationship Id="rId101" Type="http://schemas.openxmlformats.org/officeDocument/2006/relationships/hyperlink" Target="http://npa.dnronline.su/2018-12-28/09-iins-o-vnesenii-izmenenij-v-zakon-donetskoj-narodnoj-respubliki-o-nalogovoj-sisteme.html" TargetMode="External"/><Relationship Id="rId143" Type="http://schemas.openxmlformats.org/officeDocument/2006/relationships/hyperlink" Target="http://npa.dnronline.su/2019-08-16/52-iins-o-vnesenii-izmenenij-v-stati-22-i-50-zakona-donetskoj-narodnoj-respubliki-o-nalogovoj-sisteme.html" TargetMode="External"/><Relationship Id="rId185" Type="http://schemas.openxmlformats.org/officeDocument/2006/relationships/hyperlink" Target="http://npa.dnronline.su/2016-05-27/131-ins-o-vnesenii-izmenenij-v-zakon-donetskoj-narodnoj-respubliki-o-nalogovoj-sisteme-prinyat-postanovleniem-narodnogo-soveta-30-04-2016g.html" TargetMode="External"/><Relationship Id="rId350" Type="http://schemas.openxmlformats.org/officeDocument/2006/relationships/hyperlink" Target="http://npa.dnronline.su/2019-12-27/83-iins-o-vnesenii-izmenenij-v-stati-72-i-109-zakona-donetskoj-narodnoj-respubliki-o-nalogovoj-sisteme.html" TargetMode="External"/><Relationship Id="rId406" Type="http://schemas.openxmlformats.org/officeDocument/2006/relationships/hyperlink" Target="http://npa.dnronline.su/2018-09-18/247-ihc-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19-06-05/39-iins-o-vnesenii-izmenenij-v-zakon-donetskoj-narodnoj-respubliki-o-nalogovoj-sisteme.html" TargetMode="External"/><Relationship Id="rId392" Type="http://schemas.openxmlformats.org/officeDocument/2006/relationships/hyperlink" Target="http://npa.dnronline.su/2018-09-18/247-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20-05-06/144-iihc-o-vnesenii-izmenenij-v-zakon-donetskoj-narodnoj-respubliki-o-nalogovoj-sisteme.html" TargetMode="External"/><Relationship Id="rId65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97" Type="http://schemas.openxmlformats.org/officeDocument/2006/relationships/hyperlink" Target="http://npa.dnronline.su/2020-05-30/151-iihc-o-vnesenii-izmenenij-v-zakon-donetskoj-narodnoj-respubliki-o-nalogovoj-sisteme-prinyat-postanovleniem-narodnogo-soveta-26-maya-2020-goda.html" TargetMode="External"/><Relationship Id="rId252" Type="http://schemas.openxmlformats.org/officeDocument/2006/relationships/hyperlink" Target="http://npa.dnronline.su/2019-06-05/39-iins-o-vnesenii-izmenenij-v-zakon-donetskoj-narodnoj-respubliki-o-nalogovoj-sisteme.html" TargetMode="External"/><Relationship Id="rId294" Type="http://schemas.openxmlformats.org/officeDocument/2006/relationships/hyperlink" Target="http://npa.dnronline.su/2020-05-30/152-iihc-o-vnesenii-izmenenij-v-zakon-donetskoj-narodnoj-respubliki-o-nalogovoj-sisteme.html" TargetMode="External"/><Relationship Id="rId308" Type="http://schemas.openxmlformats.org/officeDocument/2006/relationships/hyperlink" Target="http://npa.dnronline.su/2018-09-18/247-ihc-o-vnesenii-izmenenij-v-zakon-donetskoj-narodnoj-respubliki-o-nalogovoj-sisteme.html" TargetMode="External"/><Relationship Id="rId515" Type="http://schemas.openxmlformats.org/officeDocument/2006/relationships/hyperlink" Target="http://npa.dnronline.su/2020-05-30/151-iihc-o-vnesenii-izmenenij-v-zakon-donetskoj-narodnoj-respubliki-o-nalogovoj-sisteme-prinyat-postanovleniem-narodnogo-soveta-26-maya-2020-goda.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20-10-05/zakon-donetskoj-narodnoj-respubliki-196-iins-o-vnesenii-izmenenij-v-zakon-donetskoj-narodnoj-respubliki-o-nalogovoj-sisteme.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20-09-24/193-iins-o-vnesenii-izmenenij-v-zakon-donetskoj-narodnoj-respubliki-o-nalogovoj-sisteme.html" TargetMode="External"/><Relationship Id="rId361" Type="http://schemas.openxmlformats.org/officeDocument/2006/relationships/hyperlink" Target="http://npa.dnronline.su/2018-09-18/247-ihc-o-vnesenii-izmenenij-v-zakon-donetskoj-narodnoj-respubliki-o-nalogovoj-sisteme.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20-05-06/144-iihc-o-vnesenii-izmenenij-v-zakon-donetskoj-narodnoj-respubliki-o-nalogovoj-sisteme.html" TargetMode="External"/><Relationship Id="rId196" Type="http://schemas.openxmlformats.org/officeDocument/2006/relationships/hyperlink" Target="http://npa.dnronline.su/2020-04-27/136-iihc-o-vnesenii-izmenenij-v-zakon-donetskoj-narodnoj-respubliki-o-nalogovoj-sisteme.html" TargetMode="External"/><Relationship Id="rId417" Type="http://schemas.openxmlformats.org/officeDocument/2006/relationships/hyperlink" Target="http://npa.dnronline.su/2018-09-18/247-ihc-o-vnesenii-izmenenij-v-zakon-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20-05-06/144-iihc-o-vnesenii-izmenenij-v-zakon-donetskoj-narodnoj-respubliki-o-nalogovoj-sisteme.html" TargetMode="External"/><Relationship Id="rId666" Type="http://schemas.openxmlformats.org/officeDocument/2006/relationships/hyperlink" Target="http://npa.dnronline.su/2018-09-18/247-ihc-o-vnesenii-izmenenij-v-zakon-donetskoj-narodnoj-respubliki-o-nalogovoj-sisteme.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10-05/zakon-donetskoj-narodnoj-respubliki-196-iins-o-vnesenii-izmenenij-v-zakon-donetskoj-narodnoj-respubliki-o-nalogovoj-sisteme.html" TargetMode="External"/><Relationship Id="rId263" Type="http://schemas.openxmlformats.org/officeDocument/2006/relationships/hyperlink" Target="http://npa.dnronline.su/2020-04-27/133-iihc-o-finansovoj-arende-lizinge.html" TargetMode="External"/><Relationship Id="rId319" Type="http://schemas.openxmlformats.org/officeDocument/2006/relationships/hyperlink" Target="http://npa.dnronline.su/2016-05-27/131-ins-o-vnesenii-izmenenij-v-zakon-donetskoj-narodnoj-respubliki-o-nalogovoj-sisteme-prinyat-postanovleniem-narodnogo-soveta-30-04-2016g.html" TargetMode="External"/><Relationship Id="rId470" Type="http://schemas.openxmlformats.org/officeDocument/2006/relationships/hyperlink" Target="http://npa.dnronline.su/2018-07-10/226-ins-ob-ohrane-atmosfernogo-vozduha-dejstvuyushhaya-redaktsiya-po-sostoyaniyu-na-16-03-2020-g.html" TargetMode="External"/><Relationship Id="rId526" Type="http://schemas.openxmlformats.org/officeDocument/2006/relationships/hyperlink" Target="http://npa.dnronline.su/2018-09-18/247-ihc-o-vnesenii-izmenenij-v-zakon-donetskoj-narodnoj-respubliki-o-nalogovoj-sisteme.html" TargetMode="External"/><Relationship Id="rId58" Type="http://schemas.openxmlformats.org/officeDocument/2006/relationships/hyperlink" Target="http://npa.dnronline.su/2020-04-27/132-iihc-o-vnesenii-izmenenij-v-zakon-donetskoj-narodnoj-respubliki-o-nalogovoj-sisteme.html" TargetMode="External"/><Relationship Id="rId123" Type="http://schemas.openxmlformats.org/officeDocument/2006/relationships/hyperlink" Target="http://npa.dnronline.su/2016-05-27/131-ins-o-vnesenii-izmenenij-v-zakon-donetskoj-narodnoj-respubliki-o-nalogovoj-sisteme-prinyat-postanovleniem-narodnogo-soveta-30-04-2016g.html" TargetMode="External"/><Relationship Id="rId330" Type="http://schemas.openxmlformats.org/officeDocument/2006/relationships/hyperlink" Target="http://npa.dnronline.su/2018-09-18/247-ihc-o-vnesenii-izmenenij-v-zakon-donetskoj-narodnoj-respubliki-o-nalogovoj-sisteme.html" TargetMode="External"/><Relationship Id="rId568" Type="http://schemas.openxmlformats.org/officeDocument/2006/relationships/hyperlink" Target="http://npa.dnronline.su/2016-05-27/131-ins-o-vnesenii-izmenenij-v-zakon-donetskoj-narodnoj-respubliki-o-nalogovoj-sisteme-prinyat-postanovleniem-narodnogo-soveta-30-04-2016g.html" TargetMode="External"/><Relationship Id="rId165" Type="http://schemas.openxmlformats.org/officeDocument/2006/relationships/hyperlink" Target="http://npa.dnronline.su/2020-09-24/193-iins-o-vnesenii-izmenenij-v-zakon-donetskoj-narodnoj-respubliki-o-nalogovoj-sistem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18-09-18/247-ihc-o-vnesenii-izmenenij-v-zakon-donetskoj-narodnoj-respubliki-o-nalogovoj-sisteme.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2" Type="http://schemas.openxmlformats.org/officeDocument/2006/relationships/hyperlink" Target="http://npa.dnronline.su/2020-05-06/144-iihc-o-vnesenii-izmenenij-v-zakon-donetskoj-narodnoj-respubliki-o-nalogovoj-sisteme.html" TargetMode="External"/><Relationship Id="rId274" Type="http://schemas.openxmlformats.org/officeDocument/2006/relationships/hyperlink" Target="http://npa.dnronline.su/2020-05-06/144-iihc-o-vnesenii-izmenenij-v-zakon-donetskoj-narodnoj-respubliki-o-nalogovoj-sisteme.html" TargetMode="External"/><Relationship Id="rId481" Type="http://schemas.openxmlformats.org/officeDocument/2006/relationships/hyperlink" Target="http://npa.dnronline.su/2018-09-18/247-ihc-o-vnesenii-izmenenij-v-zakon-donetskoj-narodnoj-respubliki-o-nalogovoj-sisteme.html" TargetMode="External"/><Relationship Id="rId702" Type="http://schemas.openxmlformats.org/officeDocument/2006/relationships/hyperlink" Target="http://npa.dnronline.su/2019-02-11/17-iihc-o-vnesenii-izmenenij-v-zakon-donetskoj-narodnoj-respubliki-o-nalogovoj-sisteme.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18-09-18/247-ihc-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20-05-06/144-iihc-o-vnesenii-izmenenij-v-zakon-donetskoj-narodnoj-respubliki-o-nalogovoj-sisteme.html" TargetMode="External"/><Relationship Id="rId80" Type="http://schemas.openxmlformats.org/officeDocument/2006/relationships/hyperlink" Target="http://npa.dnronline.su/2018-09-18/247-ihc-o-vnesenii-izmenenij-v-zakon-donetskoj-narodnoj-respubliki-o-nalogovoj-sisteme.html" TargetMode="External"/><Relationship Id="rId176" Type="http://schemas.openxmlformats.org/officeDocument/2006/relationships/hyperlink" Target="http://npa.dnronline.su/2020-09-24/193-iins-o-vnesenii-izmenenij-v-zakon-donetskoj-narodnoj-respubliki-o-nalogovoj-sisteme.html" TargetMode="External"/><Relationship Id="rId341" Type="http://schemas.openxmlformats.org/officeDocument/2006/relationships/hyperlink" Target="http://npa.dnronline.su/2018-09-18/247-ihc-o-vnesenii-izmenenij-v-zakon-donetskoj-narodnoj-respubliki-o-nalogovoj-sisteme.html" TargetMode="External"/><Relationship Id="rId383" Type="http://schemas.openxmlformats.org/officeDocument/2006/relationships/hyperlink" Target="http://npa.dnronline.su/2020-04-27/136-iihc-o-vnesenii-izmenenij-v-zakon-donetskoj-narodnoj-respubliki-o-nalogovoj-sisteme.html" TargetMode="External"/><Relationship Id="rId439" Type="http://schemas.openxmlformats.org/officeDocument/2006/relationships/hyperlink" Target="http://npa.dnronline.su/2018-09-18/247-ihc-o-vnesenii-izmenenij-v-zakon-donetskoj-narodnoj-respubliki-o-nalogovoj-sisteme.html" TargetMode="External"/><Relationship Id="rId590" Type="http://schemas.openxmlformats.org/officeDocument/2006/relationships/hyperlink" Target="http://npa.dnronline.su/2020-05-06/144-iihc-o-vnesenii-izmenenij-v-zakon-donetskoj-narodnoj-respubliki-o-nalogovoj-sisteme.html" TargetMode="External"/><Relationship Id="rId604" Type="http://schemas.openxmlformats.org/officeDocument/2006/relationships/hyperlink" Target="http://npa.dnronline.su/2020-05-06/144-iihc-o-vnesenii-izmenenij-v-zakon-donetskoj-narodnoj-respubliki-o-nalogovoj-sisteme.html" TargetMode="External"/><Relationship Id="rId646" Type="http://schemas.openxmlformats.org/officeDocument/2006/relationships/hyperlink" Target="http://npa.dnronline.su/2018-12-28/09-iins-o-vnesenii-izmenenij-v-zakon-donetskoj-narodnoj-respubliki-o-nalogovoj-sisteme.html" TargetMode="External"/><Relationship Id="rId201" Type="http://schemas.openxmlformats.org/officeDocument/2006/relationships/hyperlink" Target="http://npa.dnronline.su/2019-06-05/39-iins-o-vnesenii-izmenenij-v-zakon-donetskoj-narodnoj-respubliki-o-nalogovoj-sisteme.html" TargetMode="External"/><Relationship Id="rId243" Type="http://schemas.openxmlformats.org/officeDocument/2006/relationships/hyperlink" Target="http://npa.dnronline.su/2020-07-03/161-iins-o-vnesenii-izmenenij-v-zakon-dnr-o-nalogovoj-sisteme.html" TargetMode="External"/><Relationship Id="rId285" Type="http://schemas.openxmlformats.org/officeDocument/2006/relationships/hyperlink" Target="http://npa.dnronline.su/2018-09-18/247-ihc-o-vnesenii-izmenenij-v-zakon-donetskoj-narodnoj-respubliki-o-nalogovoj-sisteme.html" TargetMode="External"/><Relationship Id="rId450" Type="http://schemas.openxmlformats.org/officeDocument/2006/relationships/hyperlink" Target="http://npa.dnronline.su/2020-04-10/122-iihc-o-vnesenii-izmeneniya-v-statyu-139-zakona-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12-28/09-iins-o-vnesenii-izmenenij-v-zakon-donetskoj-narodnoj-respubliki-o-nalogovoj-sisteme.html" TargetMode="External"/><Relationship Id="rId310" Type="http://schemas.openxmlformats.org/officeDocument/2006/relationships/hyperlink" Target="http://npa.dnronline.su/2016-05-27/131-ins-o-vnesenii-izmenenij-v-zakon-donetskoj-narodnoj-respubliki-o-nalogovoj-sisteme-prinyat-postanovleniem-narodnogo-soveta-30-04-2016g.html" TargetMode="External"/><Relationship Id="rId492" Type="http://schemas.openxmlformats.org/officeDocument/2006/relationships/hyperlink" Target="http://npa.dnronline.su/2018-09-18/247-ihc-o-vnesenii-izmenenij-v-zakon-donetskoj-narodnoj-respubliki-o-nalogovoj-sisteme.html" TargetMode="External"/><Relationship Id="rId548" Type="http://schemas.openxmlformats.org/officeDocument/2006/relationships/hyperlink" Target="http://npa.dnronline.su/2018-09-18/247-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19-06-05/39-iins-o-vnesenii-izmenenij-v-zakon-donetskoj-narodnoj-respubliki-o-nalogovoj-sisteme.html" TargetMode="External"/><Relationship Id="rId352" Type="http://schemas.openxmlformats.org/officeDocument/2006/relationships/hyperlink" Target="http://npa.dnronline.su/2018-09-18/247-ihc-o-vnesenii-izmenenij-v-zakon-donetskoj-narodnoj-respubliki-o-nalogovoj-sisteme.html" TargetMode="External"/><Relationship Id="rId394" Type="http://schemas.openxmlformats.org/officeDocument/2006/relationships/hyperlink" Target="http://npa.dnronline.su/2018-09-18/247-ihc-o-vnesenii-izmenenij-v-zakon-donetskoj-narodnoj-respubliki-o-nalogovoj-sisteme.html"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20-05-06/144-iihc-o-vnesenii-izmenenij-v-zakon-donetskoj-narodnoj-respubliki-o-nalogovoj-sisteme.html" TargetMode="External"/><Relationship Id="rId212" Type="http://schemas.openxmlformats.org/officeDocument/2006/relationships/hyperlink" Target="http://npa.dnronline.su/2020-05-06/144-iihc-o-vnesenii-izmenenij-v-zakon-donetskoj-narodnoj-respubliki-o-nalogovoj-sisteme.html" TargetMode="External"/><Relationship Id="rId254" Type="http://schemas.openxmlformats.org/officeDocument/2006/relationships/hyperlink" Target="http://npa.dnronline.su/2020-05-06/144-iihc-o-vnesenii-izmenenij-v-zakon-donetskoj-narodnoj-respubliki-o-nalogovoj-sisteme.html" TargetMode="External"/><Relationship Id="rId65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99" Type="http://schemas.openxmlformats.org/officeDocument/2006/relationships/hyperlink" Target="http://npa.dnronline.su/2020-05-30/151-iihc-o-vnesenii-izmenenij-v-zakon-donetskoj-narodnoj-respubliki-o-nalogovoj-sisteme-prinyat-postanovleniem-narodnogo-soveta-26-maya-2020-goda.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20-05-30/152-iihc-o-vnesenii-izmenenij-v-zakon-donetskoj-narodnoj-respubliki-o-nalogovoj-sisteme.html" TargetMode="External"/><Relationship Id="rId461" Type="http://schemas.openxmlformats.org/officeDocument/2006/relationships/hyperlink" Target="http://npa.dnronline.su/2018-09-18/247-ihc-o-vnesenii-izmenenij-v-zakon-donetskoj-narodnoj-respubliki-o-nalogovoj-sisteme.html" TargetMode="External"/><Relationship Id="rId517" Type="http://schemas.openxmlformats.org/officeDocument/2006/relationships/hyperlink" Target="http://npa.dnronline.su/2020-05-30/151-iihc-o-vnesenii-izmenenij-v-zakon-donetskoj-narodnoj-respubliki-o-nalogovoj-sisteme-prinyat-postanovleniem-narodnogo-soveta-26-maya-2020-goda.html" TargetMode="External"/><Relationship Id="rId559" Type="http://schemas.openxmlformats.org/officeDocument/2006/relationships/hyperlink" Target="http://npa.dnronline.su/2018-09-18/247-ihc-o-vnesenii-izmenenij-v-zakon-donetskoj-narodnoj-respubliki-o-nalogovoj-sisteme.html" TargetMode="External"/><Relationship Id="rId60" Type="http://schemas.openxmlformats.org/officeDocument/2006/relationships/hyperlink" Target="http://npa.dnronline.su/2020-10-05/zakon-donetskoj-narodnoj-respubliki-196-iins-o-vnesenii-izmenenij-v-zakon-donetskoj-narodnoj-respubliki-o-nalogovoj-sisteme.html" TargetMode="External"/><Relationship Id="rId156" Type="http://schemas.openxmlformats.org/officeDocument/2006/relationships/hyperlink" Target="http://npa.dnronline.su/2020-09-24/193-iins-o-vnesenii-izmenenij-v-zakon-donetskoj-narodnoj-respubliki-o-nalogovoj-sisteme.html" TargetMode="External"/><Relationship Id="rId198" Type="http://schemas.openxmlformats.org/officeDocument/2006/relationships/hyperlink" Target="http://npa.dnronline.su/2020-07-03/161-iins-o-vnesenii-izmenenij-v-zakon-dnr-o-nalogovoj-sisteme.html" TargetMode="External"/><Relationship Id="rId321" Type="http://schemas.openxmlformats.org/officeDocument/2006/relationships/hyperlink" Target="http://npa.dnronline.su/2016-05-27/131-ins-o-vnesenii-izmenenij-v-zakon-donetskoj-narodnoj-respubliki-o-nalogovoj-sisteme-prinyat-postanovleniem-narodnogo-soveta-30-04-2016g.html" TargetMode="External"/><Relationship Id="rId363" Type="http://schemas.openxmlformats.org/officeDocument/2006/relationships/hyperlink" Target="http://npa.dnronline.su/2020-04-27/133-iihc-o-finansovoj-arende-lizinge.html" TargetMode="External"/><Relationship Id="rId419" Type="http://schemas.openxmlformats.org/officeDocument/2006/relationships/hyperlink" Target="http://npa.dnronline.su/2020-05-06/144-i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19-12-27/83-iins-o-vnesenii-izmenenij-v-stati-72-i-109-zakona-donetskoj-narodnoj-respubliki-o-nalogovoj-sisteme.html" TargetMode="External"/><Relationship Id="rId43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68" Type="http://schemas.openxmlformats.org/officeDocument/2006/relationships/hyperlink" Target="http://npa.dnronline.su/2020-05-30/151-iihc-o-vnesenii-izmenenij-v-zakon-donetskoj-narodnoj-respubliki-o-nalogovoj-sisteme-prinyat-postanovleniem-narodnogo-soveta-26-maya-2020-goda.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18-09-18/247-ihc-o-vnesenii-izmenenij-v-zakon-donetskoj-narodnoj-respubliki-o-nalogovoj-sisteme.html" TargetMode="External"/><Relationship Id="rId472" Type="http://schemas.openxmlformats.org/officeDocument/2006/relationships/hyperlink" Target="http://npa.dnronline.su/2020-04-27/128-iihc-o-vnesenii-izmeneniya-v-statyu-144-zakona-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09-24/193-iins-o-vnesenii-izmenenij-v-zakon-donetskoj-narodnoj-respubliki-o-nalogovoj-sisteme.html" TargetMode="External"/><Relationship Id="rId332" Type="http://schemas.openxmlformats.org/officeDocument/2006/relationships/hyperlink" Target="http://npa.dnronline.su/2018-09-18/247-ihc-o-vnesenii-izmenenij-v-zakon-donetskoj-narodnoj-respubliki-o-nalogovoj-sisteme.html" TargetMode="External"/><Relationship Id="rId374" Type="http://schemas.openxmlformats.org/officeDocument/2006/relationships/hyperlink" Target="http://npa.dnronline.su/2020-04-27/133-iihc-o-finansovoj-arende-lizinge.html" TargetMode="External"/><Relationship Id="rId58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1" Type="http://schemas.openxmlformats.org/officeDocument/2006/relationships/hyperlink" Target="http://npa.dnronline.su/2016-07-14/138-ins-o-vnesenii-izmenenij-v-zakon-donetskoj-narodnoj-respubliki-o-nalogovoj-sisteme-prinyat-postanovleniem-narodnogo-soveta-24-06-2016g.html" TargetMode="External"/><Relationship Id="rId23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20-05-06/144-iihc-o-vnesenii-izmenenij-v-zakon-donetskoj-narodnoj-respubliki-o-nalogovoj-sisteme.html" TargetMode="External"/><Relationship Id="rId441"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20-05-06/144-iihc-o-vnesenii-izmenenij-v-zakon-donetskoj-narodnoj-respubliki-o-nalogovoj-sisteme.html" TargetMode="External"/><Relationship Id="rId690" Type="http://schemas.openxmlformats.org/officeDocument/2006/relationships/hyperlink" Target="http://npa.dnronline.su/2018-09-18/247-ihc-o-vnesenii-izmenenij-v-zakon-donetskoj-narodnoj-respubliki-o-nalogovoj-sisteme.html" TargetMode="External"/><Relationship Id="rId704" Type="http://schemas.openxmlformats.org/officeDocument/2006/relationships/hyperlink" Target="http://npa.dnronline.su/2018-12-28/09-iins-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20-03-28/114-iihc-o-vnesenii-izmenenij-v-zakony-donetskoj-narodnoj-respubliki-o-tsentralnom-respublikanskom-banke-donetskoj-narodnoj-respubliki-i-o-nalogovoj-sisteme.htmlpublike/publike/publike/" TargetMode="External"/><Relationship Id="rId178" Type="http://schemas.openxmlformats.org/officeDocument/2006/relationships/hyperlink" Target="http://npa.dnronline.su/2020-09-24/193-iins-o-vnesenii-izmenenij-v-zakon-donetskoj-narodnoj-respubliki-o-nalogovoj-sisteme.html" TargetMode="External"/><Relationship Id="rId301" Type="http://schemas.openxmlformats.org/officeDocument/2006/relationships/hyperlink" Target="http://npa.dnronline.su/2020-05-30/152-iihc-o-vnesenii-izmenenij-v-zakon-donetskoj-narodnoj-respubliki-o-nalogovoj-sisteme.html" TargetMode="External"/><Relationship Id="rId343" Type="http://schemas.openxmlformats.org/officeDocument/2006/relationships/hyperlink" Target="http://npa.dnronline.su/2016-05-27/131-ins-o-vnesenii-izmenenij-v-zakon-donetskoj-narodnoj-respubliki-o-nalogovoj-sisteme-prinyat-postanovleniem-narodnogo-soveta-30-04-2016g.html" TargetMode="External"/><Relationship Id="rId550" Type="http://schemas.openxmlformats.org/officeDocument/2006/relationships/hyperlink" Target="http://npa.dnronline.su/2018-09-18/247-ihc-o-vnesenii-izmenenij-v-zakon-donetskoj-narodnoj-respubliki-o-nalogovoj-sisteme.html" TargetMode="External"/><Relationship Id="rId82" Type="http://schemas.openxmlformats.org/officeDocument/2006/relationships/hyperlink" Target="http://npa.dnronline.su/2018-09-18/247-ihc-o-vnesenii-izmenenij-v-zakon-donetskoj-narodnoj-respubliki-o-nalogovoj-sisteme.html" TargetMode="External"/><Relationship Id="rId203" Type="http://schemas.openxmlformats.org/officeDocument/2006/relationships/hyperlink" Target="http://npa.dnronline.su/2020-04-27/136-iihc-o-vnesenii-izmenenij-v-zakon-donetskoj-narodnoj-respubliki-o-nalogovoj-sisteme.html" TargetMode="External"/><Relationship Id="rId385" Type="http://schemas.openxmlformats.org/officeDocument/2006/relationships/hyperlink" Target="http://npa.dnronline.su/2018-09-18/247-ihc-o-vnesenii-izmenenij-v-zakon-donetskoj-narodnoj-respubliki-o-nalogovoj-sisteme.html" TargetMode="External"/><Relationship Id="rId592" Type="http://schemas.openxmlformats.org/officeDocument/2006/relationships/hyperlink" Target="http://npa.dnronline.su/2020-05-06/144-iihc-o-vnesenii-izmenenij-v-zakon-donetskoj-narodnoj-respubliki-o-nalogovoj-sisteme.html" TargetMode="External"/><Relationship Id="rId606" Type="http://schemas.openxmlformats.org/officeDocument/2006/relationships/hyperlink" Target="http://npa.dnronline.su/2020-05-06/144-iihc-o-vnesenii-izmenenij-v-zakon-donetskoj-narodnoj-respubliki-o-nalogovoj-sisteme.html" TargetMode="External"/><Relationship Id="rId648" Type="http://schemas.openxmlformats.org/officeDocument/2006/relationships/hyperlink" Target="http://npa.dnronline.su/2018-09-18/247-ihc-o-vnesenii-izmenenij-v-zakon-donetskoj-narodnoj-respubliki-o-nalogovoj-sisteme.html" TargetMode="External"/><Relationship Id="rId245" Type="http://schemas.openxmlformats.org/officeDocument/2006/relationships/hyperlink" Target="http://npa.dnronline.su/2016-05-27/131-ins-o-vnesenii-izmenenij-v-zakon-donetskoj-narodnoj-respubliki-o-nalogovoj-sisteme-prinyat-postanovleniem-narodnogo-soveta-30-04-2016g.html" TargetMode="External"/><Relationship Id="rId287" Type="http://schemas.openxmlformats.org/officeDocument/2006/relationships/hyperlink" Target="http://npa.dnronline.su/2016-05-27/131-ins-o-vnesenii-izmenenij-v-zakon-donetskoj-narodnoj-respubliki-o-nalogovoj-sisteme-prinyat-postanovleniem-narodnogo-soveta-30-04-2016g.html" TargetMode="External"/><Relationship Id="rId410" Type="http://schemas.openxmlformats.org/officeDocument/2006/relationships/hyperlink" Target="http://npa.dnronline.su/2018-09-18/247-ihc-o-vnesenii-izmenenij-v-zakon-donetskoj-narodnoj-respubliki-o-nalogovoj-sisteme.html" TargetMode="External"/><Relationship Id="rId452" Type="http://schemas.openxmlformats.org/officeDocument/2006/relationships/hyperlink" Target="http://npa.dnronline.su/2018-07-10/226-ins-ob-ohrane-atmosfernogo-vozduha-dejstvuyushhaya-redaktsiya-po-sostoyaniyu-na-16-03-2020-g.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6-05-27/131-ins-o-vnesenii-izmenenij-v-zakon-donetskoj-narodnoj-respubliki-o-nalogovoj-sisteme-prinyat-postanovleniem-narodnogo-soveta-30-04-2016g.html" TargetMode="External"/><Relationship Id="rId30" Type="http://schemas.openxmlformats.org/officeDocument/2006/relationships/hyperlink" Target="http://npa.dnronline.su/2019-03-07/18-iihc-o-vnesenii-izmenenij-v-stati-72-i-199-zakona-donetskoj-narodnoj-respubliki-o-nalogovoj-sisteme.html" TargetMode="External"/><Relationship Id="rId105" Type="http://schemas.openxmlformats.org/officeDocument/2006/relationships/hyperlink" Target="http://npa.dnronline.su/2018-09-18/247-ihc-o-vnesenii-izmenenij-v-zakon-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09-24/193-iins-o-vnesenii-izmenenij-v-zakon-donetskoj-narodnoj-respubliki-o-nalogovoj-sisteme.html" TargetMode="External"/><Relationship Id="rId312" Type="http://schemas.openxmlformats.org/officeDocument/2006/relationships/hyperlink" Target="http://npa.dnronline.su/2020-05-30/152-iihc-o-vnesenii-izmenenij-v-zakon-donetskoj-narodnoj-respubliki-o-nalogovoj-sisteme.html" TargetMode="External"/><Relationship Id="rId333" Type="http://schemas.openxmlformats.org/officeDocument/2006/relationships/hyperlink" Target="http://npa.dnronline.su/2018-09-18/247-ihc-o-vnesenii-izmenenij-v-zakon-donetskoj-narodnoj-respubliki-o-nalogovoj-sisteme.html" TargetMode="External"/><Relationship Id="rId354" Type="http://schemas.openxmlformats.org/officeDocument/2006/relationships/hyperlink" Target="http://npa.dnronline.su/2018-09-18/247-ihc-o-vnesenii-izmenenij-v-zakon-donetskoj-narodnoj-respubliki-o-nalogovoj-sisteme.html" TargetMode="External"/><Relationship Id="rId540" Type="http://schemas.openxmlformats.org/officeDocument/2006/relationships/hyperlink" Target="http://npa.dnronline.su/2020-05-06/144-iihc-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72" Type="http://schemas.openxmlformats.org/officeDocument/2006/relationships/hyperlink" Target="http://npa.dnronline.su/2020-04-27/132-iihc-o-vnesenii-izmenenij-v-zakon-donetskoj-narodnoj-respubliki-o-nalogovoj-sisteme.html" TargetMode="External"/><Relationship Id="rId93" Type="http://schemas.openxmlformats.org/officeDocument/2006/relationships/hyperlink" Target="http://npa.dnronline.su/2018-09-18/247-ihc-o-vnesenii-izmenenij-v-zakon-donetskoj-narodnoj-respubliki-o-nalogovoj-sisteme.html" TargetMode="External"/><Relationship Id="rId189" Type="http://schemas.openxmlformats.org/officeDocument/2006/relationships/hyperlink" Target="http://npa.dnronline.su/2018-09-18/247-ihc-o-vnesenii-izmenenij-v-zakon-donetskoj-narodnoj-respubliki-o-nalogovoj-sisteme.html" TargetMode="External"/><Relationship Id="rId375" Type="http://schemas.openxmlformats.org/officeDocument/2006/relationships/hyperlink" Target="http://npa.dnronline.su/2016-05-27/131-ins-o-vnesenii-izmenenij-v-zakon-donetskoj-narodnoj-respubliki-o-nalogovoj-sisteme-prinyat-postanovleniem-narodnogo-soveta-30-04-2016g.html" TargetMode="External"/><Relationship Id="rId396" Type="http://schemas.openxmlformats.org/officeDocument/2006/relationships/hyperlink" Target="http://npa.dnronline.su/2018-09-18/247-ihc-o-vnesenii-izmenenij-v-zakon-donetskoj-narodnoj-respubliki-o-nalogovoj-sisteme.html" TargetMode="External"/><Relationship Id="rId561" Type="http://schemas.openxmlformats.org/officeDocument/2006/relationships/hyperlink" Target="consultantplus://offline/ref=69B46C603C4E5DCF281F02278C2D4FD5475EAD382517C218BC70C1387BDC5176198BCF16C2D51FF5g1O2W" TargetMode="External"/><Relationship Id="rId58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17" Type="http://schemas.openxmlformats.org/officeDocument/2006/relationships/hyperlink" Target="http://npa.dnronline.su/2020-05-06/144-iihc-o-vnesenii-izmenenij-v-zakon-donetskoj-narodnoj-respubliki-o-nalogovoj-sisteme.html" TargetMode="External"/><Relationship Id="rId638" Type="http://schemas.openxmlformats.org/officeDocument/2006/relationships/hyperlink" Target="http://npa.dnronline.su/2016-05-27/131-ins-o-vnesenii-izmenenij-v-zakon-donetskoj-narodnoj-respubliki-o-nalogovoj-sisteme-prinyat-postanovleniem-narodnogo-soveta-30-04-2016g.html" TargetMode="External"/><Relationship Id="rId65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 Type="http://schemas.openxmlformats.org/officeDocument/2006/relationships/settings" Target="settings.xml"/><Relationship Id="rId214" Type="http://schemas.openxmlformats.org/officeDocument/2006/relationships/hyperlink" Target="http://npa.dnronline.su/2020-05-06/144-iihc-o-vnesenii-izmenenij-v-zakon-donetskoj-narodnoj-respubliki-o-nalogovoj-sisteme.html" TargetMode="External"/><Relationship Id="rId235" Type="http://schemas.openxmlformats.org/officeDocument/2006/relationships/hyperlink" Target="http://npa.dnronline.su/2019-03-07/18-iihc-o-vnesenii-izmenenij-v-stati-72-i-199-zakona-donetskoj-narodnoj-respubliki-o-nalogovoj-sisteme.html" TargetMode="External"/><Relationship Id="rId256" Type="http://schemas.openxmlformats.org/officeDocument/2006/relationships/hyperlink" Target="http://npa.dnronline.su/2016-05-27/131-ins-o-vnesenii-izmenenij-v-zakon-donetskoj-narodnoj-respubliki-o-nalogovoj-sisteme-prinyat-postanovleniem-narodnogo-soveta-30-04-2016g.html" TargetMode="External"/><Relationship Id="rId277" Type="http://schemas.openxmlformats.org/officeDocument/2006/relationships/hyperlink" Target="http://npa.dnronline.su/2020-05-06/144-iihc-o-vnesenii-izmenenij-v-zakon-donetskoj-narodnoj-respubliki-o-nalogovoj-sisteme.html" TargetMode="External"/><Relationship Id="rId298" Type="http://schemas.openxmlformats.org/officeDocument/2006/relationships/hyperlink" Target="http://npa.dnronline.su/2018-09-18/247-ihc-o-vnesenii-izmenenij-v-zakon-donetskoj-narodnoj-respubliki-o-nalogovoj-sisteme.html" TargetMode="External"/><Relationship Id="rId400" Type="http://schemas.openxmlformats.org/officeDocument/2006/relationships/hyperlink" Target="http://npa.dnronline.su/2018-12-28/09-iins-o-vnesenii-izmenenij-v-zakon-donetskoj-narodnoj-respubliki-o-nalogovoj-sisteme.html" TargetMode="External"/><Relationship Id="rId421"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9-18/247-ihc-o-vnesenii-izmenenij-v-zakon-donetskoj-narodnoj-respubliki-o-nalogovoj-sisteme.html" TargetMode="External"/><Relationship Id="rId484"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16-05-27/131-ins-o-vnesenii-izmenenij-v-zakon-donetskoj-narodnoj-respubliki-o-nalogovoj-sisteme-prinyat-postanovleniem-narodnogo-soveta-30-04-2016g.html" TargetMode="External"/><Relationship Id="rId670" Type="http://schemas.openxmlformats.org/officeDocument/2006/relationships/hyperlink" Target="http://npa.dnronline.su/2019-06-05/39-iins-o-vnesenii-izmenenij-v-zakon-donetskoj-narodnoj-respubliki-o-nalogovoj-sisteme.html" TargetMode="External"/><Relationship Id="rId705" Type="http://schemas.openxmlformats.org/officeDocument/2006/relationships/hyperlink" Target="http://npa.dnronline.su/2018-12-28/09-iins-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09-24/193-iins-o-vnesenii-izmenenij-v-zakon-donetskoj-narodnoj-respubliki-o-nalogovoj-sisteme.html" TargetMode="External"/><Relationship Id="rId302" Type="http://schemas.openxmlformats.org/officeDocument/2006/relationships/hyperlink" Target="http://npa.dnronline.su/2020-01-17/95-iins-o-vnesenii-izmeneniya-v-statyu-122-zakona-donetskoj-narodnoj-respubliki-o-nalogovoj-sisteme.html" TargetMode="External"/><Relationship Id="rId323" Type="http://schemas.openxmlformats.org/officeDocument/2006/relationships/hyperlink" Target="http://npa.dnronline.su/2020-05-30/152-iihc-o-vnesenii-izmenenij-v-zakon-donetskoj-narodnoj-respubliki-o-nalogovoj-sisteme.html" TargetMode="External"/><Relationship Id="rId344" Type="http://schemas.openxmlformats.org/officeDocument/2006/relationships/hyperlink" Target="http://npa.dnronline.su/2018-09-18/247-ihc-o-vnesenii-izmenenij-v-zakon-donetskoj-narodnoj-respubliki-o-nalogovoj-sisteme.html" TargetMode="External"/><Relationship Id="rId530" Type="http://schemas.openxmlformats.org/officeDocument/2006/relationships/hyperlink" Target="http://npa.dnronline.su/2016-05-27/131-ins-o-vnesenii-izmenenij-v-zakon-donetskoj-narodnoj-respubliki-o-nalogovoj-sisteme-prinyat-postanovleniem-narodnogo-soveta-30-04-2016g.html" TargetMode="External"/><Relationship Id="rId691" Type="http://schemas.openxmlformats.org/officeDocument/2006/relationships/hyperlink" Target="http://npa.dnronline.su/2016-05-27/131-ins-o-vnesenii-izmenenij-v-zakon-donetskoj-narodnoj-respubliki-o-nalogovoj-sisteme-prinyat-postanovleniem-narodnogo-soveta-30-04-2016g.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41" Type="http://schemas.openxmlformats.org/officeDocument/2006/relationships/hyperlink" Target="http://npa.dnronline.su/2020-01-17/96-iins-o-vnesenii-izmeneniya-v-statyu-84-zakona-donetskoj-narodnoj-respubliki-o-nalogovoj-sisteme.html" TargetMode="External"/><Relationship Id="rId62" Type="http://schemas.openxmlformats.org/officeDocument/2006/relationships/hyperlink" Target="http://npa.dnronline.su/2016-10-18/148-ins-o-vnesenii-izmenenij-v-nekotorye-zakony-donetskoj-narodnoj-respubliki-prinyat-postanovleniem-narodnogo-soveta-14-10-2016g.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20-09-24/193-iins-o-vnesenii-izmenenij-v-zakon-donetskoj-narodnoj-respubliki-o-nalogovoj-sisteme.html" TargetMode="External"/><Relationship Id="rId365"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18-09-18/247-ihc-o-vnesenii-izmenenij-v-zakon-donetskoj-narodnoj-respubliki-o-nalogovoj-sisteme.html" TargetMode="External"/><Relationship Id="rId551" Type="http://schemas.openxmlformats.org/officeDocument/2006/relationships/hyperlink" Target="http://npa.dnronline.su/2018-09-18/247-ihc-o-vnesenii-izmenenij-v-zakon-donetskoj-narodnoj-respubliki-o-nalogovoj-sisteme.html" TargetMode="External"/><Relationship Id="rId572" Type="http://schemas.openxmlformats.org/officeDocument/2006/relationships/hyperlink" Target="http://npa.dnronline.su/2016-05-27/131-ins-o-vnesenii-izmenenij-v-zakon-donetskoj-narodnoj-respubliki-o-nalogovoj-sisteme-prinyat-postanovleniem-narodnogo-soveta-30-04-2016g.html" TargetMode="External"/><Relationship Id="rId59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07" Type="http://schemas.openxmlformats.org/officeDocument/2006/relationships/hyperlink" Target="http://npa.dnronline.su/2020-05-06/144-iihc-o-vnesenii-izmenenij-v-zakon-donetskoj-narodnoj-respubliki-o-nalogovoj-sisteme.html" TargetMode="External"/><Relationship Id="rId628" Type="http://schemas.openxmlformats.org/officeDocument/2006/relationships/hyperlink" Target="http://npa.dnronline.su/2016-10-18/148-ins-o-vnesenii-izmenenij-v-nekotorye-zakony-donetskoj-narodnoj-respubliki-prinyat-postanovleniem-narodnogo-soveta-14-10-2016g.html" TargetMode="External"/><Relationship Id="rId649" Type="http://schemas.openxmlformats.org/officeDocument/2006/relationships/hyperlink" Target="http://npa.dnronline.su/2018-09-18/247-ihc-o-vnesenii-izmenenij-v-zakon-donetskoj-narodnoj-respubliki-o-nalogovoj-sisteme.html" TargetMode="External"/><Relationship Id="rId190" Type="http://schemas.openxmlformats.org/officeDocument/2006/relationships/hyperlink" Target="http://npa.dnronline.su/2016-05-27/131-ins-o-vnesenii-izmenenij-v-zakon-donetskoj-narodnoj-respubliki-o-nalogovoj-sisteme-prinyat-postanovleniem-narodnogo-soveta-30-04-2016g.html" TargetMode="External"/><Relationship Id="rId204" Type="http://schemas.openxmlformats.org/officeDocument/2006/relationships/hyperlink" Target="http://npa.dnronline.su/2020-05-04/143-iihc-o-vnesenii-izmenenij-v-statyu-71-zakona-donetskoj-narodnoj-respubliki-o-nalogovoj-sisteme.html" TargetMode="External"/><Relationship Id="rId22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4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67" Type="http://schemas.openxmlformats.org/officeDocument/2006/relationships/hyperlink" Target="http://npa.dnronline.su/2018-09-18/247-ihc-o-vnesenii-izmenenij-v-zakon-donetskoj-narodnoj-respubliki-o-nalogovoj-sisteme.html" TargetMode="External"/><Relationship Id="rId288" Type="http://schemas.openxmlformats.org/officeDocument/2006/relationships/hyperlink" Target="http://npa.dnronline.su/2016-05-27/131-ins-o-vnesenii-izmenenij-v-zakon-donetskoj-narodnoj-respubliki-o-nalogovoj-sisteme-prinyat-postanovleniem-narodnogo-soveta-30-04-2016g.html" TargetMode="External"/><Relationship Id="rId411" Type="http://schemas.openxmlformats.org/officeDocument/2006/relationships/hyperlink" Target="http://npa.dnronline.su/2018-09-18/247-ihc-o-vnesenii-izmenenij-v-zakon-donetskoj-narodnoj-respubliki-o-nalogovoj-sisteme.html" TargetMode="External"/><Relationship Id="rId432"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16-07-14/138-ins-o-vnesenii-izmenenij-v-zakon-donetskoj-narodnoj-respubliki-o-nalogovoj-sisteme-prinyat-postanovleniem-narodnogo-soveta-24-06-2016g.html" TargetMode="External"/><Relationship Id="rId106"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16-05-27/131-ins-o-vnesenii-izmenenij-v-zakon-donetskoj-narodnoj-respubliki-o-nalogovoj-sisteme-prinyat-postanovleniem-narodnogo-soveta-30-04-2016g.html" TargetMode="External"/><Relationship Id="rId495"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8-09-18/247-ihc-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52" Type="http://schemas.openxmlformats.org/officeDocument/2006/relationships/hyperlink" Target="http://npa.dnronline.su/2020-05-06/144-iihc-o-vnesenii-izmenenij-v-zakon-donetskoj-narodnoj-respubliki-o-nalogovoj-sisteme.html" TargetMode="External"/><Relationship Id="rId73" Type="http://schemas.openxmlformats.org/officeDocument/2006/relationships/hyperlink" Target="http://npa.dnronline.su/2020-07-03/161-iins-o-vnesenii-izmenenij-v-zakon-dnr-o-nalogovoj-sisteme.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18-09-18/247-ihc-o-vnesenii-izmenenij-v-zakon-donetskoj-narodnoj-respubliki-o-nalogovoj-sisteme.html" TargetMode="External"/><Relationship Id="rId169" Type="http://schemas.openxmlformats.org/officeDocument/2006/relationships/hyperlink" Target="http://npa.dnronline.su/2020-09-24/193-iins-o-vnesenii-izmenenij-v-zakon-donetskoj-narodnoj-respubliki-o-nalogovoj-sisteme.html" TargetMode="External"/><Relationship Id="rId334"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18-09-18/247-ihc-o-vnesenii-izmenenij-v-zakon-donetskoj-narodnoj-respubliki-o-nalogovoj-sisteme.html" TargetMode="External"/><Relationship Id="rId376" Type="http://schemas.openxmlformats.org/officeDocument/2006/relationships/hyperlink" Target="http://npa.dnronline.su/2018-09-18/247-ihc-o-vnesenii-izmenenij-v-zakon-donetskoj-narodnoj-respubliki-o-nalogovoj-sisteme.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20-05-30/151-iihc-o-vnesenii-izmenenij-v-zakon-donetskoj-narodnoj-respubliki-o-nalogovoj-sisteme-prinyat-postanovleniem-narodnogo-soveta-26-maya-2020-goda.html" TargetMode="External"/><Relationship Id="rId541"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consultantplus://offline/ref=69B46C603C4E5DCF281F02278C2D4FD5475CA63F2D1AC218BC70C1387BDC5176198BCF16C2D51DF3g1O7W" TargetMode="External"/><Relationship Id="rId583"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20-05-06/144-iihc-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09-24/193-iins-o-vnesenii-izmenenij-v-zakon-donetskoj-narodnoj-respubliki-o-nalogovoj-sisteme.html" TargetMode="External"/><Relationship Id="rId21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36" Type="http://schemas.openxmlformats.org/officeDocument/2006/relationships/hyperlink" Target="http://npa.dnronline.su/2016-05-27/131-ins-o-vnesenii-izmenenij-v-zakon-donetskoj-narodnoj-respubliki-o-nalogovoj-sisteme-prinyat-postanovleniem-narodnogo-soveta-30-04-2016g.html" TargetMode="External"/><Relationship Id="rId257" Type="http://schemas.openxmlformats.org/officeDocument/2006/relationships/hyperlink" Target="http://npa.dnronline.su/2020-05-06/144-iihc-o-vnesenii-izmenenij-v-zakon-donetskoj-narodnoj-respubliki-o-nalogovoj-sisteme.html" TargetMode="External"/><Relationship Id="rId278" Type="http://schemas.openxmlformats.org/officeDocument/2006/relationships/hyperlink" Target="http://npa.dnronline.su/2020-05-06/144-iihc-o-vnesenii-izmenenij-v-zakon-donetskoj-narodnoj-respubliki-o-nalogovoj-sisteme.html" TargetMode="External"/><Relationship Id="rId401" Type="http://schemas.openxmlformats.org/officeDocument/2006/relationships/hyperlink" Target="http://npa.dnronline.su/2018-09-18/247-ihc-o-vnesenii-izmenenij-v-zakon-donetskoj-narodnoj-respubliki-o-nalogovoj-sisteme.html" TargetMode="External"/><Relationship Id="rId422" Type="http://schemas.openxmlformats.org/officeDocument/2006/relationships/hyperlink" Target="http://npa.dnronline.su/2018-09-18/247-ihc-o-vnesenii-izmenenij-v-zakon-donetskoj-narodnoj-respubliki-o-nalogovoj-sisteme.html" TargetMode="External"/><Relationship Id="rId443"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650" Type="http://schemas.openxmlformats.org/officeDocument/2006/relationships/hyperlink" Target="http://npa.dnronline.su/2016-05-27/131-ins-o-vnesenii-izmenenij-v-zakon-donetskoj-narodnoj-respubliki-o-nalogovoj-sisteme-prinyat-postanovleniem-narodnogo-soveta-30-04-2016g.html" TargetMode="External"/><Relationship Id="rId303" Type="http://schemas.openxmlformats.org/officeDocument/2006/relationships/hyperlink" Target="http://npa.dnronline.su/2018-11-02/258-ins-o-vnesenii-izmenenij-v-statyu-84-zakona-donetskoj-narodnoj-respubliki-o-nalogovoj-sisteme.html" TargetMode="External"/><Relationship Id="rId485" Type="http://schemas.openxmlformats.org/officeDocument/2006/relationships/hyperlink" Target="http://npa.dnronline.su/2018-09-18/247-ihc-o-vnesenii-izmenenij-v-zakon-donetskoj-narodnoj-respubliki-o-nalogovoj-sisteme.html" TargetMode="External"/><Relationship Id="rId692" Type="http://schemas.openxmlformats.org/officeDocument/2006/relationships/hyperlink" Target="http://npa.dnronline.su/2016-05-27/131-ins-o-vnesenii-izmenenij-v-zakon-donetskoj-narodnoj-respubliki-o-nalogovoj-sisteme-prinyat-postanovleniem-narodnogo-soveta-30-04-2016g.html" TargetMode="External"/><Relationship Id="rId706" Type="http://schemas.openxmlformats.org/officeDocument/2006/relationships/hyperlink" Target="http://npa.dnronline.su/2018-12-28/09-iins-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20-04-27/132-iihc-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20-04-27/136-iihc-o-vnesenii-izmenenij-v-zakon-donetskoj-narodnoj-respubliki-o-nalogovoj-sisteme.html" TargetMode="External"/><Relationship Id="rId387" Type="http://schemas.openxmlformats.org/officeDocument/2006/relationships/hyperlink" Target="http://npa.dnronline.su/2018-01-11/203-ins-o-vnesenii-izmenenij-v-statyu-123-zakona-donetskoj-narodnoj-respubliki-o-nalogovoj-sisteme-prinyat-postanovleniem-narodnogo-soveta-29-12-2017g.html" TargetMode="External"/><Relationship Id="rId510" Type="http://schemas.openxmlformats.org/officeDocument/2006/relationships/hyperlink" Target="http://npa.dnronline.su/2020-05-30/151-iihc-o-vnesenii-izmenenij-v-zakon-donetskoj-narodnoj-respubliki-o-nalogovoj-sisteme-prinyat-postanovleniem-narodnogo-soveta-26-maya-2020-goda.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9-03-07/18-iihc-o-vnesenii-izmenenij-v-stati-72-i-199-zakona-donetskoj-narodnoj-respubliki-o-nalogovoj-sisteme.html" TargetMode="External"/><Relationship Id="rId608" Type="http://schemas.openxmlformats.org/officeDocument/2006/relationships/hyperlink" Target="http://npa.dnronline.su/2020-05-06/144-iihc-o-vnesenii-izmenenij-v-zakon-donetskoj-narodnoj-respubliki-o-nalogovoj-sisteme.html" TargetMode="External"/><Relationship Id="rId191" Type="http://schemas.openxmlformats.org/officeDocument/2006/relationships/hyperlink" Target="http://npa.dnronline.su/2020-04-27/136-iihc-o-vnesenii-izmenenij-v-zakon-donetskoj-narodnoj-respubliki-o-nalogovoj-sisteme.html" TargetMode="External"/><Relationship Id="rId205" Type="http://schemas.openxmlformats.org/officeDocument/2006/relationships/hyperlink" Target="http://npa.dnronline.su/2020-07-03/161-iins-o-vnesenii-izmenenij-v-zakon-dnr-o-nalogovoj-sisteme.html" TargetMode="External"/><Relationship Id="rId247" Type="http://schemas.openxmlformats.org/officeDocument/2006/relationships/hyperlink" Target="http://npa.dnronline.su/2020-07-03/161-iins-o-vnesenii-izmenenij-v-zakon-dnr-o-nalogovoj-sisteme.html" TargetMode="External"/><Relationship Id="rId412" Type="http://schemas.openxmlformats.org/officeDocument/2006/relationships/hyperlink" Target="http://npa.dnronline.su/2018-09-18/247-ihc-o-vnesenii-izmenenij-v-zakon-donetskoj-narodnoj-respubliki-o-nalogovoj-sisteme.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18-09-18/247-ihc-o-vnesenii-izmenenij-v-zakon-donetskoj-narodnoj-respubliki-o-nalogovoj-sisteme.html" TargetMode="External"/><Relationship Id="rId454" Type="http://schemas.openxmlformats.org/officeDocument/2006/relationships/hyperlink" Target="http://npa.dnronline.su/2018-07-10/226-ins-ob-ohrane-atmosfernogo-vozduha-dejstvuyushhaya-redaktsiya-po-sostoyaniyu-na-16-03-2020-g.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09-18/247-ihc-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20-09-24/193-iins-o-vnesenii-izmenenij-v-zakon-donetskoj-narodnoj-respubliki-o-nalogovoj-sisteme.html" TargetMode="External"/><Relationship Id="rId314" Type="http://schemas.openxmlformats.org/officeDocument/2006/relationships/hyperlink" Target="http://npa.dnronline.su/2016-05-27/131-ins-o-vnesenii-izmenenij-v-zakon-donetskoj-narodnoj-respubliki-o-nalogovoj-sisteme-prinyat-postanovleniem-narodnogo-soveta-30-04-2016g.html" TargetMode="External"/><Relationship Id="rId356" Type="http://schemas.openxmlformats.org/officeDocument/2006/relationships/hyperlink" Target="http://npa.dnronline.su/2020-04-27/136-iihc-o-vnesenii-izmenenij-v-zakon-donetskoj-narodnoj-respubliki-o-nalogovoj-sisteme.html" TargetMode="External"/><Relationship Id="rId398" Type="http://schemas.openxmlformats.org/officeDocument/2006/relationships/hyperlink" Target="http://npa.dnronline.su/2018-09-18/247-ihc-o-vnesenii-izmenenij-v-zakon-donetskoj-narodnoj-respubliki-o-nalogovoj-sisteme.html" TargetMode="External"/><Relationship Id="rId521" Type="http://schemas.openxmlformats.org/officeDocument/2006/relationships/hyperlink" Target="http://npa.dnronline.su/2020-05-30/151-iihc-o-vnesenii-izmenenij-v-zakon-donetskoj-narodnoj-respubliki-o-nalogovoj-sisteme-prinyat-postanovleniem-narodnogo-soveta-26-maya-2020-goda.html" TargetMode="External"/><Relationship Id="rId563" Type="http://schemas.openxmlformats.org/officeDocument/2006/relationships/hyperlink" Target="consultantplus://offline/ref=69B46C603C4E5DCF281F02278C2D4FD54759A6382917C218BC70C1387BDC5176198BCF16C2D51EF3g1O6W" TargetMode="External"/><Relationship Id="rId619" Type="http://schemas.openxmlformats.org/officeDocument/2006/relationships/hyperlink" Target="http://npa.dnronline.su/2020-05-06/144-iihc-o-vnesenii-izmenenij-v-zakon-donetskoj-narodnoj-respubliki-o-nalogovoj-sisteme.html" TargetMode="External"/><Relationship Id="rId95" Type="http://schemas.openxmlformats.org/officeDocument/2006/relationships/hyperlink" Target="http://npa.dnronline.su/2020-07-03/161-iins-o-vnesenii-izmenenij-v-zakon-dnr-o-nalogovoj-sisteme.html" TargetMode="External"/><Relationship Id="rId160" Type="http://schemas.openxmlformats.org/officeDocument/2006/relationships/hyperlink" Target="http://npa.dnronline.su/2020-09-24/193-iins-o-vnesenii-izmenenij-v-zakon-donetskoj-narodnoj-respubliki-o-nalogovoj-sisteme.html" TargetMode="External"/><Relationship Id="rId216" Type="http://schemas.openxmlformats.org/officeDocument/2006/relationships/hyperlink" Target="http://npa.dnronline.su/2016-05-27/131-ins-o-vnesenii-izmenenij-v-zakon-donetskoj-narodnoj-respubliki-o-nalogovoj-sisteme-prinyat-postanovleniem-narodnogo-soveta-30-04-2016g.html" TargetMode="External"/><Relationship Id="rId423"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16-05-27/131-ins-o-vnesenii-izmenenij-v-zakon-donetskoj-narodnoj-respubliki-o-nalogovoj-sisteme-prinyat-postanovleniem-narodnogo-soveta-30-04-2016g.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6-10-18/148-ins-o-vnesenii-izmenenij-v-nekotorye-zakony-donetskoj-narodnoj-respubliki-prinyat-postanovleniem-narodnogo-soveta-14-10-2016g.html" TargetMode="External"/><Relationship Id="rId67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18-05-25/225-ins-o-vnesenii-izmenenij-v-statyu-9-zakona-donetskoj-narodnoj-respubliki-o-nalogovoj-sisteme-prinyat-postanovleniem-narodnogo-soveta-13-04-2018g.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16-05-27/131-ins-o-vnesenii-izmenenij-v-zakon-donetskoj-narodnoj-respubliki-o-nalogovoj-sisteme-prinyat-postanovleniem-narodnogo-soveta-30-04-2016g.html" TargetMode="External"/><Relationship Id="rId367" Type="http://schemas.openxmlformats.org/officeDocument/2006/relationships/hyperlink" Target="http://npa.dnronline.su/2019-06-05/39-iins-o-vnesenii-izmenenij-v-zakon-donetskoj-narodnoj-respubliki-o-nalogovoj-sisteme.html" TargetMode="External"/><Relationship Id="rId532" Type="http://schemas.openxmlformats.org/officeDocument/2006/relationships/hyperlink" Target="http://npa.dnronline.su/2017-04-26/170-ins-o-vnesenii-izmenenij-v-statyu-167-zakona-donetskoj-narodnoj-respubliki-o-nalogovoj-sisteme-prinyat-postanovleniem-narodnogo-soveta-07-04-2017g.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20-09-24/193-iins-o-vnesenii-izmenenij-v-zakon-donetskoj-narodnoj-respubliki-o-nalogovoj-sisteme.html" TargetMode="External"/><Relationship Id="rId227" Type="http://schemas.openxmlformats.org/officeDocument/2006/relationships/hyperlink" Target="http://npa.dnronline.su/2018-12-28/09-iins-o-vnesenii-izmenenij-v-zakon-donetskoj-narodnoj-respubliki-o-nalogovoj-sisteme.html" TargetMode="External"/><Relationship Id="rId269" Type="http://schemas.openxmlformats.org/officeDocument/2006/relationships/hyperlink" Target="http://npa.dnronline.su/2020-10-05/zakon-donetskoj-narodnoj-respubliki-196-iins-o-vnesenii-izmenenij-v-zakon-donetskoj-narodnoj-respubliki-o-nalogovoj-sisteme.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8-07-10/226-ins-ob-ohrane-atmosfernogo-vozduha-dejstvuyushhaya-redaktsiya-po-sostoyaniyu-na-16-03-2020-g.html" TargetMode="External"/><Relationship Id="rId641" Type="http://schemas.openxmlformats.org/officeDocument/2006/relationships/hyperlink" Target="http://npa.dnronline.su/2020-05-06/144-iihc-o-vnesenii-izmenenij-v-zakon-donetskoj-narodnoj-respubliki-o-nalogovoj-sisteme.html" TargetMode="External"/><Relationship Id="rId683"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8-09-18/247-ihc-o-vnesenii-izmenenij-v-zakon-donetskoj-narodnoj-respubliki-o-nalogovoj-sisteme.html" TargetMode="External"/><Relationship Id="rId280" Type="http://schemas.openxmlformats.org/officeDocument/2006/relationships/hyperlink" Target="http://npa.dnronline.su/2020-05-06/144-iihc-o-vnesenii-izmenenij-v-zakon-donetskoj-narodnoj-respubliki-o-nalogovoj-sisteme.html" TargetMode="External"/><Relationship Id="rId336" Type="http://schemas.openxmlformats.org/officeDocument/2006/relationships/hyperlink" Target="http://npa.dnronline.su/2018-09-18/247-ihc-o-vnesenii-izmenenij-v-zakon-donetskoj-narodnoj-respubliki-o-nalogovoj-sisteme.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dic.academic.ru/dic.nsf/dic_economic_law/5261"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18-09-18/247-ihc-o-vnesenii-izmenenij-v-zakon-donetskoj-narodnoj-respubliki-o-nalogovoj-sisteme.html" TargetMode="External"/><Relationship Id="rId378" Type="http://schemas.openxmlformats.org/officeDocument/2006/relationships/hyperlink" Target="http://npa.dnronline.su/2020-01-17/95-iins-o-vnesenii-izmeneniya-v-statyu-122-zakona-donetskoj-narodnoj-respubliki-o-nalogovoj-sisteme.html" TargetMode="External"/><Relationship Id="rId403" Type="http://schemas.openxmlformats.org/officeDocument/2006/relationships/hyperlink" Target="http://npa.dnronline.su/2018-09-18/247-ihc-o-vnesenii-izmenenij-v-zakon-donetskoj-narodnoj-respubliki-o-nalogovoj-sisteme.html" TargetMode="External"/><Relationship Id="rId585" Type="http://schemas.openxmlformats.org/officeDocument/2006/relationships/hyperlink" Target="http://npa.dnronline.su/2016-05-27/131-ins-o-vnesenii-izmenenij-v-zakon-donetskoj-narodnoj-respubliki-o-nalogovoj-sisteme-prinyat-postanovleniem-narodnogo-soveta-30-04-2016g.html" TargetMode="External"/><Relationship Id="rId6" Type="http://schemas.openxmlformats.org/officeDocument/2006/relationships/endnotes" Target="endnotes.xml"/><Relationship Id="rId238" Type="http://schemas.openxmlformats.org/officeDocument/2006/relationships/hyperlink" Target="http://npa.dnronline.su/2018-09-24/252-ihc-o-vnesenii-izmenenij-v-nekotorye-zakony-donetskoj-narodnoj-respubliki.html" TargetMode="External"/><Relationship Id="rId445" Type="http://schemas.openxmlformats.org/officeDocument/2006/relationships/hyperlink" Target="http://npa.dnronline.su/2016-05-27/131-ins-o-vnesenii-izmenenij-v-zakon-donetskoj-narodnoj-respubliki-o-nalogovoj-sisteme-prinyat-postanovleniem-narodnogo-soveta-30-04-2016g.html" TargetMode="External"/><Relationship Id="rId487" Type="http://schemas.openxmlformats.org/officeDocument/2006/relationships/hyperlink" Target="http://npa.dnronline.su/2018-09-18/247-ihc-o-vnesenii-izmenenij-v-zakon-donetskoj-narodnoj-respubliki-o-nalogovoj-sisteme.html" TargetMode="External"/><Relationship Id="rId610" Type="http://schemas.openxmlformats.org/officeDocument/2006/relationships/hyperlink" Target="http://npa.dnronline.su/2020-05-06/144-iihc-o-vnesenii-izmenenij-v-zakon-donetskoj-narodnoj-respubliki-o-nalogovoj-sisteme.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8-09-18/247-ihc-o-vnesenii-izmenenij-v-zakon-donetskoj-narodnoj-respubliki-o-nalogovoj-sisteme.html" TargetMode="External"/><Relationship Id="rId708" Type="http://schemas.openxmlformats.org/officeDocument/2006/relationships/header" Target="header1.xml"/><Relationship Id="rId291" Type="http://schemas.openxmlformats.org/officeDocument/2006/relationships/hyperlink" Target="http://npa.dnronline.su/2016-05-27/131-ins-o-vnesenii-izmenenij-v-zakon-donetskoj-narodnoj-respubliki-o-nalogovoj-sisteme-prinyat-postanovleniem-narodnogo-soveta-30-04-2016g.html" TargetMode="External"/><Relationship Id="rId305" Type="http://schemas.openxmlformats.org/officeDocument/2006/relationships/hyperlink" Target="http://npa.dnronline.su/2018-09-18/247-ihc-o-vnesenii-izmenenij-v-zakon-donetskoj-narodnoj-respubliki-o-nalogovoj-sisteme.html" TargetMode="External"/><Relationship Id="rId347" Type="http://schemas.openxmlformats.org/officeDocument/2006/relationships/hyperlink" Target="http://npa.dnronline.su/2018-09-18/247-ihc-o-vnesenii-izmenenij-v-zakon-donetskoj-narodnoj-respubliki-o-nalogovoj-sisteme.html" TargetMode="External"/><Relationship Id="rId512" Type="http://schemas.openxmlformats.org/officeDocument/2006/relationships/hyperlink" Target="http://npa.dnronline.su/2020-05-30/151-iihc-o-vnesenii-izmenenij-v-zakon-donetskoj-narodnoj-respubliki-o-nalogovoj-sisteme-prinyat-postanovleniem-narodnogo-soveta-26-maya-2020-goda.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20-09-24/193-iins-o-vnesenii-izmenenij-v-zakon-donetskoj-narodnoj-respubliki-o-nalogovoj-sisteme.html" TargetMode="External"/><Relationship Id="rId389"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20-05-06/144-iihc-o-vnesenii-izmenenij-v-zakon-donetskoj-narodnoj-respubliki-o-nalogovoj-sisteme.html" TargetMode="External"/><Relationship Id="rId193" Type="http://schemas.openxmlformats.org/officeDocument/2006/relationships/hyperlink" Target="http://npa.dnronline.su/2016-05-27/131-ins-o-vnesenii-izmenenij-v-zakon-donetskoj-narodnoj-respubliki-o-nalogovoj-sisteme-prinyat-postanovleniem-narodnogo-soveta-30-04-2016g.html" TargetMode="External"/><Relationship Id="rId207" Type="http://schemas.openxmlformats.org/officeDocument/2006/relationships/hyperlink" Target="http://npa.dnronline.su/2020-05-30/152-iihc-o-vnesenii-izmenenij-v-zakon-donetskoj-narodnoj-respubliki-o-nalogovoj-sisteme.html" TargetMode="External"/><Relationship Id="rId249" Type="http://schemas.openxmlformats.org/officeDocument/2006/relationships/hyperlink" Target="http://npa.dnronline.su/2018-09-18/247-ihc-o-vnesenii-izmenenij-v-zakon-donetskoj-narodnoj-respubliki-o-nalogovoj-sisteme.html" TargetMode="External"/><Relationship Id="rId414" Type="http://schemas.openxmlformats.org/officeDocument/2006/relationships/hyperlink" Target="http://npa.dnronline.su/2018-09-18/247-ihc-o-vnesenii-izmenenij-v-zakon-donetskoj-narodnoj-respubliki-o-nalogovoj-sisteme.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20-05-06/144-iihc-o-vnesenii-izmenenij-v-zakon-donetskoj-narodnoj-respubliki-o-nalogovoj-sisteme.html" TargetMode="External"/><Relationship Id="rId663" Type="http://schemas.openxmlformats.org/officeDocument/2006/relationships/hyperlink" Target="http://npa.dnronline.su/2018-09-18/247-ihc-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18-09-18/247-ihc-o-vnesenii-izmenenij-v-zakon-donetskoj-narodnoj-respubliki-o-nalogovoj-sisteme.html" TargetMode="External"/><Relationship Id="rId316" Type="http://schemas.openxmlformats.org/officeDocument/2006/relationships/hyperlink" Target="http://npa.dnronline.su/2016-05-27/131-ins-o-vnesenii-izmenenij-v-zakon-donetskoj-narodnoj-respubliki-o-nalogovoj-sisteme-prinyat-postanovleniem-narodnogo-soveta-30-04-2016g.html" TargetMode="External"/><Relationship Id="rId523"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18-09-18/247-ihc-o-vnesenii-izmenenij-v-zakon-donetskoj-narodnoj-respubliki-o-nalogovoj-sisteme.html" TargetMode="External"/><Relationship Id="rId120" Type="http://schemas.openxmlformats.org/officeDocument/2006/relationships/hyperlink" Target="http://npa.dnronline.su/2017-04-21/166-ins-o-vnesenii-izmenenij-v-nekotorye-zakony-donetskoj-narodnoj-respubliki-prinyat-postanovleniem-narodnogo-soveta-10-02-2017g.html" TargetMode="External"/><Relationship Id="rId358" Type="http://schemas.openxmlformats.org/officeDocument/2006/relationships/hyperlink" Target="http://npa.dnronline.su/2020-05-06/144-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20-09-24/193-iins-o-vnesenii-izmenenij-v-zakon-donetskoj-narodnoj-respubliki-o-nalogovoj-sisteme.html" TargetMode="External"/><Relationship Id="rId218" Type="http://schemas.openxmlformats.org/officeDocument/2006/relationships/hyperlink" Target="http://npa.dnronline.su/2020-05-06/144-iihc-o-vnesenii-izmenenij-v-zakon-donetskoj-narodnoj-respubliki-o-nalogovoj-sisteme.html" TargetMode="External"/><Relationship Id="rId425" Type="http://schemas.openxmlformats.org/officeDocument/2006/relationships/hyperlink" Target="http://npa.dnronline.su/2020-05-06/144-iihc-o-vnesenii-izmenenij-v-zakon-donetskoj-narodnoj-respubliki-o-nalogovoj-sisteme.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5-06/144-iihc-o-vnesenii-izmenenij-v-zakon-donetskoj-narodnoj-respubliki-o-nalogovoj-sisteme.html" TargetMode="External"/><Relationship Id="rId674" Type="http://schemas.openxmlformats.org/officeDocument/2006/relationships/hyperlink" Target="http://npa.dnronline.su/2016-07-14/138-ins-o-vnesenii-izmenenij-v-zakon-donetskoj-narodnoj-respubliki-o-nalogovoj-sisteme-prinyat-postanovleniem-narodnogo-soveta-24-06-2016g.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18-09-18/247-ihc-o-vnesenii-izmenenij-v-zakon-donetskoj-narodnoj-respubliki-o-nalogovoj-sisteme.html" TargetMode="External"/><Relationship Id="rId131" Type="http://schemas.openxmlformats.org/officeDocument/2006/relationships/hyperlink" Target="http://npa.dnronline.su/2020-04-27/133-iihc-o-finansovoj-arende-lizinge.html" TargetMode="External"/><Relationship Id="rId327" Type="http://schemas.openxmlformats.org/officeDocument/2006/relationships/hyperlink" Target="http://npa.dnronline.su/2016-05-27/131-ins-o-vnesenii-izmenenij-v-zakon-donetskoj-narodnoj-respubliki-o-nalogovoj-sisteme-prinyat-postanovleniem-narodnogo-soveta-30-04-2016g.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173" Type="http://schemas.openxmlformats.org/officeDocument/2006/relationships/hyperlink" Target="http://npa.dnronline.su/2020-09-24/193-iins-o-vnesenii-izmenenij-v-zakon-donetskoj-narodnoj-respubliki-o-nalogovoj-sisteme.html" TargetMode="External"/><Relationship Id="rId229" Type="http://schemas.openxmlformats.org/officeDocument/2006/relationships/hyperlink" Target="http://npa.dnronline.su/2020-05-06/144-iihc-o-vnesenii-izmenenij-v-zakon-donetskoj-narodnoj-respubliki-o-nalogovoj-sisteme.html" TargetMode="External"/><Relationship Id="rId380" Type="http://schemas.openxmlformats.org/officeDocument/2006/relationships/hyperlink" Target="http://npa.dnronline.su/2018-09-18/247-ihc-o-vnesenii-izmenenij-v-zakon-donetskoj-narodnoj-respubliki-o-nalogovoj-sisteme.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20-05-06/144-iihc-o-vnesenii-izmenenij-v-zakon-donetskoj-narodnoj-respubliki-o-nalogovoj-sisteme.html" TargetMode="External"/><Relationship Id="rId643" Type="http://schemas.openxmlformats.org/officeDocument/2006/relationships/hyperlink" Target="http://npa.dnronline.su/2020-05-06/144-iihc-o-vnesenii-izmenenij-v-zakon-donetskoj-narodnoj-respubliki-o-nalogovoj-sisteme.html" TargetMode="External"/><Relationship Id="rId240" Type="http://schemas.openxmlformats.org/officeDocument/2006/relationships/hyperlink" Target="http://npa.dnronline.su/2018-09-18/247-ihc-o-vnesenii-izmenenij-v-zakon-donetskoj-narodnoj-respubliki-o-nalogovoj-sisteme.html" TargetMode="External"/><Relationship Id="rId478" Type="http://schemas.openxmlformats.org/officeDocument/2006/relationships/hyperlink" Target="http://npa.dnronline.su/2018-07-10/226-ins-ob-ohrane-atmosfernogo-vozduha-dejstvuyushhaya-redaktsiya-po-sostoyaniyu-na-16-03-2020-g.html" TargetMode="External"/><Relationship Id="rId68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18-12-28/09-iins-o-vnesenii-izmenenij-v-zakon-donetskoj-narodnoj-respubliki-o-nalogovoj-sisteme.html" TargetMode="External"/><Relationship Id="rId338" Type="http://schemas.openxmlformats.org/officeDocument/2006/relationships/hyperlink" Target="http://npa.dnronline.su/2018-09-18/247-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theme" Target="theme/theme1.xm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16-05-27/131-ins-o-vnesenii-izmenenij-v-zakon-donetskoj-narodnoj-respubliki-o-nalogovoj-sisteme-prinyat-postanovleniem-narodnogo-soveta-30-04-2016g.html" TargetMode="External"/><Relationship Id="rId391" Type="http://schemas.openxmlformats.org/officeDocument/2006/relationships/hyperlink" Target="http://npa.dnronline.su/2019-06-05/39-iins-o-vnesenii-izmenenij-v-zakon-donetskoj-narodnoj-respubliki-o-nalogovoj-sisteme.html" TargetMode="External"/><Relationship Id="rId405" Type="http://schemas.openxmlformats.org/officeDocument/2006/relationships/hyperlink" Target="http://npa.dnronline.su/2018-09-18/247-ihc-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18-09-18/247-ihc-o-vnesenii-izmenenij-v-zakon-donetskoj-narodnoj-respubliki-o-nalogovoj-sisteme.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96" Type="http://schemas.openxmlformats.org/officeDocument/2006/relationships/hyperlink" Target="http://npa.dnronline.su/2018-10-06/254-ihc-o-vnesenii-izmenenij-v-zakon-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18-09-18/247-ihc-o-vnesenii-izmenenij-v-zakon-donetskoj-narodnoj-respubliki-o-nalogovoj-sisteme.html" TargetMode="External"/><Relationship Id="rId307" Type="http://schemas.openxmlformats.org/officeDocument/2006/relationships/hyperlink" Target="http://npa.dnronline.su/2018-09-18/247-ihc-o-vnesenii-izmenenij-v-zakon-donetskoj-narodnoj-respubliki-o-nalogovoj-sisteme.html" TargetMode="External"/><Relationship Id="rId34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14" Type="http://schemas.openxmlformats.org/officeDocument/2006/relationships/hyperlink" Target="http://npa.dnronline.su/2020-05-30/151-iihc-o-vnesenii-izmenenij-v-zakon-donetskoj-narodnoj-respubliki-o-nalogovoj-sisteme-prinyat-postanovleniem-narodnogo-soveta-26-maya-2020-goda.html" TargetMode="External"/><Relationship Id="rId556" Type="http://schemas.openxmlformats.org/officeDocument/2006/relationships/hyperlink" Target="http://npa.dnronline.su/2018-09-18/247-ihc-o-vnesenii-izmenenij-v-zakon-donetskoj-narodnoj-respubliki-o-nalogovoj-sisteme.html" TargetMode="External"/><Relationship Id="rId88" Type="http://schemas.openxmlformats.org/officeDocument/2006/relationships/hyperlink" Target="http://npa.dnronline.su/2020-10-05/zakon-donetskoj-narodnoj-respubliki-196-iins-o-vnesenii-izmenenij-v-zakon-donetskoj-narodnoj-respubliki-o-nalogovoj-sisteme.html"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20-09-24/193-iins-o-vnesenii-izmenenij-v-zakon-donetskoj-narodnoj-respubliki-o-nalogovoj-sisteme.html" TargetMode="External"/><Relationship Id="rId195" Type="http://schemas.openxmlformats.org/officeDocument/2006/relationships/hyperlink" Target="http://npa.dnronline.su/2018-09-18/247-ihc-o-vnesenii-izmenenij-v-zakon-donetskoj-narodnoj-respubliki-o-nalogovoj-sisteme.html" TargetMode="External"/><Relationship Id="rId209" Type="http://schemas.openxmlformats.org/officeDocument/2006/relationships/hyperlink" Target="http://npa.dnronline.su/2020-05-06/144-iihc-o-vnesenii-izmenenij-v-zakon-donetskoj-narodnoj-respubliki-o-nalogovoj-sisteme.html" TargetMode="External"/><Relationship Id="rId360" Type="http://schemas.openxmlformats.org/officeDocument/2006/relationships/hyperlink" Target="http://npa.dnronline.su/2018-09-18/247-ihc-o-vnesenii-izmenenij-v-zakon-donetskoj-narodnoj-respubliki-o-nalogovoj-sisteme.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20-05-06/144-iihc-o-vnesenii-izmenenij-v-zakon-donetskoj-narodnoj-respubliki-o-nalogovoj-sisteme.html" TargetMode="External"/><Relationship Id="rId220" Type="http://schemas.openxmlformats.org/officeDocument/2006/relationships/hyperlink" Target="http://npa.dnronline.su/2018-09-18/247-ihc-o-vnesenii-izmenenij-v-zakon-donetskoj-narodnoj-respubliki-o-nalogovoj-sisteme.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20-05-06/144-iihc-o-vnesenii-izmenenij-v-zakon-donetskoj-narodnoj-respubliki-o-nalogovoj-sisteme.html" TargetMode="External"/><Relationship Id="rId665" Type="http://schemas.openxmlformats.org/officeDocument/2006/relationships/hyperlink" Target="http://npa.dnronline.su/2016-05-27/131-ins-o-vnesenii-izmenenij-v-zakon-donetskoj-narodnoj-respubliki-o-nalogovoj-sisteme-prinyat-postanovleniem-narodnogo-soveta-30-04-2016g.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19-02-11/17-iihc-o-vnesenii-izmenenij-v-zakon-donetskoj-narodnoj-respubliki-o-nalogovoj-sisteme.html" TargetMode="External"/><Relationship Id="rId262" Type="http://schemas.openxmlformats.org/officeDocument/2006/relationships/hyperlink" Target="http://npa.dnronline.su/2018-09-18/247-ihc-o-vnesenii-izmenenij-v-zakon-donetskoj-narodnoj-respubliki-o-nalogovoj-sisteme.html" TargetMode="External"/><Relationship Id="rId318" Type="http://schemas.openxmlformats.org/officeDocument/2006/relationships/hyperlink" Target="http://npa.dnronline.su/2016-05-27/131-ins-o-vnesenii-izmenenij-v-zakon-donetskoj-narodnoj-respubliki-o-nalogovoj-sisteme-prinyat-postanovleniem-narodnogo-soveta-30-04-2016g.html" TargetMode="External"/><Relationship Id="rId525" Type="http://schemas.openxmlformats.org/officeDocument/2006/relationships/hyperlink" Target="http://npa.dnronline.su/2018-09-18/247-ihc-o-vnesenii-izmenenij-v-zakon-donetskoj-narodnoj-respubliki-o-nalogovoj-sisteme.html" TargetMode="External"/><Relationship Id="rId567" Type="http://schemas.openxmlformats.org/officeDocument/2006/relationships/hyperlink" Target="http://npa.dnronline.su/2016-05-27/131-ins-o-vnesenii-izmenenij-v-zakon-donetskoj-narodnoj-respubliki-o-nalogovoj-sisteme-prinyat-postanovleniem-narodnogo-soveta-30-04-2016g.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09-24/193-iins-o-vnesenii-izmenenij-v-zakon-donetskoj-narodnoj-respubliki-o-nalogovoj-sisteme.html" TargetMode="External"/><Relationship Id="rId371" Type="http://schemas.openxmlformats.org/officeDocument/2006/relationships/hyperlink" Target="http://npa.dnronline.su/2018-09-18/247-ihc-o-vnesenii-izmenenij-v-zakon-donetskoj-narodnoj-respubliki-o-nalogovoj-sisteme.html" TargetMode="External"/><Relationship Id="rId427" Type="http://schemas.openxmlformats.org/officeDocument/2006/relationships/hyperlink" Target="http://npa.dnronline.su/2020-05-06/144-iihc-o-vnesenii-izmenenij-v-zakon-donetskoj-narodnoj-respubliki-o-nalogovoj-sisteme.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16-05-27/131-ins-o-vnesenii-izmenenij-v-zakon-donetskoj-narodnoj-respubliki-o-nalogovoj-sisteme-prinyat-postanovleniem-narodnogo-soveta-30-04-2016g.html" TargetMode="External"/><Relationship Id="rId273" Type="http://schemas.openxmlformats.org/officeDocument/2006/relationships/hyperlink" Target="http://npa.dnronline.su/2020-05-06/144-iihc-o-vnesenii-izmenenij-v-zakon-donetskoj-narodnoj-respubliki-o-nalogovoj-sisteme.html" TargetMode="External"/><Relationship Id="rId329" Type="http://schemas.openxmlformats.org/officeDocument/2006/relationships/hyperlink" Target="http://npa.dnronline.su/2018-09-18/247-ihc-o-vnesenii-izmenenij-v-zakon-donetskoj-narodnoj-respubliki-o-nalogovoj-sisteme.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18-09-18/247-ihc-o-vnesenii-izmenenij-v-zakon-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9-24/193-iins-o-vnesenii-izmenenij-v-zakon-donetskoj-narodnoj-respubliki-o-nalogovoj-sisteme.html" TargetMode="External"/><Relationship Id="rId340" Type="http://schemas.openxmlformats.org/officeDocument/2006/relationships/hyperlink" Target="http://npa.dnronline.su/2018-09-18/247-ihc-o-vnesenii-izmenenij-v-zakon-donetskoj-narodnoj-respubliki-o-nalogovoj-sisteme.html" TargetMode="External"/><Relationship Id="rId578" Type="http://schemas.openxmlformats.org/officeDocument/2006/relationships/hyperlink" Target="http://npa.dnronline.su/2018-12-28/09-iins-o-vnesenii-izmenenij-v-zakon-donetskoj-narodnoj-respubliki-o-nalogovoj-sisteme.html" TargetMode="External"/><Relationship Id="rId200" Type="http://schemas.openxmlformats.org/officeDocument/2006/relationships/hyperlink" Target="http://npa.dnronline.su/2020-05-04/143-iihc-o-vnesenii-izmenenij-v-statyu-71-zakona-donetskoj-narodnoj-respubliki-o-nalogovoj-sisteme.html" TargetMode="External"/><Relationship Id="rId382"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20-05-06/144-iihc-o-vnesenii-izmenenij-v-zakon-donetskoj-narodnoj-respubliki-o-nalogovoj-sisteme.html" TargetMode="External"/><Relationship Id="rId645" Type="http://schemas.openxmlformats.org/officeDocument/2006/relationships/hyperlink" Target="http://npa.dnronline.su/2020-05-06/144-iihc-o-vnesenii-izmenenij-v-zakon-donetskoj-narodnoj-respubliki-o-nalogovoj-sisteme.html" TargetMode="External"/><Relationship Id="rId687" Type="http://schemas.openxmlformats.org/officeDocument/2006/relationships/hyperlink" Target="http://npa.dnronline.su/2018-09-18/247-ihc-o-vnesenii-izmenenij-v-zakon-donetskoj-narodnoj-respubliki-o-nalogovoj-sisteme.html" TargetMode="External"/><Relationship Id="rId24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84" Type="http://schemas.openxmlformats.org/officeDocument/2006/relationships/hyperlink" Target="http://npa.dnronline.su/2016-05-27/131-ins-o-vnesenii-izmenenij-v-zakon-donetskoj-narodnoj-respubliki-o-nalogovoj-sisteme-prinyat-postanovleniem-narodnogo-soveta-30-04-2016g.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 Type="http://schemas.openxmlformats.org/officeDocument/2006/relationships/hyperlink" Target="http://npa.dnronline.su/2020-04-03/121-iihc-o-vnesenii-izmeneniya-v-statyu-9-zakona-donetskoj-narodnoj-respubliki-o-nalogovoj-sisteme.html" TargetMode="External"/><Relationship Id="rId102" Type="http://schemas.openxmlformats.org/officeDocument/2006/relationships/hyperlink" Target="consultantplus://offline/ref=CC7767865D45ED55421E69060A3FA7A394FFA858E6B767CBB6FC469DF5441DC0D802939224FDBF53xD46W"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90" Type="http://schemas.openxmlformats.org/officeDocument/2006/relationships/hyperlink" Target="http://npa.dnronline.su/2018-09-18/247-ihc-o-vnesenii-izmenenij-v-zakon-donetskoj-narodnoj-respubliki-o-nalogovoj-sisteme.html" TargetMode="External"/><Relationship Id="rId186" Type="http://schemas.openxmlformats.org/officeDocument/2006/relationships/hyperlink" Target="http://npa.dnronline.su/2016-05-27/131-ins-o-vnesenii-izmenenij-v-zakon-donetskoj-narodnoj-respubliki-o-nalogovoj-sisteme-prinyat-postanovleniem-narodnogo-soveta-30-04-2016g.html" TargetMode="External"/><Relationship Id="rId351" Type="http://schemas.openxmlformats.org/officeDocument/2006/relationships/hyperlink" Target="http://npa.dnronline.su/2020-04-27/136-iihc-o-vnesenii-izmenenij-v-zakon-donetskoj-narodnoj-respubliki-o-nalogovoj-sisteme.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18-09-18/247-ihc-o-vnesenii-izmenenij-v-zakon-donetskoj-narodnoj-respubliki-o-nalogovoj-sisteme.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20-05-06/144-iihc-o-vnesenii-izmenenij-v-zakon-donetskoj-narodnoj-respubliki-o-nalogovoj-sisteme.html" TargetMode="External"/><Relationship Id="rId65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53" Type="http://schemas.openxmlformats.org/officeDocument/2006/relationships/hyperlink" Target="http://npa.dnronline.su/2020-04-27/133-iihc-o-finansovoj-arende-lizinge.html" TargetMode="External"/><Relationship Id="rId295" Type="http://schemas.openxmlformats.org/officeDocument/2006/relationships/hyperlink" Target="http://npa.dnronline.su/2018-09-18/247-ihc-o-vnesenii-izmenenij-v-zakon-donetskoj-narodnoj-respubliki-o-nalogovoj-sisteme.html" TargetMode="External"/><Relationship Id="rId309" Type="http://schemas.openxmlformats.org/officeDocument/2006/relationships/hyperlink" Target="http://npa.dnronline.su/2020-05-30/152-iihc-o-vnesenii-izmenenij-v-zakon-donetskoj-narodnoj-respubliki-o-nalogovoj-sisteme.html" TargetMode="External"/><Relationship Id="rId460" Type="http://schemas.openxmlformats.org/officeDocument/2006/relationships/hyperlink" Target="http://npa.dnronline.su/2018-09-18/247-ihc-o-vnesenii-izmenenij-v-zakon-donetskoj-narodnoj-respubliki-o-nalogovoj-sisteme.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yperlink" Target="http://npa.dnronline.su/2020-10-05/zakon-donetskoj-narodnoj-respubliki-196-iins-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16-05-27/131-ins-o-vnesenii-izmenenij-v-zakon-donetskoj-narodnoj-respubliki-o-nalogovoj-sisteme-prinyat-postanovleniem-narodnogo-soveta-30-04-2016g.html" TargetMode="External"/><Relationship Id="rId558" Type="http://schemas.openxmlformats.org/officeDocument/2006/relationships/hyperlink" Target="http://npa.dnronline.su/2016-05-27/131-ins-o-vnesenii-izmenenij-v-zakon-donetskoj-narodnoj-respubliki-o-nalogovoj-sisteme-prinyat-postanovleniem-narodnogo-soveta-30-04-2016g.html" TargetMode="External"/><Relationship Id="rId155" Type="http://schemas.openxmlformats.org/officeDocument/2006/relationships/hyperlink" Target="http://npa.dnronline.su/2020-02-21/103-iihc-o-vnesenii-izmeneniya-v-statyu-56-zakona-donetskoj-narodnoj-respubliki-o-nalogovoj-sisteme.html" TargetMode="External"/><Relationship Id="rId197" Type="http://schemas.openxmlformats.org/officeDocument/2006/relationships/hyperlink" Target="http://npa.dnronline.su/2016-05-27/131-ins-o-vnesenii-izmenenij-v-zakon-donetskoj-narodnoj-respubliki-o-nalogovoj-sisteme-prinyat-postanovleniem-narodnogo-soveta-30-04-2016g.html" TargetMode="External"/><Relationship Id="rId362" Type="http://schemas.openxmlformats.org/officeDocument/2006/relationships/hyperlink" Target="http://npa.dnronline.su/2018-09-18/247-ihc-o-vnesenii-izmenenij-v-zakon-donetskoj-narodnoj-respubliki-o-nalogovoj-sisteme.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18-12-28/09-iins-o-vnesenii-izmenenij-v-zakon-donetskoj-narodnoj-respubliki-o-nalogovoj-sisteme.html" TargetMode="External"/><Relationship Id="rId222" Type="http://schemas.openxmlformats.org/officeDocument/2006/relationships/hyperlink" Target="http://npa.dnronline.su/2018-09-18/247-ihc-o-vnesenii-izmenenij-v-zakon-donetskoj-narodnoj-respubliki-o-nalogovoj-sisteme.html" TargetMode="External"/><Relationship Id="rId264" Type="http://schemas.openxmlformats.org/officeDocument/2006/relationships/hyperlink" Target="http://npa.dnronline.su/2018-09-18/247-ihc-o-vnesenii-izmenenij-v-zakon-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18-09-18/247-ihc-o-vnesenii-izmenenij-v-zakon-donetskoj-narodnoj-respubliki-o-nalogovoj-sisteme.html" TargetMode="External"/><Relationship Id="rId124" Type="http://schemas.openxmlformats.org/officeDocument/2006/relationships/hyperlink" Target="http://npa.dnronline.su/2016-05-27/131-ins-o-vnesenii-izmenenij-v-zakon-donetskoj-narodnoj-respubliki-o-nalogovoj-sisteme-prinyat-postanovleniem-narodnogo-soveta-30-04-2016g.html" TargetMode="External"/><Relationship Id="rId527" Type="http://schemas.openxmlformats.org/officeDocument/2006/relationships/hyperlink" Target="http://npa.dnronline.su/2020-04-27/133-iihc-o-finansovoj-arende-lizinge.html" TargetMode="External"/><Relationship Id="rId569" Type="http://schemas.openxmlformats.org/officeDocument/2006/relationships/hyperlink" Target="http://npa.dnronline.su/2020-09-07/181-iins-o-vnesenii-izmeneniya-v-statyu-179-zakona-donetskoj-narodnoj-respubliki-o-nalogovoj-sisteme.html" TargetMode="External"/><Relationship Id="rId70" Type="http://schemas.openxmlformats.org/officeDocument/2006/relationships/hyperlink" Target="http://npa.dnronline.su/2016-05-27/131-ins-o-vnesenii-izmenenij-v-zakon-donetskoj-narodnoj-respubliki-o-nalogovoj-sisteme-prinyat-postanovleniem-narodnogo-soveta-30-04-2016g.html" TargetMode="External"/><Relationship Id="rId166" Type="http://schemas.openxmlformats.org/officeDocument/2006/relationships/hyperlink" Target="http://npa.dnronline.su/2020-09-24/193-iins-o-vnesenii-izmenenij-v-zakon-donetskoj-narodnoj-respubliki-o-nalogovoj-sisteme.html" TargetMode="External"/><Relationship Id="rId331" Type="http://schemas.openxmlformats.org/officeDocument/2006/relationships/hyperlink" Target="http://npa.dnronline.su/2018-09-18/247-ihc-o-vnesenii-izmenenij-v-zakon-donetskoj-narodnoj-respubliki-o-nalogovoj-sisteme.html" TargetMode="External"/><Relationship Id="rId373" Type="http://schemas.openxmlformats.org/officeDocument/2006/relationships/hyperlink" Target="http://npa.dnronline.su/2020-04-27/133-iihc-o-finansovoj-arende-lizing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36" Type="http://schemas.openxmlformats.org/officeDocument/2006/relationships/hyperlink" Target="http://npa.dnronline.su/2018-09-18/247-ihc-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20-04-27/136-iihc-o-vnesenii-izmenenij-v-zakon-donetskoj-narodnoj-respubliki-o-nalogovoj-sisteme.html" TargetMode="External"/><Relationship Id="rId440" Type="http://schemas.openxmlformats.org/officeDocument/2006/relationships/hyperlink" Target="http://npa.dnronline.su/2018-09-18/247-ihc-o-vnesenii-izmenenij-v-zakon-donetskoj-narodnoj-respubliki-o-nalogovoj-sisteme.html" TargetMode="External"/><Relationship Id="rId678"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20-05-06/144-iihc-o-vnesenii-izmenenij-v-zakon-donetskoj-narodnoj-respubliki-o-nalogovoj-sisteme.html" TargetMode="External"/><Relationship Id="rId300"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482" Type="http://schemas.openxmlformats.org/officeDocument/2006/relationships/hyperlink" Target="http://npa.dnronline.su/2018-09-18/247-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81" Type="http://schemas.openxmlformats.org/officeDocument/2006/relationships/hyperlink" Target="http://npa.dnronline.su/2018-09-18/247-ihc-o-vnesenii-izmenenij-v-zakon-donetskoj-narodnoj-respubliki-o-nalogovoj-sisteme.html" TargetMode="External"/><Relationship Id="rId135" Type="http://schemas.openxmlformats.org/officeDocument/2006/relationships/hyperlink" Target="http://npa.dnronline.su/2018-09-18/247-ihc-o-vnesenii-izmenenij-v-zakon-donetskoj-narodnoj-respubliki-o-nalogovoj-sisteme.html" TargetMode="External"/><Relationship Id="rId177" Type="http://schemas.openxmlformats.org/officeDocument/2006/relationships/hyperlink" Target="http://npa.dnronline.su/2020-09-24/193-iins-o-vnesenii-izmenenij-v-zakon-donetskoj-narodnoj-respubliki-o-nalogovoj-sisteme.html" TargetMode="External"/><Relationship Id="rId34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4" Type="http://schemas.openxmlformats.org/officeDocument/2006/relationships/hyperlink" Target="http://npa.dnronline.su/2018-09-18/247-ihc-o-vnesenii-izmenenij-v-zakon-donetskoj-narodnoj-respubliki-o-nalogovoj-sisteme.html" TargetMode="External"/><Relationship Id="rId591" Type="http://schemas.openxmlformats.org/officeDocument/2006/relationships/hyperlink" Target="http://npa.dnronline.su/2020-05-06/144-iihc-o-vnesenii-izmenenij-v-zakon-donetskoj-narodnoj-respubliki-o-nalogovoj-sisteme.html" TargetMode="External"/><Relationship Id="rId605" Type="http://schemas.openxmlformats.org/officeDocument/2006/relationships/hyperlink" Target="http://npa.dnronline.su/2020-05-06/144-iihc-o-vnesenii-izmenenij-v-zakon-donetskoj-narodnoj-respubliki-o-nalogovoj-sisteme.html" TargetMode="External"/><Relationship Id="rId202" Type="http://schemas.openxmlformats.org/officeDocument/2006/relationships/hyperlink" Target="http://npa.dnronline.su/2020-04-27/133-iihc-o-finansovoj-arende-lizinge.html" TargetMode="External"/><Relationship Id="rId244" Type="http://schemas.openxmlformats.org/officeDocument/2006/relationships/hyperlink" Target="http://npa.dnronline.su/2018-09-18/247-ihc-o-vnesenii-izmenenij-v-zakon-donetskoj-narodnoj-respubliki-o-nalogovoj-sisteme.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http://npa.dnronline.su/2016-10-18/148-ins-o-vnesenii-izmenenij-v-nekotorye-zakony-donetskoj-narodnoj-respubliki-prinyat-postanovleniem-narodnogo-soveta-14-10-2016g.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6-05-27/131-ins-o-vnesenii-izmenenij-v-zakon-donetskoj-narodnoj-respubliki-o-nalogovoj-sisteme-prinyat-postanovleniem-narodnogo-soveta-30-04-2016g.html" TargetMode="External"/><Relationship Id="rId451" Type="http://schemas.openxmlformats.org/officeDocument/2006/relationships/hyperlink" Target="http://npa.dnronline.su/2018-07-10/226-ins-ob-ohrane-atmosfernogo-vozduha-dejstvuyushhaya-redaktsiya-po-sostoyaniyu-na-16-03-2020-g.html" TargetMode="External"/><Relationship Id="rId493" Type="http://schemas.openxmlformats.org/officeDocument/2006/relationships/hyperlink" Target="http://npa.dnronline.su/2018-09-18/247-ihc-o-vnesenii-izmenenij-v-zakon-donetskoj-narodnoj-respubliki-o-nalogovoj-sisteme.html" TargetMode="External"/><Relationship Id="rId507" Type="http://schemas.openxmlformats.org/officeDocument/2006/relationships/hyperlink" Target="http://npa.dnronline.su/2020-05-06/144-i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investments.academic.ru/1048/%D0%BA%D0%BE%D0%BC%D0%BF%D0%B0%D0%BD%D0%B8%D1%8F"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05-06/144-iihc-o-vnesenii-izmenenij-v-zakon-donetskoj-narodnoj-respubliki-o-nalogovoj-sisteme.html" TargetMode="External"/><Relationship Id="rId311" Type="http://schemas.openxmlformats.org/officeDocument/2006/relationships/hyperlink" Target="http://npa.dnronline.su/2016-05-27/131-ins-o-vnesenii-izmenenij-v-zakon-donetskoj-narodnoj-respubliki-o-nalogovoj-sisteme-prinyat-postanovleniem-narodnogo-soveta-30-04-2016g.html" TargetMode="External"/><Relationship Id="rId353"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npa.dnronline.su/2018-09-18/247-ihc-o-vnesenii-izmenenij-v-zakon-donetskoj-narodnoj-respubliki-o-nalogovoj-sisteme.html" TargetMode="External"/><Relationship Id="rId409" Type="http://schemas.openxmlformats.org/officeDocument/2006/relationships/hyperlink" Target="http://npa.dnronline.su/2018-09-18/247-ihc-o-vnesenii-izmenenij-v-zakon-donetskoj-narodnoj-respubliki-o-nalogovoj-sisteme.html" TargetMode="External"/><Relationship Id="rId560" Type="http://schemas.openxmlformats.org/officeDocument/2006/relationships/hyperlink" Target="http://npa.dnronline.su/2016-05-27/131-ins-o-vnesenii-izmenenij-v-zakon-donetskoj-narodnoj-respubliki-o-nalogovoj-sisteme-prinyat-postanovleniem-narodnogo-soveta-30-04-2016g.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04-27/136-iihc-o-vnesenii-izmenenij-v-zakon-donetskoj-narodnoj-respubliki-o-nalogovoj-sisteme.html" TargetMode="External"/><Relationship Id="rId420" Type="http://schemas.openxmlformats.org/officeDocument/2006/relationships/hyperlink" Target="http://npa.dnronline.su/2018-09-18/247-ihc-o-vnesenii-izmenenij-v-zakon-donetskoj-narodnoj-respubliki-o-nalogovoj-sisteme.html" TargetMode="External"/><Relationship Id="rId616" Type="http://schemas.openxmlformats.org/officeDocument/2006/relationships/hyperlink" Target="http://npa.dnronline.su/2020-05-06/144-iihc-o-vnesenii-izmenenij-v-zakon-donetskoj-narodnoj-respubliki-o-nalogovoj-sisteme.html" TargetMode="External"/><Relationship Id="rId65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5" Type="http://schemas.openxmlformats.org/officeDocument/2006/relationships/hyperlink" Target="http://npa.dnronline.su/2018-09-18/247-ihc-o-vnesenii-izmenenij-v-zakon-donetskoj-narodnoj-respubliki-o-nalogovoj-sisteme.html" TargetMode="External"/><Relationship Id="rId297" Type="http://schemas.openxmlformats.org/officeDocument/2006/relationships/hyperlink" Target="http://npa.dnronline.su/2016-05-27/131-ins-o-vnesenii-izmenenij-v-zakon-donetskoj-narodnoj-respubliki-o-nalogovoj-sisteme-prinyat-postanovleniem-narodnogo-soveta-30-04-2016g.html" TargetMode="External"/><Relationship Id="rId462" Type="http://schemas.openxmlformats.org/officeDocument/2006/relationships/hyperlink" Target="http://npa.dnronline.su/2018-09-18/247-ihc-o-vnesenii-izmenenij-v-zakon-donetskoj-narodnoj-respubliki-o-nalogovoj-sisteme.html" TargetMode="External"/><Relationship Id="rId518" Type="http://schemas.openxmlformats.org/officeDocument/2006/relationships/hyperlink" Target="http://npa.dnronline.su/2020-05-30/151-iihc-o-vnesenii-izmenenij-v-zakon-donetskoj-narodnoj-respubliki-o-nalogovoj-sisteme-prinyat-postanovleniem-narodnogo-soveta-26-maya-2020-goda.html" TargetMode="Externa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20-09-24/193-iins-o-vnesenii-izmenenij-v-zakon-donetskoj-narodnoj-respubliki-o-nalogovoj-sisteme.html" TargetMode="External"/><Relationship Id="rId322" Type="http://schemas.openxmlformats.org/officeDocument/2006/relationships/hyperlink" Target="http://npa.dnronline.su/2016-05-27/131-ins-o-vnesenii-izmenenij-v-zakon-donetskoj-narodnoj-respubliki-o-nalogovoj-sisteme-prinyat-postanovleniem-narodnogo-soveta-30-04-2016g.html" TargetMode="External"/><Relationship Id="rId364" Type="http://schemas.openxmlformats.org/officeDocument/2006/relationships/hyperlink" Target="http://npa.dnronline.su/2019-06-05/39-iins-o-vnesenii-izmenenij-v-zakon-donetskoj-narodnoj-respubliki-o-nalogovoj-sisteme.html" TargetMode="External"/><Relationship Id="rId61" Type="http://schemas.openxmlformats.org/officeDocument/2006/relationships/hyperlink" Target="http://npa.dnronline.su/2018-09-18/247-ihc-o-vnesenii-izmenenij-v-zakon-donetskoj-narodnoj-respubliki-o-nalogovoj-sisteme.html" TargetMode="External"/><Relationship Id="rId199" Type="http://schemas.openxmlformats.org/officeDocument/2006/relationships/hyperlink" Target="http://npa.dnronline.su/2020-05-06/144-iihc-o-vnesenii-izmenenij-v-zakon-donetskoj-narodnoj-respubliki-o-nalogovoj-sisteme.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16-10-18/148-ins-o-vnesenii-izmenenij-v-nekotorye-zakony-donetskoj-narodnoj-respubliki-prinyat-postanovleniem-narodnogo-soveta-14-10-2016g.html" TargetMode="External"/><Relationship Id="rId669" Type="http://schemas.openxmlformats.org/officeDocument/2006/relationships/hyperlink" Target="http://npa.dnronline.su/2018-09-18/247-ihc-o-vnesenii-izmenenij-v-zakon-donetskoj-narodnoj-respubliki-o-nalogovoj-sisteme.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18-09-18/247-ihc-o-vnesenii-izmenenij-v-zakon-donetskoj-narodnoj-respubliki-o-nalogovoj-sisteme.html" TargetMode="External"/><Relationship Id="rId266" Type="http://schemas.openxmlformats.org/officeDocument/2006/relationships/hyperlink" Target="http://npa.dnronline.su/2018-09-18/247-ihc-o-vnesenii-izmenenij-v-zakon-donetskoj-narodnoj-respubliki-o-nalogovoj-sisteme.html" TargetMode="External"/><Relationship Id="rId431" Type="http://schemas.openxmlformats.org/officeDocument/2006/relationships/hyperlink" Target="http://npa.dnronline.su/2018-09-18/247-ihc-o-vnesenii-izmenenij-v-zakon-donetskoj-narodnoj-respubliki-o-nalogovoj-sisteme.html" TargetMode="External"/><Relationship Id="rId473"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433</Pages>
  <Words>127148</Words>
  <Characters>724747</Characters>
  <Application>Microsoft Office Word</Application>
  <DocSecurity>0</DocSecurity>
  <Lines>6039</Lines>
  <Paragraphs>1700</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850195</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Test</dc:creator>
  <cp:lastModifiedBy>VAD</cp:lastModifiedBy>
  <cp:revision>49</cp:revision>
  <cp:lastPrinted>2016-03-04T05:06:00Z</cp:lastPrinted>
  <dcterms:created xsi:type="dcterms:W3CDTF">2020-10-12T09:36:00Z</dcterms:created>
  <dcterms:modified xsi:type="dcterms:W3CDTF">2020-10-12T11:35:00Z</dcterms:modified>
</cp:coreProperties>
</file>