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09" w:rsidRPr="00415F3E" w:rsidRDefault="00EF7E09" w:rsidP="0019156F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 w:rsidR="00026C61" w:rsidRPr="00415F3E">
        <w:rPr>
          <w:rFonts w:ascii="Times New Roman" w:hAnsi="Times New Roman"/>
          <w:sz w:val="28"/>
          <w:szCs w:val="28"/>
        </w:rPr>
        <w:t>9</w:t>
      </w:r>
    </w:p>
    <w:p w:rsidR="00EF7E09" w:rsidRDefault="00EF7E09" w:rsidP="0019156F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4C2BD4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3D4FB0" w:rsidRDefault="00EF7E09" w:rsidP="0019156F">
      <w:pPr>
        <w:pStyle w:val="ConsPlusNormal"/>
        <w:ind w:left="5216"/>
        <w:rPr>
          <w:sz w:val="28"/>
          <w:szCs w:val="28"/>
        </w:rPr>
      </w:pPr>
      <w:r w:rsidRPr="009B77F2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3.2</w:t>
      </w:r>
      <w:r w:rsidR="00543ADA">
        <w:rPr>
          <w:sz w:val="28"/>
          <w:szCs w:val="28"/>
        </w:rPr>
        <w:t>7</w:t>
      </w:r>
      <w:r w:rsidRPr="009B77F2">
        <w:rPr>
          <w:sz w:val="28"/>
          <w:szCs w:val="28"/>
        </w:rPr>
        <w:t xml:space="preserve"> </w:t>
      </w:r>
      <w:r w:rsidR="00543ADA">
        <w:rPr>
          <w:sz w:val="28"/>
          <w:szCs w:val="28"/>
        </w:rPr>
        <w:t>главы</w:t>
      </w:r>
      <w:r w:rsidRPr="009B77F2">
        <w:rPr>
          <w:sz w:val="28"/>
          <w:szCs w:val="28"/>
        </w:rPr>
        <w:t xml:space="preserve"> 4 раздела </w:t>
      </w:r>
      <w:r w:rsidRPr="009B77F2">
        <w:rPr>
          <w:sz w:val="28"/>
          <w:szCs w:val="28"/>
          <w:lang w:val="en-US"/>
        </w:rPr>
        <w:t>III</w:t>
      </w:r>
      <w:r w:rsidRPr="009B77F2">
        <w:rPr>
          <w:sz w:val="28"/>
          <w:szCs w:val="28"/>
        </w:rPr>
        <w:t>)</w:t>
      </w:r>
    </w:p>
    <w:p w:rsidR="00EF7E09" w:rsidRDefault="00EF7E09" w:rsidP="00EF7E09">
      <w:pPr>
        <w:pStyle w:val="ConsPlusNormal"/>
        <w:jc w:val="both"/>
      </w:pPr>
    </w:p>
    <w:p w:rsidR="005A54E3" w:rsidRDefault="005A54E3" w:rsidP="005A54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F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ассовый журнал по </w:t>
      </w:r>
      <w:r w:rsidR="0087790A">
        <w:rPr>
          <w:rFonts w:ascii="Times New Roman" w:hAnsi="Times New Roman" w:cs="Times New Roman"/>
          <w:b/>
          <w:sz w:val="28"/>
          <w:szCs w:val="28"/>
        </w:rPr>
        <w:t>расходу</w:t>
      </w:r>
    </w:p>
    <w:p w:rsidR="003D4FB0" w:rsidRPr="003D4FB0" w:rsidRDefault="003D4FB0" w:rsidP="003D4FB0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3D4FB0" w:rsidRPr="00184BD7" w:rsidTr="002566D3">
        <w:tc>
          <w:tcPr>
            <w:tcW w:w="6520" w:type="dxa"/>
            <w:tcBorders>
              <w:right w:val="single" w:sz="4" w:space="0" w:color="auto"/>
            </w:tcBorders>
          </w:tcPr>
          <w:p w:rsidR="003D4FB0" w:rsidRPr="00184BD7" w:rsidRDefault="003D4FB0" w:rsidP="002566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0" w:rsidRPr="00184BD7" w:rsidRDefault="003D4FB0" w:rsidP="008779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84BD7">
              <w:rPr>
                <w:sz w:val="28"/>
                <w:szCs w:val="28"/>
              </w:rPr>
              <w:t>040</w:t>
            </w:r>
            <w:r w:rsidR="0087790A">
              <w:rPr>
                <w:sz w:val="28"/>
                <w:szCs w:val="28"/>
              </w:rPr>
              <w:t>1705</w:t>
            </w:r>
          </w:p>
        </w:tc>
      </w:tr>
    </w:tbl>
    <w:p w:rsidR="005A54E3" w:rsidRPr="00553BBA" w:rsidRDefault="005A54E3" w:rsidP="005A54E3">
      <w:pPr>
        <w:pStyle w:val="ConsPlusNormal"/>
        <w:jc w:val="both"/>
      </w:pPr>
    </w:p>
    <w:p w:rsidR="005A54E3" w:rsidRPr="00024E68" w:rsidRDefault="005A54E3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</w:t>
      </w:r>
      <w:r w:rsidR="003D4FB0">
        <w:rPr>
          <w:rFonts w:ascii="Times New Roman" w:hAnsi="Times New Roman" w:cs="Times New Roman"/>
          <w:sz w:val="28"/>
          <w:szCs w:val="28"/>
        </w:rPr>
        <w:t>___________</w:t>
      </w:r>
      <w:r w:rsidRPr="00024E68">
        <w:rPr>
          <w:rFonts w:ascii="Times New Roman" w:hAnsi="Times New Roman" w:cs="Times New Roman"/>
          <w:sz w:val="28"/>
          <w:szCs w:val="28"/>
        </w:rPr>
        <w:t>____</w:t>
      </w:r>
    </w:p>
    <w:p w:rsidR="005A54E3" w:rsidRPr="00024E68" w:rsidRDefault="005A54E3" w:rsidP="003D4FB0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54E3" w:rsidRPr="00D83B14" w:rsidRDefault="005A54E3" w:rsidP="005A5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67A2" w:rsidRPr="005A54E3" w:rsidRDefault="000067A2" w:rsidP="005A5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7"/>
      <w:bookmarkEnd w:id="1"/>
      <w:r w:rsidRPr="005A54E3">
        <w:rPr>
          <w:rFonts w:ascii="Times New Roman" w:hAnsi="Times New Roman" w:cs="Times New Roman"/>
          <w:sz w:val="28"/>
          <w:szCs w:val="28"/>
        </w:rPr>
        <w:t>Кассовый журнал</w:t>
      </w:r>
      <w:r w:rsidR="005A54E3" w:rsidRPr="005A54E3">
        <w:rPr>
          <w:rFonts w:ascii="Times New Roman" w:hAnsi="Times New Roman" w:cs="Times New Roman"/>
          <w:sz w:val="28"/>
          <w:szCs w:val="28"/>
        </w:rPr>
        <w:t xml:space="preserve"> </w:t>
      </w:r>
      <w:r w:rsidRPr="005A54E3">
        <w:rPr>
          <w:rFonts w:ascii="Times New Roman" w:hAnsi="Times New Roman" w:cs="Times New Roman"/>
          <w:sz w:val="28"/>
          <w:szCs w:val="28"/>
        </w:rPr>
        <w:t xml:space="preserve">по </w:t>
      </w:r>
      <w:r w:rsidR="0087790A">
        <w:rPr>
          <w:rFonts w:ascii="Times New Roman" w:hAnsi="Times New Roman" w:cs="Times New Roman"/>
          <w:sz w:val="28"/>
          <w:szCs w:val="28"/>
        </w:rPr>
        <w:t>расходу</w:t>
      </w:r>
    </w:p>
    <w:p w:rsidR="005A54E3" w:rsidRPr="005A54E3" w:rsidRDefault="003D4FB0" w:rsidP="005A5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067A2" w:rsidRPr="005A54E3" w:rsidRDefault="005A54E3" w:rsidP="005A5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54E3">
        <w:rPr>
          <w:rFonts w:ascii="Times New Roman" w:hAnsi="Times New Roman" w:cs="Times New Roman"/>
          <w:sz w:val="24"/>
          <w:szCs w:val="24"/>
        </w:rPr>
        <w:t>(д</w:t>
      </w:r>
      <w:r w:rsidR="000067A2" w:rsidRPr="005A54E3">
        <w:rPr>
          <w:rFonts w:ascii="Times New Roman" w:hAnsi="Times New Roman" w:cs="Times New Roman"/>
          <w:sz w:val="24"/>
          <w:szCs w:val="24"/>
        </w:rPr>
        <w:t>ата</w:t>
      </w:r>
      <w:r w:rsidRPr="005A54E3">
        <w:rPr>
          <w:rFonts w:ascii="Times New Roman" w:hAnsi="Times New Roman" w:cs="Times New Roman"/>
          <w:sz w:val="24"/>
          <w:szCs w:val="24"/>
        </w:rPr>
        <w:t>)</w:t>
      </w:r>
    </w:p>
    <w:p w:rsidR="005A54E3" w:rsidRPr="005A54E3" w:rsidRDefault="005A54E3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7A2" w:rsidRDefault="000067A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>Счет по учету кассы № ___________________</w:t>
      </w:r>
    </w:p>
    <w:p w:rsidR="003D4FB0" w:rsidRDefault="00A00DD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00DD2" w:rsidRDefault="00A00DD2" w:rsidP="00A00D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0DD2">
        <w:rPr>
          <w:rFonts w:ascii="Times New Roman" w:eastAsia="Times New Roman" w:hAnsi="Times New Roman" w:cs="Times New Roman"/>
          <w:sz w:val="28"/>
          <w:szCs w:val="28"/>
        </w:rPr>
        <w:t>код валюты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DD2" w:rsidRPr="005A54E3" w:rsidRDefault="00A00DD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1419"/>
        <w:gridCol w:w="1626"/>
        <w:gridCol w:w="836"/>
        <w:gridCol w:w="1860"/>
        <w:gridCol w:w="1802"/>
      </w:tblGrid>
      <w:tr w:rsidR="000067A2" w:rsidRPr="003D4FB0" w:rsidTr="00CA60B0"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 кассового документа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№№ счетов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Шифр документа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8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Символ по статье </w:t>
            </w:r>
            <w:r w:rsidR="00877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расхода</w:t>
            </w:r>
          </w:p>
        </w:tc>
        <w:tc>
          <w:tcPr>
            <w:tcW w:w="1802" w:type="dxa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0067A2" w:rsidRPr="005A54E3" w:rsidTr="00CA60B0"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7A2" w:rsidRPr="00A85C82" w:rsidTr="00CA60B0"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02" w:type="dxa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67A2" w:rsidRPr="00A85C82" w:rsidTr="00CA60B0"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02" w:type="dxa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67A2" w:rsidRPr="003D4FB0" w:rsidTr="00CA60B0">
        <w:tc>
          <w:tcPr>
            <w:tcW w:w="0" w:type="auto"/>
            <w:gridSpan w:val="3"/>
            <w:hideMark/>
          </w:tcPr>
          <w:p w:rsidR="000067A2" w:rsidRPr="003D4FB0" w:rsidRDefault="000067A2" w:rsidP="0087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</w:t>
            </w:r>
            <w:r w:rsidR="0087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расходу</w:t>
            </w: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02" w:type="dxa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5A54E3" w:rsidRPr="005A54E3" w:rsidRDefault="005A54E3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7A2" w:rsidRPr="005A54E3" w:rsidRDefault="000067A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>Подписи</w:t>
      </w:r>
    </w:p>
    <w:p w:rsidR="00594189" w:rsidRDefault="00594189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Default="003D4FB0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Default="003D4FB0" w:rsidP="003D4F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B0">
        <w:rPr>
          <w:rFonts w:ascii="Times New Roman" w:hAnsi="Times New Roman" w:cs="Times New Roman"/>
          <w:b/>
          <w:sz w:val="28"/>
          <w:szCs w:val="28"/>
        </w:rPr>
        <w:t xml:space="preserve">Описание реквизитов </w:t>
      </w:r>
      <w:r w:rsidR="00A00DD2">
        <w:rPr>
          <w:rFonts w:ascii="Times New Roman" w:hAnsi="Times New Roman" w:cs="Times New Roman"/>
          <w:b/>
          <w:sz w:val="28"/>
          <w:szCs w:val="28"/>
        </w:rPr>
        <w:t>к</w:t>
      </w:r>
      <w:r w:rsidRPr="003D4FB0">
        <w:rPr>
          <w:rFonts w:ascii="Times New Roman" w:hAnsi="Times New Roman" w:cs="Times New Roman"/>
          <w:b/>
          <w:sz w:val="28"/>
          <w:szCs w:val="28"/>
        </w:rPr>
        <w:t xml:space="preserve">ассового журнала по </w:t>
      </w:r>
      <w:r w:rsidR="0087790A">
        <w:rPr>
          <w:rFonts w:ascii="Times New Roman" w:hAnsi="Times New Roman" w:cs="Times New Roman"/>
          <w:b/>
          <w:sz w:val="28"/>
          <w:szCs w:val="28"/>
        </w:rPr>
        <w:t>расходу</w:t>
      </w:r>
    </w:p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7730"/>
      </w:tblGrid>
      <w:tr w:rsidR="00A00DD2" w:rsidRPr="00A00DD2" w:rsidTr="00CA60B0">
        <w:tc>
          <w:tcPr>
            <w:tcW w:w="1904" w:type="dxa"/>
            <w:vAlign w:val="center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реквизита</w:t>
            </w:r>
          </w:p>
        </w:tc>
        <w:tc>
          <w:tcPr>
            <w:tcW w:w="7730" w:type="dxa"/>
            <w:vAlign w:val="center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реквизита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0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CA60B0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A00DD2" w:rsidRPr="00A00D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730" w:type="dxa"/>
            <w:hideMark/>
          </w:tcPr>
          <w:p w:rsidR="00A00DD2" w:rsidRPr="00A00DD2" w:rsidRDefault="00A00DD2" w:rsidP="0095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полное </w:t>
            </w:r>
            <w:r w:rsidR="0095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сокращенное) 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банковского учреждения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(отделения) 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(может заполня</w:t>
            </w:r>
            <w:r w:rsidR="001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 путем проставления штампа)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№№ счетов</w:t>
            </w:r>
          </w:p>
        </w:tc>
        <w:tc>
          <w:tcPr>
            <w:tcW w:w="7730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номера счетов, по которы</w:t>
            </w:r>
            <w:r w:rsidR="001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совершаются кассовые операции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CA60B0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0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Шифр документа</w:t>
            </w:r>
          </w:p>
        </w:tc>
        <w:tc>
          <w:tcPr>
            <w:tcW w:w="7730" w:type="dxa"/>
            <w:hideMark/>
          </w:tcPr>
          <w:p w:rsidR="00A00DD2" w:rsidRPr="00A00DD2" w:rsidRDefault="004C2BD4" w:rsidP="0041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Проставляется условное обозначение (шифр)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 согласно</w:t>
            </w:r>
            <w:r w:rsidRPr="00CA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оформления банковских документов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7730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ожет указываться рублевый эквивалент наличной иностранной валюты и (или) иная информация </w:t>
            </w:r>
            <w:r w:rsidR="001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отражении кассовых операций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CA5D74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Подписи</w:t>
            </w:r>
          </w:p>
        </w:tc>
        <w:tc>
          <w:tcPr>
            <w:tcW w:w="7730" w:type="dxa"/>
            <w:hideMark/>
          </w:tcPr>
          <w:p w:rsidR="00A00DD2" w:rsidRPr="00A00DD2" w:rsidRDefault="00A00DD2" w:rsidP="00CA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Проставляются подписи бухгалтерского работника (бухгалтерских работников), оформившего (оформивших) документ и кассовых работников и, в зависимости от правил документооборота, утвержденных </w:t>
            </w:r>
            <w:r w:rsidR="00CA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банковским учреждением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других уполномоченных лиц (с указанием должности, фамилии</w:t>
            </w:r>
            <w:r w:rsidR="001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имени, отчества (при наличии)</w:t>
            </w:r>
          </w:p>
        </w:tc>
      </w:tr>
    </w:tbl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Pr="001F6743" w:rsidRDefault="003D4FB0" w:rsidP="003D4FB0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3D4FB0" w:rsidRPr="001F6743" w:rsidRDefault="003D4FB0" w:rsidP="003D4FB0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D4FB0" w:rsidRPr="003D4FB0" w:rsidSect="0019156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32" w:rsidRDefault="001F6532" w:rsidP="00CD70CC">
      <w:pPr>
        <w:spacing w:after="0" w:line="240" w:lineRule="auto"/>
      </w:pPr>
      <w:r>
        <w:separator/>
      </w:r>
    </w:p>
  </w:endnote>
  <w:endnote w:type="continuationSeparator" w:id="0">
    <w:p w:rsidR="001F6532" w:rsidRDefault="001F6532" w:rsidP="00CD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32" w:rsidRDefault="001F6532" w:rsidP="00CD70CC">
      <w:pPr>
        <w:spacing w:after="0" w:line="240" w:lineRule="auto"/>
      </w:pPr>
      <w:r>
        <w:separator/>
      </w:r>
    </w:p>
  </w:footnote>
  <w:footnote w:type="continuationSeparator" w:id="0">
    <w:p w:rsidR="001F6532" w:rsidRDefault="001F6532" w:rsidP="00CD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836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0CC" w:rsidRPr="00A714DA" w:rsidRDefault="00CD70C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4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4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4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8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14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70CC" w:rsidRPr="00026C61" w:rsidRDefault="00CD70CC" w:rsidP="00CD70CC">
    <w:pPr>
      <w:pStyle w:val="a4"/>
      <w:jc w:val="right"/>
      <w:rPr>
        <w:rFonts w:ascii="Times New Roman" w:hAnsi="Times New Roman" w:cs="Times New Roman"/>
        <w:sz w:val="28"/>
        <w:szCs w:val="28"/>
        <w:lang w:val="en-US"/>
      </w:rPr>
    </w:pPr>
    <w:r w:rsidRPr="00CD70CC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026C61">
      <w:rPr>
        <w:rFonts w:ascii="Times New Roman" w:hAnsi="Times New Roman" w:cs="Times New Roman"/>
        <w:sz w:val="28"/>
        <w:szCs w:val="28"/>
        <w:lang w:val="en-US"/>
      </w:rPr>
      <w:t>9</w:t>
    </w:r>
  </w:p>
  <w:p w:rsidR="00CD70CC" w:rsidRPr="00CD70CC" w:rsidRDefault="00CD70C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2"/>
    <w:rsid w:val="000067A2"/>
    <w:rsid w:val="00026C61"/>
    <w:rsid w:val="000770A6"/>
    <w:rsid w:val="000C15FC"/>
    <w:rsid w:val="00126B27"/>
    <w:rsid w:val="00162985"/>
    <w:rsid w:val="0019156F"/>
    <w:rsid w:val="001A1B6D"/>
    <w:rsid w:val="001F6532"/>
    <w:rsid w:val="0024089A"/>
    <w:rsid w:val="002A2842"/>
    <w:rsid w:val="002E0E58"/>
    <w:rsid w:val="00387C02"/>
    <w:rsid w:val="003D4FB0"/>
    <w:rsid w:val="003D588F"/>
    <w:rsid w:val="00415F3E"/>
    <w:rsid w:val="00416097"/>
    <w:rsid w:val="00435DF1"/>
    <w:rsid w:val="00453B67"/>
    <w:rsid w:val="004C2BD4"/>
    <w:rsid w:val="00543ADA"/>
    <w:rsid w:val="00594189"/>
    <w:rsid w:val="005A54E3"/>
    <w:rsid w:val="00682A4D"/>
    <w:rsid w:val="00836014"/>
    <w:rsid w:val="0087790A"/>
    <w:rsid w:val="008A66E4"/>
    <w:rsid w:val="008D238E"/>
    <w:rsid w:val="008F2912"/>
    <w:rsid w:val="009573B7"/>
    <w:rsid w:val="009C34B9"/>
    <w:rsid w:val="00A00DD2"/>
    <w:rsid w:val="00A46071"/>
    <w:rsid w:val="00A714DA"/>
    <w:rsid w:val="00AC6D13"/>
    <w:rsid w:val="00AC78DF"/>
    <w:rsid w:val="00AE1914"/>
    <w:rsid w:val="00B7439C"/>
    <w:rsid w:val="00C935C6"/>
    <w:rsid w:val="00CA5D74"/>
    <w:rsid w:val="00CA60B0"/>
    <w:rsid w:val="00CD70CC"/>
    <w:rsid w:val="00D2661C"/>
    <w:rsid w:val="00DB1BBB"/>
    <w:rsid w:val="00DC577B"/>
    <w:rsid w:val="00DF0329"/>
    <w:rsid w:val="00E14A23"/>
    <w:rsid w:val="00E42263"/>
    <w:rsid w:val="00E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B0EE2-3D5F-42C3-B5A2-1788F5D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5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0CC"/>
  </w:style>
  <w:style w:type="paragraph" w:styleId="a6">
    <w:name w:val="footer"/>
    <w:basedOn w:val="a"/>
    <w:link w:val="a7"/>
    <w:uiPriority w:val="99"/>
    <w:unhideWhenUsed/>
    <w:rsid w:val="00CD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0CC"/>
  </w:style>
  <w:style w:type="paragraph" w:styleId="a8">
    <w:name w:val="Balloon Text"/>
    <w:basedOn w:val="a"/>
    <w:link w:val="a9"/>
    <w:uiPriority w:val="99"/>
    <w:semiHidden/>
    <w:unhideWhenUsed/>
    <w:rsid w:val="00EF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2020-09-03T14:25:00Z</cp:lastPrinted>
  <dcterms:created xsi:type="dcterms:W3CDTF">2020-12-21T09:54:00Z</dcterms:created>
  <dcterms:modified xsi:type="dcterms:W3CDTF">2020-12-21T09:54:00Z</dcterms:modified>
</cp:coreProperties>
</file>