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11FD8" w14:textId="77777777" w:rsidR="00626F20" w:rsidRPr="00316AC3" w:rsidRDefault="00626F20" w:rsidP="00626F20">
      <w:pPr>
        <w:widowControl w:val="0"/>
        <w:tabs>
          <w:tab w:val="left" w:pos="4111"/>
        </w:tabs>
        <w:suppressAutoHyphens/>
        <w:autoSpaceDN w:val="0"/>
        <w:ind w:right="-1"/>
        <w:jc w:val="center"/>
        <w:textAlignment w:val="baseline"/>
        <w:rPr>
          <w:i/>
          <w:color w:val="000000"/>
          <w:kern w:val="3"/>
          <w:sz w:val="20"/>
          <w:shd w:val="clear" w:color="auto" w:fill="FFFFFF"/>
          <w:lang w:eastAsia="zh-CN" w:bidi="hi-IN"/>
        </w:rPr>
      </w:pPr>
      <w:r w:rsidRPr="00316AC3">
        <w:rPr>
          <w:i/>
          <w:noProof/>
          <w:color w:val="000000"/>
          <w:kern w:val="3"/>
          <w:sz w:val="20"/>
          <w:shd w:val="clear" w:color="auto" w:fill="FFFFFF"/>
        </w:rPr>
        <w:drawing>
          <wp:inline distT="0" distB="0" distL="0" distR="0" wp14:anchorId="03FB591E" wp14:editId="5C96802E">
            <wp:extent cx="831215" cy="65341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215" cy="653415"/>
                    </a:xfrm>
                    <a:prstGeom prst="rect">
                      <a:avLst/>
                    </a:prstGeom>
                    <a:noFill/>
                    <a:ln>
                      <a:noFill/>
                    </a:ln>
                  </pic:spPr>
                </pic:pic>
              </a:graphicData>
            </a:graphic>
          </wp:inline>
        </w:drawing>
      </w:r>
    </w:p>
    <w:p w14:paraId="2F2F9BE7" w14:textId="77777777" w:rsidR="00626F20" w:rsidRPr="00A637A7" w:rsidRDefault="00626F20" w:rsidP="00626F20">
      <w:pPr>
        <w:widowControl w:val="0"/>
        <w:suppressAutoHyphens/>
        <w:autoSpaceDN w:val="0"/>
        <w:spacing w:after="0" w:line="360" w:lineRule="auto"/>
        <w:ind w:right="-1"/>
        <w:jc w:val="center"/>
        <w:textAlignment w:val="baseline"/>
        <w:rPr>
          <w:rFonts w:ascii="Times New Roman" w:hAnsi="Times New Roman"/>
          <w:caps/>
          <w:color w:val="000000"/>
          <w:kern w:val="3"/>
          <w:sz w:val="32"/>
          <w:szCs w:val="32"/>
          <w:shd w:val="clear" w:color="auto" w:fill="FFFFFF"/>
          <w:lang w:eastAsia="zh-CN" w:bidi="hi-IN"/>
        </w:rPr>
      </w:pPr>
      <w:r w:rsidRPr="00A637A7">
        <w:rPr>
          <w:rFonts w:ascii="Times New Roman" w:hAnsi="Times New Roman"/>
          <w:caps/>
          <w:color w:val="000000"/>
          <w:kern w:val="3"/>
          <w:sz w:val="32"/>
          <w:szCs w:val="32"/>
          <w:shd w:val="clear" w:color="auto" w:fill="FFFFFF"/>
          <w:lang w:eastAsia="zh-CN" w:bidi="hi-IN"/>
        </w:rPr>
        <w:t>ДонецкАЯ НароднАЯ РеспубликА</w:t>
      </w:r>
    </w:p>
    <w:p w14:paraId="507CBF43" w14:textId="77777777" w:rsidR="00626F20" w:rsidRPr="00A637A7" w:rsidRDefault="00626F20" w:rsidP="00626F20">
      <w:pPr>
        <w:shd w:val="clear" w:color="auto" w:fill="FFFFFF"/>
        <w:spacing w:after="0"/>
        <w:jc w:val="center"/>
        <w:rPr>
          <w:rFonts w:ascii="Times New Roman" w:hAnsi="Times New Roman"/>
          <w:b/>
          <w:spacing w:val="80"/>
          <w:kern w:val="2"/>
          <w:sz w:val="44"/>
          <w:szCs w:val="44"/>
          <w:lang w:eastAsia="zh-CN" w:bidi="hi-IN"/>
        </w:rPr>
      </w:pPr>
      <w:r w:rsidRPr="00A637A7">
        <w:rPr>
          <w:rFonts w:ascii="Times New Roman" w:hAnsi="Times New Roman"/>
          <w:b/>
          <w:spacing w:val="80"/>
          <w:kern w:val="2"/>
          <w:sz w:val="44"/>
          <w:szCs w:val="44"/>
          <w:lang w:eastAsia="zh-CN" w:bidi="hi-IN"/>
        </w:rPr>
        <w:t>ЗАКОН</w:t>
      </w:r>
    </w:p>
    <w:p w14:paraId="5CC25F14" w14:textId="77777777" w:rsidR="00626F20" w:rsidRPr="00677E16" w:rsidRDefault="00626F20" w:rsidP="00626F20">
      <w:pPr>
        <w:spacing w:after="0"/>
        <w:jc w:val="center"/>
        <w:rPr>
          <w:rFonts w:ascii="Times New Roman" w:hAnsi="Times New Roman"/>
          <w:sz w:val="28"/>
          <w:szCs w:val="28"/>
        </w:rPr>
      </w:pPr>
    </w:p>
    <w:p w14:paraId="27C67821" w14:textId="77777777" w:rsidR="00626F20" w:rsidRPr="00677E16" w:rsidRDefault="00626F20" w:rsidP="00626F20">
      <w:pPr>
        <w:spacing w:after="0"/>
        <w:jc w:val="center"/>
        <w:rPr>
          <w:rFonts w:ascii="Times New Roman" w:hAnsi="Times New Roman"/>
          <w:sz w:val="28"/>
          <w:szCs w:val="28"/>
        </w:rPr>
      </w:pPr>
    </w:p>
    <w:p w14:paraId="7E4A5F22" w14:textId="77777777" w:rsidR="00DB5362" w:rsidRDefault="00F05013" w:rsidP="00DB5362">
      <w:pPr>
        <w:shd w:val="clear" w:color="auto" w:fill="FFFFFF"/>
        <w:spacing w:after="0"/>
        <w:jc w:val="center"/>
        <w:textAlignment w:val="baseline"/>
        <w:rPr>
          <w:rFonts w:ascii="Times New Roman" w:hAnsi="Times New Roman" w:cs="Times New Roman"/>
          <w:b/>
          <w:sz w:val="28"/>
          <w:szCs w:val="28"/>
        </w:rPr>
      </w:pPr>
      <w:r w:rsidRPr="00C31404">
        <w:rPr>
          <w:rFonts w:ascii="Times New Roman" w:hAnsi="Times New Roman" w:cs="Times New Roman"/>
          <w:b/>
          <w:sz w:val="28"/>
          <w:szCs w:val="28"/>
        </w:rPr>
        <w:t>О ВНЕСЕНИИ ИЗМЕНЕНИЙ</w:t>
      </w:r>
      <w:r w:rsidR="00AB7FE2" w:rsidRPr="00C31404">
        <w:rPr>
          <w:rFonts w:ascii="Times New Roman" w:hAnsi="Times New Roman" w:cs="Times New Roman"/>
          <w:b/>
          <w:sz w:val="28"/>
          <w:szCs w:val="28"/>
        </w:rPr>
        <w:t xml:space="preserve"> В </w:t>
      </w:r>
      <w:r w:rsidR="00EA051B" w:rsidRPr="00C31404">
        <w:rPr>
          <w:rFonts w:ascii="Times New Roman" w:hAnsi="Times New Roman" w:cs="Times New Roman"/>
          <w:b/>
          <w:sz w:val="28"/>
          <w:szCs w:val="28"/>
        </w:rPr>
        <w:t xml:space="preserve">УГОЛОВНЫЙ </w:t>
      </w:r>
      <w:r w:rsidR="00AB7FE2" w:rsidRPr="00C31404">
        <w:rPr>
          <w:rFonts w:ascii="Times New Roman" w:hAnsi="Times New Roman" w:cs="Times New Roman"/>
          <w:b/>
          <w:sz w:val="28"/>
          <w:szCs w:val="28"/>
        </w:rPr>
        <w:t xml:space="preserve">КОДЕКС </w:t>
      </w:r>
    </w:p>
    <w:p w14:paraId="2392814E" w14:textId="3BC7E288" w:rsidR="00C2228D" w:rsidRPr="00C31404" w:rsidRDefault="00AB7FE2" w:rsidP="00DB5362">
      <w:pPr>
        <w:shd w:val="clear" w:color="auto" w:fill="FFFFFF"/>
        <w:spacing w:after="0"/>
        <w:jc w:val="center"/>
        <w:textAlignment w:val="baseline"/>
        <w:rPr>
          <w:rFonts w:ascii="Times New Roman" w:hAnsi="Times New Roman" w:cs="Times New Roman"/>
          <w:b/>
          <w:sz w:val="28"/>
          <w:szCs w:val="28"/>
        </w:rPr>
      </w:pPr>
      <w:r w:rsidRPr="00C31404">
        <w:rPr>
          <w:rFonts w:ascii="Times New Roman" w:hAnsi="Times New Roman" w:cs="Times New Roman"/>
          <w:b/>
          <w:sz w:val="28"/>
          <w:szCs w:val="28"/>
        </w:rPr>
        <w:t>ДОНЕЦКОЙ НАРОДНОЙ РЕСПУБЛИКИ</w:t>
      </w:r>
    </w:p>
    <w:p w14:paraId="3878BB35" w14:textId="77777777" w:rsidR="00626F20" w:rsidRPr="000528B2" w:rsidRDefault="00626F20" w:rsidP="00626F20">
      <w:pPr>
        <w:spacing w:after="0" w:line="240" w:lineRule="auto"/>
        <w:jc w:val="center"/>
        <w:rPr>
          <w:rFonts w:ascii="Times New Roman" w:hAnsi="Times New Roman"/>
          <w:sz w:val="28"/>
          <w:szCs w:val="28"/>
        </w:rPr>
      </w:pPr>
    </w:p>
    <w:p w14:paraId="0AB2C0EA" w14:textId="77777777" w:rsidR="00626F20" w:rsidRPr="000528B2" w:rsidRDefault="00626F20" w:rsidP="00626F20">
      <w:pPr>
        <w:spacing w:after="0" w:line="240" w:lineRule="auto"/>
        <w:jc w:val="center"/>
        <w:rPr>
          <w:rFonts w:ascii="Times New Roman" w:hAnsi="Times New Roman"/>
          <w:sz w:val="28"/>
          <w:szCs w:val="28"/>
        </w:rPr>
      </w:pPr>
    </w:p>
    <w:p w14:paraId="069F90A0" w14:textId="77777777" w:rsidR="00626F20" w:rsidRPr="000528B2" w:rsidRDefault="00626F20" w:rsidP="00626F20">
      <w:pPr>
        <w:spacing w:after="0" w:line="240" w:lineRule="auto"/>
        <w:jc w:val="center"/>
        <w:rPr>
          <w:rFonts w:ascii="Times New Roman" w:hAnsi="Times New Roman"/>
          <w:b/>
          <w:bCs/>
          <w:sz w:val="28"/>
          <w:szCs w:val="28"/>
        </w:rPr>
      </w:pPr>
      <w:r w:rsidRPr="000528B2">
        <w:rPr>
          <w:rFonts w:ascii="Times New Roman" w:hAnsi="Times New Roman"/>
          <w:b/>
          <w:bCs/>
          <w:sz w:val="28"/>
          <w:szCs w:val="28"/>
        </w:rPr>
        <w:t>Принят Постановлением Народного Совета 5 февраля 2021 года</w:t>
      </w:r>
    </w:p>
    <w:p w14:paraId="327C05C5" w14:textId="77777777" w:rsidR="00626F20" w:rsidRDefault="00626F20" w:rsidP="00626F20">
      <w:pPr>
        <w:spacing w:after="0"/>
        <w:jc w:val="center"/>
        <w:rPr>
          <w:rFonts w:ascii="Times New Roman" w:hAnsi="Times New Roman"/>
          <w:sz w:val="28"/>
          <w:szCs w:val="28"/>
        </w:rPr>
      </w:pPr>
    </w:p>
    <w:p w14:paraId="5AF62085" w14:textId="77777777" w:rsidR="00626F20" w:rsidRPr="000528B2" w:rsidRDefault="00626F20" w:rsidP="00626F20">
      <w:pPr>
        <w:spacing w:after="0"/>
        <w:jc w:val="center"/>
        <w:rPr>
          <w:rFonts w:ascii="Times New Roman" w:hAnsi="Times New Roman"/>
          <w:sz w:val="28"/>
          <w:szCs w:val="28"/>
        </w:rPr>
      </w:pPr>
    </w:p>
    <w:p w14:paraId="759D7922" w14:textId="4BF086CB" w:rsidR="00040DA0" w:rsidRPr="00C31404" w:rsidRDefault="00C2228D" w:rsidP="006961DC">
      <w:pPr>
        <w:tabs>
          <w:tab w:val="left" w:pos="567"/>
        </w:tabs>
        <w:spacing w:after="360"/>
        <w:ind w:firstLine="709"/>
        <w:jc w:val="both"/>
        <w:rPr>
          <w:rFonts w:ascii="Times New Roman" w:hAnsi="Times New Roman" w:cs="Times New Roman"/>
          <w:b/>
          <w:sz w:val="28"/>
          <w:szCs w:val="28"/>
        </w:rPr>
      </w:pPr>
      <w:r w:rsidRPr="00C31404">
        <w:rPr>
          <w:rFonts w:ascii="Times New Roman" w:hAnsi="Times New Roman" w:cs="Times New Roman"/>
          <w:b/>
          <w:sz w:val="28"/>
          <w:szCs w:val="28"/>
        </w:rPr>
        <w:t>Статья 1</w:t>
      </w:r>
    </w:p>
    <w:p w14:paraId="353CF953" w14:textId="269116DB" w:rsidR="00AB7FE2" w:rsidRPr="00C31404" w:rsidRDefault="00AB7FE2" w:rsidP="006961DC">
      <w:pPr>
        <w:tabs>
          <w:tab w:val="left" w:pos="0"/>
          <w:tab w:val="left" w:pos="426"/>
          <w:tab w:val="left" w:pos="993"/>
        </w:tabs>
        <w:spacing w:after="360"/>
        <w:ind w:firstLine="709"/>
        <w:jc w:val="both"/>
        <w:rPr>
          <w:rFonts w:ascii="Times New Roman" w:hAnsi="Times New Roman" w:cs="Times New Roman"/>
          <w:sz w:val="28"/>
          <w:szCs w:val="28"/>
        </w:rPr>
      </w:pPr>
      <w:r w:rsidRPr="00C31404">
        <w:rPr>
          <w:rFonts w:ascii="Times New Roman" w:eastAsia="Calibri" w:hAnsi="Times New Roman" w:cs="Times New Roman"/>
          <w:kern w:val="1"/>
          <w:sz w:val="28"/>
          <w:szCs w:val="28"/>
        </w:rPr>
        <w:t xml:space="preserve">Внести в </w:t>
      </w:r>
      <w:hyperlink r:id="rId9" w:history="1">
        <w:r w:rsidR="00EA051B" w:rsidRPr="00ED2C77">
          <w:rPr>
            <w:rStyle w:val="a5"/>
            <w:rFonts w:ascii="Times New Roman" w:eastAsia="Calibri" w:hAnsi="Times New Roman" w:cs="Times New Roman"/>
            <w:kern w:val="1"/>
            <w:sz w:val="28"/>
            <w:szCs w:val="28"/>
          </w:rPr>
          <w:t xml:space="preserve">Уголовный </w:t>
        </w:r>
        <w:r w:rsidRPr="00ED2C77">
          <w:rPr>
            <w:rStyle w:val="a5"/>
            <w:rFonts w:ascii="Times New Roman" w:eastAsia="Calibri" w:hAnsi="Times New Roman" w:cs="Times New Roman"/>
            <w:kern w:val="1"/>
            <w:sz w:val="28"/>
            <w:szCs w:val="28"/>
          </w:rPr>
          <w:t>кодекс Донецкой Народной Республики</w:t>
        </w:r>
      </w:hyperlink>
      <w:bookmarkStart w:id="0" w:name="_GoBack"/>
      <w:bookmarkEnd w:id="0"/>
      <w:r w:rsidR="006961DC">
        <w:rPr>
          <w:rFonts w:ascii="Times New Roman" w:eastAsia="Calibri" w:hAnsi="Times New Roman" w:cs="Times New Roman"/>
          <w:color w:val="000000" w:themeColor="text1"/>
          <w:kern w:val="1"/>
          <w:sz w:val="28"/>
          <w:szCs w:val="28"/>
        </w:rPr>
        <w:br/>
      </w:r>
      <w:r w:rsidR="00EA051B" w:rsidRPr="00C31404">
        <w:rPr>
          <w:rFonts w:ascii="Times New Roman" w:hAnsi="Times New Roman" w:cs="Times New Roman"/>
          <w:sz w:val="28"/>
          <w:szCs w:val="28"/>
        </w:rPr>
        <w:t xml:space="preserve">от 19 августа 2014 года (опубликован на официальном сайте Народного Совета </w:t>
      </w:r>
      <w:r w:rsidR="00EA051B" w:rsidRPr="00C31404">
        <w:rPr>
          <w:rFonts w:ascii="Times New Roman" w:hAnsi="Times New Roman" w:cs="Times New Roman"/>
          <w:sz w:val="28"/>
          <w:szCs w:val="28"/>
        </w:rPr>
        <w:br/>
        <w:t>Донецкой Народной Республики)</w:t>
      </w:r>
      <w:r w:rsidR="00F05013" w:rsidRPr="00C31404">
        <w:rPr>
          <w:rFonts w:ascii="Times New Roman" w:hAnsi="Times New Roman" w:cs="Times New Roman"/>
          <w:sz w:val="28"/>
          <w:szCs w:val="28"/>
        </w:rPr>
        <w:t xml:space="preserve"> следующие изменения</w:t>
      </w:r>
      <w:r w:rsidR="003F6603" w:rsidRPr="00C31404">
        <w:rPr>
          <w:rFonts w:ascii="Times New Roman" w:hAnsi="Times New Roman" w:cs="Times New Roman"/>
          <w:sz w:val="28"/>
          <w:szCs w:val="28"/>
        </w:rPr>
        <w:t>:</w:t>
      </w:r>
    </w:p>
    <w:p w14:paraId="7F35B53F" w14:textId="77777777" w:rsidR="00F05013" w:rsidRPr="00C31404" w:rsidRDefault="00F05013"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r w:rsidRPr="00C31404">
        <w:rPr>
          <w:rFonts w:ascii="Times New Roman" w:eastAsia="Calibri" w:hAnsi="Times New Roman" w:cs="Times New Roman"/>
          <w:kern w:val="1"/>
          <w:sz w:val="28"/>
          <w:szCs w:val="28"/>
        </w:rPr>
        <w:t>1) дополнить статьей 176</w:t>
      </w:r>
      <w:r w:rsidRPr="00C31404">
        <w:rPr>
          <w:rFonts w:ascii="Times New Roman" w:eastAsia="Calibri" w:hAnsi="Times New Roman" w:cs="Times New Roman"/>
          <w:kern w:val="1"/>
          <w:sz w:val="28"/>
          <w:szCs w:val="28"/>
          <w:vertAlign w:val="superscript"/>
        </w:rPr>
        <w:t>1</w:t>
      </w:r>
      <w:r w:rsidRPr="00C31404">
        <w:rPr>
          <w:rFonts w:ascii="Times New Roman" w:eastAsia="Calibri" w:hAnsi="Times New Roman" w:cs="Times New Roman"/>
          <w:kern w:val="1"/>
          <w:sz w:val="28"/>
          <w:szCs w:val="28"/>
        </w:rPr>
        <w:t xml:space="preserve"> следующего содержания:</w:t>
      </w:r>
    </w:p>
    <w:p w14:paraId="4A7738C2" w14:textId="77777777" w:rsidR="003F6603" w:rsidRPr="00C31404" w:rsidRDefault="003F6603"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r w:rsidRPr="00C31404">
        <w:rPr>
          <w:rFonts w:ascii="Times New Roman" w:eastAsia="Calibri" w:hAnsi="Times New Roman" w:cs="Times New Roman"/>
          <w:kern w:val="1"/>
          <w:sz w:val="28"/>
          <w:szCs w:val="28"/>
        </w:rPr>
        <w:t>«Статья 176</w:t>
      </w:r>
      <w:r w:rsidRPr="00C31404">
        <w:rPr>
          <w:rFonts w:ascii="Times New Roman" w:eastAsia="Calibri" w:hAnsi="Times New Roman" w:cs="Times New Roman"/>
          <w:kern w:val="1"/>
          <w:sz w:val="28"/>
          <w:szCs w:val="28"/>
          <w:vertAlign w:val="superscript"/>
        </w:rPr>
        <w:t>1</w:t>
      </w:r>
      <w:r w:rsidRPr="00C31404">
        <w:rPr>
          <w:rFonts w:ascii="Times New Roman" w:eastAsia="Calibri" w:hAnsi="Times New Roman" w:cs="Times New Roman"/>
          <w:kern w:val="1"/>
          <w:sz w:val="28"/>
          <w:szCs w:val="28"/>
        </w:rPr>
        <w:t>. </w:t>
      </w:r>
      <w:r w:rsidRPr="00C31404">
        <w:rPr>
          <w:rFonts w:ascii="Times New Roman" w:eastAsia="Calibri" w:hAnsi="Times New Roman" w:cs="Times New Roman"/>
          <w:b/>
          <w:kern w:val="1"/>
          <w:sz w:val="28"/>
          <w:szCs w:val="28"/>
        </w:rPr>
        <w:t xml:space="preserve">Хищение электрической энергии </w:t>
      </w:r>
    </w:p>
    <w:p w14:paraId="5AC94284" w14:textId="77777777" w:rsidR="003F6603" w:rsidRPr="00C31404" w:rsidRDefault="003F6603"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r w:rsidRPr="00C31404">
        <w:rPr>
          <w:rFonts w:ascii="Times New Roman" w:eastAsia="Calibri" w:hAnsi="Times New Roman" w:cs="Times New Roman"/>
          <w:kern w:val="1"/>
          <w:sz w:val="28"/>
          <w:szCs w:val="28"/>
        </w:rPr>
        <w:t xml:space="preserve">1. Хищение электрической энергии путем ее самовольного использования без приборов учета (если использование приборов учета обязательно) или вследствие умышленного повреждения приборов учета или </w:t>
      </w:r>
      <w:r w:rsidR="00B30BD4" w:rsidRPr="00C31404">
        <w:rPr>
          <w:rFonts w:ascii="Times New Roman" w:eastAsia="Calibri" w:hAnsi="Times New Roman" w:cs="Times New Roman"/>
          <w:kern w:val="1"/>
          <w:sz w:val="28"/>
          <w:szCs w:val="28"/>
        </w:rPr>
        <w:t xml:space="preserve">хищение </w:t>
      </w:r>
      <w:r w:rsidRPr="00C31404">
        <w:rPr>
          <w:rFonts w:ascii="Times New Roman" w:eastAsia="Calibri" w:hAnsi="Times New Roman" w:cs="Times New Roman"/>
          <w:kern w:val="1"/>
          <w:sz w:val="28"/>
          <w:szCs w:val="28"/>
        </w:rPr>
        <w:t>любым другим способом</w:t>
      </w:r>
      <w:r w:rsidR="00F849A3" w:rsidRPr="00C31404">
        <w:rPr>
          <w:rFonts w:ascii="Times New Roman" w:eastAsia="Calibri" w:hAnsi="Times New Roman" w:cs="Times New Roman"/>
          <w:kern w:val="1"/>
          <w:sz w:val="28"/>
          <w:szCs w:val="28"/>
        </w:rPr>
        <w:t xml:space="preserve">, </w:t>
      </w:r>
      <w:r w:rsidR="00220FAD" w:rsidRPr="00C31404">
        <w:rPr>
          <w:rFonts w:ascii="Times New Roman" w:eastAsia="Calibri" w:hAnsi="Times New Roman" w:cs="Times New Roman"/>
          <w:kern w:val="1"/>
          <w:sz w:val="28"/>
          <w:szCs w:val="28"/>
        </w:rPr>
        <w:t xml:space="preserve">а также </w:t>
      </w:r>
      <w:r w:rsidR="00944959" w:rsidRPr="00C31404">
        <w:rPr>
          <w:rFonts w:ascii="Times New Roman" w:eastAsia="Times New Roman" w:hAnsi="Times New Roman" w:cs="Times New Roman"/>
          <w:iCs/>
          <w:sz w:val="28"/>
          <w:szCs w:val="28"/>
        </w:rPr>
        <w:t>невыполнения</w:t>
      </w:r>
      <w:r w:rsidR="00F849A3" w:rsidRPr="00C31404">
        <w:rPr>
          <w:rFonts w:ascii="Times New Roman" w:eastAsia="Times New Roman" w:hAnsi="Times New Roman" w:cs="Times New Roman"/>
          <w:iCs/>
          <w:sz w:val="28"/>
          <w:szCs w:val="28"/>
        </w:rPr>
        <w:t xml:space="preserve"> потребителем электрической энергии</w:t>
      </w:r>
      <w:r w:rsidR="00741D9F" w:rsidRPr="00C31404">
        <w:rPr>
          <w:rFonts w:ascii="Times New Roman" w:eastAsia="Times New Roman" w:hAnsi="Times New Roman" w:cs="Times New Roman"/>
          <w:iCs/>
          <w:sz w:val="28"/>
          <w:szCs w:val="28"/>
        </w:rPr>
        <w:t xml:space="preserve"> порядка полного и (или) частичного ограничения режима потребления электрической энергии</w:t>
      </w:r>
      <w:r w:rsidRPr="00C31404">
        <w:rPr>
          <w:rFonts w:ascii="Times New Roman" w:eastAsia="Calibri" w:hAnsi="Times New Roman" w:cs="Times New Roman"/>
          <w:kern w:val="1"/>
          <w:sz w:val="28"/>
          <w:szCs w:val="28"/>
        </w:rPr>
        <w:t>, если такими действиями нанесен значительный ущерб, -</w:t>
      </w:r>
    </w:p>
    <w:p w14:paraId="7609AC33" w14:textId="77777777" w:rsidR="003F6603" w:rsidRPr="00C31404" w:rsidRDefault="003F6603"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r w:rsidRPr="00C31404">
        <w:rPr>
          <w:rFonts w:ascii="Times New Roman" w:eastAsia="Calibri" w:hAnsi="Times New Roman" w:cs="Times New Roman"/>
          <w:kern w:val="1"/>
          <w:sz w:val="28"/>
          <w:szCs w:val="28"/>
        </w:rPr>
        <w:t>наказывается штрафом в размере до двухсот тысяч</w:t>
      </w:r>
      <w:r w:rsidR="00480018" w:rsidRPr="00C31404">
        <w:rPr>
          <w:rFonts w:ascii="Times New Roman" w:eastAsia="Calibri" w:hAnsi="Times New Roman" w:cs="Times New Roman"/>
          <w:kern w:val="1"/>
          <w:sz w:val="28"/>
          <w:szCs w:val="28"/>
        </w:rPr>
        <w:t xml:space="preserve"> рублей</w:t>
      </w:r>
      <w:r w:rsidRPr="00C31404">
        <w:rPr>
          <w:rFonts w:ascii="Times New Roman" w:eastAsia="Calibri" w:hAnsi="Times New Roman" w:cs="Times New Roman"/>
          <w:kern w:val="1"/>
          <w:sz w:val="28"/>
          <w:szCs w:val="28"/>
        </w:rPr>
        <w:t xml:space="preserve"> либо штраф</w:t>
      </w:r>
      <w:r w:rsidR="00040DA0" w:rsidRPr="00C31404">
        <w:rPr>
          <w:rFonts w:ascii="Times New Roman" w:eastAsia="Calibri" w:hAnsi="Times New Roman" w:cs="Times New Roman"/>
          <w:kern w:val="1"/>
          <w:sz w:val="28"/>
          <w:szCs w:val="28"/>
        </w:rPr>
        <w:t>ом</w:t>
      </w:r>
      <w:r w:rsidRPr="00C31404">
        <w:rPr>
          <w:rFonts w:ascii="Times New Roman" w:eastAsia="Calibri" w:hAnsi="Times New Roman" w:cs="Times New Roman"/>
          <w:kern w:val="1"/>
          <w:sz w:val="28"/>
          <w:szCs w:val="28"/>
        </w:rPr>
        <w:t xml:space="preserve"> в размере заработной платы или иного дохода </w:t>
      </w:r>
      <w:r w:rsidR="00480018" w:rsidRPr="00C31404">
        <w:rPr>
          <w:rFonts w:ascii="Times New Roman" w:eastAsia="Calibri" w:hAnsi="Times New Roman" w:cs="Times New Roman"/>
          <w:kern w:val="1"/>
          <w:sz w:val="28"/>
          <w:szCs w:val="28"/>
        </w:rPr>
        <w:t xml:space="preserve">осужденного </w:t>
      </w:r>
      <w:r w:rsidRPr="00C31404">
        <w:rPr>
          <w:rFonts w:ascii="Times New Roman" w:eastAsia="Calibri" w:hAnsi="Times New Roman" w:cs="Times New Roman"/>
          <w:kern w:val="1"/>
          <w:sz w:val="28"/>
          <w:szCs w:val="28"/>
        </w:rPr>
        <w:t>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6C201018" w14:textId="77777777" w:rsidR="003F6603" w:rsidRPr="00C31404" w:rsidRDefault="00040DA0"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r w:rsidRPr="00C31404">
        <w:rPr>
          <w:rFonts w:ascii="Times New Roman" w:eastAsia="Calibri" w:hAnsi="Times New Roman" w:cs="Times New Roman"/>
          <w:kern w:val="1"/>
          <w:sz w:val="28"/>
          <w:szCs w:val="28"/>
        </w:rPr>
        <w:lastRenderedPageBreak/>
        <w:t>2. </w:t>
      </w:r>
      <w:r w:rsidR="003F6603" w:rsidRPr="00C31404">
        <w:rPr>
          <w:rFonts w:ascii="Times New Roman" w:eastAsia="Calibri" w:hAnsi="Times New Roman" w:cs="Times New Roman"/>
          <w:kern w:val="1"/>
          <w:sz w:val="28"/>
          <w:szCs w:val="28"/>
        </w:rPr>
        <w:t>Те же действия, совершенные повторно или по предварительному сговору</w:t>
      </w:r>
      <w:r w:rsidR="00480018" w:rsidRPr="00C31404">
        <w:rPr>
          <w:rFonts w:ascii="Times New Roman" w:eastAsia="Calibri" w:hAnsi="Times New Roman" w:cs="Times New Roman"/>
          <w:kern w:val="1"/>
          <w:sz w:val="28"/>
          <w:szCs w:val="28"/>
        </w:rPr>
        <w:t xml:space="preserve"> </w:t>
      </w:r>
      <w:r w:rsidR="003F6603" w:rsidRPr="00C31404">
        <w:rPr>
          <w:rFonts w:ascii="Times New Roman" w:eastAsia="Calibri" w:hAnsi="Times New Roman" w:cs="Times New Roman"/>
          <w:kern w:val="1"/>
          <w:sz w:val="28"/>
          <w:szCs w:val="28"/>
        </w:rPr>
        <w:t xml:space="preserve">группой лиц, или если </w:t>
      </w:r>
      <w:r w:rsidR="00F849A3" w:rsidRPr="00C31404">
        <w:rPr>
          <w:rFonts w:ascii="Times New Roman" w:eastAsia="Calibri" w:hAnsi="Times New Roman" w:cs="Times New Roman"/>
          <w:kern w:val="1"/>
          <w:sz w:val="28"/>
          <w:szCs w:val="28"/>
        </w:rPr>
        <w:t xml:space="preserve">такими действиями нанесен </w:t>
      </w:r>
      <w:r w:rsidR="003F6603" w:rsidRPr="00C31404">
        <w:rPr>
          <w:rFonts w:ascii="Times New Roman" w:eastAsia="Calibri" w:hAnsi="Times New Roman" w:cs="Times New Roman"/>
          <w:kern w:val="1"/>
          <w:sz w:val="28"/>
          <w:szCs w:val="28"/>
        </w:rPr>
        <w:t>ущерб в</w:t>
      </w:r>
      <w:r w:rsidR="00480018" w:rsidRPr="00C31404">
        <w:rPr>
          <w:rFonts w:ascii="Times New Roman" w:eastAsia="Calibri" w:hAnsi="Times New Roman" w:cs="Times New Roman"/>
          <w:kern w:val="1"/>
          <w:sz w:val="28"/>
          <w:szCs w:val="28"/>
        </w:rPr>
        <w:t xml:space="preserve"> крупном размере</w:t>
      </w:r>
      <w:r w:rsidR="003F6603" w:rsidRPr="00C31404">
        <w:rPr>
          <w:rFonts w:ascii="Times New Roman" w:eastAsia="Calibri" w:hAnsi="Times New Roman" w:cs="Times New Roman"/>
          <w:kern w:val="1"/>
          <w:sz w:val="28"/>
          <w:szCs w:val="28"/>
        </w:rPr>
        <w:t>, -</w:t>
      </w:r>
    </w:p>
    <w:p w14:paraId="25165465" w14:textId="77777777" w:rsidR="003F6603" w:rsidRPr="00C31404" w:rsidRDefault="003F6603"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r w:rsidRPr="00C31404">
        <w:rPr>
          <w:rFonts w:ascii="Times New Roman" w:eastAsia="Calibri" w:hAnsi="Times New Roman" w:cs="Times New Roman"/>
          <w:kern w:val="1"/>
          <w:sz w:val="28"/>
          <w:szCs w:val="28"/>
        </w:rPr>
        <w:t>наказываются лишением свободы на срок до трех лет.</w:t>
      </w:r>
    </w:p>
    <w:p w14:paraId="64B05AEA" w14:textId="77777777" w:rsidR="00480018" w:rsidRPr="00C31404" w:rsidRDefault="00480018"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r w:rsidRPr="00C31404">
        <w:rPr>
          <w:rFonts w:ascii="Times New Roman" w:eastAsia="Calibri" w:hAnsi="Times New Roman" w:cs="Times New Roman"/>
          <w:b/>
          <w:kern w:val="1"/>
          <w:sz w:val="28"/>
          <w:szCs w:val="28"/>
        </w:rPr>
        <w:t>Примечание</w:t>
      </w:r>
      <w:r w:rsidRPr="00C31404">
        <w:rPr>
          <w:rFonts w:ascii="Times New Roman" w:eastAsia="Calibri" w:hAnsi="Times New Roman" w:cs="Times New Roman"/>
          <w:kern w:val="1"/>
          <w:sz w:val="28"/>
          <w:szCs w:val="28"/>
        </w:rPr>
        <w:t>. Значительным размером в настоящей статье признается ущерб, превышающий</w:t>
      </w:r>
      <w:r w:rsidR="00F849A3" w:rsidRPr="00C31404">
        <w:rPr>
          <w:rFonts w:ascii="Times New Roman" w:eastAsia="Calibri" w:hAnsi="Times New Roman" w:cs="Times New Roman"/>
          <w:kern w:val="1"/>
          <w:sz w:val="28"/>
          <w:szCs w:val="28"/>
        </w:rPr>
        <w:t xml:space="preserve"> пять миллионов рублей</w:t>
      </w:r>
      <w:r w:rsidRPr="00C31404">
        <w:rPr>
          <w:rFonts w:ascii="Times New Roman" w:eastAsia="Calibri" w:hAnsi="Times New Roman" w:cs="Times New Roman"/>
          <w:kern w:val="1"/>
          <w:sz w:val="28"/>
          <w:szCs w:val="28"/>
        </w:rPr>
        <w:t>, крупным разм</w:t>
      </w:r>
      <w:r w:rsidR="00F849A3" w:rsidRPr="00C31404">
        <w:rPr>
          <w:rFonts w:ascii="Times New Roman" w:eastAsia="Calibri" w:hAnsi="Times New Roman" w:cs="Times New Roman"/>
          <w:kern w:val="1"/>
          <w:sz w:val="28"/>
          <w:szCs w:val="28"/>
        </w:rPr>
        <w:t>е</w:t>
      </w:r>
      <w:r w:rsidR="00F05013" w:rsidRPr="00C31404">
        <w:rPr>
          <w:rFonts w:ascii="Times New Roman" w:eastAsia="Calibri" w:hAnsi="Times New Roman" w:cs="Times New Roman"/>
          <w:kern w:val="1"/>
          <w:sz w:val="28"/>
          <w:szCs w:val="28"/>
        </w:rPr>
        <w:t>ром – десять миллионов рублей.»;</w:t>
      </w:r>
    </w:p>
    <w:p w14:paraId="5C9CB400" w14:textId="77777777" w:rsidR="00B30BD4" w:rsidRPr="00C31404" w:rsidRDefault="00B30BD4" w:rsidP="006961DC">
      <w:pPr>
        <w:spacing w:after="360"/>
        <w:ind w:firstLine="709"/>
        <w:jc w:val="both"/>
        <w:rPr>
          <w:rFonts w:ascii="Times New Roman" w:hAnsi="Times New Roman" w:cs="Times New Roman"/>
          <w:sz w:val="28"/>
          <w:szCs w:val="28"/>
        </w:rPr>
      </w:pPr>
      <w:r w:rsidRPr="00C31404">
        <w:rPr>
          <w:rFonts w:ascii="Times New Roman" w:hAnsi="Times New Roman" w:cs="Times New Roman"/>
          <w:sz w:val="28"/>
          <w:szCs w:val="28"/>
        </w:rPr>
        <w:t>2) дополнить статьей 176</w:t>
      </w:r>
      <w:r w:rsidRPr="00C31404">
        <w:rPr>
          <w:rFonts w:ascii="Times New Roman" w:hAnsi="Times New Roman" w:cs="Times New Roman"/>
          <w:sz w:val="28"/>
          <w:szCs w:val="28"/>
          <w:vertAlign w:val="superscript"/>
        </w:rPr>
        <w:t>2</w:t>
      </w:r>
      <w:r w:rsidRPr="00C31404">
        <w:rPr>
          <w:rFonts w:ascii="Times New Roman" w:hAnsi="Times New Roman" w:cs="Times New Roman"/>
          <w:sz w:val="28"/>
          <w:szCs w:val="28"/>
        </w:rPr>
        <w:t xml:space="preserve"> следующего содержания:</w:t>
      </w:r>
    </w:p>
    <w:p w14:paraId="02B23A8C" w14:textId="77777777" w:rsidR="00B30BD4" w:rsidRPr="00C31404" w:rsidRDefault="00B30BD4" w:rsidP="006961DC">
      <w:pPr>
        <w:spacing w:after="360"/>
        <w:ind w:firstLine="709"/>
        <w:jc w:val="both"/>
        <w:rPr>
          <w:rFonts w:ascii="Times New Roman" w:hAnsi="Times New Roman" w:cs="Times New Roman"/>
          <w:sz w:val="28"/>
          <w:szCs w:val="28"/>
        </w:rPr>
      </w:pPr>
      <w:r w:rsidRPr="00C31404">
        <w:rPr>
          <w:rFonts w:ascii="Times New Roman" w:hAnsi="Times New Roman" w:cs="Times New Roman"/>
          <w:sz w:val="28"/>
          <w:szCs w:val="28"/>
        </w:rPr>
        <w:t>«Статья 176</w:t>
      </w:r>
      <w:r w:rsidRPr="00C31404">
        <w:rPr>
          <w:rFonts w:ascii="Times New Roman" w:hAnsi="Times New Roman" w:cs="Times New Roman"/>
          <w:sz w:val="28"/>
          <w:szCs w:val="28"/>
          <w:vertAlign w:val="superscript"/>
        </w:rPr>
        <w:t>2</w:t>
      </w:r>
      <w:r w:rsidRPr="00C31404">
        <w:rPr>
          <w:rFonts w:ascii="Times New Roman" w:hAnsi="Times New Roman" w:cs="Times New Roman"/>
          <w:sz w:val="28"/>
          <w:szCs w:val="28"/>
        </w:rPr>
        <w:t>. </w:t>
      </w:r>
      <w:r w:rsidRPr="00C31404">
        <w:rPr>
          <w:rFonts w:ascii="Times New Roman" w:hAnsi="Times New Roman" w:cs="Times New Roman"/>
          <w:b/>
          <w:sz w:val="28"/>
          <w:szCs w:val="28"/>
        </w:rPr>
        <w:t>Хищение природного газа</w:t>
      </w:r>
    </w:p>
    <w:p w14:paraId="0A7CB879" w14:textId="77777777" w:rsidR="00B30BD4" w:rsidRPr="00C31404" w:rsidRDefault="00B30BD4"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r w:rsidRPr="00C31404">
        <w:rPr>
          <w:rFonts w:ascii="Times New Roman" w:eastAsia="Calibri" w:hAnsi="Times New Roman" w:cs="Times New Roman"/>
          <w:kern w:val="1"/>
          <w:sz w:val="28"/>
          <w:szCs w:val="28"/>
        </w:rPr>
        <w:t xml:space="preserve">1. Хищение природного газа путем его самовольного использования без приборов учета (если использование приборов учета обязательно) или вследствие умышленного повреждения приборов учета или </w:t>
      </w:r>
      <w:r w:rsidR="00233B06" w:rsidRPr="00C31404">
        <w:rPr>
          <w:rFonts w:ascii="Times New Roman" w:eastAsia="Calibri" w:hAnsi="Times New Roman" w:cs="Times New Roman"/>
          <w:kern w:val="1"/>
          <w:sz w:val="28"/>
          <w:szCs w:val="28"/>
        </w:rPr>
        <w:t xml:space="preserve">хищение </w:t>
      </w:r>
      <w:r w:rsidRPr="00C31404">
        <w:rPr>
          <w:rFonts w:ascii="Times New Roman" w:eastAsia="Calibri" w:hAnsi="Times New Roman" w:cs="Times New Roman"/>
          <w:kern w:val="1"/>
          <w:sz w:val="28"/>
          <w:szCs w:val="28"/>
        </w:rPr>
        <w:t xml:space="preserve">любым другим способом, а также </w:t>
      </w:r>
      <w:r w:rsidRPr="00C31404">
        <w:rPr>
          <w:rFonts w:ascii="Times New Roman" w:eastAsia="Times New Roman" w:hAnsi="Times New Roman" w:cs="Times New Roman"/>
          <w:iCs/>
          <w:sz w:val="28"/>
          <w:szCs w:val="28"/>
        </w:rPr>
        <w:t>невыполнения потребителем природного газа порядка полного и (или) частичного ограничения режима потребления природного газа</w:t>
      </w:r>
      <w:r w:rsidRPr="00C31404">
        <w:rPr>
          <w:rFonts w:ascii="Times New Roman" w:eastAsia="Calibri" w:hAnsi="Times New Roman" w:cs="Times New Roman"/>
          <w:kern w:val="1"/>
          <w:sz w:val="28"/>
          <w:szCs w:val="28"/>
        </w:rPr>
        <w:t>, если такими действиями нанесен значительный ущерб, -</w:t>
      </w:r>
    </w:p>
    <w:p w14:paraId="6DBDA27E" w14:textId="77777777" w:rsidR="00B30BD4" w:rsidRPr="00C31404" w:rsidRDefault="00B30BD4"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r w:rsidRPr="00C31404">
        <w:rPr>
          <w:rFonts w:ascii="Times New Roman" w:eastAsia="Calibri" w:hAnsi="Times New Roman" w:cs="Times New Roman"/>
          <w:kern w:val="1"/>
          <w:sz w:val="28"/>
          <w:szCs w:val="28"/>
        </w:rPr>
        <w:t>наказывается штрафом в размере до двухсот тысяч рублей либо штрафом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1F0FB6E0" w14:textId="77777777" w:rsidR="00B30BD4" w:rsidRPr="00C31404" w:rsidRDefault="00B30BD4"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r w:rsidRPr="00C31404">
        <w:rPr>
          <w:rFonts w:ascii="Times New Roman" w:eastAsia="Calibri" w:hAnsi="Times New Roman" w:cs="Times New Roman"/>
          <w:kern w:val="1"/>
          <w:sz w:val="28"/>
          <w:szCs w:val="28"/>
        </w:rPr>
        <w:t>2. Те же действия, совершенные повторно или по предварительному сговору группой лиц, или если такими действиями нанесен ущерб в крупном размере, -</w:t>
      </w:r>
    </w:p>
    <w:p w14:paraId="38E7645A" w14:textId="77777777" w:rsidR="00233B06" w:rsidRPr="00C31404" w:rsidRDefault="00B30BD4"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r w:rsidRPr="00C31404">
        <w:rPr>
          <w:rFonts w:ascii="Times New Roman" w:eastAsia="Calibri" w:hAnsi="Times New Roman" w:cs="Times New Roman"/>
          <w:kern w:val="1"/>
          <w:sz w:val="28"/>
          <w:szCs w:val="28"/>
        </w:rPr>
        <w:t>наказываются лишением свободы на срок до трех лет.</w:t>
      </w:r>
    </w:p>
    <w:p w14:paraId="20019448" w14:textId="77777777" w:rsidR="00B30BD4" w:rsidRPr="00C31404" w:rsidRDefault="00B30BD4"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r w:rsidRPr="00C31404">
        <w:rPr>
          <w:rFonts w:ascii="Times New Roman" w:eastAsia="Calibri" w:hAnsi="Times New Roman" w:cs="Times New Roman"/>
          <w:b/>
          <w:kern w:val="1"/>
          <w:sz w:val="28"/>
          <w:szCs w:val="28"/>
        </w:rPr>
        <w:t>Примечание</w:t>
      </w:r>
      <w:r w:rsidRPr="00C31404">
        <w:rPr>
          <w:rFonts w:ascii="Times New Roman" w:eastAsia="Calibri" w:hAnsi="Times New Roman" w:cs="Times New Roman"/>
          <w:kern w:val="1"/>
          <w:sz w:val="28"/>
          <w:szCs w:val="28"/>
        </w:rPr>
        <w:t>. Значительным размером в настоящей статье признается ущерб, превышающий пять миллионов рублей, крупным разме</w:t>
      </w:r>
      <w:r w:rsidR="00233B06" w:rsidRPr="00C31404">
        <w:rPr>
          <w:rFonts w:ascii="Times New Roman" w:eastAsia="Calibri" w:hAnsi="Times New Roman" w:cs="Times New Roman"/>
          <w:kern w:val="1"/>
          <w:sz w:val="28"/>
          <w:szCs w:val="28"/>
        </w:rPr>
        <w:t>ром – десять миллионов рублей.»;</w:t>
      </w:r>
    </w:p>
    <w:p w14:paraId="77A261D9" w14:textId="77777777" w:rsidR="00F05013" w:rsidRPr="00C31404" w:rsidRDefault="00233B06"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r w:rsidRPr="00C31404">
        <w:rPr>
          <w:rFonts w:ascii="Times New Roman" w:eastAsia="Calibri" w:hAnsi="Times New Roman" w:cs="Times New Roman"/>
          <w:kern w:val="1"/>
          <w:sz w:val="28"/>
          <w:szCs w:val="28"/>
        </w:rPr>
        <w:t>3</w:t>
      </w:r>
      <w:r w:rsidR="00F05013" w:rsidRPr="00C31404">
        <w:rPr>
          <w:rFonts w:ascii="Times New Roman" w:eastAsia="Calibri" w:hAnsi="Times New Roman" w:cs="Times New Roman"/>
          <w:kern w:val="1"/>
          <w:sz w:val="28"/>
          <w:szCs w:val="28"/>
        </w:rPr>
        <w:t>) статью 247 изложить в следующей редакции:</w:t>
      </w:r>
    </w:p>
    <w:p w14:paraId="2B90BDEA" w14:textId="77777777" w:rsidR="00F05013" w:rsidRPr="00C31404" w:rsidRDefault="00F05013"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r w:rsidRPr="00C31404">
        <w:rPr>
          <w:rFonts w:ascii="Times New Roman" w:eastAsia="Calibri" w:hAnsi="Times New Roman" w:cs="Times New Roman"/>
          <w:kern w:val="1"/>
          <w:sz w:val="28"/>
          <w:szCs w:val="28"/>
        </w:rPr>
        <w:lastRenderedPageBreak/>
        <w:t>«Статья 247. </w:t>
      </w:r>
      <w:r w:rsidRPr="00C31404">
        <w:rPr>
          <w:rFonts w:ascii="Times New Roman" w:eastAsia="Calibri" w:hAnsi="Times New Roman" w:cs="Times New Roman"/>
          <w:b/>
          <w:kern w:val="1"/>
          <w:sz w:val="28"/>
          <w:szCs w:val="28"/>
        </w:rPr>
        <w:t>Самовольное подключение к нефтепроводам, нефтепродуктопроводам и газопроводам либо приведение их в негодность</w:t>
      </w:r>
    </w:p>
    <w:p w14:paraId="6AD28C0D" w14:textId="3DD83AF6" w:rsidR="00F05013" w:rsidRPr="00C31404" w:rsidRDefault="00F05013"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bookmarkStart w:id="1" w:name="dst2486"/>
      <w:bookmarkEnd w:id="1"/>
      <w:r w:rsidRPr="00C31404">
        <w:rPr>
          <w:rFonts w:ascii="Times New Roman" w:eastAsia="Calibri" w:hAnsi="Times New Roman" w:cs="Times New Roman"/>
          <w:kern w:val="1"/>
          <w:sz w:val="28"/>
          <w:szCs w:val="28"/>
        </w:rPr>
        <w:t xml:space="preserve">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r w:rsidR="00ED0B82">
        <w:rPr>
          <w:rFonts w:ascii="Times New Roman" w:eastAsia="Calibri" w:hAnsi="Times New Roman" w:cs="Times New Roman"/>
          <w:kern w:val="1"/>
          <w:sz w:val="28"/>
          <w:szCs w:val="28"/>
        </w:rPr>
        <w:t>–</w:t>
      </w:r>
    </w:p>
    <w:p w14:paraId="2A53CAF5" w14:textId="77777777" w:rsidR="00F05013" w:rsidRPr="00C31404" w:rsidRDefault="00F05013"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bookmarkStart w:id="2" w:name="dst2487"/>
      <w:bookmarkEnd w:id="2"/>
      <w:r w:rsidRPr="00C31404">
        <w:rPr>
          <w:rFonts w:ascii="Times New Roman" w:eastAsia="Calibri" w:hAnsi="Times New Roman" w:cs="Times New Roman"/>
          <w:kern w:val="1"/>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срок до двух лет.</w:t>
      </w:r>
    </w:p>
    <w:p w14:paraId="6B9DD2C5" w14:textId="77777777" w:rsidR="00F05013" w:rsidRPr="00C31404" w:rsidRDefault="00A82E4F"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bookmarkStart w:id="3" w:name="dst2488"/>
      <w:bookmarkEnd w:id="3"/>
      <w:r w:rsidRPr="00C31404">
        <w:rPr>
          <w:rFonts w:ascii="Times New Roman" w:eastAsia="Calibri" w:hAnsi="Times New Roman" w:cs="Times New Roman"/>
          <w:kern w:val="1"/>
          <w:sz w:val="28"/>
          <w:szCs w:val="28"/>
        </w:rPr>
        <w:t>2. </w:t>
      </w:r>
      <w:r w:rsidR="00F05013" w:rsidRPr="00C31404">
        <w:rPr>
          <w:rFonts w:ascii="Times New Roman" w:eastAsia="Calibri" w:hAnsi="Times New Roman" w:cs="Times New Roman"/>
          <w:kern w:val="1"/>
          <w:sz w:val="28"/>
          <w:szCs w:val="28"/>
        </w:rPr>
        <w:t>Деяние, предусмотренное</w:t>
      </w:r>
      <w:r w:rsidRPr="00C31404">
        <w:rPr>
          <w:rFonts w:ascii="Times New Roman" w:eastAsia="Calibri" w:hAnsi="Times New Roman" w:cs="Times New Roman"/>
          <w:kern w:val="1"/>
          <w:sz w:val="28"/>
          <w:szCs w:val="28"/>
        </w:rPr>
        <w:t xml:space="preserve"> </w:t>
      </w:r>
      <w:r w:rsidR="00F05013" w:rsidRPr="00C31404">
        <w:rPr>
          <w:rFonts w:ascii="Times New Roman" w:eastAsia="Calibri" w:hAnsi="Times New Roman" w:cs="Times New Roman"/>
          <w:kern w:val="1"/>
          <w:sz w:val="28"/>
          <w:szCs w:val="28"/>
        </w:rPr>
        <w:t>частью первой</w:t>
      </w:r>
      <w:r w:rsidRPr="00C31404">
        <w:rPr>
          <w:rFonts w:ascii="Times New Roman" w:eastAsia="Calibri" w:hAnsi="Times New Roman" w:cs="Times New Roman"/>
          <w:kern w:val="1"/>
          <w:sz w:val="28"/>
          <w:szCs w:val="28"/>
        </w:rPr>
        <w:t xml:space="preserve"> </w:t>
      </w:r>
      <w:r w:rsidR="00F05013" w:rsidRPr="00C31404">
        <w:rPr>
          <w:rFonts w:ascii="Times New Roman" w:eastAsia="Calibri" w:hAnsi="Times New Roman" w:cs="Times New Roman"/>
          <w:kern w:val="1"/>
          <w:sz w:val="28"/>
          <w:szCs w:val="28"/>
        </w:rPr>
        <w:t>настоящей статьи, совершенное в отношении магистральных трубопроводов, -</w:t>
      </w:r>
    </w:p>
    <w:p w14:paraId="20ABD17F" w14:textId="77777777" w:rsidR="00F05013" w:rsidRPr="00C31404" w:rsidRDefault="00F05013"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bookmarkStart w:id="4" w:name="dst2489"/>
      <w:bookmarkEnd w:id="4"/>
      <w:r w:rsidRPr="00C31404">
        <w:rPr>
          <w:rFonts w:ascii="Times New Roman" w:eastAsia="Calibri" w:hAnsi="Times New Roman" w:cs="Times New Roman"/>
          <w:kern w:val="1"/>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принудительными работами на срок до трех лет, либо лишением свободы на срок до четырех лет.</w:t>
      </w:r>
    </w:p>
    <w:p w14:paraId="7A90A769" w14:textId="50E0E6F6" w:rsidR="00F05013" w:rsidRPr="00C31404" w:rsidRDefault="00A82E4F"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bookmarkStart w:id="5" w:name="dst2490"/>
      <w:bookmarkEnd w:id="5"/>
      <w:r w:rsidRPr="00C31404">
        <w:rPr>
          <w:rFonts w:ascii="Times New Roman" w:eastAsia="Calibri" w:hAnsi="Times New Roman" w:cs="Times New Roman"/>
          <w:kern w:val="1"/>
          <w:sz w:val="28"/>
          <w:szCs w:val="28"/>
        </w:rPr>
        <w:t>3. </w:t>
      </w:r>
      <w:r w:rsidR="00F05013" w:rsidRPr="00C31404">
        <w:rPr>
          <w:rFonts w:ascii="Times New Roman" w:eastAsia="Calibri" w:hAnsi="Times New Roman" w:cs="Times New Roman"/>
          <w:kern w:val="1"/>
          <w:sz w:val="28"/>
          <w:szCs w:val="28"/>
        </w:rPr>
        <w:t>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w:t>
      </w:r>
      <w:r w:rsidR="00233B06" w:rsidRPr="00C31404">
        <w:rPr>
          <w:rFonts w:ascii="Times New Roman" w:eastAsia="Calibri" w:hAnsi="Times New Roman" w:cs="Times New Roman"/>
          <w:kern w:val="1"/>
          <w:sz w:val="28"/>
          <w:szCs w:val="28"/>
        </w:rPr>
        <w:t xml:space="preserve"> </w:t>
      </w:r>
      <w:r w:rsidR="00F05013" w:rsidRPr="00C31404">
        <w:rPr>
          <w:rFonts w:ascii="Times New Roman" w:eastAsia="Calibri" w:hAnsi="Times New Roman" w:cs="Times New Roman"/>
          <w:kern w:val="1"/>
          <w:sz w:val="28"/>
          <w:szCs w:val="28"/>
        </w:rPr>
        <w:t>хулиганских побуждений, -</w:t>
      </w:r>
    </w:p>
    <w:p w14:paraId="1A7362C7" w14:textId="77777777" w:rsidR="00F05013" w:rsidRPr="00C31404" w:rsidRDefault="00F05013"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bookmarkStart w:id="6" w:name="dst2491"/>
      <w:bookmarkEnd w:id="6"/>
      <w:r w:rsidRPr="00C31404">
        <w:rPr>
          <w:rFonts w:ascii="Times New Roman" w:eastAsia="Calibri" w:hAnsi="Times New Roman" w:cs="Times New Roman"/>
          <w:kern w:val="1"/>
          <w:sz w:val="28"/>
          <w:szCs w:val="28"/>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57A13B0B" w14:textId="77777777" w:rsidR="00F05013" w:rsidRPr="00C31404" w:rsidRDefault="00233B06"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bookmarkStart w:id="7" w:name="dst2492"/>
      <w:bookmarkEnd w:id="7"/>
      <w:r w:rsidRPr="00C31404">
        <w:rPr>
          <w:rFonts w:ascii="Times New Roman" w:eastAsia="Calibri" w:hAnsi="Times New Roman" w:cs="Times New Roman"/>
          <w:kern w:val="1"/>
          <w:sz w:val="28"/>
          <w:szCs w:val="28"/>
        </w:rPr>
        <w:t>4. </w:t>
      </w:r>
      <w:r w:rsidR="00F05013" w:rsidRPr="00C31404">
        <w:rPr>
          <w:rFonts w:ascii="Times New Roman" w:eastAsia="Calibri" w:hAnsi="Times New Roman" w:cs="Times New Roman"/>
          <w:kern w:val="1"/>
          <w:sz w:val="28"/>
          <w:szCs w:val="28"/>
        </w:rPr>
        <w:t>Деяния, предусмотренные</w:t>
      </w:r>
      <w:r w:rsidRPr="00C31404">
        <w:rPr>
          <w:rFonts w:ascii="Times New Roman" w:eastAsia="Calibri" w:hAnsi="Times New Roman" w:cs="Times New Roman"/>
          <w:kern w:val="1"/>
          <w:sz w:val="28"/>
          <w:szCs w:val="28"/>
        </w:rPr>
        <w:t xml:space="preserve"> </w:t>
      </w:r>
      <w:r w:rsidR="00F05013" w:rsidRPr="00C31404">
        <w:rPr>
          <w:rFonts w:ascii="Times New Roman" w:eastAsia="Calibri" w:hAnsi="Times New Roman" w:cs="Times New Roman"/>
          <w:kern w:val="1"/>
          <w:sz w:val="28"/>
          <w:szCs w:val="28"/>
        </w:rPr>
        <w:t>частью третьей</w:t>
      </w:r>
      <w:r w:rsidRPr="00C31404">
        <w:rPr>
          <w:rFonts w:ascii="Times New Roman" w:eastAsia="Calibri" w:hAnsi="Times New Roman" w:cs="Times New Roman"/>
          <w:kern w:val="1"/>
          <w:sz w:val="28"/>
          <w:szCs w:val="28"/>
        </w:rPr>
        <w:t xml:space="preserve"> </w:t>
      </w:r>
      <w:r w:rsidR="00F05013" w:rsidRPr="00C31404">
        <w:rPr>
          <w:rFonts w:ascii="Times New Roman" w:eastAsia="Calibri" w:hAnsi="Times New Roman" w:cs="Times New Roman"/>
          <w:kern w:val="1"/>
          <w:sz w:val="28"/>
          <w:szCs w:val="28"/>
        </w:rPr>
        <w:t>настоящей статьи, совершенные:</w:t>
      </w:r>
    </w:p>
    <w:p w14:paraId="5F62EB29" w14:textId="77777777" w:rsidR="00F05013" w:rsidRPr="00C31404" w:rsidRDefault="00233B06"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bookmarkStart w:id="8" w:name="dst2493"/>
      <w:bookmarkEnd w:id="8"/>
      <w:r w:rsidRPr="00C31404">
        <w:rPr>
          <w:rFonts w:ascii="Times New Roman" w:eastAsia="Calibri" w:hAnsi="Times New Roman" w:cs="Times New Roman"/>
          <w:kern w:val="1"/>
          <w:sz w:val="28"/>
          <w:szCs w:val="28"/>
        </w:rPr>
        <w:lastRenderedPageBreak/>
        <w:t>а) </w:t>
      </w:r>
      <w:r w:rsidR="00F05013" w:rsidRPr="00C31404">
        <w:rPr>
          <w:rFonts w:ascii="Times New Roman" w:eastAsia="Calibri" w:hAnsi="Times New Roman" w:cs="Times New Roman"/>
          <w:kern w:val="1"/>
          <w:sz w:val="28"/>
          <w:szCs w:val="28"/>
        </w:rPr>
        <w:t>группой лиц по предварительному сговору;</w:t>
      </w:r>
    </w:p>
    <w:p w14:paraId="70E47FC0" w14:textId="77777777" w:rsidR="00F05013" w:rsidRPr="00C31404" w:rsidRDefault="00233B06"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bookmarkStart w:id="9" w:name="dst2494"/>
      <w:bookmarkEnd w:id="9"/>
      <w:r w:rsidRPr="00C31404">
        <w:rPr>
          <w:rFonts w:ascii="Times New Roman" w:eastAsia="Calibri" w:hAnsi="Times New Roman" w:cs="Times New Roman"/>
          <w:kern w:val="1"/>
          <w:sz w:val="28"/>
          <w:szCs w:val="28"/>
        </w:rPr>
        <w:t>б) </w:t>
      </w:r>
      <w:r w:rsidR="00F05013" w:rsidRPr="00C31404">
        <w:rPr>
          <w:rFonts w:ascii="Times New Roman" w:eastAsia="Calibri" w:hAnsi="Times New Roman" w:cs="Times New Roman"/>
          <w:kern w:val="1"/>
          <w:sz w:val="28"/>
          <w:szCs w:val="28"/>
        </w:rPr>
        <w:t>в отношении магистральных трубопроводов, -</w:t>
      </w:r>
    </w:p>
    <w:p w14:paraId="0905CC42" w14:textId="77777777" w:rsidR="00F05013" w:rsidRPr="00C31404" w:rsidRDefault="00F05013"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bookmarkStart w:id="10" w:name="dst2495"/>
      <w:bookmarkEnd w:id="10"/>
      <w:r w:rsidRPr="00C31404">
        <w:rPr>
          <w:rFonts w:ascii="Times New Roman" w:eastAsia="Calibri" w:hAnsi="Times New Roman" w:cs="Times New Roman"/>
          <w:kern w:val="1"/>
          <w:sz w:val="28"/>
          <w:szCs w:val="28"/>
        </w:rPr>
        <w:t>наказываются принудительными работами на срок до пяти лет либо лишением свободы на срок до шести лет.</w:t>
      </w:r>
    </w:p>
    <w:p w14:paraId="3E79BBD8" w14:textId="7C582C55" w:rsidR="00F05013" w:rsidRPr="00C31404" w:rsidRDefault="00233B06" w:rsidP="006961DC">
      <w:pPr>
        <w:tabs>
          <w:tab w:val="left" w:pos="0"/>
          <w:tab w:val="left" w:pos="426"/>
          <w:tab w:val="left" w:pos="993"/>
        </w:tabs>
        <w:spacing w:after="360"/>
        <w:ind w:firstLine="709"/>
        <w:jc w:val="both"/>
        <w:rPr>
          <w:rFonts w:ascii="Times New Roman" w:eastAsia="Calibri" w:hAnsi="Times New Roman" w:cs="Times New Roman"/>
          <w:kern w:val="1"/>
          <w:sz w:val="28"/>
          <w:szCs w:val="28"/>
        </w:rPr>
      </w:pPr>
      <w:bookmarkStart w:id="11" w:name="dst2496"/>
      <w:bookmarkEnd w:id="11"/>
      <w:r w:rsidRPr="00C31404">
        <w:rPr>
          <w:rFonts w:ascii="Times New Roman" w:eastAsia="Calibri" w:hAnsi="Times New Roman" w:cs="Times New Roman"/>
          <w:kern w:val="1"/>
          <w:sz w:val="28"/>
          <w:szCs w:val="28"/>
        </w:rPr>
        <w:t>5. </w:t>
      </w:r>
      <w:r w:rsidR="00F05013" w:rsidRPr="00C31404">
        <w:rPr>
          <w:rFonts w:ascii="Times New Roman" w:eastAsia="Calibri" w:hAnsi="Times New Roman" w:cs="Times New Roman"/>
          <w:kern w:val="1"/>
          <w:sz w:val="28"/>
          <w:szCs w:val="28"/>
        </w:rPr>
        <w:t>Деяния, предусмотренные</w:t>
      </w:r>
      <w:r w:rsidRPr="00C31404">
        <w:rPr>
          <w:rFonts w:ascii="Times New Roman" w:eastAsia="Calibri" w:hAnsi="Times New Roman" w:cs="Times New Roman"/>
          <w:kern w:val="1"/>
          <w:sz w:val="28"/>
          <w:szCs w:val="28"/>
        </w:rPr>
        <w:t xml:space="preserve"> </w:t>
      </w:r>
      <w:r w:rsidR="00F05013" w:rsidRPr="00C31404">
        <w:rPr>
          <w:rFonts w:ascii="Times New Roman" w:eastAsia="Calibri" w:hAnsi="Times New Roman" w:cs="Times New Roman"/>
          <w:kern w:val="1"/>
          <w:sz w:val="28"/>
          <w:szCs w:val="28"/>
        </w:rPr>
        <w:t>частями первой</w:t>
      </w:r>
      <w:r w:rsidR="004E30E9">
        <w:rPr>
          <w:rFonts w:ascii="Times New Roman" w:eastAsia="Calibri" w:hAnsi="Times New Roman" w:cs="Times New Roman"/>
          <w:kern w:val="1"/>
          <w:sz w:val="28"/>
          <w:szCs w:val="28"/>
        </w:rPr>
        <w:t xml:space="preserve"> – </w:t>
      </w:r>
      <w:r w:rsidR="00F05013" w:rsidRPr="00C31404">
        <w:rPr>
          <w:rFonts w:ascii="Times New Roman" w:eastAsia="Calibri" w:hAnsi="Times New Roman" w:cs="Times New Roman"/>
          <w:kern w:val="1"/>
          <w:sz w:val="28"/>
          <w:szCs w:val="28"/>
        </w:rPr>
        <w:t>четвертой</w:t>
      </w:r>
      <w:r w:rsidRPr="00C31404">
        <w:rPr>
          <w:rFonts w:ascii="Times New Roman" w:eastAsia="Calibri" w:hAnsi="Times New Roman" w:cs="Times New Roman"/>
          <w:kern w:val="1"/>
          <w:sz w:val="28"/>
          <w:szCs w:val="28"/>
        </w:rPr>
        <w:t xml:space="preserve"> </w:t>
      </w:r>
      <w:r w:rsidR="00F05013" w:rsidRPr="00C31404">
        <w:rPr>
          <w:rFonts w:ascii="Times New Roman" w:eastAsia="Calibri" w:hAnsi="Times New Roman" w:cs="Times New Roman"/>
          <w:kern w:val="1"/>
          <w:sz w:val="28"/>
          <w:szCs w:val="28"/>
        </w:rPr>
        <w:t>настоящей статьи, повлекшие по неосторожности смерть человека или иные тяжкие последствия, -</w:t>
      </w:r>
    </w:p>
    <w:p w14:paraId="23396AB5" w14:textId="7168310B" w:rsidR="00FD5CCD" w:rsidRDefault="00F05013" w:rsidP="00626F20">
      <w:pPr>
        <w:tabs>
          <w:tab w:val="left" w:pos="0"/>
          <w:tab w:val="left" w:pos="426"/>
          <w:tab w:val="left" w:pos="993"/>
        </w:tabs>
        <w:spacing w:after="0"/>
        <w:ind w:firstLine="709"/>
        <w:jc w:val="both"/>
        <w:rPr>
          <w:rFonts w:ascii="Times New Roman" w:eastAsia="Calibri" w:hAnsi="Times New Roman" w:cs="Times New Roman"/>
          <w:kern w:val="1"/>
          <w:sz w:val="28"/>
          <w:szCs w:val="28"/>
        </w:rPr>
      </w:pPr>
      <w:bookmarkStart w:id="12" w:name="dst2497"/>
      <w:bookmarkEnd w:id="12"/>
      <w:r w:rsidRPr="00C31404">
        <w:rPr>
          <w:rFonts w:ascii="Times New Roman" w:eastAsia="Calibri" w:hAnsi="Times New Roman" w:cs="Times New Roman"/>
          <w:kern w:val="1"/>
          <w:sz w:val="28"/>
          <w:szCs w:val="28"/>
        </w:rPr>
        <w:t>наказываются принудительными работами на срок до пяти лет либо лишением свободы на срок до восьми лет.</w:t>
      </w:r>
      <w:r w:rsidR="00233B06" w:rsidRPr="00C31404">
        <w:rPr>
          <w:rFonts w:ascii="Times New Roman" w:eastAsia="Calibri" w:hAnsi="Times New Roman" w:cs="Times New Roman"/>
          <w:kern w:val="1"/>
          <w:sz w:val="28"/>
          <w:szCs w:val="28"/>
        </w:rPr>
        <w:t>».</w:t>
      </w:r>
    </w:p>
    <w:p w14:paraId="362CF294" w14:textId="77777777" w:rsidR="00626F20" w:rsidRPr="008D4538" w:rsidRDefault="00626F20" w:rsidP="00626F20">
      <w:pPr>
        <w:spacing w:after="0"/>
        <w:ind w:firstLine="709"/>
        <w:jc w:val="both"/>
        <w:rPr>
          <w:rFonts w:ascii="Times New Roman" w:hAnsi="Times New Roman"/>
          <w:sz w:val="28"/>
          <w:szCs w:val="28"/>
        </w:rPr>
      </w:pPr>
    </w:p>
    <w:p w14:paraId="7562F8F2" w14:textId="77777777" w:rsidR="00626F20" w:rsidRDefault="00626F20" w:rsidP="00626F20">
      <w:pPr>
        <w:spacing w:after="0"/>
        <w:ind w:firstLine="709"/>
        <w:jc w:val="both"/>
        <w:rPr>
          <w:rFonts w:ascii="Times New Roman" w:hAnsi="Times New Roman"/>
          <w:sz w:val="28"/>
          <w:szCs w:val="28"/>
        </w:rPr>
      </w:pPr>
    </w:p>
    <w:p w14:paraId="70F54C4E" w14:textId="77777777" w:rsidR="00626F20" w:rsidRDefault="00626F20" w:rsidP="00626F20">
      <w:pPr>
        <w:spacing w:after="0"/>
        <w:ind w:firstLine="709"/>
        <w:jc w:val="both"/>
        <w:rPr>
          <w:rFonts w:ascii="Times New Roman" w:hAnsi="Times New Roman"/>
          <w:sz w:val="28"/>
          <w:szCs w:val="28"/>
        </w:rPr>
      </w:pPr>
    </w:p>
    <w:p w14:paraId="0D7D37DD" w14:textId="77777777" w:rsidR="00626F20" w:rsidRPr="008D4538" w:rsidRDefault="00626F20" w:rsidP="00626F20">
      <w:pPr>
        <w:spacing w:after="0"/>
        <w:ind w:firstLine="709"/>
        <w:jc w:val="both"/>
        <w:rPr>
          <w:rFonts w:ascii="Times New Roman" w:hAnsi="Times New Roman"/>
          <w:sz w:val="28"/>
          <w:szCs w:val="28"/>
        </w:rPr>
      </w:pPr>
    </w:p>
    <w:p w14:paraId="17D4BF94" w14:textId="77777777" w:rsidR="00626F20" w:rsidRPr="00A637A7" w:rsidRDefault="00626F20" w:rsidP="00626F20">
      <w:pPr>
        <w:widowControl w:val="0"/>
        <w:suppressAutoHyphens/>
        <w:autoSpaceDN w:val="0"/>
        <w:spacing w:after="0" w:line="240" w:lineRule="auto"/>
        <w:ind w:right="-283"/>
        <w:jc w:val="both"/>
        <w:textAlignment w:val="baseline"/>
        <w:rPr>
          <w:rFonts w:ascii="Times New Roman" w:hAnsi="Times New Roman"/>
          <w:kern w:val="3"/>
          <w:sz w:val="28"/>
          <w:szCs w:val="28"/>
          <w:lang w:eastAsia="zh-CN" w:bidi="hi-IN"/>
        </w:rPr>
      </w:pPr>
      <w:r w:rsidRPr="00A637A7">
        <w:rPr>
          <w:rFonts w:ascii="Times New Roman" w:hAnsi="Times New Roman"/>
          <w:kern w:val="3"/>
          <w:sz w:val="28"/>
          <w:szCs w:val="28"/>
          <w:lang w:eastAsia="zh-CN" w:bidi="hi-IN"/>
        </w:rPr>
        <w:t xml:space="preserve">Глава </w:t>
      </w:r>
    </w:p>
    <w:p w14:paraId="57C63D46" w14:textId="77777777" w:rsidR="00626F20" w:rsidRPr="00A637A7" w:rsidRDefault="00626F20" w:rsidP="00626F20">
      <w:pPr>
        <w:widowControl w:val="0"/>
        <w:suppressAutoHyphens/>
        <w:autoSpaceDN w:val="0"/>
        <w:spacing w:after="120" w:line="240" w:lineRule="auto"/>
        <w:ind w:right="-283"/>
        <w:jc w:val="both"/>
        <w:textAlignment w:val="baseline"/>
        <w:rPr>
          <w:rFonts w:ascii="Times New Roman" w:hAnsi="Times New Roman"/>
          <w:kern w:val="3"/>
          <w:sz w:val="28"/>
          <w:szCs w:val="28"/>
          <w:lang w:eastAsia="zh-CN" w:bidi="hi-IN"/>
        </w:rPr>
      </w:pPr>
      <w:r w:rsidRPr="00A637A7">
        <w:rPr>
          <w:rFonts w:ascii="Times New Roman" w:hAnsi="Times New Roman"/>
          <w:kern w:val="3"/>
          <w:sz w:val="28"/>
          <w:szCs w:val="28"/>
          <w:lang w:eastAsia="zh-CN" w:bidi="hi-IN"/>
        </w:rPr>
        <w:t>Донецкой Народной Республики</w:t>
      </w:r>
      <w:r w:rsidRPr="00A637A7">
        <w:rPr>
          <w:rFonts w:ascii="Times New Roman" w:hAnsi="Times New Roman"/>
          <w:kern w:val="3"/>
          <w:sz w:val="28"/>
          <w:szCs w:val="28"/>
          <w:lang w:eastAsia="zh-CN" w:bidi="hi-IN"/>
        </w:rPr>
        <w:tab/>
      </w:r>
      <w:r w:rsidRPr="00A637A7">
        <w:rPr>
          <w:rFonts w:ascii="Times New Roman" w:hAnsi="Times New Roman"/>
          <w:kern w:val="3"/>
          <w:sz w:val="28"/>
          <w:szCs w:val="28"/>
          <w:lang w:eastAsia="zh-CN" w:bidi="hi-IN"/>
        </w:rPr>
        <w:tab/>
      </w:r>
      <w:r w:rsidRPr="00A637A7">
        <w:rPr>
          <w:rFonts w:ascii="Times New Roman" w:hAnsi="Times New Roman"/>
          <w:kern w:val="3"/>
          <w:sz w:val="28"/>
          <w:szCs w:val="28"/>
          <w:lang w:eastAsia="zh-CN" w:bidi="hi-IN"/>
        </w:rPr>
        <w:tab/>
      </w:r>
      <w:r w:rsidRPr="00A637A7">
        <w:rPr>
          <w:rFonts w:ascii="Times New Roman" w:hAnsi="Times New Roman"/>
          <w:kern w:val="3"/>
          <w:sz w:val="28"/>
          <w:szCs w:val="28"/>
          <w:lang w:eastAsia="zh-CN" w:bidi="hi-IN"/>
        </w:rPr>
        <w:tab/>
      </w:r>
      <w:r w:rsidRPr="00A637A7">
        <w:rPr>
          <w:rFonts w:ascii="Times New Roman" w:hAnsi="Times New Roman"/>
          <w:kern w:val="3"/>
          <w:sz w:val="28"/>
          <w:szCs w:val="28"/>
          <w:lang w:eastAsia="zh-CN" w:bidi="hi-IN"/>
        </w:rPr>
        <w:tab/>
        <w:t xml:space="preserve">   Д.В. Пушилин</w:t>
      </w:r>
    </w:p>
    <w:p w14:paraId="6B297C38" w14:textId="77777777" w:rsidR="00626F20" w:rsidRPr="00A637A7" w:rsidRDefault="00626F20" w:rsidP="00626F20">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sidRPr="00A637A7">
        <w:rPr>
          <w:rFonts w:ascii="Times New Roman" w:hAnsi="Times New Roman"/>
          <w:kern w:val="3"/>
          <w:sz w:val="28"/>
          <w:szCs w:val="28"/>
          <w:lang w:eastAsia="zh-CN" w:bidi="hi-IN"/>
        </w:rPr>
        <w:t>г. Донецк</w:t>
      </w:r>
    </w:p>
    <w:p w14:paraId="318F6FB9" w14:textId="102D1E3D" w:rsidR="00626F20" w:rsidRPr="00A637A7" w:rsidRDefault="00ED2C77" w:rsidP="00626F20">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Pr>
          <w:rFonts w:ascii="Times New Roman" w:hAnsi="Times New Roman"/>
          <w:kern w:val="3"/>
          <w:sz w:val="28"/>
          <w:szCs w:val="28"/>
          <w:lang w:eastAsia="zh-CN" w:bidi="hi-IN"/>
        </w:rPr>
        <w:t>5 февраля</w:t>
      </w:r>
      <w:r w:rsidR="00626F20" w:rsidRPr="00A637A7">
        <w:rPr>
          <w:rFonts w:ascii="Times New Roman" w:hAnsi="Times New Roman"/>
          <w:kern w:val="3"/>
          <w:sz w:val="28"/>
          <w:szCs w:val="28"/>
          <w:lang w:eastAsia="zh-CN" w:bidi="hi-IN"/>
        </w:rPr>
        <w:t xml:space="preserve"> </w:t>
      </w:r>
      <w:r w:rsidR="00626F20">
        <w:rPr>
          <w:rFonts w:ascii="Times New Roman" w:hAnsi="Times New Roman"/>
          <w:kern w:val="3"/>
          <w:sz w:val="28"/>
          <w:szCs w:val="28"/>
          <w:lang w:eastAsia="zh-CN" w:bidi="hi-IN"/>
        </w:rPr>
        <w:t>2021</w:t>
      </w:r>
      <w:r w:rsidR="00626F20" w:rsidRPr="00A637A7">
        <w:rPr>
          <w:rFonts w:ascii="Times New Roman" w:hAnsi="Times New Roman"/>
          <w:kern w:val="3"/>
          <w:sz w:val="28"/>
          <w:szCs w:val="28"/>
          <w:lang w:eastAsia="zh-CN" w:bidi="hi-IN"/>
        </w:rPr>
        <w:t xml:space="preserve"> года</w:t>
      </w:r>
    </w:p>
    <w:p w14:paraId="66BDDDF4" w14:textId="6F03779B" w:rsidR="00626F20" w:rsidRPr="00A637A7" w:rsidRDefault="00626F20" w:rsidP="00626F20">
      <w:pPr>
        <w:tabs>
          <w:tab w:val="left" w:pos="6810"/>
        </w:tabs>
        <w:spacing w:after="120" w:line="240" w:lineRule="auto"/>
        <w:rPr>
          <w:rFonts w:ascii="Times New Roman" w:hAnsi="Times New Roman"/>
          <w:sz w:val="24"/>
          <w:szCs w:val="24"/>
        </w:rPr>
      </w:pPr>
      <w:r w:rsidRPr="00A637A7">
        <w:rPr>
          <w:rFonts w:ascii="Times New Roman" w:hAnsi="Times New Roman"/>
          <w:color w:val="111111"/>
          <w:kern w:val="3"/>
          <w:sz w:val="28"/>
          <w:szCs w:val="28"/>
          <w:lang w:eastAsia="zh-CN" w:bidi="hi-IN"/>
        </w:rPr>
        <w:t xml:space="preserve">№ </w:t>
      </w:r>
      <w:r w:rsidR="00ED2C77">
        <w:rPr>
          <w:rFonts w:ascii="Times New Roman" w:hAnsi="Times New Roman"/>
          <w:color w:val="111111"/>
          <w:kern w:val="3"/>
          <w:sz w:val="28"/>
          <w:szCs w:val="28"/>
          <w:lang w:eastAsia="zh-CN" w:bidi="hi-IN"/>
        </w:rPr>
        <w:t>243-IIНС</w:t>
      </w:r>
    </w:p>
    <w:p w14:paraId="034359F1" w14:textId="2E6BBE37" w:rsidR="001A2F86" w:rsidRPr="00C31404" w:rsidRDefault="00C9232B" w:rsidP="00C31404">
      <w:pPr>
        <w:tabs>
          <w:tab w:val="left" w:pos="567"/>
        </w:tabs>
        <w:spacing w:after="0"/>
        <w:ind w:left="567"/>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1" wp14:anchorId="766D0684" wp14:editId="52994001">
            <wp:simplePos x="1438275" y="6096000"/>
            <wp:positionH relativeFrom="margin">
              <wp:align>right</wp:align>
            </wp:positionH>
            <wp:positionV relativeFrom="margin">
              <wp:align>bottom</wp:align>
            </wp:positionV>
            <wp:extent cx="720000" cy="720000"/>
            <wp:effectExtent l="0" t="0" r="444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1A2F86" w:rsidRPr="00C31404" w:rsidSect="006961DC">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F5AD5" w14:textId="77777777" w:rsidR="000678D4" w:rsidRDefault="000678D4" w:rsidP="00AA5DE1">
      <w:pPr>
        <w:spacing w:after="0" w:line="240" w:lineRule="auto"/>
      </w:pPr>
      <w:r>
        <w:separator/>
      </w:r>
    </w:p>
  </w:endnote>
  <w:endnote w:type="continuationSeparator" w:id="0">
    <w:p w14:paraId="500ACC2C" w14:textId="77777777" w:rsidR="000678D4" w:rsidRDefault="000678D4" w:rsidP="00AA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6501F" w14:textId="77777777" w:rsidR="000678D4" w:rsidRDefault="000678D4" w:rsidP="00AA5DE1">
      <w:pPr>
        <w:spacing w:after="0" w:line="240" w:lineRule="auto"/>
      </w:pPr>
      <w:r>
        <w:separator/>
      </w:r>
    </w:p>
  </w:footnote>
  <w:footnote w:type="continuationSeparator" w:id="0">
    <w:p w14:paraId="6677D065" w14:textId="77777777" w:rsidR="000678D4" w:rsidRDefault="000678D4" w:rsidP="00AA5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463665"/>
      <w:docPartObj>
        <w:docPartGallery w:val="Page Numbers (Top of Page)"/>
        <w:docPartUnique/>
      </w:docPartObj>
    </w:sdtPr>
    <w:sdtEndPr>
      <w:rPr>
        <w:rFonts w:ascii="Times New Roman" w:hAnsi="Times New Roman" w:cs="Times New Roman"/>
        <w:sz w:val="24"/>
        <w:szCs w:val="24"/>
      </w:rPr>
    </w:sdtEndPr>
    <w:sdtContent>
      <w:p w14:paraId="057AFC12" w14:textId="64E4FA34" w:rsidR="00E42879" w:rsidRPr="00C31404" w:rsidRDefault="008007E3">
        <w:pPr>
          <w:pStyle w:val="af1"/>
          <w:jc w:val="center"/>
          <w:rPr>
            <w:rFonts w:ascii="Times New Roman" w:hAnsi="Times New Roman" w:cs="Times New Roman"/>
            <w:sz w:val="24"/>
            <w:szCs w:val="24"/>
          </w:rPr>
        </w:pPr>
        <w:r w:rsidRPr="00C31404">
          <w:rPr>
            <w:rFonts w:ascii="Times New Roman" w:hAnsi="Times New Roman" w:cs="Times New Roman"/>
            <w:sz w:val="24"/>
            <w:szCs w:val="24"/>
          </w:rPr>
          <w:fldChar w:fldCharType="begin"/>
        </w:r>
        <w:r w:rsidR="00E42879" w:rsidRPr="00C31404">
          <w:rPr>
            <w:rFonts w:ascii="Times New Roman" w:hAnsi="Times New Roman" w:cs="Times New Roman"/>
            <w:sz w:val="24"/>
            <w:szCs w:val="24"/>
          </w:rPr>
          <w:instrText>PAGE   \* MERGEFORMAT</w:instrText>
        </w:r>
        <w:r w:rsidRPr="00C31404">
          <w:rPr>
            <w:rFonts w:ascii="Times New Roman" w:hAnsi="Times New Roman" w:cs="Times New Roman"/>
            <w:sz w:val="24"/>
            <w:szCs w:val="24"/>
          </w:rPr>
          <w:fldChar w:fldCharType="separate"/>
        </w:r>
        <w:r w:rsidR="00437CF6">
          <w:rPr>
            <w:rFonts w:ascii="Times New Roman" w:hAnsi="Times New Roman" w:cs="Times New Roman"/>
            <w:noProof/>
            <w:sz w:val="24"/>
            <w:szCs w:val="24"/>
          </w:rPr>
          <w:t>4</w:t>
        </w:r>
        <w:r w:rsidRPr="00C31404">
          <w:rPr>
            <w:rFonts w:ascii="Times New Roman" w:hAnsi="Times New Roman" w:cs="Times New Roman"/>
            <w:noProof/>
            <w:sz w:val="24"/>
            <w:szCs w:val="24"/>
          </w:rPr>
          <w:fldChar w:fldCharType="end"/>
        </w:r>
      </w:p>
    </w:sdtContent>
  </w:sdt>
  <w:p w14:paraId="5A24FD1A" w14:textId="77777777" w:rsidR="00E42879" w:rsidRDefault="00E42879">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E3C"/>
    <w:multiLevelType w:val="hybridMultilevel"/>
    <w:tmpl w:val="6230238A"/>
    <w:lvl w:ilvl="0" w:tplc="EADA6E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1A6F2E"/>
    <w:multiLevelType w:val="hybridMultilevel"/>
    <w:tmpl w:val="4D5AF0D2"/>
    <w:lvl w:ilvl="0" w:tplc="33D8738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191636"/>
    <w:multiLevelType w:val="hybridMultilevel"/>
    <w:tmpl w:val="F070B52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F0754"/>
    <w:multiLevelType w:val="hybridMultilevel"/>
    <w:tmpl w:val="E3A4C59E"/>
    <w:lvl w:ilvl="0" w:tplc="E6D4F5B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A025BF"/>
    <w:multiLevelType w:val="hybridMultilevel"/>
    <w:tmpl w:val="08A4E312"/>
    <w:lvl w:ilvl="0" w:tplc="2190045E">
      <w:start w:val="1"/>
      <w:numFmt w:val="decimal"/>
      <w:lvlText w:val="%1)"/>
      <w:lvlJc w:val="left"/>
      <w:pPr>
        <w:ind w:left="1164" w:hanging="4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A093268"/>
    <w:multiLevelType w:val="hybridMultilevel"/>
    <w:tmpl w:val="94BC5A5C"/>
    <w:lvl w:ilvl="0" w:tplc="2EF4ACEE">
      <w:start w:val="1"/>
      <w:numFmt w:val="decimal"/>
      <w:lvlText w:val="%1)"/>
      <w:lvlJc w:val="left"/>
      <w:pPr>
        <w:ind w:left="432" w:hanging="360"/>
      </w:pPr>
      <w:rPr>
        <w:rFonts w:hint="default"/>
      </w:rPr>
    </w:lvl>
    <w:lvl w:ilvl="1" w:tplc="7D1E74CE">
      <w:start w:val="1"/>
      <w:numFmt w:val="decimal"/>
      <w:lvlText w:val="%2)"/>
      <w:lvlJc w:val="left"/>
      <w:pPr>
        <w:ind w:left="1012" w:hanging="444"/>
      </w:pPr>
      <w:rPr>
        <w:rFonts w:hint="default"/>
      </w:rPr>
    </w:lvl>
    <w:lvl w:ilvl="2" w:tplc="3442530E">
      <w:start w:val="1"/>
      <w:numFmt w:val="decimal"/>
      <w:lvlText w:val="%3."/>
      <w:lvlJc w:val="left"/>
      <w:pPr>
        <w:ind w:left="2052" w:hanging="360"/>
      </w:pPr>
      <w:rPr>
        <w:rFonts w:hint="default"/>
        <w:b w:val="0"/>
      </w:rPr>
    </w:lvl>
    <w:lvl w:ilvl="3" w:tplc="D53255BE">
      <w:start w:val="3"/>
      <w:numFmt w:val="decimal"/>
      <w:lvlText w:val="%4"/>
      <w:lvlJc w:val="left"/>
      <w:pPr>
        <w:ind w:left="2592" w:hanging="360"/>
      </w:pPr>
      <w:rPr>
        <w:rFonts w:hint="default"/>
      </w:r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6" w15:restartNumberingAfterBreak="0">
    <w:nsid w:val="0A533437"/>
    <w:multiLevelType w:val="hybridMultilevel"/>
    <w:tmpl w:val="F070B52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BD4EC0"/>
    <w:multiLevelType w:val="hybridMultilevel"/>
    <w:tmpl w:val="7B32CB36"/>
    <w:lvl w:ilvl="0" w:tplc="EC8658F8">
      <w:start w:val="1"/>
      <w:numFmt w:val="decimal"/>
      <w:lvlText w:val="%1)"/>
      <w:lvlJc w:val="left"/>
      <w:pPr>
        <w:ind w:left="1092" w:hanging="3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C221EF"/>
    <w:multiLevelType w:val="multilevel"/>
    <w:tmpl w:val="206E6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D70114"/>
    <w:multiLevelType w:val="hybridMultilevel"/>
    <w:tmpl w:val="F070B52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186877"/>
    <w:multiLevelType w:val="hybridMultilevel"/>
    <w:tmpl w:val="4CF25DE2"/>
    <w:lvl w:ilvl="0" w:tplc="586457A2">
      <w:start w:val="1"/>
      <w:numFmt w:val="decimal"/>
      <w:lvlText w:val="%1."/>
      <w:lvlJc w:val="left"/>
      <w:pPr>
        <w:ind w:left="1068" w:hanging="360"/>
      </w:pPr>
      <w:rPr>
        <w:rFonts w:eastAsia="Times New Roman" w:cs="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B5F33E4"/>
    <w:multiLevelType w:val="hybridMultilevel"/>
    <w:tmpl w:val="EEC24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F03914"/>
    <w:multiLevelType w:val="hybridMultilevel"/>
    <w:tmpl w:val="30D83888"/>
    <w:lvl w:ilvl="0" w:tplc="4474713A">
      <w:start w:val="1"/>
      <w:numFmt w:val="decimal"/>
      <w:lvlText w:val="%1)"/>
      <w:lvlJc w:val="left"/>
      <w:pPr>
        <w:ind w:left="502" w:hanging="360"/>
      </w:pPr>
      <w:rPr>
        <w:rFonts w:hint="default"/>
        <w:b/>
        <w:color w:val="auto"/>
      </w:rPr>
    </w:lvl>
    <w:lvl w:ilvl="1" w:tplc="F71CB5E0">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BE22FD2"/>
    <w:multiLevelType w:val="hybridMultilevel"/>
    <w:tmpl w:val="F070B52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594F97"/>
    <w:multiLevelType w:val="hybridMultilevel"/>
    <w:tmpl w:val="6706D756"/>
    <w:lvl w:ilvl="0" w:tplc="B9101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6EB1B37"/>
    <w:multiLevelType w:val="hybridMultilevel"/>
    <w:tmpl w:val="E71EF7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254478"/>
    <w:multiLevelType w:val="hybridMultilevel"/>
    <w:tmpl w:val="598CABA6"/>
    <w:lvl w:ilvl="0" w:tplc="8F7065B6">
      <w:start w:val="5"/>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83A3CA8"/>
    <w:multiLevelType w:val="hybridMultilevel"/>
    <w:tmpl w:val="B63A54BA"/>
    <w:lvl w:ilvl="0" w:tplc="FE300704">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8D16F2B"/>
    <w:multiLevelType w:val="hybridMultilevel"/>
    <w:tmpl w:val="DF100FE4"/>
    <w:lvl w:ilvl="0" w:tplc="B3123F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DFC1F4F"/>
    <w:multiLevelType w:val="hybridMultilevel"/>
    <w:tmpl w:val="5B6E1084"/>
    <w:lvl w:ilvl="0" w:tplc="A776FB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866329A"/>
    <w:multiLevelType w:val="hybridMultilevel"/>
    <w:tmpl w:val="8368B7EA"/>
    <w:lvl w:ilvl="0" w:tplc="99D8A2F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9E0930"/>
    <w:multiLevelType w:val="hybridMultilevel"/>
    <w:tmpl w:val="F070B52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794A58"/>
    <w:multiLevelType w:val="hybridMultilevel"/>
    <w:tmpl w:val="66FC4F26"/>
    <w:lvl w:ilvl="0" w:tplc="EDC076C6">
      <w:start w:val="1"/>
      <w:numFmt w:val="decimal"/>
      <w:lvlText w:val="%1."/>
      <w:lvlJc w:val="left"/>
      <w:pPr>
        <w:ind w:left="927" w:hanging="360"/>
      </w:pPr>
      <w:rPr>
        <w:rFonts w:hint="default"/>
      </w:rPr>
    </w:lvl>
    <w:lvl w:ilvl="1" w:tplc="D534AE1C">
      <w:start w:val="1"/>
      <w:numFmt w:val="decimal"/>
      <w:lvlText w:val="%2."/>
      <w:lvlJc w:val="left"/>
      <w:pPr>
        <w:ind w:left="1647" w:hanging="360"/>
      </w:pPr>
      <w:rPr>
        <w:rFonts w:ascii="Times New Roman" w:eastAsiaTheme="minorEastAsia" w:hAnsi="Times New Roman" w:cs="Times New Roman"/>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0AE4462"/>
    <w:multiLevelType w:val="hybridMultilevel"/>
    <w:tmpl w:val="5ACA8512"/>
    <w:lvl w:ilvl="0" w:tplc="6C0EDECC">
      <w:start w:val="1"/>
      <w:numFmt w:val="decimal"/>
      <w:lvlText w:val="%1."/>
      <w:lvlJc w:val="left"/>
      <w:pPr>
        <w:ind w:left="927" w:hanging="360"/>
      </w:pPr>
      <w:rPr>
        <w:rFonts w:hint="default"/>
      </w:rPr>
    </w:lvl>
    <w:lvl w:ilvl="1" w:tplc="A8485DD4">
      <w:start w:val="1"/>
      <w:numFmt w:val="decimal"/>
      <w:lvlText w:val="%2."/>
      <w:lvlJc w:val="left"/>
      <w:pPr>
        <w:ind w:left="1647" w:hanging="360"/>
      </w:pPr>
      <w:rPr>
        <w:rFonts w:ascii="Times New Roman" w:eastAsiaTheme="minorEastAsia" w:hAnsi="Times New Roman" w:cs="Times New Roman"/>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63B2C42"/>
    <w:multiLevelType w:val="hybridMultilevel"/>
    <w:tmpl w:val="F070B52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A34130"/>
    <w:multiLevelType w:val="hybridMultilevel"/>
    <w:tmpl w:val="E3A6F11C"/>
    <w:lvl w:ilvl="0" w:tplc="BA92E11E">
      <w:start w:val="1"/>
      <w:numFmt w:val="decimal"/>
      <w:lvlText w:val="%1)"/>
      <w:lvlJc w:val="left"/>
      <w:pPr>
        <w:ind w:left="1428" w:hanging="70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AEE6A65"/>
    <w:multiLevelType w:val="hybridMultilevel"/>
    <w:tmpl w:val="B652E446"/>
    <w:lvl w:ilvl="0" w:tplc="A8E04B6A">
      <w:start w:val="1"/>
      <w:numFmt w:val="decimal"/>
      <w:lvlText w:val="%1)"/>
      <w:lvlJc w:val="left"/>
      <w:pPr>
        <w:ind w:left="1116" w:hanging="3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CDC0A73"/>
    <w:multiLevelType w:val="hybridMultilevel"/>
    <w:tmpl w:val="B05AF8FA"/>
    <w:lvl w:ilvl="0" w:tplc="FEBACC06">
      <w:start w:val="1"/>
      <w:numFmt w:val="decimal"/>
      <w:lvlText w:val="%1)"/>
      <w:lvlJc w:val="left"/>
      <w:pPr>
        <w:ind w:left="9185" w:hanging="3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11A3340"/>
    <w:multiLevelType w:val="hybridMultilevel"/>
    <w:tmpl w:val="CC6271B0"/>
    <w:lvl w:ilvl="0" w:tplc="788E85B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8133572"/>
    <w:multiLevelType w:val="hybridMultilevel"/>
    <w:tmpl w:val="46A4593E"/>
    <w:lvl w:ilvl="0" w:tplc="F5881238">
      <w:start w:val="1"/>
      <w:numFmt w:val="decimal"/>
      <w:lvlText w:val="%1."/>
      <w:lvlJc w:val="left"/>
      <w:pPr>
        <w:ind w:left="1068" w:hanging="360"/>
      </w:pPr>
      <w:rPr>
        <w:rFonts w:eastAsia="Times New Roman" w:cs="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B30222C"/>
    <w:multiLevelType w:val="hybridMultilevel"/>
    <w:tmpl w:val="65E8D24C"/>
    <w:lvl w:ilvl="0" w:tplc="D7CE89A0">
      <w:start w:val="1"/>
      <w:numFmt w:val="decimal"/>
      <w:lvlText w:val="%1."/>
      <w:lvlJc w:val="left"/>
      <w:pPr>
        <w:ind w:left="927" w:hanging="360"/>
      </w:pPr>
      <w:rPr>
        <w:rFonts w:hint="default"/>
      </w:rPr>
    </w:lvl>
    <w:lvl w:ilvl="1" w:tplc="6BC833AC">
      <w:start w:val="1"/>
      <w:numFmt w:val="decimal"/>
      <w:lvlText w:val="%2."/>
      <w:lvlJc w:val="left"/>
      <w:pPr>
        <w:ind w:left="1647" w:hanging="360"/>
      </w:pPr>
      <w:rPr>
        <w:rFonts w:ascii="Times New Roman" w:eastAsiaTheme="minorEastAsia" w:hAnsi="Times New Roman" w:cs="Times New Roman"/>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EC406E4"/>
    <w:multiLevelType w:val="hybridMultilevel"/>
    <w:tmpl w:val="C8F633EA"/>
    <w:lvl w:ilvl="0" w:tplc="5ADE67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8"/>
  </w:num>
  <w:num w:numId="3">
    <w:abstractNumId w:val="11"/>
  </w:num>
  <w:num w:numId="4">
    <w:abstractNumId w:val="20"/>
  </w:num>
  <w:num w:numId="5">
    <w:abstractNumId w:val="2"/>
  </w:num>
  <w:num w:numId="6">
    <w:abstractNumId w:val="14"/>
  </w:num>
  <w:num w:numId="7">
    <w:abstractNumId w:val="21"/>
  </w:num>
  <w:num w:numId="8">
    <w:abstractNumId w:val="9"/>
  </w:num>
  <w:num w:numId="9">
    <w:abstractNumId w:val="6"/>
  </w:num>
  <w:num w:numId="10">
    <w:abstractNumId w:val="24"/>
  </w:num>
  <w:num w:numId="11">
    <w:abstractNumId w:val="13"/>
  </w:num>
  <w:num w:numId="12">
    <w:abstractNumId w:val="15"/>
  </w:num>
  <w:num w:numId="13">
    <w:abstractNumId w:val="19"/>
  </w:num>
  <w:num w:numId="14">
    <w:abstractNumId w:val="29"/>
  </w:num>
  <w:num w:numId="15">
    <w:abstractNumId w:val="10"/>
  </w:num>
  <w:num w:numId="16">
    <w:abstractNumId w:val="5"/>
  </w:num>
  <w:num w:numId="17">
    <w:abstractNumId w:val="0"/>
  </w:num>
  <w:num w:numId="18">
    <w:abstractNumId w:val="27"/>
  </w:num>
  <w:num w:numId="19">
    <w:abstractNumId w:val="7"/>
  </w:num>
  <w:num w:numId="20">
    <w:abstractNumId w:val="18"/>
  </w:num>
  <w:num w:numId="21">
    <w:abstractNumId w:val="1"/>
  </w:num>
  <w:num w:numId="22">
    <w:abstractNumId w:val="26"/>
  </w:num>
  <w:num w:numId="23">
    <w:abstractNumId w:val="31"/>
  </w:num>
  <w:num w:numId="24">
    <w:abstractNumId w:val="4"/>
  </w:num>
  <w:num w:numId="25">
    <w:abstractNumId w:val="25"/>
  </w:num>
  <w:num w:numId="26">
    <w:abstractNumId w:val="16"/>
  </w:num>
  <w:num w:numId="27">
    <w:abstractNumId w:val="3"/>
  </w:num>
  <w:num w:numId="28">
    <w:abstractNumId w:val="23"/>
  </w:num>
  <w:num w:numId="29">
    <w:abstractNumId w:val="28"/>
  </w:num>
  <w:num w:numId="30">
    <w:abstractNumId w:val="22"/>
  </w:num>
  <w:num w:numId="31">
    <w:abstractNumId w:val="3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D7"/>
    <w:rsid w:val="000002B3"/>
    <w:rsid w:val="00000C45"/>
    <w:rsid w:val="0000198B"/>
    <w:rsid w:val="000040A1"/>
    <w:rsid w:val="000040B7"/>
    <w:rsid w:val="00040B06"/>
    <w:rsid w:val="00040DA0"/>
    <w:rsid w:val="000417E6"/>
    <w:rsid w:val="000424F4"/>
    <w:rsid w:val="00047294"/>
    <w:rsid w:val="0005566F"/>
    <w:rsid w:val="00056579"/>
    <w:rsid w:val="000639BE"/>
    <w:rsid w:val="0006401E"/>
    <w:rsid w:val="000678D4"/>
    <w:rsid w:val="00071CED"/>
    <w:rsid w:val="000760D5"/>
    <w:rsid w:val="000805C3"/>
    <w:rsid w:val="00085DA9"/>
    <w:rsid w:val="000A2BDA"/>
    <w:rsid w:val="000B1C2D"/>
    <w:rsid w:val="000B56DB"/>
    <w:rsid w:val="000C3B90"/>
    <w:rsid w:val="000C7452"/>
    <w:rsid w:val="000E311C"/>
    <w:rsid w:val="000E3F64"/>
    <w:rsid w:val="000F2391"/>
    <w:rsid w:val="000F3D4B"/>
    <w:rsid w:val="000F5B7F"/>
    <w:rsid w:val="00103411"/>
    <w:rsid w:val="00105F15"/>
    <w:rsid w:val="001079C6"/>
    <w:rsid w:val="001151F5"/>
    <w:rsid w:val="0011568B"/>
    <w:rsid w:val="0011684B"/>
    <w:rsid w:val="001218D7"/>
    <w:rsid w:val="00124277"/>
    <w:rsid w:val="00134EBA"/>
    <w:rsid w:val="00140CCB"/>
    <w:rsid w:val="00145CF9"/>
    <w:rsid w:val="00152369"/>
    <w:rsid w:val="00154C1D"/>
    <w:rsid w:val="00160A72"/>
    <w:rsid w:val="00180B98"/>
    <w:rsid w:val="00181F93"/>
    <w:rsid w:val="00184196"/>
    <w:rsid w:val="00187D36"/>
    <w:rsid w:val="001A2F86"/>
    <w:rsid w:val="001B1818"/>
    <w:rsid w:val="001C7A89"/>
    <w:rsid w:val="001D2614"/>
    <w:rsid w:val="001E2E05"/>
    <w:rsid w:val="001E5C0B"/>
    <w:rsid w:val="001F5431"/>
    <w:rsid w:val="00202A31"/>
    <w:rsid w:val="002176A5"/>
    <w:rsid w:val="002209D8"/>
    <w:rsid w:val="00220FAD"/>
    <w:rsid w:val="00222D94"/>
    <w:rsid w:val="002231F9"/>
    <w:rsid w:val="00233B06"/>
    <w:rsid w:val="00235CAE"/>
    <w:rsid w:val="00245478"/>
    <w:rsid w:val="0024575D"/>
    <w:rsid w:val="00260386"/>
    <w:rsid w:val="00266970"/>
    <w:rsid w:val="00276CDA"/>
    <w:rsid w:val="0028314A"/>
    <w:rsid w:val="00285166"/>
    <w:rsid w:val="002872A1"/>
    <w:rsid w:val="002C0E43"/>
    <w:rsid w:val="002C505A"/>
    <w:rsid w:val="002C5B41"/>
    <w:rsid w:val="002D181E"/>
    <w:rsid w:val="002D7B73"/>
    <w:rsid w:val="002E4D7C"/>
    <w:rsid w:val="002F7DB6"/>
    <w:rsid w:val="00307326"/>
    <w:rsid w:val="00313B7A"/>
    <w:rsid w:val="00322F24"/>
    <w:rsid w:val="00323E5A"/>
    <w:rsid w:val="00330DC8"/>
    <w:rsid w:val="00331C18"/>
    <w:rsid w:val="003500EB"/>
    <w:rsid w:val="00352846"/>
    <w:rsid w:val="00353414"/>
    <w:rsid w:val="00354AC3"/>
    <w:rsid w:val="00357980"/>
    <w:rsid w:val="00360548"/>
    <w:rsid w:val="00362647"/>
    <w:rsid w:val="00376DB0"/>
    <w:rsid w:val="00380AF9"/>
    <w:rsid w:val="00382E2B"/>
    <w:rsid w:val="00384AA7"/>
    <w:rsid w:val="003925FF"/>
    <w:rsid w:val="003A59B9"/>
    <w:rsid w:val="003A67F8"/>
    <w:rsid w:val="003C4DC0"/>
    <w:rsid w:val="003D4B35"/>
    <w:rsid w:val="003D749F"/>
    <w:rsid w:val="003D78E2"/>
    <w:rsid w:val="003E0389"/>
    <w:rsid w:val="003E5CCF"/>
    <w:rsid w:val="003F5D26"/>
    <w:rsid w:val="003F6603"/>
    <w:rsid w:val="00404A49"/>
    <w:rsid w:val="0042149D"/>
    <w:rsid w:val="004246D6"/>
    <w:rsid w:val="004248E5"/>
    <w:rsid w:val="004253DB"/>
    <w:rsid w:val="004261BC"/>
    <w:rsid w:val="00432AB3"/>
    <w:rsid w:val="00434396"/>
    <w:rsid w:val="00434832"/>
    <w:rsid w:val="00437B05"/>
    <w:rsid w:val="00437CF6"/>
    <w:rsid w:val="0044084D"/>
    <w:rsid w:val="00455213"/>
    <w:rsid w:val="004559A0"/>
    <w:rsid w:val="00457854"/>
    <w:rsid w:val="00463FD7"/>
    <w:rsid w:val="00470862"/>
    <w:rsid w:val="004743E1"/>
    <w:rsid w:val="00480018"/>
    <w:rsid w:val="00495A42"/>
    <w:rsid w:val="004A343A"/>
    <w:rsid w:val="004B41A8"/>
    <w:rsid w:val="004B52BB"/>
    <w:rsid w:val="004B6D06"/>
    <w:rsid w:val="004C2A07"/>
    <w:rsid w:val="004D0C56"/>
    <w:rsid w:val="004D2A00"/>
    <w:rsid w:val="004D4077"/>
    <w:rsid w:val="004E30E9"/>
    <w:rsid w:val="004E4C51"/>
    <w:rsid w:val="004E70DA"/>
    <w:rsid w:val="004E78B1"/>
    <w:rsid w:val="004F3D84"/>
    <w:rsid w:val="004F57AA"/>
    <w:rsid w:val="004F6805"/>
    <w:rsid w:val="005060AC"/>
    <w:rsid w:val="0050720C"/>
    <w:rsid w:val="00511D09"/>
    <w:rsid w:val="0052074E"/>
    <w:rsid w:val="005258C8"/>
    <w:rsid w:val="005276AC"/>
    <w:rsid w:val="00534FA5"/>
    <w:rsid w:val="005424E6"/>
    <w:rsid w:val="00545DF8"/>
    <w:rsid w:val="005532BB"/>
    <w:rsid w:val="005619CE"/>
    <w:rsid w:val="0056289B"/>
    <w:rsid w:val="00566B5F"/>
    <w:rsid w:val="00571144"/>
    <w:rsid w:val="005732C1"/>
    <w:rsid w:val="00575FD7"/>
    <w:rsid w:val="00583842"/>
    <w:rsid w:val="00583DBC"/>
    <w:rsid w:val="0058632B"/>
    <w:rsid w:val="00593162"/>
    <w:rsid w:val="0059514B"/>
    <w:rsid w:val="00596957"/>
    <w:rsid w:val="005A3D3B"/>
    <w:rsid w:val="005A7EAC"/>
    <w:rsid w:val="005C77D0"/>
    <w:rsid w:val="005D6A30"/>
    <w:rsid w:val="005E23F2"/>
    <w:rsid w:val="005E2D64"/>
    <w:rsid w:val="005E76C7"/>
    <w:rsid w:val="005F00FF"/>
    <w:rsid w:val="00607A07"/>
    <w:rsid w:val="00621B8E"/>
    <w:rsid w:val="00623B3B"/>
    <w:rsid w:val="00626F20"/>
    <w:rsid w:val="00636697"/>
    <w:rsid w:val="00644011"/>
    <w:rsid w:val="00647C1F"/>
    <w:rsid w:val="00650FDC"/>
    <w:rsid w:val="00663E83"/>
    <w:rsid w:val="0067146D"/>
    <w:rsid w:val="00680788"/>
    <w:rsid w:val="00681767"/>
    <w:rsid w:val="00682353"/>
    <w:rsid w:val="00682BBD"/>
    <w:rsid w:val="0068304F"/>
    <w:rsid w:val="00687BD9"/>
    <w:rsid w:val="006961DC"/>
    <w:rsid w:val="006979F0"/>
    <w:rsid w:val="006A1A79"/>
    <w:rsid w:val="006A3882"/>
    <w:rsid w:val="006B6BB0"/>
    <w:rsid w:val="006C3975"/>
    <w:rsid w:val="006D3BD5"/>
    <w:rsid w:val="006F15AC"/>
    <w:rsid w:val="006F34F5"/>
    <w:rsid w:val="006F4E4B"/>
    <w:rsid w:val="006F5F4D"/>
    <w:rsid w:val="00706A1E"/>
    <w:rsid w:val="00710847"/>
    <w:rsid w:val="00711B8E"/>
    <w:rsid w:val="00712097"/>
    <w:rsid w:val="007162F0"/>
    <w:rsid w:val="00726F91"/>
    <w:rsid w:val="0073470D"/>
    <w:rsid w:val="00741D9F"/>
    <w:rsid w:val="00745B8A"/>
    <w:rsid w:val="007466BF"/>
    <w:rsid w:val="00751F67"/>
    <w:rsid w:val="00756F85"/>
    <w:rsid w:val="00772D25"/>
    <w:rsid w:val="00775B0E"/>
    <w:rsid w:val="00776F53"/>
    <w:rsid w:val="00781307"/>
    <w:rsid w:val="007825EA"/>
    <w:rsid w:val="00782973"/>
    <w:rsid w:val="00792ACF"/>
    <w:rsid w:val="00795D48"/>
    <w:rsid w:val="007A727B"/>
    <w:rsid w:val="007B72AE"/>
    <w:rsid w:val="007C3378"/>
    <w:rsid w:val="007C6F62"/>
    <w:rsid w:val="007D50DB"/>
    <w:rsid w:val="007F6997"/>
    <w:rsid w:val="007F7779"/>
    <w:rsid w:val="008007E3"/>
    <w:rsid w:val="0081267C"/>
    <w:rsid w:val="00812BD3"/>
    <w:rsid w:val="0082071B"/>
    <w:rsid w:val="00827A5D"/>
    <w:rsid w:val="008448BF"/>
    <w:rsid w:val="00845C99"/>
    <w:rsid w:val="00856F6E"/>
    <w:rsid w:val="00862144"/>
    <w:rsid w:val="00862EA0"/>
    <w:rsid w:val="00871D84"/>
    <w:rsid w:val="00881F43"/>
    <w:rsid w:val="00882CC0"/>
    <w:rsid w:val="00887D13"/>
    <w:rsid w:val="008A4FD3"/>
    <w:rsid w:val="008A6108"/>
    <w:rsid w:val="008B5D9C"/>
    <w:rsid w:val="008C01D8"/>
    <w:rsid w:val="008C3462"/>
    <w:rsid w:val="008C6D2D"/>
    <w:rsid w:val="008D07D7"/>
    <w:rsid w:val="008D4E6F"/>
    <w:rsid w:val="008E2541"/>
    <w:rsid w:val="008E28BF"/>
    <w:rsid w:val="008E336E"/>
    <w:rsid w:val="008E5D3C"/>
    <w:rsid w:val="008F7845"/>
    <w:rsid w:val="00903D88"/>
    <w:rsid w:val="0090486A"/>
    <w:rsid w:val="0091135B"/>
    <w:rsid w:val="009134BF"/>
    <w:rsid w:val="0091724A"/>
    <w:rsid w:val="00921E80"/>
    <w:rsid w:val="00930E3C"/>
    <w:rsid w:val="0093483F"/>
    <w:rsid w:val="00934A7A"/>
    <w:rsid w:val="0093661B"/>
    <w:rsid w:val="00944959"/>
    <w:rsid w:val="00956F0D"/>
    <w:rsid w:val="00956F8E"/>
    <w:rsid w:val="0096598A"/>
    <w:rsid w:val="0097136D"/>
    <w:rsid w:val="00972A7E"/>
    <w:rsid w:val="00982336"/>
    <w:rsid w:val="00990BC8"/>
    <w:rsid w:val="009913E9"/>
    <w:rsid w:val="0099777E"/>
    <w:rsid w:val="009A16E3"/>
    <w:rsid w:val="009B2FE4"/>
    <w:rsid w:val="009B35FE"/>
    <w:rsid w:val="009B475E"/>
    <w:rsid w:val="009C6383"/>
    <w:rsid w:val="009C7F0F"/>
    <w:rsid w:val="009D10A3"/>
    <w:rsid w:val="009D2034"/>
    <w:rsid w:val="009E0C3A"/>
    <w:rsid w:val="009E48DB"/>
    <w:rsid w:val="009E5B44"/>
    <w:rsid w:val="00A02A13"/>
    <w:rsid w:val="00A04C96"/>
    <w:rsid w:val="00A16C4D"/>
    <w:rsid w:val="00A16DF6"/>
    <w:rsid w:val="00A338D5"/>
    <w:rsid w:val="00A354FB"/>
    <w:rsid w:val="00A35D4B"/>
    <w:rsid w:val="00A411CD"/>
    <w:rsid w:val="00A47F01"/>
    <w:rsid w:val="00A54B1A"/>
    <w:rsid w:val="00A7101F"/>
    <w:rsid w:val="00A82E4F"/>
    <w:rsid w:val="00A912F0"/>
    <w:rsid w:val="00A93331"/>
    <w:rsid w:val="00AA3481"/>
    <w:rsid w:val="00AA5DE1"/>
    <w:rsid w:val="00AB0946"/>
    <w:rsid w:val="00AB3A44"/>
    <w:rsid w:val="00AB7FE2"/>
    <w:rsid w:val="00AC71AE"/>
    <w:rsid w:val="00AC7A77"/>
    <w:rsid w:val="00AE1EE0"/>
    <w:rsid w:val="00AF0BDA"/>
    <w:rsid w:val="00B024D2"/>
    <w:rsid w:val="00B046B1"/>
    <w:rsid w:val="00B052CA"/>
    <w:rsid w:val="00B10522"/>
    <w:rsid w:val="00B127EE"/>
    <w:rsid w:val="00B15016"/>
    <w:rsid w:val="00B249C4"/>
    <w:rsid w:val="00B26417"/>
    <w:rsid w:val="00B30BD4"/>
    <w:rsid w:val="00B31186"/>
    <w:rsid w:val="00B34CC9"/>
    <w:rsid w:val="00B40B82"/>
    <w:rsid w:val="00B54ED5"/>
    <w:rsid w:val="00B55C83"/>
    <w:rsid w:val="00B55E31"/>
    <w:rsid w:val="00B60581"/>
    <w:rsid w:val="00B6080B"/>
    <w:rsid w:val="00B631D9"/>
    <w:rsid w:val="00B64DA6"/>
    <w:rsid w:val="00B66A45"/>
    <w:rsid w:val="00B8426E"/>
    <w:rsid w:val="00B90038"/>
    <w:rsid w:val="00B90182"/>
    <w:rsid w:val="00BA07A0"/>
    <w:rsid w:val="00BA1D0C"/>
    <w:rsid w:val="00BA3A92"/>
    <w:rsid w:val="00BA4D22"/>
    <w:rsid w:val="00BA79D9"/>
    <w:rsid w:val="00BB007E"/>
    <w:rsid w:val="00BB2419"/>
    <w:rsid w:val="00BB2C9D"/>
    <w:rsid w:val="00BB642C"/>
    <w:rsid w:val="00BD695A"/>
    <w:rsid w:val="00BE33CC"/>
    <w:rsid w:val="00BE6D54"/>
    <w:rsid w:val="00BF7B6E"/>
    <w:rsid w:val="00C033A9"/>
    <w:rsid w:val="00C07D20"/>
    <w:rsid w:val="00C130C1"/>
    <w:rsid w:val="00C2228D"/>
    <w:rsid w:val="00C22DE2"/>
    <w:rsid w:val="00C26A57"/>
    <w:rsid w:val="00C31404"/>
    <w:rsid w:val="00C341AE"/>
    <w:rsid w:val="00C601CC"/>
    <w:rsid w:val="00C6366B"/>
    <w:rsid w:val="00C863CC"/>
    <w:rsid w:val="00C9232B"/>
    <w:rsid w:val="00C96A75"/>
    <w:rsid w:val="00CA0416"/>
    <w:rsid w:val="00CA0FB4"/>
    <w:rsid w:val="00CA4268"/>
    <w:rsid w:val="00CA5C2F"/>
    <w:rsid w:val="00CB2BEC"/>
    <w:rsid w:val="00CE4CF3"/>
    <w:rsid w:val="00CE64D9"/>
    <w:rsid w:val="00CE7F35"/>
    <w:rsid w:val="00CF3918"/>
    <w:rsid w:val="00CF65F8"/>
    <w:rsid w:val="00D021D5"/>
    <w:rsid w:val="00D1048E"/>
    <w:rsid w:val="00D11683"/>
    <w:rsid w:val="00D16D8F"/>
    <w:rsid w:val="00D2078B"/>
    <w:rsid w:val="00D21222"/>
    <w:rsid w:val="00D26F7E"/>
    <w:rsid w:val="00D3056E"/>
    <w:rsid w:val="00D4470D"/>
    <w:rsid w:val="00D47100"/>
    <w:rsid w:val="00D618FA"/>
    <w:rsid w:val="00D65318"/>
    <w:rsid w:val="00D7340B"/>
    <w:rsid w:val="00D748D8"/>
    <w:rsid w:val="00D8510E"/>
    <w:rsid w:val="00DA6B1A"/>
    <w:rsid w:val="00DA7A6F"/>
    <w:rsid w:val="00DB0B42"/>
    <w:rsid w:val="00DB1A43"/>
    <w:rsid w:val="00DB5362"/>
    <w:rsid w:val="00DB796F"/>
    <w:rsid w:val="00DC0AD2"/>
    <w:rsid w:val="00DC3781"/>
    <w:rsid w:val="00DC4568"/>
    <w:rsid w:val="00DE10CC"/>
    <w:rsid w:val="00DF2294"/>
    <w:rsid w:val="00DF7877"/>
    <w:rsid w:val="00E01970"/>
    <w:rsid w:val="00E118F8"/>
    <w:rsid w:val="00E1317E"/>
    <w:rsid w:val="00E137AB"/>
    <w:rsid w:val="00E15334"/>
    <w:rsid w:val="00E1580F"/>
    <w:rsid w:val="00E17441"/>
    <w:rsid w:val="00E24FE1"/>
    <w:rsid w:val="00E273B4"/>
    <w:rsid w:val="00E42879"/>
    <w:rsid w:val="00E434C4"/>
    <w:rsid w:val="00E74866"/>
    <w:rsid w:val="00E749B5"/>
    <w:rsid w:val="00E7506A"/>
    <w:rsid w:val="00E86934"/>
    <w:rsid w:val="00E9342D"/>
    <w:rsid w:val="00EA051B"/>
    <w:rsid w:val="00EA6E0A"/>
    <w:rsid w:val="00EB1376"/>
    <w:rsid w:val="00EB53C2"/>
    <w:rsid w:val="00EC069F"/>
    <w:rsid w:val="00EC13A3"/>
    <w:rsid w:val="00EC16CE"/>
    <w:rsid w:val="00EC3780"/>
    <w:rsid w:val="00EC4727"/>
    <w:rsid w:val="00EC79AC"/>
    <w:rsid w:val="00ED0B82"/>
    <w:rsid w:val="00ED2B75"/>
    <w:rsid w:val="00ED2C77"/>
    <w:rsid w:val="00ED5EAB"/>
    <w:rsid w:val="00EE2E8E"/>
    <w:rsid w:val="00EF18B5"/>
    <w:rsid w:val="00EF4C4C"/>
    <w:rsid w:val="00EF5D9E"/>
    <w:rsid w:val="00F047E4"/>
    <w:rsid w:val="00F05013"/>
    <w:rsid w:val="00F34AAB"/>
    <w:rsid w:val="00F36D0E"/>
    <w:rsid w:val="00F44AFD"/>
    <w:rsid w:val="00F44C1D"/>
    <w:rsid w:val="00F5184D"/>
    <w:rsid w:val="00F518A3"/>
    <w:rsid w:val="00F53F37"/>
    <w:rsid w:val="00F55A82"/>
    <w:rsid w:val="00F57284"/>
    <w:rsid w:val="00F769CE"/>
    <w:rsid w:val="00F849A3"/>
    <w:rsid w:val="00F91BD8"/>
    <w:rsid w:val="00FA0EA1"/>
    <w:rsid w:val="00FA21A5"/>
    <w:rsid w:val="00FA4B21"/>
    <w:rsid w:val="00FA569A"/>
    <w:rsid w:val="00FC6588"/>
    <w:rsid w:val="00FD5CCD"/>
    <w:rsid w:val="00FE1A32"/>
    <w:rsid w:val="00FE5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0294"/>
  <w15:docId w15:val="{4BB861CC-8290-420A-8712-764F5510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7D7"/>
    <w:pPr>
      <w:spacing w:after="200" w:line="276" w:lineRule="auto"/>
    </w:pPr>
    <w:rPr>
      <w:rFonts w:eastAsiaTheme="minorEastAsia"/>
      <w:lang w:eastAsia="ru-RU"/>
    </w:rPr>
  </w:style>
  <w:style w:type="paragraph" w:styleId="1">
    <w:name w:val="heading 1"/>
    <w:basedOn w:val="a"/>
    <w:next w:val="a"/>
    <w:link w:val="10"/>
    <w:uiPriority w:val="9"/>
    <w:qFormat/>
    <w:rsid w:val="00AF0B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E7506A"/>
    <w:pPr>
      <w:keepNext/>
      <w:keepLines/>
      <w:spacing w:before="40" w:after="0" w:line="259" w:lineRule="auto"/>
      <w:outlineLvl w:val="4"/>
    </w:pPr>
    <w:rPr>
      <w:rFonts w:asciiTheme="majorHAnsi" w:eastAsiaTheme="majorEastAsia" w:hAnsiTheme="majorHAnsi" w:cstheme="majorBidi"/>
      <w:color w:val="2E74B5"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7D7"/>
    <w:pPr>
      <w:ind w:left="720"/>
      <w:contextualSpacing/>
    </w:pPr>
  </w:style>
  <w:style w:type="table" w:styleId="a4">
    <w:name w:val="Table Grid"/>
    <w:basedOn w:val="a1"/>
    <w:uiPriority w:val="59"/>
    <w:rsid w:val="00BA1D0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A6108"/>
    <w:rPr>
      <w:color w:val="0000FF"/>
      <w:u w:val="single"/>
    </w:rPr>
  </w:style>
  <w:style w:type="character" w:customStyle="1" w:styleId="blk">
    <w:name w:val="blk"/>
    <w:basedOn w:val="a0"/>
    <w:rsid w:val="00BD695A"/>
  </w:style>
  <w:style w:type="character" w:customStyle="1" w:styleId="50">
    <w:name w:val="Заголовок 5 Знак"/>
    <w:basedOn w:val="a0"/>
    <w:link w:val="5"/>
    <w:uiPriority w:val="9"/>
    <w:semiHidden/>
    <w:rsid w:val="00E7506A"/>
    <w:rPr>
      <w:rFonts w:asciiTheme="majorHAnsi" w:eastAsiaTheme="majorEastAsia" w:hAnsiTheme="majorHAnsi" w:cstheme="majorBidi"/>
      <w:color w:val="2E74B5" w:themeColor="accent1" w:themeShade="BF"/>
    </w:rPr>
  </w:style>
  <w:style w:type="paragraph" w:styleId="a6">
    <w:name w:val="Normal (Web)"/>
    <w:basedOn w:val="a"/>
    <w:uiPriority w:val="99"/>
    <w:semiHidden/>
    <w:unhideWhenUsed/>
    <w:rsid w:val="00E7506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B1818"/>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1B1818"/>
    <w:rPr>
      <w:rFonts w:ascii="Tahoma" w:eastAsia="Calibri" w:hAnsi="Tahoma" w:cs="Tahoma"/>
      <w:sz w:val="16"/>
      <w:szCs w:val="16"/>
    </w:rPr>
  </w:style>
  <w:style w:type="character" w:customStyle="1" w:styleId="nobr">
    <w:name w:val="nobr"/>
    <w:basedOn w:val="a0"/>
    <w:rsid w:val="00B66A45"/>
  </w:style>
  <w:style w:type="character" w:customStyle="1" w:styleId="10">
    <w:name w:val="Заголовок 1 Знак"/>
    <w:basedOn w:val="a0"/>
    <w:link w:val="1"/>
    <w:uiPriority w:val="9"/>
    <w:rsid w:val="00AF0BDA"/>
    <w:rPr>
      <w:rFonts w:asciiTheme="majorHAnsi" w:eastAsiaTheme="majorEastAsia" w:hAnsiTheme="majorHAnsi" w:cstheme="majorBidi"/>
      <w:color w:val="2E74B5" w:themeColor="accent1" w:themeShade="BF"/>
      <w:sz w:val="32"/>
      <w:szCs w:val="32"/>
      <w:lang w:eastAsia="ru-RU"/>
    </w:rPr>
  </w:style>
  <w:style w:type="character" w:customStyle="1" w:styleId="hl">
    <w:name w:val="hl"/>
    <w:basedOn w:val="a0"/>
    <w:rsid w:val="00AF0BDA"/>
  </w:style>
  <w:style w:type="character" w:customStyle="1" w:styleId="a9">
    <w:name w:val="Гипертекстовая ссылка"/>
    <w:uiPriority w:val="99"/>
    <w:rsid w:val="00000C45"/>
    <w:rPr>
      <w:b w:val="0"/>
      <w:bCs w:val="0"/>
      <w:color w:val="106BBE"/>
    </w:rPr>
  </w:style>
  <w:style w:type="paragraph" w:customStyle="1" w:styleId="aa">
    <w:name w:val="Заголовок статьи"/>
    <w:basedOn w:val="a"/>
    <w:next w:val="a"/>
    <w:uiPriority w:val="99"/>
    <w:rsid w:val="00BF7B6E"/>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rPr>
  </w:style>
  <w:style w:type="character" w:customStyle="1" w:styleId="ab">
    <w:name w:val="Цветовое выделение"/>
    <w:uiPriority w:val="99"/>
    <w:rsid w:val="000040A1"/>
    <w:rPr>
      <w:b/>
      <w:bCs/>
      <w:color w:val="26282F"/>
    </w:rPr>
  </w:style>
  <w:style w:type="character" w:styleId="ac">
    <w:name w:val="annotation reference"/>
    <w:basedOn w:val="a0"/>
    <w:uiPriority w:val="99"/>
    <w:semiHidden/>
    <w:unhideWhenUsed/>
    <w:rsid w:val="00AB7FE2"/>
    <w:rPr>
      <w:sz w:val="16"/>
      <w:szCs w:val="16"/>
    </w:rPr>
  </w:style>
  <w:style w:type="paragraph" w:styleId="ad">
    <w:name w:val="annotation text"/>
    <w:basedOn w:val="a"/>
    <w:link w:val="ae"/>
    <w:uiPriority w:val="99"/>
    <w:semiHidden/>
    <w:unhideWhenUsed/>
    <w:rsid w:val="00AB7FE2"/>
    <w:pPr>
      <w:spacing w:line="240" w:lineRule="auto"/>
    </w:pPr>
    <w:rPr>
      <w:sz w:val="20"/>
      <w:szCs w:val="20"/>
    </w:rPr>
  </w:style>
  <w:style w:type="character" w:customStyle="1" w:styleId="ae">
    <w:name w:val="Текст примечания Знак"/>
    <w:basedOn w:val="a0"/>
    <w:link w:val="ad"/>
    <w:uiPriority w:val="99"/>
    <w:semiHidden/>
    <w:rsid w:val="00AB7FE2"/>
    <w:rPr>
      <w:rFonts w:eastAsiaTheme="minorEastAsia"/>
      <w:sz w:val="20"/>
      <w:szCs w:val="20"/>
      <w:lang w:eastAsia="ru-RU"/>
    </w:rPr>
  </w:style>
  <w:style w:type="paragraph" w:styleId="af">
    <w:name w:val="annotation subject"/>
    <w:basedOn w:val="ad"/>
    <w:next w:val="ad"/>
    <w:link w:val="af0"/>
    <w:uiPriority w:val="99"/>
    <w:semiHidden/>
    <w:unhideWhenUsed/>
    <w:rsid w:val="00AB7FE2"/>
    <w:rPr>
      <w:b/>
      <w:bCs/>
    </w:rPr>
  </w:style>
  <w:style w:type="character" w:customStyle="1" w:styleId="af0">
    <w:name w:val="Тема примечания Знак"/>
    <w:basedOn w:val="ae"/>
    <w:link w:val="af"/>
    <w:uiPriority w:val="99"/>
    <w:semiHidden/>
    <w:rsid w:val="00AB7FE2"/>
    <w:rPr>
      <w:rFonts w:eastAsiaTheme="minorEastAsia"/>
      <w:b/>
      <w:bCs/>
      <w:sz w:val="20"/>
      <w:szCs w:val="20"/>
      <w:lang w:eastAsia="ru-RU"/>
    </w:rPr>
  </w:style>
  <w:style w:type="paragraph" w:styleId="af1">
    <w:name w:val="header"/>
    <w:basedOn w:val="a"/>
    <w:link w:val="af2"/>
    <w:uiPriority w:val="99"/>
    <w:unhideWhenUsed/>
    <w:rsid w:val="00AA5DE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A5DE1"/>
    <w:rPr>
      <w:rFonts w:eastAsiaTheme="minorEastAsia"/>
      <w:lang w:eastAsia="ru-RU"/>
    </w:rPr>
  </w:style>
  <w:style w:type="paragraph" w:styleId="af3">
    <w:name w:val="footer"/>
    <w:basedOn w:val="a"/>
    <w:link w:val="af4"/>
    <w:uiPriority w:val="99"/>
    <w:unhideWhenUsed/>
    <w:rsid w:val="00AA5DE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A5DE1"/>
    <w:rPr>
      <w:rFonts w:eastAsiaTheme="minorEastAsia"/>
      <w:lang w:eastAsia="ru-RU"/>
    </w:rPr>
  </w:style>
  <w:style w:type="paragraph" w:customStyle="1" w:styleId="11">
    <w:name w:val="Основной текст1"/>
    <w:basedOn w:val="a"/>
    <w:rsid w:val="003F6603"/>
    <w:pPr>
      <w:shd w:val="clear" w:color="auto" w:fill="FFFFFF"/>
      <w:suppressAutoHyphens/>
      <w:spacing w:after="360" w:line="264" w:lineRule="auto"/>
      <w:ind w:firstLine="400"/>
      <w:jc w:val="both"/>
    </w:pPr>
    <w:rPr>
      <w:rFonts w:ascii="Times New Roman" w:eastAsia="Times New Roman" w:hAnsi="Times New Roman" w:cs="Times New Roman"/>
      <w:kern w:val="1"/>
      <w:sz w:val="28"/>
      <w:szCs w:val="28"/>
      <w:lang w:eastAsia="zh-CN"/>
    </w:rPr>
  </w:style>
  <w:style w:type="character" w:customStyle="1" w:styleId="jlqj4b">
    <w:name w:val="jlqj4b"/>
    <w:basedOn w:val="a0"/>
    <w:rsid w:val="00480018"/>
  </w:style>
  <w:style w:type="character" w:customStyle="1" w:styleId="2">
    <w:name w:val="Основной текст (2)_"/>
    <w:basedOn w:val="a0"/>
    <w:link w:val="21"/>
    <w:uiPriority w:val="99"/>
    <w:locked/>
    <w:rsid w:val="00480018"/>
    <w:rPr>
      <w:rFonts w:ascii="Times New Roman" w:hAnsi="Times New Roman" w:cs="Times New Roman"/>
      <w:shd w:val="clear" w:color="auto" w:fill="FFFFFF"/>
    </w:rPr>
  </w:style>
  <w:style w:type="paragraph" w:customStyle="1" w:styleId="21">
    <w:name w:val="Основной текст (2)1"/>
    <w:basedOn w:val="a"/>
    <w:link w:val="2"/>
    <w:uiPriority w:val="99"/>
    <w:rsid w:val="00480018"/>
    <w:pPr>
      <w:widowControl w:val="0"/>
      <w:shd w:val="clear" w:color="auto" w:fill="FFFFFF"/>
      <w:spacing w:before="240" w:after="360" w:line="240" w:lineRule="atLeast"/>
      <w:jc w:val="both"/>
    </w:pPr>
    <w:rPr>
      <w:rFonts w:ascii="Times New Roman" w:eastAsiaTheme="minorHAnsi" w:hAnsi="Times New Roman" w:cs="Times New Roman"/>
      <w:lang w:eastAsia="en-US"/>
    </w:rPr>
  </w:style>
  <w:style w:type="character" w:styleId="af5">
    <w:name w:val="Emphasis"/>
    <w:basedOn w:val="a0"/>
    <w:uiPriority w:val="20"/>
    <w:qFormat/>
    <w:rsid w:val="00145CF9"/>
    <w:rPr>
      <w:i/>
      <w:iCs/>
    </w:rPr>
  </w:style>
  <w:style w:type="character" w:customStyle="1" w:styleId="UnresolvedMention">
    <w:name w:val="Unresolved Mention"/>
    <w:basedOn w:val="a0"/>
    <w:uiPriority w:val="99"/>
    <w:semiHidden/>
    <w:unhideWhenUsed/>
    <w:rsid w:val="00ED2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6005">
      <w:bodyDiv w:val="1"/>
      <w:marLeft w:val="0"/>
      <w:marRight w:val="0"/>
      <w:marTop w:val="0"/>
      <w:marBottom w:val="0"/>
      <w:divBdr>
        <w:top w:val="none" w:sz="0" w:space="0" w:color="auto"/>
        <w:left w:val="none" w:sz="0" w:space="0" w:color="auto"/>
        <w:bottom w:val="none" w:sz="0" w:space="0" w:color="auto"/>
        <w:right w:val="none" w:sz="0" w:space="0" w:color="auto"/>
      </w:divBdr>
      <w:divsChild>
        <w:div w:id="756903847">
          <w:marLeft w:val="0"/>
          <w:marRight w:val="0"/>
          <w:marTop w:val="225"/>
          <w:marBottom w:val="0"/>
          <w:divBdr>
            <w:top w:val="none" w:sz="0" w:space="0" w:color="auto"/>
            <w:left w:val="none" w:sz="0" w:space="0" w:color="auto"/>
            <w:bottom w:val="none" w:sz="0" w:space="0" w:color="auto"/>
            <w:right w:val="none" w:sz="0" w:space="0" w:color="auto"/>
          </w:divBdr>
          <w:divsChild>
            <w:div w:id="4210006">
              <w:marLeft w:val="0"/>
              <w:marRight w:val="0"/>
              <w:marTop w:val="0"/>
              <w:marBottom w:val="0"/>
              <w:divBdr>
                <w:top w:val="none" w:sz="0" w:space="0" w:color="auto"/>
                <w:left w:val="none" w:sz="0" w:space="0" w:color="auto"/>
                <w:bottom w:val="none" w:sz="0" w:space="0" w:color="auto"/>
                <w:right w:val="none" w:sz="0" w:space="0" w:color="auto"/>
              </w:divBdr>
              <w:divsChild>
                <w:div w:id="1123186763">
                  <w:marLeft w:val="0"/>
                  <w:marRight w:val="0"/>
                  <w:marTop w:val="0"/>
                  <w:marBottom w:val="0"/>
                  <w:divBdr>
                    <w:top w:val="none" w:sz="0" w:space="0" w:color="auto"/>
                    <w:left w:val="none" w:sz="0" w:space="0" w:color="auto"/>
                    <w:bottom w:val="none" w:sz="0" w:space="0" w:color="auto"/>
                    <w:right w:val="none" w:sz="0" w:space="0" w:color="auto"/>
                  </w:divBdr>
                  <w:divsChild>
                    <w:div w:id="10764431">
                      <w:marLeft w:val="0"/>
                      <w:marRight w:val="0"/>
                      <w:marTop w:val="0"/>
                      <w:marBottom w:val="0"/>
                      <w:divBdr>
                        <w:top w:val="none" w:sz="0" w:space="0" w:color="auto"/>
                        <w:left w:val="none" w:sz="0" w:space="0" w:color="auto"/>
                        <w:bottom w:val="none" w:sz="0" w:space="0" w:color="auto"/>
                        <w:right w:val="none" w:sz="0" w:space="0" w:color="auto"/>
                      </w:divBdr>
                      <w:divsChild>
                        <w:div w:id="17090661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3517293">
      <w:bodyDiv w:val="1"/>
      <w:marLeft w:val="0"/>
      <w:marRight w:val="0"/>
      <w:marTop w:val="0"/>
      <w:marBottom w:val="0"/>
      <w:divBdr>
        <w:top w:val="none" w:sz="0" w:space="0" w:color="auto"/>
        <w:left w:val="none" w:sz="0" w:space="0" w:color="auto"/>
        <w:bottom w:val="none" w:sz="0" w:space="0" w:color="auto"/>
        <w:right w:val="none" w:sz="0" w:space="0" w:color="auto"/>
      </w:divBdr>
      <w:divsChild>
        <w:div w:id="647052542">
          <w:marLeft w:val="0"/>
          <w:marRight w:val="0"/>
          <w:marTop w:val="192"/>
          <w:marBottom w:val="0"/>
          <w:divBdr>
            <w:top w:val="none" w:sz="0" w:space="0" w:color="auto"/>
            <w:left w:val="none" w:sz="0" w:space="0" w:color="auto"/>
            <w:bottom w:val="none" w:sz="0" w:space="0" w:color="auto"/>
            <w:right w:val="none" w:sz="0" w:space="0" w:color="auto"/>
          </w:divBdr>
        </w:div>
        <w:div w:id="51274410">
          <w:marLeft w:val="0"/>
          <w:marRight w:val="0"/>
          <w:marTop w:val="0"/>
          <w:marBottom w:val="0"/>
          <w:divBdr>
            <w:top w:val="none" w:sz="0" w:space="0" w:color="auto"/>
            <w:left w:val="none" w:sz="0" w:space="0" w:color="auto"/>
            <w:bottom w:val="none" w:sz="0" w:space="0" w:color="auto"/>
            <w:right w:val="none" w:sz="0" w:space="0" w:color="auto"/>
          </w:divBdr>
          <w:divsChild>
            <w:div w:id="93020557">
              <w:marLeft w:val="0"/>
              <w:marRight w:val="0"/>
              <w:marTop w:val="192"/>
              <w:marBottom w:val="0"/>
              <w:divBdr>
                <w:top w:val="none" w:sz="0" w:space="0" w:color="auto"/>
                <w:left w:val="none" w:sz="0" w:space="0" w:color="auto"/>
                <w:bottom w:val="none" w:sz="0" w:space="0" w:color="auto"/>
                <w:right w:val="none" w:sz="0" w:space="0" w:color="auto"/>
              </w:divBdr>
            </w:div>
          </w:divsChild>
        </w:div>
        <w:div w:id="889610361">
          <w:marLeft w:val="0"/>
          <w:marRight w:val="0"/>
          <w:marTop w:val="0"/>
          <w:marBottom w:val="0"/>
          <w:divBdr>
            <w:top w:val="none" w:sz="0" w:space="0" w:color="auto"/>
            <w:left w:val="none" w:sz="0" w:space="0" w:color="auto"/>
            <w:bottom w:val="none" w:sz="0" w:space="0" w:color="auto"/>
            <w:right w:val="none" w:sz="0" w:space="0" w:color="auto"/>
          </w:divBdr>
        </w:div>
        <w:div w:id="830021270">
          <w:marLeft w:val="0"/>
          <w:marRight w:val="0"/>
          <w:marTop w:val="192"/>
          <w:marBottom w:val="0"/>
          <w:divBdr>
            <w:top w:val="none" w:sz="0" w:space="0" w:color="auto"/>
            <w:left w:val="none" w:sz="0" w:space="0" w:color="auto"/>
            <w:bottom w:val="none" w:sz="0" w:space="0" w:color="auto"/>
            <w:right w:val="none" w:sz="0" w:space="0" w:color="auto"/>
          </w:divBdr>
        </w:div>
        <w:div w:id="180359196">
          <w:marLeft w:val="0"/>
          <w:marRight w:val="0"/>
          <w:marTop w:val="0"/>
          <w:marBottom w:val="0"/>
          <w:divBdr>
            <w:top w:val="none" w:sz="0" w:space="0" w:color="auto"/>
            <w:left w:val="none" w:sz="0" w:space="0" w:color="auto"/>
            <w:bottom w:val="none" w:sz="0" w:space="0" w:color="auto"/>
            <w:right w:val="none" w:sz="0" w:space="0" w:color="auto"/>
          </w:divBdr>
          <w:divsChild>
            <w:div w:id="1636718782">
              <w:marLeft w:val="0"/>
              <w:marRight w:val="0"/>
              <w:marTop w:val="192"/>
              <w:marBottom w:val="0"/>
              <w:divBdr>
                <w:top w:val="none" w:sz="0" w:space="0" w:color="auto"/>
                <w:left w:val="none" w:sz="0" w:space="0" w:color="auto"/>
                <w:bottom w:val="none" w:sz="0" w:space="0" w:color="auto"/>
                <w:right w:val="none" w:sz="0" w:space="0" w:color="auto"/>
              </w:divBdr>
            </w:div>
          </w:divsChild>
        </w:div>
        <w:div w:id="330372312">
          <w:marLeft w:val="0"/>
          <w:marRight w:val="0"/>
          <w:marTop w:val="0"/>
          <w:marBottom w:val="0"/>
          <w:divBdr>
            <w:top w:val="none" w:sz="0" w:space="0" w:color="auto"/>
            <w:left w:val="none" w:sz="0" w:space="0" w:color="auto"/>
            <w:bottom w:val="none" w:sz="0" w:space="0" w:color="auto"/>
            <w:right w:val="none" w:sz="0" w:space="0" w:color="auto"/>
          </w:divBdr>
        </w:div>
        <w:div w:id="938442517">
          <w:marLeft w:val="0"/>
          <w:marRight w:val="0"/>
          <w:marTop w:val="192"/>
          <w:marBottom w:val="0"/>
          <w:divBdr>
            <w:top w:val="none" w:sz="0" w:space="0" w:color="auto"/>
            <w:left w:val="none" w:sz="0" w:space="0" w:color="auto"/>
            <w:bottom w:val="none" w:sz="0" w:space="0" w:color="auto"/>
            <w:right w:val="none" w:sz="0" w:space="0" w:color="auto"/>
          </w:divBdr>
        </w:div>
        <w:div w:id="53893882">
          <w:marLeft w:val="0"/>
          <w:marRight w:val="0"/>
          <w:marTop w:val="192"/>
          <w:marBottom w:val="0"/>
          <w:divBdr>
            <w:top w:val="none" w:sz="0" w:space="0" w:color="auto"/>
            <w:left w:val="none" w:sz="0" w:space="0" w:color="auto"/>
            <w:bottom w:val="none" w:sz="0" w:space="0" w:color="auto"/>
            <w:right w:val="none" w:sz="0" w:space="0" w:color="auto"/>
          </w:divBdr>
        </w:div>
        <w:div w:id="1444300768">
          <w:marLeft w:val="0"/>
          <w:marRight w:val="0"/>
          <w:marTop w:val="192"/>
          <w:marBottom w:val="0"/>
          <w:divBdr>
            <w:top w:val="none" w:sz="0" w:space="0" w:color="auto"/>
            <w:left w:val="none" w:sz="0" w:space="0" w:color="auto"/>
            <w:bottom w:val="none" w:sz="0" w:space="0" w:color="auto"/>
            <w:right w:val="none" w:sz="0" w:space="0" w:color="auto"/>
          </w:divBdr>
        </w:div>
        <w:div w:id="142162171">
          <w:marLeft w:val="0"/>
          <w:marRight w:val="0"/>
          <w:marTop w:val="192"/>
          <w:marBottom w:val="0"/>
          <w:divBdr>
            <w:top w:val="none" w:sz="0" w:space="0" w:color="auto"/>
            <w:left w:val="none" w:sz="0" w:space="0" w:color="auto"/>
            <w:bottom w:val="none" w:sz="0" w:space="0" w:color="auto"/>
            <w:right w:val="none" w:sz="0" w:space="0" w:color="auto"/>
          </w:divBdr>
        </w:div>
      </w:divsChild>
    </w:div>
    <w:div w:id="285624277">
      <w:bodyDiv w:val="1"/>
      <w:marLeft w:val="0"/>
      <w:marRight w:val="0"/>
      <w:marTop w:val="0"/>
      <w:marBottom w:val="0"/>
      <w:divBdr>
        <w:top w:val="none" w:sz="0" w:space="0" w:color="auto"/>
        <w:left w:val="none" w:sz="0" w:space="0" w:color="auto"/>
        <w:bottom w:val="none" w:sz="0" w:space="0" w:color="auto"/>
        <w:right w:val="none" w:sz="0" w:space="0" w:color="auto"/>
      </w:divBdr>
      <w:divsChild>
        <w:div w:id="311719553">
          <w:marLeft w:val="0"/>
          <w:marRight w:val="0"/>
          <w:marTop w:val="120"/>
          <w:marBottom w:val="0"/>
          <w:divBdr>
            <w:top w:val="none" w:sz="0" w:space="0" w:color="auto"/>
            <w:left w:val="none" w:sz="0" w:space="0" w:color="auto"/>
            <w:bottom w:val="none" w:sz="0" w:space="0" w:color="auto"/>
            <w:right w:val="none" w:sz="0" w:space="0" w:color="auto"/>
          </w:divBdr>
        </w:div>
        <w:div w:id="1420103020">
          <w:marLeft w:val="0"/>
          <w:marRight w:val="0"/>
          <w:marTop w:val="120"/>
          <w:marBottom w:val="0"/>
          <w:divBdr>
            <w:top w:val="none" w:sz="0" w:space="0" w:color="auto"/>
            <w:left w:val="none" w:sz="0" w:space="0" w:color="auto"/>
            <w:bottom w:val="none" w:sz="0" w:space="0" w:color="auto"/>
            <w:right w:val="none" w:sz="0" w:space="0" w:color="auto"/>
          </w:divBdr>
        </w:div>
        <w:div w:id="2034646422">
          <w:marLeft w:val="0"/>
          <w:marRight w:val="0"/>
          <w:marTop w:val="120"/>
          <w:marBottom w:val="0"/>
          <w:divBdr>
            <w:top w:val="none" w:sz="0" w:space="0" w:color="auto"/>
            <w:left w:val="none" w:sz="0" w:space="0" w:color="auto"/>
            <w:bottom w:val="none" w:sz="0" w:space="0" w:color="auto"/>
            <w:right w:val="none" w:sz="0" w:space="0" w:color="auto"/>
          </w:divBdr>
        </w:div>
        <w:div w:id="1242057560">
          <w:marLeft w:val="0"/>
          <w:marRight w:val="0"/>
          <w:marTop w:val="120"/>
          <w:marBottom w:val="0"/>
          <w:divBdr>
            <w:top w:val="none" w:sz="0" w:space="0" w:color="auto"/>
            <w:left w:val="none" w:sz="0" w:space="0" w:color="auto"/>
            <w:bottom w:val="none" w:sz="0" w:space="0" w:color="auto"/>
            <w:right w:val="none" w:sz="0" w:space="0" w:color="auto"/>
          </w:divBdr>
        </w:div>
        <w:div w:id="154231032">
          <w:marLeft w:val="0"/>
          <w:marRight w:val="0"/>
          <w:marTop w:val="120"/>
          <w:marBottom w:val="0"/>
          <w:divBdr>
            <w:top w:val="none" w:sz="0" w:space="0" w:color="auto"/>
            <w:left w:val="none" w:sz="0" w:space="0" w:color="auto"/>
            <w:bottom w:val="none" w:sz="0" w:space="0" w:color="auto"/>
            <w:right w:val="none" w:sz="0" w:space="0" w:color="auto"/>
          </w:divBdr>
        </w:div>
        <w:div w:id="735126378">
          <w:marLeft w:val="0"/>
          <w:marRight w:val="0"/>
          <w:marTop w:val="120"/>
          <w:marBottom w:val="0"/>
          <w:divBdr>
            <w:top w:val="none" w:sz="0" w:space="0" w:color="auto"/>
            <w:left w:val="none" w:sz="0" w:space="0" w:color="auto"/>
            <w:bottom w:val="none" w:sz="0" w:space="0" w:color="auto"/>
            <w:right w:val="none" w:sz="0" w:space="0" w:color="auto"/>
          </w:divBdr>
        </w:div>
        <w:div w:id="758449609">
          <w:marLeft w:val="0"/>
          <w:marRight w:val="0"/>
          <w:marTop w:val="120"/>
          <w:marBottom w:val="0"/>
          <w:divBdr>
            <w:top w:val="none" w:sz="0" w:space="0" w:color="auto"/>
            <w:left w:val="none" w:sz="0" w:space="0" w:color="auto"/>
            <w:bottom w:val="none" w:sz="0" w:space="0" w:color="auto"/>
            <w:right w:val="none" w:sz="0" w:space="0" w:color="auto"/>
          </w:divBdr>
        </w:div>
        <w:div w:id="1995139509">
          <w:marLeft w:val="0"/>
          <w:marRight w:val="0"/>
          <w:marTop w:val="120"/>
          <w:marBottom w:val="0"/>
          <w:divBdr>
            <w:top w:val="none" w:sz="0" w:space="0" w:color="auto"/>
            <w:left w:val="none" w:sz="0" w:space="0" w:color="auto"/>
            <w:bottom w:val="none" w:sz="0" w:space="0" w:color="auto"/>
            <w:right w:val="none" w:sz="0" w:space="0" w:color="auto"/>
          </w:divBdr>
        </w:div>
        <w:div w:id="1733037392">
          <w:marLeft w:val="0"/>
          <w:marRight w:val="0"/>
          <w:marTop w:val="120"/>
          <w:marBottom w:val="0"/>
          <w:divBdr>
            <w:top w:val="none" w:sz="0" w:space="0" w:color="auto"/>
            <w:left w:val="none" w:sz="0" w:space="0" w:color="auto"/>
            <w:bottom w:val="none" w:sz="0" w:space="0" w:color="auto"/>
            <w:right w:val="none" w:sz="0" w:space="0" w:color="auto"/>
          </w:divBdr>
        </w:div>
        <w:div w:id="1392851745">
          <w:marLeft w:val="0"/>
          <w:marRight w:val="0"/>
          <w:marTop w:val="120"/>
          <w:marBottom w:val="0"/>
          <w:divBdr>
            <w:top w:val="none" w:sz="0" w:space="0" w:color="auto"/>
            <w:left w:val="none" w:sz="0" w:space="0" w:color="auto"/>
            <w:bottom w:val="none" w:sz="0" w:space="0" w:color="auto"/>
            <w:right w:val="none" w:sz="0" w:space="0" w:color="auto"/>
          </w:divBdr>
        </w:div>
        <w:div w:id="2081555608">
          <w:marLeft w:val="0"/>
          <w:marRight w:val="0"/>
          <w:marTop w:val="120"/>
          <w:marBottom w:val="0"/>
          <w:divBdr>
            <w:top w:val="none" w:sz="0" w:space="0" w:color="auto"/>
            <w:left w:val="none" w:sz="0" w:space="0" w:color="auto"/>
            <w:bottom w:val="none" w:sz="0" w:space="0" w:color="auto"/>
            <w:right w:val="none" w:sz="0" w:space="0" w:color="auto"/>
          </w:divBdr>
        </w:div>
        <w:div w:id="1363746348">
          <w:marLeft w:val="0"/>
          <w:marRight w:val="0"/>
          <w:marTop w:val="120"/>
          <w:marBottom w:val="0"/>
          <w:divBdr>
            <w:top w:val="none" w:sz="0" w:space="0" w:color="auto"/>
            <w:left w:val="none" w:sz="0" w:space="0" w:color="auto"/>
            <w:bottom w:val="none" w:sz="0" w:space="0" w:color="auto"/>
            <w:right w:val="none" w:sz="0" w:space="0" w:color="auto"/>
          </w:divBdr>
        </w:div>
      </w:divsChild>
    </w:div>
    <w:div w:id="529102624">
      <w:bodyDiv w:val="1"/>
      <w:marLeft w:val="0"/>
      <w:marRight w:val="0"/>
      <w:marTop w:val="0"/>
      <w:marBottom w:val="0"/>
      <w:divBdr>
        <w:top w:val="none" w:sz="0" w:space="0" w:color="auto"/>
        <w:left w:val="none" w:sz="0" w:space="0" w:color="auto"/>
        <w:bottom w:val="none" w:sz="0" w:space="0" w:color="auto"/>
        <w:right w:val="none" w:sz="0" w:space="0" w:color="auto"/>
      </w:divBdr>
      <w:divsChild>
        <w:div w:id="721759223">
          <w:marLeft w:val="0"/>
          <w:marRight w:val="0"/>
          <w:marTop w:val="120"/>
          <w:marBottom w:val="0"/>
          <w:divBdr>
            <w:top w:val="none" w:sz="0" w:space="0" w:color="auto"/>
            <w:left w:val="none" w:sz="0" w:space="0" w:color="auto"/>
            <w:bottom w:val="none" w:sz="0" w:space="0" w:color="auto"/>
            <w:right w:val="none" w:sz="0" w:space="0" w:color="auto"/>
          </w:divBdr>
        </w:div>
        <w:div w:id="1094934619">
          <w:marLeft w:val="0"/>
          <w:marRight w:val="0"/>
          <w:marTop w:val="120"/>
          <w:marBottom w:val="0"/>
          <w:divBdr>
            <w:top w:val="none" w:sz="0" w:space="0" w:color="auto"/>
            <w:left w:val="none" w:sz="0" w:space="0" w:color="auto"/>
            <w:bottom w:val="none" w:sz="0" w:space="0" w:color="auto"/>
            <w:right w:val="none" w:sz="0" w:space="0" w:color="auto"/>
          </w:divBdr>
        </w:div>
        <w:div w:id="683944322">
          <w:marLeft w:val="0"/>
          <w:marRight w:val="0"/>
          <w:marTop w:val="120"/>
          <w:marBottom w:val="0"/>
          <w:divBdr>
            <w:top w:val="none" w:sz="0" w:space="0" w:color="auto"/>
            <w:left w:val="none" w:sz="0" w:space="0" w:color="auto"/>
            <w:bottom w:val="none" w:sz="0" w:space="0" w:color="auto"/>
            <w:right w:val="none" w:sz="0" w:space="0" w:color="auto"/>
          </w:divBdr>
        </w:div>
        <w:div w:id="2040206251">
          <w:marLeft w:val="0"/>
          <w:marRight w:val="0"/>
          <w:marTop w:val="120"/>
          <w:marBottom w:val="0"/>
          <w:divBdr>
            <w:top w:val="none" w:sz="0" w:space="0" w:color="auto"/>
            <w:left w:val="none" w:sz="0" w:space="0" w:color="auto"/>
            <w:bottom w:val="none" w:sz="0" w:space="0" w:color="auto"/>
            <w:right w:val="none" w:sz="0" w:space="0" w:color="auto"/>
          </w:divBdr>
        </w:div>
        <w:div w:id="197278368">
          <w:marLeft w:val="0"/>
          <w:marRight w:val="0"/>
          <w:marTop w:val="120"/>
          <w:marBottom w:val="0"/>
          <w:divBdr>
            <w:top w:val="none" w:sz="0" w:space="0" w:color="auto"/>
            <w:left w:val="none" w:sz="0" w:space="0" w:color="auto"/>
            <w:bottom w:val="none" w:sz="0" w:space="0" w:color="auto"/>
            <w:right w:val="none" w:sz="0" w:space="0" w:color="auto"/>
          </w:divBdr>
        </w:div>
        <w:div w:id="489755063">
          <w:marLeft w:val="0"/>
          <w:marRight w:val="0"/>
          <w:marTop w:val="120"/>
          <w:marBottom w:val="0"/>
          <w:divBdr>
            <w:top w:val="none" w:sz="0" w:space="0" w:color="auto"/>
            <w:left w:val="none" w:sz="0" w:space="0" w:color="auto"/>
            <w:bottom w:val="none" w:sz="0" w:space="0" w:color="auto"/>
            <w:right w:val="none" w:sz="0" w:space="0" w:color="auto"/>
          </w:divBdr>
        </w:div>
        <w:div w:id="896278646">
          <w:marLeft w:val="0"/>
          <w:marRight w:val="0"/>
          <w:marTop w:val="120"/>
          <w:marBottom w:val="0"/>
          <w:divBdr>
            <w:top w:val="none" w:sz="0" w:space="0" w:color="auto"/>
            <w:left w:val="none" w:sz="0" w:space="0" w:color="auto"/>
            <w:bottom w:val="none" w:sz="0" w:space="0" w:color="auto"/>
            <w:right w:val="none" w:sz="0" w:space="0" w:color="auto"/>
          </w:divBdr>
        </w:div>
        <w:div w:id="1540967338">
          <w:marLeft w:val="0"/>
          <w:marRight w:val="0"/>
          <w:marTop w:val="120"/>
          <w:marBottom w:val="0"/>
          <w:divBdr>
            <w:top w:val="none" w:sz="0" w:space="0" w:color="auto"/>
            <w:left w:val="none" w:sz="0" w:space="0" w:color="auto"/>
            <w:bottom w:val="none" w:sz="0" w:space="0" w:color="auto"/>
            <w:right w:val="none" w:sz="0" w:space="0" w:color="auto"/>
          </w:divBdr>
        </w:div>
        <w:div w:id="1150634765">
          <w:marLeft w:val="0"/>
          <w:marRight w:val="0"/>
          <w:marTop w:val="120"/>
          <w:marBottom w:val="0"/>
          <w:divBdr>
            <w:top w:val="none" w:sz="0" w:space="0" w:color="auto"/>
            <w:left w:val="none" w:sz="0" w:space="0" w:color="auto"/>
            <w:bottom w:val="none" w:sz="0" w:space="0" w:color="auto"/>
            <w:right w:val="none" w:sz="0" w:space="0" w:color="auto"/>
          </w:divBdr>
        </w:div>
        <w:div w:id="1126318474">
          <w:marLeft w:val="0"/>
          <w:marRight w:val="0"/>
          <w:marTop w:val="120"/>
          <w:marBottom w:val="0"/>
          <w:divBdr>
            <w:top w:val="none" w:sz="0" w:space="0" w:color="auto"/>
            <w:left w:val="none" w:sz="0" w:space="0" w:color="auto"/>
            <w:bottom w:val="none" w:sz="0" w:space="0" w:color="auto"/>
            <w:right w:val="none" w:sz="0" w:space="0" w:color="auto"/>
          </w:divBdr>
        </w:div>
        <w:div w:id="1481771622">
          <w:marLeft w:val="0"/>
          <w:marRight w:val="0"/>
          <w:marTop w:val="120"/>
          <w:marBottom w:val="0"/>
          <w:divBdr>
            <w:top w:val="none" w:sz="0" w:space="0" w:color="auto"/>
            <w:left w:val="none" w:sz="0" w:space="0" w:color="auto"/>
            <w:bottom w:val="none" w:sz="0" w:space="0" w:color="auto"/>
            <w:right w:val="none" w:sz="0" w:space="0" w:color="auto"/>
          </w:divBdr>
        </w:div>
        <w:div w:id="2005695351">
          <w:marLeft w:val="0"/>
          <w:marRight w:val="0"/>
          <w:marTop w:val="120"/>
          <w:marBottom w:val="0"/>
          <w:divBdr>
            <w:top w:val="none" w:sz="0" w:space="0" w:color="auto"/>
            <w:left w:val="none" w:sz="0" w:space="0" w:color="auto"/>
            <w:bottom w:val="none" w:sz="0" w:space="0" w:color="auto"/>
            <w:right w:val="none" w:sz="0" w:space="0" w:color="auto"/>
          </w:divBdr>
        </w:div>
        <w:div w:id="996347702">
          <w:marLeft w:val="0"/>
          <w:marRight w:val="0"/>
          <w:marTop w:val="120"/>
          <w:marBottom w:val="0"/>
          <w:divBdr>
            <w:top w:val="none" w:sz="0" w:space="0" w:color="auto"/>
            <w:left w:val="none" w:sz="0" w:space="0" w:color="auto"/>
            <w:bottom w:val="none" w:sz="0" w:space="0" w:color="auto"/>
            <w:right w:val="none" w:sz="0" w:space="0" w:color="auto"/>
          </w:divBdr>
        </w:div>
        <w:div w:id="602033071">
          <w:marLeft w:val="0"/>
          <w:marRight w:val="0"/>
          <w:marTop w:val="120"/>
          <w:marBottom w:val="0"/>
          <w:divBdr>
            <w:top w:val="none" w:sz="0" w:space="0" w:color="auto"/>
            <w:left w:val="none" w:sz="0" w:space="0" w:color="auto"/>
            <w:bottom w:val="none" w:sz="0" w:space="0" w:color="auto"/>
            <w:right w:val="none" w:sz="0" w:space="0" w:color="auto"/>
          </w:divBdr>
        </w:div>
        <w:div w:id="508833098">
          <w:marLeft w:val="0"/>
          <w:marRight w:val="0"/>
          <w:marTop w:val="120"/>
          <w:marBottom w:val="0"/>
          <w:divBdr>
            <w:top w:val="none" w:sz="0" w:space="0" w:color="auto"/>
            <w:left w:val="none" w:sz="0" w:space="0" w:color="auto"/>
            <w:bottom w:val="none" w:sz="0" w:space="0" w:color="auto"/>
            <w:right w:val="none" w:sz="0" w:space="0" w:color="auto"/>
          </w:divBdr>
        </w:div>
        <w:div w:id="365761962">
          <w:marLeft w:val="0"/>
          <w:marRight w:val="0"/>
          <w:marTop w:val="120"/>
          <w:marBottom w:val="0"/>
          <w:divBdr>
            <w:top w:val="none" w:sz="0" w:space="0" w:color="auto"/>
            <w:left w:val="none" w:sz="0" w:space="0" w:color="auto"/>
            <w:bottom w:val="none" w:sz="0" w:space="0" w:color="auto"/>
            <w:right w:val="none" w:sz="0" w:space="0" w:color="auto"/>
          </w:divBdr>
        </w:div>
        <w:div w:id="920678312">
          <w:marLeft w:val="0"/>
          <w:marRight w:val="0"/>
          <w:marTop w:val="120"/>
          <w:marBottom w:val="0"/>
          <w:divBdr>
            <w:top w:val="none" w:sz="0" w:space="0" w:color="auto"/>
            <w:left w:val="none" w:sz="0" w:space="0" w:color="auto"/>
            <w:bottom w:val="none" w:sz="0" w:space="0" w:color="auto"/>
            <w:right w:val="none" w:sz="0" w:space="0" w:color="auto"/>
          </w:divBdr>
        </w:div>
      </w:divsChild>
    </w:div>
    <w:div w:id="620847522">
      <w:bodyDiv w:val="1"/>
      <w:marLeft w:val="0"/>
      <w:marRight w:val="0"/>
      <w:marTop w:val="0"/>
      <w:marBottom w:val="0"/>
      <w:divBdr>
        <w:top w:val="none" w:sz="0" w:space="0" w:color="auto"/>
        <w:left w:val="none" w:sz="0" w:space="0" w:color="auto"/>
        <w:bottom w:val="none" w:sz="0" w:space="0" w:color="auto"/>
        <w:right w:val="none" w:sz="0" w:space="0" w:color="auto"/>
      </w:divBdr>
      <w:divsChild>
        <w:div w:id="1142425081">
          <w:marLeft w:val="0"/>
          <w:marRight w:val="0"/>
          <w:marTop w:val="120"/>
          <w:marBottom w:val="0"/>
          <w:divBdr>
            <w:top w:val="none" w:sz="0" w:space="0" w:color="auto"/>
            <w:left w:val="none" w:sz="0" w:space="0" w:color="auto"/>
            <w:bottom w:val="none" w:sz="0" w:space="0" w:color="auto"/>
            <w:right w:val="none" w:sz="0" w:space="0" w:color="auto"/>
          </w:divBdr>
        </w:div>
        <w:div w:id="662590571">
          <w:marLeft w:val="0"/>
          <w:marRight w:val="0"/>
          <w:marTop w:val="120"/>
          <w:marBottom w:val="0"/>
          <w:divBdr>
            <w:top w:val="none" w:sz="0" w:space="0" w:color="auto"/>
            <w:left w:val="none" w:sz="0" w:space="0" w:color="auto"/>
            <w:bottom w:val="none" w:sz="0" w:space="0" w:color="auto"/>
            <w:right w:val="none" w:sz="0" w:space="0" w:color="auto"/>
          </w:divBdr>
        </w:div>
        <w:div w:id="725303677">
          <w:marLeft w:val="0"/>
          <w:marRight w:val="0"/>
          <w:marTop w:val="120"/>
          <w:marBottom w:val="0"/>
          <w:divBdr>
            <w:top w:val="none" w:sz="0" w:space="0" w:color="auto"/>
            <w:left w:val="none" w:sz="0" w:space="0" w:color="auto"/>
            <w:bottom w:val="none" w:sz="0" w:space="0" w:color="auto"/>
            <w:right w:val="none" w:sz="0" w:space="0" w:color="auto"/>
          </w:divBdr>
        </w:div>
        <w:div w:id="1879200196">
          <w:marLeft w:val="0"/>
          <w:marRight w:val="0"/>
          <w:marTop w:val="120"/>
          <w:marBottom w:val="0"/>
          <w:divBdr>
            <w:top w:val="none" w:sz="0" w:space="0" w:color="auto"/>
            <w:left w:val="none" w:sz="0" w:space="0" w:color="auto"/>
            <w:bottom w:val="none" w:sz="0" w:space="0" w:color="auto"/>
            <w:right w:val="none" w:sz="0" w:space="0" w:color="auto"/>
          </w:divBdr>
        </w:div>
        <w:div w:id="1673532916">
          <w:marLeft w:val="0"/>
          <w:marRight w:val="0"/>
          <w:marTop w:val="120"/>
          <w:marBottom w:val="0"/>
          <w:divBdr>
            <w:top w:val="none" w:sz="0" w:space="0" w:color="auto"/>
            <w:left w:val="none" w:sz="0" w:space="0" w:color="auto"/>
            <w:bottom w:val="none" w:sz="0" w:space="0" w:color="auto"/>
            <w:right w:val="none" w:sz="0" w:space="0" w:color="auto"/>
          </w:divBdr>
        </w:div>
        <w:div w:id="1147863077">
          <w:marLeft w:val="0"/>
          <w:marRight w:val="0"/>
          <w:marTop w:val="120"/>
          <w:marBottom w:val="0"/>
          <w:divBdr>
            <w:top w:val="none" w:sz="0" w:space="0" w:color="auto"/>
            <w:left w:val="none" w:sz="0" w:space="0" w:color="auto"/>
            <w:bottom w:val="none" w:sz="0" w:space="0" w:color="auto"/>
            <w:right w:val="none" w:sz="0" w:space="0" w:color="auto"/>
          </w:divBdr>
        </w:div>
      </w:divsChild>
    </w:div>
    <w:div w:id="799032232">
      <w:bodyDiv w:val="1"/>
      <w:marLeft w:val="0"/>
      <w:marRight w:val="0"/>
      <w:marTop w:val="0"/>
      <w:marBottom w:val="0"/>
      <w:divBdr>
        <w:top w:val="none" w:sz="0" w:space="0" w:color="auto"/>
        <w:left w:val="none" w:sz="0" w:space="0" w:color="auto"/>
        <w:bottom w:val="none" w:sz="0" w:space="0" w:color="auto"/>
        <w:right w:val="none" w:sz="0" w:space="0" w:color="auto"/>
      </w:divBdr>
      <w:divsChild>
        <w:div w:id="1808812371">
          <w:marLeft w:val="0"/>
          <w:marRight w:val="0"/>
          <w:marTop w:val="192"/>
          <w:marBottom w:val="0"/>
          <w:divBdr>
            <w:top w:val="none" w:sz="0" w:space="0" w:color="auto"/>
            <w:left w:val="none" w:sz="0" w:space="0" w:color="auto"/>
            <w:bottom w:val="none" w:sz="0" w:space="0" w:color="auto"/>
            <w:right w:val="none" w:sz="0" w:space="0" w:color="auto"/>
          </w:divBdr>
        </w:div>
        <w:div w:id="1784033725">
          <w:marLeft w:val="0"/>
          <w:marRight w:val="0"/>
          <w:marTop w:val="0"/>
          <w:marBottom w:val="0"/>
          <w:divBdr>
            <w:top w:val="none" w:sz="0" w:space="0" w:color="auto"/>
            <w:left w:val="none" w:sz="0" w:space="0" w:color="auto"/>
            <w:bottom w:val="none" w:sz="0" w:space="0" w:color="auto"/>
            <w:right w:val="none" w:sz="0" w:space="0" w:color="auto"/>
          </w:divBdr>
          <w:divsChild>
            <w:div w:id="624891037">
              <w:marLeft w:val="0"/>
              <w:marRight w:val="0"/>
              <w:marTop w:val="192"/>
              <w:marBottom w:val="0"/>
              <w:divBdr>
                <w:top w:val="none" w:sz="0" w:space="0" w:color="auto"/>
                <w:left w:val="none" w:sz="0" w:space="0" w:color="auto"/>
                <w:bottom w:val="none" w:sz="0" w:space="0" w:color="auto"/>
                <w:right w:val="none" w:sz="0" w:space="0" w:color="auto"/>
              </w:divBdr>
            </w:div>
          </w:divsChild>
        </w:div>
        <w:div w:id="827525271">
          <w:marLeft w:val="0"/>
          <w:marRight w:val="0"/>
          <w:marTop w:val="0"/>
          <w:marBottom w:val="0"/>
          <w:divBdr>
            <w:top w:val="none" w:sz="0" w:space="0" w:color="auto"/>
            <w:left w:val="none" w:sz="0" w:space="0" w:color="auto"/>
            <w:bottom w:val="none" w:sz="0" w:space="0" w:color="auto"/>
            <w:right w:val="none" w:sz="0" w:space="0" w:color="auto"/>
          </w:divBdr>
        </w:div>
        <w:div w:id="604113001">
          <w:marLeft w:val="0"/>
          <w:marRight w:val="0"/>
          <w:marTop w:val="192"/>
          <w:marBottom w:val="0"/>
          <w:divBdr>
            <w:top w:val="none" w:sz="0" w:space="0" w:color="auto"/>
            <w:left w:val="none" w:sz="0" w:space="0" w:color="auto"/>
            <w:bottom w:val="none" w:sz="0" w:space="0" w:color="auto"/>
            <w:right w:val="none" w:sz="0" w:space="0" w:color="auto"/>
          </w:divBdr>
        </w:div>
        <w:div w:id="1007831528">
          <w:marLeft w:val="0"/>
          <w:marRight w:val="0"/>
          <w:marTop w:val="192"/>
          <w:marBottom w:val="0"/>
          <w:divBdr>
            <w:top w:val="none" w:sz="0" w:space="0" w:color="auto"/>
            <w:left w:val="none" w:sz="0" w:space="0" w:color="auto"/>
            <w:bottom w:val="none" w:sz="0" w:space="0" w:color="auto"/>
            <w:right w:val="none" w:sz="0" w:space="0" w:color="auto"/>
          </w:divBdr>
        </w:div>
        <w:div w:id="1512914820">
          <w:marLeft w:val="0"/>
          <w:marRight w:val="0"/>
          <w:marTop w:val="192"/>
          <w:marBottom w:val="0"/>
          <w:divBdr>
            <w:top w:val="none" w:sz="0" w:space="0" w:color="auto"/>
            <w:left w:val="none" w:sz="0" w:space="0" w:color="auto"/>
            <w:bottom w:val="none" w:sz="0" w:space="0" w:color="auto"/>
            <w:right w:val="none" w:sz="0" w:space="0" w:color="auto"/>
          </w:divBdr>
        </w:div>
        <w:div w:id="1242565665">
          <w:marLeft w:val="0"/>
          <w:marRight w:val="0"/>
          <w:marTop w:val="192"/>
          <w:marBottom w:val="0"/>
          <w:divBdr>
            <w:top w:val="none" w:sz="0" w:space="0" w:color="auto"/>
            <w:left w:val="none" w:sz="0" w:space="0" w:color="auto"/>
            <w:bottom w:val="none" w:sz="0" w:space="0" w:color="auto"/>
            <w:right w:val="none" w:sz="0" w:space="0" w:color="auto"/>
          </w:divBdr>
        </w:div>
        <w:div w:id="1406487360">
          <w:marLeft w:val="0"/>
          <w:marRight w:val="0"/>
          <w:marTop w:val="192"/>
          <w:marBottom w:val="0"/>
          <w:divBdr>
            <w:top w:val="none" w:sz="0" w:space="0" w:color="auto"/>
            <w:left w:val="none" w:sz="0" w:space="0" w:color="auto"/>
            <w:bottom w:val="none" w:sz="0" w:space="0" w:color="auto"/>
            <w:right w:val="none" w:sz="0" w:space="0" w:color="auto"/>
          </w:divBdr>
        </w:div>
        <w:div w:id="42801980">
          <w:marLeft w:val="0"/>
          <w:marRight w:val="0"/>
          <w:marTop w:val="192"/>
          <w:marBottom w:val="0"/>
          <w:divBdr>
            <w:top w:val="none" w:sz="0" w:space="0" w:color="auto"/>
            <w:left w:val="none" w:sz="0" w:space="0" w:color="auto"/>
            <w:bottom w:val="none" w:sz="0" w:space="0" w:color="auto"/>
            <w:right w:val="none" w:sz="0" w:space="0" w:color="auto"/>
          </w:divBdr>
        </w:div>
        <w:div w:id="1391270772">
          <w:marLeft w:val="0"/>
          <w:marRight w:val="0"/>
          <w:marTop w:val="192"/>
          <w:marBottom w:val="0"/>
          <w:divBdr>
            <w:top w:val="none" w:sz="0" w:space="0" w:color="auto"/>
            <w:left w:val="none" w:sz="0" w:space="0" w:color="auto"/>
            <w:bottom w:val="none" w:sz="0" w:space="0" w:color="auto"/>
            <w:right w:val="none" w:sz="0" w:space="0" w:color="auto"/>
          </w:divBdr>
        </w:div>
        <w:div w:id="1355695326">
          <w:marLeft w:val="0"/>
          <w:marRight w:val="0"/>
          <w:marTop w:val="192"/>
          <w:marBottom w:val="0"/>
          <w:divBdr>
            <w:top w:val="none" w:sz="0" w:space="0" w:color="auto"/>
            <w:left w:val="none" w:sz="0" w:space="0" w:color="auto"/>
            <w:bottom w:val="none" w:sz="0" w:space="0" w:color="auto"/>
            <w:right w:val="none" w:sz="0" w:space="0" w:color="auto"/>
          </w:divBdr>
        </w:div>
        <w:div w:id="127016527">
          <w:marLeft w:val="0"/>
          <w:marRight w:val="0"/>
          <w:marTop w:val="192"/>
          <w:marBottom w:val="0"/>
          <w:divBdr>
            <w:top w:val="none" w:sz="0" w:space="0" w:color="auto"/>
            <w:left w:val="none" w:sz="0" w:space="0" w:color="auto"/>
            <w:bottom w:val="none" w:sz="0" w:space="0" w:color="auto"/>
            <w:right w:val="none" w:sz="0" w:space="0" w:color="auto"/>
          </w:divBdr>
        </w:div>
        <w:div w:id="1252543503">
          <w:marLeft w:val="0"/>
          <w:marRight w:val="0"/>
          <w:marTop w:val="192"/>
          <w:marBottom w:val="0"/>
          <w:divBdr>
            <w:top w:val="none" w:sz="0" w:space="0" w:color="auto"/>
            <w:left w:val="none" w:sz="0" w:space="0" w:color="auto"/>
            <w:bottom w:val="none" w:sz="0" w:space="0" w:color="auto"/>
            <w:right w:val="none" w:sz="0" w:space="0" w:color="auto"/>
          </w:divBdr>
        </w:div>
        <w:div w:id="2146074193">
          <w:marLeft w:val="0"/>
          <w:marRight w:val="0"/>
          <w:marTop w:val="192"/>
          <w:marBottom w:val="0"/>
          <w:divBdr>
            <w:top w:val="none" w:sz="0" w:space="0" w:color="auto"/>
            <w:left w:val="none" w:sz="0" w:space="0" w:color="auto"/>
            <w:bottom w:val="none" w:sz="0" w:space="0" w:color="auto"/>
            <w:right w:val="none" w:sz="0" w:space="0" w:color="auto"/>
          </w:divBdr>
        </w:div>
        <w:div w:id="212158999">
          <w:marLeft w:val="0"/>
          <w:marRight w:val="0"/>
          <w:marTop w:val="192"/>
          <w:marBottom w:val="0"/>
          <w:divBdr>
            <w:top w:val="none" w:sz="0" w:space="0" w:color="auto"/>
            <w:left w:val="none" w:sz="0" w:space="0" w:color="auto"/>
            <w:bottom w:val="none" w:sz="0" w:space="0" w:color="auto"/>
            <w:right w:val="none" w:sz="0" w:space="0" w:color="auto"/>
          </w:divBdr>
        </w:div>
        <w:div w:id="2144275048">
          <w:marLeft w:val="0"/>
          <w:marRight w:val="0"/>
          <w:marTop w:val="192"/>
          <w:marBottom w:val="0"/>
          <w:divBdr>
            <w:top w:val="none" w:sz="0" w:space="0" w:color="auto"/>
            <w:left w:val="none" w:sz="0" w:space="0" w:color="auto"/>
            <w:bottom w:val="none" w:sz="0" w:space="0" w:color="auto"/>
            <w:right w:val="none" w:sz="0" w:space="0" w:color="auto"/>
          </w:divBdr>
        </w:div>
      </w:divsChild>
    </w:div>
    <w:div w:id="1036269168">
      <w:bodyDiv w:val="1"/>
      <w:marLeft w:val="0"/>
      <w:marRight w:val="0"/>
      <w:marTop w:val="0"/>
      <w:marBottom w:val="0"/>
      <w:divBdr>
        <w:top w:val="none" w:sz="0" w:space="0" w:color="auto"/>
        <w:left w:val="none" w:sz="0" w:space="0" w:color="auto"/>
        <w:bottom w:val="none" w:sz="0" w:space="0" w:color="auto"/>
        <w:right w:val="none" w:sz="0" w:space="0" w:color="auto"/>
      </w:divBdr>
      <w:divsChild>
        <w:div w:id="1008678503">
          <w:marLeft w:val="0"/>
          <w:marRight w:val="0"/>
          <w:marTop w:val="120"/>
          <w:marBottom w:val="0"/>
          <w:divBdr>
            <w:top w:val="none" w:sz="0" w:space="0" w:color="auto"/>
            <w:left w:val="none" w:sz="0" w:space="0" w:color="auto"/>
            <w:bottom w:val="none" w:sz="0" w:space="0" w:color="auto"/>
            <w:right w:val="none" w:sz="0" w:space="0" w:color="auto"/>
          </w:divBdr>
        </w:div>
        <w:div w:id="321355652">
          <w:marLeft w:val="0"/>
          <w:marRight w:val="0"/>
          <w:marTop w:val="120"/>
          <w:marBottom w:val="0"/>
          <w:divBdr>
            <w:top w:val="none" w:sz="0" w:space="0" w:color="auto"/>
            <w:left w:val="none" w:sz="0" w:space="0" w:color="auto"/>
            <w:bottom w:val="none" w:sz="0" w:space="0" w:color="auto"/>
            <w:right w:val="none" w:sz="0" w:space="0" w:color="auto"/>
          </w:divBdr>
        </w:div>
        <w:div w:id="304243787">
          <w:marLeft w:val="0"/>
          <w:marRight w:val="0"/>
          <w:marTop w:val="120"/>
          <w:marBottom w:val="0"/>
          <w:divBdr>
            <w:top w:val="none" w:sz="0" w:space="0" w:color="auto"/>
            <w:left w:val="none" w:sz="0" w:space="0" w:color="auto"/>
            <w:bottom w:val="none" w:sz="0" w:space="0" w:color="auto"/>
            <w:right w:val="none" w:sz="0" w:space="0" w:color="auto"/>
          </w:divBdr>
        </w:div>
        <w:div w:id="757753891">
          <w:marLeft w:val="0"/>
          <w:marRight w:val="0"/>
          <w:marTop w:val="120"/>
          <w:marBottom w:val="0"/>
          <w:divBdr>
            <w:top w:val="none" w:sz="0" w:space="0" w:color="auto"/>
            <w:left w:val="none" w:sz="0" w:space="0" w:color="auto"/>
            <w:bottom w:val="none" w:sz="0" w:space="0" w:color="auto"/>
            <w:right w:val="none" w:sz="0" w:space="0" w:color="auto"/>
          </w:divBdr>
        </w:div>
      </w:divsChild>
    </w:div>
    <w:div w:id="1095974534">
      <w:bodyDiv w:val="1"/>
      <w:marLeft w:val="0"/>
      <w:marRight w:val="0"/>
      <w:marTop w:val="0"/>
      <w:marBottom w:val="0"/>
      <w:divBdr>
        <w:top w:val="none" w:sz="0" w:space="0" w:color="auto"/>
        <w:left w:val="none" w:sz="0" w:space="0" w:color="auto"/>
        <w:bottom w:val="none" w:sz="0" w:space="0" w:color="auto"/>
        <w:right w:val="none" w:sz="0" w:space="0" w:color="auto"/>
      </w:divBdr>
    </w:div>
    <w:div w:id="1343166035">
      <w:bodyDiv w:val="1"/>
      <w:marLeft w:val="0"/>
      <w:marRight w:val="0"/>
      <w:marTop w:val="0"/>
      <w:marBottom w:val="0"/>
      <w:divBdr>
        <w:top w:val="none" w:sz="0" w:space="0" w:color="auto"/>
        <w:left w:val="none" w:sz="0" w:space="0" w:color="auto"/>
        <w:bottom w:val="none" w:sz="0" w:space="0" w:color="auto"/>
        <w:right w:val="none" w:sz="0" w:space="0" w:color="auto"/>
      </w:divBdr>
    </w:div>
    <w:div w:id="1386024455">
      <w:bodyDiv w:val="1"/>
      <w:marLeft w:val="0"/>
      <w:marRight w:val="0"/>
      <w:marTop w:val="0"/>
      <w:marBottom w:val="0"/>
      <w:divBdr>
        <w:top w:val="none" w:sz="0" w:space="0" w:color="auto"/>
        <w:left w:val="none" w:sz="0" w:space="0" w:color="auto"/>
        <w:bottom w:val="none" w:sz="0" w:space="0" w:color="auto"/>
        <w:right w:val="none" w:sz="0" w:space="0" w:color="auto"/>
      </w:divBdr>
      <w:divsChild>
        <w:div w:id="416247698">
          <w:marLeft w:val="0"/>
          <w:marRight w:val="0"/>
          <w:marTop w:val="120"/>
          <w:marBottom w:val="0"/>
          <w:divBdr>
            <w:top w:val="none" w:sz="0" w:space="0" w:color="auto"/>
            <w:left w:val="none" w:sz="0" w:space="0" w:color="auto"/>
            <w:bottom w:val="none" w:sz="0" w:space="0" w:color="auto"/>
            <w:right w:val="none" w:sz="0" w:space="0" w:color="auto"/>
          </w:divBdr>
        </w:div>
        <w:div w:id="1615749017">
          <w:marLeft w:val="0"/>
          <w:marRight w:val="0"/>
          <w:marTop w:val="120"/>
          <w:marBottom w:val="0"/>
          <w:divBdr>
            <w:top w:val="none" w:sz="0" w:space="0" w:color="auto"/>
            <w:left w:val="none" w:sz="0" w:space="0" w:color="auto"/>
            <w:bottom w:val="none" w:sz="0" w:space="0" w:color="auto"/>
            <w:right w:val="none" w:sz="0" w:space="0" w:color="auto"/>
          </w:divBdr>
        </w:div>
        <w:div w:id="309402106">
          <w:marLeft w:val="0"/>
          <w:marRight w:val="0"/>
          <w:marTop w:val="120"/>
          <w:marBottom w:val="0"/>
          <w:divBdr>
            <w:top w:val="none" w:sz="0" w:space="0" w:color="auto"/>
            <w:left w:val="none" w:sz="0" w:space="0" w:color="auto"/>
            <w:bottom w:val="none" w:sz="0" w:space="0" w:color="auto"/>
            <w:right w:val="none" w:sz="0" w:space="0" w:color="auto"/>
          </w:divBdr>
        </w:div>
        <w:div w:id="693116404">
          <w:marLeft w:val="0"/>
          <w:marRight w:val="0"/>
          <w:marTop w:val="120"/>
          <w:marBottom w:val="0"/>
          <w:divBdr>
            <w:top w:val="none" w:sz="0" w:space="0" w:color="auto"/>
            <w:left w:val="none" w:sz="0" w:space="0" w:color="auto"/>
            <w:bottom w:val="none" w:sz="0" w:space="0" w:color="auto"/>
            <w:right w:val="none" w:sz="0" w:space="0" w:color="auto"/>
          </w:divBdr>
        </w:div>
        <w:div w:id="409929297">
          <w:marLeft w:val="0"/>
          <w:marRight w:val="0"/>
          <w:marTop w:val="120"/>
          <w:marBottom w:val="0"/>
          <w:divBdr>
            <w:top w:val="none" w:sz="0" w:space="0" w:color="auto"/>
            <w:left w:val="none" w:sz="0" w:space="0" w:color="auto"/>
            <w:bottom w:val="none" w:sz="0" w:space="0" w:color="auto"/>
            <w:right w:val="none" w:sz="0" w:space="0" w:color="auto"/>
          </w:divBdr>
        </w:div>
      </w:divsChild>
    </w:div>
    <w:div w:id="1796748437">
      <w:bodyDiv w:val="1"/>
      <w:marLeft w:val="0"/>
      <w:marRight w:val="0"/>
      <w:marTop w:val="0"/>
      <w:marBottom w:val="0"/>
      <w:divBdr>
        <w:top w:val="none" w:sz="0" w:space="0" w:color="auto"/>
        <w:left w:val="none" w:sz="0" w:space="0" w:color="auto"/>
        <w:bottom w:val="none" w:sz="0" w:space="0" w:color="auto"/>
        <w:right w:val="none" w:sz="0" w:space="0" w:color="auto"/>
      </w:divBdr>
      <w:divsChild>
        <w:div w:id="1842357202">
          <w:marLeft w:val="0"/>
          <w:marRight w:val="0"/>
          <w:marTop w:val="120"/>
          <w:marBottom w:val="0"/>
          <w:divBdr>
            <w:top w:val="none" w:sz="0" w:space="0" w:color="auto"/>
            <w:left w:val="none" w:sz="0" w:space="0" w:color="auto"/>
            <w:bottom w:val="none" w:sz="0" w:space="0" w:color="auto"/>
            <w:right w:val="none" w:sz="0" w:space="0" w:color="auto"/>
          </w:divBdr>
        </w:div>
        <w:div w:id="1232081151">
          <w:marLeft w:val="0"/>
          <w:marRight w:val="0"/>
          <w:marTop w:val="120"/>
          <w:marBottom w:val="0"/>
          <w:divBdr>
            <w:top w:val="none" w:sz="0" w:space="0" w:color="auto"/>
            <w:left w:val="none" w:sz="0" w:space="0" w:color="auto"/>
            <w:bottom w:val="none" w:sz="0" w:space="0" w:color="auto"/>
            <w:right w:val="none" w:sz="0" w:space="0" w:color="auto"/>
          </w:divBdr>
        </w:div>
        <w:div w:id="569386747">
          <w:marLeft w:val="0"/>
          <w:marRight w:val="0"/>
          <w:marTop w:val="120"/>
          <w:marBottom w:val="0"/>
          <w:divBdr>
            <w:top w:val="none" w:sz="0" w:space="0" w:color="auto"/>
            <w:left w:val="none" w:sz="0" w:space="0" w:color="auto"/>
            <w:bottom w:val="none" w:sz="0" w:space="0" w:color="auto"/>
            <w:right w:val="none" w:sz="0" w:space="0" w:color="auto"/>
          </w:divBdr>
        </w:div>
        <w:div w:id="1821532184">
          <w:marLeft w:val="0"/>
          <w:marRight w:val="0"/>
          <w:marTop w:val="120"/>
          <w:marBottom w:val="0"/>
          <w:divBdr>
            <w:top w:val="none" w:sz="0" w:space="0" w:color="auto"/>
            <w:left w:val="none" w:sz="0" w:space="0" w:color="auto"/>
            <w:bottom w:val="none" w:sz="0" w:space="0" w:color="auto"/>
            <w:right w:val="none" w:sz="0" w:space="0" w:color="auto"/>
          </w:divBdr>
        </w:div>
        <w:div w:id="719213272">
          <w:marLeft w:val="0"/>
          <w:marRight w:val="0"/>
          <w:marTop w:val="120"/>
          <w:marBottom w:val="0"/>
          <w:divBdr>
            <w:top w:val="none" w:sz="0" w:space="0" w:color="auto"/>
            <w:left w:val="none" w:sz="0" w:space="0" w:color="auto"/>
            <w:bottom w:val="none" w:sz="0" w:space="0" w:color="auto"/>
            <w:right w:val="none" w:sz="0" w:space="0" w:color="auto"/>
          </w:divBdr>
        </w:div>
        <w:div w:id="1191645836">
          <w:marLeft w:val="0"/>
          <w:marRight w:val="0"/>
          <w:marTop w:val="120"/>
          <w:marBottom w:val="0"/>
          <w:divBdr>
            <w:top w:val="none" w:sz="0" w:space="0" w:color="auto"/>
            <w:left w:val="none" w:sz="0" w:space="0" w:color="auto"/>
            <w:bottom w:val="none" w:sz="0" w:space="0" w:color="auto"/>
            <w:right w:val="none" w:sz="0" w:space="0" w:color="auto"/>
          </w:divBdr>
        </w:div>
        <w:div w:id="201675595">
          <w:marLeft w:val="0"/>
          <w:marRight w:val="0"/>
          <w:marTop w:val="120"/>
          <w:marBottom w:val="0"/>
          <w:divBdr>
            <w:top w:val="none" w:sz="0" w:space="0" w:color="auto"/>
            <w:left w:val="none" w:sz="0" w:space="0" w:color="auto"/>
            <w:bottom w:val="none" w:sz="0" w:space="0" w:color="auto"/>
            <w:right w:val="none" w:sz="0" w:space="0" w:color="auto"/>
          </w:divBdr>
        </w:div>
        <w:div w:id="53899210">
          <w:marLeft w:val="0"/>
          <w:marRight w:val="0"/>
          <w:marTop w:val="120"/>
          <w:marBottom w:val="0"/>
          <w:divBdr>
            <w:top w:val="none" w:sz="0" w:space="0" w:color="auto"/>
            <w:left w:val="none" w:sz="0" w:space="0" w:color="auto"/>
            <w:bottom w:val="none" w:sz="0" w:space="0" w:color="auto"/>
            <w:right w:val="none" w:sz="0" w:space="0" w:color="auto"/>
          </w:divBdr>
        </w:div>
        <w:div w:id="991905891">
          <w:marLeft w:val="0"/>
          <w:marRight w:val="0"/>
          <w:marTop w:val="120"/>
          <w:marBottom w:val="0"/>
          <w:divBdr>
            <w:top w:val="none" w:sz="0" w:space="0" w:color="auto"/>
            <w:left w:val="none" w:sz="0" w:space="0" w:color="auto"/>
            <w:bottom w:val="none" w:sz="0" w:space="0" w:color="auto"/>
            <w:right w:val="none" w:sz="0" w:space="0" w:color="auto"/>
          </w:divBdr>
        </w:div>
        <w:div w:id="622925600">
          <w:marLeft w:val="0"/>
          <w:marRight w:val="0"/>
          <w:marTop w:val="120"/>
          <w:marBottom w:val="0"/>
          <w:divBdr>
            <w:top w:val="none" w:sz="0" w:space="0" w:color="auto"/>
            <w:left w:val="none" w:sz="0" w:space="0" w:color="auto"/>
            <w:bottom w:val="none" w:sz="0" w:space="0" w:color="auto"/>
            <w:right w:val="none" w:sz="0" w:space="0" w:color="auto"/>
          </w:divBdr>
        </w:div>
        <w:div w:id="810825400">
          <w:marLeft w:val="0"/>
          <w:marRight w:val="0"/>
          <w:marTop w:val="120"/>
          <w:marBottom w:val="0"/>
          <w:divBdr>
            <w:top w:val="none" w:sz="0" w:space="0" w:color="auto"/>
            <w:left w:val="none" w:sz="0" w:space="0" w:color="auto"/>
            <w:bottom w:val="none" w:sz="0" w:space="0" w:color="auto"/>
            <w:right w:val="none" w:sz="0" w:space="0" w:color="auto"/>
          </w:divBdr>
        </w:div>
        <w:div w:id="1229145570">
          <w:marLeft w:val="0"/>
          <w:marRight w:val="0"/>
          <w:marTop w:val="120"/>
          <w:marBottom w:val="0"/>
          <w:divBdr>
            <w:top w:val="none" w:sz="0" w:space="0" w:color="auto"/>
            <w:left w:val="none" w:sz="0" w:space="0" w:color="auto"/>
            <w:bottom w:val="none" w:sz="0" w:space="0" w:color="auto"/>
            <w:right w:val="none" w:sz="0" w:space="0" w:color="auto"/>
          </w:divBdr>
        </w:div>
        <w:div w:id="2042170928">
          <w:marLeft w:val="0"/>
          <w:marRight w:val="0"/>
          <w:marTop w:val="120"/>
          <w:marBottom w:val="0"/>
          <w:divBdr>
            <w:top w:val="none" w:sz="0" w:space="0" w:color="auto"/>
            <w:left w:val="none" w:sz="0" w:space="0" w:color="auto"/>
            <w:bottom w:val="none" w:sz="0" w:space="0" w:color="auto"/>
            <w:right w:val="none" w:sz="0" w:space="0" w:color="auto"/>
          </w:divBdr>
        </w:div>
        <w:div w:id="1441874050">
          <w:marLeft w:val="0"/>
          <w:marRight w:val="0"/>
          <w:marTop w:val="120"/>
          <w:marBottom w:val="0"/>
          <w:divBdr>
            <w:top w:val="none" w:sz="0" w:space="0" w:color="auto"/>
            <w:left w:val="none" w:sz="0" w:space="0" w:color="auto"/>
            <w:bottom w:val="none" w:sz="0" w:space="0" w:color="auto"/>
            <w:right w:val="none" w:sz="0" w:space="0" w:color="auto"/>
          </w:divBdr>
        </w:div>
        <w:div w:id="1453480879">
          <w:marLeft w:val="0"/>
          <w:marRight w:val="0"/>
          <w:marTop w:val="120"/>
          <w:marBottom w:val="0"/>
          <w:divBdr>
            <w:top w:val="none" w:sz="0" w:space="0" w:color="auto"/>
            <w:left w:val="none" w:sz="0" w:space="0" w:color="auto"/>
            <w:bottom w:val="none" w:sz="0" w:space="0" w:color="auto"/>
            <w:right w:val="none" w:sz="0" w:space="0" w:color="auto"/>
          </w:divBdr>
        </w:div>
        <w:div w:id="1579822326">
          <w:marLeft w:val="0"/>
          <w:marRight w:val="0"/>
          <w:marTop w:val="120"/>
          <w:marBottom w:val="0"/>
          <w:divBdr>
            <w:top w:val="none" w:sz="0" w:space="0" w:color="auto"/>
            <w:left w:val="none" w:sz="0" w:space="0" w:color="auto"/>
            <w:bottom w:val="none" w:sz="0" w:space="0" w:color="auto"/>
            <w:right w:val="none" w:sz="0" w:space="0" w:color="auto"/>
          </w:divBdr>
        </w:div>
        <w:div w:id="1847093789">
          <w:marLeft w:val="0"/>
          <w:marRight w:val="0"/>
          <w:marTop w:val="120"/>
          <w:marBottom w:val="0"/>
          <w:divBdr>
            <w:top w:val="none" w:sz="0" w:space="0" w:color="auto"/>
            <w:left w:val="none" w:sz="0" w:space="0" w:color="auto"/>
            <w:bottom w:val="none" w:sz="0" w:space="0" w:color="auto"/>
            <w:right w:val="none" w:sz="0" w:space="0" w:color="auto"/>
          </w:divBdr>
        </w:div>
        <w:div w:id="214237306">
          <w:marLeft w:val="0"/>
          <w:marRight w:val="0"/>
          <w:marTop w:val="120"/>
          <w:marBottom w:val="0"/>
          <w:divBdr>
            <w:top w:val="none" w:sz="0" w:space="0" w:color="auto"/>
            <w:left w:val="none" w:sz="0" w:space="0" w:color="auto"/>
            <w:bottom w:val="none" w:sz="0" w:space="0" w:color="auto"/>
            <w:right w:val="none" w:sz="0" w:space="0" w:color="auto"/>
          </w:divBdr>
        </w:div>
        <w:div w:id="1446390782">
          <w:marLeft w:val="0"/>
          <w:marRight w:val="0"/>
          <w:marTop w:val="120"/>
          <w:marBottom w:val="0"/>
          <w:divBdr>
            <w:top w:val="none" w:sz="0" w:space="0" w:color="auto"/>
            <w:left w:val="none" w:sz="0" w:space="0" w:color="auto"/>
            <w:bottom w:val="none" w:sz="0" w:space="0" w:color="auto"/>
            <w:right w:val="none" w:sz="0" w:space="0" w:color="auto"/>
          </w:divBdr>
        </w:div>
        <w:div w:id="971521478">
          <w:marLeft w:val="0"/>
          <w:marRight w:val="0"/>
          <w:marTop w:val="120"/>
          <w:marBottom w:val="0"/>
          <w:divBdr>
            <w:top w:val="none" w:sz="0" w:space="0" w:color="auto"/>
            <w:left w:val="none" w:sz="0" w:space="0" w:color="auto"/>
            <w:bottom w:val="none" w:sz="0" w:space="0" w:color="auto"/>
            <w:right w:val="none" w:sz="0" w:space="0" w:color="auto"/>
          </w:divBdr>
        </w:div>
        <w:div w:id="41248031">
          <w:marLeft w:val="0"/>
          <w:marRight w:val="0"/>
          <w:marTop w:val="120"/>
          <w:marBottom w:val="0"/>
          <w:divBdr>
            <w:top w:val="none" w:sz="0" w:space="0" w:color="auto"/>
            <w:left w:val="none" w:sz="0" w:space="0" w:color="auto"/>
            <w:bottom w:val="none" w:sz="0" w:space="0" w:color="auto"/>
            <w:right w:val="none" w:sz="0" w:space="0" w:color="auto"/>
          </w:divBdr>
        </w:div>
        <w:div w:id="36441522">
          <w:marLeft w:val="0"/>
          <w:marRight w:val="0"/>
          <w:marTop w:val="120"/>
          <w:marBottom w:val="0"/>
          <w:divBdr>
            <w:top w:val="none" w:sz="0" w:space="0" w:color="auto"/>
            <w:left w:val="none" w:sz="0" w:space="0" w:color="auto"/>
            <w:bottom w:val="none" w:sz="0" w:space="0" w:color="auto"/>
            <w:right w:val="none" w:sz="0" w:space="0" w:color="auto"/>
          </w:divBdr>
        </w:div>
        <w:div w:id="1974408793">
          <w:marLeft w:val="0"/>
          <w:marRight w:val="0"/>
          <w:marTop w:val="120"/>
          <w:marBottom w:val="0"/>
          <w:divBdr>
            <w:top w:val="none" w:sz="0" w:space="0" w:color="auto"/>
            <w:left w:val="none" w:sz="0" w:space="0" w:color="auto"/>
            <w:bottom w:val="none" w:sz="0" w:space="0" w:color="auto"/>
            <w:right w:val="none" w:sz="0" w:space="0" w:color="auto"/>
          </w:divBdr>
        </w:div>
        <w:div w:id="1708793494">
          <w:marLeft w:val="0"/>
          <w:marRight w:val="0"/>
          <w:marTop w:val="120"/>
          <w:marBottom w:val="0"/>
          <w:divBdr>
            <w:top w:val="none" w:sz="0" w:space="0" w:color="auto"/>
            <w:left w:val="none" w:sz="0" w:space="0" w:color="auto"/>
            <w:bottom w:val="none" w:sz="0" w:space="0" w:color="auto"/>
            <w:right w:val="none" w:sz="0" w:space="0" w:color="auto"/>
          </w:divBdr>
        </w:div>
        <w:div w:id="1925607332">
          <w:marLeft w:val="0"/>
          <w:marRight w:val="0"/>
          <w:marTop w:val="120"/>
          <w:marBottom w:val="0"/>
          <w:divBdr>
            <w:top w:val="none" w:sz="0" w:space="0" w:color="auto"/>
            <w:left w:val="none" w:sz="0" w:space="0" w:color="auto"/>
            <w:bottom w:val="none" w:sz="0" w:space="0" w:color="auto"/>
            <w:right w:val="none" w:sz="0" w:space="0" w:color="auto"/>
          </w:divBdr>
        </w:div>
        <w:div w:id="2112436746">
          <w:marLeft w:val="0"/>
          <w:marRight w:val="0"/>
          <w:marTop w:val="120"/>
          <w:marBottom w:val="0"/>
          <w:divBdr>
            <w:top w:val="none" w:sz="0" w:space="0" w:color="auto"/>
            <w:left w:val="none" w:sz="0" w:space="0" w:color="auto"/>
            <w:bottom w:val="none" w:sz="0" w:space="0" w:color="auto"/>
            <w:right w:val="none" w:sz="0" w:space="0" w:color="auto"/>
          </w:divBdr>
        </w:div>
        <w:div w:id="988359151">
          <w:marLeft w:val="0"/>
          <w:marRight w:val="0"/>
          <w:marTop w:val="120"/>
          <w:marBottom w:val="0"/>
          <w:divBdr>
            <w:top w:val="none" w:sz="0" w:space="0" w:color="auto"/>
            <w:left w:val="none" w:sz="0" w:space="0" w:color="auto"/>
            <w:bottom w:val="none" w:sz="0" w:space="0" w:color="auto"/>
            <w:right w:val="none" w:sz="0" w:space="0" w:color="auto"/>
          </w:divBdr>
        </w:div>
        <w:div w:id="1174955103">
          <w:marLeft w:val="0"/>
          <w:marRight w:val="0"/>
          <w:marTop w:val="120"/>
          <w:marBottom w:val="0"/>
          <w:divBdr>
            <w:top w:val="none" w:sz="0" w:space="0" w:color="auto"/>
            <w:left w:val="none" w:sz="0" w:space="0" w:color="auto"/>
            <w:bottom w:val="none" w:sz="0" w:space="0" w:color="auto"/>
            <w:right w:val="none" w:sz="0" w:space="0" w:color="auto"/>
          </w:divBdr>
        </w:div>
        <w:div w:id="671376091">
          <w:marLeft w:val="0"/>
          <w:marRight w:val="0"/>
          <w:marTop w:val="120"/>
          <w:marBottom w:val="0"/>
          <w:divBdr>
            <w:top w:val="none" w:sz="0" w:space="0" w:color="auto"/>
            <w:left w:val="none" w:sz="0" w:space="0" w:color="auto"/>
            <w:bottom w:val="none" w:sz="0" w:space="0" w:color="auto"/>
            <w:right w:val="none" w:sz="0" w:space="0" w:color="auto"/>
          </w:divBdr>
        </w:div>
        <w:div w:id="491262098">
          <w:marLeft w:val="0"/>
          <w:marRight w:val="0"/>
          <w:marTop w:val="120"/>
          <w:marBottom w:val="0"/>
          <w:divBdr>
            <w:top w:val="none" w:sz="0" w:space="0" w:color="auto"/>
            <w:left w:val="none" w:sz="0" w:space="0" w:color="auto"/>
            <w:bottom w:val="none" w:sz="0" w:space="0" w:color="auto"/>
            <w:right w:val="none" w:sz="0" w:space="0" w:color="auto"/>
          </w:divBdr>
        </w:div>
        <w:div w:id="1044938617">
          <w:marLeft w:val="0"/>
          <w:marRight w:val="0"/>
          <w:marTop w:val="120"/>
          <w:marBottom w:val="0"/>
          <w:divBdr>
            <w:top w:val="none" w:sz="0" w:space="0" w:color="auto"/>
            <w:left w:val="none" w:sz="0" w:space="0" w:color="auto"/>
            <w:bottom w:val="none" w:sz="0" w:space="0" w:color="auto"/>
            <w:right w:val="none" w:sz="0" w:space="0" w:color="auto"/>
          </w:divBdr>
        </w:div>
        <w:div w:id="1671524439">
          <w:marLeft w:val="0"/>
          <w:marRight w:val="0"/>
          <w:marTop w:val="120"/>
          <w:marBottom w:val="0"/>
          <w:divBdr>
            <w:top w:val="none" w:sz="0" w:space="0" w:color="auto"/>
            <w:left w:val="none" w:sz="0" w:space="0" w:color="auto"/>
            <w:bottom w:val="none" w:sz="0" w:space="0" w:color="auto"/>
            <w:right w:val="none" w:sz="0" w:space="0" w:color="auto"/>
          </w:divBdr>
        </w:div>
      </w:divsChild>
    </w:div>
    <w:div w:id="1915822085">
      <w:bodyDiv w:val="1"/>
      <w:marLeft w:val="0"/>
      <w:marRight w:val="0"/>
      <w:marTop w:val="0"/>
      <w:marBottom w:val="0"/>
      <w:divBdr>
        <w:top w:val="none" w:sz="0" w:space="0" w:color="auto"/>
        <w:left w:val="none" w:sz="0" w:space="0" w:color="auto"/>
        <w:bottom w:val="none" w:sz="0" w:space="0" w:color="auto"/>
        <w:right w:val="none" w:sz="0" w:space="0" w:color="auto"/>
      </w:divBdr>
      <w:divsChild>
        <w:div w:id="1442217333">
          <w:marLeft w:val="0"/>
          <w:marRight w:val="0"/>
          <w:marTop w:val="120"/>
          <w:marBottom w:val="0"/>
          <w:divBdr>
            <w:top w:val="none" w:sz="0" w:space="0" w:color="auto"/>
            <w:left w:val="none" w:sz="0" w:space="0" w:color="auto"/>
            <w:bottom w:val="none" w:sz="0" w:space="0" w:color="auto"/>
            <w:right w:val="none" w:sz="0" w:space="0" w:color="auto"/>
          </w:divBdr>
        </w:div>
        <w:div w:id="725222906">
          <w:marLeft w:val="0"/>
          <w:marRight w:val="0"/>
          <w:marTop w:val="120"/>
          <w:marBottom w:val="0"/>
          <w:divBdr>
            <w:top w:val="none" w:sz="0" w:space="0" w:color="auto"/>
            <w:left w:val="none" w:sz="0" w:space="0" w:color="auto"/>
            <w:bottom w:val="none" w:sz="0" w:space="0" w:color="auto"/>
            <w:right w:val="none" w:sz="0" w:space="0" w:color="auto"/>
          </w:divBdr>
        </w:div>
        <w:div w:id="1668363681">
          <w:marLeft w:val="0"/>
          <w:marRight w:val="0"/>
          <w:marTop w:val="120"/>
          <w:marBottom w:val="0"/>
          <w:divBdr>
            <w:top w:val="none" w:sz="0" w:space="0" w:color="auto"/>
            <w:left w:val="none" w:sz="0" w:space="0" w:color="auto"/>
            <w:bottom w:val="none" w:sz="0" w:space="0" w:color="auto"/>
            <w:right w:val="none" w:sz="0" w:space="0" w:color="auto"/>
          </w:divBdr>
        </w:div>
        <w:div w:id="2011710719">
          <w:marLeft w:val="0"/>
          <w:marRight w:val="0"/>
          <w:marTop w:val="120"/>
          <w:marBottom w:val="0"/>
          <w:divBdr>
            <w:top w:val="none" w:sz="0" w:space="0" w:color="auto"/>
            <w:left w:val="none" w:sz="0" w:space="0" w:color="auto"/>
            <w:bottom w:val="none" w:sz="0" w:space="0" w:color="auto"/>
            <w:right w:val="none" w:sz="0" w:space="0" w:color="auto"/>
          </w:divBdr>
        </w:div>
        <w:div w:id="15900677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npa.dnronline.su/2014-08-19/ugolovnyj-kodeks-donetskoj-narodnoj-respubliki-2.htmlhttp:/npa.dnronline.su/2014-08-19/ugolovnyj-kodeks-donetskoj-narodnoj-respubliki-2.htmlhttp:/dnrsovet.su/zakonodatelnaya-deyatelnost/dokumenty-verhovnogo-soveta-dnr/ugolovnyj-kodeks-donetskoj-narodnoj-respubl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584DD-95D9-4C3F-8979-D00DBD8E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dc:description/>
  <cp:lastModifiedBy>VAD</cp:lastModifiedBy>
  <cp:revision>4</cp:revision>
  <cp:lastPrinted>2021-02-05T11:31:00Z</cp:lastPrinted>
  <dcterms:created xsi:type="dcterms:W3CDTF">2021-02-10T09:00:00Z</dcterms:created>
  <dcterms:modified xsi:type="dcterms:W3CDTF">2021-02-10T09:11:00Z</dcterms:modified>
</cp:coreProperties>
</file>