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2EE8" w14:textId="77777777" w:rsidR="00A97E17" w:rsidRPr="00CC1592" w:rsidRDefault="004D128F" w:rsidP="00847312">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14:anchorId="684C842E" wp14:editId="5A77BB3E">
            <wp:extent cx="817880" cy="656590"/>
            <wp:effectExtent l="0" t="0" r="127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656590"/>
                    </a:xfrm>
                    <a:prstGeom prst="rect">
                      <a:avLst/>
                    </a:prstGeom>
                    <a:noFill/>
                    <a:ln>
                      <a:noFill/>
                    </a:ln>
                  </pic:spPr>
                </pic:pic>
              </a:graphicData>
            </a:graphic>
          </wp:inline>
        </w:drawing>
      </w:r>
    </w:p>
    <w:p w14:paraId="4B1E62CE" w14:textId="77777777" w:rsidR="00A97E17" w:rsidRPr="00CC1592" w:rsidRDefault="00A97E17" w:rsidP="00847312">
      <w:pPr>
        <w:spacing w:after="0" w:line="360"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w14:paraId="67C16195" w14:textId="77777777" w:rsidR="00A97E17" w:rsidRPr="0091214B" w:rsidRDefault="00A97E17" w:rsidP="0091214B">
      <w:pPr>
        <w:spacing w:after="0" w:line="240" w:lineRule="auto"/>
        <w:jc w:val="center"/>
        <w:rPr>
          <w:rFonts w:ascii="Times New Roman" w:hAnsi="Times New Roman"/>
          <w:b/>
          <w:caps/>
          <w:noProof/>
          <w:color w:val="000000"/>
          <w:sz w:val="28"/>
          <w:szCs w:val="28"/>
          <w:shd w:val="clear" w:color="auto" w:fill="FFFFFF"/>
          <w:lang w:eastAsia="ru-RU"/>
        </w:rPr>
      </w:pPr>
      <w:r w:rsidRPr="0091214B">
        <w:rPr>
          <w:rFonts w:ascii="Times New Roman" w:hAnsi="Times New Roman"/>
          <w:b/>
          <w:spacing w:val="80"/>
          <w:sz w:val="44"/>
          <w:szCs w:val="44"/>
        </w:rPr>
        <w:t>ЗАКОН</w:t>
      </w:r>
    </w:p>
    <w:p w14:paraId="00C98ECA" w14:textId="77777777" w:rsidR="002F6452" w:rsidRPr="0091214B" w:rsidRDefault="002F6452" w:rsidP="0091214B">
      <w:pPr>
        <w:spacing w:after="0" w:line="240" w:lineRule="auto"/>
        <w:jc w:val="center"/>
        <w:outlineLvl w:val="1"/>
        <w:rPr>
          <w:rFonts w:ascii="Times New Roman" w:eastAsia="Times New Roman" w:hAnsi="Times New Roman"/>
          <w:b/>
          <w:bCs/>
          <w:sz w:val="28"/>
          <w:szCs w:val="28"/>
          <w:lang w:eastAsia="ru-RU"/>
        </w:rPr>
      </w:pPr>
    </w:p>
    <w:p w14:paraId="4F777FF2" w14:textId="77777777" w:rsidR="0091214B" w:rsidRPr="0091214B" w:rsidRDefault="0091214B" w:rsidP="0091214B">
      <w:pPr>
        <w:spacing w:after="0" w:line="240" w:lineRule="auto"/>
        <w:jc w:val="center"/>
        <w:outlineLvl w:val="1"/>
        <w:rPr>
          <w:rFonts w:ascii="Times New Roman" w:eastAsia="Times New Roman" w:hAnsi="Times New Roman"/>
          <w:b/>
          <w:bCs/>
          <w:sz w:val="28"/>
          <w:szCs w:val="28"/>
          <w:lang w:eastAsia="ru-RU"/>
        </w:rPr>
      </w:pPr>
    </w:p>
    <w:p w14:paraId="36745955" w14:textId="77777777" w:rsidR="002F6452" w:rsidRPr="0091214B" w:rsidRDefault="002F6452"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О СТАТУСЕ ВОЕННОСЛУЖАЩ</w:t>
      </w:r>
      <w:r w:rsidR="008B2B42" w:rsidRPr="0091214B">
        <w:rPr>
          <w:rFonts w:ascii="Times New Roman" w:eastAsia="Times New Roman" w:hAnsi="Times New Roman"/>
          <w:b/>
          <w:bCs/>
          <w:sz w:val="28"/>
          <w:szCs w:val="28"/>
          <w:lang w:eastAsia="ru-RU"/>
        </w:rPr>
        <w:t>ИХ</w:t>
      </w:r>
    </w:p>
    <w:p w14:paraId="2893DED5" w14:textId="77777777" w:rsidR="00A97E17" w:rsidRDefault="00A97E17" w:rsidP="00847312">
      <w:pPr>
        <w:spacing w:after="0" w:line="240" w:lineRule="auto"/>
        <w:jc w:val="center"/>
        <w:outlineLvl w:val="1"/>
        <w:rPr>
          <w:rFonts w:ascii="Times New Roman" w:eastAsia="Times New Roman" w:hAnsi="Times New Roman"/>
          <w:b/>
          <w:bCs/>
          <w:sz w:val="28"/>
          <w:szCs w:val="28"/>
          <w:lang w:eastAsia="ru-RU"/>
        </w:rPr>
      </w:pPr>
    </w:p>
    <w:p w14:paraId="4BD859C2" w14:textId="77777777" w:rsidR="0091214B" w:rsidRPr="0091214B" w:rsidRDefault="0091214B" w:rsidP="00847312">
      <w:pPr>
        <w:spacing w:after="0" w:line="240" w:lineRule="auto"/>
        <w:jc w:val="center"/>
        <w:outlineLvl w:val="1"/>
        <w:rPr>
          <w:rFonts w:ascii="Times New Roman" w:eastAsia="Times New Roman" w:hAnsi="Times New Roman"/>
          <w:b/>
          <w:bCs/>
          <w:sz w:val="28"/>
          <w:szCs w:val="28"/>
          <w:lang w:eastAsia="ru-RU"/>
        </w:rPr>
      </w:pPr>
    </w:p>
    <w:p w14:paraId="45F85326" w14:textId="77777777" w:rsidR="00A97E17" w:rsidRPr="0091214B" w:rsidRDefault="00F47718"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Принят Постановлением Народного Совета 13</w:t>
      </w:r>
      <w:r w:rsidR="004D128F" w:rsidRPr="0091214B">
        <w:rPr>
          <w:rFonts w:ascii="Times New Roman" w:eastAsia="Times New Roman" w:hAnsi="Times New Roman"/>
          <w:b/>
          <w:bCs/>
          <w:sz w:val="28"/>
          <w:szCs w:val="28"/>
          <w:lang w:eastAsia="ru-RU"/>
        </w:rPr>
        <w:t xml:space="preserve"> февраля </w:t>
      </w:r>
      <w:r w:rsidRPr="0091214B">
        <w:rPr>
          <w:rFonts w:ascii="Times New Roman" w:eastAsia="Times New Roman" w:hAnsi="Times New Roman"/>
          <w:b/>
          <w:bCs/>
          <w:sz w:val="28"/>
          <w:szCs w:val="28"/>
          <w:lang w:eastAsia="ru-RU"/>
        </w:rPr>
        <w:t>2015</w:t>
      </w:r>
      <w:r w:rsidR="004D128F" w:rsidRPr="0091214B">
        <w:rPr>
          <w:rFonts w:ascii="Times New Roman" w:eastAsia="Times New Roman" w:hAnsi="Times New Roman"/>
          <w:b/>
          <w:bCs/>
          <w:sz w:val="28"/>
          <w:szCs w:val="28"/>
          <w:lang w:eastAsia="ru-RU"/>
        </w:rPr>
        <w:t xml:space="preserve"> года</w:t>
      </w:r>
    </w:p>
    <w:p w14:paraId="629AB351" w14:textId="77777777" w:rsidR="00777354" w:rsidRDefault="00777354" w:rsidP="00847312">
      <w:pPr>
        <w:spacing w:after="0" w:line="240" w:lineRule="auto"/>
        <w:jc w:val="center"/>
        <w:outlineLvl w:val="1"/>
        <w:rPr>
          <w:rFonts w:ascii="Times New Roman" w:eastAsia="Times New Roman" w:hAnsi="Times New Roman"/>
          <w:bCs/>
          <w:sz w:val="28"/>
          <w:szCs w:val="28"/>
          <w:lang w:eastAsia="ru-RU"/>
        </w:rPr>
      </w:pPr>
    </w:p>
    <w:p w14:paraId="63DE1473" w14:textId="77777777" w:rsidR="0091214B" w:rsidRPr="0091214B" w:rsidRDefault="0091214B" w:rsidP="00847312">
      <w:pPr>
        <w:spacing w:after="0" w:line="240" w:lineRule="auto"/>
        <w:jc w:val="center"/>
        <w:outlineLvl w:val="1"/>
        <w:rPr>
          <w:rFonts w:ascii="Times New Roman" w:eastAsia="Times New Roman" w:hAnsi="Times New Roman"/>
          <w:bCs/>
          <w:sz w:val="28"/>
          <w:szCs w:val="28"/>
          <w:lang w:eastAsia="ru-RU"/>
        </w:rPr>
      </w:pPr>
    </w:p>
    <w:p w14:paraId="59C35A70" w14:textId="77777777" w:rsidR="00EB1D4E" w:rsidRPr="0091214B" w:rsidRDefault="00777354" w:rsidP="00777354">
      <w:pPr>
        <w:spacing w:after="0"/>
        <w:ind w:right="-1"/>
        <w:jc w:val="center"/>
        <w:rPr>
          <w:rFonts w:ascii="Times New Roman" w:hAnsi="Times New Roman"/>
          <w:i/>
          <w:sz w:val="28"/>
          <w:szCs w:val="28"/>
        </w:rPr>
      </w:pPr>
      <w:r w:rsidRPr="0091214B">
        <w:rPr>
          <w:rFonts w:ascii="Times New Roman" w:hAnsi="Times New Roman"/>
          <w:i/>
          <w:sz w:val="28"/>
          <w:szCs w:val="28"/>
        </w:rPr>
        <w:t>(С изменениями, внесенными Закон</w:t>
      </w:r>
      <w:r w:rsidR="00EB1D4E" w:rsidRPr="0091214B">
        <w:rPr>
          <w:rFonts w:ascii="Times New Roman" w:hAnsi="Times New Roman"/>
          <w:i/>
          <w:sz w:val="28"/>
          <w:szCs w:val="28"/>
        </w:rPr>
        <w:t>ами</w:t>
      </w:r>
      <w:r w:rsidRPr="0091214B">
        <w:rPr>
          <w:rFonts w:ascii="Times New Roman" w:hAnsi="Times New Roman"/>
          <w:i/>
          <w:sz w:val="28"/>
          <w:szCs w:val="28"/>
        </w:rPr>
        <w:t xml:space="preserve"> </w:t>
      </w:r>
    </w:p>
    <w:p w14:paraId="367172A6" w14:textId="62478FC5" w:rsidR="00EB1D4E" w:rsidRPr="0091214B" w:rsidRDefault="00C220CA" w:rsidP="00777354">
      <w:pPr>
        <w:spacing w:after="0"/>
        <w:ind w:right="-1"/>
        <w:jc w:val="center"/>
        <w:rPr>
          <w:rFonts w:ascii="Times New Roman" w:hAnsi="Times New Roman"/>
          <w:i/>
          <w:sz w:val="28"/>
          <w:szCs w:val="28"/>
          <w:lang w:val="uk-UA"/>
        </w:rPr>
      </w:pPr>
      <w:hyperlink r:id="rId9" w:history="1">
        <w:r w:rsidR="00777354" w:rsidRPr="0091214B">
          <w:rPr>
            <w:rStyle w:val="a4"/>
            <w:rFonts w:ascii="Times New Roman" w:hAnsi="Times New Roman"/>
            <w:i/>
            <w:sz w:val="28"/>
            <w:szCs w:val="28"/>
          </w:rPr>
          <w:t>от 11.09.2015 г. № 91-</w:t>
        </w:r>
        <w:r w:rsidR="00777354" w:rsidRPr="0091214B">
          <w:rPr>
            <w:rStyle w:val="a4"/>
            <w:rFonts w:ascii="Times New Roman" w:hAnsi="Times New Roman"/>
            <w:i/>
            <w:sz w:val="28"/>
            <w:szCs w:val="28"/>
            <w:lang w:val="uk-UA"/>
          </w:rPr>
          <w:t>ІНС</w:t>
        </w:r>
      </w:hyperlink>
    </w:p>
    <w:p w14:paraId="39481CBA" w14:textId="4F43763F" w:rsidR="009D04E8" w:rsidRDefault="00C220CA" w:rsidP="00777354">
      <w:pPr>
        <w:spacing w:after="0"/>
        <w:ind w:right="-1"/>
        <w:jc w:val="center"/>
        <w:rPr>
          <w:rStyle w:val="a4"/>
          <w:rFonts w:ascii="Times New Roman" w:eastAsia="Times New Roman" w:hAnsi="Times New Roman"/>
          <w:bCs/>
          <w:i/>
          <w:sz w:val="28"/>
          <w:szCs w:val="28"/>
          <w:lang w:eastAsia="ru-RU"/>
        </w:rPr>
      </w:pPr>
      <w:hyperlink r:id="rId10" w:history="1">
        <w:r w:rsidR="00EB1D4E" w:rsidRPr="0091214B">
          <w:rPr>
            <w:rStyle w:val="a4"/>
            <w:rFonts w:ascii="Times New Roman" w:eastAsia="Times New Roman" w:hAnsi="Times New Roman"/>
            <w:bCs/>
            <w:i/>
            <w:sz w:val="28"/>
            <w:szCs w:val="28"/>
            <w:lang w:eastAsia="ru-RU"/>
          </w:rPr>
          <w:t>от 17.06.2016 № 136-IНС</w:t>
        </w:r>
      </w:hyperlink>
    </w:p>
    <w:p w14:paraId="1E82DDEB" w14:textId="28CA8D7D" w:rsidR="00FC2D43" w:rsidRDefault="00C220CA" w:rsidP="00777354">
      <w:pPr>
        <w:spacing w:after="0"/>
        <w:ind w:right="-1"/>
        <w:jc w:val="center"/>
        <w:rPr>
          <w:rStyle w:val="a4"/>
          <w:rFonts w:ascii="Times New Roman" w:hAnsi="Times New Roman"/>
          <w:i/>
          <w:sz w:val="28"/>
          <w:szCs w:val="28"/>
        </w:rPr>
      </w:pPr>
      <w:hyperlink r:id="rId11" w:history="1">
        <w:r w:rsidR="009D04E8" w:rsidRPr="009D04E8">
          <w:rPr>
            <w:rStyle w:val="a4"/>
            <w:rFonts w:ascii="Times New Roman" w:hAnsi="Times New Roman"/>
            <w:i/>
            <w:sz w:val="28"/>
            <w:szCs w:val="28"/>
          </w:rPr>
          <w:t>от 07.04.2017 № 173-IНС</w:t>
        </w:r>
      </w:hyperlink>
      <w:r w:rsidR="00FC2D43">
        <w:rPr>
          <w:rStyle w:val="a4"/>
          <w:rFonts w:ascii="Times New Roman" w:hAnsi="Times New Roman"/>
          <w:i/>
          <w:sz w:val="28"/>
          <w:szCs w:val="28"/>
        </w:rPr>
        <w:t>,</w:t>
      </w:r>
    </w:p>
    <w:p w14:paraId="1D884BC0" w14:textId="7A03A29C" w:rsidR="00F53E31" w:rsidRDefault="00C220CA" w:rsidP="00777354">
      <w:pPr>
        <w:spacing w:after="0"/>
        <w:ind w:right="-1"/>
        <w:jc w:val="center"/>
        <w:rPr>
          <w:rStyle w:val="a4"/>
          <w:rFonts w:ascii="Times New Roman" w:hAnsi="Times New Roman"/>
          <w:i/>
          <w:sz w:val="28"/>
          <w:szCs w:val="28"/>
        </w:rPr>
      </w:pPr>
      <w:hyperlink r:id="rId12" w:history="1">
        <w:r w:rsidR="00FC2D43" w:rsidRPr="00FC2D43">
          <w:rPr>
            <w:rStyle w:val="a4"/>
            <w:rFonts w:ascii="Times New Roman" w:hAnsi="Times New Roman"/>
            <w:i/>
            <w:sz w:val="28"/>
            <w:szCs w:val="28"/>
          </w:rPr>
          <w:t>от 08.06.2018 № 230-IНС</w:t>
        </w:r>
      </w:hyperlink>
      <w:r w:rsidR="00F53E31">
        <w:rPr>
          <w:rStyle w:val="a4"/>
          <w:rFonts w:ascii="Times New Roman" w:hAnsi="Times New Roman"/>
          <w:i/>
          <w:sz w:val="28"/>
          <w:szCs w:val="28"/>
        </w:rPr>
        <w:t>,</w:t>
      </w:r>
    </w:p>
    <w:p w14:paraId="10CED441" w14:textId="595DB051" w:rsidR="00E1201D" w:rsidRDefault="00C220CA" w:rsidP="00777354">
      <w:pPr>
        <w:spacing w:after="0"/>
        <w:ind w:right="-1"/>
        <w:jc w:val="center"/>
        <w:rPr>
          <w:rStyle w:val="a4"/>
          <w:rFonts w:ascii="Times New Roman" w:hAnsi="Times New Roman"/>
          <w:i/>
          <w:sz w:val="28"/>
          <w:szCs w:val="28"/>
        </w:rPr>
      </w:pPr>
      <w:hyperlink r:id="rId13" w:history="1">
        <w:r w:rsidR="00F53E31" w:rsidRPr="00F53E31">
          <w:rPr>
            <w:rStyle w:val="a4"/>
            <w:rFonts w:ascii="Times New Roman" w:hAnsi="Times New Roman"/>
            <w:i/>
            <w:sz w:val="28"/>
            <w:szCs w:val="28"/>
          </w:rPr>
          <w:t>от 21.09.2018 № 252-</w:t>
        </w:r>
        <w:r w:rsidR="00F53E31" w:rsidRPr="00F53E31">
          <w:rPr>
            <w:rStyle w:val="a4"/>
            <w:rFonts w:ascii="Times New Roman" w:hAnsi="Times New Roman"/>
            <w:i/>
            <w:sz w:val="28"/>
            <w:szCs w:val="28"/>
            <w:lang w:val="en-US"/>
          </w:rPr>
          <w:t>I</w:t>
        </w:r>
        <w:r w:rsidR="00F53E31" w:rsidRPr="00F53E31">
          <w:rPr>
            <w:rStyle w:val="a4"/>
            <w:rFonts w:ascii="Times New Roman" w:hAnsi="Times New Roman"/>
            <w:i/>
            <w:sz w:val="28"/>
            <w:szCs w:val="28"/>
          </w:rPr>
          <w:t>НС</w:t>
        </w:r>
      </w:hyperlink>
      <w:r w:rsidR="00E1201D">
        <w:rPr>
          <w:rStyle w:val="a4"/>
          <w:rFonts w:ascii="Times New Roman" w:hAnsi="Times New Roman"/>
          <w:i/>
          <w:sz w:val="28"/>
          <w:szCs w:val="28"/>
        </w:rPr>
        <w:t>,</w:t>
      </w:r>
    </w:p>
    <w:p w14:paraId="69B16A5F" w14:textId="43B21F76" w:rsidR="008D6551" w:rsidRDefault="00C220CA" w:rsidP="00777354">
      <w:pPr>
        <w:spacing w:after="0"/>
        <w:ind w:right="-1"/>
        <w:jc w:val="center"/>
        <w:rPr>
          <w:rStyle w:val="a4"/>
          <w:rFonts w:ascii="Times New Roman" w:hAnsi="Times New Roman"/>
          <w:i/>
          <w:sz w:val="28"/>
          <w:szCs w:val="28"/>
        </w:rPr>
      </w:pPr>
      <w:hyperlink r:id="rId14" w:history="1">
        <w:r w:rsidR="00E1201D" w:rsidRPr="00E1201D">
          <w:rPr>
            <w:rStyle w:val="a4"/>
            <w:rFonts w:ascii="Times New Roman" w:hAnsi="Times New Roman"/>
            <w:i/>
            <w:sz w:val="28"/>
            <w:szCs w:val="28"/>
          </w:rPr>
          <w:t>от 12.03.2020 № 108-</w:t>
        </w:r>
        <w:r w:rsidR="00E1201D" w:rsidRPr="00E1201D">
          <w:rPr>
            <w:rStyle w:val="a4"/>
            <w:rFonts w:ascii="Times New Roman" w:hAnsi="Times New Roman"/>
            <w:i/>
            <w:sz w:val="28"/>
            <w:szCs w:val="28"/>
            <w:lang w:val="en-US"/>
          </w:rPr>
          <w:t>II</w:t>
        </w:r>
        <w:r w:rsidR="00E1201D" w:rsidRPr="00E1201D">
          <w:rPr>
            <w:rStyle w:val="a4"/>
            <w:rFonts w:ascii="Times New Roman" w:hAnsi="Times New Roman"/>
            <w:i/>
            <w:sz w:val="28"/>
            <w:szCs w:val="28"/>
          </w:rPr>
          <w:t>НС</w:t>
        </w:r>
      </w:hyperlink>
      <w:r w:rsidR="008D6551">
        <w:rPr>
          <w:rStyle w:val="a4"/>
          <w:rFonts w:ascii="Times New Roman" w:hAnsi="Times New Roman"/>
          <w:i/>
          <w:sz w:val="28"/>
          <w:szCs w:val="28"/>
        </w:rPr>
        <w:t>,</w:t>
      </w:r>
    </w:p>
    <w:p w14:paraId="564AB785" w14:textId="36D3527C" w:rsidR="00777354" w:rsidRDefault="00C220CA" w:rsidP="00777354">
      <w:pPr>
        <w:spacing w:after="0"/>
        <w:ind w:right="-1"/>
        <w:jc w:val="center"/>
        <w:rPr>
          <w:rFonts w:ascii="Times New Roman" w:hAnsi="Times New Roman"/>
          <w:i/>
          <w:sz w:val="28"/>
          <w:szCs w:val="28"/>
        </w:rPr>
      </w:pPr>
      <w:hyperlink r:id="rId15" w:history="1">
        <w:r w:rsidR="008D6551" w:rsidRPr="008D6551">
          <w:rPr>
            <w:rStyle w:val="a4"/>
            <w:rFonts w:ascii="Times New Roman" w:hAnsi="Times New Roman"/>
            <w:i/>
            <w:sz w:val="28"/>
            <w:szCs w:val="28"/>
          </w:rPr>
          <w:t>от 26.06.2020 № 163-</w:t>
        </w:r>
        <w:r w:rsidR="008D6551" w:rsidRPr="008D6551">
          <w:rPr>
            <w:rStyle w:val="a4"/>
            <w:rFonts w:ascii="Times New Roman" w:hAnsi="Times New Roman"/>
            <w:i/>
            <w:sz w:val="28"/>
            <w:szCs w:val="28"/>
            <w:lang w:val="en-US"/>
          </w:rPr>
          <w:t>II</w:t>
        </w:r>
        <w:r w:rsidR="008D6551" w:rsidRPr="008D6551">
          <w:rPr>
            <w:rStyle w:val="a4"/>
            <w:rFonts w:ascii="Times New Roman" w:hAnsi="Times New Roman"/>
            <w:i/>
            <w:sz w:val="28"/>
            <w:szCs w:val="28"/>
          </w:rPr>
          <w:t>НС</w:t>
        </w:r>
      </w:hyperlink>
      <w:r w:rsidR="00266141">
        <w:t>,</w:t>
      </w:r>
    </w:p>
    <w:p w14:paraId="0B6F5092" w14:textId="6B3527A4" w:rsidR="00266141" w:rsidRPr="00266141" w:rsidRDefault="00C220CA" w:rsidP="00777354">
      <w:pPr>
        <w:spacing w:after="0"/>
        <w:ind w:right="-1"/>
        <w:jc w:val="center"/>
        <w:rPr>
          <w:rFonts w:ascii="Times New Roman" w:hAnsi="Times New Roman"/>
          <w:i/>
          <w:sz w:val="28"/>
          <w:szCs w:val="28"/>
        </w:rPr>
      </w:pPr>
      <w:hyperlink r:id="rId16" w:history="1">
        <w:r w:rsidR="00266141" w:rsidRPr="00266141">
          <w:rPr>
            <w:rStyle w:val="a4"/>
            <w:rFonts w:ascii="Times New Roman" w:hAnsi="Times New Roman"/>
            <w:i/>
            <w:sz w:val="28"/>
            <w:szCs w:val="28"/>
          </w:rPr>
          <w:t>от 20.11.2020 № 216-</w:t>
        </w:r>
        <w:r w:rsidR="00266141" w:rsidRPr="00266141">
          <w:rPr>
            <w:rStyle w:val="a4"/>
            <w:rFonts w:ascii="Times New Roman" w:hAnsi="Times New Roman"/>
            <w:i/>
            <w:sz w:val="28"/>
            <w:szCs w:val="28"/>
            <w:lang w:val="en-US"/>
          </w:rPr>
          <w:t>II</w:t>
        </w:r>
        <w:r w:rsidR="00266141" w:rsidRPr="00266141">
          <w:rPr>
            <w:rStyle w:val="a4"/>
            <w:rFonts w:ascii="Times New Roman" w:hAnsi="Times New Roman"/>
            <w:i/>
            <w:sz w:val="28"/>
            <w:szCs w:val="28"/>
          </w:rPr>
          <w:t>НС</w:t>
        </w:r>
      </w:hyperlink>
      <w:r w:rsidR="00266141">
        <w:rPr>
          <w:rFonts w:ascii="Times New Roman" w:hAnsi="Times New Roman"/>
          <w:i/>
          <w:sz w:val="28"/>
          <w:szCs w:val="28"/>
        </w:rPr>
        <w:t>)</w:t>
      </w:r>
    </w:p>
    <w:p w14:paraId="4872B00E" w14:textId="77777777" w:rsidR="003664C7" w:rsidRDefault="003664C7" w:rsidP="00777354">
      <w:pPr>
        <w:spacing w:after="0"/>
        <w:ind w:right="-1"/>
        <w:jc w:val="center"/>
        <w:rPr>
          <w:rFonts w:ascii="Times New Roman" w:hAnsi="Times New Roman"/>
          <w:i/>
          <w:sz w:val="28"/>
          <w:szCs w:val="28"/>
        </w:rPr>
      </w:pPr>
    </w:p>
    <w:p w14:paraId="72D8D9B5" w14:textId="049B6409" w:rsidR="00777354" w:rsidRPr="009B0171" w:rsidRDefault="003664C7" w:rsidP="00772519">
      <w:pPr>
        <w:spacing w:after="0"/>
        <w:ind w:right="-1"/>
        <w:jc w:val="center"/>
        <w:rPr>
          <w:rFonts w:ascii="Times New Roman" w:hAnsi="Times New Roman"/>
          <w:i/>
          <w:iCs/>
          <w:sz w:val="28"/>
          <w:szCs w:val="28"/>
        </w:rPr>
      </w:pPr>
      <w:r w:rsidRPr="003664C7">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7" w:history="1">
        <w:r w:rsidRPr="009B0171">
          <w:rPr>
            <w:rStyle w:val="a4"/>
            <w:rFonts w:ascii="Times New Roman" w:hAnsi="Times New Roman"/>
            <w:i/>
            <w:iCs/>
            <w:sz w:val="28"/>
            <w:szCs w:val="28"/>
          </w:rPr>
          <w:t>Закону от 12.03.2020 № 108-IIНС</w:t>
        </w:r>
      </w:hyperlink>
      <w:r w:rsidR="00772519" w:rsidRPr="009B0171">
        <w:rPr>
          <w:rFonts w:ascii="Times New Roman" w:hAnsi="Times New Roman"/>
          <w:i/>
          <w:iCs/>
          <w:sz w:val="28"/>
          <w:szCs w:val="28"/>
        </w:rPr>
        <w:t>, слова «муниципальный орган» в соответствующем числе и падеже заменены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w:t>
      </w:r>
      <w:r w:rsidR="009B0171">
        <w:rPr>
          <w:rFonts w:ascii="Times New Roman" w:hAnsi="Times New Roman"/>
          <w:i/>
          <w:iCs/>
          <w:sz w:val="28"/>
          <w:szCs w:val="28"/>
        </w:rPr>
        <w:t xml:space="preserve"> </w:t>
      </w:r>
      <w:r w:rsidR="00772519" w:rsidRPr="009B0171">
        <w:rPr>
          <w:rFonts w:ascii="Times New Roman" w:hAnsi="Times New Roman"/>
          <w:i/>
          <w:iCs/>
          <w:sz w:val="28"/>
          <w:szCs w:val="28"/>
        </w:rPr>
        <w:t>слова «государственный бюджет» в соответствующем падеже заменены словами «Республиканский бюджет Донецкой Народной Республики» в соответствующем падеже, слова «воинская часть» в соответствующих числе и падеже заменены словами «воинская часть (подразделение)» в соответствующих числе и падеже,</w:t>
      </w:r>
      <w:r w:rsidR="009B0171">
        <w:rPr>
          <w:rFonts w:ascii="Times New Roman" w:hAnsi="Times New Roman"/>
          <w:i/>
          <w:iCs/>
          <w:sz w:val="28"/>
          <w:szCs w:val="28"/>
        </w:rPr>
        <w:t xml:space="preserve"> </w:t>
      </w:r>
      <w:r w:rsidR="00772519" w:rsidRPr="009B0171">
        <w:rPr>
          <w:rFonts w:ascii="Times New Roman" w:hAnsi="Times New Roman"/>
          <w:i/>
          <w:iCs/>
          <w:sz w:val="28"/>
          <w:szCs w:val="28"/>
        </w:rPr>
        <w:t xml:space="preserve">слова «солдат, матрос, сержант и старшина» в соответствующих числе и падеже заменены словами «солдат и сержант» в соответствующих числе и падеже </w:t>
      </w:r>
      <w:hyperlink r:id="rId18" w:history="1">
        <w:r w:rsidR="00772519" w:rsidRPr="009B0171">
          <w:rPr>
            <w:rStyle w:val="a4"/>
            <w:rFonts w:ascii="Times New Roman" w:hAnsi="Times New Roman"/>
            <w:i/>
            <w:iCs/>
            <w:sz w:val="28"/>
            <w:szCs w:val="28"/>
          </w:rPr>
          <w:t>согласно Закону от 20.11.2020 № 216-IIНС</w:t>
        </w:r>
      </w:hyperlink>
      <w:r w:rsidRPr="009B0171">
        <w:rPr>
          <w:rFonts w:ascii="Times New Roman" w:hAnsi="Times New Roman"/>
          <w:i/>
          <w:iCs/>
          <w:sz w:val="28"/>
          <w:szCs w:val="28"/>
        </w:rPr>
        <w:t>)</w:t>
      </w:r>
    </w:p>
    <w:p w14:paraId="42384226" w14:textId="1271A1B7" w:rsidR="0093306B" w:rsidRDefault="0093306B" w:rsidP="0093306B">
      <w:pPr>
        <w:spacing w:after="0"/>
        <w:ind w:right="-1"/>
        <w:rPr>
          <w:rFonts w:ascii="Times New Roman" w:hAnsi="Times New Roman"/>
          <w:i/>
          <w:iCs/>
          <w:color w:val="000000"/>
          <w:sz w:val="28"/>
          <w:szCs w:val="28"/>
        </w:rPr>
      </w:pPr>
    </w:p>
    <w:p w14:paraId="261C1874" w14:textId="77777777" w:rsidR="009B0171" w:rsidRDefault="009B0171">
      <w:pPr>
        <w:spacing w:after="0" w:line="240" w:lineRule="auto"/>
        <w:rPr>
          <w:rFonts w:ascii="Times New Roman" w:eastAsia="Times New Roman" w:hAnsi="Times New Roman"/>
          <w:sz w:val="28"/>
          <w:szCs w:val="28"/>
          <w:lang w:eastAsia="ru-RU"/>
        </w:rPr>
      </w:pPr>
      <w:r>
        <w:rPr>
          <w:sz w:val="28"/>
          <w:szCs w:val="28"/>
        </w:rPr>
        <w:br w:type="page"/>
      </w:r>
    </w:p>
    <w:p w14:paraId="15A5D17B" w14:textId="090529AA"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Настоящий </w:t>
      </w:r>
      <w:r w:rsidR="001D4CC8" w:rsidRPr="00CC1592">
        <w:rPr>
          <w:sz w:val="28"/>
          <w:szCs w:val="28"/>
        </w:rPr>
        <w:t>З</w:t>
      </w:r>
      <w:r w:rsidRPr="00CC1592">
        <w:rPr>
          <w:sz w:val="28"/>
          <w:szCs w:val="28"/>
        </w:rPr>
        <w:t xml:space="preserve">акон в соответствии с Конституцией </w:t>
      </w:r>
      <w:r w:rsidR="00D07A5C" w:rsidRPr="00CC1592">
        <w:rPr>
          <w:sz w:val="28"/>
          <w:szCs w:val="28"/>
        </w:rPr>
        <w:t>Донецкой Народной Республики</w:t>
      </w:r>
      <w:r w:rsidR="00F47718" w:rsidRPr="00CC1592">
        <w:rPr>
          <w:sz w:val="28"/>
          <w:szCs w:val="28"/>
        </w:rPr>
        <w:t xml:space="preserve"> определяет права, свободы, </w:t>
      </w:r>
      <w:r w:rsidRPr="00CC1592">
        <w:rPr>
          <w:sz w:val="28"/>
          <w:szCs w:val="28"/>
        </w:rPr>
        <w:t>обязанности и ответственность военнослужащих</w:t>
      </w:r>
      <w:r w:rsidR="00B1141E" w:rsidRPr="00CC1592">
        <w:rPr>
          <w:sz w:val="28"/>
          <w:szCs w:val="28"/>
        </w:rPr>
        <w:t xml:space="preserve"> и лиц, к ним приравненных</w:t>
      </w:r>
      <w:r w:rsidRPr="00CC1592">
        <w:rPr>
          <w:sz w:val="28"/>
          <w:szCs w:val="28"/>
        </w:rPr>
        <w:t>, а также основы государственной политики в области правовой и социальной защиты военнослужащих</w:t>
      </w:r>
      <w:r w:rsidR="00B1141E" w:rsidRPr="00CC1592">
        <w:rPr>
          <w:sz w:val="28"/>
          <w:szCs w:val="28"/>
        </w:rPr>
        <w:t xml:space="preserve"> и лиц, к ним приравненных</w:t>
      </w:r>
      <w:r w:rsidRPr="00CC1592">
        <w:rPr>
          <w:sz w:val="28"/>
          <w:szCs w:val="28"/>
        </w:rPr>
        <w:t xml:space="preserve">, граждан </w:t>
      </w:r>
      <w:r w:rsidR="00D07A5C" w:rsidRPr="00CC1592">
        <w:rPr>
          <w:sz w:val="28"/>
          <w:szCs w:val="28"/>
        </w:rPr>
        <w:t>Донецкой Народной Республики</w:t>
      </w:r>
      <w:r w:rsidRPr="00CC1592">
        <w:rPr>
          <w:sz w:val="28"/>
          <w:szCs w:val="28"/>
        </w:rPr>
        <w:t>, уволенных с военной службы, и членов их семей.</w:t>
      </w:r>
    </w:p>
    <w:p w14:paraId="1562292A" w14:textId="77777777" w:rsidR="00B90B52"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bCs/>
          <w:sz w:val="28"/>
          <w:szCs w:val="28"/>
        </w:rPr>
        <w:t>Глава 1</w:t>
      </w:r>
      <w:r w:rsidR="00B90B52" w:rsidRPr="00910585">
        <w:rPr>
          <w:bCs/>
          <w:sz w:val="28"/>
          <w:szCs w:val="28"/>
        </w:rPr>
        <w:t>.</w:t>
      </w:r>
      <w:r w:rsidR="00B90B52" w:rsidRPr="00CC1592">
        <w:rPr>
          <w:b/>
          <w:bCs/>
          <w:sz w:val="28"/>
          <w:szCs w:val="28"/>
        </w:rPr>
        <w:t xml:space="preserve"> Общие положения</w:t>
      </w:r>
    </w:p>
    <w:p w14:paraId="71D1DCB0" w14:textId="77777777" w:rsidR="00D07A5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w14:paraId="1B0C4121" w14:textId="77777777" w:rsidR="00B90B52" w:rsidRPr="00CC1592" w:rsidRDefault="00910585" w:rsidP="0091214B">
      <w:pPr>
        <w:pStyle w:val="a3"/>
        <w:shd w:val="clear" w:color="auto" w:fill="FFFFFF"/>
        <w:spacing w:before="0" w:beforeAutospacing="0" w:after="360" w:afterAutospacing="0" w:line="276" w:lineRule="auto"/>
        <w:ind w:firstLine="709"/>
        <w:jc w:val="both"/>
        <w:rPr>
          <w:b/>
          <w:bCs/>
          <w:sz w:val="28"/>
          <w:szCs w:val="28"/>
        </w:rPr>
      </w:pPr>
      <w:r>
        <w:rPr>
          <w:sz w:val="28"/>
          <w:szCs w:val="28"/>
        </w:rPr>
        <w:t>1. </w:t>
      </w:r>
      <w:r w:rsidR="00B90B52" w:rsidRPr="00CC1592">
        <w:rPr>
          <w:sz w:val="28"/>
          <w:szCs w:val="28"/>
        </w:rPr>
        <w:t>Статус военнослужащих</w:t>
      </w:r>
      <w:r w:rsidR="005A111F" w:rsidRPr="00CC1592">
        <w:rPr>
          <w:sz w:val="28"/>
          <w:szCs w:val="28"/>
        </w:rPr>
        <w:t xml:space="preserve"> – это </w:t>
      </w:r>
      <w:r w:rsidR="00B90B52" w:rsidRPr="00CC1592">
        <w:rPr>
          <w:sz w:val="28"/>
          <w:szCs w:val="28"/>
        </w:rPr>
        <w:t xml:space="preserve">совокупность прав, свобод, гарантированных государством, а также обязанностей и ответственности военнослужащих, установленных настоящим </w:t>
      </w:r>
      <w:r w:rsidR="001D4CC8" w:rsidRPr="00CC1592">
        <w:rPr>
          <w:sz w:val="28"/>
          <w:szCs w:val="28"/>
        </w:rPr>
        <w:t>З</w:t>
      </w:r>
      <w:r w:rsidR="00B90B52" w:rsidRPr="00CC1592">
        <w:rPr>
          <w:sz w:val="28"/>
          <w:szCs w:val="28"/>
        </w:rPr>
        <w:t xml:space="preserve">аконом, </w:t>
      </w:r>
      <w:r w:rsidR="002D53F9" w:rsidRPr="00CC1592">
        <w:rPr>
          <w:sz w:val="28"/>
          <w:szCs w:val="28"/>
        </w:rPr>
        <w:t>К</w:t>
      </w:r>
      <w:r w:rsidR="00D07A5C" w:rsidRPr="00CC1592">
        <w:rPr>
          <w:sz w:val="28"/>
          <w:szCs w:val="28"/>
        </w:rPr>
        <w:t>онституцией</w:t>
      </w:r>
      <w:r w:rsidR="00B90B52"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00B90B52" w:rsidRPr="00CC1592">
        <w:rPr>
          <w:sz w:val="28"/>
          <w:szCs w:val="28"/>
        </w:rPr>
        <w:t>.</w:t>
      </w:r>
    </w:p>
    <w:p w14:paraId="402B45C3" w14:textId="77777777" w:rsidR="00D07A5C"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Военнослужащие обладают правами и свободами человека и гражданина с некоторыми ограничениями, установленными настоящим </w:t>
      </w:r>
      <w:r w:rsidR="001D4CC8" w:rsidRPr="00CC1592">
        <w:rPr>
          <w:sz w:val="28"/>
          <w:szCs w:val="28"/>
        </w:rPr>
        <w:t>З</w:t>
      </w:r>
      <w:r w:rsidR="00B90B52" w:rsidRPr="00CC1592">
        <w:rPr>
          <w:sz w:val="28"/>
          <w:szCs w:val="28"/>
        </w:rPr>
        <w:t xml:space="preserve">аконом, </w:t>
      </w:r>
      <w:r w:rsidR="002F6452" w:rsidRPr="00CC1592">
        <w:rPr>
          <w:sz w:val="28"/>
          <w:szCs w:val="28"/>
        </w:rPr>
        <w:t xml:space="preserve">Конституцией </w:t>
      </w:r>
      <w:r w:rsidR="00B90B52" w:rsidRPr="00CC1592">
        <w:rPr>
          <w:sz w:val="28"/>
          <w:szCs w:val="28"/>
        </w:rPr>
        <w:t xml:space="preserve">и </w:t>
      </w:r>
      <w:r w:rsidR="002F6452" w:rsidRPr="00CC1592">
        <w:rPr>
          <w:sz w:val="28"/>
          <w:szCs w:val="28"/>
        </w:rPr>
        <w:t xml:space="preserve">другими </w:t>
      </w:r>
      <w:r w:rsidR="00B90B52" w:rsidRPr="00CC1592">
        <w:rPr>
          <w:sz w:val="28"/>
          <w:szCs w:val="28"/>
        </w:rPr>
        <w:t>законами</w:t>
      </w:r>
      <w:r w:rsidR="002F6452" w:rsidRPr="00CC1592">
        <w:rPr>
          <w:sz w:val="28"/>
          <w:szCs w:val="28"/>
        </w:rPr>
        <w:t xml:space="preserve"> </w:t>
      </w:r>
      <w:r w:rsidR="00841806" w:rsidRPr="00CC1592">
        <w:rPr>
          <w:sz w:val="28"/>
          <w:szCs w:val="28"/>
        </w:rPr>
        <w:t>Донецкой Народной Республики</w:t>
      </w:r>
      <w:r w:rsidR="00B90B52" w:rsidRPr="00CC1592">
        <w:rPr>
          <w:sz w:val="28"/>
          <w:szCs w:val="28"/>
        </w:rPr>
        <w:t>.</w:t>
      </w:r>
    </w:p>
    <w:p w14:paraId="57201B36"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военнослужащих возлагаются обязанности по подготовке к вооруженной защите и вооруженная защита </w:t>
      </w:r>
      <w:r w:rsidR="00D07A5C" w:rsidRPr="00CC1592">
        <w:rPr>
          <w:sz w:val="28"/>
          <w:szCs w:val="28"/>
        </w:rPr>
        <w:t>Донецкой Народной Республики</w:t>
      </w:r>
      <w:r w:rsidRPr="00CC1592">
        <w:rPr>
          <w:sz w:val="28"/>
          <w:szCs w:val="28"/>
        </w:rPr>
        <w:t>,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14:paraId="05C0CA80"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w:t>
      </w:r>
      <w:r w:rsidR="002F6452" w:rsidRPr="00CC1592">
        <w:rPr>
          <w:sz w:val="28"/>
          <w:szCs w:val="28"/>
        </w:rPr>
        <w:t xml:space="preserve">Конституцией </w:t>
      </w:r>
      <w:r w:rsidR="00D07A5C"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Pr="00CC1592">
        <w:rPr>
          <w:sz w:val="28"/>
          <w:szCs w:val="28"/>
        </w:rPr>
        <w:t>.</w:t>
      </w:r>
    </w:p>
    <w:p w14:paraId="502548D8"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B1141E" w:rsidRPr="00CC1592">
        <w:rPr>
          <w:sz w:val="28"/>
          <w:szCs w:val="28"/>
        </w:rPr>
        <w:t xml:space="preserve"> </w:t>
      </w:r>
      <w:r w:rsidRPr="00CC1592">
        <w:rPr>
          <w:sz w:val="28"/>
          <w:szCs w:val="28"/>
        </w:rPr>
        <w:t>выдаются документы, удостоверяющие их личность и гражданство, а также документы, удостоверяющие личность и правовое положение военнослужащих.</w:t>
      </w:r>
      <w:r w:rsidR="00D07A5C" w:rsidRPr="00CC1592">
        <w:rPr>
          <w:sz w:val="28"/>
          <w:szCs w:val="28"/>
        </w:rPr>
        <w:t xml:space="preserve"> </w:t>
      </w:r>
    </w:p>
    <w:p w14:paraId="41687716"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Порядок выдачи военнослужащим указанных документов и финансирования мероприятий, связанных с их выдачей, определяется </w:t>
      </w:r>
      <w:r w:rsidR="004A33E2">
        <w:rPr>
          <w:sz w:val="28"/>
          <w:szCs w:val="28"/>
        </w:rPr>
        <w:t>Правительством</w:t>
      </w:r>
      <w:r w:rsidR="001D4CC8" w:rsidRPr="00CC1592">
        <w:rPr>
          <w:sz w:val="28"/>
          <w:szCs w:val="28"/>
        </w:rPr>
        <w:t xml:space="preserve"> </w:t>
      </w:r>
      <w:r w:rsidR="00D07A5C" w:rsidRPr="00CC1592">
        <w:rPr>
          <w:sz w:val="28"/>
          <w:szCs w:val="28"/>
        </w:rPr>
        <w:t>Донецкой Народной Республики</w:t>
      </w:r>
      <w:r w:rsidRPr="00CC1592">
        <w:rPr>
          <w:sz w:val="28"/>
          <w:szCs w:val="28"/>
        </w:rPr>
        <w:t>.</w:t>
      </w:r>
    </w:p>
    <w:p w14:paraId="5FAD610E"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Военнослужащие имеют право на хранение, ношение, применение и использование оружия в порядке, определяемом </w:t>
      </w:r>
      <w:r w:rsidR="002F6452" w:rsidRPr="00CC1592">
        <w:rPr>
          <w:sz w:val="28"/>
          <w:szCs w:val="28"/>
        </w:rPr>
        <w:t>Конституцией</w:t>
      </w:r>
      <w:r w:rsidRPr="00CC1592">
        <w:rPr>
          <w:sz w:val="28"/>
          <w:szCs w:val="28"/>
        </w:rPr>
        <w:t xml:space="preserve">, законами и иными нормативными правовыми актами </w:t>
      </w:r>
      <w:r w:rsidR="00AE4B45" w:rsidRPr="00CC1592">
        <w:rPr>
          <w:sz w:val="28"/>
          <w:szCs w:val="28"/>
        </w:rPr>
        <w:t>Донецкой Народной Республики.</w:t>
      </w:r>
    </w:p>
    <w:p w14:paraId="19713CAA" w14:textId="5A889600"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Органы государственной власти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органы государственной власти),</w:t>
      </w:r>
      <w:r w:rsidR="00ED482E">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xml:space="preserve"> и организации вправе устанавливать в пределах своих полномочий дополнительные социальные гарантии и компенсации военнослужащим, гражданам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граждане), уволенным с военной службы, и членам их семей.</w:t>
      </w:r>
    </w:p>
    <w:p w14:paraId="283112C9" w14:textId="77777777" w:rsidR="0089042C" w:rsidRDefault="0089042C" w:rsidP="0091214B">
      <w:pPr>
        <w:pStyle w:val="a3"/>
        <w:shd w:val="clear" w:color="auto" w:fill="FFFFFF"/>
        <w:spacing w:before="0" w:beforeAutospacing="0" w:after="360" w:afterAutospacing="0" w:line="276" w:lineRule="auto"/>
        <w:ind w:firstLine="709"/>
        <w:jc w:val="both"/>
        <w:rPr>
          <w:bCs/>
          <w:sz w:val="28"/>
          <w:szCs w:val="28"/>
        </w:rPr>
      </w:pPr>
    </w:p>
    <w:p w14:paraId="7DAA785D"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910585">
        <w:rPr>
          <w:bCs/>
          <w:sz w:val="28"/>
          <w:szCs w:val="28"/>
        </w:rPr>
        <w:t>Статья 2.</w:t>
      </w:r>
      <w:r w:rsidRPr="00CC1592">
        <w:rPr>
          <w:b/>
          <w:bCs/>
          <w:sz w:val="28"/>
          <w:szCs w:val="28"/>
        </w:rPr>
        <w:t xml:space="preserve"> Граждане, имеющие статус военнослужащих</w:t>
      </w:r>
      <w:r w:rsidR="001D4CC8" w:rsidRPr="00CC1592">
        <w:rPr>
          <w:b/>
          <w:bCs/>
          <w:sz w:val="28"/>
          <w:szCs w:val="28"/>
        </w:rPr>
        <w:t xml:space="preserve"> и </w:t>
      </w:r>
      <w:r w:rsidR="00FC3E2A" w:rsidRPr="00CC1592">
        <w:rPr>
          <w:b/>
          <w:bCs/>
          <w:sz w:val="28"/>
          <w:szCs w:val="28"/>
        </w:rPr>
        <w:t>лиц</w:t>
      </w:r>
      <w:r w:rsidR="00B1141E" w:rsidRPr="00CC1592">
        <w:rPr>
          <w:b/>
          <w:bCs/>
          <w:sz w:val="28"/>
          <w:szCs w:val="28"/>
        </w:rPr>
        <w:t>а</w:t>
      </w:r>
      <w:r w:rsidR="00FC3E2A" w:rsidRPr="00CC1592">
        <w:rPr>
          <w:b/>
          <w:bCs/>
          <w:sz w:val="28"/>
          <w:szCs w:val="28"/>
        </w:rPr>
        <w:t xml:space="preserve">, к ним </w:t>
      </w:r>
      <w:r w:rsidR="001D4CC8" w:rsidRPr="00CC1592">
        <w:rPr>
          <w:b/>
          <w:bCs/>
          <w:sz w:val="28"/>
          <w:szCs w:val="28"/>
        </w:rPr>
        <w:t>приравненны</w:t>
      </w:r>
      <w:r w:rsidR="00B1141E" w:rsidRPr="00CC1592">
        <w:rPr>
          <w:b/>
          <w:bCs/>
          <w:sz w:val="28"/>
          <w:szCs w:val="28"/>
        </w:rPr>
        <w:t>е</w:t>
      </w:r>
    </w:p>
    <w:p w14:paraId="0FD895B4" w14:textId="5DD46B70" w:rsidR="00821F2F" w:rsidRPr="00CC1592" w:rsidRDefault="00B90B52"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w:t>
      </w:r>
      <w:r w:rsidR="00821F2F" w:rsidRPr="00CC1592">
        <w:rPr>
          <w:rFonts w:ascii="Times New Roman" w:hAnsi="Times New Roman"/>
          <w:sz w:val="28"/>
          <w:szCs w:val="28"/>
        </w:rPr>
        <w:t xml:space="preserve">Граждане, проходящие военную службу, являются военнослужащими. В соответствии с </w:t>
      </w:r>
      <w:hyperlink r:id="rId19" w:history="1">
        <w:r w:rsidR="00821F2F" w:rsidRPr="0055364E">
          <w:rPr>
            <w:rStyle w:val="a4"/>
            <w:rFonts w:ascii="Times New Roman" w:hAnsi="Times New Roman"/>
            <w:sz w:val="28"/>
            <w:szCs w:val="28"/>
          </w:rPr>
          <w:t>Законом «О воинской обязанности и военной службе»</w:t>
        </w:r>
      </w:hyperlink>
      <w:r w:rsidR="00821F2F" w:rsidRPr="00CC1592">
        <w:rPr>
          <w:rFonts w:ascii="Times New Roman" w:hAnsi="Times New Roman"/>
          <w:sz w:val="28"/>
          <w:szCs w:val="28"/>
        </w:rPr>
        <w:t xml:space="preserve"> военнослужащие проходят военную службу по контракту или военную службу по призыву. Для военнослужащих законом установлены воинские звания офицеров, прапорщиков, сержантов и солдат.</w:t>
      </w:r>
    </w:p>
    <w:p w14:paraId="02F3CF12" w14:textId="77777777" w:rsidR="00AE4B45"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w14:paraId="5E5B8D40" w14:textId="77777777" w:rsidR="00821F2F" w:rsidRPr="00CC1592" w:rsidRDefault="00821F2F" w:rsidP="0091214B">
      <w:pPr>
        <w:pStyle w:val="a3"/>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w14:paraId="7946B46E" w14:textId="77777777" w:rsidR="00266141" w:rsidRDefault="00266141" w:rsidP="00266141">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E4561">
        <w:rPr>
          <w:color w:val="000000"/>
          <w:sz w:val="28"/>
          <w:szCs w:val="28"/>
        </w:rPr>
        <w:t>в качестве офицеров, прапорщиков, солдат и сержантов в Вооруженных Силах Донецкой Народной Республики</w:t>
      </w:r>
      <w:r w:rsidR="00821F2F" w:rsidRPr="0042708F">
        <w:rPr>
          <w:sz w:val="28"/>
          <w:szCs w:val="28"/>
        </w:rPr>
        <w:t>;</w:t>
      </w:r>
    </w:p>
    <w:p w14:paraId="2884CB2F" w14:textId="5863358A" w:rsidR="00266141" w:rsidRPr="00266141" w:rsidRDefault="00266141" w:rsidP="00266141">
      <w:pPr>
        <w:pStyle w:val="a3"/>
        <w:shd w:val="clear" w:color="auto" w:fill="FFFFFF"/>
        <w:spacing w:before="0" w:beforeAutospacing="0" w:after="360" w:afterAutospacing="0" w:line="276" w:lineRule="auto"/>
        <w:ind w:firstLine="709"/>
        <w:jc w:val="both"/>
        <w:rPr>
          <w:i/>
          <w:sz w:val="28"/>
          <w:szCs w:val="28"/>
          <w:u w:val="single"/>
        </w:rPr>
      </w:pPr>
      <w:r w:rsidRPr="00266141">
        <w:rPr>
          <w:i/>
          <w:sz w:val="28"/>
          <w:szCs w:val="28"/>
          <w:u w:val="single"/>
        </w:rPr>
        <w:t>(</w:t>
      </w:r>
      <w:hyperlink r:id="rId20" w:history="1">
        <w:r w:rsidR="001636A7">
          <w:rPr>
            <w:rStyle w:val="a4"/>
            <w:i/>
            <w:sz w:val="28"/>
            <w:szCs w:val="28"/>
          </w:rPr>
          <w:t>Абзац</w:t>
        </w:r>
        <w:r w:rsidRPr="00266141">
          <w:rPr>
            <w:rStyle w:val="a4"/>
            <w:i/>
            <w:sz w:val="28"/>
            <w:szCs w:val="28"/>
          </w:rPr>
          <w:t xml:space="preserve"> четвертый части 1 статьи 2 </w:t>
        </w:r>
        <w:r w:rsidR="001636A7">
          <w:rPr>
            <w:rStyle w:val="a4"/>
            <w:i/>
            <w:sz w:val="28"/>
            <w:szCs w:val="28"/>
          </w:rPr>
          <w:t xml:space="preserve">изложен </w:t>
        </w:r>
        <w:r w:rsidRPr="00266141">
          <w:rPr>
            <w:rStyle w:val="a4"/>
            <w:i/>
            <w:sz w:val="28"/>
            <w:szCs w:val="28"/>
          </w:rPr>
          <w:t>в новой редакции в соответствии с Законом от 20.11.2020 № 216-</w:t>
        </w:r>
        <w:r w:rsidRPr="00266141">
          <w:rPr>
            <w:rStyle w:val="a4"/>
            <w:i/>
            <w:sz w:val="28"/>
            <w:szCs w:val="28"/>
            <w:lang w:val="en-US"/>
          </w:rPr>
          <w:t>II</w:t>
        </w:r>
        <w:r w:rsidRPr="00266141">
          <w:rPr>
            <w:rStyle w:val="a4"/>
            <w:i/>
            <w:sz w:val="28"/>
            <w:szCs w:val="28"/>
          </w:rPr>
          <w:t>НС</w:t>
        </w:r>
      </w:hyperlink>
      <w:r w:rsidRPr="00266141">
        <w:rPr>
          <w:i/>
          <w:sz w:val="28"/>
          <w:szCs w:val="28"/>
          <w:u w:val="single"/>
        </w:rPr>
        <w:t>)</w:t>
      </w:r>
    </w:p>
    <w:p w14:paraId="0973A138" w14:textId="77777777" w:rsidR="00266141" w:rsidRDefault="00821F2F" w:rsidP="00266141">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Государственной пограничной службе при Министерстве государственной безопасности Донецкой Народной Республики;</w:t>
      </w:r>
    </w:p>
    <w:p w14:paraId="33FC9E56" w14:textId="23D9774E" w:rsidR="00266141" w:rsidRDefault="00210C26" w:rsidP="00266141">
      <w:pPr>
        <w:pStyle w:val="a3"/>
        <w:shd w:val="clear" w:color="auto" w:fill="FFFFFF"/>
        <w:spacing w:before="0" w:beforeAutospacing="0" w:after="360" w:afterAutospacing="0" w:line="276" w:lineRule="auto"/>
        <w:ind w:firstLine="709"/>
        <w:jc w:val="both"/>
        <w:rPr>
          <w:sz w:val="28"/>
          <w:szCs w:val="28"/>
        </w:rPr>
      </w:pPr>
      <w:r>
        <w:rPr>
          <w:sz w:val="28"/>
          <w:szCs w:val="28"/>
        </w:rPr>
        <w:t xml:space="preserve">–  </w:t>
      </w:r>
      <w:r w:rsidR="00266141" w:rsidRPr="00266141">
        <w:rPr>
          <w:sz w:val="28"/>
          <w:szCs w:val="28"/>
        </w:rPr>
        <w:t>(</w:t>
      </w:r>
      <w:hyperlink r:id="rId21" w:history="1">
        <w:r w:rsidR="001636A7">
          <w:rPr>
            <w:rStyle w:val="a4"/>
            <w:i/>
            <w:sz w:val="28"/>
            <w:szCs w:val="28"/>
          </w:rPr>
          <w:t>Абзац</w:t>
        </w:r>
        <w:r w:rsidR="00266141" w:rsidRPr="008B39EF">
          <w:rPr>
            <w:rStyle w:val="a4"/>
            <w:i/>
            <w:sz w:val="28"/>
            <w:szCs w:val="28"/>
          </w:rPr>
          <w:t xml:space="preserve"> шестой части 1 статьи 2 утратил силу в соответствии с Законом от 20.11.2020 № 216-</w:t>
        </w:r>
        <w:r w:rsidR="00266141" w:rsidRPr="008B39EF">
          <w:rPr>
            <w:rStyle w:val="a4"/>
            <w:i/>
            <w:sz w:val="28"/>
            <w:szCs w:val="28"/>
            <w:lang w:val="en-US"/>
          </w:rPr>
          <w:t>II</w:t>
        </w:r>
        <w:r w:rsidR="00266141" w:rsidRPr="008B39EF">
          <w:rPr>
            <w:rStyle w:val="a4"/>
            <w:i/>
            <w:sz w:val="28"/>
            <w:szCs w:val="28"/>
          </w:rPr>
          <w:t>НС</w:t>
        </w:r>
      </w:hyperlink>
      <w:r w:rsidR="00266141" w:rsidRPr="00266141">
        <w:rPr>
          <w:sz w:val="28"/>
          <w:szCs w:val="28"/>
        </w:rPr>
        <w:t>)</w:t>
      </w:r>
    </w:p>
    <w:p w14:paraId="7D531D88" w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w14:paraId="78A0F7DE" w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w14:paraId="5251FD74" w14:textId="77777777" w:rsidR="00821F2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w14:paraId="2E752415" w14:textId="77777777" w:rsidR="00EB1D4E" w:rsidRPr="0042708F" w:rsidRDefault="00EB1D4E"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EB1D4E">
        <w:rPr>
          <w:sz w:val="28"/>
          <w:szCs w:val="28"/>
        </w:rPr>
        <w:t xml:space="preserve"> в спасательных воинских формированиях 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14:paraId="5EF60468" w14:textId="77777777" w:rsid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курсанты военных образовательных учреждений профессионального образования, проходящие военную службу по контракту или до заключения с ними контракта;</w:t>
      </w:r>
    </w:p>
    <w:p w14:paraId="1F13EE43" w14:textId="77777777" w:rsidR="00821F2F" w:rsidRP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64E89">
        <w:rPr>
          <w:sz w:val="28"/>
          <w:szCs w:val="28"/>
        </w:rPr>
        <w:t>в других воинских формированиях, созданных в соответствии с законодательством Донецкой Народной Республики.</w:t>
      </w:r>
    </w:p>
    <w:p w14:paraId="5AA84A11" w14:textId="77777777" w:rsidR="00821F2F"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Условия контракта о прохождении военной службы определяются законами и иными нормативными правовыми актами Донецкой Народной Республики.</w:t>
      </w:r>
    </w:p>
    <w:p w14:paraId="052E6431" w14:textId="6A8A0A78" w:rsidR="00EB1D4E" w:rsidRPr="00EB1D4E" w:rsidRDefault="00EB1D4E" w:rsidP="0091214B">
      <w:pPr>
        <w:pStyle w:val="a3"/>
        <w:shd w:val="clear" w:color="auto" w:fill="FFFFFF"/>
        <w:spacing w:before="0" w:beforeAutospacing="0" w:after="360" w:afterAutospacing="0" w:line="276" w:lineRule="auto"/>
        <w:ind w:firstLine="709"/>
        <w:jc w:val="both"/>
        <w:rPr>
          <w:i/>
          <w:sz w:val="28"/>
          <w:szCs w:val="28"/>
        </w:rPr>
      </w:pPr>
      <w:r w:rsidRPr="00EB1D4E">
        <w:rPr>
          <w:i/>
          <w:sz w:val="28"/>
          <w:szCs w:val="28"/>
        </w:rPr>
        <w:t xml:space="preserve">(Часть 1 статьи 2 с изменениями, внесенными </w:t>
      </w:r>
      <w:hyperlink r:id="rId22" w:history="1">
        <w:r w:rsidRPr="00807523">
          <w:rPr>
            <w:rStyle w:val="a4"/>
            <w:bCs/>
            <w:i/>
            <w:sz w:val="28"/>
            <w:szCs w:val="28"/>
          </w:rPr>
          <w:t>Законом от 17.06.2016</w:t>
        </w:r>
        <w:r w:rsidR="004E6ED1">
          <w:rPr>
            <w:rStyle w:val="a4"/>
            <w:bCs/>
            <w:i/>
            <w:sz w:val="28"/>
            <w:szCs w:val="28"/>
          </w:rPr>
          <w:br/>
        </w:r>
        <w:r w:rsidRPr="00807523">
          <w:rPr>
            <w:rStyle w:val="a4"/>
            <w:bCs/>
            <w:i/>
            <w:sz w:val="28"/>
            <w:szCs w:val="28"/>
          </w:rPr>
          <w:t xml:space="preserve"> № 136-IНС</w:t>
        </w:r>
      </w:hyperlink>
      <w:r w:rsidRPr="00EB1D4E">
        <w:rPr>
          <w:i/>
          <w:sz w:val="28"/>
          <w:szCs w:val="28"/>
        </w:rPr>
        <w:t>)</w:t>
      </w:r>
    </w:p>
    <w:p w14:paraId="5FC6627F" w14:textId="77777777" w:rsidR="00821F2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w:t>
      </w:r>
      <w:r w:rsidR="00821F2F" w:rsidRPr="00CC1592">
        <w:rPr>
          <w:sz w:val="28"/>
          <w:szCs w:val="28"/>
        </w:rPr>
        <w:t>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w14:paraId="58BD92E7" w14:textId="68B67266" w:rsidR="00821F2F"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Порядок прохождения военной службы иностранными гражданами определяется </w:t>
      </w:r>
      <w:hyperlink r:id="rId23" w:history="1">
        <w:r w:rsidRPr="00910585">
          <w:rPr>
            <w:rStyle w:val="a4"/>
            <w:sz w:val="28"/>
            <w:szCs w:val="28"/>
          </w:rPr>
          <w:t>Законом «О воинской обязанности и военной службе Донецкой Народной Республики</w:t>
        </w:r>
        <w:r w:rsidR="00910585" w:rsidRPr="00910585">
          <w:rPr>
            <w:rStyle w:val="a4"/>
            <w:sz w:val="28"/>
            <w:szCs w:val="28"/>
          </w:rPr>
          <w:t>»</w:t>
        </w:r>
      </w:hyperlink>
      <w:r w:rsidRPr="00CC1592">
        <w:rPr>
          <w:sz w:val="28"/>
          <w:szCs w:val="28"/>
        </w:rPr>
        <w:t>.</w:t>
      </w:r>
    </w:p>
    <w:p w14:paraId="7BB98FEA"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граждан, призванных на военные сборы, статус военнослужащих распространяется в случаях и порядке, которые предусмотрены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14:paraId="18D308B5" w14:textId="7E3DFD3F"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За гражданами, проходившими военную службу в воинских частях</w:t>
      </w:r>
      <w:r w:rsidR="00A71867">
        <w:rPr>
          <w:sz w:val="28"/>
          <w:szCs w:val="28"/>
        </w:rPr>
        <w:t xml:space="preserve"> (подразделениях) </w:t>
      </w:r>
      <w:r w:rsidRPr="00CC1592">
        <w:rPr>
          <w:sz w:val="28"/>
          <w:szCs w:val="28"/>
        </w:rPr>
        <w:t xml:space="preserve">Вооруженных Сил Союза ССР, других воинских формированиях Союза ССР и государств </w:t>
      </w:r>
      <w:r w:rsidR="003873F1">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w:t>
      </w:r>
      <w:r w:rsidR="00AE4B45" w:rsidRPr="00CC1592">
        <w:rPr>
          <w:sz w:val="28"/>
          <w:szCs w:val="28"/>
        </w:rPr>
        <w:t>Донецкой Народной Республики</w:t>
      </w:r>
      <w:r w:rsidRPr="00CC1592">
        <w:rPr>
          <w:sz w:val="28"/>
          <w:szCs w:val="28"/>
        </w:rPr>
        <w:t xml:space="preserve">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14:paraId="7301D59A"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w:t>
      </w:r>
      <w:r w:rsidR="00AE4B45" w:rsidRPr="00CC1592">
        <w:rPr>
          <w:sz w:val="28"/>
          <w:szCs w:val="28"/>
        </w:rPr>
        <w:t>Донецкой Народной Республики</w:t>
      </w:r>
      <w:r w:rsidRPr="00CC1592">
        <w:rPr>
          <w:sz w:val="28"/>
          <w:szCs w:val="28"/>
        </w:rPr>
        <w:t>.</w:t>
      </w:r>
    </w:p>
    <w:p w14:paraId="286C6A96" w14:textId="77777777" w:rsidR="00AE4B45"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Социальные гарантии и компенсации, к</w:t>
      </w:r>
      <w:r w:rsidR="005C20BF" w:rsidRPr="00CC1592">
        <w:rPr>
          <w:sz w:val="28"/>
          <w:szCs w:val="28"/>
        </w:rPr>
        <w:t>оторые предусмотрены настоящим З</w:t>
      </w:r>
      <w:r w:rsidR="00B90B52" w:rsidRPr="00CC1592">
        <w:rPr>
          <w:sz w:val="28"/>
          <w:szCs w:val="28"/>
        </w:rPr>
        <w:t xml:space="preserve">аконом, </w:t>
      </w:r>
      <w:r w:rsidR="005C20BF" w:rsidRPr="00CC1592">
        <w:rPr>
          <w:sz w:val="28"/>
          <w:szCs w:val="28"/>
        </w:rPr>
        <w:t xml:space="preserve">другими </w:t>
      </w:r>
      <w:r w:rsidR="00B90B52" w:rsidRPr="00CC1592">
        <w:rPr>
          <w:sz w:val="28"/>
          <w:szCs w:val="28"/>
        </w:rPr>
        <w:t>законами</w:t>
      </w:r>
      <w:r w:rsidR="005C20BF" w:rsidRPr="00CC1592">
        <w:rPr>
          <w:sz w:val="28"/>
          <w:szCs w:val="28"/>
        </w:rPr>
        <w:t xml:space="preserve"> и нормативными правовыми актами Донецкой Народной Республики</w:t>
      </w:r>
      <w:r w:rsidR="00B90B52" w:rsidRPr="00CC1592">
        <w:rPr>
          <w:sz w:val="28"/>
          <w:szCs w:val="28"/>
        </w:rPr>
        <w:t>, устанавливаются:</w:t>
      </w:r>
    </w:p>
    <w:p w14:paraId="6241B6DC" w14:textId="77777777" w:rsidR="00AE4B45"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военнослужащим</w:t>
      </w:r>
      <w:r w:rsidR="005C20BF" w:rsidRPr="00CC1592">
        <w:rPr>
          <w:sz w:val="28"/>
          <w:szCs w:val="28"/>
        </w:rPr>
        <w:t>, приравненным к ним лицам,</w:t>
      </w:r>
      <w:r w:rsidRPr="00CC1592">
        <w:rPr>
          <w:sz w:val="28"/>
          <w:szCs w:val="28"/>
        </w:rPr>
        <w:t xml:space="preserve"> и членам их семей;</w:t>
      </w:r>
    </w:p>
    <w:p w14:paraId="0E1102DF" w14:textId="77777777" w:rsidR="009D2FC3" w:rsidRPr="00CC1592" w:rsidRDefault="002C0276"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уволенным военнослужащим, приравненным к ним лицам, </w:t>
      </w:r>
      <w:r w:rsidR="00B90B52" w:rsidRPr="00CC1592">
        <w:rPr>
          <w:sz w:val="28"/>
          <w:szCs w:val="28"/>
        </w:rPr>
        <w:t>и членам их семей.</w:t>
      </w:r>
    </w:p>
    <w:p w14:paraId="3DA7DC89"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w:t>
      </w:r>
      <w:r w:rsidR="00FC3E2A" w:rsidRPr="00CC1592">
        <w:rPr>
          <w:sz w:val="28"/>
          <w:szCs w:val="28"/>
        </w:rPr>
        <w:t xml:space="preserve"> и лиц, к ним приравненных</w:t>
      </w:r>
      <w:r w:rsidRPr="00CC1592">
        <w:rPr>
          <w:sz w:val="28"/>
          <w:szCs w:val="28"/>
        </w:rPr>
        <w:t xml:space="preserve">, </w:t>
      </w:r>
      <w:r w:rsidR="002C0276" w:rsidRPr="00CC1592">
        <w:rPr>
          <w:sz w:val="28"/>
          <w:szCs w:val="28"/>
        </w:rPr>
        <w:t>на</w:t>
      </w:r>
      <w:r w:rsidRPr="00CC1592">
        <w:rPr>
          <w:sz w:val="28"/>
          <w:szCs w:val="28"/>
        </w:rPr>
        <w:t xml:space="preserve"> которых распространяются указанные социальные гарантии, компенсации, если иное не установлено настоящим </w:t>
      </w:r>
      <w:r w:rsidR="009366BA" w:rsidRPr="00CC1592">
        <w:rPr>
          <w:sz w:val="28"/>
          <w:szCs w:val="28"/>
        </w:rPr>
        <w:t>З</w:t>
      </w:r>
      <w:r w:rsidRPr="00CC1592">
        <w:rPr>
          <w:sz w:val="28"/>
          <w:szCs w:val="28"/>
        </w:rPr>
        <w:t>аконом, другими законами, относятся:</w:t>
      </w:r>
    </w:p>
    <w:p w14:paraId="6BC43E19"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w:t>
      </w:r>
    </w:p>
    <w:p w14:paraId="628F261D"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несовершеннолетние дети;</w:t>
      </w:r>
    </w:p>
    <w:p w14:paraId="28B60911"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w14:paraId="6A86A58B"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в возрасте до 23 лет, обучающиеся в образовательных учреждениях по очной форме обучения;</w:t>
      </w:r>
    </w:p>
    <w:p w14:paraId="4A89B391"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w:t>
      </w:r>
      <w:r w:rsidR="00FC3E2A" w:rsidRPr="00CC1592">
        <w:rPr>
          <w:sz w:val="28"/>
          <w:szCs w:val="28"/>
        </w:rPr>
        <w:t xml:space="preserve"> и лиц, к ним приравненных</w:t>
      </w:r>
      <w:r w:rsidRPr="00CC1592">
        <w:rPr>
          <w:sz w:val="28"/>
          <w:szCs w:val="28"/>
        </w:rPr>
        <w:t>.</w:t>
      </w:r>
    </w:p>
    <w:p w14:paraId="1FBA9500" w14:textId="77777777" w:rsidR="009D2FC3"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Pr="00CC1592">
        <w:rPr>
          <w:sz w:val="28"/>
          <w:szCs w:val="28"/>
        </w:rPr>
        <w:t>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Конституцией, законами и иными нормативными правовыми актами Главы Донецкой Народной Республики и</w:t>
      </w:r>
      <w:r w:rsidRPr="00CC1592">
        <w:rPr>
          <w:color w:val="373737"/>
          <w:sz w:val="28"/>
          <w:szCs w:val="28"/>
        </w:rPr>
        <w:t xml:space="preserve"> </w:t>
      </w:r>
      <w:r w:rsidR="004A33E2">
        <w:rPr>
          <w:sz w:val="28"/>
          <w:szCs w:val="28"/>
        </w:rPr>
        <w:t>Правительством</w:t>
      </w:r>
      <w:r w:rsidRPr="00CC1592">
        <w:rPr>
          <w:sz w:val="28"/>
          <w:szCs w:val="28"/>
        </w:rPr>
        <w:t xml:space="preserve"> Донецкой Народной Республики могут устанавливаться дополнительные социальные гарантии и компенсации.</w:t>
      </w:r>
    </w:p>
    <w:p w14:paraId="53F2D3E0" w14:textId="77777777"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За военнослужащими</w:t>
      </w:r>
      <w:r w:rsidR="00FC3E2A" w:rsidRPr="00CC1592">
        <w:rPr>
          <w:sz w:val="28"/>
          <w:szCs w:val="28"/>
        </w:rPr>
        <w:t xml:space="preserve"> и лицами, к ним приравненными</w:t>
      </w:r>
      <w:r w:rsidR="00B90B52" w:rsidRPr="00CC1592">
        <w:rPr>
          <w:sz w:val="28"/>
          <w:szCs w:val="28"/>
        </w:rPr>
        <w:t>,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14:paraId="25B71F07"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безвестного отсутствия военнослужащих</w:t>
      </w:r>
      <w:r w:rsidR="00FC3E2A" w:rsidRPr="00CC1592">
        <w:rPr>
          <w:sz w:val="28"/>
          <w:szCs w:val="28"/>
        </w:rPr>
        <w:t xml:space="preserve"> и лиц, к ним приравненных,</w:t>
      </w:r>
      <w:r w:rsidRPr="00CC1592">
        <w:rPr>
          <w:sz w:val="28"/>
          <w:szCs w:val="28"/>
        </w:rPr>
        <w:t xml:space="preserve"> за ними сохраняется статус военнослужащих до признания их в установленном законом порядке безвестно отсутствующими или объявления умершими.</w:t>
      </w:r>
    </w:p>
    <w:p w14:paraId="7D2E2389"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w:t>
      </w:r>
      <w:r w:rsidR="00FC3E2A" w:rsidRPr="00CC1592">
        <w:rPr>
          <w:sz w:val="28"/>
          <w:szCs w:val="28"/>
        </w:rPr>
        <w:t xml:space="preserve"> и лицами, к ним приравненными,</w:t>
      </w:r>
      <w:r w:rsidRPr="00CC1592">
        <w:rPr>
          <w:sz w:val="28"/>
          <w:szCs w:val="28"/>
        </w:rPr>
        <w:t xml:space="preserve">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w:t>
      </w:r>
      <w:r w:rsidR="004A33E2">
        <w:rPr>
          <w:sz w:val="28"/>
          <w:szCs w:val="28"/>
        </w:rPr>
        <w:t>Правительством</w:t>
      </w:r>
      <w:r w:rsidR="009366BA" w:rsidRPr="00CC1592">
        <w:rPr>
          <w:sz w:val="28"/>
          <w:szCs w:val="28"/>
        </w:rPr>
        <w:t xml:space="preserve"> </w:t>
      </w:r>
      <w:r w:rsidR="009D2FC3" w:rsidRPr="00CC1592">
        <w:rPr>
          <w:sz w:val="28"/>
          <w:szCs w:val="28"/>
        </w:rPr>
        <w:t>Донецкой Народной Республики</w:t>
      </w:r>
      <w:r w:rsidRPr="00CC1592">
        <w:rPr>
          <w:sz w:val="28"/>
          <w:szCs w:val="28"/>
        </w:rPr>
        <w:t xml:space="preserve">, до полного выяснения обстоятельств захвата в плен или в качестве заложников, интернирования </w:t>
      </w:r>
      <w:r w:rsidRPr="00CC1592">
        <w:rPr>
          <w:sz w:val="28"/>
          <w:szCs w:val="28"/>
        </w:rPr>
        <w:lastRenderedPageBreak/>
        <w:t>военнослужащих или их освобождения либо до признания их в установленном законом порядке безвестно отсутствующими или объявления умершими.</w:t>
      </w:r>
    </w:p>
    <w:p w14:paraId="6E16305C" w14:textId="77777777"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w:t>
      </w:r>
      <w:r w:rsidR="007E0E25" w:rsidRPr="00CC1592">
        <w:rPr>
          <w:sz w:val="28"/>
          <w:szCs w:val="28"/>
        </w:rPr>
        <w:t xml:space="preserve"> и лица, к ним приравненные</w:t>
      </w:r>
      <w:r w:rsidR="00B90B52" w:rsidRPr="00CC1592">
        <w:rPr>
          <w:sz w:val="28"/>
          <w:szCs w:val="28"/>
        </w:rPr>
        <w:t xml:space="preserve">, граждане, уволенные с военной службы, и члены их семей, имеющие право на социальные гарантии и компенсации в соответствии с настоящим </w:t>
      </w:r>
      <w:r w:rsidR="009366BA" w:rsidRPr="00CC1592">
        <w:rPr>
          <w:sz w:val="28"/>
          <w:szCs w:val="28"/>
        </w:rPr>
        <w:t>З</w:t>
      </w:r>
      <w:r w:rsidR="00B90B52" w:rsidRPr="00CC1592">
        <w:rPr>
          <w:sz w:val="28"/>
          <w:szCs w:val="28"/>
        </w:rPr>
        <w:t xml:space="preserve">аконом, пользуются социальными гарантиями и компенсациями, установленными для граждан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 xml:space="preserve">.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w:t>
      </w:r>
    </w:p>
    <w:p w14:paraId="644A2158"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w:t>
      </w:r>
      <w:r w:rsidR="007E0E25" w:rsidRPr="00CC1592">
        <w:rPr>
          <w:b/>
          <w:bCs/>
          <w:sz w:val="28"/>
          <w:szCs w:val="28"/>
        </w:rPr>
        <w:t xml:space="preserve"> лиц, к ним приравненных,</w:t>
      </w:r>
      <w:r w:rsidRPr="00CC1592">
        <w:rPr>
          <w:b/>
          <w:bCs/>
          <w:sz w:val="28"/>
          <w:szCs w:val="28"/>
        </w:rPr>
        <w:t xml:space="preserve"> граждан, уволенных с военной службы, и членов их семей</w:t>
      </w:r>
    </w:p>
    <w:p w14:paraId="0AEE2AC7"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w:t>
      </w:r>
      <w:r w:rsidR="007E0E25" w:rsidRPr="00CC1592">
        <w:rPr>
          <w:sz w:val="28"/>
          <w:szCs w:val="28"/>
        </w:rPr>
        <w:t xml:space="preserve"> и лиц, к ним приравненных,</w:t>
      </w:r>
      <w:r w:rsidRPr="00CC1592">
        <w:rPr>
          <w:sz w:val="28"/>
          <w:szCs w:val="28"/>
        </w:rPr>
        <w:t xml:space="preserve"> настоящим </w:t>
      </w:r>
      <w:r w:rsidR="009366BA" w:rsidRPr="00CC1592">
        <w:rPr>
          <w:sz w:val="28"/>
          <w:szCs w:val="28"/>
        </w:rPr>
        <w:t>З</w:t>
      </w:r>
      <w:r w:rsidRPr="00CC1592">
        <w:rPr>
          <w:sz w:val="28"/>
          <w:szCs w:val="28"/>
        </w:rPr>
        <w:t>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14:paraId="6DEBC6CB"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14:paraId="093643EC"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w14:paraId="01D8770D" w14:textId="102B9BBC"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w:t>
      </w:r>
      <w:r w:rsidR="009366BA" w:rsidRPr="00CC1592">
        <w:rPr>
          <w:sz w:val="28"/>
          <w:szCs w:val="28"/>
        </w:rPr>
        <w:t xml:space="preserve"> </w:t>
      </w:r>
      <w:r w:rsidRPr="00CC1592">
        <w:rPr>
          <w:sz w:val="28"/>
          <w:szCs w:val="28"/>
        </w:rPr>
        <w:t>органами</w:t>
      </w:r>
      <w:r w:rsidR="00ED482E">
        <w:rPr>
          <w:sz w:val="28"/>
          <w:szCs w:val="28"/>
        </w:rPr>
        <w:t xml:space="preserve"> местного самоуправления</w:t>
      </w:r>
      <w:r w:rsidRPr="00CC1592">
        <w:rPr>
          <w:sz w:val="28"/>
          <w:szCs w:val="28"/>
        </w:rPr>
        <w:t>;</w:t>
      </w:r>
    </w:p>
    <w:p w14:paraId="685BD7AE"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совершенствование механизмов и институтов социальной защиты указанных лиц;</w:t>
      </w:r>
    </w:p>
    <w:p w14:paraId="266E23A1"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14:paraId="6A5993CE" w14:textId="46BE2855" w:rsidR="00913E5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w:t>
      </w:r>
      <w:r w:rsidR="00ED482E">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xml:space="preserve">, суды общей юрисдикции, правоохранительные органы в пределах их полномочий, а также является обязанностью командиров (начальников) (далее </w:t>
      </w:r>
      <w:r w:rsidR="0055364E">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w:t>
      </w:r>
      <w:r w:rsidR="008F05FB" w:rsidRPr="00CC1592">
        <w:rPr>
          <w:sz w:val="28"/>
          <w:szCs w:val="28"/>
        </w:rPr>
        <w:t xml:space="preserve">Конституцией </w:t>
      </w:r>
      <w:r w:rsidR="00913E54"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913E54" w:rsidRPr="00CC1592">
        <w:rPr>
          <w:sz w:val="28"/>
          <w:szCs w:val="28"/>
        </w:rPr>
        <w:t xml:space="preserve">Донецкой Народной Республики </w:t>
      </w:r>
      <w:r w:rsidRPr="00CC1592">
        <w:rPr>
          <w:sz w:val="28"/>
          <w:szCs w:val="28"/>
        </w:rPr>
        <w:t>могут также содействовать общественные объединения.</w:t>
      </w:r>
    </w:p>
    <w:p w14:paraId="09882825" w14:textId="028F385D"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Никто не вправе ограничивать военнослужащих, граждан, уволенных с военной службы, и членов их семей в правах и свободах, гарантированных Конституцией </w:t>
      </w:r>
      <w:r w:rsidR="00E97472" w:rsidRPr="00CC1592">
        <w:rPr>
          <w:sz w:val="28"/>
          <w:szCs w:val="28"/>
        </w:rPr>
        <w:t xml:space="preserve">Донецкой Народной Республики </w:t>
      </w:r>
      <w:r w:rsidRPr="00CC1592">
        <w:rPr>
          <w:sz w:val="28"/>
          <w:szCs w:val="28"/>
        </w:rPr>
        <w:t xml:space="preserve">и настоящим </w:t>
      </w:r>
      <w:r w:rsidR="00B45EF1" w:rsidRPr="00CC1592">
        <w:rPr>
          <w:sz w:val="28"/>
          <w:szCs w:val="28"/>
        </w:rPr>
        <w:t>З</w:t>
      </w:r>
      <w:r w:rsidRPr="00CC1592">
        <w:rPr>
          <w:sz w:val="28"/>
          <w:szCs w:val="28"/>
        </w:rPr>
        <w:t>аконом. Должностные лица органов государственной власти, органов</w:t>
      </w:r>
      <w:r w:rsidR="00ED482E">
        <w:rPr>
          <w:sz w:val="28"/>
          <w:szCs w:val="28"/>
        </w:rPr>
        <w:t xml:space="preserve"> местного самоуправления</w:t>
      </w:r>
      <w:r w:rsidRPr="00CC1592">
        <w:rPr>
          <w:sz w:val="28"/>
          <w:szCs w:val="28"/>
        </w:rPr>
        <w:t xml:space="preserve">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14:paraId="4778D2E8"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w:t>
      </w:r>
      <w:r w:rsidR="00B45EF1" w:rsidRPr="00CC1592">
        <w:rPr>
          <w:sz w:val="28"/>
          <w:szCs w:val="28"/>
        </w:rPr>
        <w:t>З</w:t>
      </w:r>
      <w:r w:rsidRPr="00CC1592">
        <w:rPr>
          <w:sz w:val="28"/>
          <w:szCs w:val="28"/>
        </w:rPr>
        <w:t xml:space="preserve">аконом,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14:paraId="013FE25B"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w14:paraId="0ADB68E5"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Правовыми основами статуса военнослужащих являются Конституция </w:t>
      </w:r>
      <w:r w:rsidR="00E97472" w:rsidRPr="00CC1592">
        <w:rPr>
          <w:sz w:val="28"/>
          <w:szCs w:val="28"/>
        </w:rPr>
        <w:t>Донецкой Народной Республики,</w:t>
      </w:r>
      <w:r w:rsidRPr="00CC1592">
        <w:rPr>
          <w:sz w:val="28"/>
          <w:szCs w:val="28"/>
        </w:rPr>
        <w:t xml:space="preserve"> настоящий </w:t>
      </w:r>
      <w:r w:rsidR="00B45EF1" w:rsidRPr="00CC1592">
        <w:rPr>
          <w:sz w:val="28"/>
          <w:szCs w:val="28"/>
        </w:rPr>
        <w:t>З</w:t>
      </w:r>
      <w:r w:rsidRPr="00CC1592">
        <w:rPr>
          <w:sz w:val="28"/>
          <w:szCs w:val="28"/>
        </w:rPr>
        <w:t xml:space="preserve">акон, законы и иные нормативные правовые акты </w:t>
      </w:r>
      <w:r w:rsidR="00E97472" w:rsidRPr="00CC1592">
        <w:rPr>
          <w:sz w:val="28"/>
          <w:szCs w:val="28"/>
        </w:rPr>
        <w:t>Донецкой Народной Республики</w:t>
      </w:r>
      <w:r w:rsidRPr="00CC1592">
        <w:rPr>
          <w:sz w:val="28"/>
          <w:szCs w:val="28"/>
        </w:rPr>
        <w:t xml:space="preserve">, а также нормы международного права и международные договоры </w:t>
      </w:r>
      <w:r w:rsidR="00E97472" w:rsidRPr="00CC1592">
        <w:rPr>
          <w:sz w:val="28"/>
          <w:szCs w:val="28"/>
        </w:rPr>
        <w:t>Донецкой Народной Республики</w:t>
      </w:r>
      <w:r w:rsidRPr="00CC1592">
        <w:rPr>
          <w:sz w:val="28"/>
          <w:szCs w:val="28"/>
        </w:rPr>
        <w:t>.</w:t>
      </w:r>
    </w:p>
    <w:p w14:paraId="1E53D6A3" w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w:t>
      </w:r>
      <w:r w:rsidR="00B45EF1" w:rsidRPr="00CC1592">
        <w:rPr>
          <w:sz w:val="28"/>
          <w:szCs w:val="28"/>
        </w:rPr>
        <w:t>З</w:t>
      </w:r>
      <w:r w:rsidRPr="00CC1592">
        <w:rPr>
          <w:sz w:val="28"/>
          <w:szCs w:val="28"/>
        </w:rPr>
        <w:t xml:space="preserve">аконом, не могут быть отменены или снижены законами и иными нормативными правовыми актами </w:t>
      </w:r>
      <w:r w:rsidR="00E97472" w:rsidRPr="00CC1592">
        <w:rPr>
          <w:sz w:val="28"/>
          <w:szCs w:val="28"/>
        </w:rPr>
        <w:t xml:space="preserve">Донецкой Народной Республики </w:t>
      </w:r>
      <w:r w:rsidRPr="00CC1592">
        <w:rPr>
          <w:sz w:val="28"/>
          <w:szCs w:val="28"/>
        </w:rPr>
        <w:t xml:space="preserve">иначе как путем внесения изменений и дополнений в настоящий </w:t>
      </w:r>
      <w:r w:rsidR="00B45EF1" w:rsidRPr="00CC1592">
        <w:rPr>
          <w:sz w:val="28"/>
          <w:szCs w:val="28"/>
        </w:rPr>
        <w:t>З</w:t>
      </w:r>
      <w:r w:rsidRPr="00CC1592">
        <w:rPr>
          <w:sz w:val="28"/>
          <w:szCs w:val="28"/>
        </w:rPr>
        <w:t>акон.</w:t>
      </w:r>
    </w:p>
    <w:p w14:paraId="115DE819" w14:textId="77777777" w:rsidR="00B90B52" w:rsidRDefault="00A41148" w:rsidP="0091214B">
      <w:pPr>
        <w:pStyle w:val="a3"/>
        <w:shd w:val="clear" w:color="auto" w:fill="FFFFFF"/>
        <w:spacing w:before="0" w:beforeAutospacing="0" w:after="360" w:afterAutospacing="0" w:line="276" w:lineRule="auto"/>
        <w:ind w:firstLine="709"/>
        <w:jc w:val="both"/>
        <w:rPr>
          <w:b/>
          <w:bCs/>
          <w:sz w:val="28"/>
          <w:szCs w:val="28"/>
        </w:rPr>
      </w:pPr>
      <w:r>
        <w:rPr>
          <w:bCs/>
          <w:sz w:val="28"/>
          <w:szCs w:val="28"/>
        </w:rPr>
        <w:t>Глава </w:t>
      </w:r>
      <w:r w:rsidR="00712D1F">
        <w:rPr>
          <w:bCs/>
          <w:sz w:val="28"/>
          <w:szCs w:val="28"/>
        </w:rPr>
        <w:t>2</w:t>
      </w:r>
      <w:r w:rsidR="00B90B52" w:rsidRPr="00367B2E">
        <w:rPr>
          <w:bCs/>
          <w:sz w:val="28"/>
          <w:szCs w:val="28"/>
        </w:rPr>
        <w:t>.</w:t>
      </w:r>
      <w:r>
        <w:rPr>
          <w:bCs/>
          <w:sz w:val="28"/>
          <w:szCs w:val="28"/>
        </w:rPr>
        <w:t> </w:t>
      </w:r>
      <w:r w:rsidR="00B90B52" w:rsidRPr="00CC1592">
        <w:rPr>
          <w:b/>
          <w:bCs/>
          <w:sz w:val="28"/>
          <w:szCs w:val="28"/>
        </w:rPr>
        <w:t>Права и свободы военнослужащих</w:t>
      </w:r>
      <w:r w:rsidR="00E63F3C" w:rsidRPr="00CC1592">
        <w:rPr>
          <w:b/>
          <w:bCs/>
          <w:sz w:val="28"/>
          <w:szCs w:val="28"/>
        </w:rPr>
        <w:t>, лиц, приравненных к ним</w:t>
      </w:r>
      <w:r w:rsidR="00B90B52" w:rsidRPr="00CC1592">
        <w:rPr>
          <w:b/>
          <w:bCs/>
          <w:sz w:val="28"/>
          <w:szCs w:val="28"/>
        </w:rPr>
        <w:t>, граждан, уволенных с военной службы, и членов их семей</w:t>
      </w:r>
    </w:p>
    <w:p w14:paraId="5A9DBDBE" w14:textId="77777777" w:rsidR="00E9747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5.</w:t>
      </w:r>
      <w:r w:rsidR="00B90B52" w:rsidRPr="00CC1592">
        <w:rPr>
          <w:b/>
          <w:bCs/>
          <w:sz w:val="28"/>
          <w:szCs w:val="28"/>
        </w:rPr>
        <w:t xml:space="preserve"> Защита свободы, чести и достоинства военнослужащих</w:t>
      </w:r>
    </w:p>
    <w:p w14:paraId="7084FC1F"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w:t>
      </w:r>
      <w:r w:rsidR="00E97472" w:rsidRPr="00CC1592">
        <w:rPr>
          <w:sz w:val="28"/>
          <w:szCs w:val="28"/>
        </w:rPr>
        <w:t xml:space="preserve"> </w:t>
      </w:r>
      <w:r w:rsidRPr="00CC1592">
        <w:rPr>
          <w:sz w:val="28"/>
          <w:szCs w:val="28"/>
        </w:rPr>
        <w:t xml:space="preserve">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 а также У</w:t>
      </w:r>
      <w:r w:rsidR="00B45EF1" w:rsidRPr="00CC1592">
        <w:rPr>
          <w:sz w:val="28"/>
          <w:szCs w:val="28"/>
        </w:rPr>
        <w:t>ставом внутренней службы, Дисциплинарным уставом</w:t>
      </w:r>
      <w:r w:rsidRPr="00CC1592">
        <w:rPr>
          <w:sz w:val="28"/>
          <w:szCs w:val="28"/>
        </w:rPr>
        <w:t>,</w:t>
      </w:r>
      <w:r w:rsidR="00B45EF1" w:rsidRPr="00CC1592">
        <w:rPr>
          <w:sz w:val="28"/>
          <w:szCs w:val="28"/>
        </w:rPr>
        <w:t xml:space="preserve"> а также</w:t>
      </w:r>
      <w:r w:rsidRPr="00CC1592">
        <w:rPr>
          <w:sz w:val="28"/>
          <w:szCs w:val="28"/>
        </w:rPr>
        <w:t xml:space="preserve"> Уставом гарнизонной и караульной служб </w:t>
      </w:r>
      <w:r w:rsidR="00B45EF1" w:rsidRPr="00CC1592">
        <w:rPr>
          <w:sz w:val="28"/>
          <w:szCs w:val="28"/>
        </w:rPr>
        <w:t xml:space="preserve">Вооруженных Сил </w:t>
      </w:r>
      <w:r w:rsidR="00E97472" w:rsidRPr="00CC1592">
        <w:rPr>
          <w:sz w:val="28"/>
          <w:szCs w:val="28"/>
        </w:rPr>
        <w:t xml:space="preserve">Донецкой Народной Республики </w:t>
      </w:r>
      <w:r w:rsidRPr="00CC1592">
        <w:rPr>
          <w:sz w:val="28"/>
          <w:szCs w:val="28"/>
        </w:rPr>
        <w:t xml:space="preserve">(далее </w:t>
      </w:r>
      <w:r w:rsidR="0055364E">
        <w:rPr>
          <w:sz w:val="28"/>
          <w:szCs w:val="28"/>
        </w:rPr>
        <w:t>–</w:t>
      </w:r>
      <w:r w:rsidRPr="00CC1592">
        <w:rPr>
          <w:sz w:val="28"/>
          <w:szCs w:val="28"/>
        </w:rPr>
        <w:t xml:space="preserve"> общевоинские уставы).</w:t>
      </w:r>
    </w:p>
    <w:p w14:paraId="38C92E8B"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190B58F3"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законами, общевоинскими уставами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63601C92" w14:textId="4FD074C7" w:rsidR="008B39E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 задержании военнослужащих вне расположения воинской части</w:t>
      </w:r>
      <w:r w:rsidR="00A71867">
        <w:rPr>
          <w:sz w:val="28"/>
          <w:szCs w:val="28"/>
        </w:rPr>
        <w:t xml:space="preserve"> (подразделения)</w:t>
      </w:r>
      <w:r w:rsidRPr="00CC1592">
        <w:rPr>
          <w:sz w:val="28"/>
          <w:szCs w:val="28"/>
        </w:rPr>
        <w:t>, в которой они проходят военную службу, немедленно уведомляются органы военного управления</w:t>
      </w:r>
      <w:r w:rsidR="00B1141E" w:rsidRPr="00CC1592">
        <w:rPr>
          <w:sz w:val="28"/>
          <w:szCs w:val="28"/>
        </w:rPr>
        <w:t xml:space="preserve"> и</w:t>
      </w:r>
      <w:r w:rsidR="008B39EF">
        <w:rPr>
          <w:sz w:val="28"/>
          <w:szCs w:val="28"/>
        </w:rPr>
        <w:t xml:space="preserve"> Генеральная прокуратура</w:t>
      </w:r>
      <w:r w:rsidRPr="00CC1592">
        <w:rPr>
          <w:sz w:val="28"/>
          <w:szCs w:val="28"/>
        </w:rPr>
        <w:t xml:space="preserve"> </w:t>
      </w:r>
      <w:r w:rsidR="003D4417" w:rsidRPr="00CC1592">
        <w:rPr>
          <w:sz w:val="28"/>
          <w:szCs w:val="28"/>
        </w:rPr>
        <w:t>Донецкой Народной Республики</w:t>
      </w:r>
      <w:r w:rsidRPr="00CC1592">
        <w:rPr>
          <w:sz w:val="28"/>
          <w:szCs w:val="28"/>
        </w:rPr>
        <w:t>.</w:t>
      </w:r>
    </w:p>
    <w:p w14:paraId="7934F303" w14:textId="11C5B006" w:rsidR="008B39EF" w:rsidRPr="00F27DA7" w:rsidRDefault="00F27DA7" w:rsidP="0091214B">
      <w:pPr>
        <w:pStyle w:val="a3"/>
        <w:shd w:val="clear" w:color="auto" w:fill="FFFFFF"/>
        <w:spacing w:before="0" w:beforeAutospacing="0" w:after="360" w:afterAutospacing="0" w:line="276" w:lineRule="auto"/>
        <w:ind w:firstLine="709"/>
        <w:jc w:val="both"/>
        <w:rPr>
          <w:i/>
          <w:sz w:val="28"/>
          <w:szCs w:val="28"/>
          <w:u w:val="single"/>
        </w:rPr>
      </w:pPr>
      <w:r w:rsidRPr="00F27DA7">
        <w:rPr>
          <w:i/>
          <w:sz w:val="28"/>
          <w:szCs w:val="28"/>
          <w:u w:val="single"/>
        </w:rPr>
        <w:t>(</w:t>
      </w:r>
      <w:hyperlink r:id="rId24" w:history="1">
        <w:r w:rsidRPr="00F27DA7">
          <w:rPr>
            <w:rStyle w:val="a4"/>
            <w:i/>
            <w:sz w:val="28"/>
            <w:szCs w:val="28"/>
          </w:rPr>
          <w:t>Абзац второй части 3 статьи 5</w:t>
        </w:r>
        <w:r w:rsidR="008B39EF" w:rsidRPr="00F27DA7">
          <w:rPr>
            <w:rStyle w:val="a4"/>
            <w:i/>
            <w:sz w:val="28"/>
            <w:szCs w:val="28"/>
          </w:rPr>
          <w:t xml:space="preserve"> с изменениями, внесенными в соответств</w:t>
        </w:r>
        <w:r w:rsidRPr="00F27DA7">
          <w:rPr>
            <w:rStyle w:val="a4"/>
            <w:i/>
            <w:sz w:val="28"/>
            <w:szCs w:val="28"/>
          </w:rPr>
          <w:t>ии с Законом от 20.11.2020 № 216</w:t>
        </w:r>
        <w:r w:rsidR="008B39EF" w:rsidRPr="00F27DA7">
          <w:rPr>
            <w:rStyle w:val="a4"/>
            <w:i/>
            <w:sz w:val="28"/>
            <w:szCs w:val="28"/>
          </w:rPr>
          <w:t>-IIНС</w:t>
        </w:r>
      </w:hyperlink>
      <w:r w:rsidR="008B39EF" w:rsidRPr="00F27DA7">
        <w:rPr>
          <w:i/>
          <w:sz w:val="28"/>
          <w:szCs w:val="28"/>
          <w:u w:val="single"/>
        </w:rPr>
        <w:t>)</w:t>
      </w:r>
    </w:p>
    <w:p w14:paraId="7F5BC275" w14:textId="77777777"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lastRenderedPageBreak/>
        <w:t>Статья </w:t>
      </w:r>
      <w:r w:rsidR="00B90B52" w:rsidRPr="00367B2E">
        <w:rPr>
          <w:bCs/>
          <w:sz w:val="28"/>
          <w:szCs w:val="28"/>
        </w:rPr>
        <w:t xml:space="preserve">6. </w:t>
      </w:r>
      <w:r w:rsidR="00B90B52" w:rsidRPr="00CC1592">
        <w:rPr>
          <w:b/>
          <w:bCs/>
          <w:sz w:val="28"/>
          <w:szCs w:val="28"/>
        </w:rPr>
        <w:t>Право на свободу передвижения и выбор места жительства</w:t>
      </w:r>
    </w:p>
    <w:p w14:paraId="7E3FF2D1" w14:textId="225D2F45"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свободу передвижения реализуется военнослужащими с учетом необходимости поддержания ими боевой готовности воинских частей</w:t>
      </w:r>
      <w:r w:rsidR="00A71867">
        <w:rPr>
          <w:sz w:val="28"/>
          <w:szCs w:val="28"/>
        </w:rPr>
        <w:t xml:space="preserve"> (подразделений) </w:t>
      </w:r>
      <w:r w:rsidR="00B90B52" w:rsidRPr="00CC1592">
        <w:rPr>
          <w:sz w:val="28"/>
          <w:szCs w:val="28"/>
        </w:rPr>
        <w:t>и обеспечения своевременности прибытия к месту военной службы.</w:t>
      </w:r>
    </w:p>
    <w:p w14:paraId="765346EA" w14:textId="6D4AB2F4"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Правила передвижения военнослужащих в расположении воинской части</w:t>
      </w:r>
      <w:r w:rsidR="00A71867">
        <w:rPr>
          <w:sz w:val="28"/>
          <w:szCs w:val="28"/>
        </w:rPr>
        <w:t xml:space="preserve"> (подразделения)</w:t>
      </w:r>
      <w:r w:rsidRPr="00CC1592">
        <w:rPr>
          <w:sz w:val="28"/>
          <w:szCs w:val="28"/>
        </w:rPr>
        <w:t xml:space="preserve">,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w:t>
      </w:r>
      <w:r w:rsidR="003D4417" w:rsidRPr="00CC1592">
        <w:rPr>
          <w:sz w:val="28"/>
          <w:szCs w:val="28"/>
        </w:rPr>
        <w:t>Донецкой Народной Республики</w:t>
      </w:r>
      <w:r w:rsidRPr="00CC1592">
        <w:rPr>
          <w:sz w:val="28"/>
          <w:szCs w:val="28"/>
        </w:rPr>
        <w:t xml:space="preserve"> определяется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73D47D1C"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w:t>
      </w:r>
      <w:r w:rsidR="00B1141E" w:rsidRPr="00CC1592">
        <w:rPr>
          <w:sz w:val="28"/>
          <w:szCs w:val="28"/>
        </w:rPr>
        <w:t>ям, устанавливаемым Положением «О</w:t>
      </w:r>
      <w:r w:rsidRPr="00CC1592">
        <w:rPr>
          <w:sz w:val="28"/>
          <w:szCs w:val="28"/>
        </w:rPr>
        <w:t xml:space="preserve"> порядке прохождения военной службы</w:t>
      </w:r>
      <w:r w:rsidR="00B1141E" w:rsidRPr="00CC1592">
        <w:rPr>
          <w:sz w:val="28"/>
          <w:szCs w:val="28"/>
        </w:rPr>
        <w:t>»</w:t>
      </w:r>
      <w:r w:rsidRPr="00CC1592">
        <w:rPr>
          <w:sz w:val="28"/>
          <w:szCs w:val="28"/>
        </w:rPr>
        <w:t>.</w:t>
      </w:r>
    </w:p>
    <w:p w14:paraId="39D08FFC"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w:t>
      </w:r>
      <w:r w:rsidR="003D4417" w:rsidRPr="00CC1592">
        <w:rPr>
          <w:sz w:val="28"/>
          <w:szCs w:val="28"/>
        </w:rPr>
        <w:t xml:space="preserve">Донецкой Народной Республики </w:t>
      </w:r>
      <w:r w:rsidRPr="00CC1592">
        <w:rPr>
          <w:sz w:val="28"/>
          <w:szCs w:val="28"/>
        </w:rPr>
        <w:t xml:space="preserve">или в другом государстве в соответствии с законами, иными нормативными правовыми актами </w:t>
      </w:r>
      <w:r w:rsidR="003D4417" w:rsidRPr="00CC1592">
        <w:rPr>
          <w:sz w:val="28"/>
          <w:szCs w:val="28"/>
        </w:rPr>
        <w:t xml:space="preserve">Донецкой Народной Республики </w:t>
      </w:r>
      <w:r w:rsidRPr="00CC1592">
        <w:rPr>
          <w:sz w:val="28"/>
          <w:szCs w:val="28"/>
        </w:rPr>
        <w:t xml:space="preserve">и международными договорами </w:t>
      </w:r>
      <w:r w:rsidR="003D4417" w:rsidRPr="00CC1592">
        <w:rPr>
          <w:sz w:val="28"/>
          <w:szCs w:val="28"/>
        </w:rPr>
        <w:t>Донецкой Народной Республики</w:t>
      </w:r>
      <w:r w:rsidRPr="00CC1592">
        <w:rPr>
          <w:sz w:val="28"/>
          <w:szCs w:val="28"/>
        </w:rPr>
        <w:t>.</w:t>
      </w:r>
    </w:p>
    <w:p w14:paraId="11309748" w14:textId="77777777"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7.</w:t>
      </w:r>
      <w:r>
        <w:rPr>
          <w:bCs/>
          <w:sz w:val="28"/>
          <w:szCs w:val="28"/>
        </w:rPr>
        <w:t> </w:t>
      </w:r>
      <w:r w:rsidR="00B90B52" w:rsidRPr="00CC1592">
        <w:rPr>
          <w:b/>
          <w:bCs/>
          <w:sz w:val="28"/>
          <w:szCs w:val="28"/>
        </w:rPr>
        <w:t>Свобода слова. Право на участие в собраниях, митингах, демонстрациях, шествиях и пикетировании</w:t>
      </w:r>
    </w:p>
    <w:p w14:paraId="10286BBE" w14:textId="2159D3CF" w:rsidR="003D4417"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реализуя право на свободу слова, выражение своих мнений и убеждений, доступ к получению и распространению информации, не </w:t>
      </w:r>
      <w:r w:rsidR="00F4264D" w:rsidRPr="00CC1592">
        <w:rPr>
          <w:sz w:val="28"/>
          <w:szCs w:val="28"/>
        </w:rPr>
        <w:t xml:space="preserve">имеют </w:t>
      </w:r>
      <w:r w:rsidRPr="00CC1592">
        <w:rPr>
          <w:sz w:val="28"/>
          <w:szCs w:val="28"/>
        </w:rPr>
        <w:t>прав</w:t>
      </w:r>
      <w:r w:rsidR="00F4264D" w:rsidRPr="00CC1592">
        <w:rPr>
          <w:sz w:val="28"/>
          <w:szCs w:val="28"/>
        </w:rPr>
        <w:t>а</w:t>
      </w:r>
      <w:r w:rsidRPr="00CC1592">
        <w:rPr>
          <w:sz w:val="28"/>
          <w:szCs w:val="28"/>
        </w:rPr>
        <w:t xml:space="preserve"> разглашать государственную и</w:t>
      </w:r>
      <w:r w:rsidR="00F76297">
        <w:rPr>
          <w:sz w:val="28"/>
          <w:szCs w:val="28"/>
        </w:rPr>
        <w:t>ли иную охраняемую законом</w:t>
      </w:r>
      <w:r w:rsidRPr="00CC1592">
        <w:rPr>
          <w:sz w:val="28"/>
          <w:szCs w:val="28"/>
        </w:rPr>
        <w:t xml:space="preserve"> тайну, обсуждать и критиковать приказы командира.</w:t>
      </w:r>
    </w:p>
    <w:p w14:paraId="09E12D2E" w14:textId="2D88E5F6" w:rsidR="00F76297" w:rsidRDefault="00F76297" w:rsidP="00F76297">
      <w:pPr>
        <w:pStyle w:val="a3"/>
        <w:shd w:val="clear" w:color="auto" w:fill="FFFFFF"/>
        <w:spacing w:before="0" w:beforeAutospacing="0" w:after="360" w:afterAutospacing="0" w:line="276" w:lineRule="auto"/>
        <w:ind w:firstLine="709"/>
        <w:jc w:val="both"/>
        <w:rPr>
          <w:i/>
          <w:iCs/>
          <w:sz w:val="28"/>
          <w:szCs w:val="28"/>
          <w:u w:val="single"/>
        </w:rPr>
      </w:pPr>
      <w:r w:rsidRPr="00F76297">
        <w:rPr>
          <w:i/>
          <w:iCs/>
          <w:sz w:val="28"/>
          <w:szCs w:val="28"/>
          <w:u w:val="single"/>
        </w:rPr>
        <w:t>(</w:t>
      </w:r>
      <w:hyperlink r:id="rId25" w:history="1">
        <w:r w:rsidR="00210C26">
          <w:rPr>
            <w:rStyle w:val="a4"/>
            <w:i/>
            <w:iCs/>
            <w:sz w:val="28"/>
            <w:szCs w:val="28"/>
          </w:rPr>
          <w:t>Часть</w:t>
        </w:r>
        <w:r w:rsidRPr="00F76297">
          <w:rPr>
            <w:rStyle w:val="a4"/>
            <w:i/>
            <w:iCs/>
            <w:sz w:val="28"/>
            <w:szCs w:val="28"/>
          </w:rPr>
          <w:t xml:space="preserve"> 1 статьи 1 с изменениями, внесенными в соответствии с Законом от 20.11.2020 № 216-</w:t>
        </w:r>
        <w:r w:rsidRPr="00F76297">
          <w:rPr>
            <w:rStyle w:val="a4"/>
            <w:i/>
            <w:iCs/>
            <w:sz w:val="28"/>
            <w:szCs w:val="28"/>
            <w:lang w:val="en-US"/>
          </w:rPr>
          <w:t>II</w:t>
        </w:r>
        <w:r w:rsidRPr="00F76297">
          <w:rPr>
            <w:rStyle w:val="a4"/>
            <w:i/>
            <w:iCs/>
            <w:sz w:val="28"/>
            <w:szCs w:val="28"/>
          </w:rPr>
          <w:t>НС</w:t>
        </w:r>
      </w:hyperlink>
      <w:r w:rsidRPr="00F76297">
        <w:rPr>
          <w:i/>
          <w:iCs/>
          <w:sz w:val="28"/>
          <w:szCs w:val="28"/>
          <w:u w:val="single"/>
        </w:rPr>
        <w:t>)</w:t>
      </w:r>
    </w:p>
    <w:p w14:paraId="7AD466B5"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lastRenderedPageBreak/>
        <w:t>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Военнослужащим и гражданам, призванным на военные сборы, запрещается предоставлять средствам массовой информации либо с использованием сети Интернет распространять или предоставлять информацию:</w:t>
      </w:r>
    </w:p>
    <w:p w14:paraId="4175154E"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 позволяющую определить принадлежность или предназначение военнослужащих и граждан, призванных на военные сборы, к Вооруженным Силам Донецкой Народной Республики, другим воинским формированиям и органам, специальным формированиям;</w:t>
      </w:r>
    </w:p>
    <w:p w14:paraId="43BF2C60"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2) 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14:paraId="18162CF4"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3) 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w:t>
      </w:r>
    </w:p>
    <w:p w14:paraId="172F6A36" w14:textId="010039E6" w:rsidR="00F76297" w:rsidRDefault="00F76297" w:rsidP="00F76297">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4) о деятельности органов военного управления или органов управления другими воинскими формированиями и органами, специальными формированиями о деятельности соединений, воинских частей</w:t>
      </w:r>
      <w:r w:rsidR="00A71867">
        <w:rPr>
          <w:color w:val="000000"/>
          <w:sz w:val="28"/>
          <w:szCs w:val="28"/>
        </w:rPr>
        <w:t xml:space="preserve"> </w:t>
      </w:r>
      <w:r w:rsidR="00A71867">
        <w:rPr>
          <w:sz w:val="28"/>
          <w:szCs w:val="28"/>
        </w:rPr>
        <w:t xml:space="preserve">(подразделений) </w:t>
      </w:r>
      <w:r w:rsidRPr="00CE4561">
        <w:rPr>
          <w:color w:val="000000"/>
          <w:sz w:val="28"/>
          <w:szCs w:val="28"/>
        </w:rPr>
        <w:t xml:space="preserve"> и иных организаций, входящих в состав Вооруженных Сил Донецкой Народной Республики или других воинских формирований и органов, специальных формирований, о деятельности подразделений указанных органов военного управления или органов управления, воинских частей</w:t>
      </w:r>
      <w:r w:rsidR="00A71867">
        <w:rPr>
          <w:color w:val="000000"/>
          <w:sz w:val="28"/>
          <w:szCs w:val="28"/>
        </w:rPr>
        <w:t xml:space="preserve"> </w:t>
      </w:r>
      <w:r w:rsidR="00A71867">
        <w:rPr>
          <w:sz w:val="28"/>
          <w:szCs w:val="28"/>
        </w:rPr>
        <w:t xml:space="preserve">(подразделений) </w:t>
      </w:r>
      <w:r w:rsidRPr="00CE4561">
        <w:rPr>
          <w:color w:val="000000"/>
          <w:sz w:val="28"/>
          <w:szCs w:val="28"/>
        </w:rPr>
        <w:t>и организаций, в том числе информацию о дислокации или передислокации органов военного управления или органов управления, соединений, воинских частей</w:t>
      </w:r>
      <w:r w:rsidR="00A71867">
        <w:rPr>
          <w:color w:val="000000"/>
          <w:sz w:val="28"/>
          <w:szCs w:val="28"/>
        </w:rPr>
        <w:t xml:space="preserve"> </w:t>
      </w:r>
      <w:r w:rsidR="00A71867">
        <w:rPr>
          <w:sz w:val="28"/>
          <w:szCs w:val="28"/>
        </w:rPr>
        <w:t>(подразделений)</w:t>
      </w:r>
      <w:r w:rsidRPr="00CE4561">
        <w:rPr>
          <w:color w:val="000000"/>
          <w:sz w:val="28"/>
          <w:szCs w:val="28"/>
        </w:rPr>
        <w:t>, организаций и подразделений, не отнесенную к перечню сведений, составляющих государственную тайну</w:t>
      </w:r>
      <w:r>
        <w:rPr>
          <w:color w:val="000000"/>
          <w:sz w:val="28"/>
          <w:szCs w:val="28"/>
        </w:rPr>
        <w:t>.</w:t>
      </w:r>
    </w:p>
    <w:p w14:paraId="5B8C91C1" w14:textId="05B93A86" w:rsidR="00F76297" w:rsidRP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26" w:history="1">
        <w:r w:rsidR="000D5E0B">
          <w:rPr>
            <w:rStyle w:val="a4"/>
            <w:i/>
            <w:iCs/>
            <w:sz w:val="28"/>
            <w:szCs w:val="28"/>
          </w:rPr>
          <w:t>Часть</w:t>
        </w:r>
        <w:r w:rsidRPr="00710B09">
          <w:rPr>
            <w:rStyle w:val="a4"/>
            <w:i/>
            <w:iCs/>
            <w:sz w:val="28"/>
            <w:szCs w:val="28"/>
          </w:rPr>
          <w:t xml:space="preserve"> 1</w:t>
        </w:r>
        <w:r w:rsidRPr="00710B09">
          <w:rPr>
            <w:rStyle w:val="a4"/>
            <w:i/>
            <w:iCs/>
            <w:sz w:val="28"/>
            <w:szCs w:val="28"/>
            <w:vertAlign w:val="superscript"/>
          </w:rPr>
          <w:t xml:space="preserve">1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37A64DB1" w14:textId="77777777" w:rsidR="00710B09" w:rsidRPr="00CE4561" w:rsidRDefault="00710B09" w:rsidP="00710B09">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w:t>
      </w:r>
      <w:r w:rsidRPr="00CE4561">
        <w:rPr>
          <w:rFonts w:ascii="Times New Roman" w:hAnsi="Times New Roman"/>
          <w:color w:val="000000"/>
          <w:sz w:val="28"/>
          <w:szCs w:val="28"/>
          <w:vertAlign w:val="superscript"/>
        </w:rPr>
        <w:t>2</w:t>
      </w:r>
      <w:r w:rsidRPr="00CE4561">
        <w:rPr>
          <w:rFonts w:ascii="Times New Roman" w:hAnsi="Times New Roman"/>
          <w:color w:val="000000"/>
          <w:sz w:val="28"/>
          <w:szCs w:val="28"/>
        </w:rPr>
        <w:t>. Положения части 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xml:space="preserve"> настоящей статьи не распространяются на военнослужащих и граждан, призванных на военные сборы, в следующих случаях:</w:t>
      </w:r>
    </w:p>
    <w:p w14:paraId="01FF3FAB" w14:textId="77777777" w:rsidR="00710B09" w:rsidRPr="00CE4561" w:rsidRDefault="00710B09" w:rsidP="00710B09">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 если распространение или предоставление информации, указанной в части 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xml:space="preserve"> настоящей статьи, осуществляется военнослужащими и гражданами, призванными на военные сборы, в соответствии с другими законами и иными нормативными правовыми актами Донецкой Народной Республики;</w:t>
      </w:r>
    </w:p>
    <w:p w14:paraId="383A37B9" w14:textId="77777777" w:rsidR="00710B09" w:rsidRPr="00CE4561" w:rsidRDefault="00710B09" w:rsidP="00710B09">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lastRenderedPageBreak/>
        <w:t>2) если предоставление информации, указанной в части 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xml:space="preserve"> настоящей статьи, осуществляется в информационных системах персональных данных;</w:t>
      </w:r>
    </w:p>
    <w:p w14:paraId="08147DA1" w14:textId="53B67AEB" w:rsidR="00F76297" w:rsidRDefault="00710B09" w:rsidP="00710B09">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3) если распространение или предоставление информации, указанной в части 1</w:t>
      </w:r>
      <w:r w:rsidRPr="00CE4561">
        <w:rPr>
          <w:color w:val="000000"/>
          <w:sz w:val="28"/>
          <w:szCs w:val="28"/>
          <w:vertAlign w:val="superscript"/>
        </w:rPr>
        <w:t>1</w:t>
      </w:r>
      <w:r w:rsidRPr="00CE4561">
        <w:rPr>
          <w:color w:val="000000"/>
          <w:sz w:val="28"/>
          <w:szCs w:val="28"/>
        </w:rPr>
        <w:t xml:space="preserve"> настоящей статьи, входит в обязанности военнослужащих и осуществляется в порядке, установленном нормативными правовыми актами Донецкой Народной Республики, в том числе государственных органов, в которых законом предусмотрена военная служба</w:t>
      </w:r>
      <w:r>
        <w:rPr>
          <w:color w:val="000000"/>
          <w:sz w:val="28"/>
          <w:szCs w:val="28"/>
        </w:rPr>
        <w:t>.</w:t>
      </w:r>
    </w:p>
    <w:p w14:paraId="30B26F30" w14:textId="552EA1C2" w:rsid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27" w:history="1">
        <w:r w:rsidR="000D5E0B">
          <w:rPr>
            <w:rStyle w:val="a4"/>
            <w:i/>
            <w:iCs/>
            <w:sz w:val="28"/>
            <w:szCs w:val="28"/>
          </w:rPr>
          <w:t>Часть</w:t>
        </w:r>
        <w:r w:rsidRPr="00710B09">
          <w:rPr>
            <w:rStyle w:val="a4"/>
            <w:i/>
            <w:iCs/>
            <w:sz w:val="28"/>
            <w:szCs w:val="28"/>
          </w:rPr>
          <w:t xml:space="preserve"> 1</w:t>
        </w:r>
        <w:r>
          <w:rPr>
            <w:rStyle w:val="a4"/>
            <w:i/>
            <w:iCs/>
            <w:sz w:val="28"/>
            <w:szCs w:val="28"/>
            <w:vertAlign w:val="superscript"/>
          </w:rPr>
          <w:t>2</w:t>
        </w:r>
        <w:r w:rsidRPr="00710B09">
          <w:rPr>
            <w:rStyle w:val="a4"/>
            <w:i/>
            <w:iCs/>
            <w:sz w:val="28"/>
            <w:szCs w:val="28"/>
            <w:vertAlign w:val="superscript"/>
          </w:rPr>
          <w:t xml:space="preserve">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34051B5C" w14:textId="6E0D0718" w:rsidR="00710B09" w:rsidRDefault="00710B09" w:rsidP="00710B09">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1</w:t>
      </w:r>
      <w:r w:rsidRPr="00CE4561">
        <w:rPr>
          <w:color w:val="000000"/>
          <w:sz w:val="28"/>
          <w:szCs w:val="28"/>
          <w:vertAlign w:val="superscript"/>
        </w:rPr>
        <w:t>3</w:t>
      </w:r>
      <w:r w:rsidRPr="00CE4561">
        <w:rPr>
          <w:color w:val="000000"/>
          <w:sz w:val="28"/>
          <w:szCs w:val="28"/>
        </w:rPr>
        <w:t xml:space="preserve">. При исполнении обязанностей военной службы, предусмотренных пунктами «а», «в», «г», «е», «к», «о» и «п» части 1 статьи 35 </w:t>
      </w:r>
      <w:hyperlink r:id="rId28" w:history="1">
        <w:r w:rsidRPr="003310CF">
          <w:rPr>
            <w:rStyle w:val="a4"/>
            <w:sz w:val="28"/>
            <w:szCs w:val="28"/>
          </w:rPr>
          <w:t>Закона Донецкой Народной Республики от 13 февраля 2015 года № 08-</w:t>
        </w:r>
        <w:r w:rsidRPr="003310CF">
          <w:rPr>
            <w:rStyle w:val="a4"/>
            <w:sz w:val="28"/>
            <w:szCs w:val="28"/>
            <w:lang w:val="en-US"/>
          </w:rPr>
          <w:t>IHC</w:t>
        </w:r>
        <w:r w:rsidRPr="003310CF">
          <w:rPr>
            <w:rStyle w:val="a4"/>
            <w:sz w:val="28"/>
            <w:szCs w:val="28"/>
          </w:rPr>
          <w:t xml:space="preserve"> «О воинской обязанности и военной службе»</w:t>
        </w:r>
      </w:hyperlink>
      <w:r w:rsidRPr="00CE4561">
        <w:rPr>
          <w:color w:val="000000"/>
          <w:sz w:val="28"/>
          <w:szCs w:val="28"/>
        </w:rPr>
        <w: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геолокации</w:t>
      </w:r>
      <w:r>
        <w:rPr>
          <w:color w:val="000000"/>
          <w:sz w:val="28"/>
          <w:szCs w:val="28"/>
        </w:rPr>
        <w:t>.</w:t>
      </w:r>
    </w:p>
    <w:p w14:paraId="266EE364" w14:textId="20FA4CE9" w:rsid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29" w:history="1">
        <w:r w:rsidR="000D5E0B">
          <w:rPr>
            <w:rStyle w:val="a4"/>
            <w:i/>
            <w:iCs/>
            <w:sz w:val="28"/>
            <w:szCs w:val="28"/>
          </w:rPr>
          <w:t>Часть</w:t>
        </w:r>
        <w:r w:rsidRPr="00710B09">
          <w:rPr>
            <w:rStyle w:val="a4"/>
            <w:i/>
            <w:iCs/>
            <w:sz w:val="28"/>
            <w:szCs w:val="28"/>
          </w:rPr>
          <w:t xml:space="preserve"> 1</w:t>
        </w:r>
        <w:r>
          <w:rPr>
            <w:rStyle w:val="a4"/>
            <w:i/>
            <w:iCs/>
            <w:sz w:val="28"/>
            <w:szCs w:val="28"/>
            <w:vertAlign w:val="superscript"/>
          </w:rPr>
          <w:t>3</w:t>
        </w:r>
        <w:r w:rsidRPr="00710B09">
          <w:rPr>
            <w:rStyle w:val="a4"/>
            <w:i/>
            <w:iCs/>
            <w:sz w:val="28"/>
            <w:szCs w:val="28"/>
            <w:vertAlign w:val="superscript"/>
          </w:rPr>
          <w:t xml:space="preserve">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4490A042" w14:textId="1994EDD6" w:rsidR="00710B09" w:rsidRDefault="00710B09" w:rsidP="00710B09">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1</w:t>
      </w:r>
      <w:r w:rsidRPr="00CE4561">
        <w:rPr>
          <w:color w:val="000000"/>
          <w:sz w:val="28"/>
          <w:szCs w:val="28"/>
          <w:vertAlign w:val="superscript"/>
        </w:rPr>
        <w:t>4</w:t>
      </w:r>
      <w:r w:rsidRPr="00CE4561">
        <w:rPr>
          <w:color w:val="000000"/>
          <w:sz w:val="28"/>
          <w:szCs w:val="28"/>
        </w:rPr>
        <w:t>. Положения части 1</w:t>
      </w:r>
      <w:r w:rsidRPr="00CE4561">
        <w:rPr>
          <w:color w:val="000000"/>
          <w:sz w:val="28"/>
          <w:szCs w:val="28"/>
          <w:vertAlign w:val="superscript"/>
        </w:rPr>
        <w:t>3</w:t>
      </w:r>
      <w:r w:rsidRPr="00CE4561">
        <w:rPr>
          <w:color w:val="000000"/>
          <w:sz w:val="28"/>
          <w:szCs w:val="28"/>
        </w:rPr>
        <w:t xml:space="preserve"> настоящей статьи не распространяются на военнослужащих в случае, если указанные в части 1</w:t>
      </w:r>
      <w:r w:rsidRPr="00CE4561">
        <w:rPr>
          <w:color w:val="000000"/>
          <w:sz w:val="28"/>
          <w:szCs w:val="28"/>
          <w:vertAlign w:val="superscript"/>
        </w:rPr>
        <w:t>3</w:t>
      </w:r>
      <w:r w:rsidRPr="00CE4561">
        <w:rPr>
          <w:color w:val="000000"/>
          <w:sz w:val="28"/>
          <w:szCs w:val="28"/>
        </w:rP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Донецкой Народной Республики, в том числе государственных органов, в которых законом предусмотрена военная служба</w:t>
      </w:r>
      <w:r>
        <w:rPr>
          <w:color w:val="000000"/>
          <w:sz w:val="28"/>
          <w:szCs w:val="28"/>
        </w:rPr>
        <w:t>.</w:t>
      </w:r>
    </w:p>
    <w:p w14:paraId="0174F0A8" w14:textId="6FA186DD" w:rsidR="00710B09" w:rsidRP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30" w:history="1">
        <w:r w:rsidR="000D5E0B">
          <w:rPr>
            <w:rStyle w:val="a4"/>
            <w:i/>
            <w:iCs/>
            <w:sz w:val="28"/>
            <w:szCs w:val="28"/>
          </w:rPr>
          <w:t>Часть</w:t>
        </w:r>
        <w:r w:rsidRPr="00710B09">
          <w:rPr>
            <w:rStyle w:val="a4"/>
            <w:i/>
            <w:iCs/>
            <w:sz w:val="28"/>
            <w:szCs w:val="28"/>
          </w:rPr>
          <w:t xml:space="preserve"> 1</w:t>
        </w:r>
        <w:r>
          <w:rPr>
            <w:rStyle w:val="a4"/>
            <w:i/>
            <w:iCs/>
            <w:sz w:val="28"/>
            <w:szCs w:val="28"/>
            <w:vertAlign w:val="superscript"/>
          </w:rPr>
          <w:t>4</w:t>
        </w:r>
        <w:r w:rsidRPr="00710B09">
          <w:rPr>
            <w:rStyle w:val="a4"/>
            <w:i/>
            <w:iCs/>
            <w:sz w:val="28"/>
            <w:szCs w:val="28"/>
            <w:vertAlign w:val="superscript"/>
          </w:rPr>
          <w:t xml:space="preserve">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79BA0F8B" w14:textId="34AD121C"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r w:rsidR="00A71867">
        <w:rPr>
          <w:sz w:val="28"/>
          <w:szCs w:val="28"/>
        </w:rPr>
        <w:t xml:space="preserve"> (подразделения)</w:t>
      </w:r>
      <w:r w:rsidRPr="00CC1592">
        <w:rPr>
          <w:sz w:val="28"/>
          <w:szCs w:val="28"/>
        </w:rPr>
        <w:t>.</w:t>
      </w:r>
    </w:p>
    <w:p w14:paraId="71F3382F"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14:paraId="1ABF6A79"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lastRenderedPageBreak/>
        <w:t>Статья 8.</w:t>
      </w:r>
      <w:r w:rsidRPr="00CC1592">
        <w:rPr>
          <w:b/>
          <w:bCs/>
          <w:sz w:val="28"/>
          <w:szCs w:val="28"/>
        </w:rPr>
        <w:t xml:space="preserve"> Свобода совести и вероисповедания</w:t>
      </w:r>
    </w:p>
    <w:p w14:paraId="3C646020" w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Военнослужащие в свободное от военной службы время вправе участвовать в богослужениях и религиозных церемониях как частные лица.</w:t>
      </w:r>
    </w:p>
    <w:p w14:paraId="71C87FFE"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14:paraId="33E32158"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w14:paraId="2B83005E"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14:paraId="5BB1CFFE" w14:textId="56A197B9"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w:t>
      </w:r>
      <w:r w:rsidR="00AA10E5">
        <w:rPr>
          <w:sz w:val="28"/>
          <w:szCs w:val="28"/>
        </w:rPr>
        <w:t xml:space="preserve"> (</w:t>
      </w:r>
      <w:proofErr w:type="gramStart"/>
      <w:r w:rsidR="00AA10E5">
        <w:rPr>
          <w:sz w:val="28"/>
          <w:szCs w:val="28"/>
        </w:rPr>
        <w:t xml:space="preserve">подразделении) </w:t>
      </w:r>
      <w:r w:rsidRPr="00CC1592">
        <w:rPr>
          <w:sz w:val="28"/>
          <w:szCs w:val="28"/>
        </w:rPr>
        <w:t xml:space="preserve"> не</w:t>
      </w:r>
      <w:proofErr w:type="gramEnd"/>
      <w:r w:rsidRPr="00CC1592">
        <w:rPr>
          <w:sz w:val="28"/>
          <w:szCs w:val="28"/>
        </w:rPr>
        <w:t xml:space="preserve"> допускается. Религиозные обряды на территории воинской части</w:t>
      </w:r>
      <w:r w:rsidR="00AA10E5">
        <w:rPr>
          <w:sz w:val="28"/>
          <w:szCs w:val="28"/>
        </w:rPr>
        <w:t xml:space="preserve"> (</w:t>
      </w:r>
      <w:proofErr w:type="gramStart"/>
      <w:r w:rsidR="00AA10E5">
        <w:rPr>
          <w:sz w:val="28"/>
          <w:szCs w:val="28"/>
        </w:rPr>
        <w:t>подразделени</w:t>
      </w:r>
      <w:r w:rsidR="00BE186A">
        <w:rPr>
          <w:sz w:val="28"/>
          <w:szCs w:val="28"/>
        </w:rPr>
        <w:t>я</w:t>
      </w:r>
      <w:r w:rsidR="00AA10E5">
        <w:rPr>
          <w:sz w:val="28"/>
          <w:szCs w:val="28"/>
        </w:rPr>
        <w:t xml:space="preserve">) </w:t>
      </w:r>
      <w:r w:rsidRPr="00CC1592">
        <w:rPr>
          <w:sz w:val="28"/>
          <w:szCs w:val="28"/>
        </w:rPr>
        <w:t xml:space="preserve"> могут</w:t>
      </w:r>
      <w:proofErr w:type="gramEnd"/>
      <w:r w:rsidRPr="00CC1592">
        <w:rPr>
          <w:sz w:val="28"/>
          <w:szCs w:val="28"/>
        </w:rPr>
        <w:t xml:space="preserve"> отправляться по просьбе военнослужащих за счет их собственных средств с разрешения командира.</w:t>
      </w:r>
    </w:p>
    <w:p w14:paraId="4F8525CE"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w:t>
      </w:r>
      <w:r w:rsidR="00367B2E">
        <w:rPr>
          <w:bCs/>
          <w:sz w:val="28"/>
          <w:szCs w:val="28"/>
        </w:rPr>
        <w:t> </w:t>
      </w:r>
      <w:r w:rsidRPr="00367B2E">
        <w:rPr>
          <w:bCs/>
          <w:sz w:val="28"/>
          <w:szCs w:val="28"/>
        </w:rPr>
        <w:t>9.</w:t>
      </w:r>
      <w:r w:rsidR="000875CB">
        <w:rPr>
          <w:b/>
          <w:bCs/>
          <w:sz w:val="28"/>
          <w:szCs w:val="28"/>
        </w:rPr>
        <w:t> </w:t>
      </w:r>
      <w:r w:rsidRPr="00CC1592">
        <w:rPr>
          <w:b/>
          <w:bCs/>
          <w:sz w:val="28"/>
          <w:szCs w:val="28"/>
        </w:rPr>
        <w:t>Право на участие в управлении делами государства и общественными объединениями</w:t>
      </w:r>
    </w:p>
    <w:p w14:paraId="42082435" w14:textId="38E30AEA"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в соответствии с Конституцией </w:t>
      </w:r>
      <w:r w:rsidR="003D4417" w:rsidRPr="00CC1592">
        <w:rPr>
          <w:sz w:val="28"/>
          <w:szCs w:val="28"/>
        </w:rPr>
        <w:t>Донецкой Народной Республики</w:t>
      </w:r>
      <w:r w:rsidRPr="00CC1592">
        <w:rPr>
          <w:sz w:val="28"/>
          <w:szCs w:val="28"/>
        </w:rPr>
        <w:t>, законами и нормативными правовыми актами</w:t>
      </w:r>
      <w:r w:rsidR="00ED482E">
        <w:rPr>
          <w:sz w:val="28"/>
          <w:szCs w:val="28"/>
        </w:rPr>
        <w:t xml:space="preserve"> </w:t>
      </w:r>
      <w:r w:rsidRPr="00CC1592">
        <w:rPr>
          <w:sz w:val="28"/>
          <w:szCs w:val="28"/>
        </w:rPr>
        <w:t>органов</w:t>
      </w:r>
      <w:r w:rsidR="00ED482E">
        <w:rPr>
          <w:sz w:val="28"/>
          <w:szCs w:val="28"/>
        </w:rPr>
        <w:t xml:space="preserve"> местного самоуправления</w:t>
      </w:r>
      <w:r w:rsidRPr="00CC1592">
        <w:rPr>
          <w:sz w:val="28"/>
          <w:szCs w:val="28"/>
        </w:rPr>
        <w:t xml:space="preserve"> имеют право избирать и быть избранными в органы государственной власти и</w:t>
      </w:r>
      <w:r w:rsidR="00F4264D" w:rsidRPr="00CC1592">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участвовать в референдуме, а также в других формах осуществления местного самоуправления.</w:t>
      </w:r>
    </w:p>
    <w:p w14:paraId="4D61CCF6" w14:textId="121C37C2"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w:t>
      </w:r>
      <w:r w:rsidR="00ED482E">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xml:space="preserve">, определяются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3C00CCB0" w14:textId="77777777"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2. Военнослужащие имеют право состоять в общественных, в том числе религиозных, объединениях, а также политических партиях, объединениях и движениях, преследующих политические цели, и участвовать в их деятельности, не находясь при исполнен</w:t>
      </w:r>
      <w:r w:rsidR="00712D1F">
        <w:rPr>
          <w:sz w:val="28"/>
          <w:szCs w:val="28"/>
        </w:rPr>
        <w:t>ии обязанностей военной службы.</w:t>
      </w:r>
    </w:p>
    <w:p w14:paraId="05B9552E" w14:textId="77777777"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lastRenderedPageBreak/>
        <w:t>Создание и деятельность профессиональных союзов военнослужащих регулируются законодательством Донецкой Народной Республики.</w:t>
      </w:r>
    </w:p>
    <w:p w14:paraId="32058600" w14:textId="28AE2563" w:rsidR="00777354" w:rsidRPr="00777354" w:rsidRDefault="00C220CA" w:rsidP="0091214B">
      <w:pPr>
        <w:pStyle w:val="a3"/>
        <w:spacing w:before="0" w:beforeAutospacing="0" w:after="360" w:afterAutospacing="0" w:line="276" w:lineRule="auto"/>
        <w:ind w:firstLine="709"/>
        <w:jc w:val="both"/>
        <w:rPr>
          <w:i/>
          <w:sz w:val="28"/>
          <w:szCs w:val="28"/>
        </w:rPr>
      </w:pPr>
      <w:hyperlink r:id="rId31" w:history="1">
        <w:r w:rsidR="00777354" w:rsidRPr="00055FCC">
          <w:rPr>
            <w:rStyle w:val="a4"/>
            <w:i/>
            <w:sz w:val="28"/>
            <w:szCs w:val="28"/>
          </w:rPr>
          <w:t>(Часть 2 статьи 9 изложена в новой редакции в соответствии с Законом от 11.09.2015 г. № 91-ІНС)</w:t>
        </w:r>
      </w:hyperlink>
    </w:p>
    <w:p w14:paraId="18F281FF" w14:textId="77777777" w:rsidR="003D4417"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367B2E">
        <w:rPr>
          <w:bCs/>
          <w:sz w:val="28"/>
          <w:szCs w:val="28"/>
        </w:rPr>
        <w:t>Статья 10.</w:t>
      </w:r>
      <w:r w:rsidRPr="00CC1592">
        <w:rPr>
          <w:b/>
          <w:bCs/>
          <w:sz w:val="28"/>
          <w:szCs w:val="28"/>
        </w:rPr>
        <w:t xml:space="preserve"> Право на труд</w:t>
      </w:r>
    </w:p>
    <w:p w14:paraId="2A71DEDE" w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труд реализуется военнослужащими посредством прохождения ими военной службы.</w:t>
      </w:r>
      <w:r w:rsidR="003D4417" w:rsidRPr="00CC1592">
        <w:rPr>
          <w:sz w:val="28"/>
          <w:szCs w:val="28"/>
        </w:rPr>
        <w:t xml:space="preserve"> </w:t>
      </w:r>
    </w:p>
    <w:p w14:paraId="6D7FAC35" w14:textId="77777777"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Государство гарантирует военнослужащим, проходящим военную службу по контракту:</w:t>
      </w:r>
    </w:p>
    <w:p w14:paraId="55FE6AFC" w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14:paraId="1C5B1799" w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повышение квалификации с учетом интересов военной службы и их собственного выбора;</w:t>
      </w:r>
      <w:r w:rsidR="003D4417" w:rsidRPr="00CC1592">
        <w:rPr>
          <w:sz w:val="28"/>
          <w:szCs w:val="28"/>
        </w:rPr>
        <w:t xml:space="preserve"> </w:t>
      </w:r>
    </w:p>
    <w:p w14:paraId="6DA4F816" w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sidR="0055364E">
        <w:rPr>
          <w:sz w:val="28"/>
          <w:szCs w:val="28"/>
        </w:rPr>
        <w:t>–</w:t>
      </w:r>
      <w:r w:rsidRPr="00CC1592">
        <w:rPr>
          <w:sz w:val="28"/>
          <w:szCs w:val="28"/>
        </w:rPr>
        <w:t xml:space="preserve">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w:t>
      </w:r>
      <w:r w:rsidR="00D935DD">
        <w:rPr>
          <w:sz w:val="28"/>
          <w:szCs w:val="28"/>
        </w:rPr>
        <w:t>Правительством</w:t>
      </w:r>
      <w:r w:rsidR="00F4264D" w:rsidRPr="00CC1592">
        <w:rPr>
          <w:sz w:val="28"/>
          <w:szCs w:val="28"/>
        </w:rPr>
        <w:t xml:space="preserve"> </w:t>
      </w:r>
      <w:r w:rsidR="003D4417" w:rsidRPr="00CC1592">
        <w:rPr>
          <w:sz w:val="28"/>
          <w:szCs w:val="28"/>
        </w:rPr>
        <w:t>Донецкой Народной Республики</w:t>
      </w:r>
      <w:r w:rsidRPr="00CC1592">
        <w:rPr>
          <w:sz w:val="28"/>
          <w:szCs w:val="28"/>
        </w:rPr>
        <w:t>.</w:t>
      </w:r>
    </w:p>
    <w:p w14:paraId="6CCE43F9" w14:textId="77777777" w:rsidR="00F426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14:paraId="40129B85" w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3. </w:t>
      </w:r>
      <w:r w:rsidR="00F771E6" w:rsidRPr="00CC1592">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14:paraId="24E52518"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w:t>
      </w:r>
      <w:r w:rsidR="00BB4285" w:rsidRPr="00CC1592">
        <w:rPr>
          <w:sz w:val="28"/>
          <w:szCs w:val="28"/>
        </w:rPr>
        <w:t>возрасту,</w:t>
      </w:r>
      <w:r w:rsidRPr="00CC1592">
        <w:rPr>
          <w:sz w:val="28"/>
          <w:szCs w:val="28"/>
        </w:rPr>
        <w:t xml:space="preserve"> в связи с особыми условиями труда или пенсии за выслугу лет, если указанные должности включены в соответствующие перечни, утвержденные </w:t>
      </w:r>
      <w:r w:rsidR="00D935DD">
        <w:rPr>
          <w:sz w:val="28"/>
          <w:szCs w:val="28"/>
        </w:rPr>
        <w:t>Правительством</w:t>
      </w:r>
      <w:r w:rsidR="00F4264D" w:rsidRPr="00CC1592">
        <w:rPr>
          <w:sz w:val="28"/>
          <w:szCs w:val="28"/>
        </w:rPr>
        <w:t xml:space="preserve"> </w:t>
      </w:r>
      <w:r w:rsidR="003D4417" w:rsidRPr="00CC1592">
        <w:rPr>
          <w:sz w:val="28"/>
          <w:szCs w:val="28"/>
        </w:rPr>
        <w:t>Донецкой Народной Республики</w:t>
      </w:r>
      <w:r w:rsidRPr="00CC1592">
        <w:rPr>
          <w:sz w:val="28"/>
          <w:szCs w:val="28"/>
        </w:rPr>
        <w:t>.</w:t>
      </w:r>
    </w:p>
    <w:p w14:paraId="05CCD327" w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sidR="0055364E">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sidR="0055364E">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sidR="0055364E">
        <w:rPr>
          <w:sz w:val="28"/>
          <w:szCs w:val="28"/>
        </w:rPr>
        <w:t>–</w:t>
      </w:r>
      <w:r w:rsidRPr="00CC1592">
        <w:rPr>
          <w:sz w:val="28"/>
          <w:szCs w:val="28"/>
        </w:rPr>
        <w:t xml:space="preserve"> граждан,</w:t>
      </w:r>
      <w:r w:rsidR="00F4264D" w:rsidRPr="00CC1592">
        <w:rPr>
          <w:sz w:val="28"/>
          <w:szCs w:val="28"/>
        </w:rPr>
        <w:t xml:space="preserve"> проходящих военную службу по контракту,</w:t>
      </w:r>
      <w:r w:rsidRPr="00CC1592">
        <w:rPr>
          <w:sz w:val="28"/>
          <w:szCs w:val="28"/>
        </w:rPr>
        <w:t xml:space="preserve"> если они утратили право на пособие по безработице, выплачивается ежемесячное пособие в порядке и размерах, которые определяются </w:t>
      </w:r>
      <w:r w:rsidR="00D935DD">
        <w:rPr>
          <w:sz w:val="28"/>
          <w:szCs w:val="28"/>
        </w:rPr>
        <w:t>Правительством</w:t>
      </w:r>
      <w:r w:rsidRPr="00CC1592">
        <w:rPr>
          <w:sz w:val="28"/>
          <w:szCs w:val="28"/>
        </w:rPr>
        <w:t xml:space="preserve"> </w:t>
      </w:r>
      <w:r w:rsidR="009106D4" w:rsidRPr="00CC1592">
        <w:rPr>
          <w:sz w:val="28"/>
          <w:szCs w:val="28"/>
        </w:rPr>
        <w:t>Донецкой Народной Республики</w:t>
      </w:r>
      <w:r w:rsidRPr="00CC1592">
        <w:rPr>
          <w:sz w:val="28"/>
          <w:szCs w:val="28"/>
        </w:rPr>
        <w:t>.</w:t>
      </w:r>
    </w:p>
    <w:p w14:paraId="1DCD32F2" w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w:t>
      </w:r>
      <w:r w:rsidR="009106D4" w:rsidRPr="00CC1592">
        <w:rPr>
          <w:sz w:val="28"/>
          <w:szCs w:val="28"/>
        </w:rPr>
        <w:t>Донецкой Народной Республики</w:t>
      </w:r>
      <w:r w:rsidRPr="00CC1592">
        <w:rPr>
          <w:sz w:val="28"/>
          <w:szCs w:val="28"/>
        </w:rPr>
        <w:t>, а также на воинских должностях, связанных с повышенной опасностью для жизни и здоровья, законами устанавливаются дополнительные социальные гарантии и компенсации.</w:t>
      </w:r>
    </w:p>
    <w:p w14:paraId="64283518" w14:textId="77777777" w:rsidR="009106D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Перечни указанных районов и местностей утверждаются </w:t>
      </w:r>
      <w:r w:rsidR="00D935DD">
        <w:rPr>
          <w:sz w:val="28"/>
          <w:szCs w:val="28"/>
        </w:rPr>
        <w:t>Правительством</w:t>
      </w:r>
      <w:r w:rsidR="00F4264D" w:rsidRPr="00CC1592">
        <w:rPr>
          <w:sz w:val="28"/>
          <w:szCs w:val="28"/>
        </w:rPr>
        <w:t xml:space="preserve"> </w:t>
      </w:r>
      <w:r w:rsidR="009106D4" w:rsidRPr="00CC1592">
        <w:rPr>
          <w:sz w:val="28"/>
          <w:szCs w:val="28"/>
        </w:rPr>
        <w:t>Донецкой Народной Республики</w:t>
      </w:r>
      <w:r w:rsidRPr="00CC1592">
        <w:rPr>
          <w:sz w:val="28"/>
          <w:szCs w:val="28"/>
        </w:rPr>
        <w:t xml:space="preserve">, а перечни указанных воинских должностей определяются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9106D4" w:rsidRPr="00CC1592">
        <w:rPr>
          <w:sz w:val="28"/>
          <w:szCs w:val="28"/>
        </w:rPr>
        <w:t xml:space="preserve"> </w:t>
      </w:r>
      <w:r w:rsidRPr="00CC1592">
        <w:rPr>
          <w:sz w:val="28"/>
          <w:szCs w:val="28"/>
        </w:rPr>
        <w:t xml:space="preserve">(иным </w:t>
      </w:r>
      <w:r w:rsidR="009106D4"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w:t>
      </w:r>
    </w:p>
    <w:p w14:paraId="7589C8FC" w14:textId="1A7F3A25" w:rsidR="007A1C17"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32" w:history="1">
        <w:r w:rsidR="007A1C17" w:rsidRPr="007A1C17">
          <w:rPr>
            <w:rFonts w:eastAsia="Calibri"/>
            <w:i/>
            <w:color w:val="0563C1"/>
            <w:sz w:val="28"/>
            <w:szCs w:val="28"/>
            <w:u w:val="single"/>
            <w:lang w:eastAsia="en-US"/>
          </w:rPr>
          <w:t>(Часть 5 статьи 10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14:paraId="41F061A2" w14:textId="76E1AC26"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6. Супруги военнослужащих </w:t>
      </w:r>
      <w:r w:rsidR="0055364E">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w:t>
      </w:r>
      <w:r w:rsidR="00AA10E5">
        <w:rPr>
          <w:sz w:val="28"/>
          <w:szCs w:val="28"/>
        </w:rPr>
        <w:t xml:space="preserve"> (подразделения) </w:t>
      </w:r>
      <w:r w:rsidRPr="00CC1592">
        <w:rPr>
          <w:sz w:val="28"/>
          <w:szCs w:val="28"/>
        </w:rPr>
        <w:t xml:space="preserve">и на оставление на работе в </w:t>
      </w:r>
      <w:r w:rsidRPr="00CC1592">
        <w:rPr>
          <w:sz w:val="28"/>
          <w:szCs w:val="28"/>
        </w:rPr>
        <w:lastRenderedPageBreak/>
        <w:t>государственных организациях, воинских частях</w:t>
      </w:r>
      <w:r w:rsidR="00AA10E5">
        <w:rPr>
          <w:sz w:val="28"/>
          <w:szCs w:val="28"/>
        </w:rPr>
        <w:t xml:space="preserve"> (подразделениях) </w:t>
      </w:r>
      <w:r w:rsidRPr="00CC1592">
        <w:rPr>
          <w:sz w:val="28"/>
          <w:szCs w:val="28"/>
        </w:rPr>
        <w:t>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14:paraId="3DDE67E2" w14:textId="77777777" w:rsidR="009106D4" w:rsidRPr="00CC1592" w:rsidRDefault="008A66A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w:t>
      </w:r>
      <w:r w:rsidR="00B012E1" w:rsidRPr="00CC1592">
        <w:rPr>
          <w:sz w:val="28"/>
          <w:szCs w:val="28"/>
        </w:rPr>
        <w:t>Военнослужащим запрещается</w:t>
      </w:r>
      <w:r w:rsidR="00B90B52" w:rsidRPr="00CC1592">
        <w:rPr>
          <w:sz w:val="28"/>
          <w:szCs w:val="28"/>
        </w:rPr>
        <w:t>:</w:t>
      </w:r>
    </w:p>
    <w:p w14:paraId="18440F63" w14:textId="24A265B6" w:rsidR="007272E0" w:rsidRPr="007272E0" w:rsidRDefault="007E5091" w:rsidP="007272E0">
      <w:pPr>
        <w:spacing w:after="360" w:line="276" w:lineRule="auto"/>
        <w:ind w:firstLine="709"/>
        <w:jc w:val="both"/>
        <w:rPr>
          <w:rFonts w:ascii="Times New Roman" w:eastAsia="Times New Roman" w:hAnsi="Times New Roman"/>
          <w:sz w:val="28"/>
          <w:szCs w:val="28"/>
          <w:shd w:val="clear" w:color="auto" w:fill="FFFFFF"/>
        </w:rPr>
      </w:pPr>
      <w:r w:rsidRPr="007E5091">
        <w:rPr>
          <w:rFonts w:ascii="Times New Roman" w:eastAsia="Times New Roman" w:hAnsi="Times New Roman"/>
          <w:sz w:val="28"/>
          <w:szCs w:val="28"/>
          <w:shd w:val="clear" w:color="auto" w:fill="FFFFFF"/>
        </w:rPr>
        <w:t>– заниматься другой оплачиваемой деятельностью, за исключением педагогической, научной, медицинской и иной творческой деятельности в свободное от выполнения служебных обязанностей время, если такая деятельность не препятствует исполнению обязанностей военной службы.</w:t>
      </w:r>
      <w:r>
        <w:rPr>
          <w:rFonts w:ascii="Times New Roman" w:eastAsia="Times New Roman" w:hAnsi="Times New Roman"/>
          <w:sz w:val="28"/>
          <w:szCs w:val="28"/>
          <w:shd w:val="clear" w:color="auto" w:fill="FFFFFF"/>
        </w:rPr>
        <w:t xml:space="preserve"> </w:t>
      </w:r>
      <w:r w:rsidR="007272E0" w:rsidRPr="007272E0">
        <w:rPr>
          <w:rFonts w:ascii="Times New Roman" w:eastAsia="Times New Roman" w:hAnsi="Times New Roman"/>
          <w:sz w:val="28"/>
        </w:rPr>
        <w:t>Такой деятельностью военнослужащий может заниматься по согласованию с командиром (начальником) воинской части</w:t>
      </w:r>
      <w:r w:rsidR="00AA10E5">
        <w:rPr>
          <w:rFonts w:ascii="Times New Roman" w:eastAsia="Times New Roman" w:hAnsi="Times New Roman"/>
          <w:sz w:val="28"/>
        </w:rPr>
        <w:t xml:space="preserve"> (подразделения)</w:t>
      </w:r>
      <w:r w:rsidR="007272E0" w:rsidRPr="007272E0">
        <w:rPr>
          <w:rFonts w:ascii="Times New Roman" w:eastAsia="Times New Roman" w:hAnsi="Times New Roman"/>
          <w:sz w:val="28"/>
        </w:rPr>
        <w:t>, в которой он проходит военную службу, а в отношении командира (начальника) воинской части</w:t>
      </w:r>
      <w:r w:rsidR="00AA10E5">
        <w:rPr>
          <w:rFonts w:ascii="Times New Roman" w:eastAsia="Times New Roman" w:hAnsi="Times New Roman"/>
          <w:sz w:val="28"/>
        </w:rPr>
        <w:t xml:space="preserve"> (подразделения)</w:t>
      </w:r>
      <w:r w:rsidR="007272E0" w:rsidRPr="007272E0">
        <w:rPr>
          <w:rFonts w:ascii="Times New Roman" w:eastAsia="Times New Roman" w:hAnsi="Times New Roman"/>
          <w:sz w:val="28"/>
        </w:rPr>
        <w:t xml:space="preserve"> – по согласованию с его непосредственным командиром (начальником).</w:t>
      </w:r>
      <w:r w:rsidR="007272E0" w:rsidRPr="007272E0">
        <w:rPr>
          <w:rFonts w:ascii="Times New Roman" w:eastAsia="Times New Roman" w:hAnsi="Times New Roman"/>
          <w:sz w:val="36"/>
          <w:szCs w:val="28"/>
          <w:shd w:val="clear" w:color="auto" w:fill="FFFFFF"/>
        </w:rPr>
        <w:t xml:space="preserve"> </w:t>
      </w:r>
      <w:r w:rsidR="007272E0" w:rsidRPr="007272E0">
        <w:rPr>
          <w:rFonts w:ascii="Times New Roman" w:eastAsia="Times New Roman" w:hAnsi="Times New Roman"/>
          <w:sz w:val="28"/>
          <w:szCs w:val="28"/>
          <w:shd w:val="clear" w:color="auto" w:fill="FFFFFF"/>
        </w:rPr>
        <w:t xml:space="preserve">При этом педагогическая, </w:t>
      </w:r>
      <w:r w:rsidRPr="007E5091">
        <w:rPr>
          <w:rFonts w:ascii="Times New Roman" w:eastAsia="Times New Roman" w:hAnsi="Times New Roman"/>
          <w:sz w:val="28"/>
          <w:szCs w:val="28"/>
          <w:shd w:val="clear" w:color="auto" w:fill="FFFFFF"/>
        </w:rPr>
        <w:t>научная, медицинская и иная творческая деятельность</w:t>
      </w:r>
      <w:r w:rsidR="007272E0" w:rsidRPr="007272E0">
        <w:rPr>
          <w:rFonts w:ascii="Times New Roman" w:eastAsia="Times New Roman" w:hAnsi="Times New Roman"/>
          <w:sz w:val="28"/>
          <w:szCs w:val="28"/>
          <w:shd w:val="clear" w:color="auto" w:fill="FFFFFF"/>
        </w:rPr>
        <w:t xml:space="preserve">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заниматься предпринимательской деятельностью лично или через доверенных лиц, а также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использовать свое служебное положение для оказания содействия физическим и юридическим лицам в осуществлении предпринимательской деятельности;</w:t>
      </w:r>
    </w:p>
    <w:p w14:paraId="060F0AFB" w14:textId="6FD81034" w:rsidR="007E5091" w:rsidRPr="00983862" w:rsidRDefault="007E5091" w:rsidP="007E5091">
      <w:pPr>
        <w:shd w:val="clear" w:color="auto" w:fill="FFFFFF"/>
        <w:spacing w:after="360" w:line="276" w:lineRule="auto"/>
        <w:ind w:firstLine="709"/>
        <w:jc w:val="both"/>
        <w:textAlignment w:val="baseline"/>
        <w:rPr>
          <w:rFonts w:ascii="Times New Roman" w:eastAsia="Times New Roman" w:hAnsi="Times New Roman"/>
          <w:sz w:val="28"/>
          <w:szCs w:val="28"/>
          <w:lang w:eastAsia="ru-RU"/>
        </w:rPr>
      </w:pPr>
      <w:r w:rsidRPr="00983862">
        <w:rPr>
          <w:rFonts w:ascii="Times New Roman" w:eastAsia="Times New Roman" w:hAnsi="Times New Roman"/>
          <w:i/>
          <w:sz w:val="28"/>
          <w:szCs w:val="28"/>
          <w:lang w:eastAsia="ru-RU"/>
        </w:rPr>
        <w:t xml:space="preserve">(Абзац второй части 7 статьи 10 изложен в новой редакции в соответствии с Законом </w:t>
      </w:r>
      <w:hyperlink r:id="rId33" w:history="1">
        <w:r w:rsidRPr="00983862">
          <w:rPr>
            <w:rStyle w:val="a4"/>
            <w:rFonts w:ascii="Times New Roman" w:eastAsia="Times New Roman" w:hAnsi="Times New Roman"/>
            <w:i/>
            <w:sz w:val="28"/>
            <w:szCs w:val="28"/>
            <w:lang w:eastAsia="ru-RU"/>
          </w:rPr>
          <w:t>от 07.04.2017 № 173-IНС</w:t>
        </w:r>
      </w:hyperlink>
      <w:r>
        <w:rPr>
          <w:rFonts w:ascii="Times New Roman" w:eastAsia="Times New Roman" w:hAnsi="Times New Roman"/>
          <w:i/>
          <w:sz w:val="28"/>
          <w:szCs w:val="28"/>
          <w:lang w:eastAsia="ru-RU"/>
        </w:rPr>
        <w:t xml:space="preserve">, с изменениями, </w:t>
      </w:r>
      <w:r w:rsidRPr="00983862">
        <w:rPr>
          <w:rFonts w:ascii="Times New Roman" w:eastAsia="Times New Roman" w:hAnsi="Times New Roman"/>
          <w:i/>
          <w:sz w:val="28"/>
          <w:szCs w:val="28"/>
          <w:lang w:eastAsia="ru-RU"/>
        </w:rPr>
        <w:t xml:space="preserve">внесенными в соответствии с Законом </w:t>
      </w:r>
      <w:hyperlink r:id="rId34" w:history="1">
        <w:r w:rsidRPr="00983862">
          <w:rPr>
            <w:rStyle w:val="a4"/>
            <w:rFonts w:ascii="Times New Roman" w:eastAsia="Times New Roman" w:hAnsi="Times New Roman"/>
            <w:i/>
            <w:sz w:val="28"/>
            <w:szCs w:val="28"/>
            <w:lang w:eastAsia="ru-RU"/>
          </w:rPr>
          <w:t>от 08.06.2018 № 230-IНС</w:t>
        </w:r>
      </w:hyperlink>
      <w:r w:rsidRPr="00983862">
        <w:rPr>
          <w:rFonts w:ascii="Times New Roman" w:eastAsia="Times New Roman" w:hAnsi="Times New Roman"/>
          <w:i/>
          <w:sz w:val="28"/>
          <w:szCs w:val="28"/>
          <w:lang w:eastAsia="ru-RU"/>
        </w:rPr>
        <w:t>)</w:t>
      </w:r>
    </w:p>
    <w:p w14:paraId="0A24F3A3" w14:textId="0BA90675"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в целях, не связанных с исполнением обязанностей военной службы, финансовые средства и имущество воинской части</w:t>
      </w:r>
      <w:r w:rsidR="00AA10E5">
        <w:rPr>
          <w:sz w:val="28"/>
          <w:szCs w:val="28"/>
        </w:rPr>
        <w:t xml:space="preserve"> </w:t>
      </w:r>
      <w:r w:rsidR="00AA10E5">
        <w:rPr>
          <w:sz w:val="28"/>
        </w:rPr>
        <w:t>(подразделения)</w:t>
      </w:r>
      <w:r w:rsidRPr="00CC1592">
        <w:rPr>
          <w:sz w:val="28"/>
          <w:szCs w:val="28"/>
        </w:rPr>
        <w:t xml:space="preserve">,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w:t>
      </w:r>
      <w:r w:rsidR="0018303E" w:rsidRPr="00CC1592">
        <w:rPr>
          <w:sz w:val="28"/>
          <w:szCs w:val="28"/>
        </w:rPr>
        <w:t xml:space="preserve"> </w:t>
      </w:r>
    </w:p>
    <w:p w14:paraId="46A36D63"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получать гонорары за публикации и выступления, связанные с исполнением обязанностей военной службы;</w:t>
      </w:r>
    </w:p>
    <w:p w14:paraId="06A83926"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14:paraId="7EA51389"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принимать без разрешения </w:t>
      </w:r>
      <w:r w:rsidR="0018303E" w:rsidRPr="00CC1592">
        <w:rPr>
          <w:sz w:val="28"/>
          <w:szCs w:val="28"/>
        </w:rPr>
        <w:t>Главы</w:t>
      </w:r>
      <w:r w:rsidRPr="00CC1592">
        <w:rPr>
          <w:sz w:val="28"/>
          <w:szCs w:val="28"/>
        </w:rPr>
        <w:t xml:space="preserve"> </w:t>
      </w:r>
      <w:r w:rsidR="0018303E" w:rsidRPr="00CC1592">
        <w:rPr>
          <w:sz w:val="28"/>
          <w:szCs w:val="28"/>
        </w:rPr>
        <w:t xml:space="preserve">Донецкой Народной Республики </w:t>
      </w:r>
      <w:r w:rsidRPr="00CC1592">
        <w:rPr>
          <w:sz w:val="28"/>
          <w:szCs w:val="28"/>
        </w:rPr>
        <w:t>награды иностранных государств, международных и иностранных организаций;</w:t>
      </w:r>
    </w:p>
    <w:p w14:paraId="1DEB5978"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w:t>
      </w:r>
      <w:r w:rsidR="0018303E" w:rsidRPr="00CC1592">
        <w:rPr>
          <w:sz w:val="28"/>
          <w:szCs w:val="28"/>
        </w:rPr>
        <w:t xml:space="preserve">Донецкой Народной Республики </w:t>
      </w:r>
      <w:r w:rsidRPr="00CC1592">
        <w:rPr>
          <w:sz w:val="28"/>
          <w:szCs w:val="28"/>
        </w:rPr>
        <w:t>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14:paraId="68D41D3E"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14:paraId="2C72CCC2"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18303E" w:rsidRPr="00CC1592">
        <w:rPr>
          <w:sz w:val="28"/>
          <w:szCs w:val="28"/>
        </w:rPr>
        <w:t xml:space="preserve">Донецкой Народной Республики </w:t>
      </w:r>
      <w:r w:rsidRPr="00CC1592">
        <w:rPr>
          <w:sz w:val="28"/>
          <w:szCs w:val="28"/>
        </w:rPr>
        <w:t xml:space="preserve">их структурных подразделений, если иное не предусмотрено международным договором </w:t>
      </w:r>
      <w:r w:rsidR="0018303E" w:rsidRPr="00CC1592">
        <w:rPr>
          <w:sz w:val="28"/>
          <w:szCs w:val="28"/>
        </w:rPr>
        <w:t xml:space="preserve">Донецкой Народной Республики </w:t>
      </w:r>
      <w:r w:rsidRPr="00CC1592">
        <w:rPr>
          <w:sz w:val="28"/>
          <w:szCs w:val="28"/>
        </w:rPr>
        <w:t xml:space="preserve">или законодательством </w:t>
      </w:r>
      <w:r w:rsidR="0018303E" w:rsidRPr="00CC1592">
        <w:rPr>
          <w:sz w:val="28"/>
          <w:szCs w:val="28"/>
        </w:rPr>
        <w:t>Донецкой Народной Республики</w:t>
      </w:r>
      <w:r w:rsidRPr="00CC1592">
        <w:rPr>
          <w:sz w:val="28"/>
          <w:szCs w:val="28"/>
        </w:rPr>
        <w:t>.</w:t>
      </w:r>
    </w:p>
    <w:p w14:paraId="4B260445"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 При этом на военнослужащих распространяются правовые нормы, предусмотренные для других граждан, выполняющих указанные работы.</w:t>
      </w:r>
    </w:p>
    <w:p w14:paraId="0C7EA416"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14:paraId="71698B5F"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11.</w:t>
      </w:r>
      <w:r w:rsidRPr="00CC1592">
        <w:rPr>
          <w:b/>
          <w:bCs/>
          <w:sz w:val="28"/>
          <w:szCs w:val="28"/>
        </w:rPr>
        <w:t xml:space="preserve"> Служебное время и право на отдых</w:t>
      </w:r>
    </w:p>
    <w:p w14:paraId="7914C23B" w14:textId="77777777" w:rsidR="0018303E"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w:t>
      </w:r>
      <w:r w:rsidR="00CE72FA" w:rsidRPr="00CC1592">
        <w:rPr>
          <w:sz w:val="28"/>
          <w:szCs w:val="28"/>
        </w:rPr>
        <w:t>ни, установленную трудовым законодательством</w:t>
      </w:r>
      <w:r w:rsidR="00B90B52" w:rsidRPr="00CC1592">
        <w:rPr>
          <w:sz w:val="28"/>
          <w:szCs w:val="28"/>
        </w:rPr>
        <w:t xml:space="preserve"> </w:t>
      </w:r>
      <w:r w:rsidR="0018303E" w:rsidRPr="00CC1592">
        <w:rPr>
          <w:sz w:val="28"/>
          <w:szCs w:val="28"/>
        </w:rPr>
        <w:t>Донецкой Народной Республики</w:t>
      </w:r>
      <w:r w:rsidR="00B90B52" w:rsidRPr="00CC1592">
        <w:rPr>
          <w:sz w:val="28"/>
          <w:szCs w:val="28"/>
        </w:rPr>
        <w:t xml:space="preserve">.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w:t>
      </w:r>
      <w:r w:rsidR="00306C94" w:rsidRPr="00CC1592">
        <w:rPr>
          <w:sz w:val="28"/>
          <w:szCs w:val="28"/>
        </w:rPr>
        <w:t>«О</w:t>
      </w:r>
      <w:r w:rsidR="00B90B52" w:rsidRPr="00CC1592">
        <w:rPr>
          <w:sz w:val="28"/>
          <w:szCs w:val="28"/>
        </w:rPr>
        <w:t xml:space="preserve"> порядке прохождения военной службы</w:t>
      </w:r>
      <w:r w:rsidR="00306C94" w:rsidRPr="00CC1592">
        <w:rPr>
          <w:sz w:val="28"/>
          <w:szCs w:val="28"/>
        </w:rPr>
        <w:t>»</w:t>
      </w:r>
      <w:r w:rsidR="00B90B52" w:rsidRPr="00CC1592">
        <w:rPr>
          <w:sz w:val="28"/>
          <w:szCs w:val="28"/>
        </w:rPr>
        <w:t>.</w:t>
      </w:r>
    </w:p>
    <w:p w14:paraId="2C6C420D" w14:textId="3A27ECFC" w:rsidR="0018303E"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w:t>
      </w:r>
      <w:r w:rsidR="00AA10E5">
        <w:rPr>
          <w:sz w:val="28"/>
          <w:szCs w:val="28"/>
        </w:rPr>
        <w:t xml:space="preserve"> </w:t>
      </w:r>
      <w:r w:rsidR="00AA10E5">
        <w:rPr>
          <w:sz w:val="28"/>
        </w:rPr>
        <w:t xml:space="preserve">(подразделения) </w:t>
      </w:r>
      <w:r w:rsidR="00B90B52" w:rsidRPr="00CC1592">
        <w:rPr>
          <w:sz w:val="28"/>
          <w:szCs w:val="28"/>
        </w:rPr>
        <w:t>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w:t>
      </w:r>
      <w:r w:rsidR="0018303E" w:rsidRPr="00CC1592">
        <w:rPr>
          <w:sz w:val="28"/>
          <w:szCs w:val="28"/>
        </w:rPr>
        <w:t xml:space="preserve"> часов для личных потребностей.</w:t>
      </w:r>
    </w:p>
    <w:p w14:paraId="502EC6DC" w14:textId="0DFE20A4"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Боевое дежурство (боевая служба), учения и другие мероприятия, перечень которых определяется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18303E" w:rsidRPr="00CC1592">
        <w:rPr>
          <w:sz w:val="28"/>
          <w:szCs w:val="28"/>
        </w:rPr>
        <w:t xml:space="preserve"> </w:t>
      </w:r>
      <w:r w:rsidRPr="00CC1592">
        <w:rPr>
          <w:sz w:val="28"/>
          <w:szCs w:val="28"/>
        </w:rPr>
        <w:t xml:space="preserve">(руководителем иного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w:t>
      </w:r>
      <w:r w:rsidRPr="00CC1592">
        <w:rPr>
          <w:sz w:val="28"/>
          <w:szCs w:val="28"/>
        </w:rPr>
        <w:lastRenderedPageBreak/>
        <w:t xml:space="preserve">условиях, которые определяются Положением </w:t>
      </w:r>
      <w:r w:rsidR="006B26AF" w:rsidRPr="00CC1592">
        <w:rPr>
          <w:sz w:val="28"/>
          <w:szCs w:val="28"/>
        </w:rPr>
        <w:t>«О</w:t>
      </w:r>
      <w:r w:rsidRPr="00CC1592">
        <w:rPr>
          <w:sz w:val="28"/>
          <w:szCs w:val="28"/>
        </w:rPr>
        <w:t xml:space="preserve"> порядке прохождения военной службы</w:t>
      </w:r>
      <w:r w:rsidR="006B26AF" w:rsidRPr="00CC1592">
        <w:rPr>
          <w:sz w:val="28"/>
          <w:szCs w:val="28"/>
        </w:rPr>
        <w:t>»</w:t>
      </w:r>
      <w:r w:rsidRPr="00CC1592">
        <w:rPr>
          <w:sz w:val="28"/>
          <w:szCs w:val="28"/>
        </w:rPr>
        <w:t>.</w:t>
      </w:r>
    </w:p>
    <w:p w14:paraId="2D8FD378" w14:textId="39D058E7" w:rsidR="0018303E"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14:paraId="08EF6D10" w14:textId="2EE19987" w:rsidR="00710B09" w:rsidRPr="0053271A" w:rsidRDefault="00710B09" w:rsidP="0091214B">
      <w:pPr>
        <w:pStyle w:val="a3"/>
        <w:shd w:val="clear" w:color="auto" w:fill="FFFFFF"/>
        <w:spacing w:before="0" w:beforeAutospacing="0" w:after="360" w:afterAutospacing="0" w:line="276" w:lineRule="auto"/>
        <w:ind w:firstLine="709"/>
        <w:jc w:val="both"/>
        <w:rPr>
          <w:sz w:val="28"/>
          <w:szCs w:val="28"/>
        </w:rPr>
      </w:pPr>
      <w:r>
        <w:rPr>
          <w:sz w:val="28"/>
          <w:szCs w:val="28"/>
        </w:rPr>
        <w:t>(</w:t>
      </w:r>
      <w:hyperlink r:id="rId35" w:history="1">
        <w:r w:rsidR="008935D7">
          <w:rPr>
            <w:rStyle w:val="a4"/>
            <w:i/>
            <w:iCs/>
            <w:sz w:val="28"/>
            <w:szCs w:val="28"/>
          </w:rPr>
          <w:t>Часть</w:t>
        </w:r>
        <w:r w:rsidRPr="0053271A">
          <w:rPr>
            <w:rStyle w:val="a4"/>
            <w:i/>
            <w:iCs/>
            <w:sz w:val="28"/>
            <w:szCs w:val="28"/>
          </w:rPr>
          <w:t xml:space="preserve"> 3 статьи 11 с изменениями, внесенными в соответствии с Законами от 21.09.2018 № </w:t>
        </w:r>
        <w:r w:rsidR="0053271A" w:rsidRPr="0053271A">
          <w:rPr>
            <w:rStyle w:val="a4"/>
            <w:i/>
            <w:iCs/>
            <w:sz w:val="28"/>
            <w:szCs w:val="28"/>
          </w:rPr>
          <w:t>252-</w:t>
        </w:r>
        <w:r w:rsidR="0053271A" w:rsidRPr="0053271A">
          <w:rPr>
            <w:rStyle w:val="a4"/>
            <w:i/>
            <w:iCs/>
            <w:sz w:val="28"/>
            <w:szCs w:val="28"/>
            <w:lang w:val="en-US"/>
          </w:rPr>
          <w:t>I</w:t>
        </w:r>
        <w:r w:rsidR="0053271A" w:rsidRPr="0053271A">
          <w:rPr>
            <w:rStyle w:val="a4"/>
            <w:i/>
            <w:iCs/>
            <w:sz w:val="28"/>
            <w:szCs w:val="28"/>
          </w:rPr>
          <w:t>НС</w:t>
        </w:r>
      </w:hyperlink>
      <w:r w:rsidR="0053271A">
        <w:rPr>
          <w:sz w:val="28"/>
          <w:szCs w:val="28"/>
        </w:rPr>
        <w:t xml:space="preserve">; </w:t>
      </w:r>
      <w:hyperlink r:id="rId36" w:history="1">
        <w:r w:rsidR="0053271A" w:rsidRPr="0053271A">
          <w:rPr>
            <w:rStyle w:val="a4"/>
            <w:i/>
            <w:iCs/>
            <w:sz w:val="28"/>
            <w:szCs w:val="28"/>
          </w:rPr>
          <w:t>от 20.11.2020 № 216-</w:t>
        </w:r>
        <w:r w:rsidR="0053271A" w:rsidRPr="0053271A">
          <w:rPr>
            <w:rStyle w:val="a4"/>
            <w:i/>
            <w:iCs/>
            <w:sz w:val="28"/>
            <w:szCs w:val="28"/>
            <w:lang w:val="en-US"/>
          </w:rPr>
          <w:t>II</w:t>
        </w:r>
        <w:r w:rsidR="0053271A" w:rsidRPr="0053271A">
          <w:rPr>
            <w:rStyle w:val="a4"/>
            <w:i/>
            <w:iCs/>
            <w:sz w:val="28"/>
            <w:szCs w:val="28"/>
          </w:rPr>
          <w:t>НС</w:t>
        </w:r>
      </w:hyperlink>
      <w:r w:rsidR="0053271A">
        <w:rPr>
          <w:sz w:val="28"/>
          <w:szCs w:val="28"/>
        </w:rPr>
        <w:t xml:space="preserve">)  </w:t>
      </w:r>
    </w:p>
    <w:p w14:paraId="6818DD39" w14:textId="4FB2BEF8"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Военнослужащим, проходящим военную службу в соединениях и воинских частях</w:t>
      </w:r>
      <w:r w:rsidR="00AA10E5">
        <w:rPr>
          <w:sz w:val="28"/>
          <w:szCs w:val="28"/>
        </w:rPr>
        <w:t xml:space="preserve"> </w:t>
      </w:r>
      <w:r w:rsidR="00AA10E5">
        <w:rPr>
          <w:sz w:val="28"/>
        </w:rPr>
        <w:t xml:space="preserve">(подразделениях) </w:t>
      </w:r>
      <w:r w:rsidR="00B90B52" w:rsidRPr="00CC1592">
        <w:rPr>
          <w:sz w:val="28"/>
          <w:szCs w:val="28"/>
        </w:rPr>
        <w:t xml:space="preserve">постоянной готовности, переведенных в установленном порядке на комплектование военнослужащими, проходящими военную службу по контракту (далее </w:t>
      </w:r>
      <w:r w:rsidR="0055364E">
        <w:rPr>
          <w:sz w:val="28"/>
          <w:szCs w:val="28"/>
        </w:rPr>
        <w:t>–</w:t>
      </w:r>
      <w:r w:rsidR="00B90B52" w:rsidRPr="00CC1592">
        <w:rPr>
          <w:sz w:val="28"/>
          <w:szCs w:val="28"/>
        </w:rPr>
        <w:t xml:space="preserve"> соединения и воинские части</w:t>
      </w:r>
      <w:r w:rsidR="00AA10E5">
        <w:rPr>
          <w:sz w:val="28"/>
          <w:szCs w:val="28"/>
        </w:rPr>
        <w:t xml:space="preserve"> </w:t>
      </w:r>
      <w:r w:rsidR="00AA10E5">
        <w:rPr>
          <w:sz w:val="28"/>
        </w:rPr>
        <w:t xml:space="preserve">(подразделения) </w:t>
      </w:r>
      <w:r w:rsidR="00B90B52" w:rsidRPr="00CC1592">
        <w:rPr>
          <w:sz w:val="28"/>
          <w:szCs w:val="28"/>
        </w:rPr>
        <w:t>постоянной готовности), дополнительный отдых в соответствии с пунктами 1 и 3 настоящей статьи не предоставляется.</w:t>
      </w:r>
    </w:p>
    <w:p w14:paraId="1CEBB7BE" w14:textId="0BF9D6FD"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w:t>
      </w:r>
      <w:r w:rsidR="00AA10E5">
        <w:rPr>
          <w:sz w:val="28"/>
          <w:szCs w:val="28"/>
        </w:rPr>
        <w:t xml:space="preserve"> </w:t>
      </w:r>
      <w:r w:rsidR="00AA10E5">
        <w:rPr>
          <w:sz w:val="28"/>
        </w:rPr>
        <w:t xml:space="preserve">(подразделениях) </w:t>
      </w:r>
      <w:r w:rsidR="00B90B52" w:rsidRPr="00CC1592">
        <w:rPr>
          <w:sz w:val="28"/>
          <w:szCs w:val="28"/>
        </w:rPr>
        <w:t>постоянной готовности и учебных воинских частях</w:t>
      </w:r>
      <w:r w:rsidR="00AA10E5">
        <w:rPr>
          <w:sz w:val="28"/>
          <w:szCs w:val="28"/>
        </w:rPr>
        <w:t xml:space="preserve"> </w:t>
      </w:r>
      <w:r w:rsidR="00AA10E5">
        <w:rPr>
          <w:sz w:val="28"/>
        </w:rPr>
        <w:t>(подразделениях)</w:t>
      </w:r>
      <w:r w:rsidR="00B90B52" w:rsidRPr="00CC1592">
        <w:rPr>
          <w:sz w:val="28"/>
          <w:szCs w:val="28"/>
        </w:rPr>
        <w:t xml:space="preserve">, предоставляется не менее </w:t>
      </w:r>
      <w:r w:rsidR="0055364E">
        <w:rPr>
          <w:sz w:val="28"/>
          <w:szCs w:val="28"/>
        </w:rPr>
        <w:t>одних суток отдыха еженедельно.</w:t>
      </w:r>
    </w:p>
    <w:p w14:paraId="19F4AAF3"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14:paraId="5A4EE539"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14:paraId="1FBC9759" w14:textId="77777777"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00B90B52" w:rsidRPr="00CC1592">
        <w:rPr>
          <w:sz w:val="28"/>
          <w:szCs w:val="28"/>
        </w:rPr>
        <w:t>Военнослужащим, проходящим военную службу по контракту, ежегодно предоставляется основной отпуск.</w:t>
      </w:r>
    </w:p>
    <w:p w14:paraId="2106EA6E"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Продолжительность основного отпуска устанавливается:</w:t>
      </w:r>
    </w:p>
    <w:p w14:paraId="215C412C"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0055364E" w:rsidRPr="0055364E">
        <w:rPr>
          <w:sz w:val="28"/>
          <w:szCs w:val="28"/>
        </w:rPr>
        <w:t xml:space="preserve">– </w:t>
      </w:r>
      <w:r w:rsidRPr="00CC1592">
        <w:rPr>
          <w:sz w:val="28"/>
          <w:szCs w:val="28"/>
        </w:rPr>
        <w:t>30 суток;</w:t>
      </w:r>
    </w:p>
    <w:p w14:paraId="6B3D0C33"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0055364E" w:rsidRPr="0055364E">
        <w:rPr>
          <w:sz w:val="28"/>
          <w:szCs w:val="28"/>
        </w:rPr>
        <w:t xml:space="preserve">– </w:t>
      </w:r>
      <w:r w:rsidRPr="00CC1592">
        <w:rPr>
          <w:sz w:val="28"/>
          <w:szCs w:val="28"/>
        </w:rPr>
        <w:t>35 суток;</w:t>
      </w:r>
    </w:p>
    <w:p w14:paraId="2009EADA"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0055364E" w:rsidRPr="0055364E">
        <w:rPr>
          <w:sz w:val="28"/>
          <w:szCs w:val="28"/>
        </w:rPr>
        <w:t xml:space="preserve">– </w:t>
      </w:r>
      <w:r w:rsidRPr="00CC1592">
        <w:rPr>
          <w:sz w:val="28"/>
          <w:szCs w:val="28"/>
        </w:rPr>
        <w:t>40 суток;</w:t>
      </w:r>
    </w:p>
    <w:p w14:paraId="37837D72"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20 лет и более, </w:t>
      </w:r>
      <w:r w:rsidR="0055364E" w:rsidRPr="0055364E">
        <w:rPr>
          <w:sz w:val="28"/>
          <w:szCs w:val="28"/>
        </w:rPr>
        <w:t xml:space="preserve">– </w:t>
      </w:r>
      <w:r w:rsidRPr="00CC1592">
        <w:rPr>
          <w:sz w:val="28"/>
          <w:szCs w:val="28"/>
        </w:rPr>
        <w:t>45 суток.</w:t>
      </w:r>
    </w:p>
    <w:p w14:paraId="4A70467F"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w:t>
      </w:r>
    </w:p>
    <w:p w14:paraId="504D45EF" w14:textId="77777777" w:rsidR="00712D1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w:t>
      </w:r>
      <w:r w:rsidR="007139C6" w:rsidRPr="00CC1592">
        <w:rPr>
          <w:sz w:val="28"/>
          <w:szCs w:val="28"/>
        </w:rPr>
        <w:t>т</w:t>
      </w:r>
      <w:r w:rsidRPr="00CC1592">
        <w:rPr>
          <w:sz w:val="28"/>
          <w:szCs w:val="28"/>
        </w:rPr>
        <w:t xml:space="preserve">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14:paraId="3F80CCD2"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w14:paraId="4B3E7CD0" w14:textId="77777777" w:rsidR="007139C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w:t>
      </w:r>
      <w:r w:rsidR="007139C6" w:rsidRPr="00CC1592">
        <w:rPr>
          <w:sz w:val="28"/>
          <w:szCs w:val="28"/>
        </w:rPr>
        <w:t>ого образовательного учреждения.</w:t>
      </w:r>
    </w:p>
    <w:p w14:paraId="37472050"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14:paraId="3EAF745B"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712D1F">
        <w:rPr>
          <w:sz w:val="28"/>
          <w:szCs w:val="28"/>
        </w:rPr>
        <w:t>. </w:t>
      </w:r>
      <w:r w:rsidR="00B90B52" w:rsidRPr="00CC1592">
        <w:rPr>
          <w:sz w:val="28"/>
          <w:szCs w:val="28"/>
        </w:rPr>
        <w:t xml:space="preserve">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14:paraId="6C0F91FC"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xml:space="preserve">.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w:t>
      </w:r>
      <w:r w:rsidR="007139C6" w:rsidRPr="00CC1592">
        <w:rPr>
          <w:sz w:val="28"/>
          <w:szCs w:val="28"/>
        </w:rPr>
        <w:t>З</w:t>
      </w:r>
      <w:r w:rsidR="00B90B52" w:rsidRPr="00CC1592">
        <w:rPr>
          <w:sz w:val="28"/>
          <w:szCs w:val="28"/>
        </w:rPr>
        <w:t xml:space="preserve">аконом и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14:paraId="2C6062F7"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712D1F">
        <w:rPr>
          <w:sz w:val="28"/>
          <w:szCs w:val="28"/>
        </w:rPr>
        <w:t>. </w:t>
      </w:r>
      <w:r w:rsidR="00B90B52" w:rsidRPr="00CC1592">
        <w:rPr>
          <w:sz w:val="28"/>
          <w:szCs w:val="28"/>
        </w:rPr>
        <w:t xml:space="preserve">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14:paraId="08C15F4C"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712D1F">
        <w:rPr>
          <w:sz w:val="28"/>
          <w:szCs w:val="28"/>
        </w:rPr>
        <w:t>. </w:t>
      </w:r>
      <w:r w:rsidR="00B90B52" w:rsidRPr="00CC1592">
        <w:rPr>
          <w:sz w:val="28"/>
          <w:szCs w:val="28"/>
        </w:rPr>
        <w:t>Военнослужащим на основании заключения военно-врачебной комиссии предоставляются отпуска по болезни.</w:t>
      </w:r>
    </w:p>
    <w:p w14:paraId="7D71979C"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1. </w:t>
      </w:r>
      <w:r w:rsidR="00B90B52" w:rsidRPr="00CC1592">
        <w:rPr>
          <w:sz w:val="28"/>
          <w:szCs w:val="28"/>
        </w:rPr>
        <w:t xml:space="preserve">Военнослужащим, подлежащим медико-психологической реабилитации в соответствии с пунктом </w:t>
      </w:r>
      <w:r w:rsidR="00BD2B75" w:rsidRPr="00CC1592">
        <w:rPr>
          <w:sz w:val="28"/>
          <w:szCs w:val="28"/>
        </w:rPr>
        <w:t>3</w:t>
      </w:r>
      <w:r w:rsidR="00B90B52" w:rsidRPr="00CC1592">
        <w:rPr>
          <w:sz w:val="28"/>
          <w:szCs w:val="28"/>
        </w:rPr>
        <w:t xml:space="preserve"> статьи 16 настоящего </w:t>
      </w:r>
      <w:r w:rsidR="007139C6" w:rsidRPr="00CC1592">
        <w:rPr>
          <w:sz w:val="28"/>
          <w:szCs w:val="28"/>
        </w:rPr>
        <w:t>З</w:t>
      </w:r>
      <w:r w:rsidR="00B90B52" w:rsidRPr="00CC1592">
        <w:rPr>
          <w:sz w:val="28"/>
          <w:szCs w:val="28"/>
        </w:rPr>
        <w:t xml:space="preserve">акона, на период медико-психологической реабилитации предоставляются реабилитационные отпуска в порядке, определяемом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r w:rsidR="00781844" w:rsidRPr="00CC1592">
        <w:rPr>
          <w:sz w:val="28"/>
          <w:szCs w:val="28"/>
        </w:rPr>
        <w:t xml:space="preserve"> </w:t>
      </w:r>
    </w:p>
    <w:p w14:paraId="09D233EF"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12</w:t>
      </w:r>
      <w:r w:rsidR="00712D1F">
        <w:rPr>
          <w:sz w:val="28"/>
          <w:szCs w:val="28"/>
        </w:rPr>
        <w:t>. </w:t>
      </w:r>
      <w:r w:rsidR="00B90B52" w:rsidRPr="00CC1592">
        <w:rPr>
          <w:sz w:val="28"/>
          <w:szCs w:val="28"/>
        </w:rPr>
        <w:t>Отпуск по личным обстоятельствам на срок до 10 суток предоставляется военнослужащему в случаях:</w:t>
      </w:r>
    </w:p>
    <w:p w14:paraId="601F1FD4" w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14:paraId="2514F736" w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пожара или другого стихийного бедствия, постигшего семью или родственника военнослужащего;</w:t>
      </w:r>
      <w:r w:rsidR="00781844" w:rsidRPr="00CC1592">
        <w:rPr>
          <w:sz w:val="28"/>
          <w:szCs w:val="28"/>
        </w:rPr>
        <w:t xml:space="preserve"> </w:t>
      </w:r>
    </w:p>
    <w:p w14:paraId="305C9B60" w14:textId="02EB428A"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004A32DB" w:rsidRPr="004A32DB">
        <w:rPr>
          <w:sz w:val="28"/>
          <w:szCs w:val="28"/>
        </w:rPr>
        <w:t xml:space="preserve">– </w:t>
      </w:r>
      <w:r w:rsidRPr="00CC1592">
        <w:rPr>
          <w:sz w:val="28"/>
          <w:szCs w:val="28"/>
        </w:rPr>
        <w:t>по решению командира воинской части</w:t>
      </w:r>
      <w:r w:rsidR="00AA10E5">
        <w:rPr>
          <w:sz w:val="28"/>
          <w:szCs w:val="28"/>
        </w:rPr>
        <w:t xml:space="preserve"> </w:t>
      </w:r>
      <w:r w:rsidR="00AA10E5">
        <w:rPr>
          <w:sz w:val="28"/>
        </w:rPr>
        <w:t>(подразделения)</w:t>
      </w:r>
      <w:r w:rsidRPr="00CC1592">
        <w:rPr>
          <w:sz w:val="28"/>
          <w:szCs w:val="28"/>
        </w:rPr>
        <w:t>.</w:t>
      </w:r>
      <w:r w:rsidR="00781844" w:rsidRPr="00CC1592">
        <w:rPr>
          <w:sz w:val="28"/>
          <w:szCs w:val="28"/>
        </w:rPr>
        <w:t xml:space="preserve"> </w:t>
      </w:r>
    </w:p>
    <w:p w14:paraId="6BC173A9"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14:paraId="777F06AA"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14:paraId="5F2F93BA"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3</w:t>
      </w:r>
      <w:r w:rsidRPr="00CC1592">
        <w:rPr>
          <w:sz w:val="28"/>
          <w:szCs w:val="28"/>
        </w:rPr>
        <w:t>.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14:paraId="3F433D08"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14</w:t>
      </w:r>
      <w:r w:rsidR="00B90B52" w:rsidRPr="00CC1592">
        <w:rPr>
          <w:sz w:val="28"/>
          <w:szCs w:val="28"/>
        </w:rPr>
        <w:t xml:space="preserve">. Отпуска, предусмотренные пунктами </w:t>
      </w:r>
      <w:r w:rsidRPr="00CC1592">
        <w:rPr>
          <w:sz w:val="28"/>
          <w:szCs w:val="28"/>
        </w:rPr>
        <w:t>7</w:t>
      </w:r>
      <w:r w:rsidR="00B90B52" w:rsidRPr="00CC1592">
        <w:rPr>
          <w:sz w:val="28"/>
          <w:szCs w:val="28"/>
        </w:rPr>
        <w:t xml:space="preserve">, </w:t>
      </w:r>
      <w:r w:rsidRPr="00CC1592">
        <w:rPr>
          <w:sz w:val="28"/>
          <w:szCs w:val="28"/>
        </w:rPr>
        <w:t>9</w:t>
      </w:r>
      <w:r w:rsidR="00B90B52" w:rsidRPr="00CC1592">
        <w:rPr>
          <w:sz w:val="28"/>
          <w:szCs w:val="28"/>
        </w:rPr>
        <w:t xml:space="preserve"> </w:t>
      </w:r>
      <w:r w:rsidR="004A32DB">
        <w:rPr>
          <w:sz w:val="28"/>
          <w:szCs w:val="28"/>
        </w:rPr>
        <w:t>–</w:t>
      </w:r>
      <w:r w:rsidR="00B90B52" w:rsidRPr="00CC1592">
        <w:rPr>
          <w:sz w:val="28"/>
          <w:szCs w:val="28"/>
        </w:rPr>
        <w:t xml:space="preserve"> 1</w:t>
      </w:r>
      <w:r w:rsidRPr="00CC1592">
        <w:rPr>
          <w:sz w:val="28"/>
          <w:szCs w:val="28"/>
        </w:rPr>
        <w:t>2</w:t>
      </w:r>
      <w:r w:rsidR="00B90B52" w:rsidRPr="00CC1592">
        <w:rPr>
          <w:sz w:val="28"/>
          <w:szCs w:val="28"/>
        </w:rPr>
        <w:t xml:space="preserve"> настоящей статьи, отпуска, установленные для военнослужащих Законом </w:t>
      </w:r>
      <w:r w:rsidR="00781844" w:rsidRPr="00CC1592">
        <w:rPr>
          <w:sz w:val="28"/>
          <w:szCs w:val="28"/>
        </w:rPr>
        <w:t xml:space="preserve">Донецкой Народной Республики </w:t>
      </w:r>
      <w:r w:rsidR="004A32DB">
        <w:rPr>
          <w:sz w:val="28"/>
          <w:szCs w:val="28"/>
        </w:rPr>
        <w:t>«</w:t>
      </w:r>
      <w:r w:rsidR="00B90B52" w:rsidRPr="00CC1592">
        <w:rPr>
          <w:sz w:val="28"/>
          <w:szCs w:val="28"/>
        </w:rPr>
        <w:t xml:space="preserve">О </w:t>
      </w:r>
      <w:r w:rsidR="00626914" w:rsidRPr="00CC1592">
        <w:rPr>
          <w:sz w:val="28"/>
          <w:szCs w:val="28"/>
        </w:rPr>
        <w:t xml:space="preserve">статусе и </w:t>
      </w:r>
      <w:r w:rsidR="00B90B52" w:rsidRPr="00CC1592">
        <w:rPr>
          <w:sz w:val="28"/>
          <w:szCs w:val="28"/>
        </w:rPr>
        <w:t>социальной защите граждан, по</w:t>
      </w:r>
      <w:r w:rsidR="00626914" w:rsidRPr="00CC1592">
        <w:rPr>
          <w:sz w:val="28"/>
          <w:szCs w:val="28"/>
        </w:rPr>
        <w:t>страдавших</w:t>
      </w:r>
      <w:r w:rsidR="00B90B52" w:rsidRPr="00CC1592">
        <w:rPr>
          <w:sz w:val="28"/>
          <w:szCs w:val="28"/>
        </w:rPr>
        <w:t xml:space="preserve"> вследствие </w:t>
      </w:r>
      <w:r w:rsidR="00626914" w:rsidRPr="00CC1592">
        <w:rPr>
          <w:sz w:val="28"/>
          <w:szCs w:val="28"/>
        </w:rPr>
        <w:t>аварии</w:t>
      </w:r>
      <w:r w:rsidR="00B90B52" w:rsidRPr="00CC1592">
        <w:rPr>
          <w:sz w:val="28"/>
          <w:szCs w:val="28"/>
        </w:rPr>
        <w:t xml:space="preserve"> на Чернобыльской АЭС</w:t>
      </w:r>
      <w:r w:rsidR="004A32DB">
        <w:rPr>
          <w:sz w:val="28"/>
          <w:szCs w:val="28"/>
        </w:rPr>
        <w:t>»</w:t>
      </w:r>
      <w:r w:rsidR="00B90B52" w:rsidRPr="00CC1592">
        <w:rPr>
          <w:sz w:val="28"/>
          <w:szCs w:val="28"/>
        </w:rPr>
        <w:t>, являются дополнительными и в счет основного отпуска не засчитываются.</w:t>
      </w:r>
    </w:p>
    <w:p w14:paraId="11893C6B"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6C6A43" w:rsidRPr="00CC1592">
        <w:rPr>
          <w:sz w:val="28"/>
          <w:szCs w:val="28"/>
        </w:rPr>
        <w:t>5</w:t>
      </w:r>
      <w:r w:rsidRPr="00CC1592">
        <w:rPr>
          <w:sz w:val="28"/>
          <w:szCs w:val="28"/>
        </w:rPr>
        <w:t>.</w:t>
      </w:r>
      <w:r w:rsidR="00712D1F">
        <w:rPr>
          <w:sz w:val="28"/>
          <w:szCs w:val="28"/>
        </w:rPr>
        <w:t> </w:t>
      </w:r>
      <w:r w:rsidRPr="00CC1592">
        <w:rPr>
          <w:sz w:val="28"/>
          <w:szCs w:val="28"/>
        </w:rPr>
        <w:t xml:space="preserve">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Pr="00CC1592">
        <w:rPr>
          <w:sz w:val="28"/>
          <w:szCs w:val="28"/>
        </w:rPr>
        <w:t>.</w:t>
      </w:r>
    </w:p>
    <w:p w14:paraId="58DF868C"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12.</w:t>
      </w:r>
      <w:r w:rsidRPr="00CC1592">
        <w:rPr>
          <w:b/>
          <w:bCs/>
          <w:sz w:val="28"/>
          <w:szCs w:val="28"/>
        </w:rPr>
        <w:t xml:space="preserve"> Денежное довольствие</w:t>
      </w:r>
    </w:p>
    <w:p w14:paraId="1239931C"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sidR="004A32DB">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sidR="004A32DB">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sidR="004A32DB">
        <w:rPr>
          <w:sz w:val="28"/>
          <w:szCs w:val="28"/>
        </w:rPr>
        <w:t>–</w:t>
      </w:r>
      <w:r w:rsidRPr="00CC1592">
        <w:rPr>
          <w:sz w:val="28"/>
          <w:szCs w:val="28"/>
        </w:rPr>
        <w:t xml:space="preserve"> оклад денежного содержания), месячных и иных дополнительных выплат (далее </w:t>
      </w:r>
      <w:r w:rsidR="004A32DB">
        <w:rPr>
          <w:sz w:val="28"/>
          <w:szCs w:val="28"/>
        </w:rPr>
        <w:t>–</w:t>
      </w:r>
      <w:r w:rsidRPr="00CC1592">
        <w:rPr>
          <w:sz w:val="28"/>
          <w:szCs w:val="28"/>
        </w:rPr>
        <w:t xml:space="preserve"> дополнительные выплаты).</w:t>
      </w:r>
    </w:p>
    <w:p w14:paraId="45CD6260"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w:t>
      </w:r>
    </w:p>
    <w:p w14:paraId="7343E878" w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w:t>
      </w:r>
      <w:r w:rsidR="00781844" w:rsidRPr="00CC1592">
        <w:rPr>
          <w:sz w:val="28"/>
          <w:szCs w:val="28"/>
        </w:rPr>
        <w:t>государственных</w:t>
      </w:r>
      <w:r w:rsidRPr="00CC1592">
        <w:rPr>
          <w:sz w:val="28"/>
          <w:szCs w:val="28"/>
        </w:rPr>
        <w:t xml:space="preserve"> органов исполнительной власти, а также соотношение окладов по другим типовым воинским должностям для установления окладов денежного содержания военнослужащих утверждаются </w:t>
      </w:r>
      <w:r w:rsidR="00DF3811" w:rsidRPr="00CC1592">
        <w:rPr>
          <w:sz w:val="28"/>
          <w:szCs w:val="28"/>
        </w:rPr>
        <w:t>Гл</w:t>
      </w:r>
      <w:r w:rsidR="00464CF5" w:rsidRPr="00CC1592">
        <w:rPr>
          <w:sz w:val="28"/>
          <w:szCs w:val="28"/>
        </w:rPr>
        <w:t>а</w:t>
      </w:r>
      <w:r w:rsidR="004A32DB">
        <w:rPr>
          <w:sz w:val="28"/>
          <w:szCs w:val="28"/>
        </w:rPr>
        <w:t>вой</w:t>
      </w:r>
      <w:r w:rsidRPr="00CC1592">
        <w:rPr>
          <w:sz w:val="28"/>
          <w:szCs w:val="28"/>
        </w:rPr>
        <w:t xml:space="preserve"> </w:t>
      </w:r>
      <w:r w:rsidR="00DF3811" w:rsidRPr="00CC1592">
        <w:rPr>
          <w:sz w:val="28"/>
          <w:szCs w:val="28"/>
        </w:rPr>
        <w:t>Донецкой Народной Республики</w:t>
      </w:r>
      <w:r w:rsidRPr="00CC1592">
        <w:rPr>
          <w:sz w:val="28"/>
          <w:szCs w:val="28"/>
        </w:rPr>
        <w:t>.</w:t>
      </w:r>
    </w:p>
    <w:p w14:paraId="0F3A3D81" w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Размеры окладов по типовым воинским должностям военнослужащих, окладов по воинским званиям военнослужащих, проходящих военную службу по</w:t>
      </w:r>
      <w:r w:rsidRPr="00CC1592">
        <w:rPr>
          <w:color w:val="373737"/>
          <w:sz w:val="28"/>
          <w:szCs w:val="28"/>
        </w:rPr>
        <w:t xml:space="preserve"> </w:t>
      </w:r>
      <w:r w:rsidRPr="00CC1592">
        <w:rPr>
          <w:sz w:val="28"/>
          <w:szCs w:val="28"/>
        </w:rPr>
        <w:t xml:space="preserve">контракту, и дополнительных выплат определяются </w:t>
      </w:r>
      <w:r w:rsidR="00D935DD">
        <w:rPr>
          <w:sz w:val="28"/>
          <w:szCs w:val="28"/>
        </w:rPr>
        <w:t>Правительством</w:t>
      </w:r>
      <w:r w:rsidR="00313A44" w:rsidRPr="00CC1592">
        <w:rPr>
          <w:sz w:val="28"/>
          <w:szCs w:val="28"/>
        </w:rPr>
        <w:t xml:space="preserve"> </w:t>
      </w:r>
      <w:r w:rsidR="00DF3811" w:rsidRPr="00CC1592">
        <w:rPr>
          <w:sz w:val="28"/>
          <w:szCs w:val="28"/>
        </w:rPr>
        <w:t xml:space="preserve">Донецкой Народной Республики </w:t>
      </w:r>
      <w:r w:rsidRPr="00CC1592">
        <w:rPr>
          <w:sz w:val="28"/>
          <w:szCs w:val="28"/>
        </w:rPr>
        <w:t xml:space="preserve">по представлению </w:t>
      </w:r>
      <w:r w:rsidR="007A1C17" w:rsidRPr="007A1C17">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DF3811" w:rsidRPr="00CC1592">
        <w:rPr>
          <w:sz w:val="28"/>
          <w:szCs w:val="28"/>
        </w:rPr>
        <w:t xml:space="preserve"> </w:t>
      </w:r>
      <w:r w:rsidRPr="00CC1592">
        <w:rPr>
          <w:sz w:val="28"/>
          <w:szCs w:val="28"/>
        </w:rPr>
        <w:t xml:space="preserve">(иного </w:t>
      </w:r>
      <w:r w:rsidR="00DF3811"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
    <w:p w14:paraId="485645B8" w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Оклады по другим (нетиповым) воинским должностям устанавливаются </w:t>
      </w:r>
      <w:r w:rsidR="007A1C17" w:rsidRPr="007A1C17">
        <w:rPr>
          <w:rFonts w:eastAsia="Calibri"/>
          <w:sz w:val="28"/>
          <w:szCs w:val="28"/>
          <w:lang w:eastAsia="en-US"/>
        </w:rPr>
        <w:t xml:space="preserve">руководителем республиканского органа исполнительной власти, реализующего </w:t>
      </w:r>
      <w:r w:rsidR="007A1C17" w:rsidRPr="007A1C17">
        <w:rPr>
          <w:rFonts w:eastAsia="Calibri"/>
          <w:sz w:val="28"/>
          <w:szCs w:val="28"/>
          <w:lang w:eastAsia="en-US"/>
        </w:rPr>
        <w:lastRenderedPageBreak/>
        <w:t>государственную политику в сфере обороны,</w:t>
      </w:r>
      <w:r w:rsidR="00DF3811" w:rsidRPr="00CC1592">
        <w:rPr>
          <w:sz w:val="28"/>
          <w:szCs w:val="28"/>
        </w:rPr>
        <w:t xml:space="preserve"> </w:t>
      </w:r>
      <w:r w:rsidRPr="00CC1592">
        <w:rPr>
          <w:sz w:val="28"/>
          <w:szCs w:val="28"/>
        </w:rPr>
        <w:t xml:space="preserve">(руководителем иного </w:t>
      </w:r>
      <w:r w:rsidR="00DF3811" w:rsidRPr="00CC1592">
        <w:rPr>
          <w:sz w:val="28"/>
          <w:szCs w:val="28"/>
        </w:rPr>
        <w:t xml:space="preserve">государственного </w:t>
      </w:r>
      <w:r w:rsidRPr="00CC1592">
        <w:rPr>
          <w:sz w:val="28"/>
          <w:szCs w:val="28"/>
        </w:rPr>
        <w:t xml:space="preserve">органа исполнительной власти, в котором законом предусмотрена военная служба) применительно к окладам по типовым воинским должностям, определяемым </w:t>
      </w:r>
      <w:r w:rsidR="00D935DD">
        <w:rPr>
          <w:sz w:val="28"/>
          <w:szCs w:val="28"/>
        </w:rPr>
        <w:t>Правительством</w:t>
      </w:r>
      <w:r w:rsidR="00626914" w:rsidRPr="00CC1592">
        <w:rPr>
          <w:sz w:val="28"/>
          <w:szCs w:val="28"/>
        </w:rPr>
        <w:t xml:space="preserve"> </w:t>
      </w:r>
      <w:r w:rsidR="00DF3811" w:rsidRPr="00CC1592">
        <w:rPr>
          <w:sz w:val="28"/>
          <w:szCs w:val="28"/>
        </w:rPr>
        <w:t xml:space="preserve">Донецкой Народной Республики </w:t>
      </w:r>
      <w:r w:rsidRPr="00CC1592">
        <w:rPr>
          <w:sz w:val="28"/>
          <w:szCs w:val="28"/>
        </w:rPr>
        <w:t>в соответствии с настоящим пунктом.</w:t>
      </w:r>
    </w:p>
    <w:p w14:paraId="30BD851A" w14:textId="77777777" w:rsidR="00DF381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w:t>
      </w:r>
      <w:r w:rsidR="00DF3811" w:rsidRPr="00CC1592">
        <w:rPr>
          <w:sz w:val="28"/>
          <w:szCs w:val="28"/>
        </w:rPr>
        <w:t xml:space="preserve"> </w:t>
      </w:r>
    </w:p>
    <w:p w14:paraId="71A80771" w14:textId="30A5FF87" w:rsidR="007A1C17"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37" w:history="1">
        <w:r w:rsidR="007A1C17" w:rsidRPr="007A1C17">
          <w:rPr>
            <w:rFonts w:eastAsia="Calibri"/>
            <w:i/>
            <w:color w:val="0563C1"/>
            <w:sz w:val="28"/>
            <w:szCs w:val="28"/>
            <w:u w:val="single"/>
            <w:lang w:eastAsia="en-US"/>
          </w:rPr>
          <w:t>(Часть 2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14:paraId="56326173" w14:textId="77777777"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712D1F">
        <w:rPr>
          <w:sz w:val="28"/>
          <w:szCs w:val="28"/>
        </w:rPr>
        <w:t>. </w:t>
      </w:r>
      <w:r w:rsidR="00B90B52" w:rsidRPr="00CC1592">
        <w:rPr>
          <w:sz w:val="28"/>
          <w:szCs w:val="28"/>
        </w:rPr>
        <w:t xml:space="preserve">Военнослужащим, временно проходящим военную службу за пределами территории </w:t>
      </w:r>
      <w:r w:rsidR="00DF3811" w:rsidRPr="00CC1592">
        <w:rPr>
          <w:sz w:val="28"/>
          <w:szCs w:val="28"/>
        </w:rPr>
        <w:t>Донецкой Народной Республики</w:t>
      </w:r>
      <w:r w:rsidR="00B90B52" w:rsidRPr="00CC1592">
        <w:rPr>
          <w:sz w:val="28"/>
          <w:szCs w:val="28"/>
        </w:rPr>
        <w:t xml:space="preserve">, выплачивается в случаях, по нормам и в порядке, которые определяются </w:t>
      </w:r>
      <w:r w:rsidR="00665BD5">
        <w:rPr>
          <w:sz w:val="28"/>
          <w:szCs w:val="28"/>
        </w:rPr>
        <w:t>Правительством</w:t>
      </w:r>
      <w:r w:rsidR="00313A44" w:rsidRPr="00CC1592">
        <w:rPr>
          <w:sz w:val="28"/>
          <w:szCs w:val="28"/>
        </w:rPr>
        <w:t xml:space="preserve"> </w:t>
      </w:r>
      <w:r w:rsidR="00DF3811" w:rsidRPr="00CC1592">
        <w:rPr>
          <w:sz w:val="28"/>
          <w:szCs w:val="28"/>
        </w:rPr>
        <w:t>Донецкой Народной Республики</w:t>
      </w:r>
      <w:r w:rsidR="00B90B52" w:rsidRPr="00CC1592">
        <w:rPr>
          <w:sz w:val="28"/>
          <w:szCs w:val="28"/>
        </w:rPr>
        <w:t xml:space="preserve">, денежное довольствие в иностранной валюте либо устанавливается и выплачивается в случаях, по нормам и в порядке, которые определяются </w:t>
      </w:r>
      <w:r w:rsidR="00665BD5">
        <w:rPr>
          <w:sz w:val="28"/>
          <w:szCs w:val="28"/>
        </w:rPr>
        <w:t>Правительством</w:t>
      </w:r>
      <w:r w:rsidR="00313A44" w:rsidRPr="00CC1592">
        <w:rPr>
          <w:sz w:val="28"/>
          <w:szCs w:val="28"/>
        </w:rPr>
        <w:t xml:space="preserve"> </w:t>
      </w:r>
      <w:r w:rsidR="00DF3811" w:rsidRPr="00CC1592">
        <w:rPr>
          <w:sz w:val="28"/>
          <w:szCs w:val="28"/>
        </w:rPr>
        <w:t>Донецкой Народной Республики</w:t>
      </w:r>
      <w:r w:rsidR="00B90B52" w:rsidRPr="00CC1592">
        <w:rPr>
          <w:sz w:val="28"/>
          <w:szCs w:val="28"/>
        </w:rPr>
        <w:t>, часть денежного довольствия в иностранной валюте.</w:t>
      </w:r>
    </w:p>
    <w:p w14:paraId="65D16C17" w14:textId="77777777" w:rsidR="00DF3811"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Порядок обеспечения военнослужащих денежным довольствием определяется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DF3811" w:rsidRPr="00CC1592">
        <w:rPr>
          <w:sz w:val="28"/>
          <w:szCs w:val="28"/>
        </w:rPr>
        <w:t xml:space="preserve"> </w:t>
      </w:r>
      <w:r w:rsidR="00B90B52" w:rsidRPr="00CC1592">
        <w:rPr>
          <w:sz w:val="28"/>
          <w:szCs w:val="28"/>
        </w:rPr>
        <w:t xml:space="preserve">(иным </w:t>
      </w:r>
      <w:r w:rsidR="00DF3811" w:rsidRPr="00CC1592">
        <w:rPr>
          <w:sz w:val="28"/>
          <w:szCs w:val="28"/>
        </w:rPr>
        <w:t>государственными</w:t>
      </w:r>
      <w:r w:rsidR="00B90B52" w:rsidRPr="00CC1592">
        <w:rPr>
          <w:sz w:val="28"/>
          <w:szCs w:val="28"/>
        </w:rPr>
        <w:t xml:space="preserve"> органом исполнительной власти, в котором законом предусмотрена военная служба).</w:t>
      </w:r>
    </w:p>
    <w:p w14:paraId="2E2C9D1A" w14:textId="5FB7AB4A" w:rsidR="007A1C17"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38" w:history="1">
        <w:r w:rsidR="007A1C17" w:rsidRPr="007A1C17">
          <w:rPr>
            <w:rFonts w:eastAsia="Calibri"/>
            <w:i/>
            <w:color w:val="0563C1"/>
            <w:sz w:val="28"/>
            <w:szCs w:val="28"/>
            <w:u w:val="single"/>
            <w:lang w:eastAsia="en-US"/>
          </w:rPr>
          <w:t>(Часть 4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14:paraId="0093B3C2" w14:textId="77777777" w:rsidR="00083DF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12D1F">
        <w:rPr>
          <w:sz w:val="28"/>
          <w:szCs w:val="28"/>
        </w:rPr>
        <w:t>. </w:t>
      </w:r>
      <w:r w:rsidR="00B90B52" w:rsidRPr="00CC159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w:t>
      </w:r>
      <w:r w:rsidR="00083DFE" w:rsidRPr="00CC1592">
        <w:rPr>
          <w:sz w:val="28"/>
          <w:szCs w:val="28"/>
        </w:rPr>
        <w:t>Донецкой Народной Республики</w:t>
      </w:r>
      <w:r w:rsidR="00B90B52" w:rsidRPr="00CC1592">
        <w:rPr>
          <w:sz w:val="28"/>
          <w:szCs w:val="28"/>
        </w:rPr>
        <w:t>.</w:t>
      </w:r>
    </w:p>
    <w:p w14:paraId="3D63CDA1"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13.</w:t>
      </w:r>
      <w:r w:rsidRPr="00CC1592">
        <w:rPr>
          <w:b/>
          <w:bCs/>
          <w:sz w:val="28"/>
          <w:szCs w:val="28"/>
        </w:rPr>
        <w:t xml:space="preserve"> Дополнительные выплаты</w:t>
      </w:r>
    </w:p>
    <w:p w14:paraId="38D45D27" w14:textId="3C02205F"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 </w:t>
      </w:r>
      <w:r w:rsidRPr="00CC1592">
        <w:rPr>
          <w:sz w:val="28"/>
          <w:szCs w:val="28"/>
        </w:rPr>
        <w:t>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w:t>
      </w:r>
      <w:r w:rsidR="00AA10E5">
        <w:rPr>
          <w:sz w:val="28"/>
          <w:szCs w:val="28"/>
        </w:rPr>
        <w:t xml:space="preserve"> (подразделения)</w:t>
      </w:r>
      <w:r w:rsidRPr="00CC1592">
        <w:rPr>
          <w:sz w:val="28"/>
          <w:szCs w:val="28"/>
        </w:rPr>
        <w:t xml:space="preserve"> может быть выплачено единовременное денежное </w:t>
      </w:r>
      <w:r w:rsidRPr="00CC1592">
        <w:rPr>
          <w:sz w:val="28"/>
          <w:szCs w:val="28"/>
        </w:rPr>
        <w:lastRenderedPageBreak/>
        <w:t xml:space="preserve">вознаграждение в размере, установленном </w:t>
      </w:r>
      <w:r w:rsidR="00665BD5">
        <w:rPr>
          <w:sz w:val="28"/>
          <w:szCs w:val="28"/>
        </w:rPr>
        <w:t>Правительством</w:t>
      </w:r>
      <w:r w:rsidR="00313A44" w:rsidRPr="00CC1592">
        <w:rPr>
          <w:sz w:val="28"/>
          <w:szCs w:val="28"/>
        </w:rPr>
        <w:t xml:space="preserve"> </w:t>
      </w:r>
      <w:r w:rsidR="00083DFE" w:rsidRPr="00CC1592">
        <w:rPr>
          <w:sz w:val="28"/>
          <w:szCs w:val="28"/>
        </w:rPr>
        <w:t>Донецкой Народной Республики</w:t>
      </w:r>
      <w:r w:rsidRPr="00CC1592">
        <w:rPr>
          <w:sz w:val="28"/>
          <w:szCs w:val="28"/>
        </w:rPr>
        <w:t>, но не менее трех окладов денежного содержания.</w:t>
      </w:r>
    </w:p>
    <w:p w14:paraId="460660EF"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w:t>
      </w:r>
      <w:r w:rsidR="00665BD5">
        <w:rPr>
          <w:sz w:val="28"/>
          <w:szCs w:val="28"/>
        </w:rPr>
        <w:t>Правительством</w:t>
      </w:r>
      <w:r w:rsidRPr="00CC1592">
        <w:rPr>
          <w:sz w:val="28"/>
          <w:szCs w:val="28"/>
        </w:rPr>
        <w:t xml:space="preserve"> </w:t>
      </w:r>
      <w:r w:rsidR="00083DFE" w:rsidRPr="00CC1592">
        <w:rPr>
          <w:sz w:val="28"/>
          <w:szCs w:val="28"/>
        </w:rPr>
        <w:t>Донецкой Народной Республики</w:t>
      </w:r>
      <w:r w:rsidRPr="00CC1592">
        <w:rPr>
          <w:sz w:val="28"/>
          <w:szCs w:val="28"/>
        </w:rPr>
        <w:t>.</w:t>
      </w:r>
      <w:r w:rsidR="00083DFE" w:rsidRPr="00CC1592">
        <w:rPr>
          <w:sz w:val="28"/>
          <w:szCs w:val="28"/>
        </w:rPr>
        <w:t xml:space="preserve"> </w:t>
      </w:r>
    </w:p>
    <w:p w14:paraId="7DC17A66" w14:textId="33A89042"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в воинских частях</w:t>
      </w:r>
      <w:r w:rsidR="0022280E">
        <w:rPr>
          <w:sz w:val="28"/>
          <w:szCs w:val="28"/>
        </w:rPr>
        <w:t xml:space="preserve"> (подразделениях)</w:t>
      </w:r>
      <w:r w:rsidRPr="00CC1592">
        <w:rPr>
          <w:sz w:val="28"/>
          <w:szCs w:val="28"/>
        </w:rPr>
        <w:t xml:space="preserve">, где в соответствии с законами и иными нормативными правовыми актами </w:t>
      </w:r>
      <w:r w:rsidR="00083DFE" w:rsidRPr="00CC1592">
        <w:rPr>
          <w:sz w:val="28"/>
          <w:szCs w:val="28"/>
        </w:rPr>
        <w:t>Донецкой Народной Республики</w:t>
      </w:r>
      <w:r w:rsidRPr="00CC1592">
        <w:rPr>
          <w:sz w:val="28"/>
          <w:szCs w:val="28"/>
        </w:rPr>
        <w:t xml:space="preserve">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w:t>
      </w:r>
      <w:r w:rsidR="00083DFE" w:rsidRPr="00CC1592">
        <w:rPr>
          <w:sz w:val="28"/>
          <w:szCs w:val="28"/>
        </w:rPr>
        <w:t xml:space="preserve">Донецкой Народной Республики </w:t>
      </w:r>
      <w:r w:rsidRPr="00CC1592">
        <w:rPr>
          <w:sz w:val="28"/>
          <w:szCs w:val="28"/>
        </w:rPr>
        <w:t>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w14:paraId="0281A97F"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учреждений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w14:paraId="43502C27" w14:textId="612C0E81"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r w:rsidR="0022280E">
        <w:rPr>
          <w:sz w:val="28"/>
          <w:szCs w:val="28"/>
        </w:rPr>
        <w:t xml:space="preserve"> (подразделения)</w:t>
      </w:r>
      <w:r w:rsidRPr="00CC1592">
        <w:rPr>
          <w:sz w:val="28"/>
          <w:szCs w:val="28"/>
        </w:rPr>
        <w:t xml:space="preserve"> им производятся выплаты:</w:t>
      </w:r>
    </w:p>
    <w:p w14:paraId="75BAA4CA" w14:textId="77777777"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sidR="004A32DB">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w:t>
      </w:r>
      <w:r w:rsidRPr="00CC1592">
        <w:rPr>
          <w:sz w:val="28"/>
          <w:szCs w:val="28"/>
        </w:rPr>
        <w:lastRenderedPageBreak/>
        <w:t>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w14:paraId="1450DB50" w14:textId="77777777"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w:t>
      </w:r>
      <w:r w:rsidR="00665BD5">
        <w:rPr>
          <w:sz w:val="28"/>
          <w:szCs w:val="28"/>
        </w:rPr>
        <w:t>Правительством</w:t>
      </w:r>
      <w:r w:rsidR="00313A44" w:rsidRPr="00CC1592">
        <w:rPr>
          <w:sz w:val="28"/>
          <w:szCs w:val="28"/>
        </w:rPr>
        <w:t xml:space="preserve"> </w:t>
      </w:r>
      <w:r w:rsidR="00083DFE" w:rsidRPr="00CC1592">
        <w:rPr>
          <w:sz w:val="28"/>
          <w:szCs w:val="28"/>
        </w:rPr>
        <w:t xml:space="preserve">Донецкой Народной Республики </w:t>
      </w:r>
      <w:r w:rsidRPr="00CC1592">
        <w:rPr>
          <w:sz w:val="28"/>
          <w:szCs w:val="28"/>
        </w:rPr>
        <w:t xml:space="preserve">для командированных работников, за каждый день нахождения в пути на военнослужащего и каждого члена семьи военнослужащего </w:t>
      </w:r>
      <w:r w:rsidR="004A32DB">
        <w:rPr>
          <w:sz w:val="28"/>
          <w:szCs w:val="28"/>
        </w:rPr>
        <w:t>–</w:t>
      </w:r>
      <w:r w:rsidRPr="00CC1592">
        <w:rPr>
          <w:sz w:val="28"/>
          <w:szCs w:val="28"/>
        </w:rPr>
        <w:t xml:space="preserve"> гражданина, переезжающего с ним.</w:t>
      </w:r>
    </w:p>
    <w:p w14:paraId="7CFA3E56"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w:t>
      </w:r>
      <w:r w:rsidR="00221143">
        <w:rPr>
          <w:rFonts w:eastAsia="Calibri"/>
          <w:sz w:val="28"/>
          <w:szCs w:val="28"/>
          <w:lang w:eastAsia="en-US"/>
        </w:rPr>
        <w:t>республиканским</w:t>
      </w:r>
      <w:r w:rsidR="00221143" w:rsidRPr="00221143">
        <w:rPr>
          <w:rFonts w:eastAsia="Calibri"/>
          <w:sz w:val="28"/>
          <w:szCs w:val="28"/>
          <w:lang w:eastAsia="en-US"/>
        </w:rPr>
        <w:t xml:space="preserve"> орган</w:t>
      </w:r>
      <w:r w:rsidR="00221143">
        <w:rPr>
          <w:rFonts w:eastAsia="Calibri"/>
          <w:sz w:val="28"/>
          <w:szCs w:val="28"/>
          <w:lang w:eastAsia="en-US"/>
        </w:rPr>
        <w:t>ом</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реализующим</w:t>
      </w:r>
      <w:r w:rsidR="00221143" w:rsidRPr="00221143">
        <w:rPr>
          <w:rFonts w:eastAsia="Calibri"/>
          <w:sz w:val="28"/>
          <w:szCs w:val="28"/>
          <w:lang w:eastAsia="en-US"/>
        </w:rPr>
        <w:t xml:space="preserve"> государственную политику в сфере обороны</w:t>
      </w:r>
      <w:r w:rsidR="00083DFE" w:rsidRPr="00CC1592">
        <w:rPr>
          <w:sz w:val="28"/>
          <w:szCs w:val="28"/>
        </w:rPr>
        <w:t xml:space="preserve"> </w:t>
      </w:r>
      <w:r w:rsidRPr="00CC1592">
        <w:rPr>
          <w:sz w:val="28"/>
          <w:szCs w:val="28"/>
        </w:rPr>
        <w:t xml:space="preserve">(иным </w:t>
      </w:r>
      <w:r w:rsidR="00083DFE"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до 120 процентов оклада по воинской должности.</w:t>
      </w:r>
      <w:r w:rsidR="00313A44" w:rsidRPr="00CC1592">
        <w:rPr>
          <w:sz w:val="28"/>
          <w:szCs w:val="28"/>
        </w:rPr>
        <w:t xml:space="preserve"> Указанная надбавка </w:t>
      </w:r>
      <w:r w:rsidR="00CB3E1D" w:rsidRPr="00CC1592">
        <w:rPr>
          <w:sz w:val="28"/>
          <w:szCs w:val="28"/>
        </w:rPr>
        <w:t xml:space="preserve">выплачивается из средств бюджета </w:t>
      </w:r>
      <w:r w:rsidR="00221143">
        <w:rPr>
          <w:rFonts w:eastAsia="Calibri"/>
          <w:sz w:val="28"/>
          <w:szCs w:val="28"/>
          <w:lang w:eastAsia="en-US"/>
        </w:rPr>
        <w:t>республиканского</w:t>
      </w:r>
      <w:r w:rsidR="00221143" w:rsidRPr="00221143">
        <w:rPr>
          <w:rFonts w:eastAsia="Calibri"/>
          <w:sz w:val="28"/>
          <w:szCs w:val="28"/>
          <w:lang w:eastAsia="en-US"/>
        </w:rPr>
        <w:t xml:space="preserve"> орган</w:t>
      </w:r>
      <w:r w:rsidR="00221143">
        <w:rPr>
          <w:rFonts w:eastAsia="Calibri"/>
          <w:sz w:val="28"/>
          <w:szCs w:val="28"/>
          <w:lang w:eastAsia="en-US"/>
        </w:rPr>
        <w:t>а</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реализующего</w:t>
      </w:r>
      <w:r w:rsidR="00221143" w:rsidRPr="00221143">
        <w:rPr>
          <w:rFonts w:eastAsia="Calibri"/>
          <w:sz w:val="28"/>
          <w:szCs w:val="28"/>
          <w:lang w:eastAsia="en-US"/>
        </w:rPr>
        <w:t xml:space="preserve"> государственную политику в сфере обороны</w:t>
      </w:r>
      <w:r w:rsidR="00CB3E1D" w:rsidRPr="00CC1592">
        <w:rPr>
          <w:sz w:val="28"/>
          <w:szCs w:val="28"/>
        </w:rPr>
        <w:t>, предусмотренных для данных расходов.</w:t>
      </w:r>
    </w:p>
    <w:p w14:paraId="273664E0" w14:textId="77777777" w:rsidR="00083DFE" w:rsidRDefault="00665BD5" w:rsidP="0091214B">
      <w:pPr>
        <w:pStyle w:val="a3"/>
        <w:shd w:val="clear" w:color="auto" w:fill="FFFFFF"/>
        <w:spacing w:before="0" w:beforeAutospacing="0" w:after="360" w:afterAutospacing="0" w:line="276" w:lineRule="auto"/>
        <w:ind w:firstLine="709"/>
        <w:jc w:val="both"/>
        <w:rPr>
          <w:sz w:val="28"/>
          <w:szCs w:val="28"/>
        </w:rPr>
      </w:pPr>
      <w:r>
        <w:rPr>
          <w:sz w:val="28"/>
          <w:szCs w:val="28"/>
        </w:rPr>
        <w:t>Правительство</w:t>
      </w:r>
      <w:r w:rsidR="00CB3E1D" w:rsidRPr="00CC1592">
        <w:rPr>
          <w:sz w:val="28"/>
          <w:szCs w:val="28"/>
        </w:rPr>
        <w:t xml:space="preserve"> </w:t>
      </w:r>
      <w:r w:rsidR="00083DFE" w:rsidRPr="00CC1592">
        <w:rPr>
          <w:sz w:val="28"/>
          <w:szCs w:val="28"/>
        </w:rPr>
        <w:t>Донецкой Народной Республики</w:t>
      </w:r>
      <w:r w:rsidR="00B90B52" w:rsidRPr="00CC1592">
        <w:rPr>
          <w:sz w:val="28"/>
          <w:szCs w:val="28"/>
        </w:rPr>
        <w:t xml:space="preserve">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14:paraId="6CC8B41F" w14:textId="585BE1F1" w:rsidR="00221143"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39" w:history="1">
        <w:r w:rsidR="00221143" w:rsidRPr="00221143">
          <w:rPr>
            <w:rFonts w:eastAsia="Calibri"/>
            <w:i/>
            <w:color w:val="0563C1"/>
            <w:sz w:val="28"/>
            <w:szCs w:val="28"/>
            <w:u w:val="single"/>
            <w:lang w:eastAsia="en-US"/>
          </w:rPr>
          <w:t>(Часть 4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14:paraId="6AB305CA"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w:t>
      </w:r>
      <w:r w:rsidRPr="00CC1592">
        <w:rPr>
          <w:sz w:val="28"/>
          <w:szCs w:val="28"/>
        </w:rPr>
        <w:lastRenderedPageBreak/>
        <w:t xml:space="preserve">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w:t>
      </w:r>
      <w:r w:rsidR="0032383D" w:rsidRPr="00CC1592">
        <w:rPr>
          <w:sz w:val="28"/>
          <w:szCs w:val="28"/>
        </w:rPr>
        <w:t>Донецкой Народной Республики</w:t>
      </w:r>
      <w:r w:rsidRPr="00CC1592">
        <w:rPr>
          <w:sz w:val="28"/>
          <w:szCs w:val="28"/>
        </w:rPr>
        <w:t xml:space="preserve"> для граждан, работающих и проживающих в указанных районах и местностях.</w:t>
      </w:r>
    </w:p>
    <w:p w14:paraId="70F21263" w14:textId="137FF89A"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выплачивается в полном размере со дня зачисления военнослужащих в списки личного состава воинских частей</w:t>
      </w:r>
      <w:r w:rsidR="0022280E">
        <w:rPr>
          <w:sz w:val="28"/>
          <w:szCs w:val="28"/>
        </w:rPr>
        <w:t xml:space="preserve"> (подразделений)</w:t>
      </w:r>
      <w:r w:rsidRPr="00CC1592">
        <w:rPr>
          <w:sz w:val="28"/>
          <w:szCs w:val="28"/>
        </w:rPr>
        <w:t>, дислоцированных в данных районах и местностях, если они прожили там не менее пяти лет.</w:t>
      </w:r>
    </w:p>
    <w:p w14:paraId="11B85169" w14:textId="77777777"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w:t>
      </w:r>
      <w:r w:rsidR="0032383D" w:rsidRPr="00CC1592">
        <w:rPr>
          <w:sz w:val="28"/>
          <w:szCs w:val="28"/>
        </w:rPr>
        <w:t xml:space="preserve">им военную службу в местностях </w:t>
      </w:r>
      <w:r w:rsidRPr="00CC1592">
        <w:rPr>
          <w:sz w:val="28"/>
          <w:szCs w:val="28"/>
        </w:rPr>
        <w:t>с неблагоприятными климатическими или экологическими условиями, в том числе отдаленных, где установлена указанная надбавка, выплата ее производится в размере 10 процентов за каждые шесть месяцев военной службы.</w:t>
      </w:r>
      <w:r w:rsidR="0032383D" w:rsidRPr="00CC1592">
        <w:rPr>
          <w:sz w:val="28"/>
          <w:szCs w:val="28"/>
        </w:rPr>
        <w:t xml:space="preserve"> </w:t>
      </w:r>
    </w:p>
    <w:p w14:paraId="6717DCEB" w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w:t>
      </w:r>
      <w:r w:rsidR="00D7274D" w:rsidRPr="00CC1592">
        <w:rPr>
          <w:sz w:val="28"/>
          <w:szCs w:val="28"/>
        </w:rPr>
        <w:t xml:space="preserve">Донецкой Народной Республики </w:t>
      </w:r>
      <w:r w:rsidRPr="00CC1592">
        <w:rPr>
          <w:sz w:val="28"/>
          <w:szCs w:val="28"/>
        </w:rPr>
        <w:t>для граждан, работающих и проживающих в указанных местностях.</w:t>
      </w:r>
    </w:p>
    <w:p w14:paraId="198310EB" w14:textId="77777777" w:rsidR="00A63BF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w14:paraId="542CD047" w14:textId="77777777" w:rsidR="00FF7E9C" w:rsidRDefault="00A63BF4" w:rsidP="000875CB">
      <w:pPr>
        <w:pStyle w:val="a3"/>
        <w:shd w:val="clear" w:color="auto" w:fill="FFFFFF"/>
        <w:spacing w:before="0" w:beforeAutospacing="0" w:after="360" w:afterAutospacing="0" w:line="276" w:lineRule="auto"/>
        <w:rPr>
          <w:sz w:val="28"/>
          <w:szCs w:val="28"/>
        </w:rPr>
      </w:pPr>
      <w:r>
        <w:rPr>
          <w:sz w:val="28"/>
          <w:szCs w:val="28"/>
        </w:rPr>
        <w:t xml:space="preserve">от </w:t>
      </w:r>
      <w:r w:rsidR="00B90B52" w:rsidRPr="00CC1592">
        <w:rPr>
          <w:sz w:val="28"/>
          <w:szCs w:val="28"/>
        </w:rPr>
        <w:t>полугода</w:t>
      </w:r>
      <w:r>
        <w:rPr>
          <w:sz w:val="28"/>
          <w:szCs w:val="28"/>
        </w:rPr>
        <w:tab/>
      </w:r>
      <w:r w:rsidR="00B90B52" w:rsidRPr="00CC1592">
        <w:rPr>
          <w:sz w:val="28"/>
          <w:szCs w:val="28"/>
        </w:rPr>
        <w:t xml:space="preserve">до 1 года </w:t>
      </w:r>
      <w:r>
        <w:rPr>
          <w:sz w:val="28"/>
          <w:szCs w:val="28"/>
        </w:rPr>
        <w:tab/>
      </w:r>
      <w:r>
        <w:rPr>
          <w:sz w:val="28"/>
          <w:szCs w:val="28"/>
        </w:rPr>
        <w:tab/>
        <w:t>–</w:t>
      </w:r>
      <w:r w:rsidR="00DE7A32">
        <w:rPr>
          <w:sz w:val="28"/>
          <w:szCs w:val="28"/>
        </w:rPr>
        <w:tab/>
      </w:r>
      <w:r w:rsidR="00B90B52" w:rsidRPr="00CC1592">
        <w:rPr>
          <w:sz w:val="28"/>
          <w:szCs w:val="28"/>
        </w:rPr>
        <w:t>5 процентов;</w:t>
      </w:r>
      <w:r w:rsidR="00B90B52" w:rsidRPr="00CC1592">
        <w:rPr>
          <w:sz w:val="28"/>
          <w:szCs w:val="28"/>
        </w:rPr>
        <w:br/>
        <w:t xml:space="preserve">от 1 </w:t>
      </w:r>
      <w:r>
        <w:rPr>
          <w:sz w:val="28"/>
          <w:szCs w:val="28"/>
        </w:rPr>
        <w:tab/>
      </w:r>
      <w:r>
        <w:rPr>
          <w:sz w:val="28"/>
          <w:szCs w:val="28"/>
        </w:rPr>
        <w:tab/>
      </w:r>
      <w:r>
        <w:rPr>
          <w:sz w:val="28"/>
          <w:szCs w:val="28"/>
        </w:rPr>
        <w:tab/>
      </w:r>
      <w:r w:rsidR="00B90B52" w:rsidRPr="00CC1592">
        <w:rPr>
          <w:sz w:val="28"/>
          <w:szCs w:val="28"/>
        </w:rPr>
        <w:t xml:space="preserve">до 2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10 процентов;</w:t>
      </w:r>
      <w:r w:rsidR="00B90B52" w:rsidRPr="00CC1592">
        <w:rPr>
          <w:sz w:val="28"/>
          <w:szCs w:val="28"/>
        </w:rPr>
        <w:br/>
        <w:t xml:space="preserve">от 2 </w:t>
      </w:r>
      <w:r>
        <w:rPr>
          <w:sz w:val="28"/>
          <w:szCs w:val="28"/>
        </w:rPr>
        <w:tab/>
      </w:r>
      <w:r>
        <w:rPr>
          <w:sz w:val="28"/>
          <w:szCs w:val="28"/>
        </w:rPr>
        <w:tab/>
      </w:r>
      <w:r>
        <w:rPr>
          <w:sz w:val="28"/>
          <w:szCs w:val="28"/>
        </w:rPr>
        <w:tab/>
      </w:r>
      <w:r w:rsidR="00B90B52" w:rsidRPr="00CC1592">
        <w:rPr>
          <w:sz w:val="28"/>
          <w:szCs w:val="28"/>
        </w:rPr>
        <w:t xml:space="preserve">до 5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25 процентов;</w:t>
      </w:r>
      <w:r w:rsidR="00B90B52" w:rsidRPr="00CC1592">
        <w:rPr>
          <w:sz w:val="28"/>
          <w:szCs w:val="28"/>
        </w:rPr>
        <w:br/>
        <w:t xml:space="preserve">от 5 </w:t>
      </w:r>
      <w:r>
        <w:rPr>
          <w:sz w:val="28"/>
          <w:szCs w:val="28"/>
        </w:rPr>
        <w:tab/>
      </w:r>
      <w:r>
        <w:rPr>
          <w:sz w:val="28"/>
          <w:szCs w:val="28"/>
        </w:rPr>
        <w:tab/>
      </w:r>
      <w:r>
        <w:rPr>
          <w:sz w:val="28"/>
          <w:szCs w:val="28"/>
        </w:rPr>
        <w:tab/>
      </w:r>
      <w:r w:rsidR="00B90B52" w:rsidRPr="00CC1592">
        <w:rPr>
          <w:sz w:val="28"/>
          <w:szCs w:val="28"/>
        </w:rPr>
        <w:t xml:space="preserve">до 10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40 процентов;</w:t>
      </w:r>
      <w:r w:rsidR="00B90B52" w:rsidRPr="00CC1592">
        <w:rPr>
          <w:sz w:val="28"/>
          <w:szCs w:val="28"/>
        </w:rPr>
        <w:br/>
        <w:t xml:space="preserve">от 10 </w:t>
      </w:r>
      <w:r>
        <w:rPr>
          <w:sz w:val="28"/>
          <w:szCs w:val="28"/>
        </w:rPr>
        <w:tab/>
      </w:r>
      <w:r>
        <w:rPr>
          <w:sz w:val="28"/>
          <w:szCs w:val="28"/>
        </w:rPr>
        <w:tab/>
      </w:r>
      <w:r>
        <w:rPr>
          <w:sz w:val="28"/>
          <w:szCs w:val="28"/>
        </w:rPr>
        <w:tab/>
      </w:r>
      <w:r w:rsidR="00B90B52" w:rsidRPr="00CC1592">
        <w:rPr>
          <w:sz w:val="28"/>
          <w:szCs w:val="28"/>
        </w:rPr>
        <w:t xml:space="preserve">до 15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45 процентов;</w:t>
      </w:r>
      <w:r w:rsidR="00B90B52" w:rsidRPr="00CC1592">
        <w:rPr>
          <w:sz w:val="28"/>
          <w:szCs w:val="28"/>
        </w:rPr>
        <w:br/>
        <w:t xml:space="preserve">от 15 </w:t>
      </w:r>
      <w:r>
        <w:rPr>
          <w:sz w:val="28"/>
          <w:szCs w:val="28"/>
        </w:rPr>
        <w:tab/>
      </w:r>
      <w:r>
        <w:rPr>
          <w:sz w:val="28"/>
          <w:szCs w:val="28"/>
        </w:rPr>
        <w:tab/>
      </w:r>
      <w:r>
        <w:rPr>
          <w:sz w:val="28"/>
          <w:szCs w:val="28"/>
        </w:rPr>
        <w:tab/>
      </w:r>
      <w:r w:rsidR="00B90B52" w:rsidRPr="00CC1592">
        <w:rPr>
          <w:sz w:val="28"/>
          <w:szCs w:val="28"/>
        </w:rPr>
        <w:t xml:space="preserve">до 20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50 процентов;</w:t>
      </w:r>
      <w:r w:rsidR="00B90B52" w:rsidRPr="00CC1592">
        <w:rPr>
          <w:sz w:val="28"/>
          <w:szCs w:val="28"/>
        </w:rPr>
        <w:br/>
        <w:t xml:space="preserve">от 20 </w:t>
      </w:r>
      <w:r>
        <w:rPr>
          <w:sz w:val="28"/>
          <w:szCs w:val="28"/>
        </w:rPr>
        <w:tab/>
      </w:r>
      <w:r>
        <w:rPr>
          <w:sz w:val="28"/>
          <w:szCs w:val="28"/>
        </w:rPr>
        <w:tab/>
      </w:r>
      <w:r>
        <w:rPr>
          <w:sz w:val="28"/>
          <w:szCs w:val="28"/>
        </w:rPr>
        <w:tab/>
      </w:r>
      <w:r w:rsidR="00B90B52" w:rsidRPr="00CC1592">
        <w:rPr>
          <w:sz w:val="28"/>
          <w:szCs w:val="28"/>
        </w:rPr>
        <w:t xml:space="preserve">до 22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55 процентов;</w:t>
      </w:r>
      <w:r w:rsidR="00B90B52" w:rsidRPr="00CC1592">
        <w:rPr>
          <w:sz w:val="28"/>
          <w:szCs w:val="28"/>
        </w:rPr>
        <w:br/>
        <w:t xml:space="preserve">от 22 </w:t>
      </w:r>
      <w:r>
        <w:rPr>
          <w:sz w:val="28"/>
          <w:szCs w:val="28"/>
        </w:rPr>
        <w:tab/>
      </w:r>
      <w:r>
        <w:rPr>
          <w:sz w:val="28"/>
          <w:szCs w:val="28"/>
        </w:rPr>
        <w:tab/>
      </w:r>
      <w:r>
        <w:rPr>
          <w:sz w:val="28"/>
          <w:szCs w:val="28"/>
        </w:rPr>
        <w:tab/>
      </w:r>
      <w:r w:rsidR="00B90B52" w:rsidRPr="00CC1592">
        <w:rPr>
          <w:sz w:val="28"/>
          <w:szCs w:val="28"/>
        </w:rPr>
        <w:t xml:space="preserve">до 25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65 процентов;</w:t>
      </w:r>
      <w:r w:rsidR="00B90B52" w:rsidRPr="00CC1592">
        <w:rPr>
          <w:sz w:val="28"/>
          <w:szCs w:val="28"/>
        </w:rPr>
        <w:br/>
      </w:r>
      <w:r>
        <w:rPr>
          <w:sz w:val="28"/>
          <w:szCs w:val="28"/>
        </w:rPr>
        <w:t xml:space="preserve">от </w:t>
      </w:r>
      <w:r w:rsidR="00B90B52" w:rsidRPr="00CC1592">
        <w:rPr>
          <w:sz w:val="28"/>
          <w:szCs w:val="28"/>
        </w:rPr>
        <w:t>25 лет</w:t>
      </w:r>
      <w:r>
        <w:rPr>
          <w:sz w:val="28"/>
          <w:szCs w:val="28"/>
        </w:rPr>
        <w:tab/>
      </w:r>
      <w:r>
        <w:rPr>
          <w:sz w:val="28"/>
          <w:szCs w:val="28"/>
        </w:rPr>
        <w:tab/>
        <w:t>и более</w:t>
      </w:r>
      <w:r w:rsidR="00841806" w:rsidRPr="00CC1592">
        <w:rPr>
          <w:sz w:val="28"/>
          <w:szCs w:val="28"/>
        </w:rPr>
        <w:t xml:space="preserve">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70 процентов.</w:t>
      </w:r>
    </w:p>
    <w:p w14:paraId="563F0384" w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Порядок исчисления выслуги лет для назначения указанной процентной надбавки определяется </w:t>
      </w:r>
      <w:r w:rsidR="00665BD5">
        <w:rPr>
          <w:sz w:val="28"/>
          <w:szCs w:val="28"/>
        </w:rPr>
        <w:t>Правительством</w:t>
      </w:r>
      <w:r w:rsidR="00CB3E1D" w:rsidRPr="00CC1592">
        <w:rPr>
          <w:sz w:val="28"/>
          <w:szCs w:val="28"/>
        </w:rPr>
        <w:t xml:space="preserve"> </w:t>
      </w:r>
      <w:r w:rsidR="00D7274D" w:rsidRPr="00CC1592">
        <w:rPr>
          <w:sz w:val="28"/>
          <w:szCs w:val="28"/>
        </w:rPr>
        <w:t>Донецкой Народной Республики</w:t>
      </w:r>
      <w:r w:rsidRPr="00CC1592">
        <w:rPr>
          <w:sz w:val="28"/>
          <w:szCs w:val="28"/>
        </w:rPr>
        <w:t>.</w:t>
      </w:r>
    </w:p>
    <w:p w14:paraId="4A76C2FB" w14:textId="5E0A4539"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Военнослужащим, проходящим военную службу по контракту на воинских должностях научно-педагогического состава военных образовательных учреждений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bookmarkStart w:id="0" w:name="_GoBack"/>
      <w:bookmarkEnd w:id="0"/>
      <w:r w:rsidR="00C220CA">
        <w:fldChar w:fldCharType="begin"/>
      </w:r>
      <w:r w:rsidR="00C220CA">
        <w:instrText xml:space="preserve"> HYPERLINK "</w:instrText>
      </w:r>
      <w:r w:rsidR="0061636F">
        <w:instrText>http://npa.dnronline.su/2015-07-13/55-ins-ob-obrazovanii-dejstvuyushhaya-redaktsiya-po-sostoyaniyu-na-11-03-2021-g.html</w:instrText>
      </w:r>
      <w:r w:rsidR="00C220CA">
        <w:instrText xml:space="preserve">" </w:instrText>
      </w:r>
      <w:r w:rsidR="00C220CA">
        <w:fldChar w:fldCharType="separate"/>
      </w:r>
      <w:r w:rsidR="00351307" w:rsidRPr="00982AF6">
        <w:rPr>
          <w:rStyle w:val="a4"/>
          <w:sz w:val="28"/>
          <w:szCs w:val="28"/>
        </w:rPr>
        <w:t>Законом</w:t>
      </w:r>
      <w:r w:rsidR="008F16F4" w:rsidRPr="00982AF6">
        <w:rPr>
          <w:rStyle w:val="a4"/>
          <w:sz w:val="28"/>
          <w:szCs w:val="28"/>
        </w:rPr>
        <w:t xml:space="preserve"> Донецкой Народной Республики</w:t>
      </w:r>
      <w:r w:rsidR="00351307" w:rsidRPr="00982AF6">
        <w:rPr>
          <w:rStyle w:val="a4"/>
          <w:sz w:val="28"/>
          <w:szCs w:val="28"/>
        </w:rPr>
        <w:t xml:space="preserve"> «О</w:t>
      </w:r>
      <w:r w:rsidR="008F16F4" w:rsidRPr="00982AF6">
        <w:rPr>
          <w:rStyle w:val="a4"/>
          <w:sz w:val="28"/>
          <w:szCs w:val="28"/>
        </w:rPr>
        <w:t>б</w:t>
      </w:r>
      <w:r w:rsidR="00B90B52" w:rsidRPr="00982AF6">
        <w:rPr>
          <w:rStyle w:val="a4"/>
          <w:sz w:val="28"/>
          <w:szCs w:val="28"/>
        </w:rPr>
        <w:t xml:space="preserve"> образовании</w:t>
      </w:r>
      <w:r w:rsidR="00F15372" w:rsidRPr="00982AF6">
        <w:rPr>
          <w:rStyle w:val="a4"/>
          <w:sz w:val="28"/>
          <w:szCs w:val="28"/>
        </w:rPr>
        <w:t>»</w:t>
      </w:r>
      <w:r w:rsidR="00C220CA">
        <w:rPr>
          <w:rStyle w:val="a4"/>
          <w:sz w:val="28"/>
          <w:szCs w:val="28"/>
        </w:rPr>
        <w:fldChar w:fldCharType="end"/>
      </w:r>
      <w:r w:rsidR="00B90B52" w:rsidRPr="00CC1592">
        <w:rPr>
          <w:sz w:val="28"/>
          <w:szCs w:val="28"/>
        </w:rPr>
        <w:t>.</w:t>
      </w:r>
    </w:p>
    <w:p w14:paraId="492303D4" w14:textId="77777777"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проходящие военную службу по контракту, за исключением кур</w:t>
      </w:r>
      <w:r w:rsidR="00A63BF4">
        <w:rPr>
          <w:sz w:val="28"/>
          <w:szCs w:val="28"/>
        </w:rPr>
        <w:t xml:space="preserve">сантов военных образовательных </w:t>
      </w:r>
      <w:r w:rsidR="00B90B52" w:rsidRPr="00CC1592">
        <w:rPr>
          <w:sz w:val="28"/>
          <w:szCs w:val="28"/>
        </w:rPr>
        <w:t xml:space="preserve">учреждений профессионального образования, имеют право на получение из средств </w:t>
      </w:r>
      <w:r w:rsidR="00221143" w:rsidRPr="0022114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D7274D"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w:t>
      </w:r>
      <w:r w:rsidR="00CB3E1D" w:rsidRPr="00CC1592">
        <w:rPr>
          <w:sz w:val="28"/>
          <w:szCs w:val="28"/>
        </w:rPr>
        <w:t xml:space="preserve">единоразовой </w:t>
      </w:r>
      <w:r w:rsidR="00B90B52" w:rsidRPr="00CC1592">
        <w:rPr>
          <w:sz w:val="28"/>
          <w:szCs w:val="28"/>
        </w:rPr>
        <w:t xml:space="preserve">выплаты на обзаведение имуществом первой необходимости в размере и порядке, определяемых </w:t>
      </w:r>
      <w:r w:rsidR="00665BD5">
        <w:rPr>
          <w:sz w:val="28"/>
          <w:szCs w:val="28"/>
        </w:rPr>
        <w:t>Правительством</w:t>
      </w:r>
      <w:r w:rsidR="00CB3E1D" w:rsidRPr="00CC1592">
        <w:rPr>
          <w:sz w:val="28"/>
          <w:szCs w:val="28"/>
        </w:rPr>
        <w:t xml:space="preserve"> </w:t>
      </w:r>
      <w:r w:rsidR="00D7274D" w:rsidRPr="00CC1592">
        <w:rPr>
          <w:sz w:val="28"/>
          <w:szCs w:val="28"/>
        </w:rPr>
        <w:t>Донецкой Народной Республики</w:t>
      </w:r>
      <w:r w:rsidR="00B90B52" w:rsidRPr="00CC1592">
        <w:rPr>
          <w:sz w:val="28"/>
          <w:szCs w:val="28"/>
        </w:rPr>
        <w:t>, в одном из следующих случаев:</w:t>
      </w:r>
    </w:p>
    <w:p w14:paraId="5F56C464" w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военного образовательного учреждения профессионального образования и получения в связи с этим офицерского воинского звания;</w:t>
      </w:r>
    </w:p>
    <w:p w14:paraId="1EB90B25" w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w14:paraId="3BED439D" w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заключения первого брака.</w:t>
      </w:r>
    </w:p>
    <w:p w14:paraId="1847A838" w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w14:paraId="100D1914" w14:textId="77777777" w:rsidR="00D7274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sidR="00982AF6">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w14:paraId="6187D899" w14:textId="5953BE02" w:rsidR="00221143"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40" w:history="1">
        <w:r w:rsidR="00221143" w:rsidRPr="00221143">
          <w:rPr>
            <w:rFonts w:eastAsia="Calibri"/>
            <w:i/>
            <w:color w:val="0563C1"/>
            <w:sz w:val="28"/>
            <w:szCs w:val="28"/>
            <w:u w:val="single"/>
            <w:lang w:eastAsia="en-US"/>
          </w:rPr>
          <w:t>(Часть 8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14:paraId="338D5899" w14:textId="77777777"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C3CF9">
        <w:rPr>
          <w:sz w:val="28"/>
          <w:szCs w:val="28"/>
        </w:rPr>
        <w:t>. </w:t>
      </w:r>
      <w:r w:rsidR="00B90B52" w:rsidRPr="00CC159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w:t>
      </w:r>
    </w:p>
    <w:p w14:paraId="508CB874" w14:textId="77777777"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0</w:t>
      </w:r>
      <w:r w:rsidRPr="00CC1592">
        <w:rPr>
          <w:sz w:val="28"/>
          <w:szCs w:val="28"/>
        </w:rPr>
        <w:t>. Часть денежного довольствия, установленная военнослужащим в соответствии с пу</w:t>
      </w:r>
      <w:r w:rsidR="00CB3E1D" w:rsidRPr="00CC1592">
        <w:rPr>
          <w:sz w:val="28"/>
          <w:szCs w:val="28"/>
        </w:rPr>
        <w:t xml:space="preserve">нктом </w:t>
      </w:r>
      <w:r w:rsidR="00AF152F" w:rsidRPr="00CC1592">
        <w:rPr>
          <w:sz w:val="28"/>
          <w:szCs w:val="28"/>
        </w:rPr>
        <w:t>3</w:t>
      </w:r>
      <w:r w:rsidR="00CB3E1D" w:rsidRPr="00CC1592">
        <w:rPr>
          <w:sz w:val="28"/>
          <w:szCs w:val="28"/>
        </w:rPr>
        <w:t xml:space="preserve"> статьи 12 настоящего З</w:t>
      </w:r>
      <w:r w:rsidRPr="00CC1592">
        <w:rPr>
          <w:sz w:val="28"/>
          <w:szCs w:val="28"/>
        </w:rPr>
        <w:t xml:space="preserve">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w:t>
      </w:r>
      <w:r w:rsidR="00CB3E1D" w:rsidRPr="00CC1592">
        <w:rPr>
          <w:sz w:val="28"/>
          <w:szCs w:val="28"/>
        </w:rPr>
        <w:t>З</w:t>
      </w:r>
      <w:r w:rsidRPr="00CC1592">
        <w:rPr>
          <w:sz w:val="28"/>
          <w:szCs w:val="28"/>
        </w:rPr>
        <w:t xml:space="preserve">аконом, другими законодательными и иными нормативными правовыми актами </w:t>
      </w:r>
      <w:r w:rsidR="00A75F43" w:rsidRPr="00CC1592">
        <w:rPr>
          <w:sz w:val="28"/>
          <w:szCs w:val="28"/>
        </w:rPr>
        <w:t xml:space="preserve">Донецкой Народной Республики </w:t>
      </w:r>
      <w:r w:rsidRPr="00CC1592">
        <w:rPr>
          <w:sz w:val="28"/>
          <w:szCs w:val="28"/>
        </w:rPr>
        <w:t>исходя из окладов денежного содержания военнослужащих.</w:t>
      </w:r>
      <w:r w:rsidR="00A75F43" w:rsidRPr="00CC1592">
        <w:rPr>
          <w:sz w:val="28"/>
          <w:szCs w:val="28"/>
        </w:rPr>
        <w:t xml:space="preserve"> </w:t>
      </w:r>
    </w:p>
    <w:p w14:paraId="418D0FEF" w14:textId="77777777" w:rsidR="00A75F43"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11</w:t>
      </w:r>
      <w:r w:rsidR="00B90B52" w:rsidRPr="00CC1592">
        <w:rPr>
          <w:sz w:val="28"/>
          <w:szCs w:val="28"/>
        </w:rPr>
        <w:t xml:space="preserve">. Кроме выплат, предусмотренных настоящим </w:t>
      </w:r>
      <w:r w:rsidR="00CB3E1D" w:rsidRPr="00CC1592">
        <w:rPr>
          <w:sz w:val="28"/>
          <w:szCs w:val="28"/>
        </w:rPr>
        <w:t>З</w:t>
      </w:r>
      <w:r w:rsidR="00B90B52" w:rsidRPr="00CC1592">
        <w:rPr>
          <w:sz w:val="28"/>
          <w:szCs w:val="28"/>
        </w:rPr>
        <w:t xml:space="preserve">аконом, </w:t>
      </w:r>
      <w:r w:rsidR="00A75F43" w:rsidRPr="00CC1592">
        <w:rPr>
          <w:sz w:val="28"/>
          <w:szCs w:val="28"/>
        </w:rPr>
        <w:t>Гл</w:t>
      </w:r>
      <w:r w:rsidR="00351307" w:rsidRPr="00CC1592">
        <w:rPr>
          <w:sz w:val="28"/>
          <w:szCs w:val="28"/>
        </w:rPr>
        <w:t>а</w:t>
      </w:r>
      <w:r w:rsidR="00A75F43" w:rsidRPr="00CC1592">
        <w:rPr>
          <w:sz w:val="28"/>
          <w:szCs w:val="28"/>
        </w:rPr>
        <w:t>вой</w:t>
      </w:r>
      <w:r w:rsidR="00B90B52"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w:t>
      </w:r>
      <w:r w:rsidR="002D5319" w:rsidRPr="00CC1592">
        <w:rPr>
          <w:sz w:val="28"/>
          <w:szCs w:val="28"/>
        </w:rPr>
        <w:t xml:space="preserve">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а в пределах выделенных ассигнований </w:t>
      </w:r>
      <w:r w:rsidR="00BD70FD" w:rsidRPr="00BD70FD">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A75F43" w:rsidRPr="00CC1592">
        <w:rPr>
          <w:sz w:val="28"/>
          <w:szCs w:val="28"/>
        </w:rPr>
        <w:t xml:space="preserve"> </w:t>
      </w:r>
      <w:r w:rsidR="00B90B52" w:rsidRPr="00CC1592">
        <w:rPr>
          <w:sz w:val="28"/>
          <w:szCs w:val="28"/>
        </w:rPr>
        <w:t xml:space="preserve">(руководителем иного </w:t>
      </w:r>
      <w:r w:rsidR="00A75F43"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подчинении военнослужащих личного состава, сложности, объема и важности выполняемых ими задач.</w:t>
      </w:r>
    </w:p>
    <w:p w14:paraId="5BA91CD6" w14:textId="1F33D311" w:rsidR="00BD70FD"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41" w:history="1">
        <w:r w:rsidR="00BD70FD" w:rsidRPr="00BD70FD">
          <w:rPr>
            <w:rFonts w:eastAsia="Calibri"/>
            <w:i/>
            <w:color w:val="0563C1"/>
            <w:sz w:val="28"/>
            <w:szCs w:val="28"/>
            <w:u w:val="single"/>
            <w:lang w:eastAsia="en-US"/>
          </w:rPr>
          <w:t>(Часть 11 статьи 13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14:paraId="01C435DB" w14:textId="77777777"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xml:space="preserve">.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w:t>
      </w:r>
      <w:r w:rsidR="00A75F43" w:rsidRPr="00CC1592">
        <w:rPr>
          <w:sz w:val="28"/>
          <w:szCs w:val="28"/>
        </w:rPr>
        <w:t>Донецкой Народной Республики</w:t>
      </w:r>
      <w:r w:rsidRPr="00CC1592">
        <w:rPr>
          <w:sz w:val="28"/>
          <w:szCs w:val="28"/>
        </w:rPr>
        <w:t>.</w:t>
      </w:r>
      <w:r w:rsidR="00A75F43" w:rsidRPr="00CC1592">
        <w:rPr>
          <w:sz w:val="28"/>
          <w:szCs w:val="28"/>
        </w:rPr>
        <w:t xml:space="preserve"> </w:t>
      </w:r>
    </w:p>
    <w:p w14:paraId="5F52CC8D" w14:textId="77777777" w:rsidR="00A75F43" w:rsidRPr="00CC1592" w:rsidRDefault="00AC3CF9"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14.</w:t>
      </w:r>
      <w:r w:rsidR="00924A3F">
        <w:rPr>
          <w:b/>
          <w:bCs/>
          <w:sz w:val="28"/>
          <w:szCs w:val="28"/>
        </w:rPr>
        <w:t> </w:t>
      </w:r>
      <w:r w:rsidR="00B90B52" w:rsidRPr="00CC1592">
        <w:rPr>
          <w:b/>
          <w:bCs/>
          <w:sz w:val="28"/>
          <w:szCs w:val="28"/>
        </w:rPr>
        <w:t>Продовольственное и вещевое обеспечение, торгово-бытовое обслуживание военнослужащих</w:t>
      </w:r>
    </w:p>
    <w:p w14:paraId="067E2DB2" w14:textId="77777777" w:rsidR="00A75F43" w:rsidRPr="00BD70FD" w:rsidRDefault="00924A3F" w:rsidP="00BD70FD">
      <w:pPr>
        <w:pStyle w:val="a3"/>
        <w:shd w:val="clear" w:color="auto" w:fill="FFFFFF"/>
        <w:spacing w:before="0" w:beforeAutospacing="0" w:after="360" w:afterAutospacing="0" w:line="276" w:lineRule="auto"/>
        <w:ind w:firstLine="709"/>
        <w:jc w:val="both"/>
        <w:rPr>
          <w:rFonts w:eastAsia="Calibri"/>
          <w:sz w:val="28"/>
          <w:szCs w:val="28"/>
          <w:lang w:eastAsia="en-US"/>
        </w:rPr>
      </w:pPr>
      <w:r>
        <w:rPr>
          <w:sz w:val="28"/>
          <w:szCs w:val="28"/>
        </w:rPr>
        <w:t>1. </w:t>
      </w:r>
      <w:r w:rsidR="00B90B52" w:rsidRPr="00CC159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w:t>
      </w:r>
      <w:r w:rsidR="00BD70FD" w:rsidRPr="00BD70FD">
        <w:rPr>
          <w:rFonts w:eastAsia="Calibri"/>
          <w:sz w:val="28"/>
          <w:szCs w:val="28"/>
          <w:lang w:eastAsia="en-US"/>
        </w:rPr>
        <w:lastRenderedPageBreak/>
        <w:t>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B90B52" w:rsidRPr="00CC1592">
        <w:rPr>
          <w:sz w:val="28"/>
          <w:szCs w:val="28"/>
        </w:rPr>
        <w:t xml:space="preserve"> (иным </w:t>
      </w:r>
      <w:r w:rsidR="00A75F43" w:rsidRPr="00CC1592">
        <w:rPr>
          <w:sz w:val="28"/>
          <w:szCs w:val="28"/>
        </w:rPr>
        <w:t>государственным</w:t>
      </w:r>
      <w:r w:rsidR="00B90B52" w:rsidRPr="00CC1592">
        <w:rPr>
          <w:sz w:val="28"/>
          <w:szCs w:val="28"/>
        </w:rPr>
        <w:t xml:space="preserve"> органом исполнительной власти, в котором законом предусмотрена военная служба), в одной из следующих форм:</w:t>
      </w:r>
    </w:p>
    <w:p w14:paraId="31ABC26F" w14:textId="77777777"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sidR="00982AF6">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Pr="00CC1592">
        <w:rPr>
          <w:sz w:val="28"/>
          <w:szCs w:val="28"/>
        </w:rPr>
        <w:t>;</w:t>
      </w:r>
    </w:p>
    <w:p w14:paraId="254EDBB7" w14:textId="77777777" w:rsidR="008B189B"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выдача продовольственного пайка по просьбе военнослужащих, проходящих военную службу по контракту за пределами территории </w:t>
      </w:r>
      <w:r w:rsidR="00A75F43" w:rsidRPr="00CC1592">
        <w:rPr>
          <w:sz w:val="28"/>
          <w:szCs w:val="28"/>
        </w:rPr>
        <w:t>Донецкой Народной Республики</w:t>
      </w:r>
      <w:r w:rsidRPr="00CC1592">
        <w:rPr>
          <w:sz w:val="28"/>
          <w:szCs w:val="28"/>
        </w:rPr>
        <w:t xml:space="preserve">, в размере его стоимости в порядке, определяемом </w:t>
      </w:r>
      <w:r w:rsidR="00E65F11">
        <w:rPr>
          <w:sz w:val="28"/>
          <w:szCs w:val="28"/>
        </w:rPr>
        <w:t>Правительством</w:t>
      </w:r>
      <w:r w:rsidR="008B189B" w:rsidRPr="00CC1592">
        <w:rPr>
          <w:sz w:val="28"/>
          <w:szCs w:val="28"/>
        </w:rPr>
        <w:t xml:space="preserve"> </w:t>
      </w:r>
      <w:r w:rsidR="00A75F43" w:rsidRPr="00CC1592">
        <w:rPr>
          <w:sz w:val="28"/>
          <w:szCs w:val="28"/>
        </w:rPr>
        <w:t>Донецкой Народной Республики</w:t>
      </w:r>
      <w:r w:rsidRPr="00CC1592">
        <w:rPr>
          <w:sz w:val="28"/>
          <w:szCs w:val="28"/>
        </w:rPr>
        <w:t>;</w:t>
      </w:r>
    </w:p>
    <w:p w14:paraId="5D4FC895" w14:textId="77777777"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выплата </w:t>
      </w:r>
      <w:proofErr w:type="spellStart"/>
      <w:r w:rsidRPr="00CC1592">
        <w:rPr>
          <w:sz w:val="28"/>
          <w:szCs w:val="28"/>
        </w:rPr>
        <w:t>продовольственно</w:t>
      </w:r>
      <w:proofErr w:type="spellEnd"/>
      <w:r w:rsidRPr="00CC1592">
        <w:rPr>
          <w:sz w:val="28"/>
          <w:szCs w:val="28"/>
        </w:rPr>
        <w:t>-путевых денег военнослужащим, проходящим военную службу по призыву, на время нахождения</w:t>
      </w:r>
      <w:r w:rsidR="000A0FD8" w:rsidRPr="00CC1592">
        <w:rPr>
          <w:sz w:val="28"/>
          <w:szCs w:val="28"/>
        </w:rPr>
        <w:t xml:space="preserve"> </w:t>
      </w:r>
      <w:r w:rsidRPr="00CC1592">
        <w:rPr>
          <w:sz w:val="28"/>
          <w:szCs w:val="28"/>
        </w:rPr>
        <w:t xml:space="preserve">в пути следования, в местах использования установленных законодательством </w:t>
      </w:r>
      <w:r w:rsidR="000A0FD8" w:rsidRPr="00CC1592">
        <w:rPr>
          <w:sz w:val="28"/>
          <w:szCs w:val="28"/>
        </w:rPr>
        <w:t>Донецкой Народной Республики</w:t>
      </w:r>
      <w:r w:rsidRPr="00CC1592">
        <w:rPr>
          <w:sz w:val="28"/>
          <w:szCs w:val="28"/>
        </w:rPr>
        <w:t xml:space="preserve"> отпусков, а также на время нахождения в пунктах командировок, если в этих пунктах отсутствует организованное питание военнослужащих.</w:t>
      </w:r>
    </w:p>
    <w:p w14:paraId="58CED272"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обеспечиваются вещевым имуществом в зависимости от условий прохождения военной службы по нормам и в сроки, которые</w:t>
      </w:r>
      <w:r w:rsidRPr="00CC1592">
        <w:rPr>
          <w:color w:val="373737"/>
          <w:sz w:val="28"/>
          <w:szCs w:val="28"/>
        </w:rPr>
        <w:t xml:space="preserve"> </w:t>
      </w:r>
      <w:r w:rsidRPr="00CC1592">
        <w:rPr>
          <w:sz w:val="28"/>
          <w:szCs w:val="28"/>
        </w:rPr>
        <w:t xml:space="preserve">устанавливаются </w:t>
      </w:r>
      <w:r w:rsidR="00E65F11">
        <w:rPr>
          <w:sz w:val="28"/>
          <w:szCs w:val="28"/>
        </w:rPr>
        <w:t>Правительством</w:t>
      </w:r>
      <w:r w:rsidR="008B189B" w:rsidRPr="00CC1592">
        <w:rPr>
          <w:sz w:val="28"/>
          <w:szCs w:val="28"/>
        </w:rPr>
        <w:t xml:space="preserve"> </w:t>
      </w:r>
      <w:r w:rsidR="00A75F43" w:rsidRPr="00CC1592">
        <w:rPr>
          <w:sz w:val="28"/>
          <w:szCs w:val="28"/>
        </w:rPr>
        <w:t>Донецкой Народной Республики</w:t>
      </w:r>
      <w:r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A75F43" w:rsidRPr="00CC1592">
        <w:rPr>
          <w:sz w:val="28"/>
          <w:szCs w:val="28"/>
        </w:rPr>
        <w:t xml:space="preserve"> </w:t>
      </w:r>
      <w:r w:rsidRPr="00CC1592">
        <w:rPr>
          <w:sz w:val="28"/>
          <w:szCs w:val="28"/>
        </w:rPr>
        <w:t xml:space="preserve">(иным </w:t>
      </w:r>
      <w:r w:rsidR="00A75F43"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w:t>
      </w:r>
    </w:p>
    <w:p w14:paraId="116C42D9"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w:t>
      </w:r>
    </w:p>
    <w:p w14:paraId="014D33BC" w14:textId="77777777"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 xml:space="preserve">, в </w:t>
      </w:r>
      <w:r w:rsidRPr="00CC1592">
        <w:rPr>
          <w:sz w:val="28"/>
          <w:szCs w:val="28"/>
        </w:rPr>
        <w:lastRenderedPageBreak/>
        <w:t xml:space="preserve">порядке, определяемом общевоинскими уставами и иными нормативными правовыми актами </w:t>
      </w:r>
      <w:r w:rsidR="007857DD" w:rsidRPr="00CC1592">
        <w:rPr>
          <w:sz w:val="28"/>
          <w:szCs w:val="28"/>
        </w:rPr>
        <w:t>Донецкой Народной Республики</w:t>
      </w:r>
      <w:r w:rsidRPr="00CC1592">
        <w:rPr>
          <w:sz w:val="28"/>
          <w:szCs w:val="28"/>
        </w:rPr>
        <w:t>.</w:t>
      </w:r>
      <w:r w:rsidR="007857DD" w:rsidRPr="00CC1592">
        <w:rPr>
          <w:sz w:val="28"/>
          <w:szCs w:val="28"/>
        </w:rPr>
        <w:t xml:space="preserve"> </w:t>
      </w:r>
    </w:p>
    <w:p w14:paraId="09C66FEB" w14:textId="66BA35B6" w:rsidR="00BD70FD"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42" w:history="1">
        <w:r w:rsidR="00BD70FD" w:rsidRPr="00BD70FD">
          <w:rPr>
            <w:rFonts w:eastAsia="Calibri"/>
            <w:i/>
            <w:color w:val="0563C1"/>
            <w:sz w:val="28"/>
            <w:szCs w:val="28"/>
            <w:u w:val="single"/>
            <w:lang w:eastAsia="en-US"/>
          </w:rPr>
          <w:t>(Статья 14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14:paraId="1CC03BD4"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15.</w:t>
      </w:r>
      <w:r w:rsidRPr="00CC1592">
        <w:rPr>
          <w:b/>
          <w:bCs/>
          <w:sz w:val="28"/>
          <w:szCs w:val="28"/>
        </w:rPr>
        <w:t xml:space="preserve"> Право на жилище</w:t>
      </w:r>
    </w:p>
    <w:p w14:paraId="15C3EE80" w14:textId="77777777" w:rsidR="007857DD"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Государство гарантирует военнослужащим</w:t>
      </w:r>
      <w:r w:rsidR="008F16F4" w:rsidRPr="00CC1592">
        <w:rPr>
          <w:sz w:val="28"/>
          <w:szCs w:val="28"/>
        </w:rPr>
        <w:t xml:space="preserve"> и лицам, к ним приравненным,</w:t>
      </w:r>
      <w:r w:rsidR="00B90B52" w:rsidRPr="00CC1592">
        <w:rPr>
          <w:sz w:val="28"/>
          <w:szCs w:val="28"/>
        </w:rPr>
        <w:t xml:space="preserve">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w:t>
      </w:r>
    </w:p>
    <w:p w14:paraId="18A1625B" w14:textId="77777777" w:rsidR="007857DD" w:rsidRPr="00CC1592" w:rsidRDefault="005852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w:t>
      </w:r>
      <w:r w:rsidR="00B90B52" w:rsidRPr="00CC1592">
        <w:rPr>
          <w:sz w:val="28"/>
          <w:szCs w:val="28"/>
        </w:rPr>
        <w:t xml:space="preserve">, </w:t>
      </w:r>
      <w:r w:rsidR="008F16F4" w:rsidRPr="00CC1592">
        <w:rPr>
          <w:sz w:val="28"/>
          <w:szCs w:val="28"/>
        </w:rPr>
        <w:t xml:space="preserve">указанным в </w:t>
      </w:r>
      <w:r w:rsidRPr="00CC1592">
        <w:rPr>
          <w:sz w:val="28"/>
          <w:szCs w:val="28"/>
        </w:rPr>
        <w:t>пункте 1 статьи 2 настоящего Закона,</w:t>
      </w:r>
      <w:r w:rsidR="00B90B52" w:rsidRPr="00CC1592">
        <w:rPr>
          <w:sz w:val="28"/>
          <w:szCs w:val="28"/>
        </w:rPr>
        <w:t xml:space="preserve"> и совместно проживающим с ними членам их семей предоставляются не позднее трехмесячного срока со дня прибытия на нов</w:t>
      </w:r>
      <w:r w:rsidR="008F16F4" w:rsidRPr="00CC1592">
        <w:rPr>
          <w:sz w:val="28"/>
          <w:szCs w:val="28"/>
        </w:rPr>
        <w:t>ое место</w:t>
      </w:r>
      <w:r w:rsidR="00B90B52" w:rsidRPr="00CC1592">
        <w:rPr>
          <w:sz w:val="28"/>
          <w:szCs w:val="28"/>
        </w:rPr>
        <w:t xml:space="preserve"> службы служебные жилые помещения по нормам и в порядке, которые предусмотрены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 xml:space="preserve">, с учетом права на дополнительную жилую площадь. Служебные жилые помещения предоставляются в населенных пунктах, в которых располагаются </w:t>
      </w:r>
      <w:r w:rsidRPr="00CC1592">
        <w:rPr>
          <w:sz w:val="28"/>
          <w:szCs w:val="28"/>
        </w:rPr>
        <w:t>места несения службы и выполнения обязанностей</w:t>
      </w:r>
      <w:r w:rsidR="00B90B52" w:rsidRPr="00CC1592">
        <w:rPr>
          <w:sz w:val="28"/>
          <w:szCs w:val="28"/>
        </w:rPr>
        <w:t xml:space="preserve">, а при отсутствии возможности предоставить служебные жилые помещения в указанных населенных пунктах </w:t>
      </w:r>
      <w:r w:rsidR="00982AF6">
        <w:rPr>
          <w:sz w:val="28"/>
          <w:szCs w:val="28"/>
        </w:rPr>
        <w:t>–</w:t>
      </w:r>
      <w:r w:rsidR="00B90B52" w:rsidRPr="00CC1592">
        <w:rPr>
          <w:sz w:val="28"/>
          <w:szCs w:val="28"/>
        </w:rPr>
        <w:t xml:space="preserve"> в других близлежащих населенных пунктах.</w:t>
      </w:r>
    </w:p>
    <w:p w14:paraId="02470196"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w14:paraId="79147C04" w14:textId="77777777"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w:t>
      </w:r>
      <w:r w:rsidR="00585229" w:rsidRPr="00CC1592">
        <w:rPr>
          <w:sz w:val="28"/>
          <w:szCs w:val="28"/>
        </w:rPr>
        <w:t xml:space="preserve"> и лица, к ним приравненные</w:t>
      </w:r>
      <w:r w:rsidRPr="00CC1592">
        <w:rPr>
          <w:sz w:val="28"/>
          <w:szCs w:val="28"/>
        </w:rPr>
        <w:t>, назначенные на воинские должности после окончания образовательного учреждения профессионального образования и получения в связи с этим офицерского воинско</w:t>
      </w:r>
      <w:r w:rsidR="000A0FD8" w:rsidRPr="00CC1592">
        <w:rPr>
          <w:sz w:val="28"/>
          <w:szCs w:val="28"/>
        </w:rPr>
        <w:t>го звания</w:t>
      </w:r>
      <w:r w:rsidRPr="00CC1592">
        <w:rPr>
          <w:sz w:val="28"/>
          <w:szCs w:val="28"/>
        </w:rPr>
        <w:t>, и совместно проживающие с ними члены их семей;</w:t>
      </w:r>
    </w:p>
    <w:p w14:paraId="21E6A792" w14:textId="77777777"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заключившие первый контракт о прохождении военной службы и совместно проживающие с ними члены их семей;</w:t>
      </w:r>
    </w:p>
    <w:p w14:paraId="28B75373" w14:textId="3DCF2C38" w:rsidR="00585229" w:rsidRPr="0099017F"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99017F">
        <w:rPr>
          <w:sz w:val="28"/>
          <w:szCs w:val="28"/>
        </w:rPr>
        <w:t>прапорщики, сержанты, солдаты, являющиеся гражданами, поступившие на военную службу по контракту и совместно проживающие с ними члены их семей</w:t>
      </w:r>
      <w:r w:rsidR="00585229" w:rsidRPr="0099017F">
        <w:rPr>
          <w:sz w:val="28"/>
          <w:szCs w:val="28"/>
        </w:rPr>
        <w:t>;</w:t>
      </w:r>
    </w:p>
    <w:p w14:paraId="4FE03AB5" w14:textId="5F7E2019" w:rsidR="0099017F" w:rsidRPr="0099017F" w:rsidRDefault="0099017F" w:rsidP="009B0171">
      <w:pPr>
        <w:pStyle w:val="a3"/>
        <w:shd w:val="clear" w:color="auto" w:fill="FFFFFF"/>
        <w:spacing w:before="0" w:beforeAutospacing="0" w:after="360" w:afterAutospacing="0" w:line="276" w:lineRule="auto"/>
        <w:ind w:firstLine="709"/>
        <w:jc w:val="both"/>
        <w:rPr>
          <w:i/>
          <w:iCs/>
          <w:sz w:val="28"/>
          <w:szCs w:val="28"/>
          <w:u w:val="single"/>
        </w:rPr>
      </w:pPr>
      <w:r w:rsidRPr="0099017F">
        <w:rPr>
          <w:i/>
          <w:iCs/>
          <w:sz w:val="28"/>
          <w:szCs w:val="28"/>
          <w:u w:val="single"/>
        </w:rPr>
        <w:lastRenderedPageBreak/>
        <w:t>(</w:t>
      </w:r>
      <w:hyperlink r:id="rId43" w:history="1">
        <w:r w:rsidR="00FC736E">
          <w:rPr>
            <w:rStyle w:val="a4"/>
            <w:i/>
            <w:iCs/>
            <w:sz w:val="28"/>
            <w:szCs w:val="28"/>
          </w:rPr>
          <w:t>Абзац</w:t>
        </w:r>
        <w:r w:rsidRPr="0099017F">
          <w:rPr>
            <w:rStyle w:val="a4"/>
            <w:i/>
            <w:iCs/>
            <w:sz w:val="28"/>
            <w:szCs w:val="28"/>
          </w:rPr>
          <w:t xml:space="preserve"> шестой части 1 статьи 15 с изменениями, внесенными в соответствии с Законом от 20.11.2020 № 216-</w:t>
        </w:r>
        <w:r w:rsidRPr="0099017F">
          <w:rPr>
            <w:rStyle w:val="a4"/>
            <w:i/>
            <w:iCs/>
            <w:sz w:val="28"/>
            <w:szCs w:val="28"/>
            <w:lang w:val="en-US"/>
          </w:rPr>
          <w:t>II</w:t>
        </w:r>
        <w:r w:rsidRPr="0099017F">
          <w:rPr>
            <w:rStyle w:val="a4"/>
            <w:i/>
            <w:iCs/>
            <w:sz w:val="28"/>
            <w:szCs w:val="28"/>
          </w:rPr>
          <w:t>НС</w:t>
        </w:r>
      </w:hyperlink>
      <w:r w:rsidRPr="0099017F">
        <w:rPr>
          <w:i/>
          <w:iCs/>
          <w:sz w:val="28"/>
          <w:szCs w:val="28"/>
          <w:u w:val="single"/>
        </w:rPr>
        <w:t>)</w:t>
      </w:r>
    </w:p>
    <w:p w14:paraId="1C091A3A" w14:textId="77777777" w:rsidR="007857DD" w:rsidRPr="00CC1592" w:rsidRDefault="00585229"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r w:rsidR="00B90B52" w:rsidRPr="00CC1592">
        <w:rPr>
          <w:sz w:val="28"/>
          <w:szCs w:val="28"/>
        </w:rPr>
        <w:t>.</w:t>
      </w:r>
    </w:p>
    <w:p w14:paraId="243FE66F"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sidR="00982AF6">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w14:paraId="4277EF1D" w14:textId="647E7B78"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закрытым военным городкам относятся расположенные в населенных пунктах военные городки воинских частей</w:t>
      </w:r>
      <w:r w:rsidR="0022280E">
        <w:rPr>
          <w:sz w:val="28"/>
          <w:szCs w:val="28"/>
        </w:rPr>
        <w:t xml:space="preserve"> </w:t>
      </w:r>
      <w:r w:rsidR="0022280E">
        <w:rPr>
          <w:sz w:val="28"/>
        </w:rPr>
        <w:t>(подразделений)</w:t>
      </w:r>
      <w:r w:rsidRPr="00CC1592">
        <w:rPr>
          <w:sz w:val="28"/>
          <w:szCs w:val="28"/>
        </w:rPr>
        <w:t>, имеющие систему пропусков, а также отдельные обособленные военные городки воинских частей</w:t>
      </w:r>
      <w:r w:rsidR="0022280E">
        <w:rPr>
          <w:sz w:val="28"/>
          <w:szCs w:val="28"/>
        </w:rPr>
        <w:t xml:space="preserve"> </w:t>
      </w:r>
      <w:r w:rsidR="0022280E">
        <w:rPr>
          <w:sz w:val="28"/>
        </w:rPr>
        <w:t>(подразделений)</w:t>
      </w:r>
      <w:r w:rsidRPr="00CC1592">
        <w:rPr>
          <w:sz w:val="28"/>
          <w:szCs w:val="28"/>
        </w:rPr>
        <w:t xml:space="preserve">, расположенные вне населенных пунктов. Перечни закрытых военных городков утверждаются </w:t>
      </w:r>
      <w:r w:rsidR="00473DA1">
        <w:rPr>
          <w:sz w:val="28"/>
          <w:szCs w:val="28"/>
        </w:rPr>
        <w:t>Правительством</w:t>
      </w:r>
      <w:r w:rsidR="000A0FD8" w:rsidRPr="00CC1592">
        <w:rPr>
          <w:sz w:val="28"/>
          <w:szCs w:val="28"/>
        </w:rPr>
        <w:t xml:space="preserve"> Донецкой Народной Республики </w:t>
      </w:r>
      <w:r w:rsidRPr="00CC1592">
        <w:rPr>
          <w:sz w:val="28"/>
          <w:szCs w:val="28"/>
        </w:rPr>
        <w:t xml:space="preserve">по представлению </w:t>
      </w:r>
      <w:r w:rsidR="00BD70FD">
        <w:rPr>
          <w:rFonts w:eastAsia="Calibri"/>
          <w:sz w:val="28"/>
          <w:szCs w:val="28"/>
          <w:lang w:eastAsia="en-US"/>
        </w:rPr>
        <w:t>республиканского</w:t>
      </w:r>
      <w:r w:rsidR="00BD70FD" w:rsidRPr="00BD70FD">
        <w:rPr>
          <w:rFonts w:eastAsia="Calibri"/>
          <w:sz w:val="28"/>
          <w:szCs w:val="28"/>
          <w:lang w:eastAsia="en-US"/>
        </w:rPr>
        <w:t xml:space="preserve"> орган</w:t>
      </w:r>
      <w:r w:rsidR="00BD70FD">
        <w:rPr>
          <w:rFonts w:eastAsia="Calibri"/>
          <w:sz w:val="28"/>
          <w:szCs w:val="28"/>
          <w:lang w:eastAsia="en-US"/>
        </w:rPr>
        <w:t>а</w:t>
      </w:r>
      <w:r w:rsidR="00BD70FD" w:rsidRPr="00BD70FD">
        <w:rPr>
          <w:rFonts w:eastAsia="Calibri"/>
          <w:sz w:val="28"/>
          <w:szCs w:val="28"/>
          <w:lang w:eastAsia="en-US"/>
        </w:rPr>
        <w:t xml:space="preserve"> ис</w:t>
      </w:r>
      <w:r w:rsidR="00BD70FD">
        <w:rPr>
          <w:rFonts w:eastAsia="Calibri"/>
          <w:sz w:val="28"/>
          <w:szCs w:val="28"/>
          <w:lang w:eastAsia="en-US"/>
        </w:rPr>
        <w:t>полнительной власти, реализующего</w:t>
      </w:r>
      <w:r w:rsidR="00BD70FD" w:rsidRPr="00BD70FD">
        <w:rPr>
          <w:rFonts w:eastAsia="Calibri"/>
          <w:sz w:val="28"/>
          <w:szCs w:val="28"/>
          <w:lang w:eastAsia="en-US"/>
        </w:rPr>
        <w:t xml:space="preserve"> государственную политику в сфере обороны</w:t>
      </w:r>
      <w:r w:rsidR="000A0FD8" w:rsidRPr="00CC1592">
        <w:rPr>
          <w:sz w:val="28"/>
          <w:szCs w:val="28"/>
        </w:rPr>
        <w:t xml:space="preserve"> </w:t>
      </w:r>
      <w:r w:rsidRPr="00CC1592">
        <w:rPr>
          <w:sz w:val="28"/>
          <w:szCs w:val="28"/>
        </w:rPr>
        <w:t xml:space="preserve">(иного </w:t>
      </w:r>
      <w:r w:rsidR="000A0FD8" w:rsidRPr="00CC1592">
        <w:rPr>
          <w:sz w:val="28"/>
          <w:szCs w:val="28"/>
        </w:rPr>
        <w:t xml:space="preserve">государственного </w:t>
      </w:r>
      <w:r w:rsidRPr="00CC1592">
        <w:rPr>
          <w:sz w:val="28"/>
          <w:szCs w:val="28"/>
        </w:rPr>
        <w:t>органа исполнительной власти, в котором законом предусмотрена военная служба).</w:t>
      </w:r>
    </w:p>
    <w:p w14:paraId="0E1D0D9F"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w:t>
      </w:r>
      <w:r w:rsidR="00585229" w:rsidRPr="00CC1592">
        <w:rPr>
          <w:sz w:val="28"/>
          <w:szCs w:val="28"/>
        </w:rPr>
        <w:t xml:space="preserve"> приравненные к ним лица, указанные в абзаце 3 пункта 1 статьи 2 настоящего Закона,</w:t>
      </w:r>
      <w:r w:rsidRPr="00CC1592">
        <w:rPr>
          <w:sz w:val="28"/>
          <w:szCs w:val="28"/>
        </w:rPr>
        <w:t xml:space="preserve"> и совместно проживающие с ними члены их семей обеспечиваются служебными жилыми помещениями в соответствии с нормами, установленными законами и иными нормативными правовыми актами </w:t>
      </w:r>
      <w:r w:rsidR="000A0FD8" w:rsidRPr="00CC1592">
        <w:rPr>
          <w:sz w:val="28"/>
          <w:szCs w:val="28"/>
        </w:rPr>
        <w:t>Донецкой Народной Республики</w:t>
      </w:r>
      <w:r w:rsidRPr="00CC1592">
        <w:rPr>
          <w:sz w:val="28"/>
          <w:szCs w:val="28"/>
        </w:rPr>
        <w:t>.</w:t>
      </w:r>
    </w:p>
    <w:p w14:paraId="0BA03753"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w:t>
      </w:r>
      <w:r w:rsidR="00585229" w:rsidRPr="00CC1592">
        <w:rPr>
          <w:sz w:val="28"/>
          <w:szCs w:val="28"/>
        </w:rPr>
        <w:t xml:space="preserve"> и лицами, к ним приравненными</w:t>
      </w:r>
      <w:r w:rsidRPr="00CC1592">
        <w:rPr>
          <w:sz w:val="28"/>
          <w:szCs w:val="28"/>
        </w:rPr>
        <w:t>, обеспечиваемыми служебными жилыми помещениями, на первые пять лет службы (не с</w:t>
      </w:r>
      <w:r w:rsidR="00585229" w:rsidRPr="00CC1592">
        <w:rPr>
          <w:sz w:val="28"/>
          <w:szCs w:val="28"/>
        </w:rPr>
        <w:t>читая времени обучения в военных и других</w:t>
      </w:r>
      <w:r w:rsidRPr="00CC1592">
        <w:rPr>
          <w:sz w:val="28"/>
          <w:szCs w:val="28"/>
        </w:rPr>
        <w:t xml:space="preserve">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14:paraId="1C772539" w14:textId="77777777" w:rsidR="007857DD" w:rsidRPr="00CC1592" w:rsidRDefault="00CC15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приравненным к ним</w:t>
      </w:r>
      <w:r w:rsidR="00B90B52" w:rsidRPr="00CC1592">
        <w:rPr>
          <w:sz w:val="28"/>
          <w:szCs w:val="28"/>
        </w:rPr>
        <w:t>, обеспечиваемым на весь срок военной службы служебными жилыми помещениями и признанным нуждающимися в жилых помещениях в соответствии с</w:t>
      </w:r>
      <w:r w:rsidR="008B189B" w:rsidRPr="00CC1592">
        <w:rPr>
          <w:sz w:val="28"/>
          <w:szCs w:val="28"/>
        </w:rPr>
        <w:t xml:space="preserve"> жилищным за</w:t>
      </w:r>
      <w:r w:rsidRPr="00CC1592">
        <w:rPr>
          <w:sz w:val="28"/>
          <w:szCs w:val="28"/>
        </w:rPr>
        <w:t>к</w:t>
      </w:r>
      <w:r w:rsidR="008B189B" w:rsidRPr="00CC1592">
        <w:rPr>
          <w:sz w:val="28"/>
          <w:szCs w:val="28"/>
        </w:rPr>
        <w:t>онодательством</w:t>
      </w:r>
      <w:r w:rsidR="00B90B52" w:rsidRPr="00CC1592">
        <w:rPr>
          <w:sz w:val="28"/>
          <w:szCs w:val="28"/>
        </w:rPr>
        <w:t xml:space="preserve"> </w:t>
      </w:r>
      <w:r w:rsidR="000A0FD8" w:rsidRPr="00CC1592">
        <w:rPr>
          <w:sz w:val="28"/>
          <w:szCs w:val="28"/>
        </w:rPr>
        <w:t>Донецкой Народной Республики</w:t>
      </w:r>
      <w:r w:rsidR="00B90B52" w:rsidRPr="00CC1592">
        <w:rPr>
          <w:sz w:val="28"/>
          <w:szCs w:val="28"/>
        </w:rPr>
        <w:t xml:space="preserve">, по достижении общей </w:t>
      </w:r>
      <w:r w:rsidR="00B90B52" w:rsidRPr="00CC1592">
        <w:rPr>
          <w:sz w:val="28"/>
          <w:szCs w:val="28"/>
        </w:rPr>
        <w:lastRenderedPageBreak/>
        <w:t>продолжительности службы 20 лет и более, а при увольнении с</w:t>
      </w:r>
      <w:r w:rsidRPr="00CC1592">
        <w:rPr>
          <w:sz w:val="28"/>
          <w:szCs w:val="28"/>
        </w:rPr>
        <w:t>о</w:t>
      </w:r>
      <w:r w:rsidR="00B90B52" w:rsidRPr="00CC1592">
        <w:rPr>
          <w:sz w:val="28"/>
          <w:szCs w:val="28"/>
        </w:rPr>
        <w:t xml:space="preserve"> службы по достижении ими предельного возраста пребывания на</w:t>
      </w:r>
      <w:r w:rsidR="00DC785F" w:rsidRPr="00CC1592">
        <w:rPr>
          <w:sz w:val="28"/>
          <w:szCs w:val="28"/>
        </w:rPr>
        <w:t xml:space="preserve"> службе, в том числе</w:t>
      </w:r>
      <w:r w:rsidR="00B90B52" w:rsidRPr="00CC1592">
        <w:rPr>
          <w:sz w:val="28"/>
          <w:szCs w:val="28"/>
        </w:rPr>
        <w:t xml:space="preserve">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w:t>
      </w:r>
      <w:r w:rsidR="000A0FD8" w:rsidRPr="00CC1592">
        <w:rPr>
          <w:sz w:val="28"/>
          <w:szCs w:val="28"/>
        </w:rPr>
        <w:t xml:space="preserve">государственной </w:t>
      </w:r>
      <w:r w:rsidR="00B90B52" w:rsidRPr="00CC1592">
        <w:rPr>
          <w:sz w:val="28"/>
          <w:szCs w:val="28"/>
        </w:rPr>
        <w:t xml:space="preserve">собственности, по выбору указанных граждан в собственность бесплатно на основании решения </w:t>
      </w:r>
      <w:r w:rsidR="000A0FD8" w:rsidRPr="00CC1592">
        <w:rPr>
          <w:sz w:val="28"/>
          <w:szCs w:val="28"/>
        </w:rPr>
        <w:t xml:space="preserve">государственного </w:t>
      </w:r>
      <w:r w:rsidR="00B90B52" w:rsidRPr="00CC1592">
        <w:rPr>
          <w:sz w:val="28"/>
          <w:szCs w:val="28"/>
        </w:rPr>
        <w:t xml:space="preserve">органа исполнительной власти, в котором предусмотрена военная служба, или по договору социального найма с указанным </w:t>
      </w:r>
      <w:r w:rsidR="000A0FD8" w:rsidRPr="00CC1592">
        <w:rPr>
          <w:sz w:val="28"/>
          <w:szCs w:val="28"/>
        </w:rPr>
        <w:t xml:space="preserve">государственным </w:t>
      </w:r>
      <w:r w:rsidR="00B90B52" w:rsidRPr="00CC1592">
        <w:rPr>
          <w:sz w:val="28"/>
          <w:szCs w:val="28"/>
        </w:rPr>
        <w:t>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w:t>
      </w:r>
      <w:r w:rsidR="00AF152F" w:rsidRPr="00CC1592">
        <w:rPr>
          <w:sz w:val="28"/>
          <w:szCs w:val="28"/>
        </w:rPr>
        <w:t xml:space="preserve"> настоящей</w:t>
      </w:r>
      <w:r w:rsidR="00B90B52" w:rsidRPr="00CC1592">
        <w:rPr>
          <w:sz w:val="28"/>
          <w:szCs w:val="28"/>
        </w:rPr>
        <w:t xml:space="preserve">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w:t>
      </w:r>
      <w:r w:rsidR="00473DA1">
        <w:rPr>
          <w:sz w:val="28"/>
          <w:szCs w:val="28"/>
        </w:rPr>
        <w:t>Правительством</w:t>
      </w:r>
      <w:r w:rsidR="000A0FD8" w:rsidRPr="00CC1592">
        <w:rPr>
          <w:sz w:val="28"/>
          <w:szCs w:val="28"/>
        </w:rPr>
        <w:t xml:space="preserve"> Донецкой Народной Республики</w:t>
      </w:r>
      <w:r w:rsidR="00715636">
        <w:rPr>
          <w:sz w:val="28"/>
          <w:szCs w:val="28"/>
        </w:rPr>
        <w:t>.</w:t>
      </w:r>
    </w:p>
    <w:p w14:paraId="21DBCCC8"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DC785F" w:rsidRPr="00CC1592">
        <w:rPr>
          <w:sz w:val="28"/>
          <w:szCs w:val="28"/>
        </w:rPr>
        <w:t xml:space="preserve"> и лица, приравненные к ним</w:t>
      </w:r>
      <w:r w:rsidRPr="00CC1592">
        <w:rPr>
          <w:sz w:val="28"/>
          <w:szCs w:val="28"/>
        </w:rPr>
        <w:t>, не указанные в настоящем абзаце, при увольнении с</w:t>
      </w:r>
      <w:r w:rsidR="00DC785F" w:rsidRPr="00CC1592">
        <w:rPr>
          <w:sz w:val="28"/>
          <w:szCs w:val="28"/>
        </w:rPr>
        <w:t>о</w:t>
      </w:r>
      <w:r w:rsidRPr="00CC1592">
        <w:rPr>
          <w:sz w:val="28"/>
          <w:szCs w:val="28"/>
        </w:rPr>
        <w:t xml:space="preserve"> службы освобождают служебные жилые помещения в порядке, определяемом жилищным законодательством </w:t>
      </w:r>
      <w:r w:rsidR="00AC0B9A" w:rsidRPr="00CC1592">
        <w:rPr>
          <w:sz w:val="28"/>
          <w:szCs w:val="28"/>
        </w:rPr>
        <w:t>Донецкой Народной Республики</w:t>
      </w:r>
      <w:r w:rsidRPr="00CC1592">
        <w:rPr>
          <w:sz w:val="28"/>
          <w:szCs w:val="28"/>
        </w:rPr>
        <w:t>.</w:t>
      </w:r>
    </w:p>
    <w:p w14:paraId="084BDCAB"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обеспечиваемые служебными жилыми помещениями, заключают с </w:t>
      </w:r>
      <w:r w:rsidR="002146BD">
        <w:rPr>
          <w:rFonts w:eastAsia="Calibri"/>
          <w:sz w:val="28"/>
          <w:szCs w:val="28"/>
          <w:lang w:eastAsia="en-US"/>
        </w:rPr>
        <w:t>республиканским</w:t>
      </w:r>
      <w:r w:rsidR="002146BD" w:rsidRPr="00BD70FD">
        <w:rPr>
          <w:rFonts w:eastAsia="Calibri"/>
          <w:sz w:val="28"/>
          <w:szCs w:val="28"/>
          <w:lang w:eastAsia="en-US"/>
        </w:rPr>
        <w:t xml:space="preserve"> орган</w:t>
      </w:r>
      <w:r w:rsidR="002146BD">
        <w:rPr>
          <w:rFonts w:eastAsia="Calibri"/>
          <w:sz w:val="28"/>
          <w:szCs w:val="28"/>
          <w:lang w:eastAsia="en-US"/>
        </w:rPr>
        <w:t>ом</w:t>
      </w:r>
      <w:r w:rsidR="002146BD" w:rsidRPr="00BD70FD">
        <w:rPr>
          <w:rFonts w:eastAsia="Calibri"/>
          <w:sz w:val="28"/>
          <w:szCs w:val="28"/>
          <w:lang w:eastAsia="en-US"/>
        </w:rPr>
        <w:t xml:space="preserve"> ис</w:t>
      </w:r>
      <w:r w:rsidR="002146BD">
        <w:rPr>
          <w:rFonts w:eastAsia="Calibri"/>
          <w:sz w:val="28"/>
          <w:szCs w:val="28"/>
          <w:lang w:eastAsia="en-US"/>
        </w:rPr>
        <w:t>полнительной власти, реализующего</w:t>
      </w:r>
      <w:r w:rsidR="002146BD" w:rsidRPr="00BD70FD">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8B189B" w:rsidRPr="00CC1592">
        <w:rPr>
          <w:sz w:val="28"/>
          <w:szCs w:val="28"/>
        </w:rPr>
        <w:t>государствен</w:t>
      </w:r>
      <w:r w:rsidRPr="00CC1592">
        <w:rPr>
          <w:sz w:val="28"/>
          <w:szCs w:val="28"/>
        </w:rPr>
        <w:t>ным органом исполнительной власти, в котором законом предусмотрена военная служба)</w:t>
      </w:r>
      <w:r w:rsidR="00DC785F" w:rsidRPr="00CC1592">
        <w:rPr>
          <w:sz w:val="28"/>
          <w:szCs w:val="28"/>
        </w:rPr>
        <w:t>, а лица, приравненные к ним – с соответствующими государственными органами исполнительной власти</w:t>
      </w:r>
      <w:r w:rsidRPr="00CC1592">
        <w:rPr>
          <w:sz w:val="28"/>
          <w:szCs w:val="28"/>
        </w:rPr>
        <w:t xml:space="preserve">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w:t>
      </w:r>
      <w:r w:rsidR="00AC0B9A" w:rsidRPr="00CC1592">
        <w:rPr>
          <w:sz w:val="28"/>
          <w:szCs w:val="28"/>
        </w:rPr>
        <w:t xml:space="preserve">государственным </w:t>
      </w:r>
      <w:r w:rsidRPr="00CC1592">
        <w:rPr>
          <w:sz w:val="28"/>
          <w:szCs w:val="28"/>
        </w:rPr>
        <w:t>органом исполнительной власти.</w:t>
      </w:r>
    </w:p>
    <w:p w14:paraId="615D2E96"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14:paraId="4ED11F9C"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w:t>
      </w:r>
      <w:r w:rsidRPr="00CC1592">
        <w:rPr>
          <w:sz w:val="28"/>
          <w:szCs w:val="28"/>
        </w:rPr>
        <w:lastRenderedPageBreak/>
        <w:t xml:space="preserve">установленных законами и иными нормативными правовыми актами </w:t>
      </w:r>
      <w:r w:rsidR="00AC0B9A" w:rsidRPr="00CC1592">
        <w:rPr>
          <w:sz w:val="28"/>
          <w:szCs w:val="28"/>
        </w:rPr>
        <w:t>Донецкой Народной Республики</w:t>
      </w:r>
      <w:r w:rsidRPr="00CC1592">
        <w:rPr>
          <w:sz w:val="28"/>
          <w:szCs w:val="28"/>
        </w:rPr>
        <w:t>.</w:t>
      </w:r>
    </w:p>
    <w:p w14:paraId="47B68BD2" w14:textId="0E533466"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w:t>
      </w:r>
      <w:r w:rsidR="0022280E">
        <w:rPr>
          <w:sz w:val="28"/>
          <w:szCs w:val="28"/>
        </w:rPr>
        <w:t xml:space="preserve"> (подразделениях)</w:t>
      </w:r>
      <w:r w:rsidRPr="00CC1592">
        <w:rPr>
          <w:sz w:val="28"/>
          <w:szCs w:val="28"/>
        </w:rPr>
        <w:t xml:space="preserve"> (военных городках).</w:t>
      </w:r>
    </w:p>
    <w:p w14:paraId="411EE390" w14:textId="1D23011B" w:rsidR="00574EE1"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44" w:history="1">
        <w:r w:rsidR="00574EE1" w:rsidRPr="00574EE1">
          <w:rPr>
            <w:rFonts w:eastAsia="Calibri"/>
            <w:i/>
            <w:color w:val="0563C1"/>
            <w:sz w:val="28"/>
            <w:szCs w:val="28"/>
            <w:u w:val="single"/>
            <w:lang w:eastAsia="en-US"/>
          </w:rPr>
          <w:t>(Часть 1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14:paraId="590CD0D8" w14:textId="77777777" w:rsidR="007272E0" w:rsidRPr="007272E0" w:rsidRDefault="007272E0" w:rsidP="007272E0">
      <w:pPr>
        <w:spacing w:after="360" w:line="276" w:lineRule="auto"/>
        <w:ind w:firstLine="709"/>
        <w:jc w:val="both"/>
        <w:textAlignment w:val="baseline"/>
        <w:rPr>
          <w:rFonts w:ascii="Times New Roman" w:eastAsia="Times New Roman" w:hAnsi="Times New Roman"/>
          <w:sz w:val="28"/>
          <w:szCs w:val="28"/>
        </w:rPr>
      </w:pPr>
      <w:r w:rsidRPr="007272E0">
        <w:rPr>
          <w:rFonts w:ascii="Times New Roman" w:eastAsia="Times New Roman" w:hAnsi="Times New Roman"/>
          <w:sz w:val="28"/>
          <w:szCs w:val="28"/>
        </w:rPr>
        <w:t>2. Жилищное строительство и приобретение жилого помещения для военнослужащих и лиц, к ним приравненных, осуществляются в установленном законодательством Донецкой Народной Республики порядке.</w:t>
      </w:r>
    </w:p>
    <w:p w14:paraId="5BB4DDE3" w14:textId="77777777" w:rsidR="007272E0" w:rsidRPr="007272E0" w:rsidRDefault="007272E0" w:rsidP="007272E0">
      <w:pPr>
        <w:spacing w:after="360" w:line="276" w:lineRule="auto"/>
        <w:ind w:firstLine="709"/>
        <w:jc w:val="both"/>
        <w:rPr>
          <w:rFonts w:ascii="Times New Roman" w:eastAsia="Times New Roman" w:hAnsi="Times New Roman"/>
          <w:sz w:val="28"/>
          <w:szCs w:val="28"/>
        </w:rPr>
      </w:pPr>
      <w:r w:rsidRPr="007272E0">
        <w:rPr>
          <w:rFonts w:ascii="Times New Roman" w:eastAsia="Times New Roman" w:hAnsi="Times New Roman"/>
          <w:sz w:val="28"/>
          <w:szCs w:val="28"/>
        </w:rPr>
        <w:t>Обеспечение жилым помещением военнослужащих и лиц, к ним приравненных, подлежащих увольнению со службы, в том числе военной, осуществляется в установленном законодательством Донецкой Народной Республики порядке.</w:t>
      </w:r>
    </w:p>
    <w:p w14:paraId="44B12B20" w14:textId="0773B570" w:rsidR="007272E0" w:rsidRPr="007272E0" w:rsidRDefault="00C220CA" w:rsidP="007272E0">
      <w:pPr>
        <w:spacing w:after="360" w:line="276" w:lineRule="auto"/>
        <w:ind w:firstLine="709"/>
        <w:jc w:val="both"/>
        <w:rPr>
          <w:rFonts w:ascii="Times New Roman" w:eastAsia="Times New Roman" w:hAnsi="Times New Roman"/>
          <w:i/>
          <w:sz w:val="28"/>
          <w:szCs w:val="28"/>
          <w:shd w:val="clear" w:color="auto" w:fill="FFFFFF"/>
        </w:rPr>
      </w:pPr>
      <w:hyperlink r:id="rId45" w:history="1">
        <w:r w:rsidR="007272E0" w:rsidRPr="007272E0">
          <w:rPr>
            <w:rFonts w:ascii="Times New Roman" w:eastAsia="Times New Roman" w:hAnsi="Times New Roman"/>
            <w:i/>
            <w:color w:val="0000FF"/>
            <w:sz w:val="28"/>
            <w:szCs w:val="28"/>
            <w:u w:val="single"/>
            <w:shd w:val="clear" w:color="auto" w:fill="FFFFFF"/>
          </w:rPr>
          <w:t>(Часть 2 статьи 15 изложена в новой редакции в соответствии с Законом от 07.04.2017 № 173-IНС)</w:t>
        </w:r>
      </w:hyperlink>
    </w:p>
    <w:p w14:paraId="5BD04669" w14:textId="7431A7F0"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w:t>
      </w:r>
      <w:r w:rsidR="00AC0B9A" w:rsidRPr="00CC1592">
        <w:rPr>
          <w:sz w:val="28"/>
          <w:szCs w:val="28"/>
        </w:rPr>
        <w:t xml:space="preserve">и которые </w:t>
      </w:r>
      <w:r w:rsidR="00B90B52" w:rsidRPr="00CC1592">
        <w:rPr>
          <w:sz w:val="28"/>
          <w:szCs w:val="28"/>
        </w:rPr>
        <w:t>были приняты</w:t>
      </w:r>
      <w:r w:rsidR="00ED482E">
        <w:rPr>
          <w:sz w:val="28"/>
          <w:szCs w:val="28"/>
        </w:rPr>
        <w:t xml:space="preserve"> </w:t>
      </w:r>
      <w:r w:rsidR="00B90B52" w:rsidRPr="00CC1592">
        <w:rPr>
          <w:sz w:val="28"/>
          <w:szCs w:val="28"/>
        </w:rPr>
        <w:t>органами</w:t>
      </w:r>
      <w:r w:rsidR="00ED482E">
        <w:rPr>
          <w:sz w:val="28"/>
          <w:szCs w:val="28"/>
        </w:rPr>
        <w:t xml:space="preserve"> местного самоуправления</w:t>
      </w:r>
      <w:r w:rsidR="008B189B" w:rsidRPr="00CC1592">
        <w:rPr>
          <w:sz w:val="28"/>
          <w:szCs w:val="28"/>
        </w:rPr>
        <w:t xml:space="preserve"> </w:t>
      </w:r>
      <w:r w:rsidR="00B90B52" w:rsidRPr="00CC1592">
        <w:rPr>
          <w:sz w:val="28"/>
          <w:szCs w:val="28"/>
        </w:rPr>
        <w:t xml:space="preserve">на учет в качестве нуждающихся в жилых помещениях, и совместно проживающих с ними членов их семей осуществляется за счет средств </w:t>
      </w:r>
      <w:r w:rsidR="00CC72EE">
        <w:rPr>
          <w:sz w:val="28"/>
          <w:szCs w:val="28"/>
        </w:rPr>
        <w:t xml:space="preserve">Республиканского бюджета Донецкой Народной Республики </w:t>
      </w:r>
      <w:r w:rsidR="00B90B52" w:rsidRPr="00CC1592">
        <w:rPr>
          <w:sz w:val="28"/>
          <w:szCs w:val="28"/>
        </w:rPr>
        <w:t>по выбору гражданина, уволенного с военной службы, в форме предоставления:</w:t>
      </w:r>
    </w:p>
    <w:p w14:paraId="602A178A" w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w14:paraId="49D5EA77" w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w14:paraId="2E90AF33" w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w14:paraId="7F9DF471"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При предоставлении в соответствии с настоящим </w:t>
      </w:r>
      <w:r w:rsidR="00D922C1" w:rsidRPr="00CC1592">
        <w:rPr>
          <w:sz w:val="28"/>
          <w:szCs w:val="28"/>
        </w:rPr>
        <w:t>З</w:t>
      </w:r>
      <w:r w:rsidRPr="00CC1592">
        <w:rPr>
          <w:sz w:val="28"/>
          <w:szCs w:val="28"/>
        </w:rPr>
        <w:t>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w:t>
      </w:r>
      <w:r w:rsidR="00313365" w:rsidRPr="00CC1592">
        <w:rPr>
          <w:sz w:val="28"/>
          <w:szCs w:val="28"/>
        </w:rPr>
        <w:t>6</w:t>
      </w:r>
      <w:r w:rsidRPr="00CC1592">
        <w:rPr>
          <w:sz w:val="28"/>
          <w:szCs w:val="28"/>
        </w:rPr>
        <w:t xml:space="preserve"> </w:t>
      </w:r>
      <w:r w:rsidR="00051B76">
        <w:rPr>
          <w:sz w:val="28"/>
          <w:szCs w:val="28"/>
        </w:rPr>
        <w:t>–</w:t>
      </w:r>
      <w:r w:rsidRPr="00CC1592">
        <w:rPr>
          <w:sz w:val="28"/>
          <w:szCs w:val="28"/>
        </w:rPr>
        <w:t xml:space="preserve"> </w:t>
      </w:r>
      <w:r w:rsidR="00FB77F3" w:rsidRPr="00CC1592">
        <w:rPr>
          <w:sz w:val="28"/>
          <w:szCs w:val="28"/>
        </w:rPr>
        <w:t>1</w:t>
      </w:r>
      <w:r w:rsidR="00313365" w:rsidRPr="00CC1592">
        <w:rPr>
          <w:sz w:val="28"/>
          <w:szCs w:val="28"/>
        </w:rPr>
        <w:t>8</w:t>
      </w:r>
      <w:r w:rsidRPr="00CC1592">
        <w:rPr>
          <w:sz w:val="28"/>
          <w:szCs w:val="28"/>
        </w:rPr>
        <w:t xml:space="preserve"> </w:t>
      </w:r>
      <w:r w:rsidR="00FB77F3" w:rsidRPr="00CC1592">
        <w:rPr>
          <w:sz w:val="28"/>
          <w:szCs w:val="28"/>
        </w:rPr>
        <w:t xml:space="preserve">настоящей </w:t>
      </w:r>
      <w:r w:rsidRPr="00CC1592">
        <w:rPr>
          <w:sz w:val="28"/>
          <w:szCs w:val="28"/>
        </w:rPr>
        <w:t>статьи.</w:t>
      </w:r>
      <w:r w:rsidR="007857DD" w:rsidRPr="00CC1592">
        <w:rPr>
          <w:sz w:val="28"/>
          <w:szCs w:val="28"/>
        </w:rPr>
        <w:t xml:space="preserve"> </w:t>
      </w:r>
    </w:p>
    <w:p w14:paraId="69B786BD"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 xml:space="preserve">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w:t>
      </w:r>
      <w:r w:rsidR="00FB77F3" w:rsidRPr="00CC1592">
        <w:rPr>
          <w:sz w:val="28"/>
          <w:szCs w:val="28"/>
        </w:rPr>
        <w:t>1</w:t>
      </w:r>
      <w:r w:rsidR="00313365" w:rsidRPr="00CC1592">
        <w:rPr>
          <w:sz w:val="28"/>
          <w:szCs w:val="28"/>
        </w:rPr>
        <w:t>8</w:t>
      </w:r>
      <w:r w:rsidR="00FB77F3" w:rsidRPr="00CC1592">
        <w:rPr>
          <w:sz w:val="28"/>
          <w:szCs w:val="28"/>
        </w:rPr>
        <w:t xml:space="preserve"> настоящей</w:t>
      </w:r>
      <w:r w:rsidRPr="00CC1592">
        <w:rPr>
          <w:sz w:val="28"/>
          <w:szCs w:val="28"/>
        </w:rPr>
        <w:t xml:space="preserve"> статьи, и средней рыночной стоимости одного квадратного метра общей площади жилого помещения, определяемой уполномоченным </w:t>
      </w:r>
      <w:r w:rsidR="00AC0B9A" w:rsidRPr="00CC1592">
        <w:rPr>
          <w:sz w:val="28"/>
          <w:szCs w:val="28"/>
        </w:rPr>
        <w:t>государственным органом исполнительной власти</w:t>
      </w:r>
      <w:r w:rsidRPr="00CC1592">
        <w:rPr>
          <w:sz w:val="28"/>
          <w:szCs w:val="28"/>
        </w:rPr>
        <w:t>.</w:t>
      </w:r>
    </w:p>
    <w:p w14:paraId="40B8EBE2" w14:textId="3A822816"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Военнослужащие</w:t>
      </w:r>
      <w:r w:rsidR="0004622A" w:rsidRPr="00CC1592">
        <w:rPr>
          <w:sz w:val="28"/>
          <w:szCs w:val="28"/>
        </w:rPr>
        <w:t>,</w:t>
      </w:r>
      <w:r w:rsidR="00B90B52" w:rsidRPr="00CC1592">
        <w:rPr>
          <w:sz w:val="28"/>
          <w:szCs w:val="28"/>
        </w:rPr>
        <w:t xml:space="preserve"> проходящие военную службу по контракту,</w:t>
      </w:r>
      <w:r w:rsidR="0004622A" w:rsidRPr="00CC1592">
        <w:rPr>
          <w:sz w:val="28"/>
          <w:szCs w:val="28"/>
        </w:rPr>
        <w:t xml:space="preserve"> лица, указанные в абзаце 3 пункта 1 статьи 2 настоящего Закона,</w:t>
      </w:r>
      <w:r w:rsidR="00B90B52" w:rsidRPr="00CC1592">
        <w:rPr>
          <w:sz w:val="28"/>
          <w:szCs w:val="28"/>
        </w:rPr>
        <w:t xml:space="preserve"> и члены их семей, прибывшие на новое место службы</w:t>
      </w:r>
      <w:r w:rsidR="0004622A" w:rsidRPr="00CC1592">
        <w:rPr>
          <w:sz w:val="28"/>
          <w:szCs w:val="28"/>
        </w:rPr>
        <w:t>, в том числе военной</w:t>
      </w:r>
      <w:r w:rsidR="00B90B52" w:rsidRPr="00CC1592">
        <w:rPr>
          <w:sz w:val="28"/>
          <w:szCs w:val="28"/>
        </w:rPr>
        <w:t xml:space="preserve">, до получения жилых помещений по нормам, установленным законами и иными нормативными правовыми актами </w:t>
      </w:r>
      <w:r w:rsidR="00AC0B9A" w:rsidRPr="00CC1592">
        <w:rPr>
          <w:sz w:val="28"/>
          <w:szCs w:val="28"/>
        </w:rPr>
        <w:t>Донецкой Народной Республики</w:t>
      </w:r>
      <w:r w:rsidR="00B90B52" w:rsidRPr="00CC1592">
        <w:rPr>
          <w:sz w:val="28"/>
          <w:szCs w:val="28"/>
        </w:rPr>
        <w:t>, регистрируются по месту жительства, в том числе по их просьбе по адресам воинских частей</w:t>
      </w:r>
      <w:r w:rsidR="0022280E">
        <w:rPr>
          <w:sz w:val="28"/>
          <w:szCs w:val="28"/>
        </w:rPr>
        <w:t xml:space="preserve"> </w:t>
      </w:r>
      <w:r w:rsidR="0022280E">
        <w:rPr>
          <w:sz w:val="28"/>
        </w:rPr>
        <w:t xml:space="preserve">(подразделений) </w:t>
      </w:r>
      <w:r w:rsidR="0004622A" w:rsidRPr="00CC1592">
        <w:rPr>
          <w:sz w:val="28"/>
          <w:szCs w:val="28"/>
        </w:rPr>
        <w:t>и других подразделений. Указанным военнослужащим, лицам, к ним приравненным,</w:t>
      </w:r>
      <w:r w:rsidR="00B90B52" w:rsidRPr="00CC1592">
        <w:rPr>
          <w:sz w:val="28"/>
          <w:szCs w:val="28"/>
        </w:rPr>
        <w:t xml:space="preserve"> и членам их семей до получения жилых помещений предоставляются служебные жилые помещения, пригодные для временн</w:t>
      </w:r>
      <w:r w:rsidR="0004622A" w:rsidRPr="00CC1592">
        <w:rPr>
          <w:sz w:val="28"/>
          <w:szCs w:val="28"/>
        </w:rPr>
        <w:t>ого проживания,</w:t>
      </w:r>
      <w:r w:rsidR="00B90B52" w:rsidRPr="00CC1592">
        <w:rPr>
          <w:sz w:val="28"/>
          <w:szCs w:val="28"/>
        </w:rPr>
        <w:t xml:space="preserve"> или общежития.</w:t>
      </w:r>
    </w:p>
    <w:p w14:paraId="113E142C" w14:textId="6850F2E1"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отсутствия указанных жилых помещений воинские части</w:t>
      </w:r>
      <w:r w:rsidR="0022280E">
        <w:rPr>
          <w:sz w:val="28"/>
          <w:szCs w:val="28"/>
        </w:rPr>
        <w:t xml:space="preserve"> </w:t>
      </w:r>
      <w:r w:rsidR="0022280E">
        <w:rPr>
          <w:sz w:val="28"/>
        </w:rPr>
        <w:t>(подразделения)</w:t>
      </w:r>
      <w:r w:rsidR="0004622A" w:rsidRPr="00CC1592">
        <w:rPr>
          <w:sz w:val="28"/>
          <w:szCs w:val="28"/>
        </w:rPr>
        <w:t xml:space="preserve">, органы внутренних дел, </w:t>
      </w:r>
      <w:r w:rsidR="0004622A" w:rsidRPr="00CC1592">
        <w:rPr>
          <w:color w:val="000000"/>
          <w:sz w:val="28"/>
          <w:szCs w:val="28"/>
        </w:rPr>
        <w:t xml:space="preserve">органы и подразделения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w:t>
      </w:r>
      <w:r w:rsidRPr="00CC1592">
        <w:rPr>
          <w:sz w:val="28"/>
          <w:szCs w:val="28"/>
        </w:rPr>
        <w:t xml:space="preserve"> арендуют жилые помещения для обеспечения военнослужащих</w:t>
      </w:r>
      <w:r w:rsidR="0004622A" w:rsidRPr="00CC1592">
        <w:rPr>
          <w:sz w:val="28"/>
          <w:szCs w:val="28"/>
        </w:rPr>
        <w:t>, лиц, к ним приравненных</w:t>
      </w:r>
      <w:r w:rsidRPr="00CC1592">
        <w:rPr>
          <w:sz w:val="28"/>
          <w:szCs w:val="28"/>
        </w:rPr>
        <w:t xml:space="preserve"> и совместно проживающих с ними членов их семей или по</w:t>
      </w:r>
      <w:r w:rsidR="0004622A" w:rsidRPr="00CC1592">
        <w:rPr>
          <w:sz w:val="28"/>
          <w:szCs w:val="28"/>
        </w:rPr>
        <w:t xml:space="preserve"> их</w:t>
      </w:r>
      <w:r w:rsidRPr="00CC1592">
        <w:rPr>
          <w:sz w:val="28"/>
          <w:szCs w:val="28"/>
        </w:rPr>
        <w:t xml:space="preserve"> желанию ежемесячно выплачивают им денежную компенсацию за наем (поднаем) жилых помещений в порядке и размерах, которые определяются </w:t>
      </w:r>
      <w:r w:rsidR="00DD24C8">
        <w:rPr>
          <w:sz w:val="28"/>
          <w:szCs w:val="28"/>
        </w:rPr>
        <w:t>Правительством</w:t>
      </w:r>
      <w:r w:rsidR="00AC0B9A" w:rsidRPr="00CC1592">
        <w:rPr>
          <w:sz w:val="28"/>
          <w:szCs w:val="28"/>
        </w:rPr>
        <w:t xml:space="preserve"> Донецкой Народной Республики</w:t>
      </w:r>
      <w:r w:rsidRPr="00CC1592">
        <w:rPr>
          <w:sz w:val="28"/>
          <w:szCs w:val="28"/>
        </w:rPr>
        <w:t>.</w:t>
      </w:r>
    </w:p>
    <w:p w14:paraId="15989203" w14:textId="53F2C73E" w:rsidR="00CE6DE3" w:rsidRPr="00CC1592" w:rsidRDefault="00ED482E" w:rsidP="0091214B">
      <w:pPr>
        <w:pStyle w:val="a3"/>
        <w:shd w:val="clear" w:color="auto" w:fill="FFFFFF"/>
        <w:spacing w:before="0" w:beforeAutospacing="0" w:after="360" w:afterAutospacing="0" w:line="276" w:lineRule="auto"/>
        <w:ind w:firstLine="709"/>
        <w:jc w:val="both"/>
        <w:rPr>
          <w:sz w:val="28"/>
          <w:szCs w:val="28"/>
        </w:rPr>
      </w:pPr>
      <w:r>
        <w:rPr>
          <w:sz w:val="28"/>
          <w:szCs w:val="28"/>
        </w:rPr>
        <w:t>О</w:t>
      </w:r>
      <w:r w:rsidR="00B90B52" w:rsidRPr="00CC1592">
        <w:rPr>
          <w:sz w:val="28"/>
          <w:szCs w:val="28"/>
        </w:rPr>
        <w:t>рганы</w:t>
      </w:r>
      <w:r>
        <w:rPr>
          <w:sz w:val="28"/>
          <w:szCs w:val="28"/>
        </w:rPr>
        <w:t xml:space="preserve"> местного самоуправления</w:t>
      </w:r>
      <w:r w:rsidR="00D922C1" w:rsidRPr="00CC1592">
        <w:rPr>
          <w:sz w:val="28"/>
          <w:szCs w:val="28"/>
        </w:rPr>
        <w:t xml:space="preserve"> </w:t>
      </w:r>
      <w:r w:rsidR="00B90B52" w:rsidRPr="00CC1592">
        <w:rPr>
          <w:sz w:val="28"/>
          <w:szCs w:val="28"/>
        </w:rPr>
        <w:t>оказывают содействие воинским частям</w:t>
      </w:r>
      <w:r w:rsidR="0022280E">
        <w:rPr>
          <w:sz w:val="28"/>
          <w:szCs w:val="28"/>
        </w:rPr>
        <w:t xml:space="preserve"> </w:t>
      </w:r>
      <w:r w:rsidR="0022280E">
        <w:rPr>
          <w:sz w:val="28"/>
        </w:rPr>
        <w:t>(подразделениям)</w:t>
      </w:r>
      <w:r w:rsidR="0004622A" w:rsidRPr="00CC1592">
        <w:rPr>
          <w:sz w:val="28"/>
          <w:szCs w:val="28"/>
        </w:rPr>
        <w:t xml:space="preserve">, органам внутренних дел, </w:t>
      </w:r>
      <w:r w:rsidR="0004622A" w:rsidRPr="00CC1592">
        <w:rPr>
          <w:color w:val="000000"/>
          <w:sz w:val="28"/>
          <w:szCs w:val="28"/>
        </w:rPr>
        <w:t xml:space="preserve">органам и подразделениям Министерства </w:t>
      </w:r>
      <w:r w:rsidR="0004622A" w:rsidRPr="00CC1592">
        <w:rPr>
          <w:sz w:val="28"/>
          <w:szCs w:val="28"/>
        </w:rPr>
        <w:t xml:space="preserve">по делам гражданской обороны, чрезвычайным ситуациям и </w:t>
      </w:r>
      <w:r w:rsidR="0004622A" w:rsidRPr="00CC1592">
        <w:rPr>
          <w:sz w:val="28"/>
          <w:szCs w:val="28"/>
        </w:rPr>
        <w:lastRenderedPageBreak/>
        <w:t>ликвидации последствий стихийных бедствий Донецкой Народной Республики, учреждениям уголовно – исполнительной системы</w:t>
      </w:r>
      <w:r w:rsidR="00B90B52" w:rsidRPr="00CC1592">
        <w:rPr>
          <w:sz w:val="28"/>
          <w:szCs w:val="28"/>
        </w:rPr>
        <w:t xml:space="preserve"> в предоставлении в аренду жилых помещений, пригодных для временного проживания военнослужащих </w:t>
      </w:r>
      <w:r w:rsidR="00051B76">
        <w:rPr>
          <w:sz w:val="28"/>
          <w:szCs w:val="28"/>
        </w:rPr>
        <w:t>–</w:t>
      </w:r>
      <w:r w:rsidR="00B90B52" w:rsidRPr="00CC1592">
        <w:rPr>
          <w:sz w:val="28"/>
          <w:szCs w:val="28"/>
        </w:rPr>
        <w:t xml:space="preserve"> граждан и членов их семей.</w:t>
      </w:r>
      <w:r w:rsidR="00CE6DE3" w:rsidRPr="00CC1592">
        <w:rPr>
          <w:sz w:val="28"/>
          <w:szCs w:val="28"/>
        </w:rPr>
        <w:t xml:space="preserve"> </w:t>
      </w:r>
    </w:p>
    <w:p w14:paraId="19262F25" w14:textId="1D9EE7FA"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051B76">
        <w:rPr>
          <w:sz w:val="28"/>
          <w:szCs w:val="28"/>
        </w:rPr>
        <w:t>–</w:t>
      </w:r>
      <w:r w:rsidRPr="00CC1592">
        <w:rPr>
          <w:sz w:val="28"/>
          <w:szCs w:val="28"/>
        </w:rPr>
        <w:t xml:space="preserve"> иностранные граждане регистрируются по адресам воинских частей</w:t>
      </w:r>
      <w:r w:rsidR="0022280E">
        <w:rPr>
          <w:sz w:val="28"/>
          <w:szCs w:val="28"/>
        </w:rPr>
        <w:t xml:space="preserve"> </w:t>
      </w:r>
      <w:r w:rsidR="0022280E">
        <w:rPr>
          <w:sz w:val="28"/>
        </w:rPr>
        <w:t>(подразделений)</w:t>
      </w:r>
      <w:r w:rsidRPr="00CC1592">
        <w:rPr>
          <w:sz w:val="28"/>
          <w:szCs w:val="28"/>
        </w:rPr>
        <w:t>.</w:t>
      </w:r>
    </w:p>
    <w:p w14:paraId="68EB5ECD" w14:textId="1F37A49B"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Военнослужащим, проходящим военную службу по контракту,</w:t>
      </w:r>
      <w:r w:rsidR="0004622A" w:rsidRPr="00CC1592">
        <w:rPr>
          <w:sz w:val="28"/>
          <w:szCs w:val="28"/>
        </w:rPr>
        <w:t xml:space="preserve"> и лицам, указанным в абзаце 3 пункта 1 статьи 2 настоящего Закона,</w:t>
      </w:r>
      <w:r w:rsidR="00B90B52" w:rsidRPr="00CC1592">
        <w:rPr>
          <w:sz w:val="28"/>
          <w:szCs w:val="28"/>
        </w:rPr>
        <w:t xml:space="preserve"> имеющим в собственности индивидуальные жилые дома (квартиры) либо являющимся членами жилищно-строительных (жилищных) кооперативов, а </w:t>
      </w:r>
      <w:r w:rsidR="008C054E" w:rsidRPr="00CC1592">
        <w:rPr>
          <w:sz w:val="28"/>
          <w:szCs w:val="28"/>
        </w:rPr>
        <w:t>также таким</w:t>
      </w:r>
      <w:r w:rsidR="00B90B52" w:rsidRPr="00CC1592">
        <w:rPr>
          <w:sz w:val="28"/>
          <w:szCs w:val="28"/>
        </w:rPr>
        <w:t xml:space="preserve">, за которыми в соответствии с законами и иными нормативными правовыми актами </w:t>
      </w:r>
      <w:r w:rsidR="003F614A" w:rsidRPr="00CC1592">
        <w:rPr>
          <w:sz w:val="28"/>
          <w:szCs w:val="28"/>
        </w:rPr>
        <w:t xml:space="preserve">Донецкой Народной Республики </w:t>
      </w:r>
      <w:r w:rsidR="00B90B52" w:rsidRPr="00CC1592">
        <w:rPr>
          <w:sz w:val="28"/>
          <w:szCs w:val="28"/>
        </w:rPr>
        <w:t>сохраняются жилые помещения по месту жительства до поступления на службу</w:t>
      </w:r>
      <w:r w:rsidR="008C054E" w:rsidRPr="00CC1592">
        <w:rPr>
          <w:sz w:val="28"/>
          <w:szCs w:val="28"/>
        </w:rPr>
        <w:t>, в том числе военную,</w:t>
      </w:r>
      <w:r w:rsidR="00B90B52" w:rsidRPr="00CC1592">
        <w:rPr>
          <w:sz w:val="28"/>
          <w:szCs w:val="28"/>
        </w:rPr>
        <w:t xml:space="preserve">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w:t>
      </w:r>
      <w:r w:rsidR="008C054E" w:rsidRPr="00CC1592">
        <w:rPr>
          <w:sz w:val="28"/>
          <w:szCs w:val="28"/>
        </w:rPr>
        <w:t>руководство соответствующих в</w:t>
      </w:r>
      <w:r w:rsidR="00B90B52" w:rsidRPr="00CC1592">
        <w:rPr>
          <w:sz w:val="28"/>
          <w:szCs w:val="28"/>
        </w:rPr>
        <w:t>оинск</w:t>
      </w:r>
      <w:r w:rsidR="008C054E" w:rsidRPr="00CC1592">
        <w:rPr>
          <w:sz w:val="28"/>
          <w:szCs w:val="28"/>
        </w:rPr>
        <w:t>их</w:t>
      </w:r>
      <w:r w:rsidR="00B90B52" w:rsidRPr="00CC1592">
        <w:rPr>
          <w:sz w:val="28"/>
          <w:szCs w:val="28"/>
        </w:rPr>
        <w:t xml:space="preserve"> част</w:t>
      </w:r>
      <w:r w:rsidR="008C054E" w:rsidRPr="00CC1592">
        <w:rPr>
          <w:sz w:val="28"/>
          <w:szCs w:val="28"/>
        </w:rPr>
        <w:t>ей</w:t>
      </w:r>
      <w:r w:rsidR="0022280E">
        <w:rPr>
          <w:sz w:val="28"/>
          <w:szCs w:val="28"/>
        </w:rPr>
        <w:t xml:space="preserve"> </w:t>
      </w:r>
      <w:r w:rsidR="0022280E">
        <w:rPr>
          <w:sz w:val="28"/>
        </w:rPr>
        <w:t xml:space="preserve">(подразделений) </w:t>
      </w:r>
      <w:r w:rsidR="008C054E" w:rsidRPr="00CC1592">
        <w:rPr>
          <w:sz w:val="28"/>
          <w:szCs w:val="28"/>
        </w:rPr>
        <w:t>и подразделений</w:t>
      </w:r>
      <w:r w:rsidR="00B90B52" w:rsidRPr="00CC1592">
        <w:rPr>
          <w:sz w:val="28"/>
          <w:szCs w:val="28"/>
        </w:rPr>
        <w:t xml:space="preserve"> действует в соответствии с пунктом </w:t>
      </w:r>
      <w:r w:rsidR="00313365" w:rsidRPr="00CC1592">
        <w:rPr>
          <w:sz w:val="28"/>
          <w:szCs w:val="28"/>
        </w:rPr>
        <w:t>4</w:t>
      </w:r>
      <w:r w:rsidR="00B90B52" w:rsidRPr="00CC1592">
        <w:rPr>
          <w:sz w:val="28"/>
          <w:szCs w:val="28"/>
        </w:rPr>
        <w:t xml:space="preserve"> настоящей статьи.</w:t>
      </w:r>
    </w:p>
    <w:p w14:paraId="28A0DFCD"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924A3F">
        <w:rPr>
          <w:sz w:val="28"/>
          <w:szCs w:val="28"/>
        </w:rPr>
        <w:t>. </w:t>
      </w:r>
      <w:r w:rsidR="00B90B52" w:rsidRPr="00CC1592">
        <w:rPr>
          <w:sz w:val="28"/>
          <w:szCs w:val="28"/>
        </w:rPr>
        <w:t>В случае освобождения жилых помещений, занимаемых военнослужащими</w:t>
      </w:r>
      <w:r w:rsidR="008C054E" w:rsidRPr="00CC1592">
        <w:rPr>
          <w:sz w:val="28"/>
          <w:szCs w:val="28"/>
        </w:rPr>
        <w:t>, лицами, к ним приравненными,</w:t>
      </w:r>
      <w:r w:rsidR="00B90B52" w:rsidRPr="00CC1592">
        <w:rPr>
          <w:sz w:val="28"/>
          <w:szCs w:val="28"/>
        </w:rPr>
        <w:t xml:space="preserve">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w:t>
      </w:r>
      <w:r w:rsidR="008C054E" w:rsidRPr="00CC1592">
        <w:rPr>
          <w:sz w:val="28"/>
          <w:szCs w:val="28"/>
        </w:rPr>
        <w:t>, лицам, к ним приравненным,</w:t>
      </w:r>
      <w:r w:rsidR="00B90B52" w:rsidRPr="00CC1592">
        <w:rPr>
          <w:sz w:val="28"/>
          <w:szCs w:val="28"/>
        </w:rPr>
        <w:t xml:space="preserve"> и членам их семей.</w:t>
      </w:r>
    </w:p>
    <w:p w14:paraId="3EB68294"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924A3F">
        <w:rPr>
          <w:sz w:val="28"/>
          <w:szCs w:val="28"/>
        </w:rPr>
        <w:t>. </w:t>
      </w:r>
      <w:r w:rsidR="00B90B52" w:rsidRPr="00CC1592">
        <w:rPr>
          <w:sz w:val="28"/>
          <w:szCs w:val="28"/>
        </w:rPr>
        <w:t>Военнослужащие</w:t>
      </w:r>
      <w:r w:rsidR="008C054E" w:rsidRPr="00CC1592">
        <w:rPr>
          <w:sz w:val="28"/>
          <w:szCs w:val="28"/>
        </w:rPr>
        <w:t>, лица, к ним приравненные</w:t>
      </w:r>
      <w:r w:rsidR="00B90B52" w:rsidRPr="00CC1592">
        <w:rPr>
          <w:sz w:val="28"/>
          <w:szCs w:val="28"/>
        </w:rPr>
        <w:t xml:space="preserve">,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w:t>
      </w:r>
      <w:r w:rsidR="003F614A" w:rsidRPr="00CC1592">
        <w:rPr>
          <w:sz w:val="28"/>
          <w:szCs w:val="28"/>
        </w:rPr>
        <w:t>з</w:t>
      </w:r>
      <w:r w:rsidR="00B90B52" w:rsidRPr="00CC1592">
        <w:rPr>
          <w:sz w:val="28"/>
          <w:szCs w:val="28"/>
        </w:rPr>
        <w:t>аконами и иными нормативными правовыми актами, за исключением служебных жилых помещений и жилых помещений в закрытых военных городках.</w:t>
      </w:r>
      <w:r w:rsidR="00CE6DE3" w:rsidRPr="00CC1592">
        <w:rPr>
          <w:sz w:val="28"/>
          <w:szCs w:val="28"/>
        </w:rPr>
        <w:t xml:space="preserve"> </w:t>
      </w:r>
    </w:p>
    <w:p w14:paraId="7ABC5010" w14:textId="38415D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Офицеры в воинских</w:t>
      </w:r>
      <w:r w:rsidR="008C054E" w:rsidRPr="00CC1592">
        <w:rPr>
          <w:sz w:val="28"/>
          <w:szCs w:val="28"/>
        </w:rPr>
        <w:t xml:space="preserve"> и специальных</w:t>
      </w:r>
      <w:r w:rsidR="00B90B52" w:rsidRPr="00CC1592">
        <w:rPr>
          <w:sz w:val="28"/>
          <w:szCs w:val="28"/>
        </w:rPr>
        <w:t xml:space="preserve"> званиях полковник, ему равном и выше, проходящие службу</w:t>
      </w:r>
      <w:r w:rsidR="008C054E" w:rsidRPr="00CC1592">
        <w:rPr>
          <w:sz w:val="28"/>
          <w:szCs w:val="28"/>
        </w:rPr>
        <w:t>, в том числе военную,</w:t>
      </w:r>
      <w:r w:rsidR="00B90B52" w:rsidRPr="00CC1592">
        <w:rPr>
          <w:sz w:val="28"/>
          <w:szCs w:val="28"/>
        </w:rPr>
        <w:t xml:space="preserve"> либо уволенные с </w:t>
      </w:r>
      <w:r w:rsidR="008C054E" w:rsidRPr="00CC1592">
        <w:rPr>
          <w:sz w:val="28"/>
          <w:szCs w:val="28"/>
        </w:rPr>
        <w:t>такой</w:t>
      </w:r>
      <w:r w:rsidR="00B90B52"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w:t>
      </w:r>
      <w:r w:rsidR="0022280E">
        <w:rPr>
          <w:sz w:val="28"/>
          <w:szCs w:val="28"/>
        </w:rPr>
        <w:t xml:space="preserve"> </w:t>
      </w:r>
      <w:r w:rsidR="0022280E">
        <w:rPr>
          <w:sz w:val="28"/>
        </w:rPr>
        <w:t>(подразделений)</w:t>
      </w:r>
      <w:r w:rsidR="00B90B52" w:rsidRPr="00CC1592">
        <w:rPr>
          <w:sz w:val="28"/>
          <w:szCs w:val="28"/>
        </w:rPr>
        <w:t xml:space="preserve">, </w:t>
      </w:r>
      <w:r w:rsidR="00B90B52" w:rsidRPr="00CC1592">
        <w:rPr>
          <w:sz w:val="28"/>
          <w:szCs w:val="28"/>
        </w:rPr>
        <w:lastRenderedPageBreak/>
        <w:t>военнослужащие</w:t>
      </w:r>
      <w:r w:rsidR="008C054E" w:rsidRPr="00CC1592">
        <w:rPr>
          <w:sz w:val="28"/>
          <w:szCs w:val="28"/>
        </w:rPr>
        <w:t xml:space="preserve"> и лица, к ним приравненные</w:t>
      </w:r>
      <w:r w:rsidR="00B90B52" w:rsidRPr="00CC1592">
        <w:rPr>
          <w:sz w:val="28"/>
          <w:szCs w:val="28"/>
        </w:rPr>
        <w:t xml:space="preserve">, имеющие почетные звания </w:t>
      </w:r>
      <w:r w:rsidR="00D36E6F" w:rsidRPr="00CC1592">
        <w:rPr>
          <w:sz w:val="28"/>
          <w:szCs w:val="28"/>
        </w:rPr>
        <w:t>Донецкой Народной Республики</w:t>
      </w:r>
      <w:r w:rsidR="00B90B52" w:rsidRPr="00CC1592">
        <w:rPr>
          <w:sz w:val="28"/>
          <w:szCs w:val="28"/>
        </w:rPr>
        <w:t xml:space="preserve">, военнослужащие </w:t>
      </w:r>
      <w:r w:rsidR="00051B76">
        <w:rPr>
          <w:sz w:val="28"/>
          <w:szCs w:val="28"/>
        </w:rPr>
        <w:t>–</w:t>
      </w:r>
      <w:r w:rsidR="00B90B52" w:rsidRPr="00CC1592">
        <w:rPr>
          <w:sz w:val="28"/>
          <w:szCs w:val="28"/>
        </w:rPr>
        <w:t xml:space="preserve"> преподаватели военных образовательных учреждений 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w:t>
      </w:r>
      <w:r w:rsidR="00051B76">
        <w:rPr>
          <w:sz w:val="28"/>
          <w:szCs w:val="28"/>
        </w:rPr>
        <w:t>–</w:t>
      </w:r>
      <w:r w:rsidR="00B90B52" w:rsidRPr="00CC1592">
        <w:rPr>
          <w:sz w:val="28"/>
          <w:szCs w:val="28"/>
        </w:rPr>
        <w:t xml:space="preserve"> научные работники, имеющие ученые степени </w:t>
      </w:r>
      <w:r w:rsidR="00924A3F">
        <w:rPr>
          <w:sz w:val="28"/>
          <w:szCs w:val="28"/>
        </w:rPr>
        <w:t>и (или)</w:t>
      </w:r>
      <w:r w:rsidR="00B90B52" w:rsidRPr="00CC1592">
        <w:rPr>
          <w:sz w:val="28"/>
          <w:szCs w:val="28"/>
        </w:rPr>
        <w:t xml:space="preserve"> ученые звания, имеют право на дополнительную общую площадь жилого помещения размером не менее 15 квадратных метров и не более 25 квадратных метров.</w:t>
      </w:r>
    </w:p>
    <w:p w14:paraId="25587006"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Военнослужащими, проходящими военную службу по контракту,</w:t>
      </w:r>
      <w:r w:rsidR="008C054E" w:rsidRPr="00CC1592">
        <w:rPr>
          <w:sz w:val="28"/>
          <w:szCs w:val="28"/>
        </w:rPr>
        <w:t xml:space="preserve"> и лицами, к ним приравненными,</w:t>
      </w:r>
      <w:r w:rsidR="00B90B52" w:rsidRPr="00CC1592">
        <w:rPr>
          <w:sz w:val="28"/>
          <w:szCs w:val="28"/>
        </w:rPr>
        <w:t xml:space="preserve"> направленными для прохождения службы</w:t>
      </w:r>
      <w:r w:rsidR="008C054E" w:rsidRPr="00CC1592">
        <w:rPr>
          <w:sz w:val="28"/>
          <w:szCs w:val="28"/>
        </w:rPr>
        <w:t>, в том числе военной,</w:t>
      </w:r>
      <w:r w:rsidR="00B90B52" w:rsidRPr="00CC1592">
        <w:rPr>
          <w:sz w:val="28"/>
          <w:szCs w:val="28"/>
        </w:rPr>
        <w:t xml:space="preserve"> за пределы территории </w:t>
      </w:r>
      <w:r w:rsidR="00D36E6F" w:rsidRPr="00CC1592">
        <w:rPr>
          <w:sz w:val="28"/>
          <w:szCs w:val="28"/>
        </w:rPr>
        <w:t>Донецкой Народной Республики</w:t>
      </w:r>
      <w:r w:rsidR="00B90B52" w:rsidRPr="00CC1592">
        <w:rPr>
          <w:sz w:val="28"/>
          <w:szCs w:val="28"/>
        </w:rPr>
        <w:t xml:space="preserve">,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w:t>
      </w:r>
      <w:r w:rsidR="00D36E6F" w:rsidRPr="00CC1592">
        <w:rPr>
          <w:sz w:val="28"/>
          <w:szCs w:val="28"/>
        </w:rPr>
        <w:t xml:space="preserve">Донецкой Народной Республики </w:t>
      </w:r>
      <w:r w:rsidR="00B90B52" w:rsidRPr="00CC1592">
        <w:rPr>
          <w:sz w:val="28"/>
          <w:szCs w:val="28"/>
        </w:rPr>
        <w:t>или в указанных районах и местностях.</w:t>
      </w:r>
    </w:p>
    <w:p w14:paraId="4CCE538C"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924A3F">
        <w:rPr>
          <w:sz w:val="28"/>
          <w:szCs w:val="28"/>
        </w:rPr>
        <w:t>. </w:t>
      </w:r>
      <w:r w:rsidR="00B90B52" w:rsidRPr="00CC1592">
        <w:rPr>
          <w:sz w:val="28"/>
          <w:szCs w:val="28"/>
        </w:rPr>
        <w:t>Военнослужащие, проходящие военную службу по призыву, размещаются в соответствии с требованиями общевоинских уставов.</w:t>
      </w:r>
    </w:p>
    <w:p w14:paraId="2267F2A2"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r w:rsidR="00D922C1" w:rsidRPr="00CC1592">
        <w:rPr>
          <w:sz w:val="28"/>
          <w:szCs w:val="28"/>
        </w:rPr>
        <w:t xml:space="preserve">, в которых состояли до призыва </w:t>
      </w:r>
      <w:r w:rsidR="008C054E" w:rsidRPr="00CC1592">
        <w:rPr>
          <w:sz w:val="28"/>
          <w:szCs w:val="28"/>
        </w:rPr>
        <w:t>(поступления) на военную службу</w:t>
      </w:r>
      <w:r w:rsidRPr="00CC1592">
        <w:rPr>
          <w:sz w:val="28"/>
          <w:szCs w:val="28"/>
        </w:rPr>
        <w:t>.</w:t>
      </w:r>
    </w:p>
    <w:p w14:paraId="08D4035A" w14:textId="2E402D78" w:rsidR="00CE6DE3" w:rsidRPr="00CC1592" w:rsidRDefault="00CE6DE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1</w:t>
      </w:r>
      <w:r w:rsidR="00B90B52" w:rsidRPr="00CC1592">
        <w:rPr>
          <w:sz w:val="28"/>
          <w:szCs w:val="28"/>
        </w:rPr>
        <w:t>. Военнослужащим, проходящим военную службу по контракту,</w:t>
      </w:r>
      <w:r w:rsidR="008C054E" w:rsidRPr="00CC1592">
        <w:rPr>
          <w:sz w:val="28"/>
          <w:szCs w:val="28"/>
        </w:rPr>
        <w:t xml:space="preserve"> лицам, к ним приравненным</w:t>
      </w:r>
      <w:r w:rsidR="00B90B52" w:rsidRPr="00CC1592">
        <w:rPr>
          <w:sz w:val="28"/>
          <w:szCs w:val="28"/>
        </w:rPr>
        <w:t xml:space="preserve">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8C054E" w:rsidRPr="00CC1592">
        <w:rPr>
          <w:sz w:val="28"/>
          <w:szCs w:val="28"/>
        </w:rPr>
        <w:t xml:space="preserve"> общая продолжительность в</w:t>
      </w:r>
      <w:r w:rsidR="00B90B52" w:rsidRPr="00CC1592">
        <w:rPr>
          <w:sz w:val="28"/>
          <w:szCs w:val="28"/>
        </w:rPr>
        <w:t xml:space="preserve"> службы которых</w:t>
      </w:r>
      <w:r w:rsidR="008C054E" w:rsidRPr="00CC1592">
        <w:rPr>
          <w:sz w:val="28"/>
          <w:szCs w:val="28"/>
        </w:rPr>
        <w:t>, в том числе военной,</w:t>
      </w:r>
      <w:r w:rsidR="00B90B52" w:rsidRPr="00CC1592">
        <w:rPr>
          <w:sz w:val="28"/>
          <w:szCs w:val="28"/>
        </w:rPr>
        <w:t xml:space="preserve"> составляет 10 лет и более, а </w:t>
      </w:r>
      <w:r w:rsidR="008C054E" w:rsidRPr="00CC1592">
        <w:rPr>
          <w:sz w:val="28"/>
          <w:szCs w:val="28"/>
        </w:rPr>
        <w:t>также военнослужащим и лицам, к ним приравненным</w:t>
      </w:r>
      <w:r w:rsidR="00B90B52" w:rsidRPr="00CC1592">
        <w:rPr>
          <w:sz w:val="28"/>
          <w:szCs w:val="28"/>
        </w:rPr>
        <w:t>, проходящим службу</w:t>
      </w:r>
      <w:r w:rsidR="008C054E" w:rsidRPr="00CC1592">
        <w:rPr>
          <w:sz w:val="28"/>
          <w:szCs w:val="28"/>
        </w:rPr>
        <w:t>, в том числе военную,</w:t>
      </w:r>
      <w:r w:rsidR="00B90B52" w:rsidRPr="00CC1592">
        <w:rPr>
          <w:sz w:val="28"/>
          <w:szCs w:val="28"/>
        </w:rPr>
        <w:t xml:space="preserve"> за пределами территории </w:t>
      </w:r>
      <w:r w:rsidR="001A01CE" w:rsidRPr="00CC1592">
        <w:rPr>
          <w:sz w:val="28"/>
          <w:szCs w:val="28"/>
        </w:rPr>
        <w:t>Донецкой Народной Республики</w:t>
      </w:r>
      <w:r w:rsidR="00B90B52" w:rsidRPr="00CC1592">
        <w:rPr>
          <w:sz w:val="28"/>
          <w:szCs w:val="28"/>
        </w:rPr>
        <w:t>, местностях с неблагоприятными климатическими или экологическими условиями,</w:t>
      </w:r>
      <w:r w:rsidR="00677C9C">
        <w:rPr>
          <w:sz w:val="28"/>
          <w:szCs w:val="28"/>
        </w:rPr>
        <w:t xml:space="preserve"> </w:t>
      </w:r>
      <w:r w:rsidR="00B90B52" w:rsidRPr="00CC1592">
        <w:rPr>
          <w:sz w:val="28"/>
          <w:szCs w:val="28"/>
        </w:rPr>
        <w:t>органы</w:t>
      </w:r>
      <w:r w:rsidR="00677C9C">
        <w:rPr>
          <w:sz w:val="28"/>
          <w:szCs w:val="28"/>
        </w:rPr>
        <w:t xml:space="preserve"> местного самоуправления</w:t>
      </w:r>
      <w:r w:rsidR="00B90B52" w:rsidRPr="00CC1592">
        <w:rPr>
          <w:sz w:val="28"/>
          <w:szCs w:val="28"/>
        </w:rPr>
        <w:t xml:space="preserve">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14:paraId="489146A5"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AF152F" w:rsidRPr="00CC1592">
        <w:rPr>
          <w:sz w:val="28"/>
          <w:szCs w:val="28"/>
        </w:rPr>
        <w:t>2</w:t>
      </w:r>
      <w:r w:rsidRPr="00CC1592">
        <w:rPr>
          <w:sz w:val="28"/>
          <w:szCs w:val="28"/>
        </w:rPr>
        <w:t>. Военнослужащие, проходящие военную службу по контракту,</w:t>
      </w:r>
      <w:r w:rsidR="008C054E" w:rsidRPr="00CC1592">
        <w:rPr>
          <w:sz w:val="28"/>
          <w:szCs w:val="28"/>
        </w:rPr>
        <w:t xml:space="preserve"> лица, указанные в абзаце 3 пункта 1 статьи 2 настоящего Закона, общая продолжительность</w:t>
      </w:r>
      <w:r w:rsidRPr="00CC1592">
        <w:rPr>
          <w:sz w:val="28"/>
          <w:szCs w:val="28"/>
        </w:rPr>
        <w:t xml:space="preserve"> службы которых</w:t>
      </w:r>
      <w:r w:rsidR="008C054E" w:rsidRPr="00CC1592">
        <w:rPr>
          <w:sz w:val="28"/>
          <w:szCs w:val="28"/>
        </w:rPr>
        <w:t>, в том числе военной,</w:t>
      </w:r>
      <w:r w:rsidRPr="00CC1592">
        <w:rPr>
          <w:sz w:val="28"/>
          <w:szCs w:val="28"/>
        </w:rPr>
        <w:t xml:space="preserve"> составляет 20 лет и более, не обеспеченны</w:t>
      </w:r>
      <w:r w:rsidR="00626A08" w:rsidRPr="00CC1592">
        <w:rPr>
          <w:sz w:val="28"/>
          <w:szCs w:val="28"/>
        </w:rPr>
        <w:t>е на момент увольнения со</w:t>
      </w:r>
      <w:r w:rsidRPr="00CC1592">
        <w:rPr>
          <w:sz w:val="28"/>
          <w:szCs w:val="28"/>
        </w:rPr>
        <w:t xml:space="preserve">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w:t>
      </w:r>
      <w:r w:rsidR="00626A08" w:rsidRPr="00CC1592">
        <w:rPr>
          <w:sz w:val="28"/>
          <w:szCs w:val="28"/>
        </w:rPr>
        <w:t>ольнением месту</w:t>
      </w:r>
      <w:r w:rsidRPr="00CC1592">
        <w:rPr>
          <w:sz w:val="28"/>
          <w:szCs w:val="28"/>
        </w:rPr>
        <w:t xml:space="preserve"> службы и обеспечиваются жилыми помещениями в соответствии с настоящим </w:t>
      </w:r>
      <w:r w:rsidR="00D922C1" w:rsidRPr="00CC1592">
        <w:rPr>
          <w:sz w:val="28"/>
          <w:szCs w:val="28"/>
        </w:rPr>
        <w:t>З</w:t>
      </w:r>
      <w:r w:rsidRPr="00CC1592">
        <w:rPr>
          <w:sz w:val="28"/>
          <w:szCs w:val="28"/>
        </w:rPr>
        <w:t xml:space="preserve">аконом, </w:t>
      </w:r>
      <w:r w:rsidR="006E3CE8" w:rsidRPr="00CC1592">
        <w:rPr>
          <w:sz w:val="28"/>
          <w:szCs w:val="28"/>
        </w:rPr>
        <w:t xml:space="preserve">иными </w:t>
      </w:r>
      <w:r w:rsidRPr="00CC1592">
        <w:rPr>
          <w:sz w:val="28"/>
          <w:szCs w:val="28"/>
        </w:rPr>
        <w:t xml:space="preserve">законами и нормативными правовыми актами </w:t>
      </w:r>
      <w:r w:rsidR="006E3CE8" w:rsidRPr="00CC1592">
        <w:rPr>
          <w:sz w:val="28"/>
          <w:szCs w:val="28"/>
        </w:rPr>
        <w:t>Донецкой Народной Республики</w:t>
      </w:r>
      <w:r w:rsidRPr="00CC1592">
        <w:rPr>
          <w:sz w:val="28"/>
          <w:szCs w:val="28"/>
        </w:rPr>
        <w:t>.</w:t>
      </w:r>
    </w:p>
    <w:p w14:paraId="08501591"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Указанный порядок обеспечения жилыми помещениями распространяется и на военнослужащих</w:t>
      </w:r>
      <w:r w:rsidR="00626A08" w:rsidRPr="00CC1592">
        <w:rPr>
          <w:sz w:val="28"/>
          <w:szCs w:val="28"/>
        </w:rPr>
        <w:t xml:space="preserve"> и лиц, к ним приравненных</w:t>
      </w:r>
      <w:r w:rsidRPr="00CC1592">
        <w:rPr>
          <w:sz w:val="28"/>
          <w:szCs w:val="28"/>
        </w:rPr>
        <w:t>, увольняемых с военной службы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составляет 10 лет и более.</w:t>
      </w:r>
      <w:r w:rsidR="00CE6DE3" w:rsidRPr="00CC1592">
        <w:rPr>
          <w:sz w:val="28"/>
          <w:szCs w:val="28"/>
        </w:rPr>
        <w:t xml:space="preserve"> </w:t>
      </w:r>
    </w:p>
    <w:p w14:paraId="03580531" w14:textId="453A7466" w:rsidR="00CE6DE3"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3</w:t>
      </w:r>
      <w:r w:rsidR="00924A3F">
        <w:rPr>
          <w:sz w:val="28"/>
          <w:szCs w:val="28"/>
        </w:rPr>
        <w:t>. </w:t>
      </w:r>
      <w:r w:rsidRPr="00CC1592">
        <w:rPr>
          <w:sz w:val="28"/>
          <w:szCs w:val="28"/>
        </w:rPr>
        <w:t>Обеспечение жилым помещением военнослужащих</w:t>
      </w:r>
      <w:r w:rsidR="00971BF4" w:rsidRPr="00CC1592">
        <w:rPr>
          <w:sz w:val="28"/>
          <w:szCs w:val="28"/>
        </w:rPr>
        <w:t xml:space="preserve"> и лиц, к ним приравненных</w:t>
      </w:r>
      <w:r w:rsidRPr="00CC1592">
        <w:rPr>
          <w:sz w:val="28"/>
          <w:szCs w:val="28"/>
        </w:rPr>
        <w:t>, имеющих общую продолжительность военной службы 10 лет и более, при увольнении с</w:t>
      </w:r>
      <w:r w:rsidR="00971BF4" w:rsidRPr="00CC1592">
        <w:rPr>
          <w:sz w:val="28"/>
          <w:szCs w:val="28"/>
        </w:rPr>
        <w:t>о</w:t>
      </w:r>
      <w:r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971BF4" w:rsidRPr="00CC1592">
        <w:rPr>
          <w:sz w:val="28"/>
          <w:szCs w:val="28"/>
        </w:rPr>
        <w:t>,</w:t>
      </w:r>
      <w:r w:rsidRPr="00CC1592">
        <w:rPr>
          <w:sz w:val="28"/>
          <w:szCs w:val="28"/>
        </w:rPr>
        <w:t xml:space="preserve"> и членов их семей при перемене места жительства осуществляется</w:t>
      </w:r>
      <w:r w:rsidR="00971BF4" w:rsidRPr="00CC1592">
        <w:rPr>
          <w:sz w:val="28"/>
          <w:szCs w:val="28"/>
        </w:rPr>
        <w:t xml:space="preserve"> соответствующими</w:t>
      </w:r>
      <w:r w:rsidRPr="00CC1592">
        <w:rPr>
          <w:sz w:val="28"/>
          <w:szCs w:val="28"/>
        </w:rPr>
        <w:t xml:space="preserve"> </w:t>
      </w:r>
      <w:r w:rsidR="006E3CE8" w:rsidRPr="00CC1592">
        <w:rPr>
          <w:sz w:val="28"/>
          <w:szCs w:val="28"/>
        </w:rPr>
        <w:t xml:space="preserve">государственными </w:t>
      </w:r>
      <w:r w:rsidRPr="00CC1592">
        <w:rPr>
          <w:sz w:val="28"/>
          <w:szCs w:val="28"/>
        </w:rPr>
        <w:t>органами исполнительной власти, за счет средств</w:t>
      </w:r>
      <w:r w:rsidR="00CC72EE">
        <w:rPr>
          <w:sz w:val="28"/>
          <w:szCs w:val="28"/>
        </w:rPr>
        <w:t xml:space="preserve"> Республиканского бюджета Донецкой Народной Республики</w:t>
      </w:r>
      <w:r w:rsidRPr="00CC1592">
        <w:rPr>
          <w:sz w:val="28"/>
          <w:szCs w:val="28"/>
        </w:rPr>
        <w:t xml:space="preserve"> на</w:t>
      </w:r>
      <w:r w:rsidRPr="00CC1592">
        <w:rPr>
          <w:color w:val="373737"/>
          <w:sz w:val="28"/>
          <w:szCs w:val="28"/>
        </w:rPr>
        <w:t xml:space="preserve"> </w:t>
      </w:r>
      <w:r w:rsidRPr="00CC1592">
        <w:rPr>
          <w:sz w:val="28"/>
          <w:szCs w:val="28"/>
        </w:rPr>
        <w:t xml:space="preserve">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w:t>
      </w:r>
      <w:r w:rsidR="00574EE1" w:rsidRPr="00574EE1">
        <w:rPr>
          <w:rFonts w:eastAsia="Calibri"/>
          <w:sz w:val="28"/>
          <w:szCs w:val="28"/>
          <w:lang w:eastAsia="en-US"/>
        </w:rPr>
        <w:t>республиканскому органу исполнительной власти, реализующему государственную политику в сфере обороны,</w:t>
      </w:r>
      <w:r w:rsidR="006E3CE8" w:rsidRPr="00CC1592">
        <w:rPr>
          <w:sz w:val="28"/>
          <w:szCs w:val="28"/>
        </w:rPr>
        <w:t xml:space="preserve"> </w:t>
      </w:r>
      <w:r w:rsidRPr="00CC1592">
        <w:rPr>
          <w:sz w:val="28"/>
          <w:szCs w:val="28"/>
        </w:rPr>
        <w:t>(иному</w:t>
      </w:r>
      <w:r w:rsidR="00971BF4" w:rsidRPr="00CC1592">
        <w:rPr>
          <w:sz w:val="28"/>
          <w:szCs w:val="28"/>
        </w:rPr>
        <w:t xml:space="preserve"> соответствующему</w:t>
      </w:r>
      <w:r w:rsidRPr="00CC1592">
        <w:rPr>
          <w:sz w:val="28"/>
          <w:szCs w:val="28"/>
        </w:rPr>
        <w:t xml:space="preserve"> </w:t>
      </w:r>
      <w:r w:rsidR="006E3CE8" w:rsidRPr="00CC1592">
        <w:rPr>
          <w:sz w:val="28"/>
          <w:szCs w:val="28"/>
        </w:rPr>
        <w:t>государственному</w:t>
      </w:r>
      <w:r w:rsidRPr="00CC1592">
        <w:rPr>
          <w:sz w:val="28"/>
          <w:szCs w:val="28"/>
        </w:rPr>
        <w:t xml:space="preserve"> органу испол</w:t>
      </w:r>
      <w:r w:rsidR="00971BF4" w:rsidRPr="00CC1592">
        <w:rPr>
          <w:sz w:val="28"/>
          <w:szCs w:val="28"/>
        </w:rPr>
        <w:t>нительной власти</w:t>
      </w:r>
      <w:r w:rsidRPr="00CC1592">
        <w:rPr>
          <w:sz w:val="28"/>
          <w:szCs w:val="28"/>
        </w:rPr>
        <w:t>)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14:paraId="62CBCE0A" w14:textId="646C666E" w:rsidR="00574EE1"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46" w:history="1">
        <w:r w:rsidR="00574EE1" w:rsidRPr="00574EE1">
          <w:rPr>
            <w:rFonts w:eastAsia="Calibri"/>
            <w:i/>
            <w:color w:val="0563C1"/>
            <w:sz w:val="28"/>
            <w:szCs w:val="28"/>
            <w:u w:val="single"/>
            <w:lang w:eastAsia="en-US"/>
          </w:rPr>
          <w:t>(Часть 13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14:paraId="3FAC3A09" w14:textId="77777777" w:rsidR="00CE6DE3" w:rsidRPr="00CC1592" w:rsidRDefault="00FB77F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4</w:t>
      </w:r>
      <w:r w:rsidRPr="00CC1592">
        <w:rPr>
          <w:sz w:val="28"/>
          <w:szCs w:val="28"/>
        </w:rPr>
        <w:t xml:space="preserve">. </w:t>
      </w:r>
      <w:r w:rsidR="00B90B52" w:rsidRPr="00CC1592">
        <w:rPr>
          <w:sz w:val="28"/>
          <w:szCs w:val="28"/>
        </w:rPr>
        <w:t xml:space="preserve">Порядок обеспечения жилыми помещениями военнослужащих </w:t>
      </w:r>
      <w:r w:rsidR="00051B76">
        <w:rPr>
          <w:sz w:val="28"/>
          <w:szCs w:val="28"/>
        </w:rPr>
        <w:t>–</w:t>
      </w:r>
      <w:r w:rsidR="00B90B52" w:rsidRPr="00CC1592">
        <w:rPr>
          <w:sz w:val="28"/>
          <w:szCs w:val="28"/>
        </w:rPr>
        <w:t xml:space="preserve"> граждан, проживающих в закрытых военных городках, при увольнении их с </w:t>
      </w:r>
      <w:r w:rsidR="00B90B52" w:rsidRPr="00CC1592">
        <w:rPr>
          <w:sz w:val="28"/>
          <w:szCs w:val="28"/>
        </w:rPr>
        <w:lastRenderedPageBreak/>
        <w:t xml:space="preserve">военной службы определяется законами и иными нормативными правовыми актами </w:t>
      </w:r>
      <w:r w:rsidR="006E3CE8" w:rsidRPr="00CC1592">
        <w:rPr>
          <w:sz w:val="28"/>
          <w:szCs w:val="28"/>
        </w:rPr>
        <w:t>Донецкой Народной Республики</w:t>
      </w:r>
      <w:r w:rsidR="00B90B52" w:rsidRPr="00CC1592">
        <w:rPr>
          <w:sz w:val="28"/>
          <w:szCs w:val="28"/>
        </w:rPr>
        <w:t>.</w:t>
      </w:r>
    </w:p>
    <w:p w14:paraId="4D3B5465"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w:t>
      </w:r>
      <w:r w:rsidR="00DD24C8">
        <w:rPr>
          <w:sz w:val="28"/>
          <w:szCs w:val="28"/>
        </w:rPr>
        <w:t>Правительством</w:t>
      </w:r>
      <w:r w:rsidR="006E3CE8" w:rsidRPr="00CC1592">
        <w:rPr>
          <w:sz w:val="28"/>
          <w:szCs w:val="28"/>
        </w:rPr>
        <w:t xml:space="preserve"> Донецкой Народной Республики</w:t>
      </w:r>
      <w:r w:rsidRPr="00CC1592">
        <w:rPr>
          <w:sz w:val="28"/>
          <w:szCs w:val="28"/>
        </w:rPr>
        <w:t>.</w:t>
      </w:r>
    </w:p>
    <w:p w14:paraId="78217A75"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5</w:t>
      </w:r>
      <w:r w:rsidRPr="00CC1592">
        <w:rPr>
          <w:sz w:val="28"/>
          <w:szCs w:val="28"/>
        </w:rPr>
        <w:t>. Военнослужащим</w:t>
      </w:r>
      <w:r w:rsidR="00266861" w:rsidRPr="00CC1592">
        <w:rPr>
          <w:sz w:val="28"/>
          <w:szCs w:val="28"/>
        </w:rPr>
        <w:t xml:space="preserve"> и лицам, к ним приравненным</w:t>
      </w:r>
      <w:r w:rsidRPr="00CC1592">
        <w:rPr>
          <w:sz w:val="28"/>
          <w:szCs w:val="28"/>
        </w:rPr>
        <w:t>, которые являются участниками накопительно-ипотечной системы жилищ</w:t>
      </w:r>
      <w:r w:rsidR="00266861" w:rsidRPr="00CC1592">
        <w:rPr>
          <w:sz w:val="28"/>
          <w:szCs w:val="28"/>
        </w:rPr>
        <w:t xml:space="preserve">ного обеспечения </w:t>
      </w:r>
      <w:r w:rsidRPr="00CC1592">
        <w:rPr>
          <w:sz w:val="28"/>
          <w:szCs w:val="28"/>
        </w:rPr>
        <w:t xml:space="preserve">(далее также </w:t>
      </w:r>
      <w:r w:rsidR="00051B76">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w:t>
      </w:r>
      <w:r w:rsidR="00333967" w:rsidRPr="00CC1592">
        <w:rPr>
          <w:sz w:val="28"/>
          <w:szCs w:val="28"/>
        </w:rPr>
        <w:t>Донецкой Народной Республики</w:t>
      </w:r>
      <w:r w:rsidRPr="00CC1592">
        <w:rPr>
          <w:sz w:val="28"/>
          <w:szCs w:val="28"/>
        </w:rPr>
        <w:t>. К участникам накопительно-ипотечной системы относятся:</w:t>
      </w:r>
      <w:r w:rsidR="00CE6DE3" w:rsidRPr="00CC1592">
        <w:rPr>
          <w:sz w:val="28"/>
          <w:szCs w:val="28"/>
        </w:rPr>
        <w:t xml:space="preserve"> </w:t>
      </w:r>
    </w:p>
    <w:p w14:paraId="3763DD8E" w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окончившие образовательные учреждения профессионального образования и получившие в связи с этим первое </w:t>
      </w:r>
      <w:r w:rsidR="0025268B" w:rsidRPr="00CC1592">
        <w:rPr>
          <w:sz w:val="28"/>
          <w:szCs w:val="28"/>
        </w:rPr>
        <w:t xml:space="preserve">воинское </w:t>
      </w:r>
      <w:r w:rsidR="00266861" w:rsidRPr="00CC1592">
        <w:rPr>
          <w:sz w:val="28"/>
          <w:szCs w:val="28"/>
        </w:rPr>
        <w:t xml:space="preserve">или специальное </w:t>
      </w:r>
      <w:r w:rsidR="0025268B" w:rsidRPr="00CC1592">
        <w:rPr>
          <w:sz w:val="28"/>
          <w:szCs w:val="28"/>
        </w:rPr>
        <w:t>звание офицера</w:t>
      </w:r>
      <w:r w:rsidRPr="00CC1592">
        <w:rPr>
          <w:sz w:val="28"/>
          <w:szCs w:val="28"/>
        </w:rPr>
        <w:t>;</w:t>
      </w:r>
    </w:p>
    <w:p w14:paraId="0D375E97" w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призванные на военную службу из запаса или поступившие в добровольном порядке на военную службу из запаса и заключившие первый контра</w:t>
      </w:r>
      <w:r w:rsidR="00333967" w:rsidRPr="00CC1592">
        <w:rPr>
          <w:sz w:val="28"/>
          <w:szCs w:val="28"/>
        </w:rPr>
        <w:t>кт о прохождении военной службы</w:t>
      </w:r>
      <w:r w:rsidRPr="00CC1592">
        <w:rPr>
          <w:sz w:val="28"/>
          <w:szCs w:val="28"/>
        </w:rPr>
        <w:t>;</w:t>
      </w:r>
    </w:p>
    <w:p w14:paraId="20347DB5" w14:textId="3F8A7518" w:rsidR="00CE6DE3" w:rsidRPr="009B69F8"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9B69F8">
        <w:rPr>
          <w:sz w:val="28"/>
          <w:szCs w:val="28"/>
        </w:rPr>
        <w:t>прапорщики, общая продолжительность военной службы по конт</w:t>
      </w:r>
      <w:r w:rsidR="00D7107B" w:rsidRPr="009B69F8">
        <w:rPr>
          <w:sz w:val="28"/>
          <w:szCs w:val="28"/>
        </w:rPr>
        <w:t>ракту которых составит три года</w:t>
      </w:r>
      <w:r w:rsidR="0025268B" w:rsidRPr="009B69F8">
        <w:rPr>
          <w:sz w:val="28"/>
          <w:szCs w:val="28"/>
        </w:rPr>
        <w:t>;</w:t>
      </w:r>
    </w:p>
    <w:p w14:paraId="782DAFB3" w14:textId="5E492916" w:rsidR="0072094B" w:rsidRPr="0072094B" w:rsidRDefault="0072094B" w:rsidP="0072094B">
      <w:pPr>
        <w:pStyle w:val="a3"/>
        <w:shd w:val="clear" w:color="auto" w:fill="FFFFFF"/>
        <w:spacing w:before="0" w:beforeAutospacing="0" w:after="360" w:afterAutospacing="0" w:line="276" w:lineRule="auto"/>
        <w:ind w:firstLine="708"/>
        <w:jc w:val="both"/>
        <w:rPr>
          <w:sz w:val="28"/>
          <w:szCs w:val="28"/>
          <w:highlight w:val="yellow"/>
        </w:rPr>
      </w:pPr>
      <w:r w:rsidRPr="0099017F">
        <w:rPr>
          <w:i/>
          <w:iCs/>
          <w:sz w:val="28"/>
          <w:szCs w:val="28"/>
          <w:u w:val="single"/>
        </w:rPr>
        <w:t>(</w:t>
      </w:r>
      <w:hyperlink r:id="rId47" w:history="1">
        <w:r w:rsidR="002A7F22">
          <w:rPr>
            <w:rStyle w:val="a4"/>
            <w:i/>
            <w:iCs/>
            <w:sz w:val="28"/>
            <w:szCs w:val="28"/>
          </w:rPr>
          <w:t>Абзац</w:t>
        </w:r>
        <w:r w:rsidRPr="0099017F">
          <w:rPr>
            <w:rStyle w:val="a4"/>
            <w:i/>
            <w:iCs/>
            <w:sz w:val="28"/>
            <w:szCs w:val="28"/>
          </w:rPr>
          <w:t xml:space="preserve"> </w:t>
        </w:r>
        <w:r>
          <w:rPr>
            <w:rStyle w:val="a4"/>
            <w:i/>
            <w:iCs/>
            <w:sz w:val="28"/>
            <w:szCs w:val="28"/>
          </w:rPr>
          <w:t>четвертый</w:t>
        </w:r>
        <w:r w:rsidRPr="0099017F">
          <w:rPr>
            <w:rStyle w:val="a4"/>
            <w:i/>
            <w:iCs/>
            <w:sz w:val="28"/>
            <w:szCs w:val="28"/>
          </w:rPr>
          <w:t xml:space="preserve"> части 1</w:t>
        </w:r>
        <w:r>
          <w:rPr>
            <w:rStyle w:val="a4"/>
            <w:i/>
            <w:iCs/>
            <w:sz w:val="28"/>
            <w:szCs w:val="28"/>
          </w:rPr>
          <w:t>5</w:t>
        </w:r>
        <w:r w:rsidRPr="0099017F">
          <w:rPr>
            <w:rStyle w:val="a4"/>
            <w:i/>
            <w:iCs/>
            <w:sz w:val="28"/>
            <w:szCs w:val="28"/>
          </w:rPr>
          <w:t xml:space="preserve"> статьи 15 с изменениями, внесенными в соответствии с Законом от 20.11.2020 № 216-</w:t>
        </w:r>
        <w:r w:rsidRPr="0099017F">
          <w:rPr>
            <w:rStyle w:val="a4"/>
            <w:i/>
            <w:iCs/>
            <w:sz w:val="28"/>
            <w:szCs w:val="28"/>
            <w:lang w:val="en-US"/>
          </w:rPr>
          <w:t>II</w:t>
        </w:r>
        <w:r w:rsidRPr="0099017F">
          <w:rPr>
            <w:rStyle w:val="a4"/>
            <w:i/>
            <w:iCs/>
            <w:sz w:val="28"/>
            <w:szCs w:val="28"/>
          </w:rPr>
          <w:t>НС</w:t>
        </w:r>
      </w:hyperlink>
      <w:r w:rsidR="00E70D7B">
        <w:rPr>
          <w:rStyle w:val="a4"/>
          <w:i/>
          <w:iCs/>
          <w:sz w:val="28"/>
          <w:szCs w:val="28"/>
        </w:rPr>
        <w:t>)</w:t>
      </w:r>
    </w:p>
    <w:p w14:paraId="18C73ABC" w14:textId="463FE4DF" w:rsidR="00CE6DE3"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сержанты и солдаты, заключившие второй контра</w:t>
      </w:r>
      <w:r w:rsidR="00D7107B" w:rsidRPr="00CC1592">
        <w:rPr>
          <w:sz w:val="28"/>
          <w:szCs w:val="28"/>
        </w:rPr>
        <w:t>кт о прохождении военной службы</w:t>
      </w:r>
      <w:r w:rsidRPr="00CC1592">
        <w:rPr>
          <w:sz w:val="28"/>
          <w:szCs w:val="28"/>
        </w:rPr>
        <w:t>, изъявившие желание стать участниками накопительно-ипотечной системы;</w:t>
      </w:r>
    </w:p>
    <w:p w14:paraId="02710BD7" w14:textId="7974A592" w:rsidR="009B69F8" w:rsidRPr="009B69F8" w:rsidRDefault="009B69F8" w:rsidP="009B69F8">
      <w:pPr>
        <w:pStyle w:val="a3"/>
        <w:shd w:val="clear" w:color="auto" w:fill="FFFFFF"/>
        <w:spacing w:before="0" w:beforeAutospacing="0" w:after="360" w:afterAutospacing="0" w:line="276" w:lineRule="auto"/>
        <w:ind w:firstLine="708"/>
        <w:jc w:val="both"/>
        <w:rPr>
          <w:sz w:val="28"/>
          <w:szCs w:val="28"/>
          <w:highlight w:val="yellow"/>
        </w:rPr>
      </w:pPr>
      <w:r w:rsidRPr="0099017F">
        <w:rPr>
          <w:i/>
          <w:iCs/>
          <w:sz w:val="28"/>
          <w:szCs w:val="28"/>
          <w:u w:val="single"/>
        </w:rPr>
        <w:t>(</w:t>
      </w:r>
      <w:hyperlink r:id="rId48" w:history="1">
        <w:r w:rsidR="00E70D7B">
          <w:rPr>
            <w:rStyle w:val="a4"/>
            <w:i/>
            <w:iCs/>
            <w:sz w:val="28"/>
            <w:szCs w:val="28"/>
          </w:rPr>
          <w:t>Абзац</w:t>
        </w:r>
        <w:r w:rsidRPr="0099017F">
          <w:rPr>
            <w:rStyle w:val="a4"/>
            <w:i/>
            <w:iCs/>
            <w:sz w:val="28"/>
            <w:szCs w:val="28"/>
          </w:rPr>
          <w:t xml:space="preserve"> </w:t>
        </w:r>
        <w:r>
          <w:rPr>
            <w:rStyle w:val="a4"/>
            <w:i/>
            <w:iCs/>
            <w:sz w:val="28"/>
            <w:szCs w:val="28"/>
          </w:rPr>
          <w:t>пятый</w:t>
        </w:r>
        <w:r w:rsidRPr="0099017F">
          <w:rPr>
            <w:rStyle w:val="a4"/>
            <w:i/>
            <w:iCs/>
            <w:sz w:val="28"/>
            <w:szCs w:val="28"/>
          </w:rPr>
          <w:t xml:space="preserve"> части 1</w:t>
        </w:r>
        <w:r>
          <w:rPr>
            <w:rStyle w:val="a4"/>
            <w:i/>
            <w:iCs/>
            <w:sz w:val="28"/>
            <w:szCs w:val="28"/>
          </w:rPr>
          <w:t>5</w:t>
        </w:r>
        <w:r w:rsidRPr="0099017F">
          <w:rPr>
            <w:rStyle w:val="a4"/>
            <w:i/>
            <w:iCs/>
            <w:sz w:val="28"/>
            <w:szCs w:val="28"/>
          </w:rPr>
          <w:t xml:space="preserve"> статьи 15 с изменениями, внесенными в соответствии с Законом от 20.11.2020 № 216-</w:t>
        </w:r>
        <w:r w:rsidRPr="0099017F">
          <w:rPr>
            <w:rStyle w:val="a4"/>
            <w:i/>
            <w:iCs/>
            <w:sz w:val="28"/>
            <w:szCs w:val="28"/>
            <w:lang w:val="en-US"/>
          </w:rPr>
          <w:t>II</w:t>
        </w:r>
        <w:r w:rsidRPr="0099017F">
          <w:rPr>
            <w:rStyle w:val="a4"/>
            <w:i/>
            <w:iCs/>
            <w:sz w:val="28"/>
            <w:szCs w:val="28"/>
          </w:rPr>
          <w:t>НС</w:t>
        </w:r>
      </w:hyperlink>
      <w:r w:rsidR="00E70D7B">
        <w:rPr>
          <w:rStyle w:val="a4"/>
          <w:i/>
          <w:iCs/>
          <w:sz w:val="28"/>
          <w:szCs w:val="28"/>
        </w:rPr>
        <w:t>)</w:t>
      </w:r>
    </w:p>
    <w:p w14:paraId="2E24F7B2" w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получившие первое воинское звание офицера в связи с поступлением на военную службу по контракту на воинскую должность, для которой штатом предус</w:t>
      </w:r>
      <w:r w:rsidR="00D7107B" w:rsidRPr="00CC1592">
        <w:rPr>
          <w:sz w:val="28"/>
          <w:szCs w:val="28"/>
        </w:rPr>
        <w:t>мотрено воинское звание офицера</w:t>
      </w:r>
      <w:r w:rsidRPr="00CC1592">
        <w:rPr>
          <w:sz w:val="28"/>
          <w:szCs w:val="28"/>
        </w:rPr>
        <w:t>;</w:t>
      </w:r>
    </w:p>
    <w:p w14:paraId="5B3F2062" w14:textId="77777777" w:rsidR="00E04DE1"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w:t>
      </w:r>
      <w:r w:rsidR="00D7107B" w:rsidRPr="00CC1592">
        <w:rPr>
          <w:sz w:val="28"/>
          <w:szCs w:val="28"/>
        </w:rPr>
        <w:t>торых составляет менее трех лет</w:t>
      </w:r>
      <w:r w:rsidRPr="00CC1592">
        <w:rPr>
          <w:sz w:val="28"/>
          <w:szCs w:val="28"/>
        </w:rPr>
        <w:t>;</w:t>
      </w:r>
    </w:p>
    <w:p w14:paraId="1FCA3CB3" w14:textId="77777777" w:rsidR="00266861"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окончившие курсы по подготовке младших офицеров и получившие в связи с этим первое воинское звание офицера, общая продолжительность военной службы по контракту которых составляет менее трех лет</w:t>
      </w:r>
      <w:r w:rsidR="00266861" w:rsidRPr="00CC1592">
        <w:rPr>
          <w:sz w:val="28"/>
          <w:szCs w:val="28"/>
        </w:rPr>
        <w:t>;</w:t>
      </w:r>
    </w:p>
    <w:p w14:paraId="2C87647D" w14:textId="77777777" w:rsidR="00CE6DE3" w:rsidRPr="00CC1592" w:rsidRDefault="00266861"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r w:rsidR="00B90B52" w:rsidRPr="00CC1592">
        <w:rPr>
          <w:sz w:val="28"/>
          <w:szCs w:val="28"/>
        </w:rPr>
        <w:t>.</w:t>
      </w:r>
    </w:p>
    <w:p w14:paraId="6126D17F"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указанных выше </w:t>
      </w:r>
      <w:r w:rsidR="00266861" w:rsidRPr="00CC1592">
        <w:rPr>
          <w:sz w:val="28"/>
          <w:szCs w:val="28"/>
        </w:rPr>
        <w:t>лиц</w:t>
      </w:r>
      <w:r w:rsidRPr="00CC1592">
        <w:rPr>
          <w:sz w:val="28"/>
          <w:szCs w:val="28"/>
        </w:rPr>
        <w:t xml:space="preserve"> и членов их семей не распространяется действие абзаца двенадцатого пункта 1, пункт</w:t>
      </w:r>
      <w:r w:rsidR="00BB1F68" w:rsidRPr="00CC1592">
        <w:rPr>
          <w:sz w:val="28"/>
          <w:szCs w:val="28"/>
        </w:rPr>
        <w:t>а</w:t>
      </w:r>
      <w:r w:rsidRPr="00CC1592">
        <w:rPr>
          <w:sz w:val="28"/>
          <w:szCs w:val="28"/>
        </w:rPr>
        <w:t xml:space="preserve"> 1</w:t>
      </w:r>
      <w:r w:rsidR="00313365" w:rsidRPr="00CC1592">
        <w:rPr>
          <w:sz w:val="28"/>
          <w:szCs w:val="28"/>
        </w:rPr>
        <w:t>5</w:t>
      </w:r>
      <w:r w:rsidRPr="00CC1592">
        <w:rPr>
          <w:sz w:val="28"/>
          <w:szCs w:val="28"/>
        </w:rPr>
        <w:t xml:space="preserve"> настоящей статьи, а также абзацев второго и третьего пункта 1 статьи 2</w:t>
      </w:r>
      <w:r w:rsidR="000672A4" w:rsidRPr="00CC1592">
        <w:rPr>
          <w:sz w:val="28"/>
          <w:szCs w:val="28"/>
        </w:rPr>
        <w:t>2</w:t>
      </w:r>
      <w:r w:rsidRPr="00CC1592">
        <w:rPr>
          <w:sz w:val="28"/>
          <w:szCs w:val="28"/>
        </w:rPr>
        <w:t xml:space="preserve"> настоящего </w:t>
      </w:r>
      <w:r w:rsidR="0025268B" w:rsidRPr="00CC1592">
        <w:rPr>
          <w:sz w:val="28"/>
          <w:szCs w:val="28"/>
        </w:rPr>
        <w:t>З</w:t>
      </w:r>
      <w:r w:rsidRPr="00CC1592">
        <w:rPr>
          <w:sz w:val="28"/>
          <w:szCs w:val="28"/>
        </w:rPr>
        <w:t>акона.</w:t>
      </w:r>
      <w:r w:rsidR="00CE6DE3" w:rsidRPr="00CC1592">
        <w:rPr>
          <w:sz w:val="28"/>
          <w:szCs w:val="28"/>
        </w:rPr>
        <w:t xml:space="preserve"> </w:t>
      </w:r>
    </w:p>
    <w:p w14:paraId="293FD6EB"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6</w:t>
      </w:r>
      <w:r w:rsidR="00924A3F">
        <w:rPr>
          <w:sz w:val="28"/>
          <w:szCs w:val="28"/>
        </w:rPr>
        <w:t>. </w:t>
      </w:r>
      <w:r w:rsidRPr="00CC1592">
        <w:rPr>
          <w:sz w:val="28"/>
          <w:szCs w:val="28"/>
        </w:rPr>
        <w:t xml:space="preserve">Норма предоставления площади жилого помещения, предоставляемого в соответствии с настоящим </w:t>
      </w:r>
      <w:r w:rsidR="0025268B" w:rsidRPr="00CC1592">
        <w:rPr>
          <w:sz w:val="28"/>
          <w:szCs w:val="28"/>
        </w:rPr>
        <w:t>З</w:t>
      </w:r>
      <w:r w:rsidRPr="00CC1592">
        <w:rPr>
          <w:sz w:val="28"/>
          <w:szCs w:val="28"/>
        </w:rPr>
        <w:t>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14:paraId="1124D0C9"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17</w:t>
      </w:r>
      <w:r w:rsidR="00B90B52" w:rsidRPr="00CC1592">
        <w:rPr>
          <w:sz w:val="28"/>
          <w:szCs w:val="28"/>
        </w:rPr>
        <w:t>.</w:t>
      </w:r>
      <w:r w:rsidR="00367B2E">
        <w:rPr>
          <w:sz w:val="28"/>
          <w:szCs w:val="28"/>
        </w:rPr>
        <w:t> </w:t>
      </w:r>
      <w:r w:rsidR="00B90B52" w:rsidRPr="00CC1592">
        <w:rPr>
          <w:sz w:val="28"/>
          <w:szCs w:val="28"/>
        </w:rPr>
        <w:t xml:space="preserve">При предоставлении в соответствии с настоящим </w:t>
      </w:r>
      <w:r w:rsidR="0025268B" w:rsidRPr="00CC1592">
        <w:rPr>
          <w:sz w:val="28"/>
          <w:szCs w:val="28"/>
        </w:rPr>
        <w:t>З</w:t>
      </w:r>
      <w:r w:rsidR="00B90B52" w:rsidRPr="00CC1592">
        <w:rPr>
          <w:sz w:val="28"/>
          <w:szCs w:val="28"/>
        </w:rPr>
        <w:t>аконом военнослужащему</w:t>
      </w:r>
      <w:r w:rsidR="00266861" w:rsidRPr="00CC1592">
        <w:rPr>
          <w:sz w:val="28"/>
          <w:szCs w:val="28"/>
        </w:rPr>
        <w:t>, лицу, к нему приравненному</w:t>
      </w:r>
      <w:r w:rsidR="00B90B52" w:rsidRPr="00CC1592">
        <w:rPr>
          <w:sz w:val="28"/>
          <w:szCs w:val="28"/>
        </w:rPr>
        <w:t xml:space="preserve"> и гражданину, уволенному с военной службы, реализ</w:t>
      </w:r>
      <w:r w:rsidRPr="00CC1592">
        <w:rPr>
          <w:sz w:val="28"/>
          <w:szCs w:val="28"/>
        </w:rPr>
        <w:t>ующим в соответствии с пунктом 9</w:t>
      </w:r>
      <w:r w:rsidR="00B90B52" w:rsidRPr="00CC1592">
        <w:rPr>
          <w:sz w:val="28"/>
          <w:szCs w:val="28"/>
        </w:rPr>
        <w:t xml:space="preserve"> </w:t>
      </w:r>
      <w:r w:rsidR="000672A4" w:rsidRPr="00CC1592">
        <w:rPr>
          <w:sz w:val="28"/>
          <w:szCs w:val="28"/>
        </w:rPr>
        <w:t xml:space="preserve">настоящей </w:t>
      </w:r>
      <w:r w:rsidR="00B90B52" w:rsidRPr="00CC1592">
        <w:rPr>
          <w:sz w:val="28"/>
          <w:szCs w:val="28"/>
        </w:rPr>
        <w:t>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увеличивается в пределах от 15 квадратных метров до 25 квадратных метров.</w:t>
      </w:r>
    </w:p>
    <w:p w14:paraId="4C6A7993" w14:textId="77777777"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18</w:t>
      </w:r>
      <w:r w:rsidR="00715636">
        <w:rPr>
          <w:sz w:val="28"/>
          <w:szCs w:val="28"/>
        </w:rPr>
        <w:t>. </w:t>
      </w:r>
      <w:r w:rsidR="00B90B52" w:rsidRPr="00CC159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w:t>
      </w:r>
      <w:r w:rsidR="0025268B" w:rsidRPr="00CC1592">
        <w:rPr>
          <w:sz w:val="28"/>
          <w:szCs w:val="28"/>
        </w:rPr>
        <w:t>З</w:t>
      </w:r>
      <w:r w:rsidR="00B90B52" w:rsidRPr="00CC1592">
        <w:rPr>
          <w:sz w:val="28"/>
          <w:szCs w:val="28"/>
        </w:rPr>
        <w:t>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и предусмотренного пунктом </w:t>
      </w:r>
      <w:r w:rsidR="000672A4" w:rsidRPr="00CC1592">
        <w:rPr>
          <w:sz w:val="28"/>
          <w:szCs w:val="28"/>
        </w:rPr>
        <w:t>1</w:t>
      </w:r>
      <w:r w:rsidR="00313365" w:rsidRPr="00CC1592">
        <w:rPr>
          <w:sz w:val="28"/>
          <w:szCs w:val="28"/>
        </w:rPr>
        <w:t>7</w:t>
      </w:r>
      <w:r w:rsidR="00B90B52" w:rsidRPr="00CC1592">
        <w:rPr>
          <w:sz w:val="28"/>
          <w:szCs w:val="28"/>
        </w:rPr>
        <w:t xml:space="preserve"> настоящей статьи увеличения размера общей площади жилого помещения. Такое превышение может составлять не </w:t>
      </w:r>
      <w:r w:rsidR="00B90B52" w:rsidRPr="00CC1592">
        <w:rPr>
          <w:sz w:val="28"/>
          <w:szCs w:val="28"/>
        </w:rPr>
        <w:lastRenderedPageBreak/>
        <w:t>более девяти квадратных метров общей площади жилого помещения в общей сложности, для одиноко проживающего военнослужащего</w:t>
      </w:r>
      <w:r w:rsidR="00266861" w:rsidRPr="00CC1592">
        <w:rPr>
          <w:sz w:val="28"/>
          <w:szCs w:val="28"/>
        </w:rPr>
        <w:t xml:space="preserve"> и лица, к нему приравненного</w:t>
      </w:r>
      <w:r w:rsidR="00B90B52" w:rsidRPr="00CC1592">
        <w:rPr>
          <w:sz w:val="28"/>
          <w:szCs w:val="28"/>
        </w:rPr>
        <w:t>, гражданина, уволенного с военной службы, члена семьи погибшего (умершего) военнослужащего</w:t>
      </w:r>
      <w:r w:rsidR="00266861" w:rsidRPr="00CC1592">
        <w:rPr>
          <w:sz w:val="28"/>
          <w:szCs w:val="28"/>
        </w:rPr>
        <w:t xml:space="preserve"> и лица, к нему приравненного</w:t>
      </w:r>
      <w:r w:rsidR="00B90B52" w:rsidRPr="00CC1592">
        <w:rPr>
          <w:sz w:val="28"/>
          <w:szCs w:val="28"/>
        </w:rPr>
        <w:t xml:space="preserve">, члена семьи погибшего (умершего) гражданина, уволенного с военной службы, </w:t>
      </w:r>
      <w:r w:rsidR="009C40B1" w:rsidRPr="009C40B1">
        <w:rPr>
          <w:sz w:val="28"/>
          <w:szCs w:val="28"/>
        </w:rPr>
        <w:t xml:space="preserve">– </w:t>
      </w:r>
      <w:r w:rsidR="00B90B52" w:rsidRPr="00CC1592">
        <w:rPr>
          <w:sz w:val="28"/>
          <w:szCs w:val="28"/>
        </w:rPr>
        <w:t>не более 18 квадратных метров общей площади жилого помещения.</w:t>
      </w:r>
    </w:p>
    <w:p w14:paraId="2BC6CBFA" w14:textId="77777777"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19</w:t>
      </w:r>
      <w:r w:rsidR="00464E89">
        <w:rPr>
          <w:sz w:val="28"/>
          <w:szCs w:val="28"/>
        </w:rPr>
        <w:t>. </w:t>
      </w:r>
      <w:r w:rsidR="00B90B52" w:rsidRPr="00CC1592">
        <w:rPr>
          <w:sz w:val="28"/>
          <w:szCs w:val="28"/>
        </w:rPr>
        <w:t xml:space="preserve">Норматив общей площади жилого помещения при выдаче в соответствии с настоящим </w:t>
      </w:r>
      <w:r w:rsidR="0025268B" w:rsidRPr="00CC1592">
        <w:rPr>
          <w:sz w:val="28"/>
          <w:szCs w:val="28"/>
        </w:rPr>
        <w:t>З</w:t>
      </w:r>
      <w:r w:rsidR="00B90B52" w:rsidRPr="00CC1592">
        <w:rPr>
          <w:sz w:val="28"/>
          <w:szCs w:val="28"/>
        </w:rPr>
        <w:t xml:space="preserve">аконом государственных жилищных сертификатов или предоставлении в соответствии с настоящим </w:t>
      </w:r>
      <w:r w:rsidR="0025268B" w:rsidRPr="00CC1592">
        <w:rPr>
          <w:sz w:val="28"/>
          <w:szCs w:val="28"/>
        </w:rPr>
        <w:t>З</w:t>
      </w:r>
      <w:r w:rsidR="00B90B52" w:rsidRPr="00CC1592">
        <w:rPr>
          <w:sz w:val="28"/>
          <w:szCs w:val="28"/>
        </w:rPr>
        <w:t xml:space="preserve">аконом единовременной денежной выплаты на приобретение или строительство жилого помещения определяется </w:t>
      </w:r>
      <w:r w:rsidR="00DD24C8">
        <w:rPr>
          <w:sz w:val="28"/>
          <w:szCs w:val="28"/>
        </w:rPr>
        <w:t>Правительством</w:t>
      </w:r>
      <w:r w:rsidR="00D7107B" w:rsidRPr="00CC1592">
        <w:rPr>
          <w:sz w:val="28"/>
          <w:szCs w:val="28"/>
        </w:rPr>
        <w:t xml:space="preserve"> Донецкой Народной Республики</w:t>
      </w:r>
      <w:r w:rsidR="00B90B52" w:rsidRPr="00CC1592">
        <w:rPr>
          <w:sz w:val="28"/>
          <w:szCs w:val="28"/>
        </w:rPr>
        <w:t>.</w:t>
      </w:r>
    </w:p>
    <w:p w14:paraId="048C0BEB"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16.</w:t>
      </w:r>
      <w:r w:rsidRPr="00CC1592">
        <w:rPr>
          <w:b/>
          <w:bCs/>
          <w:sz w:val="28"/>
          <w:szCs w:val="28"/>
        </w:rPr>
        <w:t xml:space="preserve"> Право на охрану здоровья и медицинскую помощь</w:t>
      </w:r>
    </w:p>
    <w:p w14:paraId="0BB1DE89" w14:textId="77777777" w:rsidR="007010A6"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Охрана здоровья военнослужащих</w:t>
      </w:r>
      <w:r w:rsidR="00266861" w:rsidRPr="00CC1592">
        <w:rPr>
          <w:sz w:val="28"/>
          <w:szCs w:val="28"/>
        </w:rPr>
        <w:t xml:space="preserve"> и лиц, к ним приравненных,</w:t>
      </w:r>
      <w:r w:rsidR="00B90B52" w:rsidRPr="00CC1592">
        <w:rPr>
          <w:sz w:val="28"/>
          <w:szCs w:val="28"/>
        </w:rPr>
        <w:t xml:space="preserve"> обеспечивается созданием благоприятных условий военной службы, быта и системой мер по ограничению опасных факторов службы, проводимой </w:t>
      </w:r>
      <w:r w:rsidR="00266861" w:rsidRPr="00CC1592">
        <w:rPr>
          <w:sz w:val="28"/>
          <w:szCs w:val="28"/>
        </w:rPr>
        <w:t>руководством</w:t>
      </w:r>
      <w:r w:rsidR="00B90B52" w:rsidRPr="00CC1592">
        <w:rPr>
          <w:sz w:val="28"/>
          <w:szCs w:val="28"/>
        </w:rPr>
        <w:t xml:space="preserve"> во взаимодействии с органами государственной власти.</w:t>
      </w:r>
    </w:p>
    <w:p w14:paraId="37667356" w14:textId="413E2CCC" w:rsidR="009B69F8" w:rsidRDefault="00B90B52" w:rsidP="00676CC5">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Забота о сохранении и об укреплении здоровья военнослужащих</w:t>
      </w:r>
      <w:r w:rsidR="00266861" w:rsidRPr="00CC1592">
        <w:rPr>
          <w:sz w:val="28"/>
          <w:szCs w:val="28"/>
        </w:rPr>
        <w:t xml:space="preserve"> и лиц, к ним приравненных</w:t>
      </w:r>
      <w:r w:rsidRPr="00CC1592">
        <w:rPr>
          <w:sz w:val="28"/>
          <w:szCs w:val="28"/>
        </w:rPr>
        <w:t xml:space="preserve"> </w:t>
      </w:r>
      <w:r w:rsidR="009C40B1">
        <w:rPr>
          <w:sz w:val="28"/>
          <w:szCs w:val="28"/>
        </w:rPr>
        <w:t>–</w:t>
      </w:r>
      <w:r w:rsidRPr="00CC1592">
        <w:rPr>
          <w:sz w:val="28"/>
          <w:szCs w:val="28"/>
        </w:rPr>
        <w:t xml:space="preserve"> обязанность </w:t>
      </w:r>
      <w:r w:rsidR="00266861" w:rsidRPr="00CC1592">
        <w:rPr>
          <w:sz w:val="28"/>
          <w:szCs w:val="28"/>
        </w:rPr>
        <w:t>руководителей</w:t>
      </w:r>
      <w:r w:rsidR="009B69F8">
        <w:rPr>
          <w:sz w:val="28"/>
          <w:szCs w:val="28"/>
        </w:rPr>
        <w:t xml:space="preserve">, </w:t>
      </w:r>
      <w:r w:rsidR="009B69F8" w:rsidRPr="00CE4561">
        <w:rPr>
          <w:sz w:val="28"/>
          <w:szCs w:val="28"/>
        </w:rPr>
        <w:t>командиров соединений и воинских частей</w:t>
      </w:r>
      <w:r w:rsidR="0022280E">
        <w:rPr>
          <w:sz w:val="28"/>
          <w:szCs w:val="28"/>
        </w:rPr>
        <w:t xml:space="preserve"> </w:t>
      </w:r>
      <w:r w:rsidR="009B69F8" w:rsidRPr="00CE4561">
        <w:rPr>
          <w:sz w:val="28"/>
          <w:szCs w:val="28"/>
        </w:rPr>
        <w:t>(начальников)</w:t>
      </w:r>
      <w:r w:rsidRPr="00CC1592">
        <w:rPr>
          <w:sz w:val="28"/>
          <w:szCs w:val="28"/>
        </w:rPr>
        <w:t>.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w:t>
      </w:r>
      <w:r w:rsidR="00266861" w:rsidRPr="00CC1592">
        <w:rPr>
          <w:sz w:val="28"/>
          <w:szCs w:val="28"/>
        </w:rPr>
        <w:t>, в том числе военной</w:t>
      </w:r>
      <w:r w:rsidRPr="00CC1592">
        <w:rPr>
          <w:sz w:val="28"/>
          <w:szCs w:val="28"/>
        </w:rPr>
        <w:t>.</w:t>
      </w:r>
    </w:p>
    <w:p w14:paraId="02E4C2E6" w14:textId="388E91DB" w:rsidR="009B69F8" w:rsidRPr="00676CC5" w:rsidRDefault="00676CC5" w:rsidP="0091214B">
      <w:pPr>
        <w:pStyle w:val="a3"/>
        <w:shd w:val="clear" w:color="auto" w:fill="FFFFFF"/>
        <w:spacing w:before="0" w:beforeAutospacing="0" w:after="360" w:afterAutospacing="0" w:line="276" w:lineRule="auto"/>
        <w:ind w:firstLine="709"/>
        <w:jc w:val="both"/>
        <w:rPr>
          <w:i/>
          <w:iCs/>
          <w:sz w:val="28"/>
          <w:szCs w:val="28"/>
          <w:u w:val="single"/>
        </w:rPr>
      </w:pPr>
      <w:r w:rsidRPr="00676CC5">
        <w:rPr>
          <w:i/>
          <w:iCs/>
          <w:sz w:val="28"/>
          <w:szCs w:val="28"/>
          <w:u w:val="single"/>
        </w:rPr>
        <w:t>(</w:t>
      </w:r>
      <w:hyperlink r:id="rId49" w:history="1">
        <w:r w:rsidR="000265D3">
          <w:rPr>
            <w:rStyle w:val="a4"/>
            <w:i/>
            <w:iCs/>
            <w:sz w:val="28"/>
            <w:szCs w:val="28"/>
          </w:rPr>
          <w:t>Абзац</w:t>
        </w:r>
        <w:r w:rsidR="009B69F8" w:rsidRPr="00676CC5">
          <w:rPr>
            <w:rStyle w:val="a4"/>
            <w:i/>
            <w:iCs/>
            <w:sz w:val="28"/>
            <w:szCs w:val="28"/>
          </w:rPr>
          <w:t xml:space="preserve"> второй части </w:t>
        </w:r>
        <w:r w:rsidRPr="00676CC5">
          <w:rPr>
            <w:rStyle w:val="a4"/>
            <w:i/>
            <w:iCs/>
            <w:sz w:val="28"/>
            <w:szCs w:val="28"/>
          </w:rPr>
          <w:t>1</w:t>
        </w:r>
        <w:r w:rsidR="009B69F8" w:rsidRPr="00676CC5">
          <w:rPr>
            <w:rStyle w:val="a4"/>
            <w:i/>
            <w:iCs/>
            <w:sz w:val="28"/>
            <w:szCs w:val="28"/>
          </w:rPr>
          <w:t xml:space="preserve"> статьи </w:t>
        </w:r>
        <w:r w:rsidRPr="00676CC5">
          <w:rPr>
            <w:rStyle w:val="a4"/>
            <w:i/>
            <w:iCs/>
            <w:sz w:val="28"/>
            <w:szCs w:val="28"/>
          </w:rPr>
          <w:t>16</w:t>
        </w:r>
        <w:r w:rsidR="009B69F8" w:rsidRPr="00676CC5">
          <w:rPr>
            <w:rStyle w:val="a4"/>
            <w:i/>
            <w:iCs/>
            <w:sz w:val="28"/>
            <w:szCs w:val="28"/>
          </w:rPr>
          <w:t xml:space="preserve"> с изменениями, внесенными в соответствии с Законом от 20.11.2020 № 216-IIНС</w:t>
        </w:r>
      </w:hyperlink>
      <w:r w:rsidR="009B69F8" w:rsidRPr="00676CC5">
        <w:rPr>
          <w:i/>
          <w:iCs/>
          <w:sz w:val="28"/>
          <w:szCs w:val="28"/>
          <w:u w:val="single"/>
        </w:rPr>
        <w:t>)</w:t>
      </w:r>
    </w:p>
    <w:p w14:paraId="0888E7C4"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w:t>
      </w:r>
      <w:r w:rsidR="00266861" w:rsidRPr="00CC1592">
        <w:rPr>
          <w:sz w:val="28"/>
          <w:szCs w:val="28"/>
        </w:rPr>
        <w:t>, лица, к ним приравненные,</w:t>
      </w:r>
      <w:r w:rsidRPr="00CC1592">
        <w:rPr>
          <w:sz w:val="28"/>
          <w:szCs w:val="28"/>
        </w:rPr>
        <w:t xml:space="preserve">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w:t>
      </w:r>
      <w:r w:rsidR="007010A6" w:rsidRPr="00CC1592">
        <w:rPr>
          <w:sz w:val="28"/>
          <w:szCs w:val="28"/>
        </w:rPr>
        <w:t>государственных</w:t>
      </w:r>
      <w:r w:rsidRPr="00CC1592">
        <w:rPr>
          <w:sz w:val="28"/>
          <w:szCs w:val="28"/>
        </w:rPr>
        <w:t xml:space="preserve"> органов испол</w:t>
      </w:r>
      <w:r w:rsidR="00266861" w:rsidRPr="00CC1592">
        <w:rPr>
          <w:sz w:val="28"/>
          <w:szCs w:val="28"/>
        </w:rPr>
        <w:t>нительной власти</w:t>
      </w:r>
      <w:r w:rsidRPr="00CC1592">
        <w:rPr>
          <w:sz w:val="28"/>
          <w:szCs w:val="28"/>
        </w:rPr>
        <w:t xml:space="preserve"> (далее </w:t>
      </w:r>
      <w:r w:rsidR="009C40B1">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w:t>
      </w:r>
      <w:r w:rsidR="00266861" w:rsidRPr="00CC1592">
        <w:rPr>
          <w:sz w:val="28"/>
          <w:szCs w:val="28"/>
        </w:rPr>
        <w:t xml:space="preserve"> и лиц, к ним приравненных,</w:t>
      </w:r>
      <w:r w:rsidRPr="00CC1592">
        <w:rPr>
          <w:sz w:val="28"/>
          <w:szCs w:val="28"/>
        </w:rPr>
        <w:t xml:space="preserve"> военно-медицинских учреждений или соответствующих отделений в них либо специального </w:t>
      </w:r>
      <w:r w:rsidRPr="00CC1592">
        <w:rPr>
          <w:sz w:val="28"/>
          <w:szCs w:val="28"/>
        </w:rPr>
        <w:lastRenderedPageBreak/>
        <w:t>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w:t>
      </w:r>
      <w:r w:rsidR="00266861" w:rsidRPr="00CC1592">
        <w:rPr>
          <w:sz w:val="28"/>
          <w:szCs w:val="28"/>
        </w:rPr>
        <w:t>, лицам, к ним приравненным</w:t>
      </w:r>
      <w:r w:rsidRPr="00CC1592">
        <w:rPr>
          <w:sz w:val="28"/>
          <w:szCs w:val="28"/>
        </w:rPr>
        <w:t xml:space="preserve"> и гражданам, призванным на военные сборы, возмещаются в порядке, установленном </w:t>
      </w:r>
      <w:r w:rsidR="00653680">
        <w:rPr>
          <w:sz w:val="28"/>
          <w:szCs w:val="28"/>
        </w:rPr>
        <w:t>Правительством</w:t>
      </w:r>
      <w:r w:rsidRPr="00CC1592">
        <w:rPr>
          <w:sz w:val="28"/>
          <w:szCs w:val="28"/>
        </w:rPr>
        <w:t xml:space="preserve"> </w:t>
      </w:r>
      <w:r w:rsidR="007010A6" w:rsidRPr="00CC1592">
        <w:rPr>
          <w:sz w:val="28"/>
          <w:szCs w:val="28"/>
        </w:rPr>
        <w:t>Донецкой Народной Республики</w:t>
      </w:r>
      <w:r w:rsidRPr="00CC1592">
        <w:rPr>
          <w:sz w:val="28"/>
          <w:szCs w:val="28"/>
        </w:rPr>
        <w:t>.</w:t>
      </w:r>
    </w:p>
    <w:p w14:paraId="07300639"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Направление военнослужащих</w:t>
      </w:r>
      <w:r w:rsidR="00266861" w:rsidRPr="00CC1592">
        <w:rPr>
          <w:sz w:val="28"/>
          <w:szCs w:val="28"/>
        </w:rPr>
        <w:t>, лиц, к ним приравненных</w:t>
      </w:r>
      <w:r w:rsidRPr="00CC1592">
        <w:rPr>
          <w:sz w:val="28"/>
          <w:szCs w:val="28"/>
        </w:rPr>
        <w:t xml:space="preserve"> и членов их семей на лечение за пределы территории </w:t>
      </w:r>
      <w:r w:rsidR="007010A6" w:rsidRPr="00CC1592">
        <w:rPr>
          <w:sz w:val="28"/>
          <w:szCs w:val="28"/>
        </w:rPr>
        <w:t xml:space="preserve">Донецкой Народной Республики </w:t>
      </w:r>
      <w:r w:rsidRPr="00CC1592">
        <w:rPr>
          <w:sz w:val="28"/>
          <w:szCs w:val="28"/>
        </w:rPr>
        <w:t xml:space="preserve">осуществляется на общих основаниях с другими гражданами в порядке, определяемом </w:t>
      </w:r>
      <w:r w:rsidR="00653680">
        <w:rPr>
          <w:sz w:val="28"/>
          <w:szCs w:val="28"/>
        </w:rPr>
        <w:t>Правительством</w:t>
      </w:r>
      <w:r w:rsidR="0025268B" w:rsidRPr="00CC1592">
        <w:rPr>
          <w:sz w:val="28"/>
          <w:szCs w:val="28"/>
        </w:rPr>
        <w:t xml:space="preserve"> </w:t>
      </w:r>
      <w:r w:rsidR="007010A6" w:rsidRPr="00CC1592">
        <w:rPr>
          <w:sz w:val="28"/>
          <w:szCs w:val="28"/>
        </w:rPr>
        <w:t>Донецкой Народной Республики</w:t>
      </w:r>
      <w:r w:rsidRPr="00CC1592">
        <w:rPr>
          <w:sz w:val="28"/>
          <w:szCs w:val="28"/>
        </w:rPr>
        <w:t>.</w:t>
      </w:r>
    </w:p>
    <w:p w14:paraId="586B7F23"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w:t>
      </w:r>
      <w:r w:rsidR="00697EB0" w:rsidRPr="00CC1592">
        <w:rPr>
          <w:sz w:val="28"/>
          <w:szCs w:val="28"/>
        </w:rPr>
        <w:t>ние и стационарное обследование</w:t>
      </w:r>
      <w:r w:rsidRPr="00CC1592">
        <w:rPr>
          <w:sz w:val="28"/>
          <w:szCs w:val="28"/>
        </w:rPr>
        <w:t>.</w:t>
      </w:r>
    </w:p>
    <w:p w14:paraId="2EF95807" w14:textId="77777777"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Военнослужащие</w:t>
      </w:r>
      <w:r w:rsidR="00221DC1" w:rsidRPr="00CC1592">
        <w:rPr>
          <w:sz w:val="28"/>
          <w:szCs w:val="28"/>
        </w:rPr>
        <w:t xml:space="preserve"> и лица, к ним приравненные,</w:t>
      </w:r>
      <w:r w:rsidR="00B90B52" w:rsidRPr="00CC1592">
        <w:rPr>
          <w:sz w:val="28"/>
          <w:szCs w:val="28"/>
        </w:rPr>
        <w:t xml:space="preserve"> после выполнения ими задач, неблагоприятно отражающихся на с</w:t>
      </w:r>
      <w:r w:rsidR="009C40B1">
        <w:rPr>
          <w:sz w:val="28"/>
          <w:szCs w:val="28"/>
        </w:rPr>
        <w:t xml:space="preserve">остоянии здоровья, при наличии </w:t>
      </w:r>
      <w:r w:rsidR="00B90B52" w:rsidRPr="00CC159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w14:paraId="2EB2D71E"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Предусмотренная настоящим пунктом медико-психологическая реабилитация проводится для военнослужащих</w:t>
      </w:r>
      <w:r w:rsidR="00697EB0" w:rsidRPr="00CC1592">
        <w:rPr>
          <w:sz w:val="28"/>
          <w:szCs w:val="28"/>
        </w:rPr>
        <w:t xml:space="preserve"> и лиц, к ним приравненных,</w:t>
      </w:r>
      <w:r w:rsidRPr="00CC1592">
        <w:rPr>
          <w:sz w:val="28"/>
          <w:szCs w:val="28"/>
        </w:rPr>
        <w:t xml:space="preserve"> бесплатно.</w:t>
      </w:r>
    </w:p>
    <w:p w14:paraId="1DF353D2"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w:t>
      </w:r>
      <w:r w:rsidR="00697EB0" w:rsidRPr="00CC1592">
        <w:rPr>
          <w:sz w:val="28"/>
          <w:szCs w:val="28"/>
        </w:rPr>
        <w:t>лиц</w:t>
      </w:r>
      <w:r w:rsidRPr="00CC1592">
        <w:rPr>
          <w:sz w:val="28"/>
          <w:szCs w:val="28"/>
        </w:rPr>
        <w:t xml:space="preserve">,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w:t>
      </w:r>
      <w:r w:rsidR="00574EE1" w:rsidRPr="00574EE1">
        <w:rPr>
          <w:rFonts w:eastAsia="Calibri"/>
          <w:sz w:val="28"/>
          <w:szCs w:val="28"/>
          <w:lang w:eastAsia="en-US"/>
        </w:rPr>
        <w:t>республиканский орган исполнительной власти, реализующий государственную политику в сфере обороны</w:t>
      </w:r>
      <w:r w:rsidR="007010A6" w:rsidRPr="00CC1592">
        <w:rPr>
          <w:sz w:val="28"/>
          <w:szCs w:val="28"/>
        </w:rPr>
        <w:t xml:space="preserve"> </w:t>
      </w:r>
      <w:r w:rsidRPr="00CC1592">
        <w:rPr>
          <w:sz w:val="28"/>
          <w:szCs w:val="28"/>
        </w:rPr>
        <w:t xml:space="preserve">(иной </w:t>
      </w:r>
      <w:r w:rsidR="00B03126" w:rsidRPr="00CC1592">
        <w:rPr>
          <w:sz w:val="28"/>
          <w:szCs w:val="28"/>
        </w:rPr>
        <w:t xml:space="preserve">государственный </w:t>
      </w:r>
      <w:r w:rsidRPr="00CC1592">
        <w:rPr>
          <w:sz w:val="28"/>
          <w:szCs w:val="28"/>
        </w:rPr>
        <w:t>орган исполнительной власти, в котором законом предусмотрена военная служба).</w:t>
      </w:r>
    </w:p>
    <w:p w14:paraId="1AE3626D" w14:textId="77777777"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Члены семей военнослужащих</w:t>
      </w:r>
      <w:r w:rsidR="008921F5" w:rsidRPr="00CC1592">
        <w:rPr>
          <w:sz w:val="28"/>
          <w:szCs w:val="28"/>
        </w:rPr>
        <w:t xml:space="preserve"> и лиц, к ним приравненных,</w:t>
      </w:r>
      <w:r w:rsidR="00B90B52" w:rsidRPr="00CC1592">
        <w:rPr>
          <w:sz w:val="28"/>
          <w:szCs w:val="28"/>
        </w:rPr>
        <w:t xml:space="preserve">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14:paraId="2043BFD9"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w:t>
      </w:r>
      <w:r w:rsidR="00653680">
        <w:rPr>
          <w:sz w:val="28"/>
          <w:szCs w:val="28"/>
        </w:rPr>
        <w:t>Правительством</w:t>
      </w:r>
      <w:r w:rsidR="0025268B" w:rsidRPr="00CC1592">
        <w:rPr>
          <w:sz w:val="28"/>
          <w:szCs w:val="28"/>
        </w:rPr>
        <w:t xml:space="preserve"> </w:t>
      </w:r>
      <w:r w:rsidR="007010A6" w:rsidRPr="00CC1592">
        <w:rPr>
          <w:sz w:val="28"/>
          <w:szCs w:val="28"/>
        </w:rPr>
        <w:t>Донецкой Народной Республики</w:t>
      </w:r>
      <w:r w:rsidRPr="00CC1592">
        <w:rPr>
          <w:sz w:val="28"/>
          <w:szCs w:val="28"/>
        </w:rPr>
        <w:t xml:space="preserve">. При амбулаторном лечении лекарства им отпускаются за плату по розничным ценам, за исключением случаев, когда в соответствии с законами и иными нормативными правовыми актами </w:t>
      </w:r>
      <w:r w:rsidR="007010A6" w:rsidRPr="00CC1592">
        <w:rPr>
          <w:sz w:val="28"/>
          <w:szCs w:val="28"/>
        </w:rPr>
        <w:t xml:space="preserve">Донецкой Народной Республики </w:t>
      </w:r>
      <w:r w:rsidRPr="00CC1592">
        <w:rPr>
          <w:sz w:val="28"/>
          <w:szCs w:val="28"/>
        </w:rPr>
        <w:t>плата не взимается.</w:t>
      </w:r>
    </w:p>
    <w:p w14:paraId="6223AFE9"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w:t>
      </w:r>
      <w:r w:rsidR="007010A6" w:rsidRPr="00CC1592">
        <w:rPr>
          <w:sz w:val="28"/>
          <w:szCs w:val="28"/>
        </w:rPr>
        <w:t>Донецкой Народной Республики</w:t>
      </w:r>
      <w:r w:rsidRPr="00CC1592">
        <w:rPr>
          <w:sz w:val="28"/>
          <w:szCs w:val="28"/>
        </w:rPr>
        <w:t>.</w:t>
      </w:r>
    </w:p>
    <w:p w14:paraId="0E2073CF" w14:textId="0BF36588" w:rsidR="0050698A"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w:t>
      </w:r>
      <w:r w:rsidR="0022280E">
        <w:rPr>
          <w:sz w:val="28"/>
          <w:szCs w:val="28"/>
        </w:rPr>
        <w:t xml:space="preserve"> </w:t>
      </w:r>
      <w:r w:rsidR="0022280E">
        <w:rPr>
          <w:sz w:val="28"/>
        </w:rPr>
        <w:t xml:space="preserve">(подразделениях) </w:t>
      </w:r>
      <w:r w:rsidR="00B90B52" w:rsidRPr="00CC1592">
        <w:rPr>
          <w:sz w:val="28"/>
          <w:szCs w:val="28"/>
        </w:rPr>
        <w:t>постоянной готовности на должностях, подлежащих комплектованию солдатами, сержантами, а также курсантов военных образовательных учреждений профессионального образования),</w:t>
      </w:r>
      <w:r w:rsidR="008921F5" w:rsidRPr="00CC1592">
        <w:rPr>
          <w:sz w:val="28"/>
          <w:szCs w:val="28"/>
        </w:rPr>
        <w:t xml:space="preserve"> лица, к ним приравненные</w:t>
      </w:r>
      <w:r w:rsidR="00B90B52" w:rsidRPr="00CC1592">
        <w:rPr>
          <w:sz w:val="28"/>
          <w:szCs w:val="28"/>
        </w:rPr>
        <w:t xml:space="preserve"> и члены</w:t>
      </w:r>
      <w:r w:rsidR="008921F5" w:rsidRPr="00CC1592">
        <w:rPr>
          <w:sz w:val="28"/>
          <w:szCs w:val="28"/>
        </w:rPr>
        <w:t xml:space="preserve"> их</w:t>
      </w:r>
      <w:r w:rsidR="00B90B52" w:rsidRPr="00CC1592">
        <w:rPr>
          <w:sz w:val="28"/>
          <w:szCs w:val="28"/>
        </w:rPr>
        <w:t xml:space="preserve"> семей во время отпуска, но не более одного раза в год, </w:t>
      </w:r>
      <w:r w:rsidR="008921F5" w:rsidRPr="00CC1592">
        <w:rPr>
          <w:sz w:val="28"/>
          <w:szCs w:val="28"/>
        </w:rPr>
        <w:t xml:space="preserve">могут </w:t>
      </w:r>
      <w:r w:rsidR="00B90B52" w:rsidRPr="00CC1592">
        <w:rPr>
          <w:sz w:val="28"/>
          <w:szCs w:val="28"/>
        </w:rPr>
        <w:t>обеспечиват</w:t>
      </w:r>
      <w:r w:rsidR="008921F5" w:rsidRPr="00CC1592">
        <w:rPr>
          <w:sz w:val="28"/>
          <w:szCs w:val="28"/>
        </w:rPr>
        <w:t>ь</w:t>
      </w:r>
      <w:r w:rsidR="00B90B52" w:rsidRPr="00CC1592">
        <w:rPr>
          <w:sz w:val="28"/>
          <w:szCs w:val="28"/>
        </w:rPr>
        <w:t xml:space="preserve">ся санаторно-курортным лечением и организованным отдыхом в санаториях, домах отдыха, пансионатах, детских оздоровительных лагерях, на туристских базах </w:t>
      </w:r>
      <w:r w:rsidR="00574EE1">
        <w:rPr>
          <w:rFonts w:eastAsia="Calibri"/>
          <w:sz w:val="28"/>
          <w:szCs w:val="28"/>
          <w:lang w:eastAsia="en-US"/>
        </w:rPr>
        <w:t>республиканского</w:t>
      </w:r>
      <w:r w:rsidR="00574EE1" w:rsidRPr="00574EE1">
        <w:rPr>
          <w:rFonts w:eastAsia="Calibri"/>
          <w:sz w:val="28"/>
          <w:szCs w:val="28"/>
          <w:lang w:eastAsia="en-US"/>
        </w:rPr>
        <w:t xml:space="preserve"> орган</w:t>
      </w:r>
      <w:r w:rsidR="00574EE1">
        <w:rPr>
          <w:rFonts w:eastAsia="Calibri"/>
          <w:sz w:val="28"/>
          <w:szCs w:val="28"/>
          <w:lang w:eastAsia="en-US"/>
        </w:rPr>
        <w:t>а</w:t>
      </w:r>
      <w:r w:rsidR="00574EE1" w:rsidRPr="00574EE1">
        <w:rPr>
          <w:rFonts w:eastAsia="Calibri"/>
          <w:sz w:val="28"/>
          <w:szCs w:val="28"/>
          <w:lang w:eastAsia="en-US"/>
        </w:rPr>
        <w:t xml:space="preserve"> ис</w:t>
      </w:r>
      <w:r w:rsidR="00574EE1">
        <w:rPr>
          <w:rFonts w:eastAsia="Calibri"/>
          <w:sz w:val="28"/>
          <w:szCs w:val="28"/>
          <w:lang w:eastAsia="en-US"/>
        </w:rPr>
        <w:t>полнительной власти, реализующего</w:t>
      </w:r>
      <w:r w:rsidR="00574EE1" w:rsidRPr="00574EE1">
        <w:rPr>
          <w:rFonts w:eastAsia="Calibri"/>
          <w:sz w:val="28"/>
          <w:szCs w:val="28"/>
          <w:lang w:eastAsia="en-US"/>
        </w:rPr>
        <w:t xml:space="preserve"> государственную политику в сфере обороны</w:t>
      </w:r>
      <w:r w:rsidR="00EB4496" w:rsidRPr="00CC1592">
        <w:rPr>
          <w:sz w:val="28"/>
          <w:szCs w:val="28"/>
        </w:rPr>
        <w:t xml:space="preserve"> </w:t>
      </w:r>
      <w:r w:rsidR="00B90B52" w:rsidRPr="00CC1592">
        <w:rPr>
          <w:sz w:val="28"/>
          <w:szCs w:val="28"/>
        </w:rPr>
        <w:t>(иного</w:t>
      </w:r>
      <w:r w:rsidR="008921F5" w:rsidRPr="00CC1592">
        <w:rPr>
          <w:sz w:val="28"/>
          <w:szCs w:val="28"/>
        </w:rPr>
        <w:t xml:space="preserve"> соответствующего</w:t>
      </w:r>
      <w:r w:rsidR="00B90B52" w:rsidRPr="00CC1592">
        <w:rPr>
          <w:sz w:val="28"/>
          <w:szCs w:val="28"/>
        </w:rPr>
        <w:t xml:space="preserve"> </w:t>
      </w:r>
      <w:r w:rsidR="00EB4496" w:rsidRPr="00CC1592">
        <w:rPr>
          <w:sz w:val="28"/>
          <w:szCs w:val="28"/>
        </w:rPr>
        <w:t>государственного</w:t>
      </w:r>
      <w:r w:rsidR="00B90B52" w:rsidRPr="00CC1592">
        <w:rPr>
          <w:sz w:val="28"/>
          <w:szCs w:val="28"/>
        </w:rPr>
        <w:t xml:space="preserve"> органа испол</w:t>
      </w:r>
      <w:r w:rsidR="008921F5" w:rsidRPr="00CC1592">
        <w:rPr>
          <w:sz w:val="28"/>
          <w:szCs w:val="28"/>
        </w:rPr>
        <w:t>нительной власти). Указанные лица</w:t>
      </w:r>
      <w:r w:rsidR="00B90B52" w:rsidRPr="00CC1592">
        <w:rPr>
          <w:sz w:val="28"/>
          <w:szCs w:val="28"/>
        </w:rPr>
        <w:t xml:space="preserve"> оплачивают 25 процентов, а члены их семей </w:t>
      </w:r>
      <w:r w:rsidR="009C40B1">
        <w:rPr>
          <w:sz w:val="28"/>
          <w:szCs w:val="28"/>
        </w:rPr>
        <w:t>–</w:t>
      </w:r>
      <w:r w:rsidR="00B90B52" w:rsidRPr="00CC159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w:t>
      </w:r>
      <w:r w:rsidR="0050698A" w:rsidRPr="00CC1592">
        <w:rPr>
          <w:sz w:val="28"/>
          <w:szCs w:val="28"/>
        </w:rPr>
        <w:t xml:space="preserve">Донецкой Народной Республики </w:t>
      </w:r>
      <w:r w:rsidR="00B90B52" w:rsidRPr="00CC1592">
        <w:rPr>
          <w:sz w:val="28"/>
          <w:szCs w:val="28"/>
        </w:rPr>
        <w:t>определены иные условия оплаты. При этом указанным военнослужащим</w:t>
      </w:r>
      <w:r w:rsidR="008921F5" w:rsidRPr="00CC1592">
        <w:rPr>
          <w:sz w:val="28"/>
          <w:szCs w:val="28"/>
        </w:rPr>
        <w:t>, лицам, к ним приравненным и членам их семей</w:t>
      </w:r>
      <w:r w:rsidR="00B90B52" w:rsidRPr="00CC1592">
        <w:rPr>
          <w:sz w:val="28"/>
          <w:szCs w:val="28"/>
        </w:rPr>
        <w:t xml:space="preserve"> ежегодно</w:t>
      </w:r>
      <w:r w:rsidR="008921F5" w:rsidRPr="00CC1592">
        <w:rPr>
          <w:sz w:val="28"/>
          <w:szCs w:val="28"/>
        </w:rPr>
        <w:t>,</w:t>
      </w:r>
      <w:r w:rsidR="00B90B52" w:rsidRPr="00CC1592">
        <w:rPr>
          <w:sz w:val="28"/>
          <w:szCs w:val="28"/>
        </w:rPr>
        <w:t xml:space="preserve"> независимо от приобретения путевки</w:t>
      </w:r>
      <w:r w:rsidR="008921F5" w:rsidRPr="00CC1592">
        <w:rPr>
          <w:sz w:val="28"/>
          <w:szCs w:val="28"/>
        </w:rPr>
        <w:t>,</w:t>
      </w:r>
      <w:r w:rsidR="00B90B52" w:rsidRPr="00CC1592">
        <w:rPr>
          <w:sz w:val="28"/>
          <w:szCs w:val="28"/>
        </w:rPr>
        <w:t xml:space="preserve"> </w:t>
      </w:r>
      <w:r w:rsidR="008921F5" w:rsidRPr="00CC1592">
        <w:rPr>
          <w:sz w:val="28"/>
          <w:szCs w:val="28"/>
        </w:rPr>
        <w:t xml:space="preserve">может </w:t>
      </w:r>
      <w:r w:rsidR="00B90B52" w:rsidRPr="00CC1592">
        <w:rPr>
          <w:sz w:val="28"/>
          <w:szCs w:val="28"/>
        </w:rPr>
        <w:t>выплачиват</w:t>
      </w:r>
      <w:r w:rsidR="008921F5" w:rsidRPr="00CC1592">
        <w:rPr>
          <w:sz w:val="28"/>
          <w:szCs w:val="28"/>
        </w:rPr>
        <w:t>ь</w:t>
      </w:r>
      <w:r w:rsidR="00B90B52" w:rsidRPr="00CC1592">
        <w:rPr>
          <w:sz w:val="28"/>
          <w:szCs w:val="28"/>
        </w:rPr>
        <w:t>ся денежная компенсация.</w:t>
      </w:r>
      <w:r w:rsidR="008921F5" w:rsidRPr="00CC1592">
        <w:rPr>
          <w:sz w:val="28"/>
          <w:szCs w:val="28"/>
        </w:rPr>
        <w:t xml:space="preserve"> Условия, размер и порядок выплаты указанной компенсации утверждается </w:t>
      </w:r>
      <w:r w:rsidR="007F6268">
        <w:rPr>
          <w:sz w:val="28"/>
          <w:szCs w:val="28"/>
        </w:rPr>
        <w:t>Правительством</w:t>
      </w:r>
      <w:r w:rsidR="008921F5" w:rsidRPr="00CC1592">
        <w:rPr>
          <w:sz w:val="28"/>
          <w:szCs w:val="28"/>
        </w:rPr>
        <w:t xml:space="preserve"> Донецкой Народной Республики.</w:t>
      </w:r>
      <w:r w:rsidR="00B90B52" w:rsidRPr="00CC1592">
        <w:rPr>
          <w:sz w:val="28"/>
          <w:szCs w:val="28"/>
        </w:rPr>
        <w:t xml:space="preserve"> Денежная компенсация на ребенка, на содержание котор</w:t>
      </w:r>
      <w:r w:rsidR="008921F5" w:rsidRPr="00CC1592">
        <w:rPr>
          <w:sz w:val="28"/>
          <w:szCs w:val="28"/>
        </w:rPr>
        <w:t>ого</w:t>
      </w:r>
      <w:r w:rsidR="00B90B52" w:rsidRPr="00CC1592">
        <w:rPr>
          <w:sz w:val="28"/>
          <w:szCs w:val="28"/>
        </w:rPr>
        <w:t xml:space="preserve"> отчисляются алименты, выплачивается получателю алиментов. Указанным военнослужащим</w:t>
      </w:r>
      <w:r w:rsidR="008921F5" w:rsidRPr="00CC1592">
        <w:rPr>
          <w:sz w:val="28"/>
          <w:szCs w:val="28"/>
        </w:rPr>
        <w:t>, лицам, к ним приравненным,</w:t>
      </w:r>
      <w:r w:rsidR="00B90B52" w:rsidRPr="00CC1592">
        <w:rPr>
          <w:sz w:val="28"/>
          <w:szCs w:val="28"/>
        </w:rPr>
        <w:t xml:space="preserve"> и членам их семей при направлении в санатории для </w:t>
      </w:r>
      <w:r w:rsidR="00B90B52" w:rsidRPr="00CC1592">
        <w:rPr>
          <w:sz w:val="28"/>
          <w:szCs w:val="28"/>
        </w:rPr>
        <w:lastRenderedPageBreak/>
        <w:t>продолжения госпитального лечения в соответствии с заключением военно-врачебной комиссии дополнительно предоставляются бесплатные путевки.</w:t>
      </w:r>
    </w:p>
    <w:p w14:paraId="06CC062F" w14:textId="1990B88D" w:rsidR="00676CC5" w:rsidRPr="00CC1592" w:rsidRDefault="00676CC5" w:rsidP="0091214B">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0" w:history="1">
        <w:r w:rsidR="000265D3">
          <w:rPr>
            <w:rStyle w:val="a4"/>
            <w:i/>
            <w:iCs/>
            <w:sz w:val="28"/>
            <w:szCs w:val="28"/>
          </w:rPr>
          <w:t>Абзац</w:t>
        </w:r>
        <w:r>
          <w:rPr>
            <w:rStyle w:val="a4"/>
            <w:i/>
            <w:iCs/>
            <w:sz w:val="28"/>
            <w:szCs w:val="28"/>
          </w:rPr>
          <w:t xml:space="preserve"> первый</w:t>
        </w:r>
        <w:r w:rsidRPr="00676CC5">
          <w:rPr>
            <w:rStyle w:val="a4"/>
            <w:i/>
            <w:iCs/>
            <w:sz w:val="28"/>
            <w:szCs w:val="28"/>
          </w:rPr>
          <w:t xml:space="preserve"> части </w:t>
        </w:r>
        <w:r>
          <w:rPr>
            <w:rStyle w:val="a4"/>
            <w:i/>
            <w:iCs/>
            <w:sz w:val="28"/>
            <w:szCs w:val="28"/>
          </w:rPr>
          <w:t>5</w:t>
        </w:r>
        <w:r w:rsidRPr="00676CC5">
          <w:rPr>
            <w:rStyle w:val="a4"/>
            <w:i/>
            <w:iCs/>
            <w:sz w:val="28"/>
            <w:szCs w:val="28"/>
          </w:rPr>
          <w:t xml:space="preserve"> статьи 16 с изменениями, внесенными в соответствии с Законом от 20.11.2020 № 216-IIНС</w:t>
        </w:r>
      </w:hyperlink>
      <w:r w:rsidRPr="00676CC5">
        <w:rPr>
          <w:i/>
          <w:iCs/>
          <w:sz w:val="28"/>
          <w:szCs w:val="28"/>
          <w:u w:val="single"/>
        </w:rPr>
        <w:t>)</w:t>
      </w:r>
    </w:p>
    <w:p w14:paraId="0E0790D6" w14:textId="2E58BDB3"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в соединениях и воинских частях</w:t>
      </w:r>
      <w:r w:rsidR="0022280E">
        <w:rPr>
          <w:sz w:val="28"/>
          <w:szCs w:val="28"/>
        </w:rPr>
        <w:t xml:space="preserve"> </w:t>
      </w:r>
      <w:r w:rsidR="0022280E">
        <w:rPr>
          <w:sz w:val="28"/>
        </w:rPr>
        <w:t xml:space="preserve">(подразделениях) </w:t>
      </w:r>
      <w:r w:rsidRPr="00CC1592">
        <w:rPr>
          <w:sz w:val="28"/>
          <w:szCs w:val="28"/>
        </w:rPr>
        <w:t>постоянной готовности на должностях, подлежащих комплектованию солдатами</w:t>
      </w:r>
      <w:r w:rsidR="001E2C42">
        <w:rPr>
          <w:sz w:val="28"/>
          <w:szCs w:val="28"/>
        </w:rPr>
        <w:t xml:space="preserve"> и сержантами</w:t>
      </w:r>
      <w:r w:rsidRPr="00CC1592">
        <w:rPr>
          <w:sz w:val="28"/>
          <w:szCs w:val="28"/>
        </w:rPr>
        <w:t>,</w:t>
      </w:r>
      <w:r w:rsidR="008921F5" w:rsidRPr="00CC1592">
        <w:rPr>
          <w:sz w:val="28"/>
          <w:szCs w:val="28"/>
        </w:rPr>
        <w:t xml:space="preserve"> и лицам, к ним приравненным</w:t>
      </w:r>
      <w:r w:rsidRPr="00CC1592">
        <w:rPr>
          <w:sz w:val="28"/>
          <w:szCs w:val="28"/>
        </w:rPr>
        <w:t>, вместо ежегодного обеспечения санаторно-курортным лечением и организованным отдыхом в соответствии с абзацем первым настоящего пункта</w:t>
      </w:r>
      <w:r w:rsidR="008921F5" w:rsidRPr="00CC1592">
        <w:rPr>
          <w:sz w:val="28"/>
          <w:szCs w:val="28"/>
        </w:rPr>
        <w:t xml:space="preserve"> может</w:t>
      </w:r>
      <w:r w:rsidRPr="00CC1592">
        <w:rPr>
          <w:sz w:val="28"/>
          <w:szCs w:val="28"/>
        </w:rPr>
        <w:t xml:space="preserve"> выплачиват</w:t>
      </w:r>
      <w:r w:rsidR="008921F5" w:rsidRPr="00CC1592">
        <w:rPr>
          <w:sz w:val="28"/>
          <w:szCs w:val="28"/>
        </w:rPr>
        <w:t>ь</w:t>
      </w:r>
      <w:r w:rsidRPr="00CC1592">
        <w:rPr>
          <w:sz w:val="28"/>
          <w:szCs w:val="28"/>
        </w:rPr>
        <w:t xml:space="preserve">ся денежная компенсация в порядке и размерах, определяемых </w:t>
      </w:r>
      <w:r w:rsidR="007F6268">
        <w:rPr>
          <w:sz w:val="28"/>
          <w:szCs w:val="28"/>
        </w:rPr>
        <w:t>Правительством</w:t>
      </w:r>
      <w:r w:rsidRPr="00CC1592">
        <w:rPr>
          <w:sz w:val="28"/>
          <w:szCs w:val="28"/>
        </w:rPr>
        <w:t xml:space="preserve"> </w:t>
      </w:r>
      <w:r w:rsidR="0050698A" w:rsidRPr="00CC1592">
        <w:rPr>
          <w:sz w:val="28"/>
          <w:szCs w:val="28"/>
        </w:rPr>
        <w:t>Донецкой Народной Республики</w:t>
      </w:r>
      <w:r w:rsidRPr="00CC1592">
        <w:rPr>
          <w:sz w:val="28"/>
          <w:szCs w:val="28"/>
        </w:rPr>
        <w:t>.</w:t>
      </w:r>
    </w:p>
    <w:p w14:paraId="534C23E7" w14:textId="75475358"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w:t>
      </w:r>
      <w:r w:rsidR="0022280E">
        <w:rPr>
          <w:sz w:val="28"/>
          <w:szCs w:val="28"/>
        </w:rPr>
        <w:t xml:space="preserve"> </w:t>
      </w:r>
      <w:r w:rsidR="0022280E">
        <w:rPr>
          <w:sz w:val="28"/>
        </w:rPr>
        <w:t xml:space="preserve">(подразделениях) </w:t>
      </w:r>
      <w:r w:rsidRPr="00CC1592">
        <w:rPr>
          <w:sz w:val="28"/>
          <w:szCs w:val="28"/>
        </w:rPr>
        <w:t>постоянной готовности на должностях, подлежащих комплектованию солдатами</w:t>
      </w:r>
      <w:r w:rsidR="001E2C42">
        <w:rPr>
          <w:sz w:val="28"/>
          <w:szCs w:val="28"/>
        </w:rPr>
        <w:t xml:space="preserve"> и </w:t>
      </w:r>
      <w:r w:rsidRPr="00CC1592">
        <w:rPr>
          <w:sz w:val="28"/>
          <w:szCs w:val="28"/>
        </w:rPr>
        <w:t>сержантами, а также курсантов военных образовательных учреждений профессионального образования),</w:t>
      </w:r>
      <w:r w:rsidR="008921F5" w:rsidRPr="00CC1592">
        <w:rPr>
          <w:sz w:val="28"/>
          <w:szCs w:val="28"/>
        </w:rPr>
        <w:t xml:space="preserve"> и лица, к ним приравненные,</w:t>
      </w:r>
      <w:r w:rsidRPr="00CC1592">
        <w:rPr>
          <w:sz w:val="28"/>
          <w:szCs w:val="28"/>
        </w:rPr>
        <w:t xml:space="preserve"> получившие увечье (ранение, травму, контузию) или заболевание при исполнении ими</w:t>
      </w:r>
      <w:r w:rsidR="008921F5" w:rsidRPr="00CC1592">
        <w:rPr>
          <w:sz w:val="28"/>
          <w:szCs w:val="28"/>
        </w:rPr>
        <w:t xml:space="preserve"> служебных обязанностей</w:t>
      </w:r>
      <w:r w:rsidRPr="00CC1592">
        <w:rPr>
          <w:sz w:val="28"/>
          <w:szCs w:val="28"/>
        </w:rPr>
        <w:t xml:space="preserve">, после госпитального лечения имеют право на внеочередное получение путевок в санаторно-курортные и оздоровительные учреждения </w:t>
      </w:r>
      <w:r w:rsidR="00CF674B">
        <w:rPr>
          <w:rFonts w:eastAsia="Calibri"/>
          <w:sz w:val="28"/>
          <w:szCs w:val="28"/>
          <w:lang w:eastAsia="en-US"/>
        </w:rPr>
        <w:t>республиканского</w:t>
      </w:r>
      <w:r w:rsidR="00CF674B" w:rsidRPr="00574EE1">
        <w:rPr>
          <w:rFonts w:eastAsia="Calibri"/>
          <w:sz w:val="28"/>
          <w:szCs w:val="28"/>
          <w:lang w:eastAsia="en-US"/>
        </w:rPr>
        <w:t xml:space="preserve"> орган</w:t>
      </w:r>
      <w:r w:rsidR="00CF674B">
        <w:rPr>
          <w:rFonts w:eastAsia="Calibri"/>
          <w:sz w:val="28"/>
          <w:szCs w:val="28"/>
          <w:lang w:eastAsia="en-US"/>
        </w:rPr>
        <w:t>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E0125F" w:rsidRPr="00CC1592">
        <w:rPr>
          <w:sz w:val="28"/>
          <w:szCs w:val="28"/>
        </w:rPr>
        <w:t xml:space="preserve"> либо </w:t>
      </w:r>
      <w:r w:rsidRPr="00CC1592">
        <w:rPr>
          <w:sz w:val="28"/>
          <w:szCs w:val="28"/>
        </w:rPr>
        <w:t>иного</w:t>
      </w:r>
      <w:r w:rsidR="008921F5" w:rsidRPr="00CC1592">
        <w:rPr>
          <w:sz w:val="28"/>
          <w:szCs w:val="28"/>
        </w:rPr>
        <w:t xml:space="preserve"> соответствующего</w:t>
      </w:r>
      <w:r w:rsidRPr="00CC1592">
        <w:rPr>
          <w:sz w:val="28"/>
          <w:szCs w:val="28"/>
        </w:rPr>
        <w:t xml:space="preserve"> </w:t>
      </w:r>
      <w:r w:rsidR="0050698A" w:rsidRPr="00CC1592">
        <w:rPr>
          <w:sz w:val="28"/>
          <w:szCs w:val="28"/>
        </w:rPr>
        <w:t>государственного</w:t>
      </w:r>
      <w:r w:rsidR="008921F5" w:rsidRPr="00CC1592">
        <w:rPr>
          <w:sz w:val="28"/>
          <w:szCs w:val="28"/>
        </w:rPr>
        <w:t xml:space="preserve"> органа исполнительной власти</w:t>
      </w:r>
      <w:r w:rsidRPr="00CC1592">
        <w:rPr>
          <w:sz w:val="28"/>
          <w:szCs w:val="28"/>
        </w:rPr>
        <w:t>.</w:t>
      </w:r>
    </w:p>
    <w:p w14:paraId="2B0A3DAB" w14:textId="23801944"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в соединениях и воинских частях</w:t>
      </w:r>
      <w:r w:rsidR="008D3DE7">
        <w:rPr>
          <w:sz w:val="28"/>
          <w:szCs w:val="28"/>
        </w:rPr>
        <w:t xml:space="preserve"> </w:t>
      </w:r>
      <w:r w:rsidR="008D3DE7">
        <w:rPr>
          <w:sz w:val="28"/>
        </w:rPr>
        <w:t xml:space="preserve">(подразделениях) </w:t>
      </w:r>
      <w:r w:rsidRPr="00CC1592">
        <w:rPr>
          <w:sz w:val="28"/>
          <w:szCs w:val="28"/>
        </w:rPr>
        <w:t>постоянной готовности на должностях, подлежащих комплектованию солдатами</w:t>
      </w:r>
      <w:r w:rsidR="001E2C42">
        <w:rPr>
          <w:sz w:val="28"/>
          <w:szCs w:val="28"/>
        </w:rPr>
        <w:t xml:space="preserve"> и </w:t>
      </w:r>
      <w:r w:rsidRPr="00CC1592">
        <w:rPr>
          <w:sz w:val="28"/>
          <w:szCs w:val="28"/>
        </w:rPr>
        <w:t>сержантами,</w:t>
      </w:r>
      <w:r w:rsidR="008921F5" w:rsidRPr="00CC1592">
        <w:rPr>
          <w:sz w:val="28"/>
          <w:szCs w:val="28"/>
        </w:rPr>
        <w:t xml:space="preserve"> и лица, к ним приравненные, могут</w:t>
      </w:r>
      <w:r w:rsidRPr="00CC1592">
        <w:rPr>
          <w:sz w:val="28"/>
          <w:szCs w:val="28"/>
        </w:rPr>
        <w:t xml:space="preserve"> обеспечиваются санаторно-курортным лечением в соответствии с заключением военно-врачебной к</w:t>
      </w:r>
      <w:r w:rsidR="008921F5" w:rsidRPr="00CC1592">
        <w:rPr>
          <w:sz w:val="28"/>
          <w:szCs w:val="28"/>
        </w:rPr>
        <w:t xml:space="preserve">омиссии в порядке, определяемом </w:t>
      </w:r>
      <w:r w:rsidR="007F6268">
        <w:rPr>
          <w:sz w:val="28"/>
          <w:szCs w:val="28"/>
        </w:rPr>
        <w:t>Правительством</w:t>
      </w:r>
      <w:r w:rsidRPr="00CC1592">
        <w:rPr>
          <w:sz w:val="28"/>
          <w:szCs w:val="28"/>
        </w:rPr>
        <w:t xml:space="preserve"> </w:t>
      </w:r>
      <w:r w:rsidR="00BD2D01" w:rsidRPr="00CC1592">
        <w:rPr>
          <w:sz w:val="28"/>
          <w:szCs w:val="28"/>
        </w:rPr>
        <w:t>Донецкой Народной Республики</w:t>
      </w:r>
      <w:r w:rsidRPr="00CC1592">
        <w:rPr>
          <w:sz w:val="28"/>
          <w:szCs w:val="28"/>
        </w:rPr>
        <w:t>.</w:t>
      </w:r>
    </w:p>
    <w:p w14:paraId="42ECA06A" w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Военнослужащим, проходящим военную службу по контракту,</w:t>
      </w:r>
      <w:r w:rsidR="001E6B22" w:rsidRPr="00CC1592">
        <w:rPr>
          <w:sz w:val="28"/>
          <w:szCs w:val="28"/>
        </w:rPr>
        <w:t xml:space="preserve"> и лицам, к ним приравненным,</w:t>
      </w:r>
      <w:r w:rsidR="00B90B52" w:rsidRPr="00CC1592">
        <w:rPr>
          <w:sz w:val="28"/>
          <w:szCs w:val="28"/>
        </w:rPr>
        <w:t xml:space="preserve"> один раз в год</w:t>
      </w:r>
      <w:r w:rsidR="001E6B22" w:rsidRPr="00CC1592">
        <w:rPr>
          <w:sz w:val="28"/>
          <w:szCs w:val="28"/>
        </w:rPr>
        <w:t xml:space="preserve"> может</w:t>
      </w:r>
      <w:r w:rsidR="00B90B52" w:rsidRPr="00CC1592">
        <w:rPr>
          <w:sz w:val="28"/>
          <w:szCs w:val="28"/>
        </w:rPr>
        <w:t xml:space="preserve"> производит</w:t>
      </w:r>
      <w:r w:rsidR="001E6B22" w:rsidRPr="00CC1592">
        <w:rPr>
          <w:sz w:val="28"/>
          <w:szCs w:val="28"/>
        </w:rPr>
        <w:t>ь</w:t>
      </w:r>
      <w:r w:rsidR="00B90B52" w:rsidRPr="00CC1592">
        <w:rPr>
          <w:sz w:val="28"/>
          <w:szCs w:val="28"/>
        </w:rPr>
        <w:t xml:space="preserve">ся выплата для 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w:t>
      </w:r>
      <w:r w:rsidR="00B90B52" w:rsidRPr="00CC1592">
        <w:rPr>
          <w:sz w:val="28"/>
          <w:szCs w:val="28"/>
        </w:rPr>
        <w:lastRenderedPageBreak/>
        <w:t xml:space="preserve">детей, открытые в установленном порядке на территории </w:t>
      </w:r>
      <w:r w:rsidR="00BD2D01" w:rsidRPr="00CC1592">
        <w:rPr>
          <w:sz w:val="28"/>
          <w:szCs w:val="28"/>
        </w:rPr>
        <w:t>Донецкой Народной Республики</w:t>
      </w:r>
      <w:r w:rsidR="001E6B22" w:rsidRPr="00CC1592">
        <w:rPr>
          <w:sz w:val="28"/>
          <w:szCs w:val="28"/>
        </w:rPr>
        <w:t xml:space="preserve">. Условия, размер и порядок указанной выплаты определяются </w:t>
      </w:r>
      <w:r w:rsidR="007F6268">
        <w:rPr>
          <w:sz w:val="28"/>
          <w:szCs w:val="28"/>
        </w:rPr>
        <w:t>Правительством</w:t>
      </w:r>
      <w:r w:rsidR="001E6B22" w:rsidRPr="00CC1592">
        <w:rPr>
          <w:sz w:val="28"/>
          <w:szCs w:val="28"/>
        </w:rPr>
        <w:t xml:space="preserve"> Донецкой Народной Республики.</w:t>
      </w:r>
    </w:p>
    <w:p w14:paraId="0AD2CD71"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w:t>
      </w:r>
      <w:r w:rsidR="007F6268">
        <w:rPr>
          <w:sz w:val="28"/>
          <w:szCs w:val="28"/>
        </w:rPr>
        <w:t>Правительства</w:t>
      </w:r>
      <w:r w:rsidR="00910980" w:rsidRPr="00CC1592">
        <w:rPr>
          <w:sz w:val="28"/>
          <w:szCs w:val="28"/>
        </w:rPr>
        <w:t xml:space="preserve"> </w:t>
      </w:r>
      <w:r w:rsidR="00BD2D01" w:rsidRPr="00CC1592">
        <w:rPr>
          <w:sz w:val="28"/>
          <w:szCs w:val="28"/>
        </w:rPr>
        <w:t>Донецкой Народной Республики</w:t>
      </w:r>
      <w:r w:rsidRPr="00CC1592">
        <w:rPr>
          <w:sz w:val="28"/>
          <w:szCs w:val="28"/>
        </w:rPr>
        <w:t>, в которых определяются размер и сроки установления такого увеличения (индексации).</w:t>
      </w:r>
    </w:p>
    <w:p w14:paraId="54200DBD" w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28352A">
        <w:rPr>
          <w:sz w:val="28"/>
          <w:szCs w:val="28"/>
        </w:rPr>
        <w:t>. </w:t>
      </w:r>
      <w:r w:rsidR="00B90B52" w:rsidRPr="00CC1592">
        <w:rPr>
          <w:sz w:val="28"/>
          <w:szCs w:val="28"/>
        </w:rPr>
        <w:t>Права и социальные гарантии военнослужащих</w:t>
      </w:r>
      <w:r w:rsidR="001E6B22" w:rsidRPr="00CC1592">
        <w:rPr>
          <w:sz w:val="28"/>
          <w:szCs w:val="28"/>
        </w:rPr>
        <w:t>, лиц, к ним приравненных,</w:t>
      </w:r>
      <w:r w:rsidR="00B90B52" w:rsidRPr="00CC1592">
        <w:rPr>
          <w:sz w:val="28"/>
          <w:szCs w:val="28"/>
        </w:rPr>
        <w:t xml:space="preserve"> и членов их семей, указанные в пунктах 2, </w:t>
      </w:r>
      <w:r w:rsidRPr="00CC1592">
        <w:rPr>
          <w:sz w:val="28"/>
          <w:szCs w:val="28"/>
        </w:rPr>
        <w:t>4</w:t>
      </w:r>
      <w:r w:rsidR="00B90B52" w:rsidRPr="00CC1592">
        <w:rPr>
          <w:sz w:val="28"/>
          <w:szCs w:val="28"/>
        </w:rPr>
        <w:t xml:space="preserve">, </w:t>
      </w:r>
      <w:r w:rsidRPr="00CC1592">
        <w:rPr>
          <w:sz w:val="28"/>
          <w:szCs w:val="28"/>
        </w:rPr>
        <w:t>5</w:t>
      </w:r>
      <w:r w:rsidR="00B90B52" w:rsidRPr="00CC1592">
        <w:rPr>
          <w:sz w:val="28"/>
          <w:szCs w:val="28"/>
        </w:rPr>
        <w:t xml:space="preserve"> и </w:t>
      </w:r>
      <w:r w:rsidRPr="00CC1592">
        <w:rPr>
          <w:sz w:val="28"/>
          <w:szCs w:val="28"/>
        </w:rPr>
        <w:t>6</w:t>
      </w:r>
      <w:r w:rsidR="00B90B52" w:rsidRPr="00CC1592">
        <w:rPr>
          <w:sz w:val="28"/>
          <w:szCs w:val="28"/>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14:paraId="6CBBF382"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E6B22" w:rsidRPr="00CC1592">
        <w:rPr>
          <w:sz w:val="28"/>
          <w:szCs w:val="28"/>
        </w:rPr>
        <w:t>, лица, к ним приравненные</w:t>
      </w:r>
      <w:r w:rsidRPr="00CC1592">
        <w:rPr>
          <w:sz w:val="28"/>
          <w:szCs w:val="28"/>
        </w:rPr>
        <w:t xml:space="preserve">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009C40B1" w:rsidRP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w14:paraId="0179B8FE"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14:paraId="35BA9801"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w:t>
      </w:r>
      <w:r w:rsidR="001E6B22" w:rsidRPr="00CC1592">
        <w:rPr>
          <w:sz w:val="28"/>
          <w:szCs w:val="28"/>
        </w:rPr>
        <w:t>о</w:t>
      </w:r>
      <w:r w:rsidRPr="00CC1592">
        <w:rPr>
          <w:sz w:val="28"/>
          <w:szCs w:val="28"/>
        </w:rPr>
        <w:t xml:space="preserve"> службы вследствие увечья (ранения, травмы, контузии) или заболевания, полученных ими при исполнении</w:t>
      </w:r>
      <w:r w:rsidR="001E6B22" w:rsidRPr="00CC1592">
        <w:rPr>
          <w:sz w:val="28"/>
          <w:szCs w:val="28"/>
        </w:rPr>
        <w:t xml:space="preserve"> служебных обязанностей</w:t>
      </w:r>
      <w:r w:rsidRPr="00CC1592">
        <w:rPr>
          <w:sz w:val="28"/>
          <w:szCs w:val="28"/>
        </w:rPr>
        <w:t xml:space="preserve">,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w:t>
      </w:r>
      <w:r w:rsidRPr="00CC1592">
        <w:rPr>
          <w:sz w:val="28"/>
          <w:szCs w:val="28"/>
        </w:rPr>
        <w:lastRenderedPageBreak/>
        <w:t xml:space="preserve">учреждения в порядке, определяемом </w:t>
      </w:r>
      <w:r w:rsidR="00CF674B">
        <w:rPr>
          <w:rFonts w:eastAsia="Calibri"/>
          <w:sz w:val="28"/>
          <w:szCs w:val="28"/>
          <w:lang w:eastAsia="en-US"/>
        </w:rPr>
        <w:t>республиканским</w:t>
      </w:r>
      <w:r w:rsidR="00CF674B" w:rsidRPr="00574EE1">
        <w:rPr>
          <w:rFonts w:eastAsia="Calibri"/>
          <w:sz w:val="28"/>
          <w:szCs w:val="28"/>
          <w:lang w:eastAsia="en-US"/>
        </w:rPr>
        <w:t xml:space="preserve"> орган</w:t>
      </w:r>
      <w:r w:rsidR="00CF674B">
        <w:rPr>
          <w:rFonts w:eastAsia="Calibri"/>
          <w:sz w:val="28"/>
          <w:szCs w:val="28"/>
          <w:lang w:eastAsia="en-US"/>
        </w:rPr>
        <w:t>ом</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реализующим</w:t>
      </w:r>
      <w:r w:rsidR="00CF674B" w:rsidRPr="00574EE1">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BD2D01"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14:paraId="52662CE3" w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A41148">
        <w:rPr>
          <w:sz w:val="28"/>
          <w:szCs w:val="28"/>
        </w:rPr>
        <w:t>. </w:t>
      </w:r>
      <w:r w:rsidR="00B90B52" w:rsidRPr="00CC1592">
        <w:rPr>
          <w:sz w:val="28"/>
          <w:szCs w:val="28"/>
        </w:rPr>
        <w:t>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w14:paraId="34D4F38E"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Указанным военнослужащим при убытии в отпуск по болезни выплата в качестве дотации на лечение производится </w:t>
      </w:r>
      <w:r w:rsidR="008F06AB" w:rsidRPr="00CC1592">
        <w:rPr>
          <w:sz w:val="28"/>
          <w:szCs w:val="28"/>
        </w:rPr>
        <w:t xml:space="preserve">в порядке, определяемом </w:t>
      </w:r>
      <w:r w:rsidR="007F6268">
        <w:rPr>
          <w:sz w:val="28"/>
          <w:szCs w:val="28"/>
        </w:rPr>
        <w:t>Правительством</w:t>
      </w:r>
      <w:r w:rsidR="008F06AB" w:rsidRPr="00CC1592">
        <w:rPr>
          <w:sz w:val="28"/>
          <w:szCs w:val="28"/>
        </w:rPr>
        <w:t xml:space="preserve"> Донецкой Народной Республики</w:t>
      </w:r>
      <w:r w:rsidRPr="00CC1592">
        <w:rPr>
          <w:sz w:val="28"/>
          <w:szCs w:val="28"/>
        </w:rPr>
        <w:t>.</w:t>
      </w:r>
    </w:p>
    <w:p w14:paraId="6890686C" w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w:t>
      </w:r>
      <w:r w:rsidR="00A41148">
        <w:rPr>
          <w:sz w:val="28"/>
          <w:szCs w:val="28"/>
        </w:rPr>
        <w:t>анам, перечисленным в пунктах 2 </w:t>
      </w:r>
      <w:r w:rsidR="009C40B1">
        <w:rPr>
          <w:sz w:val="28"/>
          <w:szCs w:val="28"/>
        </w:rPr>
        <w:t>–</w:t>
      </w:r>
      <w:r w:rsidR="00A41148">
        <w:rPr>
          <w:sz w:val="28"/>
          <w:szCs w:val="28"/>
        </w:rPr>
        <w:t> </w:t>
      </w:r>
      <w:r w:rsidRPr="00CC1592">
        <w:rPr>
          <w:sz w:val="28"/>
          <w:szCs w:val="28"/>
        </w:rPr>
        <w:t>8</w:t>
      </w:r>
      <w:r w:rsidR="00B90B52" w:rsidRPr="00CC1592">
        <w:rPr>
          <w:sz w:val="28"/>
          <w:szCs w:val="28"/>
        </w:rPr>
        <w:t xml:space="preserve"> настоящей статьи, определяется </w:t>
      </w:r>
      <w:r w:rsidR="007F6268">
        <w:rPr>
          <w:sz w:val="28"/>
          <w:szCs w:val="28"/>
        </w:rPr>
        <w:t>Правительством</w:t>
      </w:r>
      <w:r w:rsidR="00910980" w:rsidRPr="00CC1592">
        <w:rPr>
          <w:sz w:val="28"/>
          <w:szCs w:val="28"/>
        </w:rPr>
        <w:t xml:space="preserve"> </w:t>
      </w:r>
      <w:r w:rsidR="00BD2D01" w:rsidRPr="00CC1592">
        <w:rPr>
          <w:sz w:val="28"/>
          <w:szCs w:val="28"/>
        </w:rPr>
        <w:t>Донецкой Народной Республики</w:t>
      </w:r>
      <w:r w:rsidR="00B90B52" w:rsidRPr="00CC1592">
        <w:rPr>
          <w:sz w:val="28"/>
          <w:szCs w:val="28"/>
        </w:rPr>
        <w:t>.</w:t>
      </w:r>
    </w:p>
    <w:p w14:paraId="0702EF46" w14:textId="77777777" w:rsidR="00BD2D0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w:t>
      </w:r>
      <w:r w:rsidR="00CF674B">
        <w:rPr>
          <w:rFonts w:eastAsia="Calibri"/>
          <w:sz w:val="28"/>
          <w:szCs w:val="28"/>
          <w:lang w:eastAsia="en-US"/>
        </w:rPr>
        <w:t>республиканского органа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BD2D01" w:rsidRPr="00CC1592">
        <w:rPr>
          <w:sz w:val="28"/>
          <w:szCs w:val="28"/>
        </w:rPr>
        <w:t xml:space="preserve"> </w:t>
      </w:r>
      <w:r w:rsidRPr="00CC1592">
        <w:rPr>
          <w:sz w:val="28"/>
          <w:szCs w:val="28"/>
        </w:rPr>
        <w:t xml:space="preserve">и иными </w:t>
      </w:r>
      <w:r w:rsidR="00BD2D01" w:rsidRPr="00CC1592">
        <w:rPr>
          <w:sz w:val="28"/>
          <w:szCs w:val="28"/>
        </w:rPr>
        <w:t>государственными</w:t>
      </w:r>
      <w:r w:rsidRPr="00CC1592">
        <w:rPr>
          <w:sz w:val="28"/>
          <w:szCs w:val="28"/>
        </w:rPr>
        <w:t xml:space="preserve"> органами исполнительной власти, в которых законом предусмотрена военная служба, осуществляются в порядке, определяемом </w:t>
      </w:r>
      <w:r w:rsidR="007F6268">
        <w:rPr>
          <w:sz w:val="28"/>
          <w:szCs w:val="28"/>
        </w:rPr>
        <w:t>Правительством</w:t>
      </w:r>
      <w:r w:rsidR="00910980" w:rsidRPr="00CC1592">
        <w:rPr>
          <w:sz w:val="28"/>
          <w:szCs w:val="28"/>
        </w:rPr>
        <w:t xml:space="preserve"> </w:t>
      </w:r>
      <w:r w:rsidR="00BD2D01" w:rsidRPr="00CC1592">
        <w:rPr>
          <w:sz w:val="28"/>
          <w:szCs w:val="28"/>
        </w:rPr>
        <w:t>Донецкой Народной Республики</w:t>
      </w:r>
      <w:r w:rsidRPr="00CC1592">
        <w:rPr>
          <w:sz w:val="28"/>
          <w:szCs w:val="28"/>
        </w:rPr>
        <w:t>.</w:t>
      </w:r>
    </w:p>
    <w:p w14:paraId="16A20375" w14:textId="4CFA9D31" w:rsidR="00CF674B"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51" w:history="1">
        <w:r w:rsidR="00CF674B" w:rsidRPr="00CF674B">
          <w:rPr>
            <w:rFonts w:eastAsia="Calibri"/>
            <w:i/>
            <w:color w:val="0563C1"/>
            <w:sz w:val="28"/>
            <w:szCs w:val="28"/>
            <w:u w:val="single"/>
            <w:lang w:eastAsia="en-US"/>
          </w:rPr>
          <w:t>(Статья 16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14:paraId="606B6DBA"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1</w:t>
      </w:r>
      <w:r w:rsidR="000672A4" w:rsidRPr="0028352A">
        <w:rPr>
          <w:bCs/>
          <w:sz w:val="28"/>
          <w:szCs w:val="28"/>
        </w:rPr>
        <w:t>7</w:t>
      </w:r>
      <w:r w:rsidRPr="0028352A">
        <w:rPr>
          <w:bCs/>
          <w:sz w:val="28"/>
          <w:szCs w:val="28"/>
        </w:rPr>
        <w:t>.</w:t>
      </w:r>
      <w:r w:rsidR="00A41148">
        <w:rPr>
          <w:bCs/>
          <w:sz w:val="28"/>
          <w:szCs w:val="28"/>
        </w:rPr>
        <w:t> </w:t>
      </w:r>
      <w:r w:rsidRPr="00CC1592">
        <w:rPr>
          <w:b/>
          <w:bCs/>
          <w:sz w:val="28"/>
          <w:szCs w:val="28"/>
        </w:rPr>
        <w:t>Страховые гарантии военнослужащим. Право на возмещение вреда</w:t>
      </w:r>
    </w:p>
    <w:p w14:paraId="145D6AB0" w14:textId="3092D60A"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8F06AB" w:rsidRPr="00CC1592">
        <w:rPr>
          <w:sz w:val="28"/>
          <w:szCs w:val="28"/>
        </w:rPr>
        <w:t>, лица, к ним приравненные</w:t>
      </w:r>
      <w:r w:rsidRPr="00CC1592">
        <w:rPr>
          <w:sz w:val="28"/>
          <w:szCs w:val="28"/>
        </w:rPr>
        <w:t xml:space="preserve"> и граждане, призванные на военные сборы, подлежат обязательному государственному личному страхованию за счет средств </w:t>
      </w:r>
      <w:r w:rsidR="00CC72EE">
        <w:rPr>
          <w:sz w:val="28"/>
          <w:szCs w:val="28"/>
        </w:rPr>
        <w:t xml:space="preserve">Республиканского бюджета Донецкой Народной </w:t>
      </w:r>
      <w:r w:rsidR="00CC72EE">
        <w:rPr>
          <w:sz w:val="28"/>
          <w:szCs w:val="28"/>
        </w:rPr>
        <w:lastRenderedPageBreak/>
        <w:t>Республики</w:t>
      </w:r>
      <w:r w:rsidRPr="00CC1592">
        <w:rPr>
          <w:sz w:val="28"/>
          <w:szCs w:val="28"/>
        </w:rPr>
        <w:t>. Основания, условия и порядок обязательного государственного личного страхов</w:t>
      </w:r>
      <w:r w:rsidR="008F06AB" w:rsidRPr="00CC1592">
        <w:rPr>
          <w:sz w:val="28"/>
          <w:szCs w:val="28"/>
        </w:rPr>
        <w:t>ания указанных лиц</w:t>
      </w:r>
      <w:r w:rsidRPr="00CC1592">
        <w:rPr>
          <w:sz w:val="28"/>
          <w:szCs w:val="28"/>
        </w:rPr>
        <w:t xml:space="preserve"> устанавливаются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r w:rsidR="00BD2D01" w:rsidRPr="00CC1592">
        <w:rPr>
          <w:sz w:val="28"/>
          <w:szCs w:val="28"/>
        </w:rPr>
        <w:t xml:space="preserve"> </w:t>
      </w:r>
    </w:p>
    <w:p w14:paraId="5ED2ADEA"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гибели (смерти) военнослужащих</w:t>
      </w:r>
      <w:r w:rsidR="008F06AB" w:rsidRPr="00CC1592">
        <w:rPr>
          <w:sz w:val="28"/>
          <w:szCs w:val="28"/>
        </w:rPr>
        <w:t>, лиц, к ним приравненных,</w:t>
      </w:r>
      <w:r w:rsidRPr="00CC1592">
        <w:rPr>
          <w:sz w:val="28"/>
          <w:szCs w:val="28"/>
        </w:rPr>
        <w:t xml:space="preserve"> или граждан, призванных на военные сборы, наступившей при исполнении ими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 военно</w:t>
      </w:r>
      <w:r w:rsidRPr="00CC1592">
        <w:rPr>
          <w:sz w:val="28"/>
          <w:szCs w:val="28"/>
        </w:rPr>
        <w:t>й службы (на военных сборах), либо их смерти, наступившей вследствие увечья (ранения, травмы, контузии) либо заболевания, полученных ими при исполнении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xml:space="preserve"> или</w:t>
      </w:r>
      <w:r w:rsidRPr="00CC1592">
        <w:rPr>
          <w:sz w:val="28"/>
          <w:szCs w:val="28"/>
        </w:rPr>
        <w:t xml:space="preserve"> военной службы до истечения одного года со дня увольнения с</w:t>
      </w:r>
      <w:r w:rsidR="008F06AB" w:rsidRPr="00CC1592">
        <w:rPr>
          <w:sz w:val="28"/>
          <w:szCs w:val="28"/>
        </w:rPr>
        <w:t>о</w:t>
      </w:r>
      <w:r w:rsidRPr="00CC1592">
        <w:rPr>
          <w:sz w:val="28"/>
          <w:szCs w:val="28"/>
        </w:rPr>
        <w:t xml:space="preserve"> службы (отчисления с военных сборов или окончания военных сборов), выплачивается в равных долях единовременное пособие в размере:</w:t>
      </w:r>
    </w:p>
    <w:p w14:paraId="5366CAE4" w14:textId="77777777"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контракту,</w:t>
      </w:r>
      <w:r w:rsidR="008F06AB" w:rsidRPr="00CC1592">
        <w:rPr>
          <w:sz w:val="28"/>
          <w:szCs w:val="28"/>
        </w:rPr>
        <w:t xml:space="preserve"> лиц, к ним приравненных,</w:t>
      </w:r>
      <w:r w:rsidRPr="00CC1592">
        <w:rPr>
          <w:sz w:val="28"/>
          <w:szCs w:val="28"/>
        </w:rPr>
        <w:t xml:space="preserve"> в том числе офицеров, призванных на военную службу в соответствии с указом </w:t>
      </w:r>
      <w:r w:rsidR="00BD2D01" w:rsidRPr="00CC1592">
        <w:rPr>
          <w:sz w:val="28"/>
          <w:szCs w:val="28"/>
        </w:rPr>
        <w:t>Главы</w:t>
      </w:r>
      <w:r w:rsidRPr="00CC1592">
        <w:rPr>
          <w:sz w:val="28"/>
          <w:szCs w:val="28"/>
        </w:rPr>
        <w:t xml:space="preserve"> </w:t>
      </w:r>
      <w:r w:rsidR="00BD2D01" w:rsidRPr="00CC1592">
        <w:rPr>
          <w:sz w:val="28"/>
          <w:szCs w:val="28"/>
        </w:rPr>
        <w:t>Донецкой Народной Республики</w:t>
      </w:r>
      <w:r w:rsidRPr="00CC1592">
        <w:rPr>
          <w:sz w:val="28"/>
          <w:szCs w:val="28"/>
        </w:rPr>
        <w:t xml:space="preserve">, граждан, призванных на военные сборы в качестве офицеров, прапорщиков и мичманов, </w:t>
      </w:r>
      <w:r w:rsidR="009C40B1" w:rsidRPr="009C40B1">
        <w:rPr>
          <w:sz w:val="28"/>
          <w:szCs w:val="28"/>
        </w:rPr>
        <w:t xml:space="preserve">– </w:t>
      </w:r>
      <w:r w:rsidRPr="00CC1592">
        <w:rPr>
          <w:sz w:val="28"/>
          <w:szCs w:val="28"/>
        </w:rPr>
        <w:t>120 окладов денежного содержания, установленных на день выплаты пособия;</w:t>
      </w:r>
      <w:r w:rsidR="00BD2D01" w:rsidRPr="00CC1592">
        <w:rPr>
          <w:sz w:val="28"/>
          <w:szCs w:val="28"/>
        </w:rPr>
        <w:t xml:space="preserve"> </w:t>
      </w:r>
    </w:p>
    <w:p w14:paraId="29826159" w14:textId="2BD506F7"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призыву, граждан, призванных на военные сборы в качестве солдат</w:t>
      </w:r>
      <w:r w:rsidR="007C437F">
        <w:rPr>
          <w:sz w:val="28"/>
          <w:szCs w:val="28"/>
        </w:rPr>
        <w:t xml:space="preserve"> и </w:t>
      </w:r>
      <w:r w:rsidRPr="00CC1592">
        <w:rPr>
          <w:sz w:val="28"/>
          <w:szCs w:val="28"/>
        </w:rPr>
        <w:t xml:space="preserve">сержантов, </w:t>
      </w:r>
      <w:r w:rsidR="009C40B1" w:rsidRP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w:t>
      </w:r>
      <w:r w:rsidR="007C437F">
        <w:rPr>
          <w:sz w:val="28"/>
          <w:szCs w:val="28"/>
        </w:rPr>
        <w:t xml:space="preserve"> и </w:t>
      </w:r>
      <w:r w:rsidRPr="00CC1592">
        <w:rPr>
          <w:sz w:val="28"/>
          <w:szCs w:val="28"/>
        </w:rPr>
        <w:t>сержантами, установленных на день выплаты пособия.</w:t>
      </w:r>
    </w:p>
    <w:p w14:paraId="09DD68FB"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Членами семьи, имеющими право на получение единовременного пособия за погибшего (умершего) военнослужащего</w:t>
      </w:r>
      <w:r w:rsidR="008F06AB" w:rsidRPr="00CC1592">
        <w:rPr>
          <w:sz w:val="28"/>
          <w:szCs w:val="28"/>
        </w:rPr>
        <w:t xml:space="preserve">, лица, к нему приравненного, </w:t>
      </w:r>
      <w:r w:rsidRPr="00CC1592">
        <w:rPr>
          <w:sz w:val="28"/>
          <w:szCs w:val="28"/>
        </w:rPr>
        <w:t>гражданина, призванного на военные сборы, считаются:</w:t>
      </w:r>
    </w:p>
    <w:p w14:paraId="0E1109E7" w14:textId="77777777"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 состоящая (состоящий) на день гибели (смерти) в зарегистрированном браке с военнослужащим</w:t>
      </w:r>
      <w:r w:rsidR="008F06AB" w:rsidRPr="00CC1592">
        <w:rPr>
          <w:sz w:val="28"/>
          <w:szCs w:val="28"/>
        </w:rPr>
        <w:t>, лицом, к нему приравненным,</w:t>
      </w:r>
      <w:r w:rsidRPr="00CC1592">
        <w:rPr>
          <w:sz w:val="28"/>
          <w:szCs w:val="28"/>
        </w:rPr>
        <w:t xml:space="preserve"> или гражданином, призванным на военные сборы;</w:t>
      </w:r>
    </w:p>
    <w:p w14:paraId="3EB5968B" w14:textId="77777777" w:rsidR="00BD2D01" w:rsidRPr="00CC1592" w:rsidRDefault="008F06AB"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r w:rsidR="00B90B52" w:rsidRPr="00CC1592">
        <w:rPr>
          <w:sz w:val="28"/>
          <w:szCs w:val="28"/>
        </w:rPr>
        <w:t>;</w:t>
      </w:r>
    </w:p>
    <w:p w14:paraId="575D321A" w14:textId="77777777"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w:t>
      </w:r>
      <w:r w:rsidRPr="00CC1592">
        <w:rPr>
          <w:sz w:val="28"/>
          <w:szCs w:val="28"/>
        </w:rPr>
        <w:lastRenderedPageBreak/>
        <w:t xml:space="preserve">обучающиеся в образовательных учреждениях по очной форме обучения, </w:t>
      </w:r>
      <w:r w:rsidR="009C40B1" w:rsidRPr="009C40B1">
        <w:rPr>
          <w:sz w:val="28"/>
          <w:szCs w:val="28"/>
        </w:rPr>
        <w:t xml:space="preserve">– </w:t>
      </w:r>
      <w:r w:rsidRPr="00CC1592">
        <w:rPr>
          <w:sz w:val="28"/>
          <w:szCs w:val="28"/>
        </w:rPr>
        <w:t>до окончания обучения, но не более чем до достижения ими возраста 23 лет.</w:t>
      </w:r>
      <w:r w:rsidR="00BD2D01" w:rsidRPr="00CC1592">
        <w:rPr>
          <w:sz w:val="28"/>
          <w:szCs w:val="28"/>
        </w:rPr>
        <w:t xml:space="preserve"> </w:t>
      </w:r>
    </w:p>
    <w:p w14:paraId="2D5806F5"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увольнении военнослужащих</w:t>
      </w:r>
      <w:r w:rsidR="008F06AB" w:rsidRPr="00CC1592">
        <w:rPr>
          <w:sz w:val="28"/>
          <w:szCs w:val="28"/>
        </w:rPr>
        <w:t xml:space="preserve"> и лиц, к ним приравненных,</w:t>
      </w:r>
      <w:r w:rsidRPr="00CC1592">
        <w:rPr>
          <w:sz w:val="28"/>
          <w:szCs w:val="28"/>
        </w:rPr>
        <w:t xml:space="preserve"> с</w:t>
      </w:r>
      <w:r w:rsidR="008F06AB" w:rsidRPr="00CC1592">
        <w:rPr>
          <w:sz w:val="28"/>
          <w:szCs w:val="28"/>
        </w:rPr>
        <w:t>о</w:t>
      </w:r>
      <w:r w:rsidRPr="00CC1592">
        <w:rPr>
          <w:sz w:val="28"/>
          <w:szCs w:val="28"/>
        </w:rPr>
        <w:t xml:space="preserve"> службы (отчислении с военных сборов граждан, призванных на военные сборы) в связи с признанием их негодными к </w:t>
      </w:r>
      <w:r w:rsidR="008F06AB" w:rsidRPr="00CC1592">
        <w:rPr>
          <w:sz w:val="28"/>
          <w:szCs w:val="28"/>
        </w:rPr>
        <w:t>дальнейшей</w:t>
      </w:r>
      <w:r w:rsidRPr="00CC1592">
        <w:rPr>
          <w:sz w:val="28"/>
          <w:szCs w:val="28"/>
        </w:rPr>
        <w:t xml:space="preserve"> службе вследствие увечья (ранения, травмы, контузии) либо заболевания, полученных ими при исполнении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w:t>
      </w:r>
      <w:r w:rsidRPr="00CC1592">
        <w:rPr>
          <w:sz w:val="28"/>
          <w:szCs w:val="28"/>
        </w:rPr>
        <w:t xml:space="preserve"> военной службы, им выплачивается единовременное пособие в размере:</w:t>
      </w:r>
    </w:p>
    <w:p w14:paraId="250FB3FB" w14:textId="77777777"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w:t>
      </w:r>
      <w:r w:rsidR="00BD2D01" w:rsidRPr="00CC1592">
        <w:rPr>
          <w:sz w:val="28"/>
          <w:szCs w:val="28"/>
        </w:rPr>
        <w:t>законами Донецкой Народной Республики</w:t>
      </w:r>
      <w:r w:rsidRPr="00CC1592">
        <w:rPr>
          <w:sz w:val="28"/>
          <w:szCs w:val="28"/>
        </w:rPr>
        <w:t>,</w:t>
      </w:r>
      <w:r w:rsidR="008F06AB" w:rsidRPr="00CC1592">
        <w:rPr>
          <w:sz w:val="28"/>
          <w:szCs w:val="28"/>
        </w:rPr>
        <w:t xml:space="preserve"> лицам, к ним приравненным, а также</w:t>
      </w:r>
      <w:r w:rsidRPr="00CC1592">
        <w:rPr>
          <w:sz w:val="28"/>
          <w:szCs w:val="28"/>
        </w:rPr>
        <w:t xml:space="preserve"> гражданам, призванным на военные сборы в качестве офицеров, прапорщиков и мичманов, </w:t>
      </w:r>
      <w:r w:rsidR="009C40B1" w:rsidRPr="009C40B1">
        <w:rPr>
          <w:sz w:val="28"/>
          <w:szCs w:val="28"/>
        </w:rPr>
        <w:t xml:space="preserve">– </w:t>
      </w:r>
      <w:r w:rsidRPr="00CC1592">
        <w:rPr>
          <w:sz w:val="28"/>
          <w:szCs w:val="28"/>
        </w:rPr>
        <w:t>60 окладов денежного содержания, установленных на день выплаты пособия;</w:t>
      </w:r>
    </w:p>
    <w:p w14:paraId="667868E4" w14:textId="11AC8137"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военнослужащим, проходящим военную службу по призыву, гражданам, призванным на военные сборы в качестве солдат</w:t>
      </w:r>
      <w:r w:rsidR="007C437F">
        <w:rPr>
          <w:sz w:val="28"/>
          <w:szCs w:val="28"/>
        </w:rPr>
        <w:t xml:space="preserve"> и </w:t>
      </w:r>
      <w:r w:rsidRPr="00CC1592">
        <w:rPr>
          <w:sz w:val="28"/>
          <w:szCs w:val="28"/>
        </w:rPr>
        <w:t xml:space="preserve">сержантов, </w:t>
      </w:r>
      <w:r w:rsidR="009C40B1" w:rsidRP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w:t>
      </w:r>
      <w:r w:rsidR="007C437F">
        <w:rPr>
          <w:sz w:val="28"/>
          <w:szCs w:val="28"/>
        </w:rPr>
        <w:t xml:space="preserve"> и </w:t>
      </w:r>
      <w:r w:rsidRPr="00CC1592">
        <w:rPr>
          <w:sz w:val="28"/>
          <w:szCs w:val="28"/>
        </w:rPr>
        <w:t>сержантами, установленных на день выплаты пособия.</w:t>
      </w:r>
    </w:p>
    <w:p w14:paraId="345CE253" w14:textId="3A13BDC1"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w:t>
      </w:r>
      <w:r w:rsidR="008F06AB" w:rsidRPr="00CC1592">
        <w:rPr>
          <w:sz w:val="28"/>
          <w:szCs w:val="28"/>
        </w:rPr>
        <w:t xml:space="preserve"> лицам, к ним приравненным</w:t>
      </w:r>
      <w:r w:rsidRPr="00CC1592">
        <w:rPr>
          <w:sz w:val="28"/>
          <w:szCs w:val="28"/>
        </w:rPr>
        <w:t>, находящимся при исполнении ими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обязанностей</w:t>
      </w:r>
      <w:r w:rsidRPr="00CC1592">
        <w:rPr>
          <w:sz w:val="28"/>
          <w:szCs w:val="28"/>
        </w:rPr>
        <w:t xml:space="preserve"> военной службы, возмещаются за счет средств</w:t>
      </w:r>
      <w:r w:rsidR="00CC72EE">
        <w:rPr>
          <w:sz w:val="28"/>
          <w:szCs w:val="28"/>
        </w:rPr>
        <w:t xml:space="preserve"> Республиканского бюджета Донецкой Народной Республики</w:t>
      </w:r>
      <w:r w:rsidRPr="00CC1592">
        <w:rPr>
          <w:sz w:val="28"/>
          <w:szCs w:val="28"/>
        </w:rPr>
        <w:t xml:space="preserve"> в порядке, определяемом </w:t>
      </w:r>
      <w:r w:rsidR="005E6133">
        <w:rPr>
          <w:sz w:val="28"/>
          <w:szCs w:val="28"/>
        </w:rPr>
        <w:t>Правительством</w:t>
      </w:r>
      <w:r w:rsidR="00910980" w:rsidRPr="00CC1592">
        <w:rPr>
          <w:sz w:val="28"/>
          <w:szCs w:val="28"/>
        </w:rPr>
        <w:t xml:space="preserve"> </w:t>
      </w:r>
      <w:r w:rsidR="00D02F20" w:rsidRPr="00CC1592">
        <w:rPr>
          <w:sz w:val="28"/>
          <w:szCs w:val="28"/>
        </w:rPr>
        <w:t>Донецкой Народной Республики</w:t>
      </w:r>
      <w:r w:rsidRPr="00CC1592">
        <w:rPr>
          <w:sz w:val="28"/>
          <w:szCs w:val="28"/>
        </w:rPr>
        <w:t>.</w:t>
      </w:r>
    </w:p>
    <w:p w14:paraId="6A63486A" w14:textId="3E6BFBD5"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Возмещение морального вреда и убытков, причиненных военнослужащим</w:t>
      </w:r>
      <w:r w:rsidR="00D80729" w:rsidRPr="00CC1592">
        <w:rPr>
          <w:sz w:val="28"/>
          <w:szCs w:val="28"/>
        </w:rPr>
        <w:t xml:space="preserve"> и лицам, к ним приравненным,</w:t>
      </w:r>
      <w:r w:rsidR="00B90B52" w:rsidRPr="00CC1592">
        <w:rPr>
          <w:sz w:val="28"/>
          <w:szCs w:val="28"/>
        </w:rPr>
        <w:t xml:space="preserve"> государственными органами и</w:t>
      </w:r>
      <w:r w:rsidR="00677C9C">
        <w:rPr>
          <w:sz w:val="28"/>
          <w:szCs w:val="28"/>
        </w:rPr>
        <w:t xml:space="preserve"> </w:t>
      </w:r>
      <w:r w:rsidR="00910980" w:rsidRPr="00CC1592">
        <w:rPr>
          <w:sz w:val="28"/>
          <w:szCs w:val="28"/>
        </w:rPr>
        <w:t>органами</w:t>
      </w:r>
      <w:r w:rsidR="00677C9C">
        <w:rPr>
          <w:sz w:val="28"/>
          <w:szCs w:val="28"/>
        </w:rPr>
        <w:t xml:space="preserve"> местного самоуправления</w:t>
      </w:r>
      <w:r w:rsidR="00B90B52" w:rsidRPr="00CC1592">
        <w:rPr>
          <w:sz w:val="28"/>
          <w:szCs w:val="28"/>
        </w:rPr>
        <w:t xml:space="preserve">, производится в соответствии с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14:paraId="7DDE0889" w14:textId="77777777" w:rsidR="00D02F20"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Гарантии погребения погибших (умерших) военнослужащих</w:t>
      </w:r>
      <w:r w:rsidR="00D80729" w:rsidRPr="00CC1592">
        <w:rPr>
          <w:sz w:val="28"/>
          <w:szCs w:val="28"/>
        </w:rPr>
        <w:t xml:space="preserve"> и лиц, к ним приравненных</w:t>
      </w:r>
      <w:r w:rsidR="00B90B52" w:rsidRPr="00CC1592">
        <w:rPr>
          <w:sz w:val="28"/>
          <w:szCs w:val="28"/>
        </w:rPr>
        <w:t xml:space="preserve">,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w:t>
      </w:r>
      <w:r w:rsidR="00B90B52" w:rsidRPr="00CC1592">
        <w:rPr>
          <w:sz w:val="28"/>
          <w:szCs w:val="28"/>
        </w:rPr>
        <w:lastRenderedPageBreak/>
        <w:t xml:space="preserve">организационно-штатными мероприятиями, устанавливаются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14:paraId="49FA5D8A"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отдания воинских почестей при погребении определяется общевоинскими уставами.</w:t>
      </w:r>
      <w:r w:rsidR="00D02F20" w:rsidRPr="00CC1592">
        <w:rPr>
          <w:sz w:val="28"/>
          <w:szCs w:val="28"/>
        </w:rPr>
        <w:t xml:space="preserve"> </w:t>
      </w:r>
    </w:p>
    <w:p w14:paraId="24E35505" w14:textId="77777777" w:rsidR="004342F6" w:rsidRDefault="004342F6">
      <w:pPr>
        <w:spacing w:after="0" w:line="240" w:lineRule="auto"/>
        <w:rPr>
          <w:rFonts w:ascii="Times New Roman" w:eastAsia="Times New Roman" w:hAnsi="Times New Roman"/>
          <w:bCs/>
          <w:sz w:val="28"/>
          <w:szCs w:val="28"/>
          <w:lang w:eastAsia="ru-RU"/>
        </w:rPr>
      </w:pPr>
    </w:p>
    <w:p w14:paraId="40416B25" w14:textId="77777777"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1</w:t>
      </w:r>
      <w:r w:rsidR="000672A4" w:rsidRPr="0028352A">
        <w:rPr>
          <w:bCs/>
          <w:sz w:val="28"/>
          <w:szCs w:val="28"/>
        </w:rPr>
        <w:t>8</w:t>
      </w:r>
      <w:r w:rsidR="00B90B52" w:rsidRPr="0028352A">
        <w:rPr>
          <w:bCs/>
          <w:sz w:val="28"/>
          <w:szCs w:val="28"/>
        </w:rPr>
        <w:t>.</w:t>
      </w:r>
      <w:r w:rsidR="00B90B52" w:rsidRPr="00CC1592">
        <w:rPr>
          <w:b/>
          <w:bCs/>
          <w:sz w:val="28"/>
          <w:szCs w:val="28"/>
        </w:rPr>
        <w:t xml:space="preserve"> Право на образование и права в области культуры</w:t>
      </w:r>
    </w:p>
    <w:p w14:paraId="28B84B7A"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D80729" w:rsidRPr="00CC1592">
        <w:rPr>
          <w:sz w:val="28"/>
          <w:szCs w:val="28"/>
        </w:rPr>
        <w:t xml:space="preserve"> и лица, к ним приравненные,</w:t>
      </w:r>
      <w:r w:rsidRPr="00CC1592">
        <w:rPr>
          <w:sz w:val="28"/>
          <w:szCs w:val="28"/>
        </w:rPr>
        <w:t xml:space="preserve">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w:t>
      </w:r>
      <w:r w:rsidR="00D80729" w:rsidRPr="00CC1592">
        <w:rPr>
          <w:sz w:val="28"/>
          <w:szCs w:val="28"/>
        </w:rPr>
        <w:t>ьной квалификации</w:t>
      </w:r>
      <w:r w:rsidRPr="00CC1592">
        <w:rPr>
          <w:sz w:val="28"/>
          <w:szCs w:val="28"/>
        </w:rPr>
        <w:t>.</w:t>
      </w:r>
    </w:p>
    <w:p w14:paraId="4134436A" w14:textId="77777777"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приема</w:t>
      </w:r>
      <w:r w:rsidR="00B90B52" w:rsidRPr="00CC1592">
        <w:rPr>
          <w:sz w:val="28"/>
          <w:szCs w:val="28"/>
        </w:rPr>
        <w:t xml:space="preserve"> в указанные образовательные учреждения и обучения в них определяется законами и иными нормативными правовыми актами</w:t>
      </w:r>
      <w:r w:rsidR="00910980" w:rsidRPr="00CC1592">
        <w:rPr>
          <w:sz w:val="28"/>
          <w:szCs w:val="28"/>
        </w:rPr>
        <w:t xml:space="preserve"> Донецкой Народной Республики</w:t>
      </w:r>
      <w:r w:rsidR="00B90B52" w:rsidRPr="00CC1592">
        <w:rPr>
          <w:sz w:val="28"/>
          <w:szCs w:val="28"/>
        </w:rPr>
        <w:t>.</w:t>
      </w:r>
    </w:p>
    <w:p w14:paraId="0D0B06EA" w14:textId="77777777"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w:t>
      </w:r>
      <w:r w:rsidR="00B90B52" w:rsidRPr="00CC1592">
        <w:rPr>
          <w:sz w:val="28"/>
          <w:szCs w:val="28"/>
        </w:rPr>
        <w:t>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w:t>
      </w:r>
      <w:r w:rsidRPr="00CC1592">
        <w:rPr>
          <w:sz w:val="28"/>
          <w:szCs w:val="28"/>
        </w:rPr>
        <w:t>зовательных программ для</w:t>
      </w:r>
      <w:r w:rsidR="00B90B52" w:rsidRPr="00CC1592">
        <w:rPr>
          <w:sz w:val="28"/>
          <w:szCs w:val="28"/>
        </w:rPr>
        <w:t xml:space="preserve"> образовательных учреждений среднего и высшего профессионального образования устанавливается </w:t>
      </w:r>
      <w:r w:rsidR="005E6133">
        <w:rPr>
          <w:sz w:val="28"/>
          <w:szCs w:val="28"/>
        </w:rPr>
        <w:t>Правительством</w:t>
      </w:r>
      <w:r w:rsidR="00910980" w:rsidRPr="00CC1592">
        <w:rPr>
          <w:sz w:val="28"/>
          <w:szCs w:val="28"/>
        </w:rPr>
        <w:t xml:space="preserve"> </w:t>
      </w:r>
      <w:r w:rsidR="00D02F20" w:rsidRPr="00CC1592">
        <w:rPr>
          <w:sz w:val="28"/>
          <w:szCs w:val="28"/>
        </w:rPr>
        <w:t>Донецкой Народной Республики</w:t>
      </w:r>
      <w:r w:rsidR="00B90B52" w:rsidRPr="00CC1592">
        <w:rPr>
          <w:sz w:val="28"/>
          <w:szCs w:val="28"/>
        </w:rPr>
        <w:t>.</w:t>
      </w:r>
    </w:p>
    <w:p w14:paraId="7B14E478"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w:t>
      </w:r>
      <w:r w:rsidR="00D02F20" w:rsidRPr="00CC1592">
        <w:rPr>
          <w:sz w:val="28"/>
          <w:szCs w:val="28"/>
        </w:rPr>
        <w:t>Главы</w:t>
      </w:r>
      <w:r w:rsidRPr="00CC1592">
        <w:rPr>
          <w:sz w:val="28"/>
          <w:szCs w:val="28"/>
        </w:rPr>
        <w:t xml:space="preserve"> </w:t>
      </w:r>
      <w:r w:rsidR="00D02F20" w:rsidRPr="00CC1592">
        <w:rPr>
          <w:sz w:val="28"/>
          <w:szCs w:val="28"/>
        </w:rPr>
        <w:t xml:space="preserve">Донецкой Народной Республики </w:t>
      </w:r>
      <w:r w:rsidRPr="00CC1592">
        <w:rPr>
          <w:sz w:val="28"/>
          <w:szCs w:val="28"/>
        </w:rPr>
        <w:t xml:space="preserve">или </w:t>
      </w:r>
      <w:r w:rsidR="005E6133">
        <w:rPr>
          <w:sz w:val="28"/>
          <w:szCs w:val="28"/>
        </w:rPr>
        <w:t>Правительства</w:t>
      </w:r>
      <w:r w:rsidRPr="00CC1592">
        <w:rPr>
          <w:sz w:val="28"/>
          <w:szCs w:val="28"/>
        </w:rPr>
        <w:t xml:space="preserve"> </w:t>
      </w:r>
      <w:r w:rsidR="00D02F20" w:rsidRPr="00CC1592">
        <w:rPr>
          <w:sz w:val="28"/>
          <w:szCs w:val="28"/>
        </w:rPr>
        <w:t>Донецкой Народной Республики</w:t>
      </w:r>
      <w:r w:rsidRPr="00CC1592">
        <w:rPr>
          <w:sz w:val="28"/>
          <w:szCs w:val="28"/>
        </w:rPr>
        <w:t>.</w:t>
      </w:r>
    </w:p>
    <w:p w14:paraId="6B8DC8E6"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w:t>
      </w:r>
    </w:p>
    <w:p w14:paraId="396122C1"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Перечень </w:t>
      </w:r>
      <w:r w:rsidR="00D80729" w:rsidRPr="00CC1592">
        <w:rPr>
          <w:sz w:val="28"/>
          <w:szCs w:val="28"/>
        </w:rPr>
        <w:t xml:space="preserve">указанных </w:t>
      </w:r>
      <w:r w:rsidRPr="00CC1592">
        <w:rPr>
          <w:sz w:val="28"/>
          <w:szCs w:val="28"/>
        </w:rPr>
        <w:t xml:space="preserve">образовательных учреждений среднего и высшего профессионального образования утверждается </w:t>
      </w:r>
      <w:r w:rsidR="005E6133">
        <w:rPr>
          <w:sz w:val="28"/>
          <w:szCs w:val="28"/>
        </w:rPr>
        <w:t>Правительством</w:t>
      </w:r>
      <w:r w:rsidR="00C54C4A" w:rsidRPr="00CC1592">
        <w:rPr>
          <w:sz w:val="28"/>
          <w:szCs w:val="28"/>
        </w:rPr>
        <w:t xml:space="preserve"> </w:t>
      </w:r>
      <w:r w:rsidR="00D02F20" w:rsidRPr="00CC1592">
        <w:rPr>
          <w:sz w:val="28"/>
          <w:szCs w:val="28"/>
        </w:rPr>
        <w:t>Донецкой Народной Республики</w:t>
      </w:r>
      <w:r w:rsidRPr="00CC1592">
        <w:rPr>
          <w:sz w:val="28"/>
          <w:szCs w:val="28"/>
        </w:rPr>
        <w:t>.</w:t>
      </w:r>
    </w:p>
    <w:p w14:paraId="5E7F220C"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w:t>
      </w:r>
      <w:r w:rsidR="00C54C4A" w:rsidRPr="00CC1592">
        <w:rPr>
          <w:sz w:val="28"/>
          <w:szCs w:val="28"/>
        </w:rPr>
        <w:t xml:space="preserve"> на общих основаниях</w:t>
      </w:r>
      <w:r w:rsidRPr="00CC1592">
        <w:rPr>
          <w:sz w:val="28"/>
          <w:szCs w:val="28"/>
        </w:rPr>
        <w:t>.</w:t>
      </w:r>
    </w:p>
    <w:p w14:paraId="4E4A21B1" w14:textId="11AA5A39" w:rsidR="00036E22" w:rsidRDefault="00B90B52" w:rsidP="0091214B">
      <w:pPr>
        <w:pStyle w:val="a3"/>
        <w:shd w:val="clear" w:color="auto" w:fill="FFFFFF"/>
        <w:spacing w:before="0" w:beforeAutospacing="0" w:after="360" w:afterAutospacing="0" w:line="276" w:lineRule="auto"/>
        <w:ind w:firstLine="709"/>
        <w:jc w:val="both"/>
        <w:rPr>
          <w:sz w:val="28"/>
          <w:szCs w:val="28"/>
        </w:rPr>
      </w:pPr>
      <w:r w:rsidRPr="003B13C0">
        <w:rPr>
          <w:sz w:val="28"/>
          <w:szCs w:val="28"/>
        </w:rPr>
        <w:t>Военнослужащие, проходящие военную службу по контракту (за исключением офицеров),</w:t>
      </w:r>
      <w:r w:rsidR="00D80729" w:rsidRPr="003B13C0">
        <w:rPr>
          <w:sz w:val="28"/>
          <w:szCs w:val="28"/>
        </w:rPr>
        <w:t xml:space="preserve"> и лица, к ним приравненные,</w:t>
      </w:r>
      <w:r w:rsidRPr="003B13C0">
        <w:rPr>
          <w:sz w:val="28"/>
          <w:szCs w:val="28"/>
        </w:rPr>
        <w:t xml:space="preserve"> непрерывная продолжительн</w:t>
      </w:r>
      <w:r w:rsidR="00D80729" w:rsidRPr="003B13C0">
        <w:rPr>
          <w:sz w:val="28"/>
          <w:szCs w:val="28"/>
        </w:rPr>
        <w:t>ость службы</w:t>
      </w:r>
      <w:r w:rsidRPr="003B13C0">
        <w:rPr>
          <w:sz w:val="28"/>
          <w:szCs w:val="28"/>
        </w:rPr>
        <w:t xml:space="preserve"> которых составляет не менее </w:t>
      </w:r>
      <w:r w:rsidR="003B13C0" w:rsidRPr="003B13C0">
        <w:rPr>
          <w:sz w:val="28"/>
          <w:szCs w:val="28"/>
        </w:rPr>
        <w:t>одного года</w:t>
      </w:r>
      <w:r w:rsidRPr="003B13C0">
        <w:rPr>
          <w:sz w:val="28"/>
          <w:szCs w:val="28"/>
        </w:rPr>
        <w:t>, имеют право в порядке, определяемом</w:t>
      </w:r>
      <w:r w:rsidR="00D80729" w:rsidRPr="003B13C0">
        <w:rPr>
          <w:sz w:val="28"/>
          <w:szCs w:val="28"/>
        </w:rPr>
        <w:t xml:space="preserve"> </w:t>
      </w:r>
      <w:r w:rsidR="0031738C" w:rsidRPr="003B13C0">
        <w:rPr>
          <w:sz w:val="28"/>
          <w:szCs w:val="28"/>
        </w:rPr>
        <w:t>Правительством</w:t>
      </w:r>
      <w:r w:rsidR="00C54C4A" w:rsidRPr="003B13C0">
        <w:rPr>
          <w:sz w:val="28"/>
          <w:szCs w:val="28"/>
        </w:rPr>
        <w:t xml:space="preserve"> </w:t>
      </w:r>
      <w:r w:rsidR="00036E22" w:rsidRPr="003B13C0">
        <w:rPr>
          <w:sz w:val="28"/>
          <w:szCs w:val="28"/>
        </w:rPr>
        <w:t>Донецкой Народной Республики</w:t>
      </w:r>
      <w:r w:rsidRPr="003B13C0">
        <w:rPr>
          <w:sz w:val="28"/>
          <w:szCs w:val="28"/>
        </w:rPr>
        <w:t>, на обучение в государственных и муниципальных образовательных учреждениях высшего и среднего профессионального образования, а также на подготовительных отделениях (курсах) государственных образовательных учреждений высшего профессионального образования за счет средств</w:t>
      </w:r>
      <w:r w:rsidR="00CC72EE">
        <w:rPr>
          <w:sz w:val="28"/>
          <w:szCs w:val="28"/>
        </w:rPr>
        <w:t xml:space="preserve"> Республиканского бюджета Донецкой Народной Республики </w:t>
      </w:r>
      <w:r w:rsidRPr="003B13C0">
        <w:rPr>
          <w:sz w:val="28"/>
          <w:szCs w:val="28"/>
        </w:rPr>
        <w:t>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w14:paraId="661CF3CF" w14:textId="2D5C8C78" w:rsidR="003B13C0" w:rsidRPr="00CC1592" w:rsidRDefault="003B13C0" w:rsidP="003B13C0">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2" w:history="1">
        <w:r w:rsidR="001E302C">
          <w:rPr>
            <w:rStyle w:val="a4"/>
            <w:i/>
            <w:iCs/>
            <w:sz w:val="28"/>
            <w:szCs w:val="28"/>
          </w:rPr>
          <w:t>Абзац</w:t>
        </w:r>
        <w:r>
          <w:rPr>
            <w:rStyle w:val="a4"/>
            <w:i/>
            <w:iCs/>
            <w:sz w:val="28"/>
            <w:szCs w:val="28"/>
          </w:rPr>
          <w:t xml:space="preserve"> второй</w:t>
        </w:r>
        <w:r w:rsidRPr="00676CC5">
          <w:rPr>
            <w:rStyle w:val="a4"/>
            <w:i/>
            <w:iCs/>
            <w:sz w:val="28"/>
            <w:szCs w:val="28"/>
          </w:rPr>
          <w:t xml:space="preserve"> части </w:t>
        </w:r>
        <w:r>
          <w:rPr>
            <w:rStyle w:val="a4"/>
            <w:i/>
            <w:iCs/>
            <w:sz w:val="28"/>
            <w:szCs w:val="28"/>
          </w:rPr>
          <w:t>2</w:t>
        </w:r>
        <w:r w:rsidRPr="00676CC5">
          <w:rPr>
            <w:rStyle w:val="a4"/>
            <w:i/>
            <w:iCs/>
            <w:sz w:val="28"/>
            <w:szCs w:val="28"/>
          </w:rPr>
          <w:t xml:space="preserve"> статьи </w:t>
        </w:r>
        <w:r>
          <w:rPr>
            <w:rStyle w:val="a4"/>
            <w:i/>
            <w:iCs/>
            <w:sz w:val="28"/>
            <w:szCs w:val="28"/>
          </w:rPr>
          <w:t>18</w:t>
        </w:r>
        <w:r w:rsidRPr="00676CC5">
          <w:rPr>
            <w:rStyle w:val="a4"/>
            <w:i/>
            <w:iCs/>
            <w:sz w:val="28"/>
            <w:szCs w:val="28"/>
          </w:rPr>
          <w:t xml:space="preserve"> с изменениями, внесенными в соответствии с Законом от 20.11.2020 № 216-IIНС</w:t>
        </w:r>
      </w:hyperlink>
      <w:r w:rsidRPr="00676CC5">
        <w:rPr>
          <w:i/>
          <w:iCs/>
          <w:sz w:val="28"/>
          <w:szCs w:val="28"/>
          <w:u w:val="single"/>
        </w:rPr>
        <w:t>)</w:t>
      </w:r>
    </w:p>
    <w:p w14:paraId="0CFB5C65"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проходящим военную службу по призыву, обучение в гражданских образовательных учреждениях высшего и среднего</w:t>
      </w:r>
      <w:r w:rsidRPr="00CC1592">
        <w:rPr>
          <w:color w:val="373737"/>
          <w:sz w:val="28"/>
          <w:szCs w:val="28"/>
        </w:rPr>
        <w:t xml:space="preserve"> </w:t>
      </w:r>
      <w:r w:rsidRPr="00CC1592">
        <w:rPr>
          <w:sz w:val="28"/>
          <w:szCs w:val="28"/>
        </w:rPr>
        <w:t>профессионального образования не разрешается.</w:t>
      </w:r>
    </w:p>
    <w:p w14:paraId="2214410C"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общая продолжительность военной службы которых составляет пять лет и более (не считая времени обучения в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w:t>
      </w:r>
      <w:r w:rsidRPr="00CC1592">
        <w:rPr>
          <w:sz w:val="28"/>
          <w:szCs w:val="28"/>
        </w:rPr>
        <w:lastRenderedPageBreak/>
        <w:t>специальностей</w:t>
      </w:r>
      <w:r w:rsidRPr="00CC1592">
        <w:rPr>
          <w:color w:val="373737"/>
          <w:sz w:val="28"/>
          <w:szCs w:val="28"/>
        </w:rPr>
        <w:t xml:space="preserve"> </w:t>
      </w:r>
      <w:r w:rsidRPr="00CC1592">
        <w:rPr>
          <w:sz w:val="28"/>
          <w:szCs w:val="28"/>
        </w:rPr>
        <w:t xml:space="preserve">без взимания с них платы за обучение и с сохранением обеспечения всеми видами довольствия в порядке и на условиях, которые определяются </w:t>
      </w:r>
      <w:r w:rsidR="0031738C">
        <w:rPr>
          <w:sz w:val="28"/>
          <w:szCs w:val="28"/>
        </w:rPr>
        <w:t>Правительством</w:t>
      </w:r>
      <w:r w:rsidRPr="00CC1592">
        <w:rPr>
          <w:sz w:val="28"/>
          <w:szCs w:val="28"/>
        </w:rPr>
        <w:t xml:space="preserve"> </w:t>
      </w:r>
      <w:r w:rsidR="00036E22" w:rsidRPr="00CC1592">
        <w:rPr>
          <w:sz w:val="28"/>
          <w:szCs w:val="28"/>
        </w:rPr>
        <w:t>Донецкой Народной Республики</w:t>
      </w:r>
      <w:r w:rsidRPr="00CC1592">
        <w:rPr>
          <w:sz w:val="28"/>
          <w:szCs w:val="28"/>
        </w:rPr>
        <w:t xml:space="preserve">, продолжительностью до четырех месяцев. В случае увольнения указанных </w:t>
      </w:r>
      <w:r w:rsidR="00D80729" w:rsidRPr="00CC1592">
        <w:rPr>
          <w:sz w:val="28"/>
          <w:szCs w:val="28"/>
        </w:rPr>
        <w:t>лиц со</w:t>
      </w:r>
      <w:r w:rsidRPr="00CC1592">
        <w:rPr>
          <w:sz w:val="28"/>
          <w:szCs w:val="28"/>
        </w:rPr>
        <w:t xml:space="preserve"> службы в период обучения они имеют право на завершение учебы бесплатно.</w:t>
      </w:r>
    </w:p>
    <w:p w14:paraId="7E101F3B"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w:t>
      </w:r>
    </w:p>
    <w:p w14:paraId="4B8B0B46"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образовательных учреждений высшего профессионального образования.</w:t>
      </w:r>
    </w:p>
    <w:p w14:paraId="303C6B8D"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sidR="009C40B1">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14:paraId="18F6C203"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sidR="009C40B1">
        <w:rPr>
          <w:sz w:val="28"/>
          <w:szCs w:val="28"/>
        </w:rPr>
        <w:t>–</w:t>
      </w:r>
      <w:r w:rsidRPr="00CC1592">
        <w:rPr>
          <w:sz w:val="28"/>
          <w:szCs w:val="28"/>
        </w:rPr>
        <w:t xml:space="preserve">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14:paraId="4D7DB2FF"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w14:paraId="6A48CC88"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поступление в государственные образовательные учреждения профессионального образования без вступительных испытаний:</w:t>
      </w:r>
    </w:p>
    <w:p w14:paraId="05DB6CD4"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окончившие средние военные образовательные учреждения;</w:t>
      </w:r>
    </w:p>
    <w:p w14:paraId="4DEAB850"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с образованием не ниже основного общего образования;</w:t>
      </w:r>
      <w:r w:rsidR="00036E22" w:rsidRPr="00CC1592">
        <w:rPr>
          <w:sz w:val="28"/>
          <w:szCs w:val="28"/>
        </w:rPr>
        <w:t xml:space="preserve"> </w:t>
      </w:r>
    </w:p>
    <w:p w14:paraId="40ADB0DA"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имеющие незаконченное высшее или высшее военное профессиональное образование;</w:t>
      </w:r>
    </w:p>
    <w:p w14:paraId="6266623A"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подготовительные отделения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окончившие общеобразовательные учреждения среднего (полного) общего образования или среднего профессионального образования.</w:t>
      </w:r>
    </w:p>
    <w:p w14:paraId="0CD32C68"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имеющие общую продолжительность военной службы 15 лет и более.</w:t>
      </w:r>
    </w:p>
    <w:p w14:paraId="1C5B4363"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w14:paraId="7434E9E1"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w14:paraId="2CFD506E" w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w:t>
      </w:r>
      <w:r w:rsidRPr="00CC1592">
        <w:rPr>
          <w:sz w:val="28"/>
          <w:szCs w:val="28"/>
        </w:rPr>
        <w:lastRenderedPageBreak/>
        <w:t>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14:paraId="0D0350D3" w14:textId="12997686" w:rsidR="00943C0C"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xml:space="preserve">. Граждане, проходившие в течение не менее </w:t>
      </w:r>
      <w:r w:rsidR="003B13C0">
        <w:rPr>
          <w:sz w:val="28"/>
          <w:szCs w:val="28"/>
        </w:rPr>
        <w:t>одного года</w:t>
      </w:r>
      <w:r w:rsidR="00B90B52" w:rsidRPr="00CC1592">
        <w:rPr>
          <w:sz w:val="28"/>
          <w:szCs w:val="28"/>
        </w:rPr>
        <w:t xml:space="preserve"> военную службу по контракту в</w:t>
      </w:r>
      <w:r w:rsidR="00A30EF1" w:rsidRPr="00CC1592">
        <w:rPr>
          <w:sz w:val="28"/>
          <w:szCs w:val="28"/>
        </w:rPr>
        <w:t xml:space="preserve"> Вооруженных Силах</w:t>
      </w:r>
      <w:r w:rsidR="00B90B52" w:rsidRPr="00CC1592">
        <w:rPr>
          <w:sz w:val="28"/>
          <w:szCs w:val="28"/>
        </w:rPr>
        <w:t xml:space="preserve"> </w:t>
      </w:r>
      <w:r w:rsidR="00943C0C" w:rsidRPr="00CC1592">
        <w:rPr>
          <w:sz w:val="28"/>
          <w:szCs w:val="28"/>
        </w:rPr>
        <w:t>Донецкой Народной Республики</w:t>
      </w:r>
      <w:r w:rsidR="00B90B52" w:rsidRPr="00CC1592">
        <w:rPr>
          <w:sz w:val="28"/>
          <w:szCs w:val="28"/>
        </w:rPr>
        <w:t>, других</w:t>
      </w:r>
      <w:r w:rsidR="00677C9C">
        <w:rPr>
          <w:sz w:val="28"/>
          <w:szCs w:val="28"/>
        </w:rPr>
        <w:t xml:space="preserve"> воинских формированиях и органах, специальных формированиях</w:t>
      </w:r>
      <w:r w:rsidR="00B90B52" w:rsidRPr="00CC1592">
        <w:rPr>
          <w:sz w:val="28"/>
          <w:szCs w:val="28"/>
        </w:rPr>
        <w:t xml:space="preserve"> на воинских должностях, подлежащих замещению солдатами, сержантами</w:t>
      </w:r>
      <w:r w:rsidR="003F2420">
        <w:rPr>
          <w:sz w:val="28"/>
          <w:szCs w:val="28"/>
        </w:rPr>
        <w:t>,</w:t>
      </w:r>
      <w:r w:rsidR="00B90B52" w:rsidRPr="00CC1592">
        <w:rPr>
          <w:sz w:val="28"/>
          <w:szCs w:val="28"/>
        </w:rPr>
        <w:t xml:space="preserve"> и уволе</w:t>
      </w:r>
      <w:r w:rsidR="00CE0CBA" w:rsidRPr="00CC1592">
        <w:rPr>
          <w:sz w:val="28"/>
          <w:szCs w:val="28"/>
        </w:rPr>
        <w:t>нные с военной службы,</w:t>
      </w:r>
      <w:r w:rsidR="00B90B52" w:rsidRPr="00CC1592">
        <w:rPr>
          <w:sz w:val="28"/>
          <w:szCs w:val="28"/>
        </w:rPr>
        <w:t xml:space="preserve"> имеют право на внеконкурсное поступление в государственные и муниципальные образовательные учреждения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w:t>
      </w:r>
      <w:r w:rsidR="00943C0C" w:rsidRPr="00CC1592">
        <w:rPr>
          <w:sz w:val="28"/>
          <w:szCs w:val="28"/>
        </w:rPr>
        <w:t xml:space="preserve">Донецкой Народной Республики </w:t>
      </w:r>
      <w:r w:rsidR="00B90B52" w:rsidRPr="00CC1592">
        <w:rPr>
          <w:sz w:val="28"/>
          <w:szCs w:val="28"/>
        </w:rPr>
        <w:t>в области образования.</w:t>
      </w:r>
    </w:p>
    <w:p w14:paraId="57B91D69" w14:textId="6C98F0A4" w:rsidR="003B13C0" w:rsidRPr="00CC1592" w:rsidRDefault="003B13C0" w:rsidP="003B13C0">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3" w:history="1">
        <w:r w:rsidR="003F2420">
          <w:rPr>
            <w:rStyle w:val="a4"/>
            <w:i/>
            <w:iCs/>
            <w:sz w:val="28"/>
            <w:szCs w:val="28"/>
          </w:rPr>
          <w:t>Часть</w:t>
        </w:r>
        <w:r w:rsidRPr="00676CC5">
          <w:rPr>
            <w:rStyle w:val="a4"/>
            <w:i/>
            <w:iCs/>
            <w:sz w:val="28"/>
            <w:szCs w:val="28"/>
          </w:rPr>
          <w:t xml:space="preserve"> </w:t>
        </w:r>
        <w:r>
          <w:rPr>
            <w:rStyle w:val="a4"/>
            <w:i/>
            <w:iCs/>
            <w:sz w:val="28"/>
            <w:szCs w:val="28"/>
          </w:rPr>
          <w:t>6</w:t>
        </w:r>
        <w:r w:rsidRPr="00676CC5">
          <w:rPr>
            <w:rStyle w:val="a4"/>
            <w:i/>
            <w:iCs/>
            <w:sz w:val="28"/>
            <w:szCs w:val="28"/>
          </w:rPr>
          <w:t xml:space="preserve"> статьи </w:t>
        </w:r>
        <w:r>
          <w:rPr>
            <w:rStyle w:val="a4"/>
            <w:i/>
            <w:iCs/>
            <w:sz w:val="28"/>
            <w:szCs w:val="28"/>
          </w:rPr>
          <w:t>18</w:t>
        </w:r>
        <w:r w:rsidRPr="00676CC5">
          <w:rPr>
            <w:rStyle w:val="a4"/>
            <w:i/>
            <w:iCs/>
            <w:sz w:val="28"/>
            <w:szCs w:val="28"/>
          </w:rPr>
          <w:t xml:space="preserve"> с изменениями, внесенными в соответствии с Законом от 20.11.2020 № 216-IIНС</w:t>
        </w:r>
      </w:hyperlink>
      <w:r w:rsidRPr="00676CC5">
        <w:rPr>
          <w:i/>
          <w:iCs/>
          <w:sz w:val="28"/>
          <w:szCs w:val="28"/>
          <w:u w:val="single"/>
        </w:rPr>
        <w:t>)</w:t>
      </w:r>
    </w:p>
    <w:p w14:paraId="53405F5B" w14:textId="77777777"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14:paraId="67970271" w14:textId="77777777" w:rsidR="008D6551" w:rsidRDefault="008D6551" w:rsidP="008D6551">
      <w:pPr>
        <w:spacing w:after="0" w:line="276" w:lineRule="auto"/>
        <w:ind w:firstLine="709"/>
        <w:jc w:val="both"/>
        <w:rPr>
          <w:rFonts w:ascii="Times New Roman" w:hAnsi="Times New Roman"/>
          <w:sz w:val="28"/>
          <w:szCs w:val="28"/>
        </w:rPr>
      </w:pPr>
      <w:r w:rsidRPr="00B2347B">
        <w:rPr>
          <w:rFonts w:ascii="Times New Roman" w:hAnsi="Times New Roman"/>
          <w:sz w:val="28"/>
          <w:szCs w:val="28"/>
        </w:rPr>
        <w:t>Детям из семей военнослужащих, проходящих военную службу, получивших увечья (ранения, травмы, контузии) при исполнении обязанностей военной службы</w:t>
      </w:r>
      <w:r w:rsidRPr="00FF2D1C">
        <w:rPr>
          <w:rFonts w:ascii="Times New Roman" w:hAnsi="Times New Roman"/>
          <w:sz w:val="28"/>
          <w:szCs w:val="28"/>
        </w:rPr>
        <w:t xml:space="preserve"> </w:t>
      </w:r>
      <w:r w:rsidRPr="00B2347B">
        <w:rPr>
          <w:rFonts w:ascii="Times New Roman" w:hAnsi="Times New Roman"/>
          <w:sz w:val="28"/>
          <w:szCs w:val="28"/>
        </w:rPr>
        <w:t>(служебных обязанностей), погибших при исполнении обязанностей военной службы</w:t>
      </w:r>
      <w:r w:rsidRPr="00FF2D1C">
        <w:rPr>
          <w:rFonts w:ascii="Times New Roman" w:hAnsi="Times New Roman"/>
          <w:sz w:val="28"/>
          <w:szCs w:val="28"/>
        </w:rPr>
        <w:t xml:space="preserve"> </w:t>
      </w:r>
      <w:r w:rsidRPr="00B2347B">
        <w:rPr>
          <w:rFonts w:ascii="Times New Roman" w:hAnsi="Times New Roman"/>
          <w:sz w:val="28"/>
          <w:szCs w:val="28"/>
        </w:rPr>
        <w:t>(служебных обязанностей), умерших вследствие увечья либо заболевания, полученного при исполнении обязанностей военной службы (служебных обязанностей), места в муниципальных общеобразовательных организациях и дошкольных образовательных организациях, в летних оздоровительных лагерях предоставляются в первоочередном порядке.</w:t>
      </w:r>
    </w:p>
    <w:p w14:paraId="2745A7D5" w14:textId="77777777" w:rsidR="008D6551" w:rsidRDefault="008D6551" w:rsidP="008D6551">
      <w:pPr>
        <w:spacing w:after="0" w:line="276" w:lineRule="auto"/>
        <w:ind w:firstLine="709"/>
        <w:jc w:val="both"/>
        <w:rPr>
          <w:rFonts w:ascii="Times New Roman" w:hAnsi="Times New Roman"/>
          <w:sz w:val="28"/>
          <w:szCs w:val="28"/>
        </w:rPr>
      </w:pPr>
    </w:p>
    <w:p w14:paraId="364456BE" w14:textId="5C102C7D" w:rsidR="008D6551" w:rsidRDefault="00C220CA" w:rsidP="008D6551">
      <w:pPr>
        <w:pStyle w:val="a3"/>
        <w:shd w:val="clear" w:color="auto" w:fill="FFFFFF"/>
        <w:spacing w:before="0" w:beforeAutospacing="0" w:after="360" w:afterAutospacing="0" w:line="276" w:lineRule="auto"/>
        <w:ind w:firstLine="709"/>
        <w:jc w:val="both"/>
        <w:rPr>
          <w:i/>
          <w:sz w:val="28"/>
          <w:szCs w:val="28"/>
        </w:rPr>
      </w:pPr>
      <w:hyperlink r:id="rId54" w:history="1">
        <w:r w:rsidR="008D6551" w:rsidRPr="002C5E8B">
          <w:rPr>
            <w:rStyle w:val="a4"/>
            <w:i/>
            <w:sz w:val="28"/>
            <w:szCs w:val="28"/>
          </w:rPr>
          <w:t>(Абзац второй части 7 статьи 18 изложен в новой редакции в соответствии с Законом от 26.06.2020 № 163-</w:t>
        </w:r>
        <w:r w:rsidR="008D6551" w:rsidRPr="002C5E8B">
          <w:rPr>
            <w:rStyle w:val="a4"/>
            <w:i/>
            <w:sz w:val="28"/>
            <w:szCs w:val="28"/>
            <w:lang w:val="en-US"/>
          </w:rPr>
          <w:t>II</w:t>
        </w:r>
        <w:r w:rsidR="008D6551" w:rsidRPr="002C5E8B">
          <w:rPr>
            <w:rStyle w:val="a4"/>
            <w:i/>
            <w:sz w:val="28"/>
            <w:szCs w:val="28"/>
          </w:rPr>
          <w:t>НС)</w:t>
        </w:r>
      </w:hyperlink>
    </w:p>
    <w:p w14:paraId="76C091FC" w14:textId="77777777" w:rsidR="00943C0C" w:rsidRPr="00CC1592" w:rsidRDefault="00B90B52" w:rsidP="008D6551">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Военнослужащим-гражданам на содержание их детей (лиц, находящихся на их иждивении), посещающих государственные, муниципальные и негосударственные детские дошкольные учреждения, производятся выплаты по решению </w:t>
      </w:r>
      <w:r w:rsidR="00CF674B" w:rsidRPr="00CF674B">
        <w:rPr>
          <w:rFonts w:eastAsia="Calibri"/>
          <w:sz w:val="28"/>
          <w:szCs w:val="28"/>
          <w:lang w:eastAsia="en-US"/>
        </w:rPr>
        <w:t>руководителя республиканского органа исполнительной власти, реализующего государственную политику в сфере обороны</w:t>
      </w:r>
      <w:r w:rsidRPr="00CC1592">
        <w:rPr>
          <w:sz w:val="28"/>
          <w:szCs w:val="28"/>
        </w:rPr>
        <w:t xml:space="preserve"> (руководителя 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Расходы по указанным выплатам осуществляются за счет средств </w:t>
      </w:r>
      <w:r w:rsidR="00CF674B" w:rsidRPr="00CF674B">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943C0C" w:rsidRPr="00CC1592">
        <w:rPr>
          <w:sz w:val="28"/>
          <w:szCs w:val="28"/>
        </w:rPr>
        <w:t xml:space="preserve"> </w:t>
      </w:r>
      <w:r w:rsidRPr="00CC1592">
        <w:rPr>
          <w:sz w:val="28"/>
          <w:szCs w:val="28"/>
        </w:rPr>
        <w:t xml:space="preserve">(иного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14:paraId="54AD5E04" w14:textId="77777777" w:rsidR="009A603B"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Дети военнослужащих, проходящих военную службу по контракту</w:t>
      </w:r>
      <w:r w:rsidR="00CE0CBA" w:rsidRPr="00CC1592">
        <w:rPr>
          <w:sz w:val="28"/>
          <w:szCs w:val="28"/>
        </w:rPr>
        <w:t xml:space="preserve"> и лиц, к ним приравненных</w:t>
      </w:r>
      <w:r w:rsidRPr="00CC1592">
        <w:rPr>
          <w:sz w:val="28"/>
          <w:szCs w:val="28"/>
        </w:rPr>
        <w:t xml:space="preserve">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w:t>
      </w:r>
      <w:r w:rsidR="00CE0CBA" w:rsidRPr="00CC1592">
        <w:rPr>
          <w:sz w:val="28"/>
          <w:szCs w:val="28"/>
        </w:rPr>
        <w:t xml:space="preserve"> военнослужащих и лиц, к ним приравненных</w:t>
      </w:r>
      <w:r w:rsidRPr="00CC1592">
        <w:rPr>
          <w:sz w:val="28"/>
          <w:szCs w:val="28"/>
        </w:rPr>
        <w:t>, погибших при исполнении ими</w:t>
      </w:r>
      <w:r w:rsidR="00CE0CBA" w:rsidRPr="00CC1592">
        <w:rPr>
          <w:sz w:val="28"/>
          <w:szCs w:val="28"/>
        </w:rPr>
        <w:t xml:space="preserve"> служебных</w:t>
      </w:r>
      <w:r w:rsidRPr="00CC1592">
        <w:rPr>
          <w:sz w:val="28"/>
          <w:szCs w:val="28"/>
        </w:rPr>
        <w:t xml:space="preserve"> обязанностей</w:t>
      </w:r>
      <w:r w:rsidR="00CE0CBA" w:rsidRPr="00CC1592">
        <w:rPr>
          <w:sz w:val="28"/>
          <w:szCs w:val="28"/>
        </w:rPr>
        <w:t xml:space="preserve"> и</w:t>
      </w:r>
      <w:r w:rsidRPr="00CC1592">
        <w:rPr>
          <w:sz w:val="28"/>
          <w:szCs w:val="28"/>
        </w:rPr>
        <w:t xml:space="preserve"> военной службы или умерших вследствие увечья (ранения, травмы, контузии) либо заболевания, полученных ими при исполнении </w:t>
      </w:r>
      <w:r w:rsidR="00CE0CBA" w:rsidRPr="00CC1592">
        <w:rPr>
          <w:sz w:val="28"/>
          <w:szCs w:val="28"/>
        </w:rPr>
        <w:t xml:space="preserve">служебных </w:t>
      </w:r>
      <w:r w:rsidRPr="00CC1592">
        <w:rPr>
          <w:sz w:val="28"/>
          <w:szCs w:val="28"/>
        </w:rPr>
        <w:t>обязанностей</w:t>
      </w:r>
      <w:r w:rsidR="00CE0CBA" w:rsidRPr="00CC1592">
        <w:rPr>
          <w:sz w:val="28"/>
          <w:szCs w:val="28"/>
        </w:rPr>
        <w:t xml:space="preserve"> или</w:t>
      </w:r>
      <w:r w:rsidRPr="00CC1592">
        <w:rPr>
          <w:sz w:val="28"/>
          <w:szCs w:val="28"/>
        </w:rPr>
        <w:t xml:space="preserve"> военной службы, пользуются</w:t>
      </w:r>
      <w:r w:rsidR="00CE0CBA" w:rsidRPr="00CC1592">
        <w:rPr>
          <w:sz w:val="28"/>
          <w:szCs w:val="28"/>
        </w:rPr>
        <w:t xml:space="preserve"> преимущественным правом поступления</w:t>
      </w:r>
      <w:r w:rsidRPr="00CC1592">
        <w:rPr>
          <w:sz w:val="28"/>
          <w:szCs w:val="28"/>
        </w:rPr>
        <w:t xml:space="preserve"> в военные образовательные учреждения 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
    <w:p w14:paraId="19FCA7D5" w14:textId="0B276EFA" w:rsidR="00CF674B"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55" w:history="1">
        <w:r w:rsidR="00CF674B" w:rsidRPr="00CF674B">
          <w:rPr>
            <w:rFonts w:eastAsia="Calibri"/>
            <w:i/>
            <w:color w:val="0563C1"/>
            <w:sz w:val="28"/>
            <w:szCs w:val="28"/>
            <w:u w:val="single"/>
            <w:lang w:eastAsia="en-US"/>
          </w:rPr>
          <w:t>(Часть 7 статьи 18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14:paraId="0CBF4AD5" w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наравне с другими гражданами обладают правами и свободами в области культуры.</w:t>
      </w:r>
    </w:p>
    <w:p w14:paraId="21A6868D" w14:textId="19181CCC"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Органы государственной власти </w:t>
      </w:r>
      <w:r w:rsidR="009A603B" w:rsidRPr="00CC1592">
        <w:rPr>
          <w:sz w:val="28"/>
          <w:szCs w:val="28"/>
        </w:rPr>
        <w:t xml:space="preserve">Донецкой Народной Республики </w:t>
      </w:r>
      <w:r w:rsidRPr="00CC1592">
        <w:rPr>
          <w:sz w:val="28"/>
          <w:szCs w:val="28"/>
        </w:rPr>
        <w:t>и</w:t>
      </w:r>
      <w:r w:rsidR="00677C9C">
        <w:rPr>
          <w:sz w:val="28"/>
          <w:szCs w:val="28"/>
        </w:rPr>
        <w:t xml:space="preserve"> </w:t>
      </w:r>
      <w:r w:rsidRPr="00CC1592">
        <w:rPr>
          <w:sz w:val="28"/>
          <w:szCs w:val="28"/>
        </w:rPr>
        <w:t>органы</w:t>
      </w:r>
      <w:r w:rsidR="00677C9C">
        <w:rPr>
          <w:sz w:val="28"/>
          <w:szCs w:val="28"/>
        </w:rPr>
        <w:t xml:space="preserve"> местного самоуправления</w:t>
      </w:r>
      <w:r w:rsidRPr="00CC1592">
        <w:rPr>
          <w:sz w:val="28"/>
          <w:szCs w:val="28"/>
        </w:rPr>
        <w:t xml:space="preserve"> в пределах своих полномочий </w:t>
      </w:r>
      <w:r w:rsidR="0015567E" w:rsidRPr="00CC1592">
        <w:rPr>
          <w:sz w:val="28"/>
          <w:szCs w:val="28"/>
        </w:rPr>
        <w:t>могут</w:t>
      </w:r>
      <w:r w:rsidRPr="00CC1592">
        <w:rPr>
          <w:sz w:val="28"/>
          <w:szCs w:val="28"/>
        </w:rPr>
        <w:t xml:space="preserve">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w:t>
      </w:r>
      <w:r w:rsidRPr="00CC1592">
        <w:rPr>
          <w:sz w:val="28"/>
          <w:szCs w:val="28"/>
        </w:rPr>
        <w:lastRenderedPageBreak/>
        <w:t>посещении платных мероприятий, организуемых учреждениями культуры и спорта.</w:t>
      </w:r>
    </w:p>
    <w:p w14:paraId="0C849968" w14:textId="188144A8"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В расположении воинских частей</w:t>
      </w:r>
      <w:r w:rsidR="008D3DE7">
        <w:rPr>
          <w:sz w:val="28"/>
          <w:szCs w:val="28"/>
        </w:rPr>
        <w:t xml:space="preserve"> </w:t>
      </w:r>
      <w:r w:rsidR="008D3DE7">
        <w:rPr>
          <w:sz w:val="28"/>
        </w:rPr>
        <w:t xml:space="preserve">(подразделений) </w:t>
      </w:r>
      <w:r w:rsidR="00B90B52" w:rsidRPr="00CC1592">
        <w:rPr>
          <w:sz w:val="28"/>
          <w:szCs w:val="28"/>
        </w:rPr>
        <w:t>военнослужащие бесплатно пользуются услугами библиотек и читальных залов, имуществом культурно-просветитель</w:t>
      </w:r>
      <w:r w:rsidR="0015567E" w:rsidRPr="00CC1592">
        <w:rPr>
          <w:sz w:val="28"/>
          <w:szCs w:val="28"/>
        </w:rPr>
        <w:t>ск</w:t>
      </w:r>
      <w:r w:rsidR="00B90B52" w:rsidRPr="00CC1592">
        <w:rPr>
          <w:sz w:val="28"/>
          <w:szCs w:val="28"/>
        </w:rPr>
        <w:t>ого назначения, спортивными сооружениями и инвентарем, просматривают кино- и видеофильмы.</w:t>
      </w:r>
    </w:p>
    <w:p w14:paraId="55FDD783" w14:textId="77777777" w:rsidR="00A30EF1"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A41148">
        <w:rPr>
          <w:sz w:val="28"/>
          <w:szCs w:val="28"/>
        </w:rPr>
        <w:t>. </w:t>
      </w:r>
      <w:r w:rsidR="00B90B52" w:rsidRPr="00CC159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14:paraId="0641A74B" w14:textId="77777777" w:rsidR="00570F34"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 xml:space="preserve">Статья </w:t>
      </w:r>
      <w:r w:rsidR="000672A4" w:rsidRPr="0028352A">
        <w:rPr>
          <w:bCs/>
          <w:sz w:val="28"/>
          <w:szCs w:val="28"/>
        </w:rPr>
        <w:t>19</w:t>
      </w:r>
      <w:r w:rsidRPr="0028352A">
        <w:rPr>
          <w:bCs/>
          <w:sz w:val="28"/>
          <w:szCs w:val="28"/>
        </w:rPr>
        <w:t>.</w:t>
      </w:r>
      <w:r w:rsidRPr="00CC1592">
        <w:rPr>
          <w:b/>
          <w:bCs/>
          <w:sz w:val="28"/>
          <w:szCs w:val="28"/>
        </w:rPr>
        <w:t xml:space="preserve"> Проезд на транспорте. Почтовые отправления</w:t>
      </w:r>
    </w:p>
    <w:p w14:paraId="1FBB8E89" w14:textId="1521D9D4"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15567E" w:rsidRPr="00CC1592">
        <w:rPr>
          <w:sz w:val="28"/>
          <w:szCs w:val="28"/>
        </w:rPr>
        <w:t>, проходящие военную службу по призыву,</w:t>
      </w:r>
      <w:r w:rsidRPr="00CC1592">
        <w:rPr>
          <w:sz w:val="28"/>
          <w:szCs w:val="28"/>
        </w:rPr>
        <w:t xml:space="preserve"> имеют право на проезд на безвозмездной основе</w:t>
      </w:r>
      <w:r w:rsidR="0015567E" w:rsidRPr="00CC1592">
        <w:rPr>
          <w:sz w:val="28"/>
          <w:szCs w:val="28"/>
        </w:rPr>
        <w:t xml:space="preserve"> </w:t>
      </w:r>
      <w:r w:rsidRPr="00CC1592">
        <w:rPr>
          <w:sz w:val="28"/>
          <w:szCs w:val="28"/>
        </w:rPr>
        <w:t>на грузовых машинах и в пассажирских автобусах воинской части</w:t>
      </w:r>
      <w:r w:rsidR="008D3DE7">
        <w:rPr>
          <w:sz w:val="28"/>
          <w:szCs w:val="28"/>
        </w:rPr>
        <w:t xml:space="preserve"> </w:t>
      </w:r>
      <w:r w:rsidR="008D3DE7">
        <w:rPr>
          <w:sz w:val="28"/>
        </w:rPr>
        <w:t>(подразделения)</w:t>
      </w:r>
      <w:r w:rsidRPr="00CC1592">
        <w:rPr>
          <w:sz w:val="28"/>
          <w:szCs w:val="28"/>
        </w:rPr>
        <w:t>, выделяемых для обеспечения организованной перевозки военнослужащих к месту военной службы и обратно.</w:t>
      </w:r>
    </w:p>
    <w:p w14:paraId="5BAF19BF" w14:textId="2476F98D" w:rsidR="003B13C0" w:rsidRDefault="009D04BE" w:rsidP="003B13C0">
      <w:pPr>
        <w:pStyle w:val="a3"/>
        <w:shd w:val="clear" w:color="auto" w:fill="FFFFFF"/>
        <w:spacing w:before="0" w:beforeAutospacing="0" w:after="360" w:afterAutospacing="0" w:line="276" w:lineRule="auto"/>
        <w:ind w:firstLine="709"/>
        <w:jc w:val="both"/>
        <w:rPr>
          <w:sz w:val="28"/>
          <w:szCs w:val="28"/>
        </w:rPr>
      </w:pPr>
      <w:r w:rsidRPr="00CC1592">
        <w:rPr>
          <w:sz w:val="28"/>
          <w:szCs w:val="28"/>
        </w:rPr>
        <w:t>2</w:t>
      </w:r>
      <w:r w:rsidR="00B90B52" w:rsidRPr="00CC1592">
        <w:rPr>
          <w:sz w:val="28"/>
          <w:szCs w:val="28"/>
        </w:rPr>
        <w:t>. Военнослужащим, проходящим военную службу по контракту</w:t>
      </w:r>
      <w:r w:rsidR="0015567E" w:rsidRPr="00CC1592">
        <w:rPr>
          <w:sz w:val="28"/>
          <w:szCs w:val="28"/>
        </w:rPr>
        <w:t>, в том числе</w:t>
      </w:r>
      <w:r w:rsidR="00B90B52" w:rsidRPr="00CC1592">
        <w:rPr>
          <w:sz w:val="28"/>
          <w:szCs w:val="28"/>
        </w:rPr>
        <w:t xml:space="preserve"> в соединениях и воинских частях</w:t>
      </w:r>
      <w:r w:rsidR="008D3DE7">
        <w:rPr>
          <w:sz w:val="28"/>
          <w:szCs w:val="28"/>
        </w:rPr>
        <w:t xml:space="preserve"> </w:t>
      </w:r>
      <w:r w:rsidR="008D3DE7">
        <w:rPr>
          <w:sz w:val="28"/>
        </w:rPr>
        <w:t xml:space="preserve">(подразделениях) </w:t>
      </w:r>
      <w:r w:rsidR="00B90B52" w:rsidRPr="00CC1592">
        <w:rPr>
          <w:sz w:val="28"/>
          <w:szCs w:val="28"/>
        </w:rPr>
        <w:t>постоянной готовности на должностях, подлежащих комплектованию солдатами,</w:t>
      </w:r>
      <w:r w:rsidR="00117391">
        <w:rPr>
          <w:sz w:val="28"/>
          <w:szCs w:val="28"/>
        </w:rPr>
        <w:t xml:space="preserve"> </w:t>
      </w:r>
      <w:r w:rsidR="00B90B52" w:rsidRPr="00CC1592">
        <w:rPr>
          <w:sz w:val="28"/>
          <w:szCs w:val="28"/>
        </w:rPr>
        <w:t xml:space="preserve">сержантами и </w:t>
      </w:r>
      <w:r w:rsidR="0015567E" w:rsidRPr="00CC1592">
        <w:rPr>
          <w:sz w:val="28"/>
          <w:szCs w:val="28"/>
        </w:rPr>
        <w:t xml:space="preserve">курсантам военных образовательных учреждений среднего и высшего профессионального образования, а также лицам, указанным в абзаце 3 пункта 1 статьи 2 настоящего Закона, </w:t>
      </w:r>
      <w:r w:rsidR="00B90B52" w:rsidRPr="00CC1592">
        <w:rPr>
          <w:sz w:val="28"/>
          <w:szCs w:val="28"/>
        </w:rPr>
        <w:t>право на бесплатный проезд</w:t>
      </w:r>
      <w:r w:rsidR="0015567E" w:rsidRPr="00CC1592">
        <w:rPr>
          <w:sz w:val="28"/>
          <w:szCs w:val="28"/>
        </w:rPr>
        <w:t xml:space="preserve">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r w:rsidR="00B90B52" w:rsidRPr="00CC1592">
        <w:rPr>
          <w:sz w:val="28"/>
          <w:szCs w:val="28"/>
        </w:rPr>
        <w:t xml:space="preserve"> не предоставляется.</w:t>
      </w:r>
    </w:p>
    <w:p w14:paraId="09C71BD9" w14:textId="48D3823C" w:rsidR="003B13C0" w:rsidRPr="00CC1592" w:rsidRDefault="003B13C0" w:rsidP="0091214B">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6" w:history="1">
        <w:r w:rsidR="00A71A93">
          <w:rPr>
            <w:rStyle w:val="a4"/>
            <w:i/>
            <w:iCs/>
            <w:sz w:val="28"/>
            <w:szCs w:val="28"/>
          </w:rPr>
          <w:t>Абзац</w:t>
        </w:r>
        <w:r w:rsidRPr="003B13C0">
          <w:rPr>
            <w:rStyle w:val="a4"/>
            <w:i/>
            <w:iCs/>
            <w:sz w:val="28"/>
            <w:szCs w:val="28"/>
          </w:rPr>
          <w:t xml:space="preserve"> первый части 2 статьи 19 с изменениями, внесенными в соответствии с Законом от 20.11.2020 № 216-IIНС</w:t>
        </w:r>
      </w:hyperlink>
      <w:r w:rsidRPr="00676CC5">
        <w:rPr>
          <w:i/>
          <w:iCs/>
          <w:sz w:val="28"/>
          <w:szCs w:val="28"/>
          <w:u w:val="single"/>
        </w:rPr>
        <w:t>)</w:t>
      </w:r>
    </w:p>
    <w:p w14:paraId="3DB7995F" w14:textId="77777777" w:rsidR="009A603B" w:rsidRPr="00CC1592" w:rsidRDefault="007A3B7C"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w:t>
      </w:r>
      <w:r w:rsidR="00B90B52" w:rsidRPr="00CC1592">
        <w:rPr>
          <w:sz w:val="28"/>
          <w:szCs w:val="28"/>
        </w:rPr>
        <w:t xml:space="preserve"> вместо предоставления права на бесплатный проезд</w:t>
      </w:r>
      <w:r w:rsidRPr="00CC1592">
        <w:rPr>
          <w:sz w:val="28"/>
          <w:szCs w:val="28"/>
        </w:rPr>
        <w:t xml:space="preserve">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w:t>
      </w:r>
      <w:r w:rsidR="00B90B52" w:rsidRPr="00CC1592">
        <w:rPr>
          <w:sz w:val="28"/>
          <w:szCs w:val="28"/>
        </w:rPr>
        <w:t xml:space="preserve"> </w:t>
      </w:r>
      <w:r w:rsidR="00B90B52" w:rsidRPr="00CC1592">
        <w:rPr>
          <w:sz w:val="28"/>
          <w:szCs w:val="28"/>
        </w:rPr>
        <w:lastRenderedPageBreak/>
        <w:t>выплачиват</w:t>
      </w:r>
      <w:r w:rsidRPr="00CC1592">
        <w:rPr>
          <w:sz w:val="28"/>
          <w:szCs w:val="28"/>
        </w:rPr>
        <w:t>ь</w:t>
      </w:r>
      <w:r w:rsidR="00B90B52" w:rsidRPr="00CC1592">
        <w:rPr>
          <w:sz w:val="28"/>
          <w:szCs w:val="28"/>
        </w:rPr>
        <w:t xml:space="preserve">ся денежная компенсация в порядке и размерах, определяемых </w:t>
      </w:r>
      <w:r w:rsidR="0031738C">
        <w:rPr>
          <w:sz w:val="28"/>
          <w:szCs w:val="28"/>
        </w:rPr>
        <w:t>Правительством</w:t>
      </w:r>
      <w:r w:rsidR="00A30EF1" w:rsidRPr="00CC1592">
        <w:rPr>
          <w:sz w:val="28"/>
          <w:szCs w:val="28"/>
        </w:rPr>
        <w:t xml:space="preserve"> </w:t>
      </w:r>
      <w:r w:rsidR="009A603B" w:rsidRPr="00CC1592">
        <w:rPr>
          <w:sz w:val="28"/>
          <w:szCs w:val="28"/>
        </w:rPr>
        <w:t>Донецкой Народной Республики</w:t>
      </w:r>
      <w:r w:rsidR="00B90B52" w:rsidRPr="00CC1592">
        <w:rPr>
          <w:sz w:val="28"/>
          <w:szCs w:val="28"/>
        </w:rPr>
        <w:t>.</w:t>
      </w:r>
    </w:p>
    <w:p w14:paraId="4783AA9A" w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Члены семьи военнослужащего </w:t>
      </w:r>
      <w:r w:rsidR="00570F34">
        <w:rPr>
          <w:sz w:val="28"/>
          <w:szCs w:val="28"/>
        </w:rPr>
        <w:t>–</w:t>
      </w:r>
      <w:r w:rsidR="00B90B52" w:rsidRPr="00CC1592">
        <w:rPr>
          <w:sz w:val="28"/>
          <w:szCs w:val="28"/>
        </w:rPr>
        <w:t xml:space="preserve"> гражданина, проходящего военную службу по контракту, указанные в пункт</w:t>
      </w:r>
      <w:r w:rsidRPr="00CC1592">
        <w:rPr>
          <w:sz w:val="28"/>
          <w:szCs w:val="28"/>
        </w:rPr>
        <w:t>е</w:t>
      </w:r>
      <w:r w:rsidR="00B90B52" w:rsidRPr="00CC1592">
        <w:rPr>
          <w:sz w:val="28"/>
          <w:szCs w:val="28"/>
        </w:rPr>
        <w:t xml:space="preserve"> 5 статьи 2, имеют право на основаниях, установленных для военнослужащих</w:t>
      </w:r>
      <w:r w:rsidR="00BE15E0" w:rsidRPr="00CC1592">
        <w:rPr>
          <w:sz w:val="28"/>
          <w:szCs w:val="28"/>
        </w:rPr>
        <w:t xml:space="preserve"> и лиц, к ним приравненных</w:t>
      </w:r>
      <w:r w:rsidR="00B90B52" w:rsidRPr="00CC1592">
        <w:rPr>
          <w:sz w:val="28"/>
          <w:szCs w:val="28"/>
        </w:rPr>
        <w:t>, на проезд на безвозмездной основе:</w:t>
      </w:r>
    </w:p>
    <w:p w14:paraId="2134AEAA" w14:textId="77777777"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w14:paraId="7D1D65A1" w14:textId="77777777"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на лечение в лечебные учреждения по заключению воен</w:t>
      </w:r>
      <w:r w:rsidR="00BE15E0" w:rsidRPr="00CC1592">
        <w:rPr>
          <w:sz w:val="28"/>
          <w:szCs w:val="28"/>
        </w:rPr>
        <w:t>но-врачебной комиссии и обратно.</w:t>
      </w:r>
      <w:r w:rsidR="009A603B" w:rsidRPr="00CC1592">
        <w:rPr>
          <w:sz w:val="28"/>
          <w:szCs w:val="28"/>
        </w:rPr>
        <w:t xml:space="preserve"> </w:t>
      </w:r>
    </w:p>
    <w:p w14:paraId="6BD0C254" w14:textId="77777777"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w:t>
      </w:r>
      <w:r w:rsidR="00BE15E0" w:rsidRPr="00CC1592">
        <w:rPr>
          <w:sz w:val="28"/>
          <w:szCs w:val="28"/>
        </w:rPr>
        <w:t>, лица, к нему приравненного</w:t>
      </w:r>
      <w:r w:rsidRPr="00CC1592">
        <w:rPr>
          <w:sz w:val="28"/>
          <w:szCs w:val="28"/>
        </w:rPr>
        <w:t xml:space="preserve">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w:t>
      </w:r>
      <w:r w:rsidR="00BE15E0" w:rsidRPr="00CC1592">
        <w:rPr>
          <w:sz w:val="28"/>
          <w:szCs w:val="28"/>
        </w:rPr>
        <w:t xml:space="preserve">шего) </w:t>
      </w:r>
      <w:r w:rsidRPr="00CC1592">
        <w:rPr>
          <w:sz w:val="28"/>
          <w:szCs w:val="28"/>
        </w:rPr>
        <w:t xml:space="preserve">и обратно. Один из членов семьи погибшего (умершего) и его родители имеют право один раз в год на проезд на безвозмездной основе по территории </w:t>
      </w:r>
      <w:r w:rsidR="009A603B" w:rsidRPr="00CC1592">
        <w:rPr>
          <w:sz w:val="28"/>
          <w:szCs w:val="28"/>
        </w:rPr>
        <w:t>Донецкой Народной Республики</w:t>
      </w:r>
      <w:r w:rsidRPr="00CC1592">
        <w:rPr>
          <w:sz w:val="28"/>
          <w:szCs w:val="28"/>
        </w:rPr>
        <w:t xml:space="preserve"> (в случаях, установленных </w:t>
      </w:r>
      <w:r w:rsidR="0031738C">
        <w:rPr>
          <w:sz w:val="28"/>
          <w:szCs w:val="28"/>
        </w:rPr>
        <w:t>Правительством</w:t>
      </w:r>
      <w:r w:rsidRPr="00CC1592">
        <w:rPr>
          <w:sz w:val="28"/>
          <w:szCs w:val="28"/>
        </w:rPr>
        <w:t>) железнодорожным, воздушным, водным и автомобильным (за исключением такси) транспортом к месту погребения военнослужащего и обратно.</w:t>
      </w:r>
    </w:p>
    <w:p w14:paraId="42BBFFA2" w14:textId="77777777"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xml:space="preserve">.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sidR="00570F34">
        <w:rPr>
          <w:sz w:val="28"/>
          <w:szCs w:val="28"/>
        </w:rPr>
        <w:t>–</w:t>
      </w:r>
      <w:r w:rsidR="00B90B52" w:rsidRPr="00CC159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w:t>
      </w:r>
      <w:r w:rsidR="00040429" w:rsidRPr="00CC1592">
        <w:rPr>
          <w:sz w:val="28"/>
          <w:szCs w:val="28"/>
        </w:rPr>
        <w:t xml:space="preserve">также </w:t>
      </w:r>
      <w:r w:rsidR="00B90B52" w:rsidRPr="00CC1592">
        <w:rPr>
          <w:sz w:val="28"/>
          <w:szCs w:val="28"/>
        </w:rPr>
        <w:t>имеет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к месту лечения (использования отпуска), избранному месту жительства и обратно на основаниях, установленн</w:t>
      </w:r>
      <w:r w:rsidR="00040429" w:rsidRPr="00CC1592">
        <w:rPr>
          <w:sz w:val="28"/>
          <w:szCs w:val="28"/>
        </w:rPr>
        <w:t>ую</w:t>
      </w:r>
      <w:r w:rsidR="00B90B52" w:rsidRPr="00CC1592">
        <w:rPr>
          <w:sz w:val="28"/>
          <w:szCs w:val="28"/>
        </w:rPr>
        <w:t xml:space="preserve"> для сопровождаемого.</w:t>
      </w:r>
    </w:p>
    <w:p w14:paraId="414AD214" w14:textId="04B30157" w:rsidR="00BC0ACC"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 случае тяжелой болезни военнослужащего</w:t>
      </w:r>
      <w:r w:rsidR="00040429" w:rsidRPr="00CC1592">
        <w:rPr>
          <w:sz w:val="28"/>
          <w:szCs w:val="28"/>
        </w:rPr>
        <w:t xml:space="preserve">, </w:t>
      </w:r>
      <w:r w:rsidR="00B90B52" w:rsidRPr="00CC1592">
        <w:rPr>
          <w:sz w:val="28"/>
          <w:szCs w:val="28"/>
        </w:rPr>
        <w:t>два члена его семьи или два близких родственника имеют право на</w:t>
      </w:r>
      <w:r w:rsidR="00040429" w:rsidRPr="00CC1592">
        <w:rPr>
          <w:sz w:val="28"/>
          <w:szCs w:val="28"/>
        </w:rPr>
        <w:t xml:space="preserve"> компенсацию стоимости</w:t>
      </w:r>
      <w:r w:rsidR="00B90B52" w:rsidRPr="00CC1592">
        <w:rPr>
          <w:sz w:val="28"/>
          <w:szCs w:val="28"/>
        </w:rPr>
        <w:t xml:space="preserve"> </w:t>
      </w:r>
      <w:r w:rsidR="00B90B52" w:rsidRPr="00117391">
        <w:rPr>
          <w:sz w:val="28"/>
          <w:szCs w:val="28"/>
        </w:rPr>
        <w:t>проезд</w:t>
      </w:r>
      <w:r w:rsidR="00040429" w:rsidRPr="00117391">
        <w:rPr>
          <w:sz w:val="28"/>
          <w:szCs w:val="28"/>
        </w:rPr>
        <w:t>а</w:t>
      </w:r>
      <w:r w:rsidR="00117391" w:rsidRPr="00117391">
        <w:rPr>
          <w:sz w:val="28"/>
          <w:szCs w:val="28"/>
        </w:rPr>
        <w:t xml:space="preserve"> </w:t>
      </w:r>
      <w:r w:rsidR="00B90B52" w:rsidRPr="00117391">
        <w:rPr>
          <w:sz w:val="28"/>
          <w:szCs w:val="28"/>
        </w:rPr>
        <w:t>от места</w:t>
      </w:r>
      <w:r w:rsidR="00B90B52" w:rsidRPr="00CC1592">
        <w:rPr>
          <w:sz w:val="28"/>
          <w:szCs w:val="28"/>
        </w:rPr>
        <w:t xml:space="preserve"> своего жительства до места нахождения больного и обратно на основаниях, установленных для военнослужащего, один раз за время болезни.</w:t>
      </w:r>
    </w:p>
    <w:p w14:paraId="7315EFF3" w14:textId="018B1D17" w:rsidR="00117391" w:rsidRPr="00CC1592" w:rsidRDefault="00117391" w:rsidP="00117391">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lastRenderedPageBreak/>
        <w:t>(</w:t>
      </w:r>
      <w:hyperlink r:id="rId57" w:history="1">
        <w:r w:rsidR="00A71A93">
          <w:rPr>
            <w:rStyle w:val="a4"/>
            <w:i/>
            <w:iCs/>
            <w:sz w:val="28"/>
            <w:szCs w:val="28"/>
          </w:rPr>
          <w:t>Часть</w:t>
        </w:r>
        <w:r w:rsidRPr="003B13C0">
          <w:rPr>
            <w:rStyle w:val="a4"/>
            <w:i/>
            <w:iCs/>
            <w:sz w:val="28"/>
            <w:szCs w:val="28"/>
          </w:rPr>
          <w:t xml:space="preserve"> </w:t>
        </w:r>
        <w:r>
          <w:rPr>
            <w:rStyle w:val="a4"/>
            <w:i/>
            <w:iCs/>
            <w:sz w:val="28"/>
            <w:szCs w:val="28"/>
          </w:rPr>
          <w:t>5</w:t>
        </w:r>
        <w:r w:rsidRPr="003B13C0">
          <w:rPr>
            <w:rStyle w:val="a4"/>
            <w:i/>
            <w:iCs/>
            <w:sz w:val="28"/>
            <w:szCs w:val="28"/>
          </w:rPr>
          <w:t xml:space="preserve"> статьи 19 с изменениями, внесенными в соответствии с Законом от 20.11.2020 № 216-IIНС</w:t>
        </w:r>
      </w:hyperlink>
      <w:r w:rsidRPr="00676CC5">
        <w:rPr>
          <w:i/>
          <w:iCs/>
          <w:sz w:val="28"/>
          <w:szCs w:val="28"/>
          <w:u w:val="single"/>
        </w:rPr>
        <w:t>)</w:t>
      </w:r>
    </w:p>
    <w:p w14:paraId="6E6A1624"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Офицеры</w:t>
      </w:r>
      <w:r w:rsidR="00040429" w:rsidRPr="00CC1592">
        <w:rPr>
          <w:sz w:val="28"/>
          <w:szCs w:val="28"/>
        </w:rPr>
        <w:t>, в том числе категорий, указанных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w:t>
      </w:r>
      <w:r w:rsidR="00BC0ACC" w:rsidRPr="00CC1592">
        <w:rPr>
          <w:sz w:val="28"/>
          <w:szCs w:val="28"/>
        </w:rPr>
        <w:t xml:space="preserve"> </w:t>
      </w:r>
      <w:r w:rsidR="00B90B52" w:rsidRPr="00CC1592">
        <w:rPr>
          <w:sz w:val="28"/>
          <w:szCs w:val="28"/>
        </w:rPr>
        <w:t xml:space="preserve">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w:t>
      </w:r>
      <w:r w:rsidR="00F67DD5" w:rsidRPr="00CC1592">
        <w:rPr>
          <w:sz w:val="28"/>
          <w:szCs w:val="28"/>
        </w:rPr>
        <w:t>учреждения, а также прапорщики,</w:t>
      </w:r>
      <w:r w:rsidR="00B90B52" w:rsidRPr="00CC1592">
        <w:rPr>
          <w:sz w:val="28"/>
          <w:szCs w:val="28"/>
        </w:rPr>
        <w:t xml:space="preserve"> мичманы</w:t>
      </w:r>
      <w:r w:rsidR="00F67DD5" w:rsidRPr="00CC1592">
        <w:rPr>
          <w:sz w:val="28"/>
          <w:szCs w:val="28"/>
        </w:rPr>
        <w:t xml:space="preserve"> и лица, указанные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14:paraId="76E04ADA"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Военнослужащи</w:t>
      </w:r>
      <w:r w:rsidR="00F67DD5" w:rsidRPr="00CC1592">
        <w:rPr>
          <w:sz w:val="28"/>
          <w:szCs w:val="28"/>
        </w:rPr>
        <w:t>е и лица, к ним приравненные,</w:t>
      </w:r>
      <w:r w:rsidR="00B90B52" w:rsidRPr="00CC1592">
        <w:rPr>
          <w:sz w:val="28"/>
          <w:szCs w:val="28"/>
        </w:rPr>
        <w:t xml:space="preserve"> име</w:t>
      </w:r>
      <w:r w:rsidR="00F67DD5" w:rsidRPr="00CC1592">
        <w:rPr>
          <w:sz w:val="28"/>
          <w:szCs w:val="28"/>
        </w:rPr>
        <w:t>ю</w:t>
      </w:r>
      <w:r w:rsidR="00B90B52" w:rsidRPr="00CC1592">
        <w:rPr>
          <w:sz w:val="28"/>
          <w:szCs w:val="28"/>
        </w:rPr>
        <w:t>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w:t>
      </w:r>
      <w:r w:rsidR="00F67DD5" w:rsidRPr="00CC1592">
        <w:rPr>
          <w:sz w:val="28"/>
          <w:szCs w:val="28"/>
        </w:rPr>
        <w:t>е</w:t>
      </w:r>
      <w:r w:rsidR="00B90B52" w:rsidRPr="00CC1592">
        <w:rPr>
          <w:sz w:val="28"/>
          <w:szCs w:val="28"/>
        </w:rPr>
        <w:t>, проходящи</w:t>
      </w:r>
      <w:r w:rsidR="00F67DD5" w:rsidRPr="00CC1592">
        <w:rPr>
          <w:sz w:val="28"/>
          <w:szCs w:val="28"/>
        </w:rPr>
        <w:t>е</w:t>
      </w:r>
      <w:r w:rsidR="00B90B52" w:rsidRPr="00CC1592">
        <w:rPr>
          <w:sz w:val="28"/>
          <w:szCs w:val="28"/>
        </w:rPr>
        <w:t xml:space="preserve"> военную службу по контракту</w:t>
      </w:r>
      <w:r w:rsidR="00F67DD5" w:rsidRPr="00CC1592">
        <w:rPr>
          <w:sz w:val="28"/>
          <w:szCs w:val="28"/>
        </w:rPr>
        <w:t>, и лица, к ним приравненные, направляемые</w:t>
      </w:r>
      <w:r w:rsidR="00B90B52" w:rsidRPr="00CC1592">
        <w:rPr>
          <w:sz w:val="28"/>
          <w:szCs w:val="28"/>
        </w:rPr>
        <w:t xml:space="preserve"> в служебную командировку, пользу</w:t>
      </w:r>
      <w:r w:rsidR="00F67DD5" w:rsidRPr="00CC1592">
        <w:rPr>
          <w:sz w:val="28"/>
          <w:szCs w:val="28"/>
        </w:rPr>
        <w:t>ю</w:t>
      </w:r>
      <w:r w:rsidR="00B90B52" w:rsidRPr="00CC1592">
        <w:rPr>
          <w:sz w:val="28"/>
          <w:szCs w:val="28"/>
        </w:rPr>
        <w:t>тся правом на бронирование и получение вне очереди места в гостинице по командировочному удостоверению.</w:t>
      </w:r>
    </w:p>
    <w:p w14:paraId="15A47D11"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Военнослужащим, проходящим военную службу по контракту</w:t>
      </w:r>
      <w:r w:rsidR="00F67DD5" w:rsidRPr="00CC1592">
        <w:rPr>
          <w:sz w:val="28"/>
          <w:szCs w:val="28"/>
        </w:rPr>
        <w:t xml:space="preserve"> и лицам, к ним приравненным</w:t>
      </w:r>
      <w:r w:rsidR="00B90B52" w:rsidRPr="00CC1592">
        <w:rPr>
          <w:sz w:val="28"/>
          <w:szCs w:val="28"/>
        </w:rPr>
        <w:t xml:space="preserve">, использующим личный транспорт в служебных целях, </w:t>
      </w:r>
      <w:r w:rsidR="00F67DD5" w:rsidRPr="00CC1592">
        <w:rPr>
          <w:sz w:val="28"/>
          <w:szCs w:val="28"/>
        </w:rPr>
        <w:t xml:space="preserve">может </w:t>
      </w:r>
      <w:r w:rsidR="00B90B52" w:rsidRPr="00CC1592">
        <w:rPr>
          <w:sz w:val="28"/>
          <w:szCs w:val="28"/>
        </w:rPr>
        <w:t>выплачиват</w:t>
      </w:r>
      <w:r w:rsidR="00F67DD5" w:rsidRPr="00CC1592">
        <w:rPr>
          <w:sz w:val="28"/>
          <w:szCs w:val="28"/>
        </w:rPr>
        <w:t>ь</w:t>
      </w:r>
      <w:r w:rsidR="00B90B52" w:rsidRPr="00CC1592">
        <w:rPr>
          <w:sz w:val="28"/>
          <w:szCs w:val="28"/>
        </w:rPr>
        <w:t xml:space="preserve">ся денежная компенсация в порядке и размерах, которые определяются </w:t>
      </w:r>
      <w:r w:rsidR="0031738C">
        <w:rPr>
          <w:sz w:val="28"/>
          <w:szCs w:val="28"/>
        </w:rPr>
        <w:t>Правительством</w:t>
      </w:r>
      <w:r w:rsidR="00432C29" w:rsidRPr="00CC1592">
        <w:rPr>
          <w:sz w:val="28"/>
          <w:szCs w:val="28"/>
        </w:rPr>
        <w:t xml:space="preserve"> </w:t>
      </w:r>
      <w:r w:rsidR="005A2348" w:rsidRPr="00CC1592">
        <w:rPr>
          <w:sz w:val="28"/>
          <w:szCs w:val="28"/>
        </w:rPr>
        <w:t>Донецкой Народной Республики</w:t>
      </w:r>
      <w:r w:rsidR="00B90B52" w:rsidRPr="00CC1592">
        <w:rPr>
          <w:sz w:val="28"/>
          <w:szCs w:val="28"/>
        </w:rPr>
        <w:t>.</w:t>
      </w:r>
    </w:p>
    <w:p w14:paraId="625EAFFE"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Военнослужащие, проходящие военную службу по призыву, имеют право на пересылку простых писем и отправление посылок с личной одеждой.</w:t>
      </w:r>
    </w:p>
    <w:p w14:paraId="659293AA" w14:textId="77777777"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простых писем военнослужащих, проходящих военную службу по призыву, а также простых писем, адресованных им, осуществляются в </w:t>
      </w:r>
      <w:r w:rsidRPr="00CC1592">
        <w:rPr>
          <w:sz w:val="28"/>
          <w:szCs w:val="28"/>
        </w:rPr>
        <w:lastRenderedPageBreak/>
        <w:t xml:space="preserve">маркированных почтовых конвертах, приобретаемых за счет средств, предусмотренных на эти цели </w:t>
      </w:r>
      <w:r w:rsidR="005A2348" w:rsidRPr="00CC1592">
        <w:rPr>
          <w:sz w:val="28"/>
          <w:szCs w:val="28"/>
        </w:rPr>
        <w:t xml:space="preserve">государственным </w:t>
      </w:r>
      <w:r w:rsidRPr="00CC1592">
        <w:rPr>
          <w:sz w:val="28"/>
          <w:szCs w:val="28"/>
        </w:rPr>
        <w:t>орган</w:t>
      </w:r>
      <w:r w:rsidR="00F67DD5" w:rsidRPr="00CC1592">
        <w:rPr>
          <w:sz w:val="28"/>
          <w:szCs w:val="28"/>
        </w:rPr>
        <w:t>о</w:t>
      </w:r>
      <w:r w:rsidRPr="00CC1592">
        <w:rPr>
          <w:sz w:val="28"/>
          <w:szCs w:val="28"/>
        </w:rPr>
        <w:t xml:space="preserve">м исполнительной власти, </w:t>
      </w:r>
      <w:r w:rsidR="00432C29" w:rsidRPr="00CC1592">
        <w:rPr>
          <w:sz w:val="28"/>
          <w:szCs w:val="28"/>
        </w:rPr>
        <w:t>в которых законом предусмотрена военная служба.</w:t>
      </w:r>
    </w:p>
    <w:p w14:paraId="4337CC48" w14:textId="77777777"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w:t>
      </w:r>
      <w:r w:rsidR="005A2348" w:rsidRPr="00CC1592">
        <w:rPr>
          <w:sz w:val="28"/>
          <w:szCs w:val="28"/>
        </w:rPr>
        <w:t>государственным</w:t>
      </w:r>
      <w:r w:rsidRPr="00CC1592">
        <w:rPr>
          <w:sz w:val="28"/>
          <w:szCs w:val="28"/>
        </w:rPr>
        <w:t xml:space="preserve"> орган</w:t>
      </w:r>
      <w:r w:rsidR="00432C29" w:rsidRPr="00CC1592">
        <w:rPr>
          <w:sz w:val="28"/>
          <w:szCs w:val="28"/>
        </w:rPr>
        <w:t>о</w:t>
      </w:r>
      <w:r w:rsidRPr="00CC1592">
        <w:rPr>
          <w:sz w:val="28"/>
          <w:szCs w:val="28"/>
        </w:rPr>
        <w:t>м исполнительной власти</w:t>
      </w:r>
      <w:r w:rsidR="00432C29" w:rsidRPr="00CC1592">
        <w:rPr>
          <w:sz w:val="28"/>
          <w:szCs w:val="28"/>
        </w:rPr>
        <w:t>, в котором законом предусмотрена военная служба</w:t>
      </w:r>
      <w:r w:rsidRPr="00CC1592">
        <w:rPr>
          <w:sz w:val="28"/>
          <w:szCs w:val="28"/>
        </w:rPr>
        <w:t>.</w:t>
      </w:r>
    </w:p>
    <w:p w14:paraId="4EA4B2BB" w14:textId="77777777" w:rsidR="00B15ED0"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B90B52" w:rsidRPr="00CC1592">
        <w:rPr>
          <w:sz w:val="28"/>
          <w:szCs w:val="28"/>
        </w:rPr>
        <w:t>. Расходы, связанные с перевозкой военнослужащих</w:t>
      </w:r>
      <w:r w:rsidR="00F67DD5" w:rsidRPr="00CC1592">
        <w:rPr>
          <w:sz w:val="28"/>
          <w:szCs w:val="28"/>
        </w:rPr>
        <w:t xml:space="preserve"> и лиц, к ним приравненных</w:t>
      </w:r>
      <w:r w:rsidR="00B90B52" w:rsidRPr="00CC1592">
        <w:rPr>
          <w:sz w:val="28"/>
          <w:szCs w:val="28"/>
        </w:rPr>
        <w:t>,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w:t>
      </w:r>
      <w:r w:rsidR="00F67DD5" w:rsidRPr="00CC1592">
        <w:rPr>
          <w:sz w:val="28"/>
          <w:szCs w:val="28"/>
        </w:rPr>
        <w:t xml:space="preserve"> и лиц, к ним приравненных,</w:t>
      </w:r>
      <w:r w:rsidR="00B90B52" w:rsidRPr="00CC1592">
        <w:rPr>
          <w:sz w:val="28"/>
          <w:szCs w:val="28"/>
        </w:rPr>
        <w:t xml:space="preserve"> в служебные командировки, возмещаются за счет средств </w:t>
      </w:r>
      <w:r w:rsidR="00BE08D3" w:rsidRPr="00BE08D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5A2348"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w:t>
      </w:r>
      <w:r w:rsidR="00F67DD5" w:rsidRPr="00CC1592">
        <w:rPr>
          <w:sz w:val="28"/>
          <w:szCs w:val="28"/>
        </w:rPr>
        <w:t xml:space="preserve"> и других соответствующих государственных органов исполнительной власти</w:t>
      </w:r>
      <w:r w:rsidR="00B90B52" w:rsidRPr="00CC1592">
        <w:rPr>
          <w:sz w:val="28"/>
          <w:szCs w:val="28"/>
        </w:rPr>
        <w:t xml:space="preserve"> в порядке, определяемом </w:t>
      </w:r>
      <w:r w:rsidR="0031738C">
        <w:rPr>
          <w:sz w:val="28"/>
          <w:szCs w:val="28"/>
        </w:rPr>
        <w:t>Правительством</w:t>
      </w:r>
      <w:r w:rsidR="00432C29" w:rsidRPr="00CC1592">
        <w:rPr>
          <w:sz w:val="28"/>
          <w:szCs w:val="28"/>
        </w:rPr>
        <w:t xml:space="preserve"> </w:t>
      </w:r>
      <w:r w:rsidR="00B15ED0" w:rsidRPr="00CC1592">
        <w:rPr>
          <w:sz w:val="28"/>
          <w:szCs w:val="28"/>
        </w:rPr>
        <w:t>Донецкой Народной Республики</w:t>
      </w:r>
      <w:r w:rsidR="00B90B52" w:rsidRPr="00CC1592">
        <w:rPr>
          <w:sz w:val="28"/>
          <w:szCs w:val="28"/>
        </w:rPr>
        <w:t>.</w:t>
      </w:r>
    </w:p>
    <w:p w14:paraId="1F69A234" w14:textId="5F5F8DC7" w:rsidR="00BE08D3"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58" w:history="1">
        <w:r w:rsidR="00BE08D3" w:rsidRPr="00BE08D3">
          <w:rPr>
            <w:rFonts w:eastAsia="Calibri"/>
            <w:i/>
            <w:color w:val="0563C1"/>
            <w:sz w:val="28"/>
            <w:szCs w:val="28"/>
            <w:u w:val="single"/>
            <w:lang w:eastAsia="en-US"/>
          </w:rPr>
          <w:t>(Часть 10 статьи 19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14:paraId="32805871" w14:textId="77777777"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9D04BE" w:rsidRPr="00CC1592">
        <w:rPr>
          <w:sz w:val="28"/>
          <w:szCs w:val="28"/>
        </w:rPr>
        <w:t>1</w:t>
      </w:r>
      <w:r w:rsidRPr="00CC1592">
        <w:rPr>
          <w:sz w:val="28"/>
          <w:szCs w:val="28"/>
        </w:rPr>
        <w:t xml:space="preserve">.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w:t>
      </w:r>
      <w:r w:rsidR="0031738C">
        <w:rPr>
          <w:sz w:val="28"/>
          <w:szCs w:val="28"/>
        </w:rPr>
        <w:t>Правительством</w:t>
      </w:r>
      <w:r w:rsidR="00432C29" w:rsidRPr="00CC1592">
        <w:rPr>
          <w:sz w:val="28"/>
          <w:szCs w:val="28"/>
        </w:rPr>
        <w:t xml:space="preserve"> </w:t>
      </w:r>
      <w:r w:rsidR="00B15ED0" w:rsidRPr="00CC1592">
        <w:rPr>
          <w:sz w:val="28"/>
          <w:szCs w:val="28"/>
        </w:rPr>
        <w:t>Донецкой Народной Республики</w:t>
      </w:r>
      <w:r w:rsidRPr="00CC1592">
        <w:rPr>
          <w:sz w:val="28"/>
          <w:szCs w:val="28"/>
        </w:rPr>
        <w:t>.</w:t>
      </w:r>
    </w:p>
    <w:p w14:paraId="00CDBFB2" w14:textId="77777777"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2</w:t>
      </w:r>
      <w:r w:rsidR="000672A4" w:rsidRPr="0028352A">
        <w:rPr>
          <w:bCs/>
          <w:sz w:val="28"/>
          <w:szCs w:val="28"/>
        </w:rPr>
        <w:t>0</w:t>
      </w:r>
      <w:r w:rsidR="00B90B52" w:rsidRPr="0028352A">
        <w:rPr>
          <w:bCs/>
          <w:sz w:val="28"/>
          <w:szCs w:val="28"/>
        </w:rPr>
        <w:t>.</w:t>
      </w:r>
      <w:r>
        <w:rPr>
          <w:bCs/>
          <w:sz w:val="28"/>
          <w:szCs w:val="28"/>
        </w:rPr>
        <w:t> </w:t>
      </w:r>
      <w:r w:rsidR="00B90B52" w:rsidRPr="00CC1592">
        <w:rPr>
          <w:b/>
          <w:bCs/>
          <w:sz w:val="28"/>
          <w:szCs w:val="28"/>
        </w:rPr>
        <w:t>Право военнослужащего на обжалование неправомерных действий</w:t>
      </w:r>
    </w:p>
    <w:p w14:paraId="703FBE91" w14:textId="77777777"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F67DD5" w:rsidRPr="00CC1592">
        <w:rPr>
          <w:sz w:val="28"/>
          <w:szCs w:val="28"/>
        </w:rPr>
        <w:t xml:space="preserve"> и лица, к ним приравненные,</w:t>
      </w:r>
      <w:r w:rsidRPr="00CC1592">
        <w:rPr>
          <w:sz w:val="28"/>
          <w:szCs w:val="28"/>
        </w:rPr>
        <w:t xml:space="preserve"> имеют право на защиту своих прав и законных интересов путем обращения в суд в порядке, установленном законами и иными нормативными правовыми актами </w:t>
      </w:r>
      <w:r w:rsidR="00B15ED0" w:rsidRPr="00CC1592">
        <w:rPr>
          <w:sz w:val="28"/>
          <w:szCs w:val="28"/>
        </w:rPr>
        <w:t>Донецкой Народной Республики</w:t>
      </w:r>
      <w:r w:rsidRPr="00CC1592">
        <w:rPr>
          <w:sz w:val="28"/>
          <w:szCs w:val="28"/>
        </w:rPr>
        <w:t>.</w:t>
      </w:r>
      <w:r w:rsidR="00B15ED0" w:rsidRPr="00CC1592">
        <w:rPr>
          <w:sz w:val="28"/>
          <w:szCs w:val="28"/>
        </w:rPr>
        <w:t xml:space="preserve"> </w:t>
      </w:r>
    </w:p>
    <w:p w14:paraId="587EB5A4" w14:textId="77777777" w:rsidR="00B15ED0" w:rsidRPr="00CC1592" w:rsidRDefault="0031738C"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Правительство</w:t>
      </w:r>
      <w:r w:rsidR="00432C29" w:rsidRPr="00CC1592">
        <w:rPr>
          <w:sz w:val="28"/>
          <w:szCs w:val="28"/>
        </w:rPr>
        <w:t xml:space="preserve"> </w:t>
      </w:r>
      <w:r w:rsidR="00B15ED0" w:rsidRPr="00CC1592">
        <w:rPr>
          <w:sz w:val="28"/>
          <w:szCs w:val="28"/>
        </w:rPr>
        <w:t xml:space="preserve">Донецкой Народной Республики </w:t>
      </w:r>
      <w:r w:rsidR="00B90B52" w:rsidRPr="00CC1592">
        <w:rPr>
          <w:sz w:val="28"/>
          <w:szCs w:val="28"/>
        </w:rPr>
        <w:t>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14:paraId="100B286D" w14:textId="77777777"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Неправомерные решения и действия (бездействие) </w:t>
      </w:r>
      <w:r w:rsidR="00F67DD5" w:rsidRPr="00CC1592">
        <w:rPr>
          <w:sz w:val="28"/>
          <w:szCs w:val="28"/>
        </w:rPr>
        <w:t>руководства, органов военного управления и командиров</w:t>
      </w:r>
      <w:r w:rsidR="00B90B52" w:rsidRPr="00CC1592">
        <w:rPr>
          <w:sz w:val="28"/>
          <w:szCs w:val="28"/>
        </w:rPr>
        <w:t xml:space="preserve"> могут быть обжалованы военнослужащими</w:t>
      </w:r>
      <w:r w:rsidR="00F67DD5" w:rsidRPr="00CC1592">
        <w:rPr>
          <w:sz w:val="28"/>
          <w:szCs w:val="28"/>
        </w:rPr>
        <w:t xml:space="preserve"> и лицами, к ним приравненными</w:t>
      </w:r>
      <w:r w:rsidR="00B90B52" w:rsidRPr="00CC1592">
        <w:rPr>
          <w:sz w:val="28"/>
          <w:szCs w:val="28"/>
        </w:rPr>
        <w:t xml:space="preserve"> в порядке, предусмотренном законами, общевоинскими уставами и иными нормативными правовыми актами </w:t>
      </w:r>
      <w:r w:rsidR="00B15ED0" w:rsidRPr="00CC1592">
        <w:rPr>
          <w:sz w:val="28"/>
          <w:szCs w:val="28"/>
        </w:rPr>
        <w:t>Донецкой Народной Республики</w:t>
      </w:r>
      <w:r w:rsidR="00B90B52" w:rsidRPr="00CC1592">
        <w:rPr>
          <w:sz w:val="28"/>
          <w:szCs w:val="28"/>
        </w:rPr>
        <w:t>.</w:t>
      </w:r>
    </w:p>
    <w:p w14:paraId="171A9AE4" w14:textId="77777777" w:rsidR="00B22D4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w:t>
      </w:r>
      <w:r w:rsidR="000672A4" w:rsidRPr="0028352A">
        <w:rPr>
          <w:bCs/>
          <w:sz w:val="28"/>
          <w:szCs w:val="28"/>
        </w:rPr>
        <w:t>1</w:t>
      </w:r>
      <w:r w:rsidRPr="0028352A">
        <w:rPr>
          <w:bCs/>
          <w:sz w:val="28"/>
          <w:szCs w:val="28"/>
        </w:rPr>
        <w:t>.</w:t>
      </w:r>
      <w:r w:rsidR="00A41148">
        <w:rPr>
          <w:bCs/>
          <w:sz w:val="28"/>
          <w:szCs w:val="28"/>
        </w:rPr>
        <w:t> </w:t>
      </w:r>
      <w:r w:rsidRPr="00CC1592">
        <w:rPr>
          <w:b/>
          <w:bCs/>
          <w:sz w:val="28"/>
          <w:szCs w:val="28"/>
        </w:rPr>
        <w:t>Судопроизводство в отношении военнослужащих</w:t>
      </w:r>
      <w:r w:rsidR="00F67DD5" w:rsidRPr="00CC1592">
        <w:rPr>
          <w:b/>
          <w:bCs/>
          <w:sz w:val="28"/>
          <w:szCs w:val="28"/>
        </w:rPr>
        <w:t xml:space="preserve"> и лиц, к ним приравненных,</w:t>
      </w:r>
      <w:r w:rsidRPr="00CC1592">
        <w:rPr>
          <w:b/>
          <w:bCs/>
          <w:sz w:val="28"/>
          <w:szCs w:val="28"/>
        </w:rPr>
        <w:t xml:space="preserve"> и право на получение юридической помощи. Совершение нотариальных действий с участием военнослужащих</w:t>
      </w:r>
      <w:r w:rsidR="00F67DD5" w:rsidRPr="00CC1592">
        <w:rPr>
          <w:b/>
          <w:bCs/>
          <w:sz w:val="28"/>
          <w:szCs w:val="28"/>
        </w:rPr>
        <w:t>, ли</w:t>
      </w:r>
      <w:r w:rsidR="00B527BF" w:rsidRPr="00CC1592">
        <w:rPr>
          <w:b/>
          <w:bCs/>
          <w:sz w:val="28"/>
          <w:szCs w:val="28"/>
        </w:rPr>
        <w:t>ц, к ним приравненных,</w:t>
      </w:r>
      <w:r w:rsidRPr="00CC1592">
        <w:rPr>
          <w:b/>
          <w:bCs/>
          <w:sz w:val="28"/>
          <w:szCs w:val="28"/>
        </w:rPr>
        <w:t xml:space="preserve"> и членов их семей</w:t>
      </w:r>
    </w:p>
    <w:p w14:paraId="72B4E6A1"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w:t>
      </w:r>
      <w:r w:rsidR="00B527BF" w:rsidRPr="00CC1592">
        <w:rPr>
          <w:sz w:val="28"/>
          <w:szCs w:val="28"/>
        </w:rPr>
        <w:t>, лиц, к ним приравненных</w:t>
      </w:r>
      <w:r w:rsidRPr="00CC1592">
        <w:rPr>
          <w:sz w:val="28"/>
          <w:szCs w:val="28"/>
        </w:rPr>
        <w:t>, проходящих службу</w:t>
      </w:r>
      <w:r w:rsidR="00B527BF" w:rsidRPr="00CC1592">
        <w:rPr>
          <w:sz w:val="28"/>
          <w:szCs w:val="28"/>
        </w:rPr>
        <w:t>, в том числе военную,</w:t>
      </w:r>
      <w:r w:rsidRPr="00CC1592">
        <w:rPr>
          <w:sz w:val="28"/>
          <w:szCs w:val="28"/>
        </w:rPr>
        <w:t xml:space="preserve"> на территории </w:t>
      </w:r>
      <w:r w:rsidR="009C342B" w:rsidRPr="00CC1592">
        <w:rPr>
          <w:sz w:val="28"/>
          <w:szCs w:val="28"/>
        </w:rPr>
        <w:t>Донецкой Народной Республики</w:t>
      </w:r>
      <w:r w:rsidRPr="00CC1592">
        <w:rPr>
          <w:sz w:val="28"/>
          <w:szCs w:val="28"/>
        </w:rPr>
        <w:t xml:space="preserve">, осуществляется в соответствии с законами, а военнослужащих, проходящих военную службу за пределами территории </w:t>
      </w:r>
      <w:r w:rsidR="009C342B" w:rsidRPr="00CC1592">
        <w:rPr>
          <w:sz w:val="28"/>
          <w:szCs w:val="28"/>
        </w:rPr>
        <w:t>Донецкой Народной Республики</w:t>
      </w:r>
      <w:r w:rsidRPr="00CC1592">
        <w:rPr>
          <w:sz w:val="28"/>
          <w:szCs w:val="28"/>
        </w:rPr>
        <w:t xml:space="preserve">, кроме того, с учетом общепризнанных принципов, норм международного права и международных договоров </w:t>
      </w:r>
      <w:r w:rsidR="009C342B" w:rsidRPr="00CC1592">
        <w:rPr>
          <w:sz w:val="28"/>
          <w:szCs w:val="28"/>
        </w:rPr>
        <w:t>Донецкой Народной Республики</w:t>
      </w:r>
      <w:r w:rsidRPr="00CC1592">
        <w:rPr>
          <w:sz w:val="28"/>
          <w:szCs w:val="28"/>
        </w:rPr>
        <w:t>.</w:t>
      </w:r>
    </w:p>
    <w:p w14:paraId="2100AB79"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w:t>
      </w:r>
      <w:r w:rsidR="000940E5" w:rsidRPr="00CC1592">
        <w:rPr>
          <w:sz w:val="28"/>
          <w:szCs w:val="28"/>
        </w:rPr>
        <w:t xml:space="preserve"> и лицам, к ним приравненным,</w:t>
      </w:r>
      <w:r w:rsidRPr="00CC1592">
        <w:rPr>
          <w:sz w:val="28"/>
          <w:szCs w:val="28"/>
        </w:rPr>
        <w:t xml:space="preserve"> обеспечивается право на защиту в порядке, установленном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w:t>
      </w:r>
      <w:r w:rsidR="009C342B" w:rsidRPr="00CC1592">
        <w:rPr>
          <w:sz w:val="28"/>
          <w:szCs w:val="28"/>
        </w:rPr>
        <w:t xml:space="preserve"> </w:t>
      </w:r>
    </w:p>
    <w:p w14:paraId="31BEF389"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w14:paraId="0591998D" w14:textId="77777777"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sidR="00896B9D">
        <w:rPr>
          <w:sz w:val="28"/>
          <w:szCs w:val="28"/>
        </w:rPr>
        <w:t>–</w:t>
      </w:r>
      <w:r w:rsidRPr="00CC1592">
        <w:rPr>
          <w:sz w:val="28"/>
          <w:szCs w:val="28"/>
        </w:rPr>
        <w:t xml:space="preserve"> всем военнослужащим, гражданам, уволенным с военной службы, и членам их семей по вопросам, связанным с прохождением военной службы;</w:t>
      </w:r>
      <w:r w:rsidR="009C342B" w:rsidRPr="00CC1592">
        <w:rPr>
          <w:sz w:val="28"/>
          <w:szCs w:val="28"/>
        </w:rPr>
        <w:t xml:space="preserve"> </w:t>
      </w:r>
    </w:p>
    <w:p w14:paraId="3DBC7457" w14:textId="77777777"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w14:paraId="01C7F757"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w:t>
      </w:r>
      <w:r w:rsidR="000940E5" w:rsidRPr="00CC1592">
        <w:rPr>
          <w:sz w:val="28"/>
          <w:szCs w:val="28"/>
        </w:rPr>
        <w:t xml:space="preserve"> бесплатную</w:t>
      </w:r>
      <w:r w:rsidRPr="00CC1592">
        <w:rPr>
          <w:sz w:val="28"/>
          <w:szCs w:val="28"/>
        </w:rPr>
        <w:t xml:space="preserve"> юридическую помощь военнослужащим, проходящим военную службу по призыву, по вопросам, </w:t>
      </w:r>
      <w:r w:rsidRPr="00CC1592">
        <w:rPr>
          <w:sz w:val="28"/>
          <w:szCs w:val="28"/>
        </w:rPr>
        <w:lastRenderedPageBreak/>
        <w:t xml:space="preserve">связанным с прохождением военной службы, а также по иным основаниям, установленным законами, в порядке, определяемом </w:t>
      </w:r>
      <w:r w:rsidR="0031738C">
        <w:rPr>
          <w:sz w:val="28"/>
          <w:szCs w:val="28"/>
        </w:rPr>
        <w:t>Правительством</w:t>
      </w:r>
      <w:r w:rsidR="00432C29" w:rsidRPr="00CC1592">
        <w:rPr>
          <w:sz w:val="28"/>
          <w:szCs w:val="28"/>
        </w:rPr>
        <w:t xml:space="preserve"> </w:t>
      </w:r>
      <w:r w:rsidR="009C342B" w:rsidRPr="00CC1592">
        <w:rPr>
          <w:sz w:val="28"/>
          <w:szCs w:val="28"/>
        </w:rPr>
        <w:t>Донецкой Народной Республики</w:t>
      </w:r>
      <w:r w:rsidRPr="00CC1592">
        <w:rPr>
          <w:sz w:val="28"/>
          <w:szCs w:val="28"/>
        </w:rPr>
        <w:t>.</w:t>
      </w:r>
    </w:p>
    <w:p w14:paraId="6F686DE3" w14:textId="64E3DF0B" w:rsidR="009C342B" w:rsidRPr="00896B9D" w:rsidRDefault="00B90B52" w:rsidP="0091214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t>4. Командиры воинских частей</w:t>
      </w:r>
      <w:r w:rsidR="008D3DE7">
        <w:rPr>
          <w:rFonts w:ascii="Times New Roman" w:hAnsi="Times New Roman"/>
          <w:sz w:val="28"/>
          <w:szCs w:val="28"/>
        </w:rPr>
        <w:t xml:space="preserve"> </w:t>
      </w:r>
      <w:r w:rsidR="008D3DE7">
        <w:rPr>
          <w:rFonts w:ascii="Times New Roman" w:eastAsia="Times New Roman" w:hAnsi="Times New Roman"/>
          <w:sz w:val="28"/>
        </w:rPr>
        <w:t>(подразделений)</w:t>
      </w:r>
      <w:r w:rsidR="000940E5" w:rsidRPr="00CC1592">
        <w:rPr>
          <w:rFonts w:ascii="Times New Roman" w:hAnsi="Times New Roman"/>
          <w:sz w:val="28"/>
          <w:szCs w:val="28"/>
        </w:rPr>
        <w:t xml:space="preserve">, руководители </w:t>
      </w:r>
      <w:r w:rsidR="000940E5" w:rsidRPr="00CC1592">
        <w:rPr>
          <w:rFonts w:ascii="Times New Roman" w:eastAsia="Times New Roman" w:hAnsi="Times New Roman"/>
          <w:sz w:val="28"/>
          <w:szCs w:val="28"/>
          <w:lang w:eastAsia="ru-RU"/>
        </w:rPr>
        <w:t>органов внутренних дел,</w:t>
      </w:r>
      <w:r w:rsidR="000940E5" w:rsidRPr="00CC1592">
        <w:rPr>
          <w:rFonts w:ascii="Times New Roman" w:eastAsia="Times New Roman" w:hAnsi="Times New Roman"/>
          <w:color w:val="000000"/>
          <w:sz w:val="28"/>
          <w:szCs w:val="28"/>
          <w:lang w:eastAsia="ru-RU"/>
        </w:rPr>
        <w:t xml:space="preserve"> органов и подразделений Министерства </w:t>
      </w:r>
      <w:r w:rsidR="000940E5" w:rsidRPr="00CC1592">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sidR="00896B9D">
        <w:rPr>
          <w:rFonts w:ascii="Times New Roman" w:hAnsi="Times New Roman"/>
          <w:sz w:val="28"/>
          <w:szCs w:val="28"/>
          <w:lang w:eastAsia="ru-RU"/>
        </w:rPr>
        <w:t xml:space="preserve"> </w:t>
      </w:r>
      <w:r w:rsidR="000940E5" w:rsidRPr="00896B9D">
        <w:rPr>
          <w:rFonts w:ascii="Times New Roman" w:hAnsi="Times New Roman"/>
          <w:sz w:val="28"/>
          <w:szCs w:val="28"/>
        </w:rPr>
        <w:t>учреждений и органов уголовно-исполнительной системы</w:t>
      </w:r>
      <w:r w:rsidRPr="00896B9D">
        <w:rPr>
          <w:rFonts w:ascii="Times New Roman" w:hAnsi="Times New Roman"/>
          <w:sz w:val="28"/>
          <w:szCs w:val="28"/>
        </w:rPr>
        <w:t xml:space="preserve"> </w:t>
      </w:r>
      <w:r w:rsidR="000940E5" w:rsidRPr="00896B9D">
        <w:rPr>
          <w:rFonts w:ascii="Times New Roman" w:hAnsi="Times New Roman"/>
          <w:sz w:val="28"/>
          <w:szCs w:val="28"/>
        </w:rPr>
        <w:t xml:space="preserve">Донецкой Народной Республики </w:t>
      </w:r>
      <w:r w:rsidRPr="00896B9D">
        <w:rPr>
          <w:rFonts w:ascii="Times New Roman" w:hAnsi="Times New Roman"/>
          <w:sz w:val="28"/>
          <w:szCs w:val="28"/>
        </w:rPr>
        <w:t>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w:t>
      </w:r>
      <w:r w:rsidR="000940E5" w:rsidRPr="00896B9D">
        <w:rPr>
          <w:rFonts w:ascii="Times New Roman" w:hAnsi="Times New Roman"/>
          <w:sz w:val="28"/>
          <w:szCs w:val="28"/>
        </w:rPr>
        <w:t xml:space="preserve"> а также лиц, приравненных к ним,</w:t>
      </w:r>
      <w:r w:rsidRPr="00896B9D">
        <w:rPr>
          <w:rFonts w:ascii="Times New Roman" w:hAnsi="Times New Roman"/>
          <w:sz w:val="28"/>
          <w:szCs w:val="28"/>
        </w:rPr>
        <w:t xml:space="preserve"> членов их семей в случаях и порядке, которые установлены законами и иными нормативными правовыми актами </w:t>
      </w:r>
      <w:r w:rsidR="009C342B" w:rsidRPr="00896B9D">
        <w:rPr>
          <w:rFonts w:ascii="Times New Roman" w:hAnsi="Times New Roman"/>
          <w:sz w:val="28"/>
          <w:szCs w:val="28"/>
        </w:rPr>
        <w:t>Донецкой Народной Республики</w:t>
      </w:r>
      <w:r w:rsidRPr="00896B9D">
        <w:rPr>
          <w:rFonts w:ascii="Times New Roman" w:hAnsi="Times New Roman"/>
          <w:sz w:val="28"/>
          <w:szCs w:val="28"/>
        </w:rPr>
        <w:t>.</w:t>
      </w:r>
      <w:r w:rsidR="009C342B" w:rsidRPr="00896B9D">
        <w:rPr>
          <w:rFonts w:ascii="Times New Roman" w:hAnsi="Times New Roman"/>
          <w:sz w:val="28"/>
          <w:szCs w:val="28"/>
        </w:rPr>
        <w:t xml:space="preserve"> </w:t>
      </w:r>
    </w:p>
    <w:p w14:paraId="144CA0E5"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2</w:t>
      </w:r>
      <w:r w:rsidR="000672A4" w:rsidRPr="0028352A">
        <w:rPr>
          <w:bCs/>
          <w:sz w:val="28"/>
          <w:szCs w:val="28"/>
        </w:rPr>
        <w:t>2</w:t>
      </w:r>
      <w:r w:rsidRPr="0028352A">
        <w:rPr>
          <w:bCs/>
          <w:sz w:val="28"/>
          <w:szCs w:val="28"/>
        </w:rPr>
        <w:t>.</w:t>
      </w:r>
      <w:r w:rsidR="00A41148">
        <w:rPr>
          <w:bCs/>
          <w:sz w:val="28"/>
          <w:szCs w:val="28"/>
        </w:rPr>
        <w:t> </w:t>
      </w:r>
      <w:r w:rsidRPr="00CC1592">
        <w:rPr>
          <w:b/>
          <w:bCs/>
          <w:sz w:val="28"/>
          <w:szCs w:val="28"/>
        </w:rPr>
        <w:t>Увольнение граждан с военной службы и право на трудоустройство</w:t>
      </w:r>
    </w:p>
    <w:p w14:paraId="5AC52C4F" w14:textId="26CAFF72"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w:t>
      </w:r>
      <w:r w:rsidR="000940E5" w:rsidRPr="00CC1592">
        <w:rPr>
          <w:sz w:val="28"/>
          <w:szCs w:val="28"/>
        </w:rPr>
        <w:t xml:space="preserve"> и лица, к ним приравненные,</w:t>
      </w:r>
      <w:r w:rsidRPr="00CC1592">
        <w:rPr>
          <w:sz w:val="28"/>
          <w:szCs w:val="28"/>
        </w:rPr>
        <w:t xml:space="preserve">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w:t>
      </w:r>
      <w:r w:rsidRPr="00814D31">
        <w:rPr>
          <w:sz w:val="28"/>
          <w:szCs w:val="28"/>
          <w:bdr w:val="none" w:sz="0" w:space="0" w:color="auto" w:frame="1"/>
        </w:rPr>
        <w:t xml:space="preserve"> </w:t>
      </w:r>
      <w:hyperlink r:id="rId59" w:history="1">
        <w:r w:rsidR="00432C29" w:rsidRPr="00814D31">
          <w:rPr>
            <w:rStyle w:val="a4"/>
            <w:sz w:val="28"/>
            <w:szCs w:val="28"/>
            <w:bdr w:val="none" w:sz="0" w:space="0" w:color="auto" w:frame="1"/>
          </w:rPr>
          <w:t>З</w:t>
        </w:r>
        <w:r w:rsidRPr="00814D31">
          <w:rPr>
            <w:rStyle w:val="a4"/>
            <w:sz w:val="28"/>
            <w:szCs w:val="28"/>
            <w:bdr w:val="none" w:sz="0" w:space="0" w:color="auto" w:frame="1"/>
          </w:rPr>
          <w:t>аконом</w:t>
        </w:r>
        <w:r w:rsidR="00896B9D" w:rsidRPr="00814D31">
          <w:rPr>
            <w:rStyle w:val="a4"/>
            <w:sz w:val="28"/>
            <w:szCs w:val="28"/>
            <w:bdr w:val="none" w:sz="0" w:space="0" w:color="auto" w:frame="1"/>
          </w:rPr>
          <w:t xml:space="preserve"> «</w:t>
        </w:r>
        <w:r w:rsidRPr="00814D31">
          <w:rPr>
            <w:rStyle w:val="a4"/>
            <w:sz w:val="28"/>
            <w:szCs w:val="28"/>
          </w:rPr>
          <w:t>О воинской обязанности и военной службе</w:t>
        </w:r>
        <w:r w:rsidR="00896B9D" w:rsidRPr="00814D31">
          <w:rPr>
            <w:rStyle w:val="a4"/>
            <w:sz w:val="28"/>
            <w:szCs w:val="28"/>
          </w:rPr>
          <w:t>»</w:t>
        </w:r>
      </w:hyperlink>
      <w:r w:rsidR="00432C29" w:rsidRPr="00CC1592">
        <w:rPr>
          <w:sz w:val="28"/>
          <w:szCs w:val="28"/>
        </w:rPr>
        <w:t>, а также иных случаев, предусмотренных законодательством Донецкой Народной Республики</w:t>
      </w:r>
      <w:r w:rsidRPr="00CC1592">
        <w:rPr>
          <w:sz w:val="28"/>
          <w:szCs w:val="28"/>
        </w:rPr>
        <w:t>.</w:t>
      </w:r>
    </w:p>
    <w:p w14:paraId="5941B89A" w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C0C8D" w:rsidRPr="00CC1592">
        <w:rPr>
          <w:sz w:val="28"/>
          <w:szCs w:val="28"/>
        </w:rPr>
        <w:t xml:space="preserve"> и лица, к ним приравненные</w:t>
      </w:r>
      <w:r w:rsidRPr="00CC1592">
        <w:rPr>
          <w:sz w:val="28"/>
          <w:szCs w:val="28"/>
        </w:rPr>
        <w:t>,</w:t>
      </w:r>
      <w:r w:rsidR="001C0C8D" w:rsidRPr="00CC1592">
        <w:rPr>
          <w:sz w:val="28"/>
          <w:szCs w:val="28"/>
        </w:rPr>
        <w:t xml:space="preserve"> общая продолжительность</w:t>
      </w:r>
      <w:r w:rsidRPr="00CC1592">
        <w:rPr>
          <w:sz w:val="28"/>
          <w:szCs w:val="28"/>
        </w:rPr>
        <w:t xml:space="preserve"> </w:t>
      </w:r>
      <w:r w:rsidR="001C0C8D" w:rsidRPr="00CC1592">
        <w:rPr>
          <w:sz w:val="28"/>
          <w:szCs w:val="28"/>
        </w:rPr>
        <w:t xml:space="preserve">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 нуждающиеся в улучшении жилищных условий по нормам, установленным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 xml:space="preserve">, </w:t>
      </w:r>
      <w:r w:rsidR="00BB4285" w:rsidRPr="00CC1592">
        <w:rPr>
          <w:sz w:val="28"/>
          <w:szCs w:val="28"/>
        </w:rPr>
        <w:t>подлежащие увольнению со службы</w:t>
      </w:r>
      <w:r w:rsidR="00BB4285" w:rsidRPr="00CC1592">
        <w:rPr>
          <w:color w:val="FF0000"/>
          <w:sz w:val="28"/>
          <w:szCs w:val="28"/>
        </w:rPr>
        <w:t xml:space="preserve"> </w:t>
      </w:r>
      <w:r w:rsidR="00BB4285" w:rsidRPr="00CC1592">
        <w:rPr>
          <w:sz w:val="28"/>
          <w:szCs w:val="28"/>
        </w:rPr>
        <w:t>по достижении ими предельного возраста пребывания на военной службе, состоянию здоровья или в связи с 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w:t>
      </w:r>
      <w:r w:rsidRPr="00CC1592">
        <w:rPr>
          <w:sz w:val="28"/>
          <w:szCs w:val="28"/>
        </w:rPr>
        <w:t xml:space="preserve"> При желании указанных </w:t>
      </w:r>
      <w:r w:rsidR="001C0C8D" w:rsidRPr="00CC1592">
        <w:rPr>
          <w:sz w:val="28"/>
          <w:szCs w:val="28"/>
        </w:rPr>
        <w:t xml:space="preserve">лиц </w:t>
      </w:r>
      <w:r w:rsidRPr="00CC1592">
        <w:rPr>
          <w:sz w:val="28"/>
          <w:szCs w:val="28"/>
        </w:rPr>
        <w:t>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w:t>
      </w:r>
      <w:r w:rsidR="000672A4" w:rsidRPr="00CC1592">
        <w:rPr>
          <w:sz w:val="28"/>
          <w:szCs w:val="28"/>
        </w:rPr>
        <w:t>усмотренном положениями</w:t>
      </w:r>
      <w:r w:rsidRPr="00CC1592">
        <w:rPr>
          <w:sz w:val="28"/>
          <w:szCs w:val="28"/>
        </w:rPr>
        <w:t xml:space="preserve"> настоящего </w:t>
      </w:r>
      <w:r w:rsidR="005A42C6" w:rsidRPr="00CC1592">
        <w:rPr>
          <w:sz w:val="28"/>
          <w:szCs w:val="28"/>
        </w:rPr>
        <w:t>З</w:t>
      </w:r>
      <w:r w:rsidRPr="00CC1592">
        <w:rPr>
          <w:sz w:val="28"/>
          <w:szCs w:val="28"/>
        </w:rPr>
        <w:t>акона.</w:t>
      </w:r>
    </w:p>
    <w:p w14:paraId="4953C6FC"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Военнослужащим</w:t>
      </w:r>
      <w:r w:rsidR="001C0C8D" w:rsidRPr="00CC1592">
        <w:rPr>
          <w:sz w:val="28"/>
          <w:szCs w:val="28"/>
        </w:rPr>
        <w:t xml:space="preserve"> и лицам, к ним приравненным</w:t>
      </w:r>
      <w:r w:rsidRPr="00CC1592">
        <w:rPr>
          <w:sz w:val="28"/>
          <w:szCs w:val="28"/>
        </w:rPr>
        <w:t>,</w:t>
      </w:r>
      <w:r w:rsidR="001C0C8D" w:rsidRPr="00CC1592">
        <w:rPr>
          <w:sz w:val="28"/>
          <w:szCs w:val="28"/>
        </w:rPr>
        <w:t xml:space="preserve"> общая продолжительность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w:t>
      </w:r>
      <w:r w:rsidR="001C0C8D" w:rsidRPr="00CC1592">
        <w:rPr>
          <w:sz w:val="28"/>
          <w:szCs w:val="28"/>
        </w:rPr>
        <w:t xml:space="preserve"> подлежащим увольнению со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w:t>
      </w:r>
      <w:r w:rsidR="00BE08D3">
        <w:rPr>
          <w:rFonts w:eastAsia="Calibri"/>
          <w:sz w:val="28"/>
          <w:szCs w:val="28"/>
          <w:lang w:eastAsia="en-US"/>
        </w:rPr>
        <w:t>республиканским</w:t>
      </w:r>
      <w:r w:rsidR="00BE08D3" w:rsidRPr="00BE08D3">
        <w:rPr>
          <w:rFonts w:eastAsia="Calibri"/>
          <w:sz w:val="28"/>
          <w:szCs w:val="28"/>
          <w:lang w:eastAsia="en-US"/>
        </w:rPr>
        <w:t xml:space="preserve"> орган</w:t>
      </w:r>
      <w:r w:rsidR="00BE08D3">
        <w:rPr>
          <w:rFonts w:eastAsia="Calibri"/>
          <w:sz w:val="28"/>
          <w:szCs w:val="28"/>
          <w:lang w:eastAsia="en-US"/>
        </w:rPr>
        <w:t>ом</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реализующим</w:t>
      </w:r>
      <w:r w:rsidR="00BE08D3" w:rsidRPr="00BE08D3">
        <w:rPr>
          <w:rFonts w:eastAsia="Calibri"/>
          <w:sz w:val="28"/>
          <w:szCs w:val="28"/>
          <w:lang w:eastAsia="en-US"/>
        </w:rPr>
        <w:t xml:space="preserve"> государственную политику в сфере обороны</w:t>
      </w:r>
      <w:r w:rsidR="001C0C8D" w:rsidRPr="00CC1592">
        <w:rPr>
          <w:sz w:val="28"/>
          <w:szCs w:val="28"/>
        </w:rPr>
        <w:t xml:space="preserve"> или иным соответствующим государственным органом исполнительной власти</w:t>
      </w:r>
      <w:r w:rsidRPr="00CC1592">
        <w:rPr>
          <w:sz w:val="28"/>
          <w:szCs w:val="28"/>
        </w:rPr>
        <w:t xml:space="preserve"> </w:t>
      </w:r>
      <w:r w:rsidR="001C0C8D" w:rsidRPr="00CC1592">
        <w:rPr>
          <w:sz w:val="28"/>
          <w:szCs w:val="28"/>
        </w:rPr>
        <w:t>может</w:t>
      </w:r>
      <w:r w:rsidRPr="00CC1592">
        <w:rPr>
          <w:sz w:val="28"/>
          <w:szCs w:val="28"/>
        </w:rPr>
        <w:t xml:space="preserve"> выда</w:t>
      </w:r>
      <w:r w:rsidR="001C0C8D" w:rsidRPr="00CC1592">
        <w:rPr>
          <w:sz w:val="28"/>
          <w:szCs w:val="28"/>
        </w:rPr>
        <w:t>ва</w:t>
      </w:r>
      <w:r w:rsidRPr="00CC1592">
        <w:rPr>
          <w:sz w:val="28"/>
          <w:szCs w:val="28"/>
        </w:rPr>
        <w:t>т</w:t>
      </w:r>
      <w:r w:rsidR="001C0C8D" w:rsidRPr="00CC1592">
        <w:rPr>
          <w:sz w:val="28"/>
          <w:szCs w:val="28"/>
        </w:rPr>
        <w:t>ь</w:t>
      </w:r>
      <w:r w:rsidRPr="00CC1592">
        <w:rPr>
          <w:sz w:val="28"/>
          <w:szCs w:val="28"/>
        </w:rPr>
        <w:t>ся государственный жилищный сертификат для приобретения жилого помещения на семью в избр</w:t>
      </w:r>
      <w:r w:rsidR="001C0C8D" w:rsidRPr="00CC1592">
        <w:rPr>
          <w:sz w:val="28"/>
          <w:szCs w:val="28"/>
        </w:rPr>
        <w:t>анном после увольнения со</w:t>
      </w:r>
      <w:r w:rsidRPr="00CC1592">
        <w:rPr>
          <w:sz w:val="28"/>
          <w:szCs w:val="28"/>
        </w:rPr>
        <w:t xml:space="preserve"> службы месте жительства в порядке, определяемом </w:t>
      </w:r>
      <w:r w:rsidR="0031738C">
        <w:rPr>
          <w:sz w:val="28"/>
          <w:szCs w:val="28"/>
        </w:rPr>
        <w:t>Правительством</w:t>
      </w:r>
      <w:r w:rsidR="005A42C6" w:rsidRPr="00CC1592">
        <w:rPr>
          <w:sz w:val="28"/>
          <w:szCs w:val="28"/>
        </w:rPr>
        <w:t xml:space="preserve"> </w:t>
      </w:r>
      <w:r w:rsidR="009C342B" w:rsidRPr="00CC1592">
        <w:rPr>
          <w:sz w:val="28"/>
          <w:szCs w:val="28"/>
        </w:rPr>
        <w:t>Донецкой Народной Республики</w:t>
      </w:r>
      <w:r w:rsidRPr="00CC1592">
        <w:rPr>
          <w:sz w:val="28"/>
          <w:szCs w:val="28"/>
        </w:rPr>
        <w:t>.</w:t>
      </w:r>
    </w:p>
    <w:p w14:paraId="2E057FA0"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w:t>
      </w:r>
      <w:r w:rsidR="001C0C8D" w:rsidRPr="00CC1592">
        <w:rPr>
          <w:sz w:val="28"/>
          <w:szCs w:val="28"/>
        </w:rPr>
        <w:t>о</w:t>
      </w:r>
      <w:r w:rsidRPr="00CC1592">
        <w:rPr>
          <w:sz w:val="28"/>
          <w:szCs w:val="28"/>
        </w:rPr>
        <w:t xml:space="preserve"> службы военнослужащих, проходящих военную службу по контракту</w:t>
      </w:r>
      <w:r w:rsidR="001C0C8D" w:rsidRPr="00CC1592">
        <w:rPr>
          <w:sz w:val="28"/>
          <w:szCs w:val="28"/>
        </w:rPr>
        <w:t xml:space="preserve"> и лиц, к ним приравненных,</w:t>
      </w:r>
      <w:r w:rsidRPr="00CC1592">
        <w:rPr>
          <w:sz w:val="28"/>
          <w:szCs w:val="28"/>
        </w:rPr>
        <w:t xml:space="preserve"> причиненные им в связи с этим убытки подлежат возмещению в полном объеме. Причиненный таким увольнением моральный вред подлежит возмещ</w:t>
      </w:r>
      <w:r w:rsidR="001C0C8D" w:rsidRPr="00CC1592">
        <w:rPr>
          <w:sz w:val="28"/>
          <w:szCs w:val="28"/>
        </w:rPr>
        <w:t>ению по решению суда</w:t>
      </w:r>
      <w:r w:rsidRPr="00CC1592">
        <w:rPr>
          <w:sz w:val="28"/>
          <w:szCs w:val="28"/>
        </w:rPr>
        <w:t>. Указанные военнослужащие</w:t>
      </w:r>
      <w:r w:rsidR="001C0C8D" w:rsidRPr="00CC1592">
        <w:rPr>
          <w:sz w:val="28"/>
          <w:szCs w:val="28"/>
        </w:rPr>
        <w:t xml:space="preserve"> и лица, к ним приравненные,</w:t>
      </w:r>
      <w:r w:rsidRPr="00CC1592">
        <w:rPr>
          <w:color w:val="373737"/>
          <w:sz w:val="28"/>
          <w:szCs w:val="28"/>
        </w:rPr>
        <w:t xml:space="preserve"> </w:t>
      </w:r>
      <w:r w:rsidRPr="00CC1592">
        <w:rPr>
          <w:sz w:val="28"/>
          <w:szCs w:val="28"/>
        </w:rPr>
        <w:t xml:space="preserve">восстанавливаются на службе в прежней (а с их согласия </w:t>
      </w:r>
      <w:r w:rsidR="00322F16">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w:t>
      </w:r>
      <w:r w:rsidR="001C0C8D" w:rsidRPr="00CC1592">
        <w:rPr>
          <w:sz w:val="28"/>
          <w:szCs w:val="28"/>
        </w:rPr>
        <w:t xml:space="preserve"> или специального</w:t>
      </w:r>
      <w:r w:rsidRPr="00CC1592">
        <w:rPr>
          <w:sz w:val="28"/>
          <w:szCs w:val="28"/>
        </w:rPr>
        <w:t xml:space="preserve"> звания.</w:t>
      </w:r>
    </w:p>
    <w:p w14:paraId="23FDDAF1"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Восстановление на службе необоснованно уволенных военнослужащих осуществляется в соответствии с Положением </w:t>
      </w:r>
      <w:r w:rsidR="005A42C6" w:rsidRPr="00CC1592">
        <w:rPr>
          <w:sz w:val="28"/>
          <w:szCs w:val="28"/>
        </w:rPr>
        <w:t>«О</w:t>
      </w:r>
      <w:r w:rsidRPr="00CC1592">
        <w:rPr>
          <w:sz w:val="28"/>
          <w:szCs w:val="28"/>
        </w:rPr>
        <w:t xml:space="preserve"> порядке прохождения военной службы</w:t>
      </w:r>
      <w:r w:rsidR="005A42C6" w:rsidRPr="00CC1592">
        <w:rPr>
          <w:sz w:val="28"/>
          <w:szCs w:val="28"/>
        </w:rPr>
        <w:t>»</w:t>
      </w:r>
      <w:r w:rsidRPr="00CC1592">
        <w:rPr>
          <w:sz w:val="28"/>
          <w:szCs w:val="28"/>
        </w:rPr>
        <w:t>.</w:t>
      </w:r>
    </w:p>
    <w:p w14:paraId="5CC523C5" w14:textId="77777777" w:rsidR="005A42C6" w:rsidRPr="00CC1592" w:rsidRDefault="005A42C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w14:paraId="11FA1CB4" w14:textId="77777777" w:rsidR="0071563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1C0C8D" w:rsidRPr="00CC1592">
        <w:rPr>
          <w:sz w:val="28"/>
          <w:szCs w:val="28"/>
        </w:rPr>
        <w:t xml:space="preserve"> и лицам, к ним приравненным,</w:t>
      </w:r>
      <w:r w:rsidRPr="00CC1592">
        <w:rPr>
          <w:sz w:val="28"/>
          <w:szCs w:val="28"/>
        </w:rPr>
        <w:t xml:space="preserve"> при увольнении с</w:t>
      </w:r>
      <w:r w:rsidR="001C0C8D"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выплачивается единовременное пособие при общей продолжительности </w:t>
      </w:r>
      <w:r w:rsidR="001C0C8D" w:rsidRPr="00CC1592">
        <w:rPr>
          <w:sz w:val="28"/>
          <w:szCs w:val="28"/>
        </w:rPr>
        <w:t>сл</w:t>
      </w:r>
      <w:r w:rsidRPr="00CC1592">
        <w:rPr>
          <w:sz w:val="28"/>
          <w:szCs w:val="28"/>
        </w:rPr>
        <w:t>ужбы</w:t>
      </w:r>
      <w:r w:rsidR="001C0C8D" w:rsidRPr="00CC1592">
        <w:rPr>
          <w:sz w:val="28"/>
          <w:szCs w:val="28"/>
        </w:rPr>
        <w:t>, в том числе и военной</w:t>
      </w:r>
      <w:r w:rsidRPr="00CC1592">
        <w:rPr>
          <w:sz w:val="28"/>
          <w:szCs w:val="28"/>
        </w:rPr>
        <w:t>:</w:t>
      </w:r>
    </w:p>
    <w:p w14:paraId="432BDA97" w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sidR="00322F16">
        <w:rPr>
          <w:sz w:val="28"/>
          <w:szCs w:val="28"/>
        </w:rPr>
        <w:tab/>
        <w:t>–</w:t>
      </w:r>
      <w:r w:rsidRPr="00CC1592">
        <w:rPr>
          <w:sz w:val="28"/>
          <w:szCs w:val="28"/>
        </w:rPr>
        <w:t xml:space="preserve"> в размере 5 окладов денежного содержания;</w:t>
      </w:r>
    </w:p>
    <w:p w14:paraId="046DAB5A" w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sidR="00322F16">
        <w:rPr>
          <w:sz w:val="28"/>
          <w:szCs w:val="28"/>
        </w:rPr>
        <w:tab/>
        <w:t>–</w:t>
      </w:r>
      <w:r w:rsidRPr="00CC1592">
        <w:rPr>
          <w:sz w:val="28"/>
          <w:szCs w:val="28"/>
        </w:rPr>
        <w:t xml:space="preserve"> в размере 10 окладов денежного содержания;</w:t>
      </w:r>
    </w:p>
    <w:p w14:paraId="7E533CA9" w14:textId="77777777" w:rsidR="009C342B" w:rsidRPr="00CC1592" w:rsidRDefault="00322F16"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lastRenderedPageBreak/>
        <w:t xml:space="preserve">от 15 до 20 лет </w:t>
      </w:r>
      <w:r>
        <w:rPr>
          <w:sz w:val="28"/>
          <w:szCs w:val="28"/>
        </w:rPr>
        <w:tab/>
        <w:t>–</w:t>
      </w:r>
      <w:r w:rsidR="00B90B52" w:rsidRPr="00CC1592">
        <w:rPr>
          <w:sz w:val="28"/>
          <w:szCs w:val="28"/>
        </w:rPr>
        <w:t xml:space="preserve"> </w:t>
      </w:r>
      <w:r>
        <w:rPr>
          <w:sz w:val="28"/>
          <w:szCs w:val="28"/>
        </w:rPr>
        <w:t xml:space="preserve">в </w:t>
      </w:r>
      <w:r w:rsidR="00B90B52" w:rsidRPr="00CC1592">
        <w:rPr>
          <w:sz w:val="28"/>
          <w:szCs w:val="28"/>
        </w:rPr>
        <w:t>размере 15 окладов денежного содержания;</w:t>
      </w:r>
    </w:p>
    <w:p w14:paraId="5A4B1C99" w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sidR="00322F16">
        <w:rPr>
          <w:sz w:val="28"/>
          <w:szCs w:val="28"/>
        </w:rPr>
        <w:tab/>
        <w:t>–</w:t>
      </w:r>
      <w:r w:rsidRPr="00CC1592">
        <w:rPr>
          <w:sz w:val="28"/>
          <w:szCs w:val="28"/>
        </w:rPr>
        <w:t xml:space="preserve"> в размере 20 окладов денежного содержания.</w:t>
      </w:r>
      <w:r w:rsidR="009C342B" w:rsidRPr="00CC1592">
        <w:rPr>
          <w:sz w:val="28"/>
          <w:szCs w:val="28"/>
        </w:rPr>
        <w:t xml:space="preserve"> </w:t>
      </w:r>
    </w:p>
    <w:p w14:paraId="0E950781"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 и порядок выплаты указанного в настоящем пункте единовременного пособия уволенным с</w:t>
      </w:r>
      <w:r w:rsidR="001C0C8D" w:rsidRPr="00CC1592">
        <w:rPr>
          <w:sz w:val="28"/>
          <w:szCs w:val="28"/>
        </w:rPr>
        <w:t>о</w:t>
      </w:r>
      <w:r w:rsidRPr="00CC1592">
        <w:rPr>
          <w:sz w:val="28"/>
          <w:szCs w:val="28"/>
        </w:rPr>
        <w:t xml:space="preserve"> службы по другим основаниям, определяются </w:t>
      </w:r>
      <w:r w:rsidR="0031738C">
        <w:rPr>
          <w:sz w:val="28"/>
          <w:szCs w:val="28"/>
        </w:rPr>
        <w:t>Правительством</w:t>
      </w:r>
      <w:r w:rsidR="005A42C6" w:rsidRPr="00CC1592">
        <w:rPr>
          <w:sz w:val="28"/>
          <w:szCs w:val="28"/>
        </w:rPr>
        <w:t xml:space="preserve"> </w:t>
      </w:r>
      <w:r w:rsidR="009C342B" w:rsidRPr="00CC1592">
        <w:rPr>
          <w:sz w:val="28"/>
          <w:szCs w:val="28"/>
        </w:rPr>
        <w:t>Донецкой Народной Республики</w:t>
      </w:r>
      <w:r w:rsidRPr="00CC1592">
        <w:rPr>
          <w:sz w:val="28"/>
          <w:szCs w:val="28"/>
        </w:rPr>
        <w:t>.</w:t>
      </w:r>
      <w:r w:rsidR="009C342B" w:rsidRPr="00CC1592">
        <w:rPr>
          <w:sz w:val="28"/>
          <w:szCs w:val="28"/>
        </w:rPr>
        <w:t xml:space="preserve"> </w:t>
      </w:r>
    </w:p>
    <w:p w14:paraId="064DA540"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награжденным в период прохождения службы государственным орденом (орденами) или удостоенным</w:t>
      </w:r>
      <w:r w:rsidR="00C6081A" w:rsidRPr="00CC1592">
        <w:rPr>
          <w:sz w:val="28"/>
          <w:szCs w:val="28"/>
        </w:rPr>
        <w:t xml:space="preserve"> почетных званий Донецкой Народной Республики</w:t>
      </w:r>
      <w:r w:rsidRPr="00CC1592">
        <w:rPr>
          <w:sz w:val="28"/>
          <w:szCs w:val="28"/>
        </w:rPr>
        <w:t>, размер единовременного пособия увеличивается на два оклада денежного содержания.</w:t>
      </w:r>
    </w:p>
    <w:p w14:paraId="6BC9435E"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00322F16" w:rsidRPr="00322F16">
        <w:rPr>
          <w:sz w:val="28"/>
          <w:szCs w:val="28"/>
        </w:rPr>
        <w:t xml:space="preserve">– </w:t>
      </w:r>
      <w:r w:rsidRPr="00CC1592">
        <w:rPr>
          <w:sz w:val="28"/>
          <w:szCs w:val="28"/>
        </w:rPr>
        <w:t>пяти окладам денежного содержания.</w:t>
      </w:r>
    </w:p>
    <w:p w14:paraId="232A530E"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w:t>
      </w:r>
      <w:r w:rsidR="00CB5919" w:rsidRPr="00CC1592">
        <w:rPr>
          <w:sz w:val="28"/>
          <w:szCs w:val="28"/>
        </w:rPr>
        <w:t xml:space="preserve"> и лицам, к ним приравненным,</w:t>
      </w:r>
      <w:r w:rsidRPr="00CC1592">
        <w:rPr>
          <w:sz w:val="28"/>
          <w:szCs w:val="28"/>
        </w:rPr>
        <w:t xml:space="preserve"> имеющим общую продолжительность службы</w:t>
      </w:r>
      <w:r w:rsidR="00CB5919" w:rsidRPr="00CC1592">
        <w:rPr>
          <w:sz w:val="28"/>
          <w:szCs w:val="28"/>
        </w:rPr>
        <w:t>, в том числе военной,</w:t>
      </w:r>
      <w:r w:rsidRPr="00CC1592">
        <w:rPr>
          <w:sz w:val="28"/>
          <w:szCs w:val="28"/>
        </w:rPr>
        <w:t xml:space="preserve"> от 15 до 20 лет и уволенным с</w:t>
      </w:r>
      <w:r w:rsidR="00CB5919"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w14:paraId="29C0F4C3" w14:textId="77777777"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sidR="00322F16">
        <w:rPr>
          <w:sz w:val="28"/>
          <w:szCs w:val="28"/>
        </w:rPr>
        <w:t>–</w:t>
      </w:r>
      <w:r w:rsidRPr="00CC1592">
        <w:rPr>
          <w:sz w:val="28"/>
          <w:szCs w:val="28"/>
        </w:rPr>
        <w:t xml:space="preserve"> 40 процентов суммы оклада денежного содержания</w:t>
      </w:r>
      <w:r w:rsidR="00CB5919" w:rsidRPr="00CC1592">
        <w:rPr>
          <w:sz w:val="28"/>
          <w:szCs w:val="28"/>
        </w:rPr>
        <w:t xml:space="preserve"> на момент увольнения</w:t>
      </w:r>
      <w:r w:rsidRPr="00CC1592">
        <w:rPr>
          <w:sz w:val="28"/>
          <w:szCs w:val="28"/>
        </w:rPr>
        <w:t>;</w:t>
      </w:r>
    </w:p>
    <w:p w14:paraId="6A7AAAEA" w14:textId="77777777"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 каждый год свыше 15 лет </w:t>
      </w:r>
      <w:r w:rsidR="00CB5919" w:rsidRPr="00CC1592">
        <w:rPr>
          <w:sz w:val="28"/>
          <w:szCs w:val="28"/>
        </w:rPr>
        <w:t>–</w:t>
      </w:r>
      <w:r w:rsidRPr="00CC1592">
        <w:rPr>
          <w:sz w:val="28"/>
          <w:szCs w:val="28"/>
        </w:rPr>
        <w:t xml:space="preserve"> </w:t>
      </w:r>
      <w:r w:rsidR="00CB5919" w:rsidRPr="00CC1592">
        <w:rPr>
          <w:sz w:val="28"/>
          <w:szCs w:val="28"/>
        </w:rPr>
        <w:t xml:space="preserve">увеличение на </w:t>
      </w:r>
      <w:r w:rsidRPr="00CC1592">
        <w:rPr>
          <w:sz w:val="28"/>
          <w:szCs w:val="28"/>
        </w:rPr>
        <w:t>3 процент</w:t>
      </w:r>
      <w:r w:rsidR="00CB5919" w:rsidRPr="00CC1592">
        <w:rPr>
          <w:sz w:val="28"/>
          <w:szCs w:val="28"/>
        </w:rPr>
        <w:t>а</w:t>
      </w:r>
      <w:r w:rsidRPr="00CC1592">
        <w:rPr>
          <w:sz w:val="28"/>
          <w:szCs w:val="28"/>
        </w:rPr>
        <w:t xml:space="preserve"> суммы оклада денежного содержания</w:t>
      </w:r>
      <w:r w:rsidR="00CB5919" w:rsidRPr="00CC1592">
        <w:rPr>
          <w:sz w:val="28"/>
          <w:szCs w:val="28"/>
        </w:rPr>
        <w:t xml:space="preserve"> на момент увольнения</w:t>
      </w:r>
      <w:r w:rsidRPr="00CC1592">
        <w:rPr>
          <w:sz w:val="28"/>
          <w:szCs w:val="28"/>
        </w:rPr>
        <w:t>.</w:t>
      </w:r>
    </w:p>
    <w:p w14:paraId="7EFBB72F"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уволенным по тем же основаниям и имеющим общую продолжительность службы</w:t>
      </w:r>
      <w:r w:rsidR="00CB5919" w:rsidRPr="00CC1592">
        <w:rPr>
          <w:sz w:val="28"/>
          <w:szCs w:val="28"/>
        </w:rPr>
        <w:t>, в том числе военной,</w:t>
      </w:r>
      <w:r w:rsidRPr="00CC1592">
        <w:rPr>
          <w:sz w:val="28"/>
          <w:szCs w:val="28"/>
        </w:rPr>
        <w:t xml:space="preserve"> менее 15 лет, в течение одного года после увольнения сохраняется выплата оклада по воинскому званию.</w:t>
      </w:r>
    </w:p>
    <w:p w14:paraId="19AF80A9" w14:textId="77777777" w:rsidR="00DA43E0" w:rsidRPr="00CC1592" w:rsidRDefault="00DA43E0"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Выплаты, указанные в пунктах 3 и 4 настоящей статьи, осуществляются из средств </w:t>
      </w:r>
      <w:r w:rsidR="00BE08D3">
        <w:rPr>
          <w:rFonts w:eastAsia="Calibri"/>
          <w:sz w:val="28"/>
          <w:szCs w:val="28"/>
          <w:lang w:eastAsia="en-US"/>
        </w:rPr>
        <w:t>республиканского</w:t>
      </w:r>
      <w:r w:rsidR="00BE08D3" w:rsidRPr="00BE08D3">
        <w:rPr>
          <w:rFonts w:eastAsia="Calibri"/>
          <w:sz w:val="28"/>
          <w:szCs w:val="28"/>
          <w:lang w:eastAsia="en-US"/>
        </w:rPr>
        <w:t xml:space="preserve"> орган</w:t>
      </w:r>
      <w:r w:rsidR="00BE08D3">
        <w:rPr>
          <w:rFonts w:eastAsia="Calibri"/>
          <w:sz w:val="28"/>
          <w:szCs w:val="28"/>
          <w:lang w:eastAsia="en-US"/>
        </w:rPr>
        <w:t>а</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реализующего</w:t>
      </w:r>
      <w:r w:rsidR="00BE08D3" w:rsidRPr="00BE08D3">
        <w:rPr>
          <w:rFonts w:eastAsia="Calibri"/>
          <w:sz w:val="28"/>
          <w:szCs w:val="28"/>
          <w:lang w:eastAsia="en-US"/>
        </w:rPr>
        <w:t xml:space="preserve"> государственную политику в сфере обороны</w:t>
      </w:r>
      <w:r w:rsidRPr="00CC1592">
        <w:rPr>
          <w:sz w:val="28"/>
          <w:szCs w:val="28"/>
        </w:rPr>
        <w:t>.</w:t>
      </w:r>
    </w:p>
    <w:p w14:paraId="7CE78D29"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Порядок</w:t>
      </w:r>
      <w:r w:rsidR="005A42C6" w:rsidRPr="00CC1592">
        <w:rPr>
          <w:sz w:val="28"/>
          <w:szCs w:val="28"/>
        </w:rPr>
        <w:t xml:space="preserve"> осуществления</w:t>
      </w:r>
      <w:r w:rsidRPr="00CC1592">
        <w:rPr>
          <w:sz w:val="28"/>
          <w:szCs w:val="28"/>
        </w:rPr>
        <w:t xml:space="preserve"> выплат</w:t>
      </w:r>
      <w:r w:rsidR="005A42C6" w:rsidRPr="00CC1592">
        <w:rPr>
          <w:sz w:val="28"/>
          <w:szCs w:val="28"/>
        </w:rPr>
        <w:t>,</w:t>
      </w:r>
      <w:r w:rsidRPr="00CC1592">
        <w:rPr>
          <w:sz w:val="28"/>
          <w:szCs w:val="28"/>
        </w:rPr>
        <w:t xml:space="preserve"> указанных в </w:t>
      </w:r>
      <w:r w:rsidR="005A42C6" w:rsidRPr="00CC1592">
        <w:rPr>
          <w:sz w:val="28"/>
          <w:szCs w:val="28"/>
        </w:rPr>
        <w:t>пунктах 3 и 4 настоящей статьи,</w:t>
      </w:r>
      <w:r w:rsidRPr="00CC1592">
        <w:rPr>
          <w:sz w:val="28"/>
          <w:szCs w:val="28"/>
        </w:rPr>
        <w:t xml:space="preserve"> определяется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14:paraId="5A1F5FD2"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w:t>
      </w:r>
      <w:r w:rsidR="00CB5919" w:rsidRPr="00CC1592">
        <w:rPr>
          <w:sz w:val="28"/>
          <w:szCs w:val="28"/>
        </w:rPr>
        <w:t>Военнослужащим и лицам, к ним приравненным</w:t>
      </w:r>
      <w:r w:rsidRPr="00CC1592">
        <w:rPr>
          <w:sz w:val="28"/>
          <w:szCs w:val="28"/>
        </w:rPr>
        <w:t>, уволенным с</w:t>
      </w:r>
      <w:r w:rsidR="00CB5919" w:rsidRPr="00CC1592">
        <w:rPr>
          <w:sz w:val="28"/>
          <w:szCs w:val="28"/>
        </w:rPr>
        <w:t>о службы, в том числе</w:t>
      </w:r>
      <w:r w:rsidRPr="00CC1592">
        <w:rPr>
          <w:sz w:val="28"/>
          <w:szCs w:val="28"/>
        </w:rPr>
        <w:t xml:space="preserve"> военной, и членам их семей устанавливаются следующие дополнительные права на трудоустройство и социальное обеспечение:</w:t>
      </w:r>
    </w:p>
    <w:p w14:paraId="00ABD3EF"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14:paraId="5AEE26BA"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сохранение в течение трех месяцев после увольнения с</w:t>
      </w:r>
      <w:r w:rsidR="00CB5919" w:rsidRPr="00CC1592">
        <w:rPr>
          <w:sz w:val="28"/>
          <w:szCs w:val="28"/>
        </w:rPr>
        <w:t>о</w:t>
      </w:r>
      <w:r w:rsidRPr="00CC1592">
        <w:rPr>
          <w:sz w:val="28"/>
          <w:szCs w:val="28"/>
        </w:rPr>
        <w:t xml:space="preserve">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sidR="00322F16">
        <w:rPr>
          <w:sz w:val="28"/>
          <w:szCs w:val="28"/>
        </w:rPr>
        <w:t>–</w:t>
      </w:r>
      <w:r w:rsidRPr="00CC1592">
        <w:rPr>
          <w:sz w:val="28"/>
          <w:szCs w:val="28"/>
        </w:rPr>
        <w:t xml:space="preserve"> также права на должность не ниже занимаемой до призыва на военную службу;</w:t>
      </w:r>
    </w:p>
    <w:p w14:paraId="7D50A288"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w:t>
      </w:r>
      <w:r w:rsidR="00CB5919" w:rsidRPr="00CC1592">
        <w:rPr>
          <w:sz w:val="28"/>
          <w:szCs w:val="28"/>
        </w:rPr>
        <w:t>, в том числе военной,</w:t>
      </w:r>
      <w:r w:rsidRPr="00CC1592">
        <w:rPr>
          <w:sz w:val="28"/>
          <w:szCs w:val="28"/>
        </w:rPr>
        <w:t xml:space="preserve"> в непрерывный стаж работы в соответствии со статьей 10 настоящего </w:t>
      </w:r>
      <w:r w:rsidR="00DA43E0" w:rsidRPr="00CC1592">
        <w:rPr>
          <w:sz w:val="28"/>
          <w:szCs w:val="28"/>
        </w:rPr>
        <w:t>З</w:t>
      </w:r>
      <w:r w:rsidRPr="00CC1592">
        <w:rPr>
          <w:sz w:val="28"/>
          <w:szCs w:val="28"/>
        </w:rPr>
        <w:t>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w:t>
      </w:r>
      <w:r w:rsidR="00CB5919" w:rsidRPr="00CC1592">
        <w:rPr>
          <w:sz w:val="28"/>
          <w:szCs w:val="28"/>
        </w:rPr>
        <w:t>о службы, в том числе</w:t>
      </w:r>
      <w:r w:rsidRPr="00CC1592">
        <w:rPr>
          <w:sz w:val="28"/>
          <w:szCs w:val="28"/>
        </w:rPr>
        <w:t xml:space="preserve"> военной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w:t>
      </w:r>
      <w:r w:rsidR="00CB5919" w:rsidRPr="00CC1592">
        <w:rPr>
          <w:sz w:val="28"/>
          <w:szCs w:val="28"/>
        </w:rPr>
        <w:t xml:space="preserve">службы, в том числе </w:t>
      </w:r>
      <w:r w:rsidRPr="00CC1592">
        <w:rPr>
          <w:sz w:val="28"/>
          <w:szCs w:val="28"/>
        </w:rPr>
        <w:t>военной</w:t>
      </w:r>
      <w:r w:rsidR="00CB5919" w:rsidRPr="00CC1592">
        <w:rPr>
          <w:sz w:val="28"/>
          <w:szCs w:val="28"/>
        </w:rPr>
        <w:t>,</w:t>
      </w:r>
      <w:r w:rsidRPr="00CC1592">
        <w:rPr>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00322F16" w:rsidRPr="00322F16">
        <w:rPr>
          <w:sz w:val="28"/>
          <w:szCs w:val="28"/>
        </w:rPr>
        <w:t xml:space="preserve">– </w:t>
      </w:r>
      <w:r w:rsidRPr="00CC1592">
        <w:rPr>
          <w:sz w:val="28"/>
          <w:szCs w:val="28"/>
        </w:rPr>
        <w:t>независимо от продолжительности перерыва;</w:t>
      </w:r>
    </w:p>
    <w:p w14:paraId="19783578"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преимущественное право на оставление на работе, на которую они поступили впервые, при сокращении штата работников;</w:t>
      </w:r>
    </w:p>
    <w:p w14:paraId="33A7EC06"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14:paraId="4C167B32"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предоставление гражданам, уволенным после прохождения военной службы по призыву и принятым на прежнее место работы, материальной </w:t>
      </w:r>
      <w:r w:rsidRPr="00CC1592">
        <w:rPr>
          <w:sz w:val="28"/>
          <w:szCs w:val="28"/>
        </w:rPr>
        <w:lastRenderedPageBreak/>
        <w:t xml:space="preserve">помощи на первоначальное обзаведение хозяйством в порядке, определяемом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14:paraId="1580FEEA"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14:paraId="10C01101"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w:t>
      </w:r>
      <w:r w:rsidR="00B31CBB" w:rsidRPr="00CC1592">
        <w:rPr>
          <w:sz w:val="28"/>
          <w:szCs w:val="28"/>
        </w:rPr>
        <w:t xml:space="preserve">службы, в том числе </w:t>
      </w:r>
      <w:r w:rsidRPr="00CC1592">
        <w:rPr>
          <w:sz w:val="28"/>
          <w:szCs w:val="28"/>
        </w:rPr>
        <w:t>военной</w:t>
      </w:r>
      <w:r w:rsidR="00B31CBB" w:rsidRPr="00CC1592">
        <w:rPr>
          <w:sz w:val="28"/>
          <w:szCs w:val="28"/>
        </w:rPr>
        <w:t>,</w:t>
      </w:r>
      <w:r w:rsidRPr="00CC1592">
        <w:rPr>
          <w:sz w:val="28"/>
          <w:szCs w:val="28"/>
        </w:rPr>
        <w:t xml:space="preserve">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w:t>
      </w:r>
      <w:r w:rsidR="00B31CBB" w:rsidRPr="00CC1592">
        <w:rPr>
          <w:sz w:val="28"/>
          <w:szCs w:val="28"/>
        </w:rPr>
        <w:t>о</w:t>
      </w:r>
      <w:r w:rsidRPr="00CC1592">
        <w:rPr>
          <w:sz w:val="28"/>
          <w:szCs w:val="28"/>
        </w:rPr>
        <w:t xml:space="preserve"> </w:t>
      </w:r>
      <w:r w:rsidR="00B31CBB" w:rsidRPr="00CC1592">
        <w:rPr>
          <w:sz w:val="28"/>
          <w:szCs w:val="28"/>
        </w:rPr>
        <w:t>сл</w:t>
      </w:r>
      <w:r w:rsidRPr="00CC1592">
        <w:rPr>
          <w:sz w:val="28"/>
          <w:szCs w:val="28"/>
        </w:rPr>
        <w:t>ужбы</w:t>
      </w:r>
      <w:r w:rsidR="00B31CBB" w:rsidRPr="00CC1592">
        <w:rPr>
          <w:sz w:val="28"/>
          <w:szCs w:val="28"/>
        </w:rPr>
        <w:t>, в том числе военной,</w:t>
      </w:r>
      <w:r w:rsidRPr="00CC1592">
        <w:rPr>
          <w:sz w:val="28"/>
          <w:szCs w:val="28"/>
        </w:rPr>
        <w:t xml:space="preserve"> и дня приема на государственную службу.</w:t>
      </w:r>
    </w:p>
    <w:p w14:paraId="33591D78"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Одиноким матерям военнослужащих, проходящих военную службу по призыву, предоставляется преимущественное право на оставление на работе при сокращении </w:t>
      </w:r>
      <w:r w:rsidR="00B31CBB" w:rsidRPr="00CC1592">
        <w:rPr>
          <w:sz w:val="28"/>
          <w:szCs w:val="28"/>
        </w:rPr>
        <w:t>численности или штата работников.</w:t>
      </w:r>
    </w:p>
    <w:p w14:paraId="7CCC50B8"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 целях обе</w:t>
      </w:r>
      <w:r w:rsidR="00B31CBB" w:rsidRPr="00CC1592">
        <w:rPr>
          <w:sz w:val="28"/>
          <w:szCs w:val="28"/>
        </w:rPr>
        <w:t>спечения трудоустройства лиц, указанных в пункте 1 статьи 2 настоящего Закона</w:t>
      </w:r>
      <w:r w:rsidRPr="00CC1592">
        <w:rPr>
          <w:sz w:val="28"/>
          <w:szCs w:val="28"/>
        </w:rPr>
        <w:t>, уволенных с</w:t>
      </w:r>
      <w:r w:rsidR="00B31CBB" w:rsidRPr="00CC1592">
        <w:rPr>
          <w:sz w:val="28"/>
          <w:szCs w:val="28"/>
        </w:rPr>
        <w:t>о</w:t>
      </w:r>
      <w:r w:rsidRPr="00CC1592">
        <w:rPr>
          <w:sz w:val="28"/>
          <w:szCs w:val="28"/>
        </w:rPr>
        <w:t xml:space="preserve"> </w:t>
      </w:r>
      <w:r w:rsidR="00B31CBB" w:rsidRPr="00CC1592">
        <w:rPr>
          <w:sz w:val="28"/>
          <w:szCs w:val="28"/>
        </w:rPr>
        <w:t>с</w:t>
      </w:r>
      <w:r w:rsidRPr="00CC1592">
        <w:rPr>
          <w:sz w:val="28"/>
          <w:szCs w:val="28"/>
        </w:rPr>
        <w:t>лужбы</w:t>
      </w:r>
      <w:r w:rsidR="00B31CBB" w:rsidRPr="00CC1592">
        <w:rPr>
          <w:sz w:val="28"/>
          <w:szCs w:val="28"/>
        </w:rPr>
        <w:t>, в том числе военной</w:t>
      </w:r>
      <w:r w:rsidRPr="00CC1592">
        <w:rPr>
          <w:sz w:val="28"/>
          <w:szCs w:val="28"/>
        </w:rPr>
        <w:t>, и членов их семей в системе государственной службы занятости населения создаются структуры по их трудоустройству и профессиональному обучению.</w:t>
      </w:r>
    </w:p>
    <w:p w14:paraId="454191AA" w14:textId="77777777" w:rsidR="00506494" w:rsidRDefault="00B31C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w:t>
      </w:r>
      <w:r w:rsidR="00B90B52" w:rsidRPr="00CC1592">
        <w:rPr>
          <w:sz w:val="28"/>
          <w:szCs w:val="28"/>
        </w:rPr>
        <w:t>, уволенным с</w:t>
      </w:r>
      <w:r w:rsidRPr="00CC1592">
        <w:rPr>
          <w:sz w:val="28"/>
          <w:szCs w:val="28"/>
        </w:rPr>
        <w:t>о службы, в том числе</w:t>
      </w:r>
      <w:r w:rsidR="00B90B52" w:rsidRPr="00CC1592">
        <w:rPr>
          <w:sz w:val="28"/>
          <w:szCs w:val="28"/>
        </w:rPr>
        <w:t xml:space="preserve"> военной</w:t>
      </w:r>
      <w:r w:rsidRPr="00CC1592">
        <w:rPr>
          <w:sz w:val="28"/>
          <w:szCs w:val="28"/>
        </w:rPr>
        <w:t xml:space="preserve">, </w:t>
      </w:r>
      <w:r w:rsidR="00B90B52" w:rsidRPr="00CC1592">
        <w:rPr>
          <w:sz w:val="28"/>
          <w:szCs w:val="28"/>
        </w:rPr>
        <w:t xml:space="preserve">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w:t>
      </w:r>
      <w:r w:rsidRPr="00CC1592">
        <w:rPr>
          <w:sz w:val="28"/>
          <w:szCs w:val="28"/>
        </w:rPr>
        <w:t xml:space="preserve">службы, в том числе </w:t>
      </w:r>
      <w:r w:rsidR="00B90B52" w:rsidRPr="00CC1592">
        <w:rPr>
          <w:sz w:val="28"/>
          <w:szCs w:val="28"/>
        </w:rPr>
        <w:t>военной</w:t>
      </w:r>
      <w:r w:rsidRPr="00CC1592">
        <w:rPr>
          <w:sz w:val="28"/>
          <w:szCs w:val="28"/>
        </w:rPr>
        <w:t>,</w:t>
      </w:r>
      <w:r w:rsidR="00B90B52" w:rsidRPr="00CC1592">
        <w:rPr>
          <w:sz w:val="28"/>
          <w:szCs w:val="28"/>
        </w:rPr>
        <w:t xml:space="preserve"> 20 лет и более, </w:t>
      </w:r>
      <w:r w:rsidRPr="00CC1592">
        <w:rPr>
          <w:sz w:val="28"/>
          <w:szCs w:val="28"/>
        </w:rPr>
        <w:t xml:space="preserve">может </w:t>
      </w:r>
      <w:r w:rsidR="00B90B52" w:rsidRPr="00CC1592">
        <w:rPr>
          <w:sz w:val="28"/>
          <w:szCs w:val="28"/>
        </w:rPr>
        <w:t>выплачиват</w:t>
      </w:r>
      <w:r w:rsidRPr="00CC1592">
        <w:rPr>
          <w:sz w:val="28"/>
          <w:szCs w:val="28"/>
        </w:rPr>
        <w:t>ь</w:t>
      </w:r>
      <w:r w:rsidR="00B90B52" w:rsidRPr="00CC1592">
        <w:rPr>
          <w:sz w:val="28"/>
          <w:szCs w:val="28"/>
        </w:rPr>
        <w:t>ся денежная компенсация в размере фактически уплаченных ими земельного налога и налога на имущество физических лиц</w:t>
      </w:r>
      <w:r w:rsidRPr="00CC1592">
        <w:rPr>
          <w:sz w:val="28"/>
          <w:szCs w:val="28"/>
        </w:rPr>
        <w:t>. Условия,</w:t>
      </w:r>
      <w:r w:rsidR="00B90B52" w:rsidRPr="00CC1592">
        <w:rPr>
          <w:sz w:val="28"/>
          <w:szCs w:val="28"/>
        </w:rPr>
        <w:t xml:space="preserve"> поря</w:t>
      </w:r>
      <w:r w:rsidRPr="00CC1592">
        <w:rPr>
          <w:sz w:val="28"/>
          <w:szCs w:val="28"/>
        </w:rPr>
        <w:t xml:space="preserve">док и размер компенсации устанавливается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00B90B52" w:rsidRPr="00CC1592">
        <w:rPr>
          <w:sz w:val="28"/>
          <w:szCs w:val="28"/>
        </w:rPr>
        <w:t>.</w:t>
      </w:r>
    </w:p>
    <w:p w14:paraId="7F7DF31B" w14:textId="73947FD8" w:rsidR="00BE08D3" w:rsidRPr="00CC1592" w:rsidRDefault="00C220CA" w:rsidP="0091214B">
      <w:pPr>
        <w:pStyle w:val="a3"/>
        <w:shd w:val="clear" w:color="auto" w:fill="FFFFFF"/>
        <w:spacing w:before="0" w:beforeAutospacing="0" w:after="360" w:afterAutospacing="0" w:line="276" w:lineRule="auto"/>
        <w:ind w:firstLine="709"/>
        <w:jc w:val="both"/>
        <w:rPr>
          <w:sz w:val="28"/>
          <w:szCs w:val="28"/>
        </w:rPr>
      </w:pPr>
      <w:hyperlink r:id="rId60" w:history="1">
        <w:r w:rsidR="00BE08D3" w:rsidRPr="00BE08D3">
          <w:rPr>
            <w:rFonts w:eastAsia="Calibri"/>
            <w:i/>
            <w:color w:val="0563C1"/>
            <w:sz w:val="28"/>
            <w:szCs w:val="28"/>
            <w:u w:val="single"/>
            <w:lang w:eastAsia="en-US"/>
          </w:rPr>
          <w:t>(Статья 22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14:paraId="1DE45689" w14:textId="77777777" w:rsidR="00506494" w:rsidRPr="00CC1592" w:rsidRDefault="0026501D"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23</w:t>
      </w:r>
      <w:r w:rsidR="00B90B52" w:rsidRPr="0028352A">
        <w:rPr>
          <w:bCs/>
          <w:sz w:val="28"/>
          <w:szCs w:val="28"/>
        </w:rPr>
        <w:t>.</w:t>
      </w:r>
      <w:r w:rsidR="00B90B52" w:rsidRPr="00CC1592">
        <w:rPr>
          <w:b/>
          <w:bCs/>
          <w:sz w:val="28"/>
          <w:szCs w:val="28"/>
        </w:rPr>
        <w:t xml:space="preserve"> Социальная защита членов семей военнослужащих</w:t>
      </w:r>
      <w:r w:rsidR="00B31CBB" w:rsidRPr="00CC1592">
        <w:rPr>
          <w:b/>
          <w:bCs/>
          <w:sz w:val="28"/>
          <w:szCs w:val="28"/>
        </w:rPr>
        <w:t xml:space="preserve"> и лиц, к ним приравненных</w:t>
      </w:r>
      <w:r w:rsidR="00B90B52" w:rsidRPr="00CC1592">
        <w:rPr>
          <w:b/>
          <w:bCs/>
          <w:sz w:val="28"/>
          <w:szCs w:val="28"/>
        </w:rPr>
        <w:t>, потерявших кормильца</w:t>
      </w:r>
    </w:p>
    <w:p w14:paraId="5BD885D5" w14:textId="77777777" w:rsidR="00506494"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1. </w:t>
      </w:r>
      <w:r w:rsidR="00B90B52" w:rsidRPr="00CC1592">
        <w:rPr>
          <w:sz w:val="28"/>
          <w:szCs w:val="28"/>
        </w:rPr>
        <w:t>Члены семей погибших (умерших) военнослужащих</w:t>
      </w:r>
      <w:r w:rsidR="00B31CBB" w:rsidRPr="00CC1592">
        <w:rPr>
          <w:sz w:val="28"/>
          <w:szCs w:val="28"/>
        </w:rPr>
        <w:t xml:space="preserve"> и лиц, к ним приравненных,</w:t>
      </w:r>
      <w:r w:rsidR="00B90B52" w:rsidRPr="00CC1592">
        <w:rPr>
          <w:sz w:val="28"/>
          <w:szCs w:val="28"/>
        </w:rPr>
        <w:t xml:space="preserve"> имеют право на пенсию по случаю потери кормильца, назначаемую и выплачиваемую в соответствии с пенсионным законодательством </w:t>
      </w:r>
      <w:r w:rsidR="00506494" w:rsidRPr="00CC1592">
        <w:rPr>
          <w:sz w:val="28"/>
          <w:szCs w:val="28"/>
        </w:rPr>
        <w:t>Донецкой Народной Республики</w:t>
      </w:r>
      <w:r w:rsidR="00B90B52" w:rsidRPr="00CC1592">
        <w:rPr>
          <w:sz w:val="28"/>
          <w:szCs w:val="28"/>
        </w:rPr>
        <w:t>.</w:t>
      </w:r>
    </w:p>
    <w:p w14:paraId="1C9321D6"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w:t>
      </w:r>
      <w:r w:rsidR="00B31CBB" w:rsidRPr="00CC1592">
        <w:rPr>
          <w:sz w:val="28"/>
          <w:szCs w:val="28"/>
        </w:rPr>
        <w:t xml:space="preserve"> и лиц, к ним приравненных</w:t>
      </w:r>
      <w:r w:rsidRPr="00CC1592">
        <w:rPr>
          <w:sz w:val="28"/>
          <w:szCs w:val="28"/>
        </w:rPr>
        <w:t>,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w:t>
      </w:r>
      <w:r w:rsidR="00B31CBB" w:rsidRPr="00CC1592">
        <w:rPr>
          <w:sz w:val="28"/>
          <w:szCs w:val="28"/>
        </w:rPr>
        <w:t>.</w:t>
      </w:r>
      <w:r w:rsidRPr="00CC1592">
        <w:rPr>
          <w:sz w:val="28"/>
          <w:szCs w:val="28"/>
        </w:rPr>
        <w:t xml:space="preserve"> </w:t>
      </w:r>
      <w:r w:rsidR="00B31CBB" w:rsidRPr="00CC1592">
        <w:rPr>
          <w:sz w:val="28"/>
          <w:szCs w:val="28"/>
        </w:rPr>
        <w:t>В</w:t>
      </w:r>
      <w:r w:rsidRPr="00CC1592">
        <w:rPr>
          <w:sz w:val="28"/>
          <w:szCs w:val="28"/>
        </w:rPr>
        <w:t xml:space="preserve"> случае прекращения членами</w:t>
      </w:r>
      <w:r w:rsidR="001932F6" w:rsidRPr="00CC1592">
        <w:rPr>
          <w:sz w:val="28"/>
          <w:szCs w:val="28"/>
        </w:rPr>
        <w:t xml:space="preserve"> таких</w:t>
      </w:r>
      <w:r w:rsidRPr="00CC1592">
        <w:rPr>
          <w:sz w:val="28"/>
          <w:szCs w:val="28"/>
        </w:rPr>
        <w:t xml:space="preserve"> семей трудовых отношений с соответствующими организациями, за ними после гибели (смерти) военнослужащего</w:t>
      </w:r>
      <w:r w:rsidR="00B31CBB" w:rsidRPr="00CC1592">
        <w:rPr>
          <w:sz w:val="28"/>
          <w:szCs w:val="28"/>
        </w:rPr>
        <w:t xml:space="preserve"> и лица, к нему приравненного,</w:t>
      </w:r>
      <w:r w:rsidRPr="00CC1592">
        <w:rPr>
          <w:sz w:val="28"/>
          <w:szCs w:val="28"/>
        </w:rPr>
        <w:t xml:space="preserve"> сохраняется право на улучшение жилищных условий в соответствии с законами и иными нормативными правовыми актами </w:t>
      </w:r>
      <w:r w:rsidR="00506494" w:rsidRPr="00CC1592">
        <w:rPr>
          <w:sz w:val="28"/>
          <w:szCs w:val="28"/>
        </w:rPr>
        <w:t>Донецкой Народной Республики</w:t>
      </w:r>
      <w:r w:rsidRPr="00CC1592">
        <w:rPr>
          <w:sz w:val="28"/>
          <w:szCs w:val="28"/>
        </w:rPr>
        <w:t>.</w:t>
      </w:r>
    </w:p>
    <w:p w14:paraId="5385BFF8"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w:t>
      </w:r>
      <w:r w:rsidR="001932F6" w:rsidRPr="00CC1592">
        <w:rPr>
          <w:sz w:val="28"/>
          <w:szCs w:val="28"/>
        </w:rPr>
        <w:t xml:space="preserve"> и лиц, к ним приравненных</w:t>
      </w:r>
      <w:r w:rsidRPr="00CC1592">
        <w:rPr>
          <w:sz w:val="28"/>
          <w:szCs w:val="28"/>
        </w:rPr>
        <w:t>, потерявшим кормильца, осуществляется по нормам и в порядке, установленным</w:t>
      </w:r>
      <w:r w:rsidR="00B31CBB" w:rsidRPr="00CC1592">
        <w:rPr>
          <w:sz w:val="28"/>
          <w:szCs w:val="28"/>
        </w:rPr>
        <w:t xml:space="preserve"> </w:t>
      </w:r>
      <w:r w:rsidR="0055195E">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14:paraId="4D2273E5" w14:textId="77777777"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xml:space="preserve"> (за исключением участвовавших в накопительно-ипотечной системе жилищного обеспечения</w:t>
      </w:r>
      <w:r w:rsidR="001932F6" w:rsidRPr="00CC1592">
        <w:rPr>
          <w:sz w:val="28"/>
          <w:szCs w:val="28"/>
        </w:rPr>
        <w:t>)</w:t>
      </w:r>
      <w:r w:rsidR="00B90B52" w:rsidRPr="00CC1592">
        <w:rPr>
          <w:sz w:val="28"/>
          <w:szCs w:val="28"/>
        </w:rPr>
        <w:t xml:space="preserve">, погибших (умерших) в период прохождения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w:t>
      </w:r>
      <w:r w:rsidR="00DA43E0" w:rsidRPr="00CC1592">
        <w:rPr>
          <w:sz w:val="28"/>
          <w:szCs w:val="28"/>
        </w:rPr>
        <w:t>З</w:t>
      </w:r>
      <w:r w:rsidR="00B90B52" w:rsidRPr="00CC1592">
        <w:rPr>
          <w:sz w:val="28"/>
          <w:szCs w:val="28"/>
        </w:rPr>
        <w:t>аконом до гибели (смерти) военнослужащего</w:t>
      </w:r>
      <w:r w:rsidR="001932F6" w:rsidRPr="00CC1592">
        <w:rPr>
          <w:sz w:val="28"/>
          <w:szCs w:val="28"/>
        </w:rPr>
        <w:t>, лица, к нему приравненного</w:t>
      </w:r>
      <w:r w:rsidR="00B90B52" w:rsidRPr="00CC1592">
        <w:rPr>
          <w:sz w:val="28"/>
          <w:szCs w:val="28"/>
        </w:rPr>
        <w:t xml:space="preserve"> или гражданина, уволенного с военной службы.</w:t>
      </w:r>
      <w:r w:rsidR="00506494" w:rsidRPr="00CC1592">
        <w:rPr>
          <w:sz w:val="28"/>
          <w:szCs w:val="28"/>
        </w:rPr>
        <w:t xml:space="preserve"> </w:t>
      </w:r>
    </w:p>
    <w:p w14:paraId="3DC4FA20" w14:textId="77777777" w:rsidR="00322F1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r w:rsidR="00322F16">
        <w:rPr>
          <w:sz w:val="28"/>
          <w:szCs w:val="28"/>
        </w:rPr>
        <w:t xml:space="preserve"> </w:t>
      </w:r>
    </w:p>
    <w:p w14:paraId="48BC609C" w14:textId="3269B8EA"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w:t>
      </w:r>
      <w:r w:rsidR="00677C9C">
        <w:rPr>
          <w:sz w:val="28"/>
          <w:szCs w:val="28"/>
        </w:rPr>
        <w:t xml:space="preserve"> </w:t>
      </w:r>
      <w:r w:rsidRPr="00CC1592">
        <w:rPr>
          <w:sz w:val="28"/>
          <w:szCs w:val="28"/>
        </w:rPr>
        <w:t>органами</w:t>
      </w:r>
      <w:r w:rsidR="00677C9C">
        <w:rPr>
          <w:sz w:val="28"/>
          <w:szCs w:val="28"/>
        </w:rPr>
        <w:t xml:space="preserve"> местного самоуправления</w:t>
      </w:r>
      <w:r w:rsidRPr="00CC1592">
        <w:rPr>
          <w:sz w:val="28"/>
          <w:szCs w:val="28"/>
        </w:rPr>
        <w:t xml:space="preserve">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w:t>
      </w:r>
      <w:r w:rsidR="00DA43E0" w:rsidRPr="00CC1592">
        <w:rPr>
          <w:sz w:val="28"/>
          <w:szCs w:val="28"/>
        </w:rPr>
        <w:t>З</w:t>
      </w:r>
      <w:r w:rsidRPr="00CC1592">
        <w:rPr>
          <w:sz w:val="28"/>
          <w:szCs w:val="28"/>
        </w:rPr>
        <w:t>акона.</w:t>
      </w:r>
    </w:p>
    <w:p w14:paraId="7DD32958" w14:textId="77777777"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4</w:t>
      </w:r>
      <w:r w:rsidR="00506494" w:rsidRPr="00CC1592">
        <w:rPr>
          <w:sz w:val="28"/>
          <w:szCs w:val="28"/>
        </w:rPr>
        <w:t>.</w:t>
      </w:r>
      <w:r w:rsidR="00AA15AD">
        <w:rPr>
          <w:sz w:val="28"/>
          <w:szCs w:val="28"/>
        </w:rPr>
        <w:t xml:space="preserve"> </w:t>
      </w:r>
      <w:r w:rsidR="00B90B52" w:rsidRPr="00CC1592">
        <w:rPr>
          <w:sz w:val="28"/>
          <w:szCs w:val="28"/>
        </w:rPr>
        <w:t>Члены семей военнослужащих</w:t>
      </w:r>
      <w:r w:rsidR="001932F6" w:rsidRPr="00CC1592">
        <w:rPr>
          <w:sz w:val="28"/>
          <w:szCs w:val="28"/>
        </w:rPr>
        <w:t xml:space="preserve"> и лиц, к ним приравненных</w:t>
      </w:r>
      <w:r w:rsidR="00B90B52" w:rsidRPr="00CC1592">
        <w:rPr>
          <w:sz w:val="28"/>
          <w:szCs w:val="28"/>
        </w:rPr>
        <w:t>, погибших (у</w:t>
      </w:r>
      <w:r w:rsidR="001932F6" w:rsidRPr="00CC1592">
        <w:rPr>
          <w:sz w:val="28"/>
          <w:szCs w:val="28"/>
        </w:rPr>
        <w:t>мерших) в период прохождения</w:t>
      </w:r>
      <w:r w:rsidR="00B90B52" w:rsidRPr="00CC1592">
        <w:rPr>
          <w:sz w:val="28"/>
          <w:szCs w:val="28"/>
        </w:rPr>
        <w:t xml:space="preserve">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14:paraId="28E60BA8" w14:textId="77777777" w:rsidR="00506494"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sidR="00AA15AD">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sidR="00AA15AD">
        <w:rPr>
          <w:sz w:val="28"/>
          <w:szCs w:val="28"/>
        </w:rPr>
        <w:t>–</w:t>
      </w:r>
      <w:r w:rsidRPr="00CC1592">
        <w:rPr>
          <w:sz w:val="28"/>
          <w:szCs w:val="28"/>
        </w:rPr>
        <w:t xml:space="preserve"> содержания и ремонта объектов общего пользования в многоквартирных жилых домах;</w:t>
      </w:r>
    </w:p>
    <w:p w14:paraId="1C59FB15" w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w14:paraId="4302204E" w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14:paraId="439E3BB5" w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14:paraId="286573C2"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 размеры компенсационных выплат, предусмотренных настоящим пунктом, определяются </w:t>
      </w:r>
      <w:r w:rsidR="0055195E">
        <w:rPr>
          <w:sz w:val="28"/>
          <w:szCs w:val="28"/>
        </w:rPr>
        <w:t>Правительством</w:t>
      </w:r>
      <w:r w:rsidR="00DA43E0" w:rsidRPr="00CC1592">
        <w:rPr>
          <w:sz w:val="28"/>
          <w:szCs w:val="28"/>
        </w:rPr>
        <w:t xml:space="preserve"> </w:t>
      </w:r>
      <w:r w:rsidR="007B097C" w:rsidRPr="00CC1592">
        <w:rPr>
          <w:sz w:val="28"/>
          <w:szCs w:val="28"/>
        </w:rPr>
        <w:t>Донецкой Народной Республики</w:t>
      </w:r>
      <w:r w:rsidRPr="00CC1592">
        <w:rPr>
          <w:sz w:val="28"/>
          <w:szCs w:val="28"/>
        </w:rPr>
        <w:t>.</w:t>
      </w:r>
    </w:p>
    <w:p w14:paraId="5716AD9F" w14:textId="77777777"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B097C" w:rsidRPr="00CC1592">
        <w:rPr>
          <w:sz w:val="28"/>
          <w:szCs w:val="28"/>
        </w:rPr>
        <w:t>.</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w:t>
      </w:r>
      <w:r w:rsidR="001932F6" w:rsidRPr="00CC1592">
        <w:rPr>
          <w:sz w:val="28"/>
          <w:szCs w:val="28"/>
        </w:rPr>
        <w:t>, в том числе военной</w:t>
      </w:r>
      <w:r w:rsidR="00B90B52" w:rsidRPr="00CC1592">
        <w:rPr>
          <w:sz w:val="28"/>
          <w:szCs w:val="28"/>
        </w:rPr>
        <w:t>, а также старших и высших офицеров, погибших (умерших) после увольнения с</w:t>
      </w:r>
      <w:r w:rsidR="001932F6" w:rsidRPr="00CC1592">
        <w:rPr>
          <w:sz w:val="28"/>
          <w:szCs w:val="28"/>
        </w:rPr>
        <w:t>о службы, в том числе</w:t>
      </w:r>
      <w:r w:rsidR="00B90B52" w:rsidRPr="00CC1592">
        <w:rPr>
          <w:sz w:val="28"/>
          <w:szCs w:val="28"/>
        </w:rPr>
        <w:t xml:space="preserve">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w:t>
      </w:r>
      <w:r w:rsidR="00B90B52" w:rsidRPr="00CC1592">
        <w:rPr>
          <w:sz w:val="28"/>
          <w:szCs w:val="28"/>
        </w:rPr>
        <w:lastRenderedPageBreak/>
        <w:t>которыми они пользовались при жизни военнослужащего</w:t>
      </w:r>
      <w:r w:rsidR="001932F6" w:rsidRPr="00CC1592">
        <w:rPr>
          <w:sz w:val="28"/>
          <w:szCs w:val="28"/>
        </w:rPr>
        <w:t xml:space="preserve"> (лица, к нему приравненного)</w:t>
      </w:r>
      <w:r w:rsidR="00B90B52" w:rsidRPr="00CC1592">
        <w:rPr>
          <w:sz w:val="28"/>
          <w:szCs w:val="28"/>
        </w:rPr>
        <w:t>.</w:t>
      </w:r>
    </w:p>
    <w:p w14:paraId="1C0F85EE"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w:t>
      </w:r>
      <w:r w:rsidR="001932F6" w:rsidRPr="00CC1592">
        <w:rPr>
          <w:sz w:val="28"/>
          <w:szCs w:val="28"/>
        </w:rPr>
        <w:t xml:space="preserve"> и лиц, к ним приравненных</w:t>
      </w:r>
      <w:r w:rsidRPr="00CC1592">
        <w:rPr>
          <w:sz w:val="28"/>
          <w:szCs w:val="28"/>
        </w:rPr>
        <w:t>, погибших (умерших) при исполнении обязанностей службы</w:t>
      </w:r>
      <w:r w:rsidR="001932F6" w:rsidRPr="00CC1592">
        <w:rPr>
          <w:sz w:val="28"/>
          <w:szCs w:val="28"/>
        </w:rPr>
        <w:t>, в том числе военной</w:t>
      </w:r>
      <w:r w:rsidRPr="00CC1592">
        <w:rPr>
          <w:sz w:val="28"/>
          <w:szCs w:val="28"/>
        </w:rPr>
        <w:t>, предоставляется преимущественное право на социальное и медицинское обслуживание.</w:t>
      </w:r>
    </w:p>
    <w:p w14:paraId="1A91B4C9" w14:textId="77777777"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погибших (умерших) в период прохождения</w:t>
      </w:r>
      <w:r w:rsidR="001932F6" w:rsidRPr="00CC1592">
        <w:rPr>
          <w:sz w:val="28"/>
          <w:szCs w:val="28"/>
        </w:rPr>
        <w:t xml:space="preserve"> службы, в том числе военной</w:t>
      </w:r>
      <w:r w:rsidR="00B90B52" w:rsidRPr="00CC1592">
        <w:rPr>
          <w:sz w:val="28"/>
          <w:szCs w:val="28"/>
        </w:rPr>
        <w:t xml:space="preserve">,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w:t>
      </w:r>
      <w:r w:rsidR="00AA15AD">
        <w:rPr>
          <w:sz w:val="28"/>
          <w:szCs w:val="28"/>
        </w:rPr>
        <w:t>–</w:t>
      </w:r>
      <w:r w:rsidR="00B90B52" w:rsidRPr="00CC1592">
        <w:rPr>
          <w:sz w:val="28"/>
          <w:szCs w:val="28"/>
        </w:rPr>
        <w:t xml:space="preserve"> </w:t>
      </w:r>
      <w:r w:rsidRPr="00CC1592">
        <w:rPr>
          <w:sz w:val="28"/>
          <w:szCs w:val="28"/>
        </w:rPr>
        <w:t>5</w:t>
      </w:r>
      <w:r w:rsidR="00B90B52" w:rsidRPr="00CC1592">
        <w:rPr>
          <w:sz w:val="28"/>
          <w:szCs w:val="28"/>
        </w:rPr>
        <w:t xml:space="preserve">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w:t>
      </w:r>
      <w:r w:rsidR="001932F6" w:rsidRPr="00CC1592">
        <w:rPr>
          <w:sz w:val="28"/>
          <w:szCs w:val="28"/>
        </w:rPr>
        <w:t xml:space="preserve"> и лиц, к ним приравненных</w:t>
      </w:r>
      <w:r w:rsidR="007B097C" w:rsidRPr="00CC1592">
        <w:rPr>
          <w:sz w:val="28"/>
          <w:szCs w:val="28"/>
        </w:rPr>
        <w:t>, если иное не предусмотрено</w:t>
      </w:r>
      <w:r w:rsidR="00B90B52" w:rsidRPr="00CC1592">
        <w:rPr>
          <w:sz w:val="28"/>
          <w:szCs w:val="28"/>
        </w:rPr>
        <w:t xml:space="preserve">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14:paraId="62D134C5"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вдовами (вдовцами) военнослужащих</w:t>
      </w:r>
      <w:r w:rsidR="001932F6" w:rsidRPr="00CC1592">
        <w:rPr>
          <w:sz w:val="28"/>
          <w:szCs w:val="28"/>
        </w:rPr>
        <w:t>, лиц, к ним приравненных</w:t>
      </w:r>
      <w:r w:rsidRPr="00CC1592">
        <w:rPr>
          <w:sz w:val="28"/>
          <w:szCs w:val="28"/>
        </w:rPr>
        <w:t xml:space="preserve"> и граждан, уволенных с военной службы, имеющими право на социальные гарантии и компенсации, предусмотренные пунктами 2 </w:t>
      </w:r>
      <w:r w:rsidR="00AA15AD">
        <w:rPr>
          <w:sz w:val="28"/>
          <w:szCs w:val="28"/>
        </w:rPr>
        <w:t>–</w:t>
      </w:r>
      <w:r w:rsidRPr="00CC1592">
        <w:rPr>
          <w:sz w:val="28"/>
          <w:szCs w:val="28"/>
        </w:rPr>
        <w:t xml:space="preserve"> </w:t>
      </w:r>
      <w:r w:rsidR="009D04BE" w:rsidRPr="00CC1592">
        <w:rPr>
          <w:sz w:val="28"/>
          <w:szCs w:val="28"/>
        </w:rPr>
        <w:t>5</w:t>
      </w:r>
      <w:r w:rsidRPr="00CC1592">
        <w:rPr>
          <w:sz w:val="28"/>
          <w:szCs w:val="28"/>
        </w:rPr>
        <w:t xml:space="preserve"> настоящей статьи, указанное право сохраняется до повторного вступления в брак.</w:t>
      </w:r>
    </w:p>
    <w:p w14:paraId="0EE25AC9" w14:textId="77777777" w:rsidR="007B097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sidR="00A64DD0">
        <w:rPr>
          <w:bCs/>
          <w:sz w:val="28"/>
          <w:szCs w:val="28"/>
        </w:rPr>
        <w:t> </w:t>
      </w:r>
      <w:r w:rsidRPr="00A64DD0">
        <w:rPr>
          <w:bCs/>
          <w:sz w:val="28"/>
          <w:szCs w:val="28"/>
        </w:rPr>
        <w:t>2</w:t>
      </w:r>
      <w:r w:rsidR="0026501D" w:rsidRPr="00A64DD0">
        <w:rPr>
          <w:bCs/>
          <w:sz w:val="28"/>
          <w:szCs w:val="28"/>
        </w:rPr>
        <w:t>4</w:t>
      </w:r>
      <w:r w:rsidRPr="00A64DD0">
        <w:rPr>
          <w:bCs/>
          <w:sz w:val="28"/>
          <w:szCs w:val="28"/>
        </w:rPr>
        <w:t>.</w:t>
      </w:r>
      <w:r w:rsidR="00A41148">
        <w:rPr>
          <w:b/>
          <w:bCs/>
          <w:sz w:val="28"/>
          <w:szCs w:val="28"/>
        </w:rPr>
        <w:t> </w:t>
      </w:r>
      <w:r w:rsidRPr="00CC1592">
        <w:rPr>
          <w:b/>
          <w:bCs/>
          <w:sz w:val="28"/>
          <w:szCs w:val="28"/>
        </w:rPr>
        <w:t>Дополнительные социальные гарантии и компенсации, предоставляемые военнослужащим</w:t>
      </w:r>
      <w:r w:rsidR="001932F6" w:rsidRPr="00CC1592">
        <w:rPr>
          <w:b/>
          <w:bCs/>
          <w:sz w:val="28"/>
          <w:szCs w:val="28"/>
        </w:rPr>
        <w:t xml:space="preserve"> и лицам, к ним приравненным</w:t>
      </w:r>
      <w:r w:rsidRPr="00CC1592">
        <w:rPr>
          <w:b/>
          <w:bCs/>
          <w:sz w:val="28"/>
          <w:szCs w:val="28"/>
        </w:rPr>
        <w:t>, исполняющим обязанности службы в условиях чрезвычайного положения и при вооруженных конфликтах, и членам их семей</w:t>
      </w:r>
    </w:p>
    <w:p w14:paraId="1CC1961B" w14:textId="77777777" w:rsidR="007B097C"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Военнослужащим</w:t>
      </w:r>
      <w:r w:rsidR="001932F6" w:rsidRPr="00CC1592">
        <w:rPr>
          <w:sz w:val="28"/>
          <w:szCs w:val="28"/>
        </w:rPr>
        <w:t xml:space="preserve"> и лицам, к ним приравненным</w:t>
      </w:r>
      <w:r w:rsidR="00B90B52" w:rsidRPr="00CC1592">
        <w:rPr>
          <w:sz w:val="28"/>
          <w:szCs w:val="28"/>
        </w:rPr>
        <w:t xml:space="preserve">,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14:paraId="49A84F6B" w14:textId="77777777" w:rsidR="00B90B5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На членов семей военнослужащих</w:t>
      </w:r>
      <w:r w:rsidR="001932F6" w:rsidRPr="00CC1592">
        <w:rPr>
          <w:sz w:val="28"/>
          <w:szCs w:val="28"/>
        </w:rPr>
        <w:t xml:space="preserve"> и лиц, к ним приравненным</w:t>
      </w:r>
      <w:r w:rsidR="00B90B52" w:rsidRPr="00CC1592">
        <w:rPr>
          <w:sz w:val="28"/>
          <w:szCs w:val="28"/>
        </w:rPr>
        <w:t xml:space="preserve">, погибших при выполнении задач в условиях чрезвычайного положения и при вооруженных конфликтах, распространяются социальные гарантии и </w:t>
      </w:r>
      <w:r w:rsidR="00B90B52" w:rsidRPr="00CC1592">
        <w:rPr>
          <w:sz w:val="28"/>
          <w:szCs w:val="28"/>
        </w:rPr>
        <w:lastRenderedPageBreak/>
        <w:t>компенсации, действующие в отношении членов семей военнослужащих, погибших в Великой Отечественной войне.</w:t>
      </w:r>
    </w:p>
    <w:p w14:paraId="58FB8BE5" w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sidR="00A64DD0">
        <w:rPr>
          <w:bCs/>
          <w:sz w:val="28"/>
          <w:szCs w:val="28"/>
        </w:rPr>
        <w:t> </w:t>
      </w:r>
      <w:r w:rsidR="00A41148">
        <w:rPr>
          <w:bCs/>
          <w:sz w:val="28"/>
          <w:szCs w:val="28"/>
        </w:rPr>
        <w:t>3</w:t>
      </w:r>
      <w:r w:rsidRPr="00A64DD0">
        <w:rPr>
          <w:bCs/>
          <w:sz w:val="28"/>
          <w:szCs w:val="28"/>
        </w:rPr>
        <w:t>.</w:t>
      </w:r>
      <w:r w:rsidR="00A41148">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w14:paraId="4532A9BB"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5</w:t>
      </w:r>
      <w:r w:rsidRPr="00A64DD0">
        <w:rPr>
          <w:bCs/>
          <w:sz w:val="28"/>
          <w:szCs w:val="28"/>
        </w:rPr>
        <w:t>.</w:t>
      </w:r>
      <w:r w:rsidRPr="00CC1592">
        <w:rPr>
          <w:b/>
          <w:bCs/>
          <w:sz w:val="28"/>
          <w:szCs w:val="28"/>
        </w:rPr>
        <w:t xml:space="preserve"> Общие обязанности</w:t>
      </w:r>
    </w:p>
    <w:p w14:paraId="43A64718"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w:t>
      </w:r>
      <w:r w:rsidR="007B097C" w:rsidRPr="00CC1592">
        <w:rPr>
          <w:sz w:val="28"/>
          <w:szCs w:val="28"/>
        </w:rPr>
        <w:t>Донецкой Народной Республики</w:t>
      </w:r>
      <w:r w:rsidRPr="00CC1592">
        <w:rPr>
          <w:sz w:val="28"/>
          <w:szCs w:val="28"/>
        </w:rPr>
        <w:t xml:space="preserve">, обеспечение безопасности государства, отражение вооруженного нападения, а также выполнение задач в соответствии с международными обязательствами </w:t>
      </w:r>
      <w:r w:rsidR="007B097C" w:rsidRPr="00CC1592">
        <w:rPr>
          <w:sz w:val="28"/>
          <w:szCs w:val="28"/>
        </w:rPr>
        <w:t xml:space="preserve">Донецкой Народной Республики </w:t>
      </w:r>
      <w:r w:rsidRPr="00CC1592">
        <w:rPr>
          <w:sz w:val="28"/>
          <w:szCs w:val="28"/>
        </w:rPr>
        <w:t>составляют существо воинского долга, который обязывает военнослужащих:</w:t>
      </w:r>
    </w:p>
    <w:p w14:paraId="5D024D97"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w:t>
      </w:r>
      <w:r w:rsidR="006810E0" w:rsidRPr="00CC1592">
        <w:rPr>
          <w:sz w:val="28"/>
          <w:szCs w:val="28"/>
        </w:rPr>
        <w:t>ными Военной П</w:t>
      </w:r>
      <w:r w:rsidRPr="00CC1592">
        <w:rPr>
          <w:sz w:val="28"/>
          <w:szCs w:val="28"/>
        </w:rPr>
        <w:t xml:space="preserve">рисяге (обязательству), беззаветно служить народу </w:t>
      </w:r>
      <w:r w:rsidR="007B097C" w:rsidRPr="00CC1592">
        <w:rPr>
          <w:sz w:val="28"/>
          <w:szCs w:val="28"/>
        </w:rPr>
        <w:t>Донецкой Народной Республики</w:t>
      </w:r>
      <w:r w:rsidRPr="00CC1592">
        <w:rPr>
          <w:sz w:val="28"/>
          <w:szCs w:val="28"/>
        </w:rPr>
        <w:t xml:space="preserve">, мужественно и умело защищать </w:t>
      </w:r>
      <w:r w:rsidR="007B097C" w:rsidRPr="00CC1592">
        <w:rPr>
          <w:sz w:val="28"/>
          <w:szCs w:val="28"/>
        </w:rPr>
        <w:t>Донецк</w:t>
      </w:r>
      <w:r w:rsidR="00446A21" w:rsidRPr="00CC1592">
        <w:rPr>
          <w:sz w:val="28"/>
          <w:szCs w:val="28"/>
        </w:rPr>
        <w:t>ую</w:t>
      </w:r>
      <w:r w:rsidR="007B097C" w:rsidRPr="00CC1592">
        <w:rPr>
          <w:sz w:val="28"/>
          <w:szCs w:val="28"/>
        </w:rPr>
        <w:t xml:space="preserve"> Народн</w:t>
      </w:r>
      <w:r w:rsidR="00446A21" w:rsidRPr="00CC1592">
        <w:rPr>
          <w:sz w:val="28"/>
          <w:szCs w:val="28"/>
        </w:rPr>
        <w:t>ую</w:t>
      </w:r>
      <w:r w:rsidR="007B097C" w:rsidRPr="00CC1592">
        <w:rPr>
          <w:sz w:val="28"/>
          <w:szCs w:val="28"/>
        </w:rPr>
        <w:t xml:space="preserve"> Республик</w:t>
      </w:r>
      <w:r w:rsidR="00446A21" w:rsidRPr="00CC1592">
        <w:rPr>
          <w:sz w:val="28"/>
          <w:szCs w:val="28"/>
        </w:rPr>
        <w:t>у</w:t>
      </w:r>
      <w:r w:rsidRPr="00CC1592">
        <w:rPr>
          <w:sz w:val="28"/>
          <w:szCs w:val="28"/>
        </w:rPr>
        <w:t>;</w:t>
      </w:r>
    </w:p>
    <w:p w14:paraId="3C678CF2" w14:textId="77777777" w:rsidR="00A41148"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строго соблюдать Конституцию </w:t>
      </w:r>
      <w:r w:rsidR="007B097C" w:rsidRPr="00CC1592">
        <w:rPr>
          <w:sz w:val="28"/>
          <w:szCs w:val="28"/>
        </w:rPr>
        <w:t xml:space="preserve">Донецкой Народной Республики </w:t>
      </w:r>
      <w:r w:rsidRPr="00CC1592">
        <w:rPr>
          <w:sz w:val="28"/>
          <w:szCs w:val="28"/>
        </w:rPr>
        <w:t xml:space="preserve">и законы </w:t>
      </w:r>
      <w:r w:rsidR="007B097C" w:rsidRPr="00CC1592">
        <w:rPr>
          <w:sz w:val="28"/>
          <w:szCs w:val="28"/>
        </w:rPr>
        <w:t>Донецкой Народной Республики</w:t>
      </w:r>
      <w:r w:rsidRPr="00CC1592">
        <w:rPr>
          <w:sz w:val="28"/>
          <w:szCs w:val="28"/>
        </w:rPr>
        <w:t>, требования общевоинских уставов, беспрекословно выполнять приказы командиров;</w:t>
      </w:r>
    </w:p>
    <w:p w14:paraId="6B96F9C0"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w14:paraId="19F832CA"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совершенствовать воинское мастерство, содержать в постоянной готовности к применению вооружение и военную технику, беречь военное имущество;</w:t>
      </w:r>
      <w:r w:rsidR="007B097C" w:rsidRPr="00CC1592">
        <w:rPr>
          <w:sz w:val="28"/>
          <w:szCs w:val="28"/>
        </w:rPr>
        <w:t xml:space="preserve"> </w:t>
      </w:r>
    </w:p>
    <w:p w14:paraId="61C1228F"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дисциплинированными, бдительными, хранить государственную и военную тайну;</w:t>
      </w:r>
    </w:p>
    <w:p w14:paraId="4957A41C"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соблюдать общепризнанные принципы и нормы международного права и международные договоры </w:t>
      </w:r>
      <w:r w:rsidR="007B097C" w:rsidRPr="00CC1592">
        <w:rPr>
          <w:sz w:val="28"/>
          <w:szCs w:val="28"/>
        </w:rPr>
        <w:t>Донецкой Народной Республики</w:t>
      </w:r>
      <w:r w:rsidRPr="00CC1592">
        <w:rPr>
          <w:sz w:val="28"/>
          <w:szCs w:val="28"/>
        </w:rPr>
        <w:t>.</w:t>
      </w:r>
    </w:p>
    <w:p w14:paraId="423FB00C" w14:textId="77E25E24"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Военнослужащий</w:t>
      </w:r>
      <w:r w:rsidR="001932F6" w:rsidRPr="00CC1592">
        <w:rPr>
          <w:sz w:val="28"/>
          <w:szCs w:val="28"/>
        </w:rPr>
        <w:t xml:space="preserve"> или лица, к ним приравненные,</w:t>
      </w:r>
      <w:r w:rsidRPr="00CC1592">
        <w:rPr>
          <w:sz w:val="28"/>
          <w:szCs w:val="28"/>
        </w:rPr>
        <w:t xml:space="preserve"> счита</w:t>
      </w:r>
      <w:r w:rsidR="001932F6" w:rsidRPr="00CC1592">
        <w:rPr>
          <w:sz w:val="28"/>
          <w:szCs w:val="28"/>
        </w:rPr>
        <w:t>ю</w:t>
      </w:r>
      <w:r w:rsidRPr="00CC1592">
        <w:rPr>
          <w:sz w:val="28"/>
          <w:szCs w:val="28"/>
        </w:rPr>
        <w:t>тся исполняющим обязанности военной слу</w:t>
      </w:r>
      <w:r w:rsidR="00A72C48" w:rsidRPr="00CC1592">
        <w:rPr>
          <w:sz w:val="28"/>
          <w:szCs w:val="28"/>
        </w:rPr>
        <w:t xml:space="preserve">жбы в случаях, предусмотренных </w:t>
      </w:r>
      <w:hyperlink r:id="rId61" w:history="1">
        <w:r w:rsidR="00A72C48" w:rsidRPr="00AA15AD">
          <w:rPr>
            <w:rStyle w:val="a4"/>
            <w:sz w:val="28"/>
            <w:szCs w:val="28"/>
          </w:rPr>
          <w:t>З</w:t>
        </w:r>
        <w:r w:rsidR="00AA15AD" w:rsidRPr="00AA15AD">
          <w:rPr>
            <w:rStyle w:val="a4"/>
            <w:sz w:val="28"/>
            <w:szCs w:val="28"/>
          </w:rPr>
          <w:t>аконом «</w:t>
        </w:r>
        <w:r w:rsidRPr="00AA15AD">
          <w:rPr>
            <w:rStyle w:val="a4"/>
            <w:sz w:val="28"/>
            <w:szCs w:val="28"/>
          </w:rPr>
          <w:t>О воинской обязанности и военной службе</w:t>
        </w:r>
        <w:r w:rsidR="00AA15AD" w:rsidRPr="00AA15AD">
          <w:rPr>
            <w:rStyle w:val="a4"/>
            <w:sz w:val="28"/>
            <w:szCs w:val="28"/>
          </w:rPr>
          <w:t>»</w:t>
        </w:r>
      </w:hyperlink>
      <w:r w:rsidRPr="00CC1592">
        <w:rPr>
          <w:sz w:val="28"/>
          <w:szCs w:val="28"/>
        </w:rPr>
        <w:t>.</w:t>
      </w:r>
    </w:p>
    <w:p w14:paraId="20518917"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lastRenderedPageBreak/>
        <w:t>Статья 2</w:t>
      </w:r>
      <w:r w:rsidR="0026501D" w:rsidRPr="00A64DD0">
        <w:rPr>
          <w:bCs/>
          <w:sz w:val="28"/>
          <w:szCs w:val="28"/>
        </w:rPr>
        <w:t>6</w:t>
      </w:r>
      <w:r w:rsidRPr="00A64DD0">
        <w:rPr>
          <w:bCs/>
          <w:sz w:val="28"/>
          <w:szCs w:val="28"/>
        </w:rPr>
        <w:t>.</w:t>
      </w:r>
      <w:r w:rsidRPr="00CC1592">
        <w:rPr>
          <w:b/>
          <w:bCs/>
          <w:sz w:val="28"/>
          <w:szCs w:val="28"/>
        </w:rPr>
        <w:t xml:space="preserve"> Должностные и специальные обязанности</w:t>
      </w:r>
    </w:p>
    <w:p w14:paraId="7304EAD4"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Должностные обязанности военнослужащих и порядок их исполнения определяются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14:paraId="1EB1BF0E"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14:paraId="23FB2F44"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w:t>
      </w:r>
      <w:r w:rsidR="00326888" w:rsidRPr="00CC1592">
        <w:rPr>
          <w:sz w:val="28"/>
          <w:szCs w:val="28"/>
        </w:rPr>
        <w:t xml:space="preserve"> и лица, к ним приравненные</w:t>
      </w:r>
      <w:r w:rsidRPr="00CC1592">
        <w:rPr>
          <w:sz w:val="28"/>
          <w:szCs w:val="28"/>
        </w:rPr>
        <w:t xml:space="preserve">,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14:paraId="7650F980"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Для исполнения специальных обязанностей военнослужащие</w:t>
      </w:r>
      <w:r w:rsidR="00326888" w:rsidRPr="00CC1592">
        <w:rPr>
          <w:sz w:val="28"/>
          <w:szCs w:val="28"/>
        </w:rPr>
        <w:t xml:space="preserve"> и лица, к ним приравненные,</w:t>
      </w:r>
      <w:r w:rsidRPr="00CC1592">
        <w:rPr>
          <w:sz w:val="28"/>
          <w:szCs w:val="28"/>
        </w:rPr>
        <w:t xml:space="preserve">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w:t>
      </w:r>
      <w:r w:rsidR="00A41148">
        <w:rPr>
          <w:sz w:val="28"/>
          <w:szCs w:val="28"/>
        </w:rPr>
        <w:t>Донецкой Народной Республики.</w:t>
      </w:r>
    </w:p>
    <w:p w14:paraId="1B808D60"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w:t>
      </w:r>
      <w:r w:rsidR="00A64DD0">
        <w:rPr>
          <w:bCs/>
          <w:sz w:val="28"/>
          <w:szCs w:val="28"/>
        </w:rPr>
        <w:t> </w:t>
      </w:r>
      <w:r w:rsidRPr="00A64DD0">
        <w:rPr>
          <w:bCs/>
          <w:sz w:val="28"/>
          <w:szCs w:val="28"/>
        </w:rPr>
        <w:t>27</w:t>
      </w:r>
      <w:r w:rsidR="0026501D" w:rsidRPr="00A64DD0">
        <w:rPr>
          <w:bCs/>
          <w:sz w:val="28"/>
          <w:szCs w:val="28"/>
        </w:rPr>
        <w:t>.</w:t>
      </w:r>
      <w:r w:rsidR="00A41148">
        <w:rPr>
          <w:b/>
          <w:bCs/>
          <w:sz w:val="28"/>
          <w:szCs w:val="28"/>
        </w:rPr>
        <w:t> </w:t>
      </w:r>
      <w:r w:rsidRPr="00CC1592">
        <w:rPr>
          <w:b/>
          <w:bCs/>
          <w:sz w:val="28"/>
          <w:szCs w:val="28"/>
        </w:rPr>
        <w:t>Ограничения, запреты и обязанности, связанные с прохождением военной службы</w:t>
      </w:r>
    </w:p>
    <w:p w14:paraId="2DBC68AE" w14:textId="77777777" w:rsidR="00FA5BAA"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sidR="00AA15AD">
        <w:rPr>
          <w:rStyle w:val="apple-converted-space"/>
          <w:sz w:val="28"/>
          <w:szCs w:val="28"/>
        </w:rPr>
        <w:t xml:space="preserve"> </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по осуществлению оперативно-розыскной деятельности или обеспечению </w:t>
      </w:r>
      <w:r w:rsidRPr="00CC1592">
        <w:rPr>
          <w:sz w:val="28"/>
          <w:szCs w:val="28"/>
        </w:rPr>
        <w:lastRenderedPageBreak/>
        <w:t>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w:t>
      </w:r>
    </w:p>
    <w:p w14:paraId="300895A8" w14:textId="77777777" w:rsidR="00F771E6" w:rsidRPr="00CC1592" w:rsidRDefault="00B90B52" w:rsidP="0091214B">
      <w:pPr>
        <w:pStyle w:val="ae"/>
        <w:spacing w:after="360" w:line="276" w:lineRule="auto"/>
        <w:ind w:firstLine="709"/>
        <w:jc w:val="both"/>
        <w:rPr>
          <w:rFonts w:ascii="Times New Roman" w:hAnsi="Times New Roman"/>
          <w:b/>
          <w:sz w:val="28"/>
          <w:szCs w:val="28"/>
        </w:rPr>
      </w:pPr>
      <w:r w:rsidRPr="00A64DD0">
        <w:rPr>
          <w:rFonts w:ascii="Times New Roman" w:hAnsi="Times New Roman"/>
          <w:bCs/>
          <w:sz w:val="28"/>
          <w:szCs w:val="28"/>
        </w:rPr>
        <w:t>Статья 28.</w:t>
      </w:r>
      <w:r w:rsidRPr="00CC1592">
        <w:rPr>
          <w:rFonts w:ascii="Times New Roman" w:hAnsi="Times New Roman"/>
          <w:b/>
          <w:bCs/>
          <w:sz w:val="28"/>
          <w:szCs w:val="28"/>
        </w:rPr>
        <w:t xml:space="preserve"> </w:t>
      </w:r>
      <w:r w:rsidR="00F771E6" w:rsidRPr="00CC1592">
        <w:rPr>
          <w:rFonts w:ascii="Times New Roman" w:hAnsi="Times New Roman"/>
          <w:b/>
          <w:sz w:val="28"/>
          <w:szCs w:val="28"/>
        </w:rPr>
        <w:t>Ответственность военнослужащих за правонарушения</w:t>
      </w:r>
    </w:p>
    <w:p w14:paraId="54621B95"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14:paraId="52C8FCE4"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2. 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w14:paraId="039AA7E6"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14:paraId="5F27D9B3"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3. 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несут дисциплинарную ответственность в порядке, определенном общевоинскими уставами.</w:t>
      </w:r>
    </w:p>
    <w:p w14:paraId="16D79C3E" w14:textId="77777777" w:rsidR="00F771E6" w:rsidRPr="00CC1592" w:rsidRDefault="00BB1827"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sidR="00F771E6" w:rsidRPr="00CC1592">
        <w:rPr>
          <w:rFonts w:ascii="Times New Roman" w:hAnsi="Times New Roman"/>
          <w:sz w:val="28"/>
          <w:szCs w:val="28"/>
        </w:rPr>
        <w:t>. 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w14:paraId="6891C5CC"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военнослужащими, не находящимися при исполнении обязанностей военной </w:t>
      </w:r>
      <w:r w:rsidRPr="00CC1592">
        <w:rPr>
          <w:rFonts w:ascii="Times New Roman" w:hAnsi="Times New Roman"/>
          <w:sz w:val="28"/>
          <w:szCs w:val="28"/>
        </w:rPr>
        <w:lastRenderedPageBreak/>
        <w:t>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w14:paraId="3B5E03B1" w14:textId="4350D1E0" w:rsidR="00F771E6"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6. </w:t>
      </w:r>
      <w:r w:rsidR="00F771E6" w:rsidRPr="00CC1592">
        <w:rPr>
          <w:sz w:val="28"/>
          <w:szCs w:val="28"/>
        </w:rPr>
        <w:t>За совершение преступления военнослужащие несут уголовную ответственность в соответствии с законодательством.</w:t>
      </w:r>
    </w:p>
    <w:p w14:paraId="36B11366" w14:textId="77777777" w:rsidR="001E0B2B" w:rsidRPr="00CE4561" w:rsidRDefault="001E0B2B" w:rsidP="001E0B2B">
      <w:pPr>
        <w:spacing w:after="360"/>
        <w:ind w:firstLine="709"/>
        <w:jc w:val="both"/>
        <w:rPr>
          <w:rFonts w:ascii="Times New Roman" w:hAnsi="Times New Roman"/>
          <w:b/>
          <w:sz w:val="28"/>
          <w:szCs w:val="28"/>
        </w:rPr>
      </w:pPr>
      <w:r w:rsidRPr="00CE4561">
        <w:rPr>
          <w:rFonts w:ascii="Times New Roman" w:hAnsi="Times New Roman"/>
          <w:sz w:val="28"/>
          <w:szCs w:val="28"/>
        </w:rPr>
        <w:t>Статья 28</w:t>
      </w:r>
      <w:r w:rsidRPr="00CE4561">
        <w:rPr>
          <w:rFonts w:ascii="Times New Roman" w:hAnsi="Times New Roman"/>
          <w:sz w:val="28"/>
          <w:szCs w:val="28"/>
          <w:vertAlign w:val="superscript"/>
        </w:rPr>
        <w:t>1</w:t>
      </w:r>
      <w:r w:rsidRPr="00CE4561">
        <w:rPr>
          <w:rFonts w:ascii="Times New Roman" w:hAnsi="Times New Roman"/>
          <w:sz w:val="28"/>
          <w:szCs w:val="28"/>
        </w:rPr>
        <w:t>. </w:t>
      </w:r>
      <w:r w:rsidRPr="00CE4561">
        <w:rPr>
          <w:rFonts w:ascii="Times New Roman" w:hAnsi="Times New Roman"/>
          <w:b/>
          <w:sz w:val="28"/>
          <w:szCs w:val="28"/>
        </w:rPr>
        <w:t>Обстоятельства, учитываемые при назначении дисциплинарного взыскания</w:t>
      </w:r>
    </w:p>
    <w:p w14:paraId="424207A5"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14:paraId="7A2C2BBD"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По своему характеру грубыми являются следующие дисциплинарные проступки:</w:t>
      </w:r>
    </w:p>
    <w:p w14:paraId="0B96F9F5"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нарушение уставных правил взаимоотношений между военнослужащими;</w:t>
      </w:r>
    </w:p>
    <w:p w14:paraId="39FFEF11" w14:textId="7675DC01"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самовольное оставление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 xml:space="preserve">(подразделения) </w:t>
      </w:r>
      <w:r w:rsidRPr="00CE4561">
        <w:rPr>
          <w:rFonts w:ascii="Times New Roman" w:hAnsi="Times New Roman"/>
          <w:sz w:val="28"/>
          <w:szCs w:val="28"/>
        </w:rPr>
        <w:t>или установленного за пределами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 xml:space="preserve">(подразделения) </w:t>
      </w:r>
      <w:r w:rsidRPr="00CE4561">
        <w:rPr>
          <w:rFonts w:ascii="Times New Roman" w:hAnsi="Times New Roman"/>
          <w:sz w:val="28"/>
          <w:szCs w:val="28"/>
        </w:rPr>
        <w:t>места военной службы военнослужащим, проходящим военную службу по призыву, или гражданином, призванным на военные сборы;</w:t>
      </w:r>
    </w:p>
    <w:p w14:paraId="2A832875" w14:textId="0C0D3BCE"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неявка в срок без уважительных причин на службу при увольнении из расположения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(подразделения)</w:t>
      </w:r>
      <w:r w:rsidRPr="00CE4561">
        <w:rPr>
          <w:rFonts w:ascii="Times New Roman" w:hAnsi="Times New Roman"/>
          <w:sz w:val="28"/>
          <w:szCs w:val="28"/>
        </w:rPr>
        <w:t>, при назначении, переводе, а также из командировки, отпуска или медицинской организации;</w:t>
      </w:r>
    </w:p>
    <w:p w14:paraId="04B3DCB6" w14:textId="6360A97E"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отсутствие военнослужащего, проходящего военную службу по контракту, в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(подразделении)</w:t>
      </w:r>
      <w:r w:rsidR="008D3DE7" w:rsidRPr="007272E0">
        <w:rPr>
          <w:rFonts w:ascii="Times New Roman" w:eastAsia="Times New Roman" w:hAnsi="Times New Roman"/>
          <w:sz w:val="28"/>
        </w:rPr>
        <w:t xml:space="preserve"> </w:t>
      </w:r>
      <w:r w:rsidRPr="00CE4561">
        <w:rPr>
          <w:rFonts w:ascii="Times New Roman" w:hAnsi="Times New Roman"/>
          <w:sz w:val="28"/>
          <w:szCs w:val="28"/>
        </w:rPr>
        <w:t xml:space="preserve"> или установленном за пределами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 xml:space="preserve">(подразделения) </w:t>
      </w:r>
      <w:r w:rsidRPr="00CE4561">
        <w:rPr>
          <w:rFonts w:ascii="Times New Roman" w:hAnsi="Times New Roman"/>
          <w:sz w:val="28"/>
          <w:szCs w:val="28"/>
        </w:rPr>
        <w:t>месте военной службы без уважительных причин более четырех часов подряд в течение установленного ежедневного служебного времени;</w:t>
      </w:r>
    </w:p>
    <w:p w14:paraId="0326DB2F"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5) уклонение от исполнения обязанностей военной службы;</w:t>
      </w:r>
    </w:p>
    <w:p w14:paraId="04B33BDF"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lastRenderedPageBreak/>
        <w:t>6) нарушение правил несения боевого дежурства (боевой службы);</w:t>
      </w:r>
    </w:p>
    <w:p w14:paraId="6B0C8A6A"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7) нарушение правил несения пограничной службы;</w:t>
      </w:r>
    </w:p>
    <w:p w14:paraId="5B270260"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8) нарушение уставных правил караульной службы;</w:t>
      </w:r>
    </w:p>
    <w:p w14:paraId="029313F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9) нарушение уставных правил несения внутренней службы;</w:t>
      </w:r>
    </w:p>
    <w:p w14:paraId="5F70A9B7"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10) нарушение уставных правил патрулирования в гарнизоне;</w:t>
      </w:r>
    </w:p>
    <w:p w14:paraId="002BAEE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11) нарушение правил несения службы по охране общественного порядка и обеспечению общественной безопасности;</w:t>
      </w:r>
    </w:p>
    <w:p w14:paraId="26E24B4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12) умышленные уничтожение, повреждение, порча, незаконное расходование или использование военного имущества;</w:t>
      </w:r>
    </w:p>
    <w:p w14:paraId="526DED4E"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13) уничтожение или повреждение по неосторожности военного имущества;</w:t>
      </w:r>
    </w:p>
    <w:p w14:paraId="5E35B8C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14) нарушение правил сбережения, вверенного для служебного пользования военного имущества, повлекшее по неосторожности его утрату или повреждение;</w:t>
      </w:r>
    </w:p>
    <w:p w14:paraId="4DFDA1C6"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15)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14:paraId="163404B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16) 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14:paraId="64A5CDE0"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17) 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14:paraId="47D7EBB5"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 xml:space="preserve">18) 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w:t>
      </w:r>
      <w:r w:rsidRPr="00CE4561">
        <w:rPr>
          <w:rFonts w:ascii="Times New Roman" w:hAnsi="Times New Roman"/>
          <w:sz w:val="28"/>
          <w:szCs w:val="28"/>
        </w:rPr>
        <w:lastRenderedPageBreak/>
        <w:t>призванного на военные сборы, к установленной законодательством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14:paraId="417A56B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19) административное правонарушение, за которое военнослужащий или гражданин, призванный на военные сборы, в соответствии с законодательством Донецкой Народной Республики об административных правонарушениях несет дисциплинарную ответственность;</w:t>
      </w:r>
    </w:p>
    <w:p w14:paraId="0D5DB42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20) умышленная порча документа, удостоверяющего личность военнослужащего Вооруженных Сил Донецкой Народной Республики, либо утрата документа, удостоверяющего личность военнослужащего Вооруженных Сил Донецкой Народной Республики, по небрежности;</w:t>
      </w:r>
    </w:p>
    <w:p w14:paraId="5ED3FCF3"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21) нарушение правил и требований, устанавливающих порядок ведения секретного делопроизводства;</w:t>
      </w:r>
    </w:p>
    <w:p w14:paraId="059BE18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22) нарушение порядка выезда из Донецкой Народной Республики;</w:t>
      </w:r>
    </w:p>
    <w:p w14:paraId="4826C29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23) нарушение требований законодательства Донецкой Народной Республики в сфере разведывательной, контрразведывательной и оперативно-разыскной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14:paraId="1203111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24) заведомо незаконное привлечение военнослужащего к дисциплинарной или материальной ответственности;</w:t>
      </w:r>
    </w:p>
    <w:p w14:paraId="1AB26B3B"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25) 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14:paraId="49C876C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26) нарушение запретов, установленных в частях 1</w:t>
      </w:r>
      <w:r w:rsidRPr="00CE4561">
        <w:rPr>
          <w:rFonts w:ascii="Times New Roman" w:hAnsi="Times New Roman"/>
          <w:sz w:val="28"/>
          <w:szCs w:val="28"/>
          <w:vertAlign w:val="superscript"/>
        </w:rPr>
        <w:t>1</w:t>
      </w:r>
      <w:r w:rsidRPr="00CE4561">
        <w:rPr>
          <w:rFonts w:ascii="Times New Roman" w:hAnsi="Times New Roman"/>
          <w:sz w:val="28"/>
          <w:szCs w:val="28"/>
        </w:rPr>
        <w:t xml:space="preserve"> и 1</w:t>
      </w:r>
      <w:r w:rsidRPr="00CE4561">
        <w:rPr>
          <w:rFonts w:ascii="Times New Roman" w:hAnsi="Times New Roman"/>
          <w:sz w:val="28"/>
          <w:szCs w:val="28"/>
          <w:vertAlign w:val="superscript"/>
        </w:rPr>
        <w:t>3</w:t>
      </w:r>
      <w:r w:rsidRPr="00CE4561">
        <w:rPr>
          <w:rFonts w:ascii="Times New Roman" w:hAnsi="Times New Roman"/>
          <w:sz w:val="28"/>
          <w:szCs w:val="28"/>
        </w:rPr>
        <w:t xml:space="preserve"> статьи 7 настоящего Закона.</w:t>
      </w:r>
    </w:p>
    <w:p w14:paraId="2A824B13"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Обстоятельствами, смягчающими дисциплинарную ответственность, признаются:</w:t>
      </w:r>
    </w:p>
    <w:p w14:paraId="6386DF0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lastRenderedPageBreak/>
        <w:t>1) раскаяние военнослужащего или гражданина, призванного на военные сборы, совершившего дисциплинарный проступок;</w:t>
      </w:r>
    </w:p>
    <w:p w14:paraId="48263807"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добровольное сообщение военнослужащим или гражданином, призванным на военные сборы, о совершенном им дисциплинарном проступке командиру;</w:t>
      </w:r>
    </w:p>
    <w:p w14:paraId="7D40386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14:paraId="23C0119F"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14:paraId="1A70CAB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14:paraId="741DB30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Обстоятельствами, отягчающими дисциплинарную ответственность, признаются:</w:t>
      </w:r>
    </w:p>
    <w:p w14:paraId="326A30F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продолжение противоправного действия (бездействия), несмотря на требование командира прекратить его;</w:t>
      </w:r>
    </w:p>
    <w:p w14:paraId="2EE565B3"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порядке не снято;</w:t>
      </w:r>
    </w:p>
    <w:p w14:paraId="317B421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14:paraId="60A26F4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совершение дисциплинарного проступка группой военнослужащих или граждан, призванных на военные сборы;</w:t>
      </w:r>
    </w:p>
    <w:p w14:paraId="5294B0BE"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5) совершение дисциплинарного проступка в состоянии опьянения.</w:t>
      </w:r>
    </w:p>
    <w:p w14:paraId="2D4D45B6"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lastRenderedPageBreak/>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настоящей части, отягчающим.</w:t>
      </w:r>
    </w:p>
    <w:p w14:paraId="0878250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Обстоятельства, указанные в настоящей части, не могут учитываться как отягчающие в случае, если они квалифицируются как дисциплинарный проступок.</w:t>
      </w:r>
    </w:p>
    <w:p w14:paraId="0431ED3E" w14:textId="66EE8D2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14:paraId="077BE29B" w14:textId="64C320B0" w:rsidR="001E0B2B" w:rsidRPr="001E0B2B" w:rsidRDefault="001E0B2B" w:rsidP="001E0B2B">
      <w:pPr>
        <w:pStyle w:val="a3"/>
        <w:shd w:val="clear" w:color="auto" w:fill="FFFFFF"/>
        <w:spacing w:before="0" w:beforeAutospacing="0" w:after="360" w:afterAutospacing="0" w:line="276" w:lineRule="auto"/>
        <w:ind w:firstLine="709"/>
        <w:jc w:val="both"/>
        <w:rPr>
          <w:i/>
          <w:iCs/>
          <w:sz w:val="28"/>
          <w:szCs w:val="28"/>
          <w:u w:val="single"/>
        </w:rPr>
      </w:pPr>
      <w:r w:rsidRPr="001E0B2B">
        <w:rPr>
          <w:i/>
          <w:iCs/>
          <w:sz w:val="28"/>
          <w:szCs w:val="28"/>
          <w:u w:val="single"/>
        </w:rPr>
        <w:t>(</w:t>
      </w:r>
      <w:hyperlink r:id="rId62" w:history="1">
        <w:r w:rsidR="00A71A93">
          <w:rPr>
            <w:rStyle w:val="a4"/>
            <w:i/>
            <w:iCs/>
            <w:sz w:val="28"/>
            <w:szCs w:val="28"/>
          </w:rPr>
          <w:t>Статья</w:t>
        </w:r>
        <w:r w:rsidRPr="001E0B2B">
          <w:rPr>
            <w:rStyle w:val="a4"/>
            <w:i/>
            <w:iCs/>
            <w:sz w:val="28"/>
            <w:szCs w:val="28"/>
          </w:rPr>
          <w:t xml:space="preserve"> 28</w:t>
        </w:r>
        <w:r w:rsidRPr="001E0B2B">
          <w:rPr>
            <w:rStyle w:val="a4"/>
            <w:i/>
            <w:iCs/>
            <w:sz w:val="28"/>
            <w:szCs w:val="28"/>
            <w:vertAlign w:val="superscript"/>
          </w:rPr>
          <w:t xml:space="preserve">1 </w:t>
        </w:r>
        <w:r w:rsidRPr="001E0B2B">
          <w:rPr>
            <w:rStyle w:val="a4"/>
            <w:i/>
            <w:iCs/>
            <w:sz w:val="28"/>
            <w:szCs w:val="28"/>
          </w:rPr>
          <w:t>введена Законом от 20.11.2020 № 216-</w:t>
        </w:r>
        <w:r w:rsidRPr="001E0B2B">
          <w:rPr>
            <w:rStyle w:val="a4"/>
            <w:i/>
            <w:iCs/>
            <w:sz w:val="28"/>
            <w:szCs w:val="28"/>
            <w:lang w:val="en-US"/>
          </w:rPr>
          <w:t>II</w:t>
        </w:r>
        <w:r w:rsidRPr="001E0B2B">
          <w:rPr>
            <w:rStyle w:val="a4"/>
            <w:i/>
            <w:iCs/>
            <w:sz w:val="28"/>
            <w:szCs w:val="28"/>
          </w:rPr>
          <w:t>НС</w:t>
        </w:r>
      </w:hyperlink>
      <w:r w:rsidRPr="001E0B2B">
        <w:rPr>
          <w:i/>
          <w:iCs/>
          <w:sz w:val="28"/>
          <w:szCs w:val="28"/>
          <w:u w:val="single"/>
        </w:rPr>
        <w:t>)</w:t>
      </w:r>
    </w:p>
    <w:p w14:paraId="20C07C50" w14:textId="77777777" w:rsidR="002C0276" w:rsidRPr="00CC1592" w:rsidRDefault="00A41148" w:rsidP="0091214B">
      <w:pPr>
        <w:pStyle w:val="a3"/>
        <w:shd w:val="clear" w:color="auto" w:fill="FFFFFF"/>
        <w:tabs>
          <w:tab w:val="left" w:pos="1440"/>
        </w:tabs>
        <w:spacing w:before="0" w:beforeAutospacing="0" w:after="360" w:afterAutospacing="0" w:line="276" w:lineRule="auto"/>
        <w:ind w:firstLine="709"/>
        <w:jc w:val="both"/>
        <w:rPr>
          <w:b/>
          <w:bCs/>
          <w:sz w:val="28"/>
          <w:szCs w:val="28"/>
        </w:rPr>
      </w:pPr>
      <w:r>
        <w:rPr>
          <w:bCs/>
          <w:sz w:val="28"/>
          <w:szCs w:val="28"/>
        </w:rPr>
        <w:t>Статья </w:t>
      </w:r>
      <w:r w:rsidR="00BB1827" w:rsidRPr="00A64DD0">
        <w:rPr>
          <w:bCs/>
          <w:sz w:val="28"/>
          <w:szCs w:val="28"/>
        </w:rPr>
        <w:t>29</w:t>
      </w:r>
      <w:r w:rsidR="00B90B52" w:rsidRPr="00A64DD0">
        <w:rPr>
          <w:bCs/>
          <w:sz w:val="28"/>
          <w:szCs w:val="28"/>
        </w:rPr>
        <w:t>.</w:t>
      </w:r>
      <w:r w:rsidR="00B90B52" w:rsidRPr="00CC1592">
        <w:rPr>
          <w:b/>
          <w:bCs/>
          <w:sz w:val="28"/>
          <w:szCs w:val="28"/>
        </w:rPr>
        <w:t xml:space="preserve"> </w:t>
      </w:r>
      <w:r w:rsidR="002C0276" w:rsidRPr="00CC1592">
        <w:rPr>
          <w:b/>
          <w:bCs/>
          <w:sz w:val="28"/>
          <w:szCs w:val="28"/>
        </w:rPr>
        <w:t>Контроль за исполнением настоящего Закона</w:t>
      </w:r>
    </w:p>
    <w:p w14:paraId="136DC8D4" w14:textId="77777777" w:rsidR="002C0276" w:rsidRPr="00CC1592" w:rsidRDefault="002C027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w:t>
      </w:r>
    </w:p>
    <w:p w14:paraId="75BE3698" w14:textId="77777777" w:rsidR="00E04DE1" w:rsidRDefault="00E04DE1">
      <w:pPr>
        <w:spacing w:after="0" w:line="240" w:lineRule="auto"/>
        <w:rPr>
          <w:rFonts w:ascii="Times New Roman" w:eastAsia="Times New Roman" w:hAnsi="Times New Roman"/>
          <w:sz w:val="28"/>
          <w:szCs w:val="28"/>
          <w:lang w:eastAsia="ru-RU"/>
        </w:rPr>
      </w:pPr>
    </w:p>
    <w:p w14:paraId="1D414D4C" w14:textId="77777777" w:rsidR="002C0276" w:rsidRPr="00CC1592" w:rsidRDefault="002C0276" w:rsidP="0091214B">
      <w:pPr>
        <w:pStyle w:val="a3"/>
        <w:shd w:val="clear" w:color="auto" w:fill="FFFFFF"/>
        <w:tabs>
          <w:tab w:val="left" w:pos="1440"/>
        </w:tabs>
        <w:spacing w:before="0" w:beforeAutospacing="0" w:after="360" w:afterAutospacing="0" w:line="276" w:lineRule="auto"/>
        <w:ind w:firstLine="709"/>
        <w:jc w:val="both"/>
        <w:rPr>
          <w:sz w:val="28"/>
          <w:szCs w:val="28"/>
        </w:rPr>
      </w:pPr>
      <w:r w:rsidRPr="00A64DD0">
        <w:rPr>
          <w:sz w:val="28"/>
          <w:szCs w:val="28"/>
        </w:rPr>
        <w:t>Статья 3</w:t>
      </w:r>
      <w:r w:rsidR="00BB1827" w:rsidRPr="00A64DD0">
        <w:rPr>
          <w:sz w:val="28"/>
          <w:szCs w:val="28"/>
        </w:rPr>
        <w:t>0</w:t>
      </w:r>
      <w:r w:rsidRPr="00A64DD0">
        <w:rPr>
          <w:sz w:val="28"/>
          <w:szCs w:val="28"/>
        </w:rPr>
        <w:t>.</w:t>
      </w:r>
      <w:r w:rsidRPr="00CC1592">
        <w:rPr>
          <w:sz w:val="28"/>
          <w:szCs w:val="28"/>
        </w:rPr>
        <w:t xml:space="preserve"> </w:t>
      </w:r>
      <w:r w:rsidRPr="00CC1592">
        <w:rPr>
          <w:b/>
          <w:sz w:val="28"/>
          <w:szCs w:val="28"/>
        </w:rPr>
        <w:t>Надзор за исполнением настоящего Закона</w:t>
      </w:r>
    </w:p>
    <w:p w14:paraId="6D3F1B9F" w14:textId="77777777" w:rsidR="002C0276" w:rsidRPr="00CC1592" w:rsidRDefault="002C0276" w:rsidP="00A41148">
      <w:pPr>
        <w:pStyle w:val="a3"/>
        <w:shd w:val="clear" w:color="auto" w:fill="FFFFFF"/>
        <w:tabs>
          <w:tab w:val="left" w:pos="1440"/>
        </w:tabs>
        <w:spacing w:before="0" w:beforeAutospacing="0" w:after="320" w:afterAutospacing="0" w:line="276" w:lineRule="auto"/>
        <w:ind w:firstLine="709"/>
        <w:jc w:val="both"/>
        <w:rPr>
          <w:b/>
          <w:bCs/>
          <w:sz w:val="28"/>
          <w:szCs w:val="28"/>
        </w:rPr>
      </w:pPr>
      <w:r w:rsidRPr="00CC1592">
        <w:rPr>
          <w:sz w:val="28"/>
          <w:szCs w:val="28"/>
        </w:rPr>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w14:paraId="291399C0" w14:textId="77777777" w:rsidR="00A35335" w:rsidRPr="00CC1592" w:rsidRDefault="002C0276"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A64DD0">
        <w:rPr>
          <w:bCs/>
          <w:sz w:val="28"/>
          <w:szCs w:val="28"/>
        </w:rPr>
        <w:t>Статья 3</w:t>
      </w:r>
      <w:r w:rsidR="00BB1827" w:rsidRPr="00A64DD0">
        <w:rPr>
          <w:bCs/>
          <w:sz w:val="28"/>
          <w:szCs w:val="28"/>
        </w:rPr>
        <w:t>1</w:t>
      </w:r>
      <w:r w:rsidRPr="00A64DD0">
        <w:rPr>
          <w:bCs/>
          <w:sz w:val="28"/>
          <w:szCs w:val="28"/>
        </w:rPr>
        <w:t>.</w:t>
      </w:r>
      <w:r w:rsidRPr="00CC1592">
        <w:rPr>
          <w:bCs/>
          <w:sz w:val="28"/>
          <w:szCs w:val="28"/>
        </w:rPr>
        <w:t xml:space="preserve"> </w:t>
      </w:r>
      <w:r w:rsidR="00B90B52" w:rsidRPr="00CC1592">
        <w:rPr>
          <w:b/>
          <w:bCs/>
          <w:sz w:val="28"/>
          <w:szCs w:val="28"/>
        </w:rPr>
        <w:t xml:space="preserve">Вступление в силу настоящего </w:t>
      </w:r>
      <w:r w:rsidR="00485788" w:rsidRPr="00CC1592">
        <w:rPr>
          <w:b/>
          <w:bCs/>
          <w:sz w:val="28"/>
          <w:szCs w:val="28"/>
        </w:rPr>
        <w:t>З</w:t>
      </w:r>
      <w:r w:rsidR="00B90B52" w:rsidRPr="00CC1592">
        <w:rPr>
          <w:b/>
          <w:bCs/>
          <w:sz w:val="28"/>
          <w:szCs w:val="28"/>
        </w:rPr>
        <w:t>акона</w:t>
      </w:r>
    </w:p>
    <w:p w14:paraId="6FFE1F4F" w14:textId="77777777" w:rsidR="00A35335" w:rsidRPr="00CC1592" w:rsidRDefault="00B90B52"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Настоящий </w:t>
      </w:r>
      <w:r w:rsidR="00485788" w:rsidRPr="00CC1592">
        <w:rPr>
          <w:sz w:val="28"/>
          <w:szCs w:val="28"/>
        </w:rPr>
        <w:t>З</w:t>
      </w:r>
      <w:r w:rsidRPr="00CC1592">
        <w:rPr>
          <w:sz w:val="28"/>
          <w:szCs w:val="28"/>
        </w:rPr>
        <w:t xml:space="preserve">акон вступает в силу с </w:t>
      </w:r>
      <w:r w:rsidR="007B224E" w:rsidRPr="00CC1592">
        <w:rPr>
          <w:sz w:val="28"/>
          <w:szCs w:val="28"/>
        </w:rPr>
        <w:t>момента его</w:t>
      </w:r>
      <w:r w:rsidR="00485788" w:rsidRPr="00CC1592">
        <w:rPr>
          <w:sz w:val="28"/>
          <w:szCs w:val="28"/>
        </w:rPr>
        <w:t xml:space="preserve"> официального</w:t>
      </w:r>
      <w:r w:rsidR="007B224E" w:rsidRPr="00CC1592">
        <w:rPr>
          <w:sz w:val="28"/>
          <w:szCs w:val="28"/>
        </w:rPr>
        <w:t xml:space="preserve"> опубликования</w:t>
      </w:r>
      <w:r w:rsidRPr="00CC1592">
        <w:rPr>
          <w:sz w:val="28"/>
          <w:szCs w:val="28"/>
        </w:rPr>
        <w:t>.</w:t>
      </w:r>
    </w:p>
    <w:p w14:paraId="0303FB43" w14:textId="77777777" w:rsidR="00A83B18" w:rsidRPr="00CC1592" w:rsidRDefault="004B0D7F" w:rsidP="00A41148">
      <w:pPr>
        <w:pStyle w:val="a3"/>
        <w:shd w:val="clear" w:color="auto" w:fill="FFFFFF"/>
        <w:tabs>
          <w:tab w:val="left" w:pos="1440"/>
        </w:tabs>
        <w:spacing w:before="0" w:beforeAutospacing="0" w:after="320" w:afterAutospacing="0" w:line="276" w:lineRule="auto"/>
        <w:ind w:firstLine="709"/>
        <w:jc w:val="both"/>
        <w:rPr>
          <w:b/>
          <w:sz w:val="28"/>
          <w:szCs w:val="28"/>
        </w:rPr>
      </w:pPr>
      <w:r w:rsidRPr="00A64DD0">
        <w:rPr>
          <w:sz w:val="28"/>
          <w:szCs w:val="28"/>
        </w:rPr>
        <w:t>Глава</w:t>
      </w:r>
      <w:r w:rsidR="00A41148">
        <w:rPr>
          <w:sz w:val="28"/>
          <w:szCs w:val="28"/>
        </w:rPr>
        <w:t xml:space="preserve"> 4</w:t>
      </w:r>
      <w:r w:rsidR="00A83B18" w:rsidRPr="00A64DD0">
        <w:rPr>
          <w:sz w:val="28"/>
          <w:szCs w:val="28"/>
        </w:rPr>
        <w:t>.</w:t>
      </w:r>
      <w:r w:rsidR="00A83B18" w:rsidRPr="00CC1592">
        <w:rPr>
          <w:b/>
          <w:sz w:val="28"/>
          <w:szCs w:val="28"/>
        </w:rPr>
        <w:t xml:space="preserve"> Переходные положения</w:t>
      </w:r>
    </w:p>
    <w:p w14:paraId="4ACAD9A2" w14:textId="2CD2723B" w:rsidR="004108BA" w:rsidRPr="00CC1592" w:rsidRDefault="00A41148" w:rsidP="00A41148">
      <w:pPr>
        <w:pStyle w:val="a3"/>
        <w:shd w:val="clear" w:color="auto" w:fill="FFFFFF"/>
        <w:tabs>
          <w:tab w:val="left" w:pos="1440"/>
        </w:tabs>
        <w:spacing w:before="0" w:beforeAutospacing="0" w:after="320" w:afterAutospacing="0" w:line="276" w:lineRule="auto"/>
        <w:ind w:firstLine="709"/>
        <w:jc w:val="both"/>
        <w:rPr>
          <w:sz w:val="28"/>
          <w:szCs w:val="28"/>
        </w:rPr>
      </w:pPr>
      <w:r>
        <w:rPr>
          <w:sz w:val="28"/>
          <w:szCs w:val="28"/>
        </w:rPr>
        <w:t>1. </w:t>
      </w:r>
      <w:r w:rsidR="00A83B18" w:rsidRPr="00CC1592">
        <w:rPr>
          <w:sz w:val="28"/>
          <w:szCs w:val="28"/>
        </w:rPr>
        <w:t xml:space="preserve">Положения пункта </w:t>
      </w:r>
      <w:r w:rsidR="00AF152F" w:rsidRPr="00CC1592">
        <w:rPr>
          <w:sz w:val="28"/>
          <w:szCs w:val="28"/>
        </w:rPr>
        <w:t>7</w:t>
      </w:r>
      <w:r w:rsidR="00A83B18" w:rsidRPr="00CC1592">
        <w:rPr>
          <w:sz w:val="28"/>
          <w:szCs w:val="28"/>
        </w:rPr>
        <w:t xml:space="preserve"> статьи 1</w:t>
      </w:r>
      <w:r w:rsidR="00513A2A" w:rsidRPr="00CC1592">
        <w:rPr>
          <w:sz w:val="28"/>
          <w:szCs w:val="28"/>
        </w:rPr>
        <w:t>3</w:t>
      </w:r>
      <w:r w:rsidR="00A83B18" w:rsidRPr="00CC1592">
        <w:rPr>
          <w:sz w:val="28"/>
          <w:szCs w:val="28"/>
        </w:rPr>
        <w:t xml:space="preserve"> настоящего Закона вступают в силу после принятия и вступления в силу </w:t>
      </w:r>
      <w:hyperlink r:id="rId63" w:history="1">
        <w:r w:rsidR="00A83B18" w:rsidRPr="00AA15AD">
          <w:rPr>
            <w:rStyle w:val="a4"/>
            <w:sz w:val="28"/>
            <w:szCs w:val="28"/>
          </w:rPr>
          <w:t>Закона Донецкой Народной Республики «Об образовании»</w:t>
        </w:r>
      </w:hyperlink>
      <w:r w:rsidR="00A83B18" w:rsidRPr="00CC1592">
        <w:rPr>
          <w:sz w:val="28"/>
          <w:szCs w:val="28"/>
        </w:rPr>
        <w:t>.</w:t>
      </w:r>
    </w:p>
    <w:p w14:paraId="630C00B5" w14:textId="77777777" w:rsidR="00A83B18" w:rsidRPr="00CC1592" w:rsidRDefault="00A83B18"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lastRenderedPageBreak/>
        <w:t>2. Положения пункта 1</w:t>
      </w:r>
      <w:r w:rsidR="00BB6FC5" w:rsidRPr="00CC1592">
        <w:rPr>
          <w:sz w:val="28"/>
          <w:szCs w:val="28"/>
        </w:rPr>
        <w:t>4</w:t>
      </w:r>
      <w:r w:rsidRPr="00CC1592">
        <w:rPr>
          <w:sz w:val="28"/>
          <w:szCs w:val="28"/>
        </w:rPr>
        <w:t xml:space="preserve"> статьи 15 настоящего Закона вступают в силу с момента создания и начала </w:t>
      </w:r>
      <w:r w:rsidR="00AA15AD">
        <w:rPr>
          <w:sz w:val="28"/>
          <w:szCs w:val="28"/>
        </w:rPr>
        <w:t>функционирования накопительно-</w:t>
      </w:r>
      <w:r w:rsidRPr="00CC1592">
        <w:rPr>
          <w:sz w:val="28"/>
          <w:szCs w:val="28"/>
        </w:rPr>
        <w:t xml:space="preserve">ипотечной системы жилищного обеспечения </w:t>
      </w:r>
      <w:r w:rsidR="00146591" w:rsidRPr="00CC1592">
        <w:rPr>
          <w:sz w:val="28"/>
          <w:szCs w:val="28"/>
        </w:rPr>
        <w:t>военнослужащих и лиц, к ним приравненных.</w:t>
      </w:r>
    </w:p>
    <w:p w14:paraId="5E83FCF7" w14:textId="77777777"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3. Положения пункта 3 статьи 16 и пункта 1 статьи 1</w:t>
      </w:r>
      <w:r w:rsidR="00BB6FC5" w:rsidRPr="00CC1592">
        <w:rPr>
          <w:sz w:val="28"/>
          <w:szCs w:val="28"/>
        </w:rPr>
        <w:t>7</w:t>
      </w:r>
      <w:r w:rsidRPr="00CC1592">
        <w:rPr>
          <w:sz w:val="28"/>
          <w:szCs w:val="28"/>
        </w:rPr>
        <w:t xml:space="preserve"> настоящего Закона вступают в силу с момента принятия и вступления в силу Закона Донецкой Народной Республики «О страховании».</w:t>
      </w:r>
    </w:p>
    <w:p w14:paraId="088C6813" w14:textId="77777777"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4. Положения статьи 27 настоящего Закона вступают в силу с момента принятия и вступления в силу Законов Донецкой Народной Республики «О противодействии коррупции» и «О государственной гражданской службе».</w:t>
      </w:r>
    </w:p>
    <w:p w14:paraId="0D815A4D" w14:textId="11E9C679" w:rsidR="00146591" w:rsidRPr="00CC1592" w:rsidRDefault="00BB6FC5"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5. Положения пункта 3</w:t>
      </w:r>
      <w:r w:rsidR="00146591" w:rsidRPr="00CC1592">
        <w:rPr>
          <w:sz w:val="28"/>
          <w:szCs w:val="28"/>
        </w:rPr>
        <w:t xml:space="preserve"> статьи 28 настоящего Закона вступают в силу с момента принятия и вступления в силу </w:t>
      </w:r>
      <w:hyperlink r:id="rId64" w:history="1">
        <w:r w:rsidR="00146591" w:rsidRPr="0073015F">
          <w:rPr>
            <w:rStyle w:val="a4"/>
            <w:sz w:val="28"/>
            <w:szCs w:val="28"/>
          </w:rPr>
          <w:t>Закона Донецкой Народной Республики «Об адвокатуре»</w:t>
        </w:r>
      </w:hyperlink>
      <w:r w:rsidR="00146591" w:rsidRPr="00CC1592">
        <w:rPr>
          <w:sz w:val="28"/>
          <w:szCs w:val="28"/>
        </w:rPr>
        <w:t>.</w:t>
      </w:r>
    </w:p>
    <w:p w14:paraId="3671F4B2" w14:textId="77777777" w:rsidR="00146591" w:rsidRPr="00CC1592" w:rsidRDefault="00146591" w:rsidP="008D6551">
      <w:pPr>
        <w:pStyle w:val="a3"/>
        <w:shd w:val="clear" w:color="auto" w:fill="FFFFFF"/>
        <w:tabs>
          <w:tab w:val="left" w:pos="1440"/>
        </w:tabs>
        <w:spacing w:before="0" w:beforeAutospacing="0" w:after="360" w:afterAutospacing="0" w:line="276" w:lineRule="auto"/>
        <w:ind w:firstLine="709"/>
        <w:jc w:val="both"/>
        <w:rPr>
          <w:sz w:val="28"/>
          <w:szCs w:val="28"/>
        </w:rPr>
      </w:pPr>
      <w:r w:rsidRPr="00CC1592">
        <w:rPr>
          <w:sz w:val="28"/>
          <w:szCs w:val="28"/>
        </w:rPr>
        <w:t xml:space="preserve">6. Положения абзаца 19 пункта </w:t>
      </w:r>
      <w:r w:rsidR="00BB6FC5" w:rsidRPr="00CC1592">
        <w:rPr>
          <w:sz w:val="28"/>
          <w:szCs w:val="28"/>
        </w:rPr>
        <w:t>7</w:t>
      </w:r>
      <w:r w:rsidRPr="00CC1592">
        <w:rPr>
          <w:sz w:val="28"/>
          <w:szCs w:val="28"/>
        </w:rPr>
        <w:t xml:space="preserve"> статьи </w:t>
      </w:r>
      <w:r w:rsidR="00BB6FC5" w:rsidRPr="00CC1592">
        <w:rPr>
          <w:sz w:val="28"/>
          <w:szCs w:val="28"/>
        </w:rPr>
        <w:t>29</w:t>
      </w:r>
      <w:r w:rsidRPr="00CC1592">
        <w:rPr>
          <w:sz w:val="28"/>
          <w:szCs w:val="28"/>
        </w:rPr>
        <w:t xml:space="preserve"> настоящего Закона вступают в силу с момента принятия Кодекса об административных правонарушениях Донецкой Народной Республики.</w:t>
      </w:r>
    </w:p>
    <w:p w14:paraId="4CC51765" w14:textId="33BA4E09" w:rsidR="00777354" w:rsidRPr="00E140B5" w:rsidRDefault="00C220CA" w:rsidP="008D6551">
      <w:pPr>
        <w:pStyle w:val="a3"/>
        <w:shd w:val="clear" w:color="auto" w:fill="FFFFFF"/>
        <w:tabs>
          <w:tab w:val="left" w:pos="1440"/>
        </w:tabs>
        <w:spacing w:before="0" w:beforeAutospacing="0" w:after="0" w:afterAutospacing="0" w:line="276" w:lineRule="auto"/>
        <w:ind w:firstLine="709"/>
        <w:jc w:val="both"/>
        <w:rPr>
          <w:i/>
          <w:sz w:val="28"/>
          <w:szCs w:val="28"/>
          <w:lang w:val="uk-UA"/>
        </w:rPr>
      </w:pPr>
      <w:hyperlink r:id="rId65" w:history="1">
        <w:r w:rsidR="00777354" w:rsidRPr="00496A1D">
          <w:rPr>
            <w:rStyle w:val="a4"/>
            <w:i/>
            <w:sz w:val="28"/>
            <w:szCs w:val="28"/>
          </w:rPr>
          <w:t>(Пункт 7 Раздела IV исключен в соответствии с Законом от 11.09.2015. № 91-ІНС)</w:t>
        </w:r>
      </w:hyperlink>
    </w:p>
    <w:p w14:paraId="401F6983" w14:textId="77777777" w:rsidR="008D6551" w:rsidRDefault="008D6551" w:rsidP="004B0D7F">
      <w:pPr>
        <w:pStyle w:val="a3"/>
        <w:shd w:val="clear" w:color="auto" w:fill="FFFFFF"/>
        <w:tabs>
          <w:tab w:val="left" w:pos="1440"/>
        </w:tabs>
        <w:spacing w:before="0" w:beforeAutospacing="0" w:after="0" w:afterAutospacing="0"/>
        <w:jc w:val="both"/>
        <w:rPr>
          <w:noProof/>
          <w:sz w:val="28"/>
          <w:szCs w:val="28"/>
        </w:rPr>
      </w:pPr>
    </w:p>
    <w:p w14:paraId="101FAF0B" w14:textId="77777777"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Глава</w:t>
      </w:r>
    </w:p>
    <w:p w14:paraId="2A8AF46A" w14:textId="77777777"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Доне</w:t>
      </w:r>
      <w:r w:rsidR="00A41148">
        <w:rPr>
          <w:noProof/>
          <w:sz w:val="28"/>
          <w:szCs w:val="28"/>
        </w:rPr>
        <w:t>цкой Народной Республики</w:t>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Pr>
          <w:noProof/>
          <w:sz w:val="28"/>
          <w:szCs w:val="28"/>
        </w:rPr>
        <w:t>А.В.</w:t>
      </w:r>
      <w:r w:rsidR="00A41148">
        <w:rPr>
          <w:noProof/>
          <w:sz w:val="28"/>
          <w:szCs w:val="28"/>
        </w:rPr>
        <w:t> </w:t>
      </w:r>
      <w:r>
        <w:rPr>
          <w:noProof/>
          <w:sz w:val="28"/>
          <w:szCs w:val="28"/>
        </w:rPr>
        <w:t>Захарченко</w:t>
      </w:r>
    </w:p>
    <w:p w14:paraId="2FCF61EC" w14:textId="77777777" w:rsidR="00777354" w:rsidRDefault="00777354" w:rsidP="004B0D7F">
      <w:pPr>
        <w:pStyle w:val="a3"/>
        <w:shd w:val="clear" w:color="auto" w:fill="FFFFFF"/>
        <w:tabs>
          <w:tab w:val="left" w:pos="1440"/>
        </w:tabs>
        <w:spacing w:before="0" w:beforeAutospacing="0" w:after="0" w:afterAutospacing="0"/>
        <w:jc w:val="both"/>
        <w:rPr>
          <w:noProof/>
          <w:sz w:val="28"/>
          <w:szCs w:val="28"/>
        </w:rPr>
      </w:pPr>
    </w:p>
    <w:p w14:paraId="41EC654A" w14:textId="77777777" w:rsidR="00A41148" w:rsidRDefault="00A41148" w:rsidP="004B0D7F">
      <w:pPr>
        <w:pStyle w:val="a3"/>
        <w:shd w:val="clear" w:color="auto" w:fill="FFFFFF"/>
        <w:tabs>
          <w:tab w:val="left" w:pos="1440"/>
        </w:tabs>
        <w:spacing w:before="0" w:beforeAutospacing="0" w:after="0" w:afterAutospacing="0"/>
        <w:jc w:val="both"/>
        <w:rPr>
          <w:noProof/>
          <w:sz w:val="28"/>
          <w:szCs w:val="28"/>
        </w:rPr>
      </w:pPr>
    </w:p>
    <w:p w14:paraId="24F69775" w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г. Донецк</w:t>
      </w:r>
    </w:p>
    <w:p w14:paraId="231D3999" w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17 февраля 2015 года</w:t>
      </w:r>
    </w:p>
    <w:p w14:paraId="3337711C" w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 09-</w:t>
      </w:r>
      <w:r>
        <w:rPr>
          <w:noProof/>
          <w:sz w:val="28"/>
          <w:szCs w:val="28"/>
          <w:lang w:val="en-US"/>
        </w:rPr>
        <w:t>I</w:t>
      </w:r>
      <w:r>
        <w:rPr>
          <w:noProof/>
          <w:sz w:val="28"/>
          <w:szCs w:val="28"/>
        </w:rPr>
        <w:t>НС</w:t>
      </w:r>
    </w:p>
    <w:p w14:paraId="70FB006F" w14:textId="77777777" w:rsidR="00542B3B" w:rsidRPr="0073015F" w:rsidRDefault="00542B3B" w:rsidP="00A41148">
      <w:pPr>
        <w:pStyle w:val="a3"/>
        <w:shd w:val="clear" w:color="auto" w:fill="FFFFFF"/>
        <w:tabs>
          <w:tab w:val="left" w:pos="1440"/>
        </w:tabs>
        <w:spacing w:before="0" w:beforeAutospacing="0" w:after="120" w:afterAutospacing="0"/>
        <w:jc w:val="both"/>
        <w:rPr>
          <w:noProof/>
          <w:sz w:val="28"/>
          <w:szCs w:val="28"/>
        </w:rPr>
      </w:pPr>
      <w:r>
        <w:rPr>
          <w:noProof/>
        </w:rPr>
        <w:drawing>
          <wp:anchor distT="0" distB="0" distL="114300" distR="114300" simplePos="0" relativeHeight="251658240" behindDoc="0" locked="0" layoutInCell="1" allowOverlap="1" wp14:anchorId="3E570DE5" wp14:editId="2CBCD1E6">
            <wp:simplePos x="1076325" y="41148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tatuse-voennosluzhashhi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tatuse-voennosluzhashhih%2F&amp;2&amp;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42B3B" w:rsidRPr="0073015F" w:rsidSect="007A1672">
      <w:headerReference w:type="default" r:id="rId67"/>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9B7B4" w14:textId="77777777" w:rsidR="00C220CA" w:rsidRDefault="00C220CA" w:rsidP="00147452">
      <w:pPr>
        <w:spacing w:after="0" w:line="240" w:lineRule="auto"/>
      </w:pPr>
      <w:r>
        <w:separator/>
      </w:r>
    </w:p>
  </w:endnote>
  <w:endnote w:type="continuationSeparator" w:id="0">
    <w:p w14:paraId="67E10550" w14:textId="77777777" w:rsidR="00C220CA" w:rsidRDefault="00C220CA" w:rsidP="0014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CD6B" w14:textId="77777777" w:rsidR="00C220CA" w:rsidRDefault="00C220CA" w:rsidP="00147452">
      <w:pPr>
        <w:spacing w:after="0" w:line="240" w:lineRule="auto"/>
      </w:pPr>
      <w:r>
        <w:separator/>
      </w:r>
    </w:p>
  </w:footnote>
  <w:footnote w:type="continuationSeparator" w:id="0">
    <w:p w14:paraId="3E90CE9F" w14:textId="77777777" w:rsidR="00C220CA" w:rsidRDefault="00C220CA" w:rsidP="0014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7EB6" w14:textId="6B7B08B9" w:rsidR="00772519" w:rsidRDefault="00772519">
    <w:pPr>
      <w:pStyle w:val="a5"/>
      <w:jc w:val="center"/>
    </w:pPr>
    <w:r>
      <w:fldChar w:fldCharType="begin"/>
    </w:r>
    <w:r>
      <w:instrText xml:space="preserve"> PAGE   \* MERGEFORMAT </w:instrText>
    </w:r>
    <w:r>
      <w:fldChar w:fldCharType="separate"/>
    </w:r>
    <w:r w:rsidR="0061636F">
      <w:rPr>
        <w:noProof/>
      </w:rPr>
      <w:t>76</w:t>
    </w:r>
    <w:r>
      <w:rPr>
        <w:noProof/>
      </w:rPr>
      <w:fldChar w:fldCharType="end"/>
    </w:r>
  </w:p>
  <w:p w14:paraId="4F5609D9" w14:textId="77777777" w:rsidR="00772519" w:rsidRDefault="0077251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0017"/>
    <w:multiLevelType w:val="hybridMultilevel"/>
    <w:tmpl w:val="65E8D80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113DC"/>
    <w:multiLevelType w:val="hybridMultilevel"/>
    <w:tmpl w:val="D1961CE8"/>
    <w:lvl w:ilvl="0" w:tplc="05FCF9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BE2DCF"/>
    <w:multiLevelType w:val="hybridMultilevel"/>
    <w:tmpl w:val="1D12C55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7311DF"/>
    <w:multiLevelType w:val="hybridMultilevel"/>
    <w:tmpl w:val="7DE6447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CC6031"/>
    <w:multiLevelType w:val="hybridMultilevel"/>
    <w:tmpl w:val="20D6FB4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970559"/>
    <w:multiLevelType w:val="hybridMultilevel"/>
    <w:tmpl w:val="99FE217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714C94"/>
    <w:multiLevelType w:val="hybridMultilevel"/>
    <w:tmpl w:val="309081AE"/>
    <w:lvl w:ilvl="0" w:tplc="6A84C0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F02A28"/>
    <w:multiLevelType w:val="hybridMultilevel"/>
    <w:tmpl w:val="EF6A67C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2766A1"/>
    <w:multiLevelType w:val="hybridMultilevel"/>
    <w:tmpl w:val="BC84B3C4"/>
    <w:lvl w:ilvl="0" w:tplc="49C8143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DB0328"/>
    <w:multiLevelType w:val="hybridMultilevel"/>
    <w:tmpl w:val="71706C4A"/>
    <w:lvl w:ilvl="0" w:tplc="8488C64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77752"/>
    <w:multiLevelType w:val="hybridMultilevel"/>
    <w:tmpl w:val="2E84F87E"/>
    <w:lvl w:ilvl="0" w:tplc="96DAA9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C01824"/>
    <w:multiLevelType w:val="hybridMultilevel"/>
    <w:tmpl w:val="C75477D2"/>
    <w:lvl w:ilvl="0" w:tplc="11007C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E751668"/>
    <w:multiLevelType w:val="hybridMultilevel"/>
    <w:tmpl w:val="AFC4A44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AB0C4E"/>
    <w:multiLevelType w:val="hybridMultilevel"/>
    <w:tmpl w:val="66D46C8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962AB0"/>
    <w:multiLevelType w:val="hybridMultilevel"/>
    <w:tmpl w:val="ADDE88F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2EE3E0C"/>
    <w:multiLevelType w:val="hybridMultilevel"/>
    <w:tmpl w:val="94F64C40"/>
    <w:lvl w:ilvl="0" w:tplc="C414CD8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7601BB"/>
    <w:multiLevelType w:val="hybridMultilevel"/>
    <w:tmpl w:val="1FD0E7B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F5517"/>
    <w:multiLevelType w:val="hybridMultilevel"/>
    <w:tmpl w:val="42F40C74"/>
    <w:lvl w:ilvl="0" w:tplc="B7500F9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F394D7C"/>
    <w:multiLevelType w:val="hybridMultilevel"/>
    <w:tmpl w:val="83143664"/>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16B1D35"/>
    <w:multiLevelType w:val="hybridMultilevel"/>
    <w:tmpl w:val="9D6267E2"/>
    <w:lvl w:ilvl="0" w:tplc="3044F91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0749AB"/>
    <w:multiLevelType w:val="hybridMultilevel"/>
    <w:tmpl w:val="BE485028"/>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D3607F"/>
    <w:multiLevelType w:val="hybridMultilevel"/>
    <w:tmpl w:val="5C56D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4A028D"/>
    <w:multiLevelType w:val="hybridMultilevel"/>
    <w:tmpl w:val="48B01876"/>
    <w:lvl w:ilvl="0" w:tplc="CC56B5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99D752C"/>
    <w:multiLevelType w:val="hybridMultilevel"/>
    <w:tmpl w:val="91D644DC"/>
    <w:lvl w:ilvl="0" w:tplc="0D5276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A1B68E2"/>
    <w:multiLevelType w:val="hybridMultilevel"/>
    <w:tmpl w:val="C9C6599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A41176B"/>
    <w:multiLevelType w:val="hybridMultilevel"/>
    <w:tmpl w:val="280CB56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A692048"/>
    <w:multiLevelType w:val="hybridMultilevel"/>
    <w:tmpl w:val="F6D8691A"/>
    <w:lvl w:ilvl="0" w:tplc="096E10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EB4E45"/>
    <w:multiLevelType w:val="hybridMultilevel"/>
    <w:tmpl w:val="383CCCF8"/>
    <w:lvl w:ilvl="0" w:tplc="FA72A0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61973CB"/>
    <w:multiLevelType w:val="hybridMultilevel"/>
    <w:tmpl w:val="0CD4998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8D7207D"/>
    <w:multiLevelType w:val="hybridMultilevel"/>
    <w:tmpl w:val="534AB51A"/>
    <w:lvl w:ilvl="0" w:tplc="625E0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E6955C5"/>
    <w:multiLevelType w:val="hybridMultilevel"/>
    <w:tmpl w:val="49D4CBC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2A12715"/>
    <w:multiLevelType w:val="hybridMultilevel"/>
    <w:tmpl w:val="1068C89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683940"/>
    <w:multiLevelType w:val="hybridMultilevel"/>
    <w:tmpl w:val="CC2E8B30"/>
    <w:lvl w:ilvl="0" w:tplc="C2E417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021FF8"/>
    <w:multiLevelType w:val="hybridMultilevel"/>
    <w:tmpl w:val="24288F3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1038FE"/>
    <w:multiLevelType w:val="hybridMultilevel"/>
    <w:tmpl w:val="F79E30EC"/>
    <w:lvl w:ilvl="0" w:tplc="1C928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4FD7B5A"/>
    <w:multiLevelType w:val="hybridMultilevel"/>
    <w:tmpl w:val="B944E20A"/>
    <w:lvl w:ilvl="0" w:tplc="9624872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C04B75"/>
    <w:multiLevelType w:val="hybridMultilevel"/>
    <w:tmpl w:val="FF74AD1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9F79A5"/>
    <w:multiLevelType w:val="hybridMultilevel"/>
    <w:tmpl w:val="87AEC4B2"/>
    <w:lvl w:ilvl="0" w:tplc="8F5051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011920"/>
    <w:multiLevelType w:val="hybridMultilevel"/>
    <w:tmpl w:val="4F7CA4A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FC0BE6"/>
    <w:multiLevelType w:val="hybridMultilevel"/>
    <w:tmpl w:val="61207BD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B94F86"/>
    <w:multiLevelType w:val="hybridMultilevel"/>
    <w:tmpl w:val="06FC66B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84255A8"/>
    <w:multiLevelType w:val="hybridMultilevel"/>
    <w:tmpl w:val="98AEBC5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D"/>
    <w:rsid w:val="00003380"/>
    <w:rsid w:val="00005981"/>
    <w:rsid w:val="000077C3"/>
    <w:rsid w:val="000263A0"/>
    <w:rsid w:val="000265D3"/>
    <w:rsid w:val="00036E22"/>
    <w:rsid w:val="00040429"/>
    <w:rsid w:val="0004622A"/>
    <w:rsid w:val="00051573"/>
    <w:rsid w:val="00051B76"/>
    <w:rsid w:val="00055FCC"/>
    <w:rsid w:val="000616D1"/>
    <w:rsid w:val="000672A4"/>
    <w:rsid w:val="000700A0"/>
    <w:rsid w:val="000713C2"/>
    <w:rsid w:val="0007168D"/>
    <w:rsid w:val="00074471"/>
    <w:rsid w:val="00081FF7"/>
    <w:rsid w:val="00083DFE"/>
    <w:rsid w:val="000875CB"/>
    <w:rsid w:val="00091076"/>
    <w:rsid w:val="000940E5"/>
    <w:rsid w:val="000A0FD8"/>
    <w:rsid w:val="000C6D4B"/>
    <w:rsid w:val="000D5E0B"/>
    <w:rsid w:val="000E1548"/>
    <w:rsid w:val="000E3F98"/>
    <w:rsid w:val="00117391"/>
    <w:rsid w:val="00122596"/>
    <w:rsid w:val="001242E1"/>
    <w:rsid w:val="0014435E"/>
    <w:rsid w:val="00146591"/>
    <w:rsid w:val="00147452"/>
    <w:rsid w:val="0015567E"/>
    <w:rsid w:val="00156569"/>
    <w:rsid w:val="001636A7"/>
    <w:rsid w:val="00173866"/>
    <w:rsid w:val="00174952"/>
    <w:rsid w:val="00180CAC"/>
    <w:rsid w:val="0018303E"/>
    <w:rsid w:val="001932F6"/>
    <w:rsid w:val="001A01CE"/>
    <w:rsid w:val="001B1436"/>
    <w:rsid w:val="001B2CB3"/>
    <w:rsid w:val="001C0C8D"/>
    <w:rsid w:val="001D30F0"/>
    <w:rsid w:val="001D4CC8"/>
    <w:rsid w:val="001E0B2B"/>
    <w:rsid w:val="001E2C42"/>
    <w:rsid w:val="001E302C"/>
    <w:rsid w:val="001E6B22"/>
    <w:rsid w:val="001F1535"/>
    <w:rsid w:val="0021075B"/>
    <w:rsid w:val="00210C26"/>
    <w:rsid w:val="002146BD"/>
    <w:rsid w:val="00220D47"/>
    <w:rsid w:val="00221143"/>
    <w:rsid w:val="00221DC1"/>
    <w:rsid w:val="0022280E"/>
    <w:rsid w:val="0023008B"/>
    <w:rsid w:val="002514A3"/>
    <w:rsid w:val="0025268B"/>
    <w:rsid w:val="00254A6E"/>
    <w:rsid w:val="0026024C"/>
    <w:rsid w:val="0026501D"/>
    <w:rsid w:val="00266141"/>
    <w:rsid w:val="00266861"/>
    <w:rsid w:val="002730F6"/>
    <w:rsid w:val="0028352A"/>
    <w:rsid w:val="002A7F22"/>
    <w:rsid w:val="002B28F4"/>
    <w:rsid w:val="002C0276"/>
    <w:rsid w:val="002C23B0"/>
    <w:rsid w:val="002D5319"/>
    <w:rsid w:val="002D53F9"/>
    <w:rsid w:val="002F6452"/>
    <w:rsid w:val="00301C8C"/>
    <w:rsid w:val="00306C94"/>
    <w:rsid w:val="00313365"/>
    <w:rsid w:val="00313A44"/>
    <w:rsid w:val="0031738C"/>
    <w:rsid w:val="00322F16"/>
    <w:rsid w:val="0032383D"/>
    <w:rsid w:val="00326888"/>
    <w:rsid w:val="00333967"/>
    <w:rsid w:val="00334715"/>
    <w:rsid w:val="003444E9"/>
    <w:rsid w:val="00344BFE"/>
    <w:rsid w:val="00345FC9"/>
    <w:rsid w:val="00351307"/>
    <w:rsid w:val="0035414A"/>
    <w:rsid w:val="00361200"/>
    <w:rsid w:val="003664C7"/>
    <w:rsid w:val="00367B2E"/>
    <w:rsid w:val="00367E95"/>
    <w:rsid w:val="003814E5"/>
    <w:rsid w:val="003873F1"/>
    <w:rsid w:val="003A15E7"/>
    <w:rsid w:val="003B13C0"/>
    <w:rsid w:val="003C4AA7"/>
    <w:rsid w:val="003D4417"/>
    <w:rsid w:val="003F2420"/>
    <w:rsid w:val="003F614A"/>
    <w:rsid w:val="004108BA"/>
    <w:rsid w:val="0042708F"/>
    <w:rsid w:val="00430598"/>
    <w:rsid w:val="00432C29"/>
    <w:rsid w:val="004342F6"/>
    <w:rsid w:val="0043492B"/>
    <w:rsid w:val="00446A21"/>
    <w:rsid w:val="0045185A"/>
    <w:rsid w:val="00464CF5"/>
    <w:rsid w:val="00464E89"/>
    <w:rsid w:val="00473DA1"/>
    <w:rsid w:val="00485788"/>
    <w:rsid w:val="00496A1D"/>
    <w:rsid w:val="004A32DB"/>
    <w:rsid w:val="004A33E2"/>
    <w:rsid w:val="004B0D7F"/>
    <w:rsid w:val="004C1A5D"/>
    <w:rsid w:val="004D128F"/>
    <w:rsid w:val="004D5EF2"/>
    <w:rsid w:val="004E6ED1"/>
    <w:rsid w:val="004F27E0"/>
    <w:rsid w:val="00506494"/>
    <w:rsid w:val="0050698A"/>
    <w:rsid w:val="00513A2A"/>
    <w:rsid w:val="005255A6"/>
    <w:rsid w:val="0052722B"/>
    <w:rsid w:val="005274D2"/>
    <w:rsid w:val="0053271A"/>
    <w:rsid w:val="00532B52"/>
    <w:rsid w:val="00542B3B"/>
    <w:rsid w:val="005508A1"/>
    <w:rsid w:val="0055195E"/>
    <w:rsid w:val="0055364E"/>
    <w:rsid w:val="005573B8"/>
    <w:rsid w:val="00570F34"/>
    <w:rsid w:val="00574EE1"/>
    <w:rsid w:val="00585229"/>
    <w:rsid w:val="005860DF"/>
    <w:rsid w:val="005A111F"/>
    <w:rsid w:val="005A2348"/>
    <w:rsid w:val="005A42C6"/>
    <w:rsid w:val="005B16C7"/>
    <w:rsid w:val="005B5C49"/>
    <w:rsid w:val="005C20BF"/>
    <w:rsid w:val="005C6F76"/>
    <w:rsid w:val="005D37F3"/>
    <w:rsid w:val="005D70ED"/>
    <w:rsid w:val="005E6133"/>
    <w:rsid w:val="005F59E5"/>
    <w:rsid w:val="006004EC"/>
    <w:rsid w:val="0061636F"/>
    <w:rsid w:val="00617AED"/>
    <w:rsid w:val="00626914"/>
    <w:rsid w:val="00626A08"/>
    <w:rsid w:val="00634FD5"/>
    <w:rsid w:val="0064391A"/>
    <w:rsid w:val="006534C5"/>
    <w:rsid w:val="00653680"/>
    <w:rsid w:val="00665BD5"/>
    <w:rsid w:val="00676CC5"/>
    <w:rsid w:val="00677C9C"/>
    <w:rsid w:val="006810E0"/>
    <w:rsid w:val="00697EB0"/>
    <w:rsid w:val="006A38C7"/>
    <w:rsid w:val="006B2361"/>
    <w:rsid w:val="006B26AF"/>
    <w:rsid w:val="006C6A43"/>
    <w:rsid w:val="006E3148"/>
    <w:rsid w:val="006E3CE8"/>
    <w:rsid w:val="006E688B"/>
    <w:rsid w:val="006F3F15"/>
    <w:rsid w:val="007010A6"/>
    <w:rsid w:val="00706BDB"/>
    <w:rsid w:val="00710B09"/>
    <w:rsid w:val="00712D1F"/>
    <w:rsid w:val="007139C6"/>
    <w:rsid w:val="00715636"/>
    <w:rsid w:val="0072094B"/>
    <w:rsid w:val="007272E0"/>
    <w:rsid w:val="0073015F"/>
    <w:rsid w:val="007305C6"/>
    <w:rsid w:val="007404D6"/>
    <w:rsid w:val="00744345"/>
    <w:rsid w:val="00762DF8"/>
    <w:rsid w:val="00772519"/>
    <w:rsid w:val="00777354"/>
    <w:rsid w:val="00781844"/>
    <w:rsid w:val="007857DD"/>
    <w:rsid w:val="007872C7"/>
    <w:rsid w:val="00792588"/>
    <w:rsid w:val="007A1672"/>
    <w:rsid w:val="007A1C17"/>
    <w:rsid w:val="007A3B7C"/>
    <w:rsid w:val="007B097C"/>
    <w:rsid w:val="007B224E"/>
    <w:rsid w:val="007B59C6"/>
    <w:rsid w:val="007C437F"/>
    <w:rsid w:val="007E0E25"/>
    <w:rsid w:val="007E5091"/>
    <w:rsid w:val="007F6268"/>
    <w:rsid w:val="00804B2A"/>
    <w:rsid w:val="00807523"/>
    <w:rsid w:val="00814D31"/>
    <w:rsid w:val="00821F2F"/>
    <w:rsid w:val="00826AA7"/>
    <w:rsid w:val="00835E48"/>
    <w:rsid w:val="00841806"/>
    <w:rsid w:val="00844210"/>
    <w:rsid w:val="00846129"/>
    <w:rsid w:val="00847312"/>
    <w:rsid w:val="0086133B"/>
    <w:rsid w:val="008615CB"/>
    <w:rsid w:val="008622D5"/>
    <w:rsid w:val="00863606"/>
    <w:rsid w:val="008654E1"/>
    <w:rsid w:val="0087756E"/>
    <w:rsid w:val="0089042C"/>
    <w:rsid w:val="008921F5"/>
    <w:rsid w:val="008935D7"/>
    <w:rsid w:val="00894864"/>
    <w:rsid w:val="00896B9D"/>
    <w:rsid w:val="008974AB"/>
    <w:rsid w:val="0089758C"/>
    <w:rsid w:val="008A66A2"/>
    <w:rsid w:val="008B189B"/>
    <w:rsid w:val="008B2B42"/>
    <w:rsid w:val="008B39EF"/>
    <w:rsid w:val="008C054E"/>
    <w:rsid w:val="008D250C"/>
    <w:rsid w:val="008D3DE7"/>
    <w:rsid w:val="008D6551"/>
    <w:rsid w:val="008F05FB"/>
    <w:rsid w:val="008F06AB"/>
    <w:rsid w:val="008F16F4"/>
    <w:rsid w:val="008F22BC"/>
    <w:rsid w:val="00906391"/>
    <w:rsid w:val="00910585"/>
    <w:rsid w:val="009106D4"/>
    <w:rsid w:val="00910980"/>
    <w:rsid w:val="0091214B"/>
    <w:rsid w:val="00913E54"/>
    <w:rsid w:val="00924A3F"/>
    <w:rsid w:val="0093306B"/>
    <w:rsid w:val="00933221"/>
    <w:rsid w:val="0093509D"/>
    <w:rsid w:val="009366BA"/>
    <w:rsid w:val="00943C0C"/>
    <w:rsid w:val="00961E5F"/>
    <w:rsid w:val="00971BF4"/>
    <w:rsid w:val="00982AF6"/>
    <w:rsid w:val="0099017F"/>
    <w:rsid w:val="009903A5"/>
    <w:rsid w:val="009918E2"/>
    <w:rsid w:val="0099590B"/>
    <w:rsid w:val="009A603B"/>
    <w:rsid w:val="009B0171"/>
    <w:rsid w:val="009B44FE"/>
    <w:rsid w:val="009B69F8"/>
    <w:rsid w:val="009C342B"/>
    <w:rsid w:val="009C40B1"/>
    <w:rsid w:val="009D04BE"/>
    <w:rsid w:val="009D04E8"/>
    <w:rsid w:val="009D1A8C"/>
    <w:rsid w:val="009D2FC3"/>
    <w:rsid w:val="009D362A"/>
    <w:rsid w:val="009F4E25"/>
    <w:rsid w:val="00A016CE"/>
    <w:rsid w:val="00A01FF4"/>
    <w:rsid w:val="00A056E3"/>
    <w:rsid w:val="00A15437"/>
    <w:rsid w:val="00A30EF1"/>
    <w:rsid w:val="00A35335"/>
    <w:rsid w:val="00A41148"/>
    <w:rsid w:val="00A45044"/>
    <w:rsid w:val="00A53691"/>
    <w:rsid w:val="00A6152F"/>
    <w:rsid w:val="00A63BF4"/>
    <w:rsid w:val="00A64DD0"/>
    <w:rsid w:val="00A71867"/>
    <w:rsid w:val="00A71A93"/>
    <w:rsid w:val="00A72C48"/>
    <w:rsid w:val="00A74182"/>
    <w:rsid w:val="00A75B0E"/>
    <w:rsid w:val="00A75F43"/>
    <w:rsid w:val="00A81BE5"/>
    <w:rsid w:val="00A83B18"/>
    <w:rsid w:val="00A97E17"/>
    <w:rsid w:val="00AA10E5"/>
    <w:rsid w:val="00AA15AD"/>
    <w:rsid w:val="00AA350C"/>
    <w:rsid w:val="00AB4BD7"/>
    <w:rsid w:val="00AC0B9A"/>
    <w:rsid w:val="00AC0DA7"/>
    <w:rsid w:val="00AC3CF9"/>
    <w:rsid w:val="00AD29AC"/>
    <w:rsid w:val="00AD2C08"/>
    <w:rsid w:val="00AE4B45"/>
    <w:rsid w:val="00AF152F"/>
    <w:rsid w:val="00B012E1"/>
    <w:rsid w:val="00B03126"/>
    <w:rsid w:val="00B1141E"/>
    <w:rsid w:val="00B15ED0"/>
    <w:rsid w:val="00B22D4F"/>
    <w:rsid w:val="00B25EA3"/>
    <w:rsid w:val="00B31CBB"/>
    <w:rsid w:val="00B45EF1"/>
    <w:rsid w:val="00B527BF"/>
    <w:rsid w:val="00B729D1"/>
    <w:rsid w:val="00B8039E"/>
    <w:rsid w:val="00B81F81"/>
    <w:rsid w:val="00B90B52"/>
    <w:rsid w:val="00B92ADB"/>
    <w:rsid w:val="00BA5B91"/>
    <w:rsid w:val="00BB1827"/>
    <w:rsid w:val="00BB1F68"/>
    <w:rsid w:val="00BB4285"/>
    <w:rsid w:val="00BB6FC5"/>
    <w:rsid w:val="00BC0ACC"/>
    <w:rsid w:val="00BC142F"/>
    <w:rsid w:val="00BC2A94"/>
    <w:rsid w:val="00BD1ADE"/>
    <w:rsid w:val="00BD2B75"/>
    <w:rsid w:val="00BD2D01"/>
    <w:rsid w:val="00BD3B02"/>
    <w:rsid w:val="00BD70FD"/>
    <w:rsid w:val="00BE052F"/>
    <w:rsid w:val="00BE08D3"/>
    <w:rsid w:val="00BE15E0"/>
    <w:rsid w:val="00BE186A"/>
    <w:rsid w:val="00BE305C"/>
    <w:rsid w:val="00BF5D2B"/>
    <w:rsid w:val="00C10437"/>
    <w:rsid w:val="00C123B3"/>
    <w:rsid w:val="00C17901"/>
    <w:rsid w:val="00C220CA"/>
    <w:rsid w:val="00C42965"/>
    <w:rsid w:val="00C526C0"/>
    <w:rsid w:val="00C54C4A"/>
    <w:rsid w:val="00C6081A"/>
    <w:rsid w:val="00C70800"/>
    <w:rsid w:val="00C85D9F"/>
    <w:rsid w:val="00C86B98"/>
    <w:rsid w:val="00C91106"/>
    <w:rsid w:val="00CB31B1"/>
    <w:rsid w:val="00CB3E1D"/>
    <w:rsid w:val="00CB5919"/>
    <w:rsid w:val="00CC1592"/>
    <w:rsid w:val="00CC15BB"/>
    <w:rsid w:val="00CC72EE"/>
    <w:rsid w:val="00CD51AA"/>
    <w:rsid w:val="00CD7EB2"/>
    <w:rsid w:val="00CE0CBA"/>
    <w:rsid w:val="00CE6DE3"/>
    <w:rsid w:val="00CE72FA"/>
    <w:rsid w:val="00CF674B"/>
    <w:rsid w:val="00D02F20"/>
    <w:rsid w:val="00D07A5C"/>
    <w:rsid w:val="00D13F97"/>
    <w:rsid w:val="00D17CE2"/>
    <w:rsid w:val="00D36E6F"/>
    <w:rsid w:val="00D405C9"/>
    <w:rsid w:val="00D616F6"/>
    <w:rsid w:val="00D7107B"/>
    <w:rsid w:val="00D7274D"/>
    <w:rsid w:val="00D80729"/>
    <w:rsid w:val="00D922C1"/>
    <w:rsid w:val="00D935DD"/>
    <w:rsid w:val="00DA43E0"/>
    <w:rsid w:val="00DB0D70"/>
    <w:rsid w:val="00DB3071"/>
    <w:rsid w:val="00DC785F"/>
    <w:rsid w:val="00DD24C8"/>
    <w:rsid w:val="00DE4ECD"/>
    <w:rsid w:val="00DE7A32"/>
    <w:rsid w:val="00DF3811"/>
    <w:rsid w:val="00E0125F"/>
    <w:rsid w:val="00E04DE1"/>
    <w:rsid w:val="00E11800"/>
    <w:rsid w:val="00E1201D"/>
    <w:rsid w:val="00E3369A"/>
    <w:rsid w:val="00E3686C"/>
    <w:rsid w:val="00E51CF1"/>
    <w:rsid w:val="00E575C7"/>
    <w:rsid w:val="00E63F3C"/>
    <w:rsid w:val="00E65F11"/>
    <w:rsid w:val="00E70D7B"/>
    <w:rsid w:val="00E760B4"/>
    <w:rsid w:val="00E76412"/>
    <w:rsid w:val="00E97472"/>
    <w:rsid w:val="00EB13B2"/>
    <w:rsid w:val="00EB1D4E"/>
    <w:rsid w:val="00EB4496"/>
    <w:rsid w:val="00EC0AFE"/>
    <w:rsid w:val="00EC4259"/>
    <w:rsid w:val="00ED21EA"/>
    <w:rsid w:val="00ED482E"/>
    <w:rsid w:val="00EE2586"/>
    <w:rsid w:val="00EE588E"/>
    <w:rsid w:val="00EF550E"/>
    <w:rsid w:val="00F15372"/>
    <w:rsid w:val="00F171A1"/>
    <w:rsid w:val="00F243D5"/>
    <w:rsid w:val="00F27DA7"/>
    <w:rsid w:val="00F3441E"/>
    <w:rsid w:val="00F4264D"/>
    <w:rsid w:val="00F47718"/>
    <w:rsid w:val="00F477EE"/>
    <w:rsid w:val="00F51BC4"/>
    <w:rsid w:val="00F53E31"/>
    <w:rsid w:val="00F53ED4"/>
    <w:rsid w:val="00F6513F"/>
    <w:rsid w:val="00F67DD5"/>
    <w:rsid w:val="00F700B0"/>
    <w:rsid w:val="00F73DF4"/>
    <w:rsid w:val="00F7597F"/>
    <w:rsid w:val="00F76297"/>
    <w:rsid w:val="00F771E6"/>
    <w:rsid w:val="00FA5BAA"/>
    <w:rsid w:val="00FB345F"/>
    <w:rsid w:val="00FB77F3"/>
    <w:rsid w:val="00FC2D43"/>
    <w:rsid w:val="00FC3E2A"/>
    <w:rsid w:val="00FC736E"/>
    <w:rsid w:val="00FD3113"/>
    <w:rsid w:val="00FF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8E0"/>
  <w15:docId w15:val="{2A6A2489-CA26-4CFD-A404-B2CA568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910585"/>
    <w:rPr>
      <w:color w:val="800080"/>
      <w:u w:val="single"/>
    </w:rPr>
  </w:style>
  <w:style w:type="paragraph" w:customStyle="1" w:styleId="ConsPlusNormal">
    <w:name w:val="ConsPlusNormal"/>
    <w:uiPriority w:val="99"/>
    <w:rsid w:val="00266141"/>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F7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8-09-24/252-ihc-o-vnesenii-izmenenij-v-nekotorye-zakony-donetskoj-narodnoj-respubliki.html" TargetMode="External"/><Relationship Id="rId18" Type="http://schemas.openxmlformats.org/officeDocument/2006/relationships/hyperlink" Target="http://npa.dnronline.su/2020-12-02/216-iins-o-vnesenii-izmenenij-v-nekotorye-zakony-donetskoj-narodnoj-respubliki.html" TargetMode="External"/><Relationship Id="rId26" Type="http://schemas.openxmlformats.org/officeDocument/2006/relationships/hyperlink" Target="http://npa.dnronline.su/2020-12-02/216-iins-o-vnesenii-izmenenij-v-nekotorye-zakony-donetskoj-narodnoj-respubliki.html" TargetMode="External"/><Relationship Id="rId39" Type="http://schemas.openxmlformats.org/officeDocument/2006/relationships/hyperlink" Target="http://npa.dnronline.su/2018-09-24/252-ihc-o-vnesenii-izmenenij-v-nekotorye-zakony-donetskoj-narodnoj-respubliki.html" TargetMode="External"/><Relationship Id="rId21" Type="http://schemas.openxmlformats.org/officeDocument/2006/relationships/hyperlink" Target="http://npa.dnronline.su/2020-12-02/216-iins-o-vnesenii-izmenenij-v-nekotorye-zakony-donetskoj-narodnoj-respubliki.html" TargetMode="External"/><Relationship Id="rId34" Type="http://schemas.openxmlformats.org/officeDocument/2006/relationships/hyperlink" Target="http://npa.dnronline.su/2018-07-10/230-ins-o-vnesenii-izmenenij-v-nekotorye-zakony-donetskoj-narodnoj-respubliki.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20-12-02/216-iins-o-vnesenii-izmenenij-v-nekotorye-zakony-donetskoj-narodnoj-respubliki.html" TargetMode="External"/><Relationship Id="rId50" Type="http://schemas.openxmlformats.org/officeDocument/2006/relationships/hyperlink" Target="http://npa.dnronline.su/2020-12-02/216-iins-o-vnesenii-izmenenij-v-nekotorye-zakony-donetskoj-narodnoj-respubliki.html" TargetMode="External"/><Relationship Id="rId55" Type="http://schemas.openxmlformats.org/officeDocument/2006/relationships/hyperlink" Target="http://npa.dnronline.su/2018-09-24/252-ihc-o-vnesenii-izmenenij-v-nekotorye-zakony-donetskoj-narodnoj-respubliki.html" TargetMode="External"/><Relationship Id="rId63" Type="http://schemas.openxmlformats.org/officeDocument/2006/relationships/hyperlink" Target="http://npa.dnronline.su/2015-07-13/55-ins-ob-obrazovanii-dejstvuyushhaya-redaktsiya-po-sostoyaniyu-na-11-03-2021-g.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20-12-02/216-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7-04-26/173-ins-o-vnesenii-izmenenij-v-zakon-donetskoj-narodnoj-respubliki-o-statuse-voennosluzhashhih-prinyat-postanovleniem-narodnogo-soveta-07-04-2017g.html" TargetMode="External"/><Relationship Id="rId24" Type="http://schemas.openxmlformats.org/officeDocument/2006/relationships/hyperlink" Target="http://npa.dnronline.su/2020-12-02/216-iins-o-vnesenii-izmenenij-v-nekotorye-zakony-donetskoj-narodnoj-respubliki.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npa.dnronline.su/2018-09-24/252-ihc-o-vnesenii-izmenenij-v-nekotorye-zakony-donetskoj-narodnoj-respubliki.html" TargetMode="External"/><Relationship Id="rId40" Type="http://schemas.openxmlformats.org/officeDocument/2006/relationships/hyperlink" Target="http://npa.dnronline.su/2018-09-24/252-ihc-o-vnesenii-izmenenij-v-nekotorye-zakony-donetskoj-narodnoj-respubliki.html" TargetMode="External"/><Relationship Id="rId45" Type="http://schemas.openxmlformats.org/officeDocument/2006/relationships/hyperlink" Target="http://npa.dnronline.su/2017-04-26/173-ins-o-vnesenii-izmenenij-v-zakon-donetskoj-narodnoj-respubliki-o-statuse-voennosluzhashhih-prinyat-postanovleniem-narodnogo-soveta-07-04-2017g.html" TargetMode="External"/><Relationship Id="rId53" Type="http://schemas.openxmlformats.org/officeDocument/2006/relationships/hyperlink" Target="http://npa.dnronline.su/2020-12-02/216-iins-o-vnesenii-izmenenij-v-nekotorye-zakony-donetskoj-narodnoj-respubliki.html" TargetMode="External"/><Relationship Id="rId58"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0-07-03/163-iins-o-vnesenii-izmeneniya-v-statyu-18-zakona-dnr-o-statuse-voennosluzhashhih.html" TargetMode="External"/><Relationship Id="rId23" Type="http://schemas.openxmlformats.org/officeDocument/2006/relationships/hyperlink" Target="http://npa.dnronline.su/2015-03-19/08-ihc-o-voinskoj-obyazannosti-i-voennoj-sluzhbe-dejstvuyushhaya-redaktsiya-po-sostoyaniyu-na-11-03-2021-g.html" TargetMode="External"/><Relationship Id="rId28" Type="http://schemas.openxmlformats.org/officeDocument/2006/relationships/hyperlink" Target="http://npa.dnronline.su/2015-03-19/08-ihc-o-voinskoj-obyazannosti-i-voennoj-sluzhbe-dejstvuyushhaya-redaktsiya-po-sostoyaniyu-na-11-03-2021-g.html" TargetMode="External"/><Relationship Id="rId36" Type="http://schemas.openxmlformats.org/officeDocument/2006/relationships/hyperlink" Target="http://npa.dnronline.su/2020-12-02/216-iins-o-vnesenii-izmenenij-v-nekotorye-zakony-donetskoj-narodnoj-respubliki.html" TargetMode="External"/><Relationship Id="rId49" Type="http://schemas.openxmlformats.org/officeDocument/2006/relationships/hyperlink" Target="http://npa.dnronline.su/2020-12-02/216-iins-o-vnesenii-izmenenij-v-nekotorye-zakony-donetskoj-narodnoj-respubliki.html" TargetMode="External"/><Relationship Id="rId57" Type="http://schemas.openxmlformats.org/officeDocument/2006/relationships/hyperlink" Target="http://npa.dnronline.su/2020-12-02/216-iins-o-vnesenii-izmenenij-v-nekotorye-zakony-donetskoj-narodnoj-respubliki.html" TargetMode="External"/><Relationship Id="rId61" Type="http://schemas.openxmlformats.org/officeDocument/2006/relationships/hyperlink" Target="http://npa.dnronline.su/2015-03-19/08-ihc-o-voinskoj-obyazannosti-i-voennoj-sluzhbe-dejstvuyushhaya-redaktsiya-po-sostoyaniyu-na-11-03-2021-g.html" TargetMode="External"/><Relationship Id="rId10"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19" Type="http://schemas.openxmlformats.org/officeDocument/2006/relationships/hyperlink" Target="http://npa.dnronline.su/2015-03-19/08-ihc-o-voinskoj-obyazannosti-i-voennoj-sluzhbe-dejstvuyushhaya-redaktsiya-po-sostoyaniyu-na-11-03-2021-g.html" TargetMode="External"/><Relationship Id="rId31"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skoj-nar/" TargetMode="External"/><Relationship Id="rId44" Type="http://schemas.openxmlformats.org/officeDocument/2006/relationships/hyperlink" Target="http://npa.dnronline.su/2018-09-24/252-ihc-o-vnesenii-izmenenij-v-nekotorye-zakony-donetskoj-narodnoj-respubliki.html" TargetMode="External"/><Relationship Id="rId52" Type="http://schemas.openxmlformats.org/officeDocument/2006/relationships/hyperlink" Target="http://npa.dnronline.su/2020-12-02/216-iins-o-vnesenii-izmenenij-v-nekotorye-zakony-donetskoj-narodnoj-respubliki.html" TargetMode="External"/><Relationship Id="rId60" Type="http://schemas.openxmlformats.org/officeDocument/2006/relationships/hyperlink" Target="http://npa.dnronline.su/2018-09-24/252-ihc-o-vnesenii-izmenenij-v-nekotorye-zakony-donetskoj-narodnoj-respubliki.html" TargetMode="External"/><Relationship Id="rId65"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skoj-nar/" TargetMode="External"/><Relationship Id="rId4" Type="http://schemas.openxmlformats.org/officeDocument/2006/relationships/settings" Target="settings.xml"/><Relationship Id="rId9"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skoj-nar/" TargetMode="External"/><Relationship Id="rId14"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22"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0-12-02/216-iins-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hyperlink" Target="http://npa.dnronline.su/2020-12-02/216-iins-o-vnesenii-izmenenij-v-nekotorye-zakony-donetskoj-narodnoj-respubliki.html" TargetMode="External"/><Relationship Id="rId48" Type="http://schemas.openxmlformats.org/officeDocument/2006/relationships/hyperlink" Target="http://npa.dnronline.su/2020-12-02/216-iins-o-vnesenii-izmenenij-v-nekotorye-zakony-donetskoj-narodnoj-respubliki.html" TargetMode="External"/><Relationship Id="rId56" Type="http://schemas.openxmlformats.org/officeDocument/2006/relationships/hyperlink" Target="http://npa.dnronline.su/2020-12-02/216-iins-o-vnesenii-izmenenij-v-nekotorye-zakony-donetskoj-narodnoj-respubliki.html" TargetMode="External"/><Relationship Id="rId64" Type="http://schemas.openxmlformats.org/officeDocument/2006/relationships/hyperlink" Target="http://npa.dnronline.su/2020-10-05/zakon-donetskoj-narodnoj-respubliki-199-iins-ob-advokature-i-advokatskoj-deyatelnosti.html"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pa.dnronline.su/2018-09-24/252-ihc-o-vnesenii-izmenenij-v-nekotorye-zakony-donetskoj-narodnoj-respubliki.html" TargetMode="External"/><Relationship Id="rId3" Type="http://schemas.openxmlformats.org/officeDocument/2006/relationships/styles" Target="styles.xml"/><Relationship Id="rId12" Type="http://schemas.openxmlformats.org/officeDocument/2006/relationships/hyperlink" Target="http://npa.dnronline.su/2018-07-10/230-ins-o-vnesenii-izmenenij-v-nekotorye-zakony-donetskoj-narodnoj-respubliki.html" TargetMode="External"/><Relationship Id="rId17"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17-04-26/173-ins-o-vnesenii-izmenenij-v-zakon-donetskoj-narodnoj-respubliki-o-statuse-voennosluzhashhih-prinyat-postanovleniem-narodnogo-soveta-07-04-2017g.html" TargetMode="External"/><Relationship Id="rId38" Type="http://schemas.openxmlformats.org/officeDocument/2006/relationships/hyperlink" Target="http://npa.dnronline.su/2018-09-24/252-ihc-o-vnesenii-izmenenij-v-nekotorye-zakony-donetskoj-narodnoj-respubliki.html" TargetMode="External"/><Relationship Id="rId46" Type="http://schemas.openxmlformats.org/officeDocument/2006/relationships/hyperlink" Target="http://npa.dnronline.su/2018-09-24/252-ihc-o-vnesenii-izmenenij-v-nekotorye-zakony-donetskoj-narodnoj-respubliki.html" TargetMode="External"/><Relationship Id="rId59" Type="http://schemas.openxmlformats.org/officeDocument/2006/relationships/hyperlink" Target="http://npa.dnronline.su/2015-03-19/08-ihc-o-voinskoj-obyazannosti-i-voennoj-sluzhbe-dejstvuyushhaya-redaktsiya-po-sostoyaniyu-na-11-03-2021-g.html" TargetMode="External"/><Relationship Id="rId67" Type="http://schemas.openxmlformats.org/officeDocument/2006/relationships/header" Target="header1.xml"/><Relationship Id="rId20" Type="http://schemas.openxmlformats.org/officeDocument/2006/relationships/hyperlink" Target="http://npa.dnronline.su/2020-12-02/216-iins-o-vnesenii-izmenenij-v-nekotorye-zakony-donetskoj-narodnoj-respubliki.html" TargetMode="External"/><Relationship Id="rId41" Type="http://schemas.openxmlformats.org/officeDocument/2006/relationships/hyperlink" Target="http://npa.dnronline.su/2018-09-24/252-ihc-o-vnesenii-izmenenij-v-nekotorye-zakony-donetskoj-narodnoj-respubliki.html" TargetMode="External"/><Relationship Id="rId54" Type="http://schemas.openxmlformats.org/officeDocument/2006/relationships/hyperlink" Target="http://npa.dnronline.su/2020-07-03/163-iins-o-vnesenii-izmeneniya-v-statyu-18-zakona-dnr-o-statuse-voennosluzhashhih.html" TargetMode="External"/><Relationship Id="rId62" Type="http://schemas.openxmlformats.org/officeDocument/2006/relationships/hyperlink" Target="http://npa.dnronline.su/2020-12-02/216-iins-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838C-513E-4EBB-A7D1-9FDF6F74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76</Pages>
  <Words>23942</Words>
  <Characters>136471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160093</CharactersWithSpaces>
  <SharedDoc>false</SharedDoc>
  <HLinks>
    <vt:vector size="18" baseType="variant">
      <vt:variant>
        <vt:i4>5242968</vt:i4>
      </vt:variant>
      <vt:variant>
        <vt:i4>6</vt:i4>
      </vt:variant>
      <vt:variant>
        <vt:i4>0</vt:i4>
      </vt:variant>
      <vt:variant>
        <vt:i4>5</vt:i4>
      </vt:variant>
      <vt:variant>
        <vt:lpwstr>http://0.0.7.214/12/06/voennye-arest-dok.html</vt:lpwstr>
      </vt:variant>
      <vt:variant>
        <vt:lpwstr/>
      </vt:variant>
      <vt:variant>
        <vt:i4>4849742</vt:i4>
      </vt:variant>
      <vt:variant>
        <vt:i4>3</vt:i4>
      </vt:variant>
      <vt:variant>
        <vt:i4>0</vt:i4>
      </vt:variant>
      <vt:variant>
        <vt:i4>5</vt:i4>
      </vt:variant>
      <vt:variant>
        <vt:lpwstr>http://0.0.7.216/12/30/korrupcia-fz-dok.html</vt:lpwstr>
      </vt:variant>
      <vt:variant>
        <vt:lpwstr/>
      </vt:variant>
      <vt:variant>
        <vt:i4>7536765</vt:i4>
      </vt:variant>
      <vt:variant>
        <vt:i4>0</vt:i4>
      </vt:variant>
      <vt:variant>
        <vt:i4>0</vt:i4>
      </vt:variant>
      <vt:variant>
        <vt:i4>5</vt:i4>
      </vt:variant>
      <vt:variant>
        <vt:lpwstr>http://www.rg.ru/2004/02/26/prizyv-doc-dok.html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VAD</cp:lastModifiedBy>
  <cp:revision>16</cp:revision>
  <cp:lastPrinted>2021-03-18T12:24:00Z</cp:lastPrinted>
  <dcterms:created xsi:type="dcterms:W3CDTF">2021-03-18T12:14:00Z</dcterms:created>
  <dcterms:modified xsi:type="dcterms:W3CDTF">2021-03-18T12:30:00Z</dcterms:modified>
</cp:coreProperties>
</file>