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F35BF" w14:textId="37AE3550" w:rsidR="004F3FFB" w:rsidRPr="004F3FFB" w:rsidRDefault="00010182" w:rsidP="004F3FFB">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4F3FFB">
        <w:rPr>
          <w:rFonts w:ascii="Times New Roman" w:hAnsi="Times New Roman"/>
          <w:i/>
          <w:noProof/>
          <w:color w:val="000000"/>
          <w:kern w:val="3"/>
          <w:sz w:val="20"/>
          <w:szCs w:val="24"/>
          <w:shd w:val="clear" w:color="auto" w:fill="FFFFFF"/>
        </w:rPr>
        <w:drawing>
          <wp:inline distT="0" distB="0" distL="0" distR="0" wp14:anchorId="5F8EF51C" wp14:editId="14D12CBE">
            <wp:extent cx="828675" cy="6572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97D89AD" w14:textId="77777777" w:rsidR="004F3FFB" w:rsidRPr="004F3FFB" w:rsidRDefault="004F3FFB" w:rsidP="004F3FFB">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4F3FFB">
        <w:rPr>
          <w:rFonts w:ascii="Times New Roman" w:hAnsi="Times New Roman"/>
          <w:caps/>
          <w:color w:val="000000"/>
          <w:kern w:val="3"/>
          <w:sz w:val="32"/>
          <w:szCs w:val="32"/>
          <w:shd w:val="clear" w:color="auto" w:fill="FFFFFF"/>
          <w:lang w:eastAsia="zh-CN" w:bidi="hi-IN"/>
        </w:rPr>
        <w:t>ДонецкАЯ НароднАЯ РеспубликА</w:t>
      </w:r>
    </w:p>
    <w:p w14:paraId="5017688B" w14:textId="77777777" w:rsidR="004F3FFB" w:rsidRPr="004F3FFB" w:rsidRDefault="004F3FFB" w:rsidP="004F3FFB">
      <w:pPr>
        <w:shd w:val="clear" w:color="auto" w:fill="FFFFFF"/>
        <w:spacing w:after="0"/>
        <w:jc w:val="center"/>
        <w:rPr>
          <w:rFonts w:ascii="Times New Roman" w:hAnsi="Times New Roman"/>
          <w:b/>
          <w:spacing w:val="80"/>
          <w:kern w:val="2"/>
          <w:sz w:val="44"/>
          <w:szCs w:val="44"/>
          <w:lang w:eastAsia="zh-CN" w:bidi="hi-IN"/>
        </w:rPr>
      </w:pPr>
      <w:r w:rsidRPr="004F3FFB">
        <w:rPr>
          <w:rFonts w:ascii="Times New Roman" w:hAnsi="Times New Roman"/>
          <w:b/>
          <w:spacing w:val="80"/>
          <w:kern w:val="2"/>
          <w:sz w:val="44"/>
          <w:szCs w:val="44"/>
          <w:lang w:eastAsia="zh-CN" w:bidi="hi-IN"/>
        </w:rPr>
        <w:t>ЗАКОН</w:t>
      </w:r>
    </w:p>
    <w:p w14:paraId="2D128D44" w14:textId="77777777" w:rsidR="004F3FFB" w:rsidRPr="004F3FFB" w:rsidRDefault="004F3FFB" w:rsidP="004F3FFB">
      <w:pPr>
        <w:spacing w:after="0"/>
        <w:jc w:val="center"/>
        <w:rPr>
          <w:rFonts w:ascii="Times New Roman" w:hAnsi="Times New Roman"/>
          <w:sz w:val="28"/>
          <w:szCs w:val="28"/>
        </w:rPr>
      </w:pPr>
    </w:p>
    <w:p w14:paraId="3BC22B57" w14:textId="77777777" w:rsidR="004F3FFB" w:rsidRPr="004F3FFB" w:rsidRDefault="004F3FFB" w:rsidP="004F3FFB">
      <w:pPr>
        <w:spacing w:after="0"/>
        <w:jc w:val="center"/>
        <w:rPr>
          <w:rFonts w:ascii="Times New Roman" w:hAnsi="Times New Roman"/>
          <w:sz w:val="28"/>
          <w:szCs w:val="28"/>
        </w:rPr>
      </w:pPr>
    </w:p>
    <w:p w14:paraId="230586F1" w14:textId="77777777" w:rsidR="004A7FEA" w:rsidRPr="00E538C5" w:rsidRDefault="002D1E36" w:rsidP="00416D76">
      <w:pPr>
        <w:spacing w:after="0"/>
        <w:ind w:right="-1" w:firstLine="142"/>
        <w:jc w:val="center"/>
        <w:rPr>
          <w:rFonts w:ascii="Times New Roman" w:hAnsi="Times New Roman"/>
          <w:b/>
          <w:sz w:val="28"/>
          <w:szCs w:val="28"/>
        </w:rPr>
      </w:pPr>
      <w:r w:rsidRPr="00E538C5">
        <w:rPr>
          <w:rFonts w:ascii="Times New Roman" w:hAnsi="Times New Roman"/>
          <w:b/>
          <w:sz w:val="28"/>
          <w:szCs w:val="28"/>
        </w:rPr>
        <w:t xml:space="preserve">О </w:t>
      </w:r>
      <w:r w:rsidR="004A7FEA" w:rsidRPr="00E538C5">
        <w:rPr>
          <w:rFonts w:ascii="Times New Roman" w:hAnsi="Times New Roman"/>
          <w:b/>
          <w:sz w:val="28"/>
          <w:szCs w:val="28"/>
        </w:rPr>
        <w:t>СОДЕРЖАНИИ ПОД СТРАЖЕЙ ОБВИНЯЕМЫХ И ПОДОЗРЕВАЕМЫХ В СОВЕРШЕНИИ ПРЕСТУПЛЕНИЙ</w:t>
      </w:r>
    </w:p>
    <w:p w14:paraId="26169954" w14:textId="77777777" w:rsidR="004F3FFB" w:rsidRPr="004F3FFB" w:rsidRDefault="004F3FFB" w:rsidP="004F3FFB">
      <w:pPr>
        <w:spacing w:after="0" w:line="240" w:lineRule="auto"/>
        <w:ind w:firstLine="709"/>
        <w:jc w:val="both"/>
        <w:rPr>
          <w:rFonts w:ascii="Times New Roman" w:hAnsi="Times New Roman"/>
          <w:sz w:val="28"/>
          <w:szCs w:val="28"/>
        </w:rPr>
      </w:pPr>
    </w:p>
    <w:p w14:paraId="4C04F3D2" w14:textId="77777777" w:rsidR="004F3FFB" w:rsidRPr="004F3FFB" w:rsidRDefault="004F3FFB" w:rsidP="004F3FFB">
      <w:pPr>
        <w:spacing w:after="0" w:line="240" w:lineRule="auto"/>
        <w:ind w:firstLine="709"/>
        <w:jc w:val="both"/>
        <w:rPr>
          <w:rFonts w:ascii="Times New Roman" w:hAnsi="Times New Roman"/>
          <w:sz w:val="28"/>
          <w:szCs w:val="28"/>
        </w:rPr>
      </w:pPr>
    </w:p>
    <w:p w14:paraId="750AA3FD" w14:textId="77777777" w:rsidR="004F3FFB" w:rsidRPr="004F3FFB" w:rsidRDefault="004F3FFB" w:rsidP="004F3FFB">
      <w:pPr>
        <w:spacing w:after="0" w:line="240" w:lineRule="auto"/>
        <w:jc w:val="center"/>
        <w:rPr>
          <w:rFonts w:ascii="Times New Roman" w:hAnsi="Times New Roman"/>
          <w:b/>
          <w:bCs/>
          <w:sz w:val="28"/>
          <w:szCs w:val="28"/>
        </w:rPr>
      </w:pPr>
      <w:r w:rsidRPr="004F3FFB">
        <w:rPr>
          <w:rFonts w:ascii="Times New Roman" w:hAnsi="Times New Roman"/>
          <w:b/>
          <w:bCs/>
          <w:sz w:val="28"/>
          <w:szCs w:val="28"/>
        </w:rPr>
        <w:t xml:space="preserve">Принят Постановлением Народного Совета </w:t>
      </w:r>
      <w:r w:rsidR="00754B0C">
        <w:rPr>
          <w:rFonts w:ascii="Times New Roman" w:hAnsi="Times New Roman"/>
          <w:b/>
          <w:bCs/>
          <w:sz w:val="28"/>
          <w:szCs w:val="28"/>
        </w:rPr>
        <w:t>5 марта</w:t>
      </w:r>
      <w:r w:rsidRPr="004F3FFB">
        <w:rPr>
          <w:rFonts w:ascii="Times New Roman" w:hAnsi="Times New Roman"/>
          <w:b/>
          <w:bCs/>
          <w:sz w:val="28"/>
          <w:szCs w:val="28"/>
        </w:rPr>
        <w:t xml:space="preserve"> 2021 года</w:t>
      </w:r>
    </w:p>
    <w:p w14:paraId="344225E9" w14:textId="77777777" w:rsidR="004F3FFB" w:rsidRPr="004F3FFB" w:rsidRDefault="004F3FFB" w:rsidP="004F3FFB">
      <w:pPr>
        <w:spacing w:after="0" w:line="240" w:lineRule="auto"/>
        <w:ind w:firstLine="709"/>
        <w:jc w:val="center"/>
        <w:rPr>
          <w:rFonts w:ascii="Times New Roman" w:hAnsi="Times New Roman"/>
          <w:sz w:val="28"/>
          <w:szCs w:val="28"/>
        </w:rPr>
      </w:pPr>
    </w:p>
    <w:p w14:paraId="68B51F01" w14:textId="77777777" w:rsidR="004F3FFB" w:rsidRPr="004F3FFB" w:rsidRDefault="004F3FFB" w:rsidP="004F3FFB">
      <w:pPr>
        <w:spacing w:after="0" w:line="240" w:lineRule="auto"/>
        <w:ind w:firstLine="709"/>
        <w:jc w:val="both"/>
        <w:rPr>
          <w:rFonts w:ascii="Times New Roman" w:hAnsi="Times New Roman"/>
          <w:sz w:val="28"/>
          <w:szCs w:val="28"/>
        </w:rPr>
      </w:pPr>
    </w:p>
    <w:p w14:paraId="07734E85" w14:textId="77777777" w:rsidR="002D1E36" w:rsidRPr="00E538C5" w:rsidRDefault="00D02D3A" w:rsidP="004F3FFB">
      <w:pPr>
        <w:spacing w:after="360"/>
        <w:ind w:firstLine="709"/>
        <w:rPr>
          <w:rFonts w:ascii="Times New Roman" w:hAnsi="Times New Roman"/>
          <w:b/>
          <w:sz w:val="28"/>
          <w:szCs w:val="28"/>
        </w:rPr>
      </w:pPr>
      <w:r w:rsidRPr="00E538C5">
        <w:rPr>
          <w:rFonts w:ascii="Times New Roman" w:hAnsi="Times New Roman"/>
          <w:sz w:val="28"/>
          <w:szCs w:val="28"/>
        </w:rPr>
        <w:t>Глава 1</w:t>
      </w:r>
      <w:r w:rsidR="002D1E36" w:rsidRPr="00E538C5">
        <w:rPr>
          <w:rFonts w:ascii="Times New Roman" w:hAnsi="Times New Roman"/>
          <w:sz w:val="28"/>
          <w:szCs w:val="28"/>
        </w:rPr>
        <w:t>.</w:t>
      </w:r>
      <w:r w:rsidRPr="00E538C5">
        <w:rPr>
          <w:rFonts w:ascii="Times New Roman" w:hAnsi="Times New Roman"/>
          <w:b/>
          <w:sz w:val="28"/>
          <w:szCs w:val="28"/>
        </w:rPr>
        <w:t> </w:t>
      </w:r>
      <w:r w:rsidR="002D1E36" w:rsidRPr="00E538C5">
        <w:rPr>
          <w:rFonts w:ascii="Times New Roman" w:hAnsi="Times New Roman"/>
          <w:b/>
          <w:sz w:val="28"/>
          <w:szCs w:val="28"/>
        </w:rPr>
        <w:t>Общие положения</w:t>
      </w:r>
    </w:p>
    <w:p w14:paraId="6D980008" w14:textId="77777777" w:rsidR="004A7FEA" w:rsidRPr="00E538C5" w:rsidRDefault="00D02D3A" w:rsidP="004F3FFB">
      <w:pPr>
        <w:spacing w:after="360"/>
        <w:ind w:firstLine="709"/>
        <w:jc w:val="both"/>
        <w:rPr>
          <w:rFonts w:ascii="Times New Roman" w:hAnsi="Times New Roman"/>
          <w:b/>
          <w:sz w:val="28"/>
          <w:szCs w:val="28"/>
        </w:rPr>
      </w:pPr>
      <w:r w:rsidRPr="00E538C5">
        <w:rPr>
          <w:rFonts w:ascii="Times New Roman" w:hAnsi="Times New Roman"/>
          <w:sz w:val="28"/>
          <w:szCs w:val="28"/>
        </w:rPr>
        <w:t>Статья </w:t>
      </w:r>
      <w:r w:rsidR="004A7FEA" w:rsidRPr="00E538C5">
        <w:rPr>
          <w:rFonts w:ascii="Times New Roman" w:hAnsi="Times New Roman"/>
          <w:sz w:val="28"/>
          <w:szCs w:val="28"/>
        </w:rPr>
        <w:t>1.</w:t>
      </w:r>
      <w:r w:rsidRPr="00E538C5">
        <w:rPr>
          <w:rFonts w:ascii="Times New Roman" w:hAnsi="Times New Roman"/>
          <w:b/>
          <w:sz w:val="28"/>
          <w:szCs w:val="28"/>
        </w:rPr>
        <w:t> </w:t>
      </w:r>
      <w:r w:rsidR="004A7FEA" w:rsidRPr="00E538C5">
        <w:rPr>
          <w:rFonts w:ascii="Times New Roman" w:hAnsi="Times New Roman"/>
          <w:b/>
          <w:sz w:val="28"/>
          <w:szCs w:val="28"/>
        </w:rPr>
        <w:t>Задачи настоящего Закона</w:t>
      </w:r>
    </w:p>
    <w:p w14:paraId="7B462A30" w14:textId="0A821C97" w:rsidR="002D1E36" w:rsidRPr="00E538C5" w:rsidRDefault="004A7FEA" w:rsidP="004F3FFB">
      <w:pPr>
        <w:pStyle w:val="HTML"/>
        <w:tabs>
          <w:tab w:val="clear" w:pos="9160"/>
          <w:tab w:val="left" w:pos="9639"/>
        </w:tabs>
        <w:spacing w:after="360" w:line="276" w:lineRule="auto"/>
        <w:ind w:firstLine="709"/>
        <w:jc w:val="both"/>
        <w:rPr>
          <w:rFonts w:ascii="Times New Roman" w:hAnsi="Times New Roman"/>
          <w:sz w:val="28"/>
          <w:szCs w:val="28"/>
        </w:rPr>
      </w:pPr>
      <w:r w:rsidRPr="00E538C5">
        <w:rPr>
          <w:rFonts w:ascii="Times New Roman" w:hAnsi="Times New Roman"/>
          <w:sz w:val="28"/>
          <w:szCs w:val="28"/>
        </w:rPr>
        <w:t xml:space="preserve">Настоящий Закон регулирует порядок и определяет условия содержания под стражей, гарантии прав и законных интересов лиц, которые в соответствии с </w:t>
      </w:r>
      <w:hyperlink r:id="rId9" w:history="1">
        <w:r w:rsidRPr="00DC2078">
          <w:rPr>
            <w:rStyle w:val="aa"/>
            <w:rFonts w:ascii="Times New Roman" w:hAnsi="Times New Roman"/>
            <w:sz w:val="28"/>
            <w:szCs w:val="28"/>
          </w:rPr>
          <w:t>Уголовно-процессуальным кодексом Донецкой Народной Республики</w:t>
        </w:r>
      </w:hyperlink>
      <w:r w:rsidRPr="00E538C5">
        <w:rPr>
          <w:rFonts w:ascii="Times New Roman" w:hAnsi="Times New Roman"/>
          <w:sz w:val="28"/>
          <w:szCs w:val="28"/>
        </w:rPr>
        <w:t xml:space="preserve"> задержаны по подозрению в совершении преступления, а также лиц, подозреваемых и обвиняемых в совершении преступлений, в отношении которых в соответствии с </w:t>
      </w:r>
      <w:hyperlink r:id="rId10" w:history="1">
        <w:r w:rsidRPr="00DC2078">
          <w:rPr>
            <w:rStyle w:val="aa"/>
            <w:rFonts w:ascii="Times New Roman" w:hAnsi="Times New Roman"/>
            <w:sz w:val="28"/>
            <w:szCs w:val="28"/>
          </w:rPr>
          <w:t xml:space="preserve">Уголовно-процессуальным кодексом </w:t>
        </w:r>
        <w:r w:rsidR="008A64EF" w:rsidRPr="00DC2078">
          <w:rPr>
            <w:rStyle w:val="aa"/>
            <w:rFonts w:ascii="Times New Roman" w:hAnsi="Times New Roman"/>
            <w:sz w:val="28"/>
            <w:szCs w:val="28"/>
          </w:rPr>
          <w:br/>
        </w:r>
        <w:r w:rsidRPr="00DC2078">
          <w:rPr>
            <w:rStyle w:val="aa"/>
            <w:rFonts w:ascii="Times New Roman" w:hAnsi="Times New Roman"/>
            <w:sz w:val="28"/>
            <w:szCs w:val="28"/>
          </w:rPr>
          <w:t>Донецкой Народной Республик</w:t>
        </w:r>
      </w:hyperlink>
      <w:r w:rsidRPr="00DC2078">
        <w:rPr>
          <w:rFonts w:ascii="Times New Roman" w:hAnsi="Times New Roman"/>
          <w:sz w:val="28"/>
          <w:szCs w:val="28"/>
        </w:rPr>
        <w:t>и</w:t>
      </w:r>
      <w:r w:rsidRPr="00E538C5">
        <w:rPr>
          <w:rFonts w:ascii="Times New Roman" w:hAnsi="Times New Roman"/>
          <w:sz w:val="28"/>
          <w:szCs w:val="28"/>
        </w:rPr>
        <w:t xml:space="preserve"> избрана мера пресечения в виде заключения под стражу.</w:t>
      </w:r>
    </w:p>
    <w:p w14:paraId="4DCD7A3C" w14:textId="77777777" w:rsidR="004A7FEA" w:rsidRPr="00E538C5" w:rsidRDefault="00D02D3A" w:rsidP="004F3FFB">
      <w:pPr>
        <w:pStyle w:val="HTML"/>
        <w:tabs>
          <w:tab w:val="left" w:pos="9639"/>
        </w:tabs>
        <w:spacing w:after="360" w:line="276" w:lineRule="auto"/>
        <w:ind w:firstLine="709"/>
        <w:jc w:val="both"/>
        <w:rPr>
          <w:rFonts w:ascii="Times New Roman" w:hAnsi="Times New Roman"/>
          <w:b/>
          <w:sz w:val="28"/>
          <w:szCs w:val="28"/>
        </w:rPr>
      </w:pPr>
      <w:r w:rsidRPr="00E538C5">
        <w:rPr>
          <w:rFonts w:ascii="Times New Roman" w:hAnsi="Times New Roman"/>
          <w:sz w:val="28"/>
          <w:szCs w:val="28"/>
        </w:rPr>
        <w:t>Статья </w:t>
      </w:r>
      <w:r w:rsidR="004A7FEA" w:rsidRPr="00E538C5">
        <w:rPr>
          <w:rFonts w:ascii="Times New Roman" w:hAnsi="Times New Roman"/>
          <w:sz w:val="28"/>
          <w:szCs w:val="28"/>
        </w:rPr>
        <w:t>2.</w:t>
      </w:r>
      <w:r w:rsidRPr="00E538C5">
        <w:rPr>
          <w:rFonts w:ascii="Times New Roman" w:hAnsi="Times New Roman"/>
          <w:b/>
          <w:sz w:val="28"/>
          <w:szCs w:val="28"/>
        </w:rPr>
        <w:t> </w:t>
      </w:r>
      <w:r w:rsidR="004A7FEA" w:rsidRPr="00E538C5">
        <w:rPr>
          <w:rFonts w:ascii="Times New Roman" w:hAnsi="Times New Roman"/>
          <w:b/>
          <w:sz w:val="28"/>
          <w:szCs w:val="28"/>
        </w:rPr>
        <w:t>Основные понятия</w:t>
      </w:r>
    </w:p>
    <w:p w14:paraId="5ED720F1" w14:textId="564C58F6" w:rsidR="004F3FFB" w:rsidRDefault="004A7FEA" w:rsidP="004F3FFB">
      <w:pPr>
        <w:pStyle w:val="HTML"/>
        <w:tabs>
          <w:tab w:val="left" w:pos="9639"/>
        </w:tabs>
        <w:spacing w:after="360" w:line="276" w:lineRule="auto"/>
        <w:ind w:firstLine="709"/>
        <w:jc w:val="both"/>
        <w:rPr>
          <w:rFonts w:ascii="Times New Roman" w:hAnsi="Times New Roman"/>
          <w:sz w:val="28"/>
          <w:szCs w:val="28"/>
        </w:rPr>
      </w:pPr>
      <w:r w:rsidRPr="00E538C5">
        <w:rPr>
          <w:rFonts w:ascii="Times New Roman" w:hAnsi="Times New Roman"/>
          <w:sz w:val="28"/>
          <w:szCs w:val="28"/>
        </w:rPr>
        <w:t xml:space="preserve">Для целей настоящего Закона </w:t>
      </w:r>
      <w:r w:rsidR="001921A7" w:rsidRPr="00E538C5">
        <w:rPr>
          <w:rFonts w:ascii="Times New Roman" w:hAnsi="Times New Roman"/>
          <w:sz w:val="28"/>
          <w:szCs w:val="28"/>
        </w:rPr>
        <w:t>под подозреваемым и обвиняемым понимаются</w:t>
      </w:r>
      <w:r w:rsidRPr="00E538C5">
        <w:rPr>
          <w:rFonts w:ascii="Times New Roman" w:hAnsi="Times New Roman"/>
          <w:sz w:val="28"/>
          <w:szCs w:val="28"/>
        </w:rPr>
        <w:t xml:space="preserve"> лица, которые в соответствии с </w:t>
      </w:r>
      <w:hyperlink r:id="rId11" w:history="1">
        <w:r w:rsidRPr="00DC2078">
          <w:rPr>
            <w:rStyle w:val="aa"/>
            <w:rFonts w:ascii="Times New Roman" w:hAnsi="Times New Roman"/>
            <w:sz w:val="28"/>
            <w:szCs w:val="28"/>
          </w:rPr>
          <w:t>Уголовно-процессуальным кодексом Донецкой Народной Республики</w:t>
        </w:r>
      </w:hyperlink>
      <w:r w:rsidRPr="00E538C5">
        <w:rPr>
          <w:rFonts w:ascii="Times New Roman" w:hAnsi="Times New Roman"/>
          <w:sz w:val="28"/>
          <w:szCs w:val="28"/>
        </w:rPr>
        <w:t xml:space="preserve"> задержаны по подозрению в совершении преступления либо в отношении которых избрана мера пресечения в виде заключения под стражу.</w:t>
      </w:r>
    </w:p>
    <w:p w14:paraId="7E17B2E3" w14:textId="049280C8" w:rsidR="004A7FEA" w:rsidRPr="00E538C5" w:rsidRDefault="00D02D3A" w:rsidP="004F3FFB">
      <w:pPr>
        <w:pStyle w:val="HTML"/>
        <w:tabs>
          <w:tab w:val="left" w:pos="9639"/>
        </w:tabs>
        <w:spacing w:after="360" w:line="276" w:lineRule="auto"/>
        <w:ind w:firstLine="709"/>
        <w:jc w:val="both"/>
        <w:rPr>
          <w:rFonts w:ascii="Times New Roman" w:hAnsi="Times New Roman"/>
          <w:b/>
          <w:sz w:val="28"/>
          <w:szCs w:val="28"/>
        </w:rPr>
      </w:pPr>
      <w:r w:rsidRPr="00E538C5">
        <w:rPr>
          <w:rFonts w:ascii="Times New Roman" w:hAnsi="Times New Roman"/>
          <w:sz w:val="28"/>
          <w:szCs w:val="28"/>
        </w:rPr>
        <w:t>Статья </w:t>
      </w:r>
      <w:r w:rsidR="004A7FEA" w:rsidRPr="00E538C5">
        <w:rPr>
          <w:rFonts w:ascii="Times New Roman" w:hAnsi="Times New Roman"/>
          <w:sz w:val="28"/>
          <w:szCs w:val="28"/>
        </w:rPr>
        <w:t>3.</w:t>
      </w:r>
      <w:r w:rsidRPr="00E538C5">
        <w:rPr>
          <w:rFonts w:ascii="Times New Roman" w:hAnsi="Times New Roman"/>
          <w:b/>
          <w:sz w:val="28"/>
          <w:szCs w:val="28"/>
        </w:rPr>
        <w:t> </w:t>
      </w:r>
      <w:r w:rsidR="004A7FEA" w:rsidRPr="00E538C5">
        <w:rPr>
          <w:rFonts w:ascii="Times New Roman" w:hAnsi="Times New Roman"/>
          <w:b/>
          <w:sz w:val="28"/>
          <w:szCs w:val="28"/>
        </w:rPr>
        <w:t>Цели содержания под стражей подозреваемых и обвиняемых в совершении преступлений</w:t>
      </w:r>
    </w:p>
    <w:p w14:paraId="6E369989" w14:textId="260EC0B8" w:rsidR="004A7FEA" w:rsidRPr="00E538C5" w:rsidRDefault="004A7FEA" w:rsidP="004F3FFB">
      <w:pPr>
        <w:pStyle w:val="HTML"/>
        <w:tabs>
          <w:tab w:val="clear" w:pos="9160"/>
          <w:tab w:val="left" w:pos="9639"/>
        </w:tabs>
        <w:spacing w:after="360" w:line="276" w:lineRule="auto"/>
        <w:ind w:firstLine="709"/>
        <w:jc w:val="both"/>
        <w:rPr>
          <w:rFonts w:ascii="Times New Roman" w:hAnsi="Times New Roman"/>
          <w:sz w:val="28"/>
          <w:szCs w:val="28"/>
        </w:rPr>
      </w:pPr>
      <w:r w:rsidRPr="00E538C5">
        <w:rPr>
          <w:rFonts w:ascii="Times New Roman" w:hAnsi="Times New Roman"/>
          <w:sz w:val="28"/>
          <w:szCs w:val="28"/>
        </w:rPr>
        <w:lastRenderedPageBreak/>
        <w:t xml:space="preserve">Содержание под стражей подозреваемых и обвиняемых в совершении преступлений (далее </w:t>
      </w:r>
      <w:r w:rsidR="009520B4" w:rsidRPr="00E538C5">
        <w:rPr>
          <w:rFonts w:ascii="Times New Roman" w:hAnsi="Times New Roman"/>
          <w:sz w:val="28"/>
          <w:szCs w:val="28"/>
        </w:rPr>
        <w:t>–</w:t>
      </w:r>
      <w:r w:rsidRPr="00E538C5">
        <w:rPr>
          <w:rFonts w:ascii="Times New Roman" w:hAnsi="Times New Roman"/>
          <w:sz w:val="28"/>
          <w:szCs w:val="28"/>
        </w:rPr>
        <w:t xml:space="preserve"> содержание под стражей) осуществляется в целях, предусмотренных </w:t>
      </w:r>
      <w:hyperlink r:id="rId12" w:history="1">
        <w:r w:rsidRPr="00DC2078">
          <w:rPr>
            <w:rStyle w:val="aa"/>
            <w:rFonts w:ascii="Times New Roman" w:hAnsi="Times New Roman"/>
            <w:sz w:val="28"/>
            <w:szCs w:val="28"/>
          </w:rPr>
          <w:t>Уголовно-процессуальным кодексом Донецкой Народной Республики</w:t>
        </w:r>
      </w:hyperlink>
      <w:r w:rsidRPr="00E538C5">
        <w:rPr>
          <w:rFonts w:ascii="Times New Roman" w:hAnsi="Times New Roman"/>
          <w:sz w:val="28"/>
          <w:szCs w:val="28"/>
        </w:rPr>
        <w:t>.</w:t>
      </w:r>
    </w:p>
    <w:p w14:paraId="3FAD0C57" w14:textId="77777777" w:rsidR="004A7FEA" w:rsidRPr="00E538C5" w:rsidRDefault="00D02D3A"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4A7FEA" w:rsidRPr="00E538C5">
        <w:rPr>
          <w:rFonts w:ascii="Times New Roman" w:hAnsi="Times New Roman"/>
          <w:spacing w:val="2"/>
          <w:sz w:val="28"/>
          <w:szCs w:val="28"/>
        </w:rPr>
        <w:t>4.</w:t>
      </w:r>
      <w:r w:rsidRPr="00E538C5">
        <w:rPr>
          <w:rFonts w:ascii="Times New Roman" w:hAnsi="Times New Roman"/>
          <w:b/>
          <w:spacing w:val="2"/>
          <w:sz w:val="28"/>
          <w:szCs w:val="28"/>
        </w:rPr>
        <w:t> </w:t>
      </w:r>
      <w:r w:rsidR="004A7FEA" w:rsidRPr="00E538C5">
        <w:rPr>
          <w:rFonts w:ascii="Times New Roman" w:hAnsi="Times New Roman"/>
          <w:b/>
          <w:spacing w:val="2"/>
          <w:sz w:val="28"/>
          <w:szCs w:val="28"/>
        </w:rPr>
        <w:t>Принципы содержания под стражей</w:t>
      </w:r>
    </w:p>
    <w:p w14:paraId="6CBF2AE9" w14:textId="1F8F488D" w:rsidR="004A7FEA" w:rsidRPr="00E538C5" w:rsidRDefault="004A7FEA" w:rsidP="004F3FFB">
      <w:pPr>
        <w:pStyle w:val="HTML"/>
        <w:tabs>
          <w:tab w:val="clear" w:pos="9160"/>
          <w:tab w:val="left" w:pos="9639"/>
        </w:tabs>
        <w:spacing w:after="360" w:line="276" w:lineRule="auto"/>
        <w:ind w:firstLine="709"/>
        <w:jc w:val="both"/>
        <w:rPr>
          <w:rFonts w:ascii="Times New Roman" w:hAnsi="Times New Roman"/>
          <w:spacing w:val="2"/>
          <w:sz w:val="28"/>
          <w:szCs w:val="28"/>
        </w:rPr>
      </w:pPr>
      <w:r w:rsidRPr="00E538C5">
        <w:rPr>
          <w:rFonts w:ascii="Times New Roman" w:hAnsi="Times New Roman"/>
          <w:spacing w:val="2"/>
          <w:sz w:val="28"/>
          <w:szCs w:val="28"/>
        </w:rPr>
        <w:t>Содержание под стражей осуществляется в соответствии с принципами законности, справедливости, презумпции невиновности, равенства всех граждан перед законом, гуманизма, уважения человеческого достоинства, в соответствии с </w:t>
      </w:r>
      <w:hyperlink r:id="rId13" w:history="1">
        <w:r w:rsidRPr="00DC2078">
          <w:rPr>
            <w:rStyle w:val="aa"/>
            <w:rFonts w:ascii="Times New Roman" w:hAnsi="Times New Roman"/>
            <w:spacing w:val="2"/>
            <w:sz w:val="28"/>
            <w:szCs w:val="28"/>
          </w:rPr>
          <w:t>Конституцией Донецкой</w:t>
        </w:r>
        <w:r w:rsidRPr="00DC2078">
          <w:rPr>
            <w:rStyle w:val="aa"/>
            <w:rFonts w:ascii="Times New Roman" w:hAnsi="Times New Roman"/>
            <w:sz w:val="28"/>
            <w:szCs w:val="28"/>
          </w:rPr>
          <w:t xml:space="preserve"> Народной Республики</w:t>
        </w:r>
      </w:hyperlink>
      <w:r w:rsidRPr="00E538C5">
        <w:rPr>
          <w:rFonts w:ascii="Times New Roman" w:hAnsi="Times New Roman"/>
          <w:spacing w:val="2"/>
          <w:sz w:val="28"/>
          <w:szCs w:val="28"/>
        </w:rPr>
        <w:t xml:space="preserve">, принципами и нормами международного права, а также международными </w:t>
      </w:r>
      <w:r w:rsidR="008A64EF" w:rsidRPr="00E538C5">
        <w:rPr>
          <w:rFonts w:ascii="Times New Roman" w:hAnsi="Times New Roman"/>
          <w:spacing w:val="2"/>
          <w:sz w:val="28"/>
          <w:szCs w:val="28"/>
        </w:rPr>
        <w:br/>
      </w:r>
      <w:r w:rsidRPr="00E538C5">
        <w:rPr>
          <w:rFonts w:ascii="Times New Roman" w:hAnsi="Times New Roman"/>
          <w:spacing w:val="2"/>
          <w:sz w:val="28"/>
          <w:szCs w:val="28"/>
        </w:rPr>
        <w:t>договорами Донецкой Народной Республики и не должно сопровождаться пытками, иными действиями, имеющими целью причинение физических или нравственных страданий подозреваемым и обвиняемым в совершении преступлений, содержащимся под стражей.</w:t>
      </w:r>
    </w:p>
    <w:p w14:paraId="7CDE2D85" w14:textId="77777777" w:rsidR="005E4C61" w:rsidRPr="00E538C5" w:rsidRDefault="005E4C61" w:rsidP="004F3FFB">
      <w:pPr>
        <w:spacing w:after="360"/>
        <w:ind w:firstLine="709"/>
        <w:jc w:val="both"/>
        <w:rPr>
          <w:rFonts w:ascii="Times New Roman" w:hAnsi="Times New Roman"/>
          <w:b/>
          <w:sz w:val="28"/>
          <w:szCs w:val="28"/>
        </w:rPr>
      </w:pPr>
      <w:r w:rsidRPr="00E538C5">
        <w:rPr>
          <w:rFonts w:ascii="Times New Roman" w:hAnsi="Times New Roman"/>
          <w:sz w:val="28"/>
          <w:szCs w:val="28"/>
        </w:rPr>
        <w:t>Ст</w:t>
      </w:r>
      <w:r w:rsidR="00D02D3A" w:rsidRPr="00E538C5">
        <w:rPr>
          <w:rFonts w:ascii="Times New Roman" w:hAnsi="Times New Roman"/>
          <w:sz w:val="28"/>
          <w:szCs w:val="28"/>
        </w:rPr>
        <w:t>атья </w:t>
      </w:r>
      <w:r w:rsidRPr="00E538C5">
        <w:rPr>
          <w:rFonts w:ascii="Times New Roman" w:hAnsi="Times New Roman"/>
          <w:sz w:val="28"/>
          <w:szCs w:val="28"/>
        </w:rPr>
        <w:t>5.</w:t>
      </w:r>
      <w:r w:rsidR="00D02D3A" w:rsidRPr="00E538C5">
        <w:rPr>
          <w:rFonts w:ascii="Times New Roman" w:hAnsi="Times New Roman"/>
          <w:b/>
          <w:sz w:val="28"/>
          <w:szCs w:val="28"/>
        </w:rPr>
        <w:t> </w:t>
      </w:r>
      <w:r w:rsidRPr="00E538C5">
        <w:rPr>
          <w:rFonts w:ascii="Times New Roman" w:hAnsi="Times New Roman"/>
          <w:b/>
          <w:sz w:val="28"/>
          <w:szCs w:val="28"/>
        </w:rPr>
        <w:t xml:space="preserve">Основания для </w:t>
      </w:r>
      <w:r w:rsidR="00954E6B" w:rsidRPr="00E538C5">
        <w:rPr>
          <w:rFonts w:ascii="Times New Roman" w:hAnsi="Times New Roman"/>
          <w:b/>
          <w:sz w:val="28"/>
          <w:szCs w:val="28"/>
        </w:rPr>
        <w:t>содержания под стражей</w:t>
      </w:r>
    </w:p>
    <w:p w14:paraId="72853156" w14:textId="7A9570E3" w:rsidR="005E4C61" w:rsidRPr="00E538C5" w:rsidRDefault="003F6823" w:rsidP="004F3FFB">
      <w:pPr>
        <w:shd w:val="clear" w:color="auto" w:fill="FFFFFF"/>
        <w:spacing w:after="360"/>
        <w:ind w:firstLine="709"/>
        <w:jc w:val="both"/>
        <w:textAlignment w:val="baseline"/>
        <w:rPr>
          <w:rFonts w:ascii="Times New Roman" w:hAnsi="Times New Roman"/>
          <w:spacing w:val="2"/>
          <w:sz w:val="28"/>
          <w:szCs w:val="28"/>
        </w:rPr>
      </w:pPr>
      <w:r w:rsidRPr="00E538C5">
        <w:rPr>
          <w:rFonts w:ascii="Times New Roman" w:hAnsi="Times New Roman"/>
          <w:spacing w:val="2"/>
          <w:sz w:val="28"/>
          <w:szCs w:val="28"/>
        </w:rPr>
        <w:t>1. </w:t>
      </w:r>
      <w:r w:rsidR="005E4C61" w:rsidRPr="00E538C5">
        <w:rPr>
          <w:rFonts w:ascii="Times New Roman" w:hAnsi="Times New Roman"/>
          <w:spacing w:val="2"/>
          <w:sz w:val="28"/>
          <w:szCs w:val="28"/>
        </w:rPr>
        <w:t>Основанием содержания под стражей лиц, задержанных по подозрению в совершении преступлений, является протокол задержания, составленный в порядке, установленном </w:t>
      </w:r>
      <w:hyperlink r:id="rId14" w:history="1">
        <w:r w:rsidR="005E4C61" w:rsidRPr="00DC2078">
          <w:rPr>
            <w:rStyle w:val="aa"/>
            <w:rFonts w:ascii="Times New Roman" w:hAnsi="Times New Roman"/>
            <w:spacing w:val="2"/>
            <w:sz w:val="28"/>
            <w:szCs w:val="28"/>
          </w:rPr>
          <w:t>Уголовно-процессуальным кодексом Донецкой</w:t>
        </w:r>
        <w:r w:rsidR="005E4C61" w:rsidRPr="00DC2078">
          <w:rPr>
            <w:rStyle w:val="aa"/>
            <w:rFonts w:ascii="Times New Roman" w:hAnsi="Times New Roman"/>
            <w:sz w:val="28"/>
            <w:szCs w:val="28"/>
          </w:rPr>
          <w:t xml:space="preserve"> Народной Республики</w:t>
        </w:r>
      </w:hyperlink>
      <w:r w:rsidR="005E4C61" w:rsidRPr="00E538C5">
        <w:rPr>
          <w:rFonts w:ascii="Times New Roman" w:hAnsi="Times New Roman"/>
          <w:sz w:val="28"/>
          <w:szCs w:val="28"/>
        </w:rPr>
        <w:t>.</w:t>
      </w:r>
      <w:r w:rsidR="005E4C61" w:rsidRPr="00E538C5">
        <w:rPr>
          <w:rFonts w:ascii="Times New Roman" w:hAnsi="Times New Roman"/>
          <w:spacing w:val="2"/>
          <w:sz w:val="28"/>
          <w:szCs w:val="28"/>
        </w:rPr>
        <w:t> </w:t>
      </w:r>
    </w:p>
    <w:p w14:paraId="7AC2B157" w14:textId="166AF1CE" w:rsidR="005E4C61" w:rsidRPr="00E538C5" w:rsidRDefault="003F6823" w:rsidP="004F3FFB">
      <w:pPr>
        <w:spacing w:after="360"/>
        <w:ind w:firstLine="709"/>
        <w:jc w:val="both"/>
        <w:rPr>
          <w:rFonts w:ascii="Times New Roman" w:hAnsi="Times New Roman"/>
          <w:sz w:val="28"/>
          <w:szCs w:val="28"/>
        </w:rPr>
      </w:pPr>
      <w:r w:rsidRPr="00E538C5">
        <w:rPr>
          <w:rFonts w:ascii="Times New Roman" w:hAnsi="Times New Roman"/>
          <w:spacing w:val="2"/>
          <w:sz w:val="28"/>
          <w:szCs w:val="28"/>
        </w:rPr>
        <w:t>2. </w:t>
      </w:r>
      <w:r w:rsidR="005E4C61" w:rsidRPr="00E538C5">
        <w:rPr>
          <w:rFonts w:ascii="Times New Roman" w:hAnsi="Times New Roman"/>
          <w:spacing w:val="2"/>
          <w:sz w:val="28"/>
          <w:szCs w:val="28"/>
        </w:rPr>
        <w:t>Основанием содержания под стражей подозреваемых и обвиняемых, в отношении которых в качестве меры пресечения избрано заключение под стражу, я</w:t>
      </w:r>
      <w:r w:rsidR="00D303A6" w:rsidRPr="00E538C5">
        <w:rPr>
          <w:rFonts w:ascii="Times New Roman" w:hAnsi="Times New Roman"/>
          <w:spacing w:val="2"/>
          <w:sz w:val="28"/>
          <w:szCs w:val="28"/>
        </w:rPr>
        <w:t>вляется процессуальный документ</w:t>
      </w:r>
      <w:r w:rsidR="005E4C61" w:rsidRPr="00E538C5">
        <w:rPr>
          <w:rFonts w:ascii="Times New Roman" w:hAnsi="Times New Roman"/>
          <w:spacing w:val="2"/>
          <w:sz w:val="28"/>
          <w:szCs w:val="28"/>
        </w:rPr>
        <w:t xml:space="preserve">, </w:t>
      </w:r>
      <w:r w:rsidR="0065624E" w:rsidRPr="00E538C5">
        <w:rPr>
          <w:rFonts w:ascii="Times New Roman" w:hAnsi="Times New Roman"/>
          <w:spacing w:val="2"/>
          <w:sz w:val="28"/>
          <w:szCs w:val="28"/>
        </w:rPr>
        <w:t>предусмотренный</w:t>
      </w:r>
      <w:r w:rsidR="005E4C61" w:rsidRPr="00E538C5">
        <w:rPr>
          <w:rFonts w:ascii="Times New Roman" w:hAnsi="Times New Roman"/>
          <w:spacing w:val="2"/>
          <w:sz w:val="28"/>
          <w:szCs w:val="28"/>
        </w:rPr>
        <w:t> </w:t>
      </w:r>
      <w:hyperlink r:id="rId15" w:history="1">
        <w:r w:rsidR="005E4C61" w:rsidRPr="00DC2078">
          <w:rPr>
            <w:rStyle w:val="aa"/>
            <w:rFonts w:ascii="Times New Roman" w:hAnsi="Times New Roman"/>
            <w:spacing w:val="2"/>
            <w:sz w:val="28"/>
            <w:szCs w:val="28"/>
          </w:rPr>
          <w:t>Уголовно-процессуальным кодексом Донецкой</w:t>
        </w:r>
        <w:r w:rsidR="00D303A6" w:rsidRPr="00DC2078">
          <w:rPr>
            <w:rStyle w:val="aa"/>
            <w:rFonts w:ascii="Times New Roman" w:hAnsi="Times New Roman"/>
            <w:sz w:val="28"/>
            <w:szCs w:val="28"/>
          </w:rPr>
          <w:t xml:space="preserve"> Народной Республики</w:t>
        </w:r>
      </w:hyperlink>
      <w:r w:rsidR="005E4C61" w:rsidRPr="00E538C5">
        <w:rPr>
          <w:rFonts w:ascii="Times New Roman" w:hAnsi="Times New Roman"/>
          <w:sz w:val="28"/>
          <w:szCs w:val="28"/>
        </w:rPr>
        <w:t>.</w:t>
      </w:r>
    </w:p>
    <w:p w14:paraId="1A1A559D" w14:textId="77777777" w:rsidR="005E4C61" w:rsidRPr="00E538C5" w:rsidRDefault="00D02D3A"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5E4C61" w:rsidRPr="00E538C5">
        <w:rPr>
          <w:rFonts w:ascii="Times New Roman" w:hAnsi="Times New Roman"/>
          <w:spacing w:val="2"/>
          <w:sz w:val="28"/>
          <w:szCs w:val="28"/>
        </w:rPr>
        <w:t>6.</w:t>
      </w:r>
      <w:r w:rsidRPr="00E538C5">
        <w:rPr>
          <w:rFonts w:ascii="Times New Roman" w:hAnsi="Times New Roman"/>
          <w:b/>
          <w:spacing w:val="2"/>
          <w:sz w:val="28"/>
          <w:szCs w:val="28"/>
        </w:rPr>
        <w:t> </w:t>
      </w:r>
      <w:r w:rsidR="005E4C61" w:rsidRPr="00E538C5">
        <w:rPr>
          <w:rFonts w:ascii="Times New Roman" w:hAnsi="Times New Roman"/>
          <w:b/>
          <w:spacing w:val="2"/>
          <w:sz w:val="28"/>
          <w:szCs w:val="28"/>
        </w:rPr>
        <w:t>Правовой статус подозреваемых и обвиняемых</w:t>
      </w:r>
    </w:p>
    <w:p w14:paraId="7F531703" w14:textId="77777777" w:rsidR="005E4C61"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5E4C61" w:rsidRPr="00E538C5">
        <w:rPr>
          <w:rFonts w:ascii="Times New Roman" w:hAnsi="Times New Roman"/>
          <w:spacing w:val="2"/>
          <w:sz w:val="28"/>
          <w:szCs w:val="28"/>
        </w:rPr>
        <w:t xml:space="preserve">Подозреваемые и обвиняемые в совершении преступлений </w:t>
      </w:r>
      <w:r w:rsidR="008A64EF" w:rsidRPr="00E538C5">
        <w:rPr>
          <w:rFonts w:ascii="Times New Roman" w:hAnsi="Times New Roman"/>
          <w:spacing w:val="2"/>
          <w:sz w:val="28"/>
          <w:szCs w:val="28"/>
        </w:rPr>
        <w:br/>
      </w:r>
      <w:r w:rsidR="005E4C61" w:rsidRPr="00E538C5">
        <w:rPr>
          <w:rFonts w:ascii="Times New Roman" w:hAnsi="Times New Roman"/>
          <w:spacing w:val="2"/>
          <w:sz w:val="28"/>
          <w:szCs w:val="28"/>
        </w:rPr>
        <w:t>считаются невиновными, пока их виновность не будет доказана в предусмотренном законом порядке и установлена вступившим в законную силу приговором суда. Они пользу</w:t>
      </w:r>
      <w:r w:rsidR="005565D3" w:rsidRPr="00E538C5">
        <w:rPr>
          <w:rFonts w:ascii="Times New Roman" w:hAnsi="Times New Roman"/>
          <w:spacing w:val="2"/>
          <w:sz w:val="28"/>
          <w:szCs w:val="28"/>
        </w:rPr>
        <w:t>ются правами и свободами, а также выполняют</w:t>
      </w:r>
      <w:r w:rsidR="005E4C61" w:rsidRPr="00E538C5">
        <w:rPr>
          <w:rFonts w:ascii="Times New Roman" w:hAnsi="Times New Roman"/>
          <w:spacing w:val="2"/>
          <w:sz w:val="28"/>
          <w:szCs w:val="28"/>
        </w:rPr>
        <w:t xml:space="preserve"> обязанности, установленные для граждан Донецкой Народной Республики, с ограничениями, предусмотренными настоящим Законом и иными законами.</w:t>
      </w:r>
    </w:p>
    <w:p w14:paraId="31A6CA06" w14:textId="3A39ABD5" w:rsidR="005E4C61"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2. </w:t>
      </w:r>
      <w:r w:rsidR="005E4C61" w:rsidRPr="00E538C5">
        <w:rPr>
          <w:rFonts w:ascii="Times New Roman" w:hAnsi="Times New Roman"/>
          <w:spacing w:val="2"/>
          <w:sz w:val="28"/>
          <w:szCs w:val="28"/>
        </w:rPr>
        <w:t xml:space="preserve">Подозреваемые и обвиняемые иностранные граждане и лица </w:t>
      </w:r>
      <w:r w:rsidR="008A64EF" w:rsidRPr="00E538C5">
        <w:rPr>
          <w:rFonts w:ascii="Times New Roman" w:hAnsi="Times New Roman"/>
          <w:spacing w:val="2"/>
          <w:sz w:val="28"/>
          <w:szCs w:val="28"/>
        </w:rPr>
        <w:br/>
      </w:r>
      <w:r w:rsidR="005E4C61" w:rsidRPr="00E538C5">
        <w:rPr>
          <w:rFonts w:ascii="Times New Roman" w:hAnsi="Times New Roman"/>
          <w:spacing w:val="2"/>
          <w:sz w:val="28"/>
          <w:szCs w:val="28"/>
        </w:rPr>
        <w:t xml:space="preserve">без гражданства, содержащиеся под стражей на территории Донецкой Народной Республики, </w:t>
      </w:r>
      <w:r w:rsidR="005565D3" w:rsidRPr="00E538C5">
        <w:rPr>
          <w:rFonts w:ascii="Times New Roman" w:hAnsi="Times New Roman"/>
          <w:spacing w:val="2"/>
          <w:sz w:val="28"/>
          <w:szCs w:val="28"/>
        </w:rPr>
        <w:t>выполняют</w:t>
      </w:r>
      <w:r w:rsidR="005E4C61" w:rsidRPr="00E538C5">
        <w:rPr>
          <w:rFonts w:ascii="Times New Roman" w:hAnsi="Times New Roman"/>
          <w:spacing w:val="2"/>
          <w:sz w:val="28"/>
          <w:szCs w:val="28"/>
        </w:rPr>
        <w:t xml:space="preserve"> обязанности и пользуются правами и свободами, установленными для граждан Донецкой Народной Республики, за исключением случаев, предусмотренных </w:t>
      </w:r>
      <w:hyperlink r:id="rId16" w:history="1">
        <w:r w:rsidR="005E4C61" w:rsidRPr="00DC2078">
          <w:rPr>
            <w:rStyle w:val="aa"/>
            <w:rFonts w:ascii="Times New Roman" w:hAnsi="Times New Roman"/>
            <w:spacing w:val="2"/>
            <w:sz w:val="28"/>
            <w:szCs w:val="28"/>
          </w:rPr>
          <w:t>Конституцией Донецкой Народной Республики</w:t>
        </w:r>
      </w:hyperlink>
      <w:r w:rsidR="005E4C61" w:rsidRPr="00E538C5">
        <w:rPr>
          <w:rFonts w:ascii="Times New Roman" w:hAnsi="Times New Roman"/>
          <w:spacing w:val="2"/>
          <w:sz w:val="28"/>
          <w:szCs w:val="28"/>
        </w:rPr>
        <w:t>, настоящим Законом и иными законами, а также международными договорами Донецкой Народной Республики.</w:t>
      </w:r>
    </w:p>
    <w:p w14:paraId="66A10C70" w14:textId="77777777" w:rsidR="005E4C61" w:rsidRPr="00E538C5" w:rsidRDefault="003F6823" w:rsidP="004F3FFB">
      <w:pPr>
        <w:pStyle w:val="HTML"/>
        <w:tabs>
          <w:tab w:val="clear" w:pos="9160"/>
          <w:tab w:val="left" w:pos="9639"/>
        </w:tabs>
        <w:spacing w:after="360" w:line="276" w:lineRule="auto"/>
        <w:ind w:firstLine="709"/>
        <w:jc w:val="both"/>
        <w:rPr>
          <w:rFonts w:ascii="Times New Roman" w:hAnsi="Times New Roman"/>
          <w:spacing w:val="2"/>
          <w:sz w:val="28"/>
          <w:szCs w:val="28"/>
        </w:rPr>
      </w:pPr>
      <w:r w:rsidRPr="00E538C5">
        <w:rPr>
          <w:rFonts w:ascii="Times New Roman" w:hAnsi="Times New Roman"/>
          <w:spacing w:val="2"/>
          <w:sz w:val="28"/>
          <w:szCs w:val="28"/>
        </w:rPr>
        <w:t>3. </w:t>
      </w:r>
      <w:r w:rsidR="005E4C61" w:rsidRPr="00E538C5">
        <w:rPr>
          <w:rFonts w:ascii="Times New Roman" w:hAnsi="Times New Roman"/>
          <w:spacing w:val="2"/>
          <w:sz w:val="28"/>
          <w:szCs w:val="28"/>
        </w:rPr>
        <w:t>Не допускается дискриминация подозреваемых и обвиняемых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14:paraId="4B6710BC" w14:textId="77777777" w:rsidR="005E4C61" w:rsidRPr="00E538C5" w:rsidRDefault="00D02D3A"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5E4C61" w:rsidRPr="00E538C5">
        <w:rPr>
          <w:rFonts w:ascii="Times New Roman" w:hAnsi="Times New Roman"/>
          <w:spacing w:val="2"/>
          <w:sz w:val="28"/>
          <w:szCs w:val="28"/>
        </w:rPr>
        <w:t>7.</w:t>
      </w:r>
      <w:r w:rsidRPr="00E538C5">
        <w:rPr>
          <w:rFonts w:ascii="Times New Roman" w:hAnsi="Times New Roman"/>
          <w:b/>
          <w:spacing w:val="2"/>
          <w:sz w:val="28"/>
          <w:szCs w:val="28"/>
        </w:rPr>
        <w:t> </w:t>
      </w:r>
      <w:r w:rsidR="005E4C61" w:rsidRPr="00E538C5">
        <w:rPr>
          <w:rFonts w:ascii="Times New Roman" w:hAnsi="Times New Roman"/>
          <w:b/>
          <w:spacing w:val="2"/>
          <w:sz w:val="28"/>
          <w:szCs w:val="28"/>
        </w:rPr>
        <w:t>Места содержания под стражей</w:t>
      </w:r>
    </w:p>
    <w:p w14:paraId="4BF9D34A" w14:textId="77777777" w:rsidR="00D02D3A"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5E4C61" w:rsidRPr="00E538C5">
        <w:rPr>
          <w:rFonts w:ascii="Times New Roman" w:hAnsi="Times New Roman"/>
          <w:spacing w:val="2"/>
          <w:sz w:val="28"/>
          <w:szCs w:val="28"/>
        </w:rPr>
        <w:t>Местами содержания под стражей подозреваемых и обвиняемых являются:</w:t>
      </w:r>
    </w:p>
    <w:p w14:paraId="4A2B934D"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5E4C61" w:rsidRPr="00E538C5">
        <w:rPr>
          <w:rFonts w:ascii="Times New Roman" w:hAnsi="Times New Roman"/>
          <w:spacing w:val="2"/>
          <w:sz w:val="28"/>
          <w:szCs w:val="28"/>
        </w:rPr>
        <w:t>следственные изоляторы уголовно-исполнительной системы</w:t>
      </w:r>
      <w:r w:rsidR="006D45D6" w:rsidRPr="00E538C5">
        <w:rPr>
          <w:rFonts w:ascii="Times New Roman" w:hAnsi="Times New Roman"/>
          <w:spacing w:val="2"/>
          <w:sz w:val="28"/>
          <w:szCs w:val="28"/>
        </w:rPr>
        <w:t>;</w:t>
      </w:r>
      <w:r w:rsidRPr="00E538C5">
        <w:rPr>
          <w:rFonts w:ascii="Times New Roman" w:hAnsi="Times New Roman"/>
          <w:spacing w:val="2"/>
          <w:sz w:val="28"/>
          <w:szCs w:val="28"/>
        </w:rPr>
        <w:t xml:space="preserve"> </w:t>
      </w:r>
    </w:p>
    <w:p w14:paraId="04BECD83"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5E4C61" w:rsidRPr="00E538C5">
        <w:rPr>
          <w:rFonts w:ascii="Times New Roman" w:hAnsi="Times New Roman"/>
          <w:spacing w:val="2"/>
          <w:sz w:val="28"/>
          <w:szCs w:val="28"/>
        </w:rPr>
        <w:t>изоляторы временного содержания органов внутренних дел;</w:t>
      </w:r>
    </w:p>
    <w:p w14:paraId="26DEDA95"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54E6B" w:rsidRPr="00E538C5">
        <w:rPr>
          <w:rFonts w:ascii="Times New Roman" w:hAnsi="Times New Roman"/>
          <w:spacing w:val="2"/>
          <w:sz w:val="28"/>
          <w:szCs w:val="28"/>
        </w:rPr>
        <w:t>следственные изоляторы органов государственной безопасности;</w:t>
      </w:r>
    </w:p>
    <w:p w14:paraId="4E743E40" w14:textId="77777777" w:rsidR="005E4C61"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5E4C61" w:rsidRPr="00E538C5">
        <w:rPr>
          <w:rFonts w:ascii="Times New Roman" w:hAnsi="Times New Roman"/>
          <w:spacing w:val="2"/>
          <w:sz w:val="28"/>
          <w:szCs w:val="28"/>
        </w:rPr>
        <w:t>изоляторы временного содержания органов государственной безопасности.</w:t>
      </w:r>
    </w:p>
    <w:p w14:paraId="5C84F8F6" w14:textId="77777777" w:rsidR="005E4C61"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5E4C61" w:rsidRPr="00E538C5">
        <w:rPr>
          <w:rFonts w:ascii="Times New Roman" w:hAnsi="Times New Roman"/>
          <w:spacing w:val="2"/>
          <w:sz w:val="28"/>
          <w:szCs w:val="28"/>
        </w:rPr>
        <w:t>В случаях, предусмотренных настоящим Законом, местами содержания под стражей подозреваемых и обвиняемых могут являться учреждения уголовно-исполнительной системы, исполняющие уголовное наказание в виде лишения свободы (далее – учреждения, исполняющие наказания), и гауптвахты.</w:t>
      </w:r>
    </w:p>
    <w:p w14:paraId="744FDBCB" w14:textId="50A21908" w:rsidR="005E4C61"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5E4C61" w:rsidRPr="00E538C5">
        <w:rPr>
          <w:rFonts w:ascii="Times New Roman" w:hAnsi="Times New Roman"/>
          <w:spacing w:val="2"/>
          <w:sz w:val="28"/>
          <w:szCs w:val="28"/>
        </w:rPr>
        <w:t xml:space="preserve">В случаях, когда задержание по подозрению в совершении преступления осуществляется в соответствии с </w:t>
      </w:r>
      <w:hyperlink r:id="rId17" w:history="1">
        <w:r w:rsidR="005E4C61" w:rsidRPr="00DC2078">
          <w:rPr>
            <w:rStyle w:val="aa"/>
            <w:rFonts w:ascii="Times New Roman" w:hAnsi="Times New Roman"/>
            <w:spacing w:val="2"/>
            <w:sz w:val="28"/>
            <w:szCs w:val="28"/>
          </w:rPr>
          <w:t>Уголовно-процессуальным кодексом Донецкой Народной Республики</w:t>
        </w:r>
      </w:hyperlink>
      <w:r w:rsidR="005E4C61" w:rsidRPr="00E538C5">
        <w:rPr>
          <w:rFonts w:ascii="Times New Roman" w:hAnsi="Times New Roman"/>
          <w:spacing w:val="2"/>
          <w:sz w:val="28"/>
          <w:szCs w:val="28"/>
        </w:rPr>
        <w:t xml:space="preserve"> капитанами морских судов, находящихся в дальнем плавании, подозреваемые содержатся в помещениях, </w:t>
      </w:r>
      <w:r w:rsidR="005E4C61" w:rsidRPr="00E538C5">
        <w:rPr>
          <w:rFonts w:ascii="Times New Roman" w:hAnsi="Times New Roman"/>
          <w:spacing w:val="2"/>
          <w:sz w:val="28"/>
          <w:szCs w:val="28"/>
        </w:rPr>
        <w:lastRenderedPageBreak/>
        <w:t>которые определены указанным</w:t>
      </w:r>
      <w:r w:rsidR="00024D02" w:rsidRPr="00E538C5">
        <w:rPr>
          <w:rFonts w:ascii="Times New Roman" w:hAnsi="Times New Roman"/>
          <w:spacing w:val="2"/>
          <w:sz w:val="28"/>
          <w:szCs w:val="28"/>
        </w:rPr>
        <w:t>и</w:t>
      </w:r>
      <w:r w:rsidR="005E4C61" w:rsidRPr="00E538C5">
        <w:rPr>
          <w:rFonts w:ascii="Times New Roman" w:hAnsi="Times New Roman"/>
          <w:spacing w:val="2"/>
          <w:sz w:val="28"/>
          <w:szCs w:val="28"/>
        </w:rPr>
        <w:t xml:space="preserve"> должностным</w:t>
      </w:r>
      <w:r w:rsidR="00024D02" w:rsidRPr="00E538C5">
        <w:rPr>
          <w:rFonts w:ascii="Times New Roman" w:hAnsi="Times New Roman"/>
          <w:spacing w:val="2"/>
          <w:sz w:val="28"/>
          <w:szCs w:val="28"/>
        </w:rPr>
        <w:t>и лица</w:t>
      </w:r>
      <w:r w:rsidR="005E4C61" w:rsidRPr="00E538C5">
        <w:rPr>
          <w:rFonts w:ascii="Times New Roman" w:hAnsi="Times New Roman"/>
          <w:spacing w:val="2"/>
          <w:sz w:val="28"/>
          <w:szCs w:val="28"/>
        </w:rPr>
        <w:t>м</w:t>
      </w:r>
      <w:r w:rsidR="00024D02" w:rsidRPr="00E538C5">
        <w:rPr>
          <w:rFonts w:ascii="Times New Roman" w:hAnsi="Times New Roman"/>
          <w:spacing w:val="2"/>
          <w:sz w:val="28"/>
          <w:szCs w:val="28"/>
        </w:rPr>
        <w:t>и</w:t>
      </w:r>
      <w:r w:rsidR="005E4C61" w:rsidRPr="00E538C5">
        <w:rPr>
          <w:rFonts w:ascii="Times New Roman" w:hAnsi="Times New Roman"/>
          <w:spacing w:val="2"/>
          <w:sz w:val="28"/>
          <w:szCs w:val="28"/>
        </w:rPr>
        <w:t xml:space="preserve"> и приспособлены для </w:t>
      </w:r>
      <w:r w:rsidR="00024D02" w:rsidRPr="00E538C5">
        <w:rPr>
          <w:rFonts w:ascii="Times New Roman" w:hAnsi="Times New Roman"/>
          <w:spacing w:val="2"/>
          <w:sz w:val="28"/>
          <w:szCs w:val="28"/>
        </w:rPr>
        <w:t>таких</w:t>
      </w:r>
      <w:r w:rsidR="005E4C61" w:rsidRPr="00E538C5">
        <w:rPr>
          <w:rFonts w:ascii="Times New Roman" w:hAnsi="Times New Roman"/>
          <w:spacing w:val="2"/>
          <w:sz w:val="28"/>
          <w:szCs w:val="28"/>
        </w:rPr>
        <w:t xml:space="preserve"> целей.</w:t>
      </w:r>
    </w:p>
    <w:p w14:paraId="36AFE033" w14:textId="77777777" w:rsidR="00D02D3A" w:rsidRPr="00E538C5" w:rsidRDefault="005D78F5"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z w:val="28"/>
          <w:szCs w:val="28"/>
        </w:rPr>
        <w:t>4</w:t>
      </w:r>
      <w:r w:rsidR="003F6823" w:rsidRPr="00E538C5">
        <w:rPr>
          <w:rFonts w:ascii="Times New Roman" w:hAnsi="Times New Roman"/>
          <w:sz w:val="28"/>
          <w:szCs w:val="28"/>
        </w:rPr>
        <w:t>. </w:t>
      </w:r>
      <w:r w:rsidR="005E4C61" w:rsidRPr="00E538C5">
        <w:rPr>
          <w:rFonts w:ascii="Times New Roman" w:hAnsi="Times New Roman"/>
          <w:sz w:val="28"/>
          <w:szCs w:val="28"/>
        </w:rPr>
        <w:t xml:space="preserve">В целях осуществления контроля в пределах своей компетенции </w:t>
      </w:r>
      <w:r w:rsidR="008A64EF" w:rsidRPr="00E538C5">
        <w:rPr>
          <w:rFonts w:ascii="Times New Roman" w:hAnsi="Times New Roman"/>
          <w:sz w:val="28"/>
          <w:szCs w:val="28"/>
        </w:rPr>
        <w:br/>
      </w:r>
      <w:r w:rsidR="005E4C61" w:rsidRPr="00E538C5">
        <w:rPr>
          <w:rFonts w:ascii="Times New Roman" w:hAnsi="Times New Roman"/>
          <w:sz w:val="28"/>
          <w:szCs w:val="28"/>
        </w:rPr>
        <w:t>без специального разрешения посещать</w:t>
      </w:r>
      <w:r w:rsidR="005E4C61" w:rsidRPr="00E538C5">
        <w:rPr>
          <w:rFonts w:ascii="Times New Roman" w:hAnsi="Times New Roman"/>
          <w:color w:val="FF0000"/>
          <w:sz w:val="28"/>
          <w:szCs w:val="28"/>
        </w:rPr>
        <w:t xml:space="preserve"> </w:t>
      </w:r>
      <w:r w:rsidR="005E4C61" w:rsidRPr="00E538C5">
        <w:rPr>
          <w:rFonts w:ascii="Times New Roman" w:hAnsi="Times New Roman"/>
          <w:sz w:val="28"/>
          <w:szCs w:val="28"/>
        </w:rPr>
        <w:t>следственные изоляторы уголовно-исполнительной системы</w:t>
      </w:r>
      <w:r w:rsidR="005E4C61" w:rsidRPr="00E538C5">
        <w:rPr>
          <w:rFonts w:ascii="Times New Roman" w:hAnsi="Times New Roman"/>
          <w:spacing w:val="2"/>
          <w:sz w:val="28"/>
          <w:szCs w:val="28"/>
        </w:rPr>
        <w:t>,</w:t>
      </w:r>
      <w:r w:rsidR="00954E6B" w:rsidRPr="00E538C5">
        <w:rPr>
          <w:rFonts w:ascii="Times New Roman" w:hAnsi="Times New Roman"/>
          <w:spacing w:val="2"/>
          <w:sz w:val="28"/>
          <w:szCs w:val="28"/>
        </w:rPr>
        <w:t xml:space="preserve"> а также следственные изоляторы органов государственной безопасности, изоляторы </w:t>
      </w:r>
      <w:r w:rsidR="005E4C61" w:rsidRPr="00E538C5">
        <w:rPr>
          <w:rFonts w:ascii="Times New Roman" w:hAnsi="Times New Roman"/>
          <w:spacing w:val="2"/>
          <w:sz w:val="28"/>
          <w:szCs w:val="28"/>
        </w:rPr>
        <w:t>временного содержания органов внутренних дел</w:t>
      </w:r>
      <w:r w:rsidR="00954E6B" w:rsidRPr="00E538C5">
        <w:rPr>
          <w:rFonts w:ascii="Times New Roman" w:hAnsi="Times New Roman"/>
          <w:spacing w:val="2"/>
          <w:sz w:val="28"/>
          <w:szCs w:val="28"/>
        </w:rPr>
        <w:t>, изоляторы временного содержания органов государственной безопасности</w:t>
      </w:r>
      <w:r w:rsidR="005E4C61" w:rsidRPr="00E538C5">
        <w:rPr>
          <w:rFonts w:ascii="Times New Roman" w:hAnsi="Times New Roman"/>
          <w:spacing w:val="2"/>
          <w:sz w:val="28"/>
          <w:szCs w:val="28"/>
        </w:rPr>
        <w:t>, а также гауптвахты, используемые для содержания под стражей подозреваемых и обвиняемых в случаях, предусмотренных настоящим Законом, имеют право:</w:t>
      </w:r>
    </w:p>
    <w:p w14:paraId="1438DC45"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5E4C61" w:rsidRPr="00E538C5">
        <w:rPr>
          <w:rFonts w:ascii="Times New Roman" w:hAnsi="Times New Roman"/>
          <w:sz w:val="28"/>
          <w:szCs w:val="28"/>
        </w:rPr>
        <w:t>Глава Донецкой Народной Республики;</w:t>
      </w:r>
    </w:p>
    <w:p w14:paraId="64671171"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5E4C61" w:rsidRPr="00E538C5">
        <w:rPr>
          <w:rFonts w:ascii="Times New Roman" w:hAnsi="Times New Roman"/>
          <w:sz w:val="28"/>
          <w:szCs w:val="28"/>
        </w:rPr>
        <w:t>Председатель Правительства Донецкой Народной Республики;</w:t>
      </w:r>
    </w:p>
    <w:p w14:paraId="6114F5BD"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5E4C61" w:rsidRPr="00E538C5">
        <w:rPr>
          <w:rFonts w:ascii="Times New Roman" w:hAnsi="Times New Roman"/>
          <w:sz w:val="28"/>
          <w:szCs w:val="28"/>
        </w:rPr>
        <w:t>Уполномоченный по правам человека в Донецкой Народной Республике</w:t>
      </w:r>
      <w:r w:rsidR="00ED1CAC" w:rsidRPr="00E538C5">
        <w:rPr>
          <w:rFonts w:ascii="Times New Roman" w:hAnsi="Times New Roman"/>
          <w:sz w:val="28"/>
          <w:szCs w:val="28"/>
        </w:rPr>
        <w:t>;</w:t>
      </w:r>
      <w:r w:rsidR="005E4C61" w:rsidRPr="00E538C5">
        <w:rPr>
          <w:rFonts w:ascii="Times New Roman" w:hAnsi="Times New Roman"/>
          <w:sz w:val="28"/>
          <w:szCs w:val="28"/>
        </w:rPr>
        <w:t xml:space="preserve"> </w:t>
      </w:r>
    </w:p>
    <w:p w14:paraId="7C243DC1"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5E4C61" w:rsidRPr="00E538C5">
        <w:rPr>
          <w:rFonts w:ascii="Times New Roman" w:hAnsi="Times New Roman"/>
          <w:spacing w:val="2"/>
          <w:sz w:val="28"/>
          <w:szCs w:val="28"/>
        </w:rPr>
        <w:t>представители международных (межгосударственных, межправительственных) организаций на основании соответствующих международных договоров Донецкой Народной Республики;</w:t>
      </w:r>
      <w:r w:rsidR="00ED1CAC" w:rsidRPr="00E538C5">
        <w:rPr>
          <w:rFonts w:ascii="Times New Roman" w:hAnsi="Times New Roman"/>
          <w:spacing w:val="2"/>
          <w:sz w:val="28"/>
          <w:szCs w:val="28"/>
        </w:rPr>
        <w:t xml:space="preserve"> </w:t>
      </w:r>
    </w:p>
    <w:p w14:paraId="15621D1C" w14:textId="77777777" w:rsidR="00D02D3A" w:rsidRPr="00E538C5" w:rsidRDefault="005D78F5"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w:t>
      </w:r>
      <w:r w:rsidR="00D02D3A" w:rsidRPr="00E538C5">
        <w:rPr>
          <w:rFonts w:ascii="Times New Roman" w:hAnsi="Times New Roman"/>
          <w:spacing w:val="2"/>
          <w:sz w:val="28"/>
          <w:szCs w:val="28"/>
        </w:rPr>
        <w:t>) </w:t>
      </w:r>
      <w:r w:rsidR="005E4C61" w:rsidRPr="00E538C5">
        <w:rPr>
          <w:rFonts w:ascii="Times New Roman" w:hAnsi="Times New Roman"/>
          <w:sz w:val="28"/>
          <w:szCs w:val="28"/>
        </w:rPr>
        <w:t xml:space="preserve">Генеральный прокурор Донецкой Народной Республики, а также уполномоченные им прокуроры и прокуроры, осуществляющие надзор за исполнением законов администрациями мест </w:t>
      </w:r>
      <w:r w:rsidR="005E4C61" w:rsidRPr="00E538C5">
        <w:rPr>
          <w:rFonts w:ascii="Times New Roman" w:hAnsi="Times New Roman"/>
          <w:spacing w:val="2"/>
          <w:sz w:val="28"/>
          <w:szCs w:val="28"/>
        </w:rPr>
        <w:t>содержания задержанных и заключенных под стражу</w:t>
      </w:r>
      <w:r w:rsidR="000C7F1E">
        <w:rPr>
          <w:rFonts w:ascii="Times New Roman" w:hAnsi="Times New Roman"/>
          <w:sz w:val="28"/>
          <w:szCs w:val="28"/>
        </w:rPr>
        <w:t>.</w:t>
      </w:r>
    </w:p>
    <w:p w14:paraId="700388B8" w14:textId="77777777" w:rsidR="006D45D6" w:rsidRPr="00E538C5" w:rsidRDefault="00D02D3A"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6D45D6" w:rsidRPr="00E538C5">
        <w:rPr>
          <w:rFonts w:ascii="Times New Roman" w:hAnsi="Times New Roman"/>
          <w:spacing w:val="2"/>
          <w:sz w:val="28"/>
          <w:szCs w:val="28"/>
        </w:rPr>
        <w:t>8.</w:t>
      </w:r>
      <w:r w:rsidRPr="00E538C5">
        <w:rPr>
          <w:rFonts w:ascii="Times New Roman" w:hAnsi="Times New Roman"/>
          <w:b/>
          <w:spacing w:val="2"/>
          <w:sz w:val="28"/>
          <w:szCs w:val="28"/>
        </w:rPr>
        <w:t> </w:t>
      </w:r>
      <w:r w:rsidR="006D45D6" w:rsidRPr="00E538C5">
        <w:rPr>
          <w:rFonts w:ascii="Times New Roman" w:hAnsi="Times New Roman"/>
          <w:b/>
          <w:spacing w:val="2"/>
          <w:sz w:val="28"/>
          <w:szCs w:val="28"/>
        </w:rPr>
        <w:t>Следственные изоляторы</w:t>
      </w:r>
    </w:p>
    <w:p w14:paraId="52A0FAF8" w14:textId="77777777" w:rsidR="006D45D6"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6D45D6" w:rsidRPr="00E538C5">
        <w:rPr>
          <w:rFonts w:ascii="Times New Roman" w:hAnsi="Times New Roman"/>
          <w:spacing w:val="2"/>
          <w:sz w:val="28"/>
          <w:szCs w:val="28"/>
        </w:rPr>
        <w:t>Следственные изоляторы уголовно-исполнительной системы</w:t>
      </w:r>
      <w:r w:rsidR="00147C2A" w:rsidRPr="00E538C5">
        <w:rPr>
          <w:rFonts w:ascii="Times New Roman" w:hAnsi="Times New Roman"/>
          <w:spacing w:val="2"/>
          <w:sz w:val="28"/>
          <w:szCs w:val="28"/>
        </w:rPr>
        <w:t xml:space="preserve">, </w:t>
      </w:r>
      <w:r w:rsidR="008A64EF" w:rsidRPr="00E538C5">
        <w:rPr>
          <w:rFonts w:ascii="Times New Roman" w:hAnsi="Times New Roman"/>
          <w:spacing w:val="2"/>
          <w:sz w:val="28"/>
          <w:szCs w:val="28"/>
        </w:rPr>
        <w:br/>
      </w:r>
      <w:r w:rsidR="00147C2A" w:rsidRPr="00E538C5">
        <w:rPr>
          <w:rFonts w:ascii="Times New Roman" w:hAnsi="Times New Roman"/>
          <w:spacing w:val="2"/>
          <w:sz w:val="28"/>
          <w:szCs w:val="28"/>
        </w:rPr>
        <w:t>а также следственные изоляторы органов государственной безопасности</w:t>
      </w:r>
      <w:r w:rsidR="006D45D6" w:rsidRPr="00E538C5">
        <w:rPr>
          <w:rFonts w:ascii="Times New Roman" w:hAnsi="Times New Roman"/>
          <w:spacing w:val="2"/>
          <w:sz w:val="28"/>
          <w:szCs w:val="28"/>
        </w:rPr>
        <w:t xml:space="preserve"> (далее – следственные изоляторы) предназначены для содержания подозреваемых и обвиняемых, в отношении которых в качестве меры пресечения избрано заключение под стражу. Следственные изоляторы </w:t>
      </w:r>
      <w:r w:rsidR="00CC1E02" w:rsidRPr="00E538C5">
        <w:rPr>
          <w:rFonts w:ascii="Times New Roman" w:hAnsi="Times New Roman"/>
          <w:spacing w:val="2"/>
          <w:sz w:val="28"/>
          <w:szCs w:val="28"/>
        </w:rPr>
        <w:t>являются юридическими</w:t>
      </w:r>
      <w:r w:rsidR="006D45D6" w:rsidRPr="00E538C5">
        <w:rPr>
          <w:rFonts w:ascii="Times New Roman" w:hAnsi="Times New Roman"/>
          <w:spacing w:val="2"/>
          <w:sz w:val="28"/>
          <w:szCs w:val="28"/>
        </w:rPr>
        <w:t xml:space="preserve"> лица</w:t>
      </w:r>
      <w:r w:rsidR="00CC1E02" w:rsidRPr="00E538C5">
        <w:rPr>
          <w:rFonts w:ascii="Times New Roman" w:hAnsi="Times New Roman"/>
          <w:spacing w:val="2"/>
          <w:sz w:val="28"/>
          <w:szCs w:val="28"/>
        </w:rPr>
        <w:t>ми</w:t>
      </w:r>
      <w:r w:rsidR="006D45D6" w:rsidRPr="00E538C5">
        <w:rPr>
          <w:rFonts w:ascii="Times New Roman" w:hAnsi="Times New Roman"/>
          <w:spacing w:val="2"/>
          <w:sz w:val="28"/>
          <w:szCs w:val="28"/>
        </w:rPr>
        <w:t>.</w:t>
      </w:r>
    </w:p>
    <w:p w14:paraId="04C8ED50" w14:textId="77777777" w:rsidR="006D45D6"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6D45D6" w:rsidRPr="00E538C5">
        <w:rPr>
          <w:rFonts w:ascii="Times New Roman" w:hAnsi="Times New Roman"/>
          <w:spacing w:val="2"/>
          <w:sz w:val="28"/>
          <w:szCs w:val="28"/>
        </w:rPr>
        <w:t xml:space="preserve">Следственные изоляторы уголовно-исполнительной системы создаются, реорганизуются и ликвидируются руководителем республиканского </w:t>
      </w:r>
      <w:r w:rsidR="006D45D6" w:rsidRPr="00E538C5">
        <w:rPr>
          <w:rFonts w:ascii="Times New Roman" w:hAnsi="Times New Roman"/>
          <w:spacing w:val="2"/>
          <w:sz w:val="28"/>
          <w:szCs w:val="28"/>
        </w:rPr>
        <w:lastRenderedPageBreak/>
        <w:t>органа ис</w:t>
      </w:r>
      <w:r w:rsidR="00437E22" w:rsidRPr="00E538C5">
        <w:rPr>
          <w:rFonts w:ascii="Times New Roman" w:hAnsi="Times New Roman"/>
          <w:spacing w:val="2"/>
          <w:sz w:val="28"/>
          <w:szCs w:val="28"/>
        </w:rPr>
        <w:t>полнительной власти, реализующего</w:t>
      </w:r>
      <w:r w:rsidR="006D45D6" w:rsidRPr="00E538C5">
        <w:rPr>
          <w:rFonts w:ascii="Times New Roman" w:hAnsi="Times New Roman"/>
          <w:spacing w:val="2"/>
          <w:sz w:val="28"/>
          <w:szCs w:val="28"/>
        </w:rPr>
        <w:t xml:space="preserve"> </w:t>
      </w:r>
      <w:r w:rsidR="00556341" w:rsidRPr="00E538C5">
        <w:rPr>
          <w:rFonts w:ascii="Times New Roman" w:hAnsi="Times New Roman"/>
          <w:spacing w:val="2"/>
          <w:sz w:val="28"/>
          <w:szCs w:val="28"/>
        </w:rPr>
        <w:t xml:space="preserve">государственную </w:t>
      </w:r>
      <w:r w:rsidR="006D45D6" w:rsidRPr="00E538C5">
        <w:rPr>
          <w:rFonts w:ascii="Times New Roman" w:hAnsi="Times New Roman"/>
          <w:spacing w:val="2"/>
          <w:sz w:val="28"/>
          <w:szCs w:val="28"/>
        </w:rPr>
        <w:t xml:space="preserve">политику в сфере юстиции. </w:t>
      </w:r>
    </w:p>
    <w:p w14:paraId="2B44DB26" w14:textId="77777777" w:rsidR="00147C2A" w:rsidRPr="00E538C5" w:rsidRDefault="00147C2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Решение о создании, реорганизации и ликвидации следственных изоляторов органов государственной безопасности принимает руководитель республиканского органа ис</w:t>
      </w:r>
      <w:r w:rsidR="00B91593" w:rsidRPr="00E538C5">
        <w:rPr>
          <w:rFonts w:ascii="Times New Roman" w:hAnsi="Times New Roman"/>
          <w:spacing w:val="2"/>
          <w:sz w:val="28"/>
          <w:szCs w:val="28"/>
        </w:rPr>
        <w:t>полнительной власти, реализующего</w:t>
      </w:r>
      <w:r w:rsidRPr="00E538C5">
        <w:rPr>
          <w:rFonts w:ascii="Times New Roman" w:hAnsi="Times New Roman"/>
          <w:spacing w:val="2"/>
          <w:sz w:val="28"/>
          <w:szCs w:val="28"/>
        </w:rPr>
        <w:t xml:space="preserve"> государственную политику в сфере государственной безопасности.</w:t>
      </w:r>
    </w:p>
    <w:p w14:paraId="0B98066B" w14:textId="77777777" w:rsidR="006D45D6" w:rsidRPr="00E538C5" w:rsidRDefault="003F6823"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3. </w:t>
      </w:r>
      <w:r w:rsidR="006D45D6" w:rsidRPr="00E538C5">
        <w:rPr>
          <w:rFonts w:ascii="Times New Roman" w:hAnsi="Times New Roman"/>
          <w:spacing w:val="2"/>
          <w:sz w:val="28"/>
          <w:szCs w:val="28"/>
        </w:rPr>
        <w:t xml:space="preserve">Финансирование следственных изоляторов осуществляется за </w:t>
      </w:r>
      <w:r w:rsidR="008A64EF" w:rsidRPr="00E538C5">
        <w:rPr>
          <w:rFonts w:ascii="Times New Roman" w:hAnsi="Times New Roman"/>
          <w:spacing w:val="2"/>
          <w:sz w:val="28"/>
          <w:szCs w:val="28"/>
        </w:rPr>
        <w:br/>
      </w:r>
      <w:r w:rsidR="006D45D6" w:rsidRPr="00E538C5">
        <w:rPr>
          <w:rFonts w:ascii="Times New Roman" w:hAnsi="Times New Roman"/>
          <w:spacing w:val="2"/>
          <w:sz w:val="28"/>
          <w:szCs w:val="28"/>
        </w:rPr>
        <w:t>счет средств Республиканского бюджета</w:t>
      </w:r>
      <w:r w:rsidR="00B91593" w:rsidRPr="00E538C5">
        <w:rPr>
          <w:rFonts w:ascii="Times New Roman" w:hAnsi="Times New Roman"/>
          <w:spacing w:val="2"/>
          <w:sz w:val="28"/>
          <w:szCs w:val="28"/>
        </w:rPr>
        <w:t xml:space="preserve"> Донецкой Народной Республики</w:t>
      </w:r>
      <w:r w:rsidR="002C560A" w:rsidRPr="00E538C5">
        <w:rPr>
          <w:rFonts w:ascii="Times New Roman" w:hAnsi="Times New Roman"/>
          <w:spacing w:val="2"/>
          <w:sz w:val="28"/>
          <w:szCs w:val="28"/>
        </w:rPr>
        <w:t>,</w:t>
      </w:r>
      <w:r w:rsidR="002C560A" w:rsidRPr="00E538C5">
        <w:t xml:space="preserve"> </w:t>
      </w:r>
      <w:r w:rsidR="002C560A" w:rsidRPr="00E538C5">
        <w:rPr>
          <w:rFonts w:ascii="Times New Roman" w:hAnsi="Times New Roman"/>
          <w:spacing w:val="2"/>
          <w:sz w:val="28"/>
          <w:szCs w:val="28"/>
        </w:rPr>
        <w:t>предусмотренных на содержание республиканского органа исполнительной власти, реализующего государственную политику в сфере юстиции</w:t>
      </w:r>
      <w:r w:rsidR="008B1EE8" w:rsidRPr="00E538C5">
        <w:rPr>
          <w:rFonts w:ascii="Times New Roman" w:hAnsi="Times New Roman"/>
          <w:spacing w:val="2"/>
          <w:sz w:val="28"/>
          <w:szCs w:val="28"/>
        </w:rPr>
        <w:t>, а так же органа исполнительной власти, реализующего государственную политику в сфере государственной безопасности</w:t>
      </w:r>
      <w:r w:rsidR="006D45D6" w:rsidRPr="00E538C5">
        <w:rPr>
          <w:rFonts w:ascii="Times New Roman" w:hAnsi="Times New Roman"/>
          <w:spacing w:val="2"/>
          <w:sz w:val="28"/>
          <w:szCs w:val="28"/>
        </w:rPr>
        <w:t xml:space="preserve">. </w:t>
      </w:r>
      <w:r w:rsidR="00B450DF" w:rsidRPr="00E538C5">
        <w:rPr>
          <w:rFonts w:ascii="Times New Roman" w:hAnsi="Times New Roman"/>
          <w:spacing w:val="2"/>
          <w:sz w:val="28"/>
          <w:szCs w:val="28"/>
        </w:rPr>
        <w:t>При этом штатная численность персонала следственных изоляторов сохраняется неизменной в течение двух лет при уменьшении численности подозреваемых и обвиняемых в случаях проведения амнистии, изменения законодательства Донецкой Народной Республики или в иных случаях в порядке, устанавливаемом Правительством Донецкой Народной Республики.</w:t>
      </w:r>
    </w:p>
    <w:p w14:paraId="623AE088" w14:textId="77777777" w:rsidR="006D45D6" w:rsidRPr="00E538C5" w:rsidRDefault="00D02D3A" w:rsidP="004F3FFB">
      <w:pPr>
        <w:spacing w:after="360"/>
        <w:ind w:firstLine="709"/>
        <w:jc w:val="both"/>
        <w:rPr>
          <w:rFonts w:ascii="Times New Roman" w:hAnsi="Times New Roman"/>
          <w:b/>
          <w:sz w:val="28"/>
          <w:szCs w:val="28"/>
        </w:rPr>
      </w:pPr>
      <w:r w:rsidRPr="00E538C5">
        <w:rPr>
          <w:rFonts w:ascii="Times New Roman" w:hAnsi="Times New Roman"/>
          <w:sz w:val="28"/>
          <w:szCs w:val="28"/>
        </w:rPr>
        <w:t>Статья </w:t>
      </w:r>
      <w:r w:rsidR="006D45D6" w:rsidRPr="00E538C5">
        <w:rPr>
          <w:rFonts w:ascii="Times New Roman" w:hAnsi="Times New Roman"/>
          <w:sz w:val="28"/>
          <w:szCs w:val="28"/>
        </w:rPr>
        <w:t>9.</w:t>
      </w:r>
      <w:r w:rsidRPr="00E538C5">
        <w:rPr>
          <w:rFonts w:ascii="Times New Roman" w:hAnsi="Times New Roman"/>
          <w:b/>
          <w:sz w:val="28"/>
          <w:szCs w:val="28"/>
        </w:rPr>
        <w:t> </w:t>
      </w:r>
      <w:r w:rsidR="006D45D6" w:rsidRPr="00E538C5">
        <w:rPr>
          <w:rFonts w:ascii="Times New Roman" w:hAnsi="Times New Roman"/>
          <w:b/>
          <w:sz w:val="28"/>
          <w:szCs w:val="28"/>
        </w:rPr>
        <w:t>Изоляторы временного содержания органов внутренних дел и органов государственной безопасности</w:t>
      </w:r>
    </w:p>
    <w:p w14:paraId="07C49AF3" w14:textId="77777777" w:rsidR="006D45D6" w:rsidRPr="00E538C5" w:rsidRDefault="003F6823" w:rsidP="004F3FFB">
      <w:pPr>
        <w:spacing w:after="360"/>
        <w:ind w:firstLine="709"/>
        <w:jc w:val="both"/>
        <w:rPr>
          <w:rFonts w:ascii="Times New Roman" w:hAnsi="Times New Roman"/>
          <w:sz w:val="28"/>
          <w:szCs w:val="28"/>
        </w:rPr>
      </w:pPr>
      <w:r w:rsidRPr="00E538C5">
        <w:rPr>
          <w:rFonts w:ascii="Times New Roman" w:hAnsi="Times New Roman"/>
          <w:sz w:val="28"/>
          <w:szCs w:val="28"/>
        </w:rPr>
        <w:t>1. </w:t>
      </w:r>
      <w:r w:rsidR="006D45D6" w:rsidRPr="00E538C5">
        <w:rPr>
          <w:rFonts w:ascii="Times New Roman" w:hAnsi="Times New Roman"/>
          <w:sz w:val="28"/>
          <w:szCs w:val="28"/>
        </w:rPr>
        <w:t>Изоляторы временного содержания органов внутренних дел и органов государственной безопасности (далее – изоляторы временного содержания) предназначены для содержания под стражей задержанных по подозрению в совершении преступлений.</w:t>
      </w:r>
    </w:p>
    <w:p w14:paraId="1C791214" w14:textId="2A7B2EE5" w:rsidR="006D45D6" w:rsidRPr="00E538C5" w:rsidRDefault="003F6823" w:rsidP="004F3FFB">
      <w:pPr>
        <w:spacing w:after="360"/>
        <w:ind w:firstLine="709"/>
        <w:jc w:val="both"/>
        <w:rPr>
          <w:rFonts w:ascii="Times New Roman" w:hAnsi="Times New Roman"/>
          <w:sz w:val="28"/>
          <w:szCs w:val="28"/>
        </w:rPr>
      </w:pPr>
      <w:r w:rsidRPr="00E538C5">
        <w:rPr>
          <w:rFonts w:ascii="Times New Roman" w:hAnsi="Times New Roman"/>
          <w:sz w:val="28"/>
          <w:szCs w:val="28"/>
        </w:rPr>
        <w:t>2. </w:t>
      </w:r>
      <w:r w:rsidR="006D45D6" w:rsidRPr="00E538C5">
        <w:rPr>
          <w:rFonts w:ascii="Times New Roman" w:hAnsi="Times New Roman"/>
          <w:sz w:val="28"/>
          <w:szCs w:val="28"/>
        </w:rPr>
        <w:t xml:space="preserve">В изоляторах временного содержания в случаях, предусмотренных </w:t>
      </w:r>
      <w:hyperlink r:id="rId18" w:history="1">
        <w:r w:rsidR="006D45D6" w:rsidRPr="00DC2078">
          <w:rPr>
            <w:rStyle w:val="aa"/>
            <w:rFonts w:ascii="Times New Roman" w:hAnsi="Times New Roman"/>
            <w:sz w:val="28"/>
            <w:szCs w:val="28"/>
          </w:rPr>
          <w:t>Уголовно-процессуальным кодексом Донецкой Народной Республики</w:t>
        </w:r>
      </w:hyperlink>
      <w:r w:rsidR="006D45D6" w:rsidRPr="00E538C5">
        <w:rPr>
          <w:rFonts w:ascii="Times New Roman" w:hAnsi="Times New Roman"/>
          <w:sz w:val="28"/>
          <w:szCs w:val="28"/>
        </w:rPr>
        <w:t xml:space="preserve">, </w:t>
      </w:r>
      <w:r w:rsidR="008A64EF" w:rsidRPr="00E538C5">
        <w:rPr>
          <w:rFonts w:ascii="Times New Roman" w:hAnsi="Times New Roman"/>
          <w:sz w:val="28"/>
          <w:szCs w:val="28"/>
        </w:rPr>
        <w:br/>
      </w:r>
      <w:r w:rsidR="006D45D6" w:rsidRPr="00E538C5">
        <w:rPr>
          <w:rFonts w:ascii="Times New Roman" w:hAnsi="Times New Roman"/>
          <w:sz w:val="28"/>
          <w:szCs w:val="28"/>
        </w:rPr>
        <w:t>могут временно содержаться подозреваемые и обвиняемые, в отношении которых в качестве меры пресечения избрано заключение под стражу.</w:t>
      </w:r>
    </w:p>
    <w:p w14:paraId="6BB74CC6" w14:textId="77777777" w:rsidR="006D45D6" w:rsidRPr="00E538C5" w:rsidRDefault="003F6823" w:rsidP="004F3FFB">
      <w:pPr>
        <w:spacing w:after="360"/>
        <w:ind w:firstLine="709"/>
        <w:jc w:val="both"/>
        <w:rPr>
          <w:rFonts w:ascii="Times New Roman" w:hAnsi="Times New Roman"/>
          <w:sz w:val="28"/>
          <w:szCs w:val="28"/>
        </w:rPr>
      </w:pPr>
      <w:r w:rsidRPr="00E538C5">
        <w:rPr>
          <w:rFonts w:ascii="Times New Roman" w:hAnsi="Times New Roman"/>
          <w:sz w:val="28"/>
          <w:szCs w:val="28"/>
        </w:rPr>
        <w:t>3. </w:t>
      </w:r>
      <w:r w:rsidR="006D45D6" w:rsidRPr="00E538C5">
        <w:rPr>
          <w:rFonts w:ascii="Times New Roman" w:hAnsi="Times New Roman"/>
          <w:sz w:val="28"/>
          <w:szCs w:val="28"/>
        </w:rPr>
        <w:t xml:space="preserve">Изоляторы временного содержания органов внутренних дел являются подразделениями полиции и </w:t>
      </w:r>
      <w:r w:rsidR="009368E4" w:rsidRPr="00E538C5">
        <w:rPr>
          <w:rFonts w:ascii="Times New Roman" w:hAnsi="Times New Roman"/>
          <w:sz w:val="28"/>
          <w:szCs w:val="28"/>
        </w:rPr>
        <w:t>финансируются за счет средств Республиканского бюджета</w:t>
      </w:r>
      <w:r w:rsidR="00033D3E" w:rsidRPr="00E538C5">
        <w:rPr>
          <w:rFonts w:ascii="Times New Roman" w:hAnsi="Times New Roman"/>
          <w:sz w:val="28"/>
          <w:szCs w:val="28"/>
        </w:rPr>
        <w:t xml:space="preserve"> Донецкой Народной Республики</w:t>
      </w:r>
      <w:r w:rsidR="009368E4" w:rsidRPr="00E538C5">
        <w:rPr>
          <w:rFonts w:ascii="Times New Roman" w:hAnsi="Times New Roman"/>
          <w:sz w:val="28"/>
          <w:szCs w:val="28"/>
        </w:rPr>
        <w:t xml:space="preserve">, предусмотренных на содержание </w:t>
      </w:r>
      <w:r w:rsidR="006D45D6" w:rsidRPr="00E538C5">
        <w:rPr>
          <w:rFonts w:ascii="Times New Roman" w:hAnsi="Times New Roman"/>
          <w:sz w:val="28"/>
          <w:szCs w:val="28"/>
        </w:rPr>
        <w:t xml:space="preserve">республиканского органа исполнительной власти, реализующего </w:t>
      </w:r>
      <w:r w:rsidR="00556341" w:rsidRPr="00E538C5">
        <w:rPr>
          <w:rFonts w:ascii="Times New Roman" w:hAnsi="Times New Roman"/>
          <w:sz w:val="28"/>
          <w:szCs w:val="28"/>
        </w:rPr>
        <w:t xml:space="preserve">государственную </w:t>
      </w:r>
      <w:r w:rsidR="006D45D6" w:rsidRPr="00E538C5">
        <w:rPr>
          <w:rFonts w:ascii="Times New Roman" w:hAnsi="Times New Roman"/>
          <w:sz w:val="28"/>
          <w:szCs w:val="28"/>
        </w:rPr>
        <w:t xml:space="preserve">политику в сфере внутренних дел. Решения об их создании, реорганизации и ликвидации принимаются в порядке, установленном </w:t>
      </w:r>
      <w:r w:rsidR="006D45D6" w:rsidRPr="00E538C5">
        <w:rPr>
          <w:rFonts w:ascii="Times New Roman" w:hAnsi="Times New Roman"/>
          <w:sz w:val="28"/>
          <w:szCs w:val="28"/>
        </w:rPr>
        <w:lastRenderedPageBreak/>
        <w:t xml:space="preserve">республиканским органом исполнительной власти, реализующим </w:t>
      </w:r>
      <w:r w:rsidR="00556341" w:rsidRPr="00E538C5">
        <w:rPr>
          <w:rFonts w:ascii="Times New Roman" w:hAnsi="Times New Roman"/>
          <w:sz w:val="28"/>
          <w:szCs w:val="28"/>
        </w:rPr>
        <w:t xml:space="preserve">государственную </w:t>
      </w:r>
      <w:r w:rsidR="006D45D6" w:rsidRPr="00E538C5">
        <w:rPr>
          <w:rFonts w:ascii="Times New Roman" w:hAnsi="Times New Roman"/>
          <w:sz w:val="28"/>
          <w:szCs w:val="28"/>
        </w:rPr>
        <w:t>политику в сфере внутренних дел.</w:t>
      </w:r>
    </w:p>
    <w:p w14:paraId="72093B04" w14:textId="77777777" w:rsidR="006D45D6" w:rsidRPr="00E538C5" w:rsidRDefault="003F6823" w:rsidP="004F3FFB">
      <w:pPr>
        <w:spacing w:after="360"/>
        <w:ind w:firstLine="709"/>
        <w:jc w:val="both"/>
        <w:rPr>
          <w:rFonts w:ascii="Times New Roman" w:hAnsi="Times New Roman"/>
          <w:sz w:val="28"/>
          <w:szCs w:val="28"/>
        </w:rPr>
      </w:pPr>
      <w:r w:rsidRPr="00E538C5">
        <w:rPr>
          <w:rFonts w:ascii="Times New Roman" w:hAnsi="Times New Roman"/>
          <w:sz w:val="28"/>
          <w:szCs w:val="28"/>
        </w:rPr>
        <w:t>4. </w:t>
      </w:r>
      <w:r w:rsidR="006D45D6" w:rsidRPr="00E538C5">
        <w:rPr>
          <w:rFonts w:ascii="Times New Roman" w:hAnsi="Times New Roman"/>
          <w:sz w:val="28"/>
          <w:szCs w:val="28"/>
        </w:rPr>
        <w:t xml:space="preserve">Изоляторы временного содержания органов государственной безопасности </w:t>
      </w:r>
      <w:r w:rsidR="009368E4" w:rsidRPr="00E538C5">
        <w:rPr>
          <w:rFonts w:ascii="Times New Roman" w:hAnsi="Times New Roman"/>
          <w:sz w:val="28"/>
          <w:szCs w:val="28"/>
        </w:rPr>
        <w:t>финансируются за счет средств Республиканского бюджета</w:t>
      </w:r>
      <w:r w:rsidR="00A35B4F" w:rsidRPr="00E538C5">
        <w:rPr>
          <w:rFonts w:ascii="Times New Roman" w:hAnsi="Times New Roman"/>
          <w:sz w:val="28"/>
          <w:szCs w:val="28"/>
        </w:rPr>
        <w:t xml:space="preserve"> Донецкой Народной Республики</w:t>
      </w:r>
      <w:r w:rsidR="009368E4" w:rsidRPr="00E538C5">
        <w:rPr>
          <w:rFonts w:ascii="Times New Roman" w:hAnsi="Times New Roman"/>
          <w:sz w:val="28"/>
          <w:szCs w:val="28"/>
        </w:rPr>
        <w:t xml:space="preserve">, предусмотренных на содержание </w:t>
      </w:r>
      <w:r w:rsidR="006D45D6" w:rsidRPr="00E538C5">
        <w:rPr>
          <w:rFonts w:ascii="Times New Roman" w:hAnsi="Times New Roman"/>
          <w:sz w:val="28"/>
          <w:szCs w:val="28"/>
        </w:rPr>
        <w:t xml:space="preserve">республиканского органа исполнительной власти, реализующего </w:t>
      </w:r>
      <w:r w:rsidR="00556341" w:rsidRPr="00E538C5">
        <w:rPr>
          <w:rFonts w:ascii="Times New Roman" w:hAnsi="Times New Roman"/>
          <w:sz w:val="28"/>
          <w:szCs w:val="28"/>
        </w:rPr>
        <w:t xml:space="preserve">государственную </w:t>
      </w:r>
      <w:r w:rsidR="006D45D6" w:rsidRPr="00E538C5">
        <w:rPr>
          <w:rFonts w:ascii="Times New Roman" w:hAnsi="Times New Roman"/>
          <w:sz w:val="28"/>
          <w:szCs w:val="28"/>
        </w:rPr>
        <w:t xml:space="preserve">политику в сфере государственной безопасности. Решения об их создании, реорганизации и ликвидации принимаются в порядке, установленном руководителем республиканского органа исполнительной власти, реализующего </w:t>
      </w:r>
      <w:r w:rsidR="00556341" w:rsidRPr="00E538C5">
        <w:rPr>
          <w:rFonts w:ascii="Times New Roman" w:hAnsi="Times New Roman"/>
          <w:sz w:val="28"/>
          <w:szCs w:val="28"/>
        </w:rPr>
        <w:t xml:space="preserve">государственную </w:t>
      </w:r>
      <w:r w:rsidR="006D45D6" w:rsidRPr="00E538C5">
        <w:rPr>
          <w:rFonts w:ascii="Times New Roman" w:hAnsi="Times New Roman"/>
          <w:sz w:val="28"/>
          <w:szCs w:val="28"/>
        </w:rPr>
        <w:t>политику в сфере государственной безопасности.</w:t>
      </w:r>
    </w:p>
    <w:p w14:paraId="672A08A7" w14:textId="77777777" w:rsidR="0039359A" w:rsidRPr="00E538C5" w:rsidRDefault="00D02D3A"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10. </w:t>
      </w:r>
      <w:r w:rsidR="0039359A" w:rsidRPr="00E538C5">
        <w:rPr>
          <w:rFonts w:ascii="Times New Roman" w:hAnsi="Times New Roman"/>
          <w:b/>
          <w:spacing w:val="2"/>
          <w:sz w:val="28"/>
          <w:szCs w:val="28"/>
        </w:rPr>
        <w:t>Использование учреждений, исполняющих наказания, для содержания под стражей подозреваемых и обвиняемых</w:t>
      </w:r>
    </w:p>
    <w:p w14:paraId="529AE6C7" w14:textId="77777777" w:rsidR="0039359A"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39359A" w:rsidRPr="00E538C5">
        <w:rPr>
          <w:rFonts w:ascii="Times New Roman" w:hAnsi="Times New Roman"/>
          <w:spacing w:val="2"/>
          <w:sz w:val="28"/>
          <w:szCs w:val="28"/>
        </w:rPr>
        <w:t xml:space="preserve">Осужденные, отбывающие наказание в исправительных учреждениях, задержанные по подозрению в совершении другого преступления, могут содержаться в </w:t>
      </w:r>
      <w:r w:rsidR="007F0BA5" w:rsidRPr="00E538C5">
        <w:rPr>
          <w:rFonts w:ascii="Times New Roman" w:hAnsi="Times New Roman"/>
          <w:spacing w:val="2"/>
          <w:sz w:val="28"/>
          <w:szCs w:val="28"/>
        </w:rPr>
        <w:t>данных</w:t>
      </w:r>
      <w:r w:rsidR="0039359A" w:rsidRPr="00E538C5">
        <w:rPr>
          <w:rFonts w:ascii="Times New Roman" w:hAnsi="Times New Roman"/>
          <w:spacing w:val="2"/>
          <w:sz w:val="28"/>
          <w:szCs w:val="28"/>
        </w:rPr>
        <w:t xml:space="preserve"> учреждениях, но изолированно от осужденных, отбывающих наказание.</w:t>
      </w:r>
    </w:p>
    <w:p w14:paraId="1B9440A7" w14:textId="77777777" w:rsidR="0039359A"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39359A" w:rsidRPr="00E538C5">
        <w:rPr>
          <w:rFonts w:ascii="Times New Roman" w:hAnsi="Times New Roman"/>
          <w:spacing w:val="2"/>
          <w:sz w:val="28"/>
          <w:szCs w:val="28"/>
        </w:rPr>
        <w:t xml:space="preserve">Подозреваемые и обвиняемые, в отношении которых в качестве </w:t>
      </w:r>
      <w:r w:rsidR="008A64EF" w:rsidRPr="00E538C5">
        <w:rPr>
          <w:rFonts w:ascii="Times New Roman" w:hAnsi="Times New Roman"/>
          <w:spacing w:val="2"/>
          <w:sz w:val="28"/>
          <w:szCs w:val="28"/>
        </w:rPr>
        <w:br/>
      </w:r>
      <w:r w:rsidR="0039359A" w:rsidRPr="00E538C5">
        <w:rPr>
          <w:rFonts w:ascii="Times New Roman" w:hAnsi="Times New Roman"/>
          <w:spacing w:val="2"/>
          <w:sz w:val="28"/>
          <w:szCs w:val="28"/>
        </w:rPr>
        <w:t xml:space="preserve">меры пресечения избрано заключение под стражу, могут содержаться в тюрьмах или на территориях учреждений, исполняющих наказания, в специально оборудованных для </w:t>
      </w:r>
      <w:r w:rsidR="007F0BA5" w:rsidRPr="00E538C5">
        <w:rPr>
          <w:rFonts w:ascii="Times New Roman" w:hAnsi="Times New Roman"/>
          <w:spacing w:val="2"/>
          <w:sz w:val="28"/>
          <w:szCs w:val="28"/>
        </w:rPr>
        <w:t>таких</w:t>
      </w:r>
      <w:r w:rsidR="0039359A" w:rsidRPr="00E538C5">
        <w:rPr>
          <w:rFonts w:ascii="Times New Roman" w:hAnsi="Times New Roman"/>
          <w:spacing w:val="2"/>
          <w:sz w:val="28"/>
          <w:szCs w:val="28"/>
        </w:rPr>
        <w:t xml:space="preserve"> целей помещениях, функционирующих в режиме следственных изоляторов. Перечень исправительных учреждений, на территориях которых могут содержаться подозреваемые и обвиняемые, утверждается руководителем республиканского органа исполнительной власти, реализующего</w:t>
      </w:r>
      <w:r w:rsidR="007F0BA5" w:rsidRPr="00E538C5">
        <w:rPr>
          <w:rFonts w:ascii="Times New Roman" w:hAnsi="Times New Roman"/>
          <w:spacing w:val="2"/>
          <w:sz w:val="28"/>
          <w:szCs w:val="28"/>
        </w:rPr>
        <w:t xml:space="preserve"> государственную</w:t>
      </w:r>
      <w:r w:rsidR="0039359A" w:rsidRPr="00E538C5">
        <w:rPr>
          <w:rFonts w:ascii="Times New Roman" w:hAnsi="Times New Roman"/>
          <w:spacing w:val="2"/>
          <w:sz w:val="28"/>
          <w:szCs w:val="28"/>
        </w:rPr>
        <w:t xml:space="preserve"> политику в сфере юстиции, по согласованию с Генеральным прокурором Донецкой Народной Республики. </w:t>
      </w:r>
    </w:p>
    <w:p w14:paraId="218110C6" w14:textId="14157D12" w:rsidR="0039359A"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39359A" w:rsidRPr="00E538C5">
        <w:rPr>
          <w:rFonts w:ascii="Times New Roman" w:hAnsi="Times New Roman"/>
          <w:spacing w:val="2"/>
          <w:sz w:val="28"/>
          <w:szCs w:val="28"/>
        </w:rPr>
        <w:t xml:space="preserve">Подозреваемые и обвиняемые, в отношении которых в качестве </w:t>
      </w:r>
      <w:r w:rsidR="008A64EF" w:rsidRPr="00E538C5">
        <w:rPr>
          <w:rFonts w:ascii="Times New Roman" w:hAnsi="Times New Roman"/>
          <w:spacing w:val="2"/>
          <w:sz w:val="28"/>
          <w:szCs w:val="28"/>
        </w:rPr>
        <w:br/>
      </w:r>
      <w:r w:rsidR="0039359A" w:rsidRPr="00E538C5">
        <w:rPr>
          <w:rFonts w:ascii="Times New Roman" w:hAnsi="Times New Roman"/>
          <w:spacing w:val="2"/>
          <w:sz w:val="28"/>
          <w:szCs w:val="28"/>
        </w:rPr>
        <w:t xml:space="preserve">меры пресечения избрано заключение под стражу, в случае назначения экспертизы по основаниям, предусмотренным </w:t>
      </w:r>
      <w:hyperlink r:id="rId19" w:history="1">
        <w:r w:rsidR="0039359A" w:rsidRPr="00DC2078">
          <w:rPr>
            <w:rStyle w:val="aa"/>
            <w:rFonts w:ascii="Times New Roman" w:hAnsi="Times New Roman"/>
            <w:spacing w:val="2"/>
            <w:sz w:val="28"/>
            <w:szCs w:val="28"/>
          </w:rPr>
          <w:t>Уголовно-процессуальным кодексом Донецкой Народной Республики</w:t>
        </w:r>
      </w:hyperlink>
      <w:r w:rsidR="0039359A" w:rsidRPr="00E538C5">
        <w:rPr>
          <w:rFonts w:ascii="Times New Roman" w:hAnsi="Times New Roman"/>
          <w:spacing w:val="2"/>
          <w:sz w:val="28"/>
          <w:szCs w:val="28"/>
        </w:rPr>
        <w:t xml:space="preserve">, а также в случае оказания им медицинской помощи помещаются в </w:t>
      </w:r>
      <w:r w:rsidR="0039359A" w:rsidRPr="00E538C5">
        <w:rPr>
          <w:rFonts w:ascii="Times New Roman" w:hAnsi="Times New Roman"/>
          <w:color w:val="000000"/>
          <w:spacing w:val="2"/>
          <w:sz w:val="28"/>
          <w:szCs w:val="28"/>
        </w:rPr>
        <w:t>учреждения здравоохранения уголовно-исполнительной системы, в учреждения системы здравоохранения</w:t>
      </w:r>
      <w:r w:rsidR="0039359A" w:rsidRPr="00E538C5">
        <w:rPr>
          <w:rFonts w:ascii="Times New Roman" w:hAnsi="Times New Roman"/>
          <w:spacing w:val="2"/>
          <w:sz w:val="28"/>
          <w:szCs w:val="28"/>
        </w:rPr>
        <w:t xml:space="preserve"> в порядке, предусмотренном частью </w:t>
      </w:r>
      <w:r w:rsidR="007F0BA5" w:rsidRPr="00E538C5">
        <w:rPr>
          <w:rFonts w:ascii="Times New Roman" w:hAnsi="Times New Roman"/>
          <w:spacing w:val="2"/>
          <w:sz w:val="28"/>
          <w:szCs w:val="28"/>
        </w:rPr>
        <w:t>2</w:t>
      </w:r>
      <w:r w:rsidR="0039359A" w:rsidRPr="00E538C5">
        <w:rPr>
          <w:rFonts w:ascii="Times New Roman" w:hAnsi="Times New Roman"/>
          <w:spacing w:val="2"/>
          <w:sz w:val="28"/>
          <w:szCs w:val="28"/>
        </w:rPr>
        <w:t xml:space="preserve"> статьи 2</w:t>
      </w:r>
      <w:r w:rsidR="00EC55DB" w:rsidRPr="00E538C5">
        <w:rPr>
          <w:rFonts w:ascii="Times New Roman" w:hAnsi="Times New Roman"/>
          <w:spacing w:val="2"/>
          <w:sz w:val="28"/>
          <w:szCs w:val="28"/>
        </w:rPr>
        <w:t>4</w:t>
      </w:r>
      <w:r w:rsidR="0039359A" w:rsidRPr="00E538C5">
        <w:rPr>
          <w:rFonts w:ascii="Times New Roman" w:hAnsi="Times New Roman"/>
          <w:spacing w:val="2"/>
          <w:sz w:val="28"/>
          <w:szCs w:val="28"/>
        </w:rPr>
        <w:t xml:space="preserve"> настоящего Закона.</w:t>
      </w:r>
    </w:p>
    <w:p w14:paraId="6F6D480E" w14:textId="77777777" w:rsidR="0039359A" w:rsidRPr="00E538C5" w:rsidRDefault="00D02D3A"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lastRenderedPageBreak/>
        <w:t>Статья </w:t>
      </w:r>
      <w:r w:rsidR="0039359A" w:rsidRPr="00E538C5">
        <w:rPr>
          <w:rFonts w:ascii="Times New Roman" w:hAnsi="Times New Roman"/>
          <w:spacing w:val="2"/>
          <w:sz w:val="28"/>
          <w:szCs w:val="28"/>
        </w:rPr>
        <w:t>11.</w:t>
      </w:r>
      <w:r w:rsidRPr="00E538C5">
        <w:rPr>
          <w:rFonts w:ascii="Times New Roman" w:hAnsi="Times New Roman"/>
          <w:b/>
          <w:spacing w:val="2"/>
          <w:sz w:val="28"/>
          <w:szCs w:val="28"/>
        </w:rPr>
        <w:t> </w:t>
      </w:r>
      <w:r w:rsidR="0039359A" w:rsidRPr="00E538C5">
        <w:rPr>
          <w:rFonts w:ascii="Times New Roman" w:hAnsi="Times New Roman"/>
          <w:b/>
          <w:spacing w:val="2"/>
          <w:sz w:val="28"/>
          <w:szCs w:val="28"/>
        </w:rPr>
        <w:t>Использование гауптвахт для содержания под стражей подозреваемых и обвиняемых</w:t>
      </w:r>
    </w:p>
    <w:p w14:paraId="4E722FE8" w14:textId="2041C37C" w:rsidR="0039359A" w:rsidRPr="00E538C5" w:rsidRDefault="0039359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 xml:space="preserve">Подозреваемые и обвиняемые военнослужащие содержатся на гауптвахтах в случаях и порядке, которые предусмотрены </w:t>
      </w:r>
      <w:hyperlink r:id="rId20" w:history="1">
        <w:r w:rsidRPr="00DC2078">
          <w:rPr>
            <w:rStyle w:val="aa"/>
            <w:rFonts w:ascii="Times New Roman" w:hAnsi="Times New Roman"/>
            <w:spacing w:val="2"/>
            <w:sz w:val="28"/>
            <w:szCs w:val="28"/>
          </w:rPr>
          <w:t>Уголовно-процессуальным кодексом Донецкой Народной Республики</w:t>
        </w:r>
      </w:hyperlink>
      <w:r w:rsidRPr="00E538C5">
        <w:rPr>
          <w:rFonts w:ascii="Times New Roman" w:hAnsi="Times New Roman"/>
          <w:spacing w:val="2"/>
          <w:sz w:val="28"/>
          <w:szCs w:val="28"/>
        </w:rPr>
        <w:t>, настоящим Законом и иными нормативными правовыми актами Донецкой Народной Республики.</w:t>
      </w:r>
    </w:p>
    <w:p w14:paraId="0DA4A3A3" w14:textId="77777777" w:rsidR="0039359A" w:rsidRPr="00E538C5" w:rsidRDefault="00D02D3A" w:rsidP="004F3FFB">
      <w:pPr>
        <w:spacing w:after="360"/>
        <w:ind w:firstLine="709"/>
        <w:jc w:val="both"/>
        <w:rPr>
          <w:rFonts w:ascii="Times New Roman" w:hAnsi="Times New Roman"/>
          <w:b/>
          <w:sz w:val="28"/>
          <w:szCs w:val="28"/>
        </w:rPr>
      </w:pPr>
      <w:r w:rsidRPr="00E538C5">
        <w:rPr>
          <w:rFonts w:ascii="Times New Roman" w:hAnsi="Times New Roman"/>
          <w:sz w:val="28"/>
          <w:szCs w:val="28"/>
        </w:rPr>
        <w:t>Статья </w:t>
      </w:r>
      <w:r w:rsidR="0039359A" w:rsidRPr="00E538C5">
        <w:rPr>
          <w:rFonts w:ascii="Times New Roman" w:hAnsi="Times New Roman"/>
          <w:sz w:val="28"/>
          <w:szCs w:val="28"/>
        </w:rPr>
        <w:t>12</w:t>
      </w:r>
      <w:r w:rsidR="00185622" w:rsidRPr="00E538C5">
        <w:rPr>
          <w:rFonts w:ascii="Times New Roman" w:hAnsi="Times New Roman"/>
          <w:sz w:val="28"/>
          <w:szCs w:val="28"/>
        </w:rPr>
        <w:t>.</w:t>
      </w:r>
      <w:r w:rsidRPr="00E538C5">
        <w:rPr>
          <w:rFonts w:ascii="Times New Roman" w:hAnsi="Times New Roman"/>
          <w:b/>
          <w:sz w:val="28"/>
          <w:szCs w:val="28"/>
        </w:rPr>
        <w:t> </w:t>
      </w:r>
      <w:r w:rsidR="0039359A" w:rsidRPr="00E538C5">
        <w:rPr>
          <w:rFonts w:ascii="Times New Roman" w:hAnsi="Times New Roman"/>
          <w:b/>
          <w:sz w:val="28"/>
          <w:szCs w:val="28"/>
        </w:rPr>
        <w:t xml:space="preserve">Сотрудники мест </w:t>
      </w:r>
      <w:r w:rsidR="00B450DF" w:rsidRPr="00E538C5">
        <w:rPr>
          <w:rFonts w:ascii="Times New Roman" w:hAnsi="Times New Roman"/>
          <w:b/>
          <w:sz w:val="28"/>
          <w:szCs w:val="28"/>
        </w:rPr>
        <w:t>содержания под стражей</w:t>
      </w:r>
    </w:p>
    <w:p w14:paraId="00265B37" w14:textId="77777777" w:rsidR="0039359A"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39359A" w:rsidRPr="00E538C5">
        <w:rPr>
          <w:rFonts w:ascii="Times New Roman" w:hAnsi="Times New Roman"/>
          <w:spacing w:val="2"/>
          <w:sz w:val="28"/>
          <w:szCs w:val="28"/>
        </w:rPr>
        <w:t xml:space="preserve">К сотрудникам мест содержания под стражей относятся лица </w:t>
      </w:r>
      <w:r w:rsidR="008A64EF" w:rsidRPr="00E538C5">
        <w:rPr>
          <w:rFonts w:ascii="Times New Roman" w:hAnsi="Times New Roman"/>
          <w:spacing w:val="2"/>
          <w:sz w:val="28"/>
          <w:szCs w:val="28"/>
        </w:rPr>
        <w:br/>
      </w:r>
      <w:r w:rsidR="0039359A" w:rsidRPr="00E538C5">
        <w:rPr>
          <w:rFonts w:ascii="Times New Roman" w:hAnsi="Times New Roman"/>
          <w:spacing w:val="2"/>
          <w:sz w:val="28"/>
          <w:szCs w:val="28"/>
        </w:rPr>
        <w:t>рядового и начальствующего состава органов внутренних дел, сотрудники учреждений и органов уголовно-исполнительной системы, военнослужащие органов государственной безопасности и Вооруженных Сил Донецкой Народной Республики, исполняющие обязанности по обеспечению режима содержания под стражей.</w:t>
      </w:r>
    </w:p>
    <w:p w14:paraId="5A860CE5" w14:textId="77777777" w:rsidR="0039359A"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39359A" w:rsidRPr="00E538C5">
        <w:rPr>
          <w:rFonts w:ascii="Times New Roman" w:hAnsi="Times New Roman"/>
          <w:spacing w:val="2"/>
          <w:sz w:val="28"/>
          <w:szCs w:val="28"/>
        </w:rPr>
        <w:t>На период исполнения обязанностей по обеспечению режима содержания под стражей капитаны морских судов, а также уполномоченные им</w:t>
      </w:r>
      <w:r w:rsidR="007F0BA5" w:rsidRPr="00E538C5">
        <w:rPr>
          <w:rFonts w:ascii="Times New Roman" w:hAnsi="Times New Roman"/>
          <w:spacing w:val="2"/>
          <w:sz w:val="28"/>
          <w:szCs w:val="28"/>
        </w:rPr>
        <w:t>и</w:t>
      </w:r>
      <w:r w:rsidR="0039359A" w:rsidRPr="00E538C5">
        <w:rPr>
          <w:rFonts w:ascii="Times New Roman" w:hAnsi="Times New Roman"/>
          <w:spacing w:val="2"/>
          <w:sz w:val="28"/>
          <w:szCs w:val="28"/>
        </w:rPr>
        <w:t xml:space="preserve"> лица </w:t>
      </w:r>
      <w:r w:rsidR="000A4AC8" w:rsidRPr="00E538C5">
        <w:rPr>
          <w:rFonts w:ascii="Times New Roman" w:hAnsi="Times New Roman"/>
          <w:spacing w:val="2"/>
          <w:sz w:val="28"/>
          <w:szCs w:val="28"/>
        </w:rPr>
        <w:t>выполняют</w:t>
      </w:r>
      <w:r w:rsidR="0039359A" w:rsidRPr="00E538C5">
        <w:rPr>
          <w:rFonts w:ascii="Times New Roman" w:hAnsi="Times New Roman"/>
          <w:spacing w:val="2"/>
          <w:sz w:val="28"/>
          <w:szCs w:val="28"/>
        </w:rPr>
        <w:t xml:space="preserve"> обязанности и пользуются правами, предоставляемыми настоящим Законом сотрудникам мест содержания под стражей. </w:t>
      </w:r>
    </w:p>
    <w:p w14:paraId="63A984B5" w14:textId="77777777" w:rsidR="00D02D3A"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39359A" w:rsidRPr="00E538C5">
        <w:rPr>
          <w:rFonts w:ascii="Times New Roman" w:hAnsi="Times New Roman"/>
          <w:spacing w:val="2"/>
          <w:sz w:val="28"/>
          <w:szCs w:val="28"/>
        </w:rPr>
        <w:t xml:space="preserve">Под начальниками мест содержания под стражей в настоящем </w:t>
      </w:r>
      <w:r w:rsidR="008A64EF" w:rsidRPr="00E538C5">
        <w:rPr>
          <w:rFonts w:ascii="Times New Roman" w:hAnsi="Times New Roman"/>
          <w:spacing w:val="2"/>
          <w:sz w:val="28"/>
          <w:szCs w:val="28"/>
        </w:rPr>
        <w:br/>
      </w:r>
      <w:r w:rsidR="0039359A" w:rsidRPr="00E538C5">
        <w:rPr>
          <w:rFonts w:ascii="Times New Roman" w:hAnsi="Times New Roman"/>
          <w:spacing w:val="2"/>
          <w:sz w:val="28"/>
          <w:szCs w:val="28"/>
        </w:rPr>
        <w:t>Законе понимаются:</w:t>
      </w:r>
    </w:p>
    <w:p w14:paraId="795501F8"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39359A" w:rsidRPr="00E538C5">
        <w:rPr>
          <w:rFonts w:ascii="Times New Roman" w:hAnsi="Times New Roman"/>
          <w:spacing w:val="2"/>
          <w:sz w:val="28"/>
          <w:szCs w:val="28"/>
        </w:rPr>
        <w:t>начальники следственных изоляторов;</w:t>
      </w:r>
    </w:p>
    <w:p w14:paraId="4D398EB7"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39359A" w:rsidRPr="00E538C5">
        <w:rPr>
          <w:rFonts w:ascii="Times New Roman" w:hAnsi="Times New Roman"/>
          <w:spacing w:val="2"/>
          <w:sz w:val="28"/>
          <w:szCs w:val="28"/>
        </w:rPr>
        <w:t>начальники учреждений, исполняющих наказания;</w:t>
      </w:r>
    </w:p>
    <w:p w14:paraId="3424D3A1"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39359A" w:rsidRPr="00E538C5">
        <w:rPr>
          <w:rFonts w:ascii="Times New Roman" w:hAnsi="Times New Roman"/>
          <w:spacing w:val="2"/>
          <w:sz w:val="28"/>
          <w:szCs w:val="28"/>
        </w:rPr>
        <w:t>начальники изоляторов временного содержания;</w:t>
      </w:r>
    </w:p>
    <w:p w14:paraId="03D79677" w14:textId="77777777" w:rsidR="00D02D3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39359A" w:rsidRPr="00E538C5">
        <w:rPr>
          <w:rFonts w:ascii="Times New Roman" w:hAnsi="Times New Roman"/>
          <w:spacing w:val="2"/>
          <w:sz w:val="28"/>
          <w:szCs w:val="28"/>
        </w:rPr>
        <w:t>командиры войсковых частей, начальники органов государственной безопасности, в ведении которых находятся гауптвахты;</w:t>
      </w:r>
    </w:p>
    <w:p w14:paraId="00B417F2" w14:textId="77777777" w:rsidR="0039359A" w:rsidRPr="00E538C5" w:rsidRDefault="00D02D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w:t>
      </w:r>
      <w:r w:rsidR="0039359A" w:rsidRPr="00E538C5">
        <w:rPr>
          <w:rFonts w:ascii="Times New Roman" w:hAnsi="Times New Roman"/>
          <w:spacing w:val="2"/>
          <w:sz w:val="28"/>
          <w:szCs w:val="28"/>
        </w:rPr>
        <w:t>начальники гауптвахт.</w:t>
      </w:r>
    </w:p>
    <w:p w14:paraId="180741AF" w14:textId="77777777" w:rsidR="0039359A" w:rsidRPr="00E538C5" w:rsidRDefault="00D02D3A"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lastRenderedPageBreak/>
        <w:t>Статья </w:t>
      </w:r>
      <w:r w:rsidR="0039359A" w:rsidRPr="00E538C5">
        <w:rPr>
          <w:rFonts w:ascii="Times New Roman" w:hAnsi="Times New Roman"/>
          <w:spacing w:val="2"/>
          <w:sz w:val="28"/>
          <w:szCs w:val="28"/>
        </w:rPr>
        <w:t>13.</w:t>
      </w:r>
      <w:r w:rsidRPr="00E538C5">
        <w:rPr>
          <w:rFonts w:ascii="Times New Roman" w:hAnsi="Times New Roman"/>
          <w:b/>
          <w:spacing w:val="2"/>
          <w:sz w:val="28"/>
          <w:szCs w:val="28"/>
        </w:rPr>
        <w:t> </w:t>
      </w:r>
      <w:r w:rsidR="0039359A" w:rsidRPr="00E538C5">
        <w:rPr>
          <w:rFonts w:ascii="Times New Roman" w:hAnsi="Times New Roman"/>
          <w:b/>
          <w:spacing w:val="2"/>
          <w:sz w:val="28"/>
          <w:szCs w:val="28"/>
        </w:rPr>
        <w:t>Основания перевода подозреваемых и обвиняемых, содержащихся в следственных изоляторах, в изоляторы временного содержания</w:t>
      </w:r>
    </w:p>
    <w:p w14:paraId="696F94D7" w14:textId="77777777" w:rsidR="0039359A" w:rsidRPr="00E538C5" w:rsidRDefault="003F6823" w:rsidP="004F3FFB">
      <w:pPr>
        <w:shd w:val="clear" w:color="auto" w:fill="FFFFFF"/>
        <w:spacing w:after="360"/>
        <w:ind w:firstLine="709"/>
        <w:jc w:val="both"/>
        <w:textAlignment w:val="baseline"/>
        <w:outlineLvl w:val="2"/>
        <w:rPr>
          <w:rFonts w:ascii="Times New Roman" w:hAnsi="Times New Roman"/>
          <w:strike/>
          <w:spacing w:val="2"/>
          <w:sz w:val="28"/>
          <w:szCs w:val="28"/>
        </w:rPr>
      </w:pPr>
      <w:r w:rsidRPr="00E538C5">
        <w:rPr>
          <w:rFonts w:ascii="Times New Roman" w:hAnsi="Times New Roman"/>
          <w:spacing w:val="2"/>
          <w:sz w:val="28"/>
          <w:szCs w:val="28"/>
        </w:rPr>
        <w:t>1. </w:t>
      </w:r>
      <w:r w:rsidR="0039359A" w:rsidRPr="00E538C5">
        <w:rPr>
          <w:rFonts w:ascii="Times New Roman" w:hAnsi="Times New Roman"/>
          <w:spacing w:val="2"/>
          <w:sz w:val="28"/>
          <w:szCs w:val="28"/>
        </w:rPr>
        <w:t xml:space="preserve">Подозреваемые и обвиняемые, содержащиеся в следственных изоляторах, могут переводиться в изоляторы временного содержания в случаях, когда это необходимо для выполнения следственных действий, судебного рассмотрения дел за пределами населенных пунктов, где находятся следственные изоляторы, из которых ежедневная доставка их невозможна, на время выполнения указанных действий и судебного процесса, но не более </w:t>
      </w:r>
      <w:r w:rsidR="008A64EF" w:rsidRPr="00E538C5">
        <w:rPr>
          <w:rFonts w:ascii="Times New Roman" w:hAnsi="Times New Roman"/>
          <w:spacing w:val="2"/>
          <w:sz w:val="28"/>
          <w:szCs w:val="28"/>
        </w:rPr>
        <w:br/>
      </w:r>
      <w:r w:rsidR="0039359A" w:rsidRPr="00E538C5">
        <w:rPr>
          <w:rFonts w:ascii="Times New Roman" w:hAnsi="Times New Roman"/>
          <w:spacing w:val="2"/>
          <w:sz w:val="28"/>
          <w:szCs w:val="28"/>
        </w:rPr>
        <w:t xml:space="preserve">чем на десять суток </w:t>
      </w:r>
      <w:r w:rsidR="0039359A" w:rsidRPr="00E538C5">
        <w:rPr>
          <w:rFonts w:ascii="Times New Roman" w:hAnsi="Times New Roman"/>
          <w:color w:val="000000"/>
          <w:spacing w:val="2"/>
          <w:sz w:val="28"/>
          <w:szCs w:val="28"/>
        </w:rPr>
        <w:t>в течение месяца.</w:t>
      </w:r>
    </w:p>
    <w:p w14:paraId="78ADDF45" w14:textId="77777777" w:rsidR="00AA2746" w:rsidRPr="00E538C5" w:rsidRDefault="003F6823"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2. </w:t>
      </w:r>
      <w:r w:rsidR="00DF7368" w:rsidRPr="00E538C5">
        <w:rPr>
          <w:rFonts w:ascii="Times New Roman" w:hAnsi="Times New Roman"/>
          <w:spacing w:val="2"/>
          <w:sz w:val="28"/>
          <w:szCs w:val="28"/>
        </w:rPr>
        <w:t>Указанный</w:t>
      </w:r>
      <w:r w:rsidR="00AA2746" w:rsidRPr="00E538C5">
        <w:rPr>
          <w:rFonts w:ascii="Times New Roman" w:hAnsi="Times New Roman"/>
          <w:spacing w:val="2"/>
          <w:sz w:val="28"/>
          <w:szCs w:val="28"/>
        </w:rPr>
        <w:t xml:space="preserve"> перевод осуществляется в порядке, предусмотренном законодательством Донецкой Народной Республики.</w:t>
      </w:r>
    </w:p>
    <w:p w14:paraId="415B5673" w14:textId="77777777" w:rsidR="00A750AB" w:rsidRPr="00E538C5" w:rsidRDefault="00D02D3A"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A750AB" w:rsidRPr="00E538C5">
        <w:rPr>
          <w:rFonts w:ascii="Times New Roman" w:hAnsi="Times New Roman"/>
          <w:spacing w:val="2"/>
          <w:sz w:val="28"/>
          <w:szCs w:val="28"/>
        </w:rPr>
        <w:t>14.</w:t>
      </w:r>
      <w:r w:rsidRPr="00E538C5">
        <w:rPr>
          <w:rFonts w:ascii="Times New Roman" w:hAnsi="Times New Roman"/>
          <w:b/>
          <w:spacing w:val="2"/>
          <w:sz w:val="28"/>
          <w:szCs w:val="28"/>
        </w:rPr>
        <w:t> </w:t>
      </w:r>
      <w:r w:rsidR="00A750AB" w:rsidRPr="00E538C5">
        <w:rPr>
          <w:rFonts w:ascii="Times New Roman" w:hAnsi="Times New Roman"/>
          <w:b/>
          <w:spacing w:val="2"/>
          <w:sz w:val="28"/>
          <w:szCs w:val="28"/>
        </w:rPr>
        <w:t>Сроки содержания под стражей</w:t>
      </w:r>
    </w:p>
    <w:p w14:paraId="68104155" w14:textId="7CB7F072" w:rsidR="00A750AB" w:rsidRPr="00E538C5" w:rsidRDefault="00A750AB"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 xml:space="preserve">Сроки содержания под стражей подозреваемых и обвиняемых определяются </w:t>
      </w:r>
      <w:hyperlink r:id="rId21" w:history="1">
        <w:r w:rsidRPr="00DC2078">
          <w:rPr>
            <w:rStyle w:val="aa"/>
            <w:rFonts w:ascii="Times New Roman" w:hAnsi="Times New Roman"/>
            <w:spacing w:val="2"/>
            <w:sz w:val="28"/>
            <w:szCs w:val="28"/>
          </w:rPr>
          <w:t>Уголовно-процессуальным кодексом Донецкой Народной Республики</w:t>
        </w:r>
      </w:hyperlink>
      <w:r w:rsidRPr="00E538C5">
        <w:rPr>
          <w:rFonts w:ascii="Times New Roman" w:hAnsi="Times New Roman"/>
          <w:spacing w:val="2"/>
          <w:sz w:val="28"/>
          <w:szCs w:val="28"/>
        </w:rPr>
        <w:t>.</w:t>
      </w:r>
    </w:p>
    <w:p w14:paraId="52A745A0" w14:textId="77777777" w:rsidR="00A750AB" w:rsidRPr="00E538C5" w:rsidRDefault="00D02D3A"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A750AB" w:rsidRPr="00E538C5">
        <w:rPr>
          <w:rFonts w:ascii="Times New Roman" w:hAnsi="Times New Roman"/>
          <w:spacing w:val="2"/>
          <w:sz w:val="28"/>
          <w:szCs w:val="28"/>
        </w:rPr>
        <w:t>15.</w:t>
      </w:r>
      <w:r w:rsidRPr="00E538C5">
        <w:rPr>
          <w:rFonts w:ascii="Times New Roman" w:hAnsi="Times New Roman"/>
          <w:b/>
          <w:spacing w:val="2"/>
          <w:sz w:val="28"/>
          <w:szCs w:val="28"/>
        </w:rPr>
        <w:t> </w:t>
      </w:r>
      <w:r w:rsidR="00A750AB" w:rsidRPr="00E538C5">
        <w:rPr>
          <w:rFonts w:ascii="Times New Roman" w:hAnsi="Times New Roman"/>
          <w:b/>
          <w:spacing w:val="2"/>
          <w:sz w:val="28"/>
          <w:szCs w:val="28"/>
        </w:rPr>
        <w:t>Режим в местах содержания под стражей</w:t>
      </w:r>
    </w:p>
    <w:p w14:paraId="7626EC9B" w14:textId="33336283" w:rsidR="00A750AB"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A750AB" w:rsidRPr="00E538C5">
        <w:rPr>
          <w:rFonts w:ascii="Times New Roman" w:hAnsi="Times New Roman"/>
          <w:spacing w:val="2"/>
          <w:sz w:val="28"/>
          <w:szCs w:val="28"/>
        </w:rPr>
        <w:t xml:space="preserve">В местах содержания под стражей устанавливается режим, обеспечивающий соблюдение прав подозреваемых и обвиняемых, исполнение ими своих обязанностей, их изоляцию, а также выполнение задач, предусмотренных </w:t>
      </w:r>
      <w:hyperlink r:id="rId22" w:history="1">
        <w:r w:rsidR="00A750AB" w:rsidRPr="00DC2078">
          <w:rPr>
            <w:rStyle w:val="aa"/>
            <w:rFonts w:ascii="Times New Roman" w:hAnsi="Times New Roman"/>
            <w:spacing w:val="2"/>
            <w:sz w:val="28"/>
            <w:szCs w:val="28"/>
          </w:rPr>
          <w:t>Уголовно-процессуальным кодексом Донецкой Народной Республики</w:t>
        </w:r>
      </w:hyperlink>
      <w:r w:rsidR="00A750AB" w:rsidRPr="00E538C5">
        <w:rPr>
          <w:rFonts w:ascii="Times New Roman" w:hAnsi="Times New Roman"/>
          <w:spacing w:val="2"/>
          <w:sz w:val="28"/>
          <w:szCs w:val="28"/>
        </w:rPr>
        <w:t>.</w:t>
      </w:r>
    </w:p>
    <w:p w14:paraId="4E4FDC36" w14:textId="77777777" w:rsidR="0039359A"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A750AB" w:rsidRPr="00E538C5">
        <w:rPr>
          <w:rFonts w:ascii="Times New Roman" w:hAnsi="Times New Roman"/>
          <w:spacing w:val="2"/>
          <w:sz w:val="28"/>
          <w:szCs w:val="28"/>
        </w:rPr>
        <w:t>Обеспечение режима возлагается на администрацию, а также на сотрудников мест содержания под стражей, которые несут установленную законом ответственность за неисполнение или ненадлежащее исполнение служебных обязанностей.</w:t>
      </w:r>
    </w:p>
    <w:p w14:paraId="68BFDEA7"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A750AB" w:rsidRPr="00E538C5">
        <w:rPr>
          <w:rFonts w:ascii="Times New Roman" w:hAnsi="Times New Roman"/>
          <w:spacing w:val="2"/>
          <w:sz w:val="28"/>
          <w:szCs w:val="28"/>
        </w:rPr>
        <w:t>16.</w:t>
      </w:r>
      <w:r w:rsidRPr="00E538C5">
        <w:rPr>
          <w:rFonts w:ascii="Times New Roman" w:hAnsi="Times New Roman"/>
          <w:b/>
          <w:spacing w:val="2"/>
          <w:sz w:val="28"/>
          <w:szCs w:val="28"/>
        </w:rPr>
        <w:t> </w:t>
      </w:r>
      <w:r w:rsidR="00A750AB" w:rsidRPr="00E538C5">
        <w:rPr>
          <w:rFonts w:ascii="Times New Roman" w:hAnsi="Times New Roman"/>
          <w:b/>
          <w:spacing w:val="2"/>
          <w:sz w:val="28"/>
          <w:szCs w:val="28"/>
        </w:rPr>
        <w:t>Внутренний распорядок в местах содержания под стражей</w:t>
      </w:r>
    </w:p>
    <w:p w14:paraId="23CDA11C" w14:textId="77777777" w:rsidR="00A750AB"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A750AB" w:rsidRPr="00E538C5">
        <w:rPr>
          <w:rFonts w:ascii="Times New Roman" w:hAnsi="Times New Roman"/>
          <w:spacing w:val="2"/>
          <w:sz w:val="28"/>
          <w:szCs w:val="28"/>
        </w:rPr>
        <w:t xml:space="preserve">В целях обеспечения режима в местах содержания под стражей республиканским органом исполнительной власти, реализующим </w:t>
      </w:r>
      <w:r w:rsidR="00556341" w:rsidRPr="00E538C5">
        <w:rPr>
          <w:rFonts w:ascii="Times New Roman" w:hAnsi="Times New Roman"/>
          <w:spacing w:val="2"/>
          <w:sz w:val="28"/>
          <w:szCs w:val="28"/>
        </w:rPr>
        <w:t xml:space="preserve">государственную </w:t>
      </w:r>
      <w:r w:rsidR="00A750AB" w:rsidRPr="00E538C5">
        <w:rPr>
          <w:rFonts w:ascii="Times New Roman" w:hAnsi="Times New Roman"/>
          <w:spacing w:val="2"/>
          <w:sz w:val="28"/>
          <w:szCs w:val="28"/>
        </w:rPr>
        <w:t xml:space="preserve">политику в сфере юстиции, республиканским органом </w:t>
      </w:r>
      <w:r w:rsidR="00A750AB" w:rsidRPr="00E538C5">
        <w:rPr>
          <w:rFonts w:ascii="Times New Roman" w:hAnsi="Times New Roman"/>
          <w:spacing w:val="2"/>
          <w:sz w:val="28"/>
          <w:szCs w:val="28"/>
        </w:rPr>
        <w:lastRenderedPageBreak/>
        <w:t xml:space="preserve">исполнительной власти, реализующим </w:t>
      </w:r>
      <w:r w:rsidR="00556341" w:rsidRPr="00E538C5">
        <w:rPr>
          <w:rFonts w:ascii="Times New Roman" w:hAnsi="Times New Roman"/>
          <w:spacing w:val="2"/>
          <w:sz w:val="28"/>
          <w:szCs w:val="28"/>
        </w:rPr>
        <w:t xml:space="preserve">государственную </w:t>
      </w:r>
      <w:r w:rsidR="00A750AB" w:rsidRPr="00E538C5">
        <w:rPr>
          <w:rFonts w:ascii="Times New Roman" w:hAnsi="Times New Roman"/>
          <w:spacing w:val="2"/>
          <w:sz w:val="28"/>
          <w:szCs w:val="28"/>
        </w:rPr>
        <w:t xml:space="preserve">политику в сфере внутренних дел, республиканским органом исполнительной власти, реализующим </w:t>
      </w:r>
      <w:r w:rsidR="00556341" w:rsidRPr="00E538C5">
        <w:rPr>
          <w:rFonts w:ascii="Times New Roman" w:hAnsi="Times New Roman"/>
          <w:spacing w:val="2"/>
          <w:sz w:val="28"/>
          <w:szCs w:val="28"/>
        </w:rPr>
        <w:t xml:space="preserve">государственную </w:t>
      </w:r>
      <w:r w:rsidR="00A750AB" w:rsidRPr="00E538C5">
        <w:rPr>
          <w:rFonts w:ascii="Times New Roman" w:hAnsi="Times New Roman"/>
          <w:spacing w:val="2"/>
          <w:sz w:val="28"/>
          <w:szCs w:val="28"/>
        </w:rPr>
        <w:t xml:space="preserve">политику в сфере государственной безопасности, </w:t>
      </w:r>
      <w:r w:rsidR="00556341" w:rsidRPr="00E538C5">
        <w:rPr>
          <w:rFonts w:ascii="Times New Roman" w:hAnsi="Times New Roman"/>
          <w:spacing w:val="2"/>
          <w:sz w:val="28"/>
          <w:szCs w:val="28"/>
        </w:rPr>
        <w:t>республиканским органом исполнительной власти, реализующим государственную политику в сфере обороны</w:t>
      </w:r>
      <w:r w:rsidR="00A750AB" w:rsidRPr="00E538C5">
        <w:rPr>
          <w:rFonts w:ascii="Times New Roman" w:hAnsi="Times New Roman"/>
          <w:spacing w:val="2"/>
          <w:sz w:val="28"/>
          <w:szCs w:val="28"/>
        </w:rPr>
        <w:t>, по согласованию с Генеральным прокурором Донецкой Народной Республики утверждаю</w:t>
      </w:r>
      <w:r w:rsidR="000B1227" w:rsidRPr="00E538C5">
        <w:rPr>
          <w:rFonts w:ascii="Times New Roman" w:hAnsi="Times New Roman"/>
          <w:spacing w:val="2"/>
          <w:sz w:val="28"/>
          <w:szCs w:val="28"/>
        </w:rPr>
        <w:t>тся п</w:t>
      </w:r>
      <w:r w:rsidR="00A750AB" w:rsidRPr="00E538C5">
        <w:rPr>
          <w:rFonts w:ascii="Times New Roman" w:hAnsi="Times New Roman"/>
          <w:spacing w:val="2"/>
          <w:sz w:val="28"/>
          <w:szCs w:val="28"/>
        </w:rPr>
        <w:t xml:space="preserve">равила внутреннего распорядка в местах содержания под стражей подозреваемых и обвиняемых в совершении преступлений (далее – Правила внутреннего распорядка). </w:t>
      </w:r>
    </w:p>
    <w:p w14:paraId="22AA6CFD"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A102DD" w:rsidRPr="00E538C5">
        <w:rPr>
          <w:rFonts w:ascii="Times New Roman" w:hAnsi="Times New Roman"/>
          <w:spacing w:val="2"/>
          <w:sz w:val="28"/>
          <w:szCs w:val="28"/>
        </w:rPr>
        <w:t>П</w:t>
      </w:r>
      <w:r w:rsidR="00A750AB" w:rsidRPr="00E538C5">
        <w:rPr>
          <w:rFonts w:ascii="Times New Roman" w:hAnsi="Times New Roman"/>
          <w:spacing w:val="2"/>
          <w:sz w:val="28"/>
          <w:szCs w:val="28"/>
        </w:rPr>
        <w:t>равилами внутреннего распорядка устанавливаются правила поведения подозреваемых и обвиняемых в местах содержания под стражей, перечень и количество продуктов питания, предметов первой необходимости, обуви, одежды и других промышленных товаров, которые подозреваемые и обвиняемые могут иметь при себе, хранить, получать в посылках, передачах и приобретать по безналичному расчету, а также перечень услуг, оказываемых подозреваемым и обвиняемым за установленную плату.</w:t>
      </w:r>
    </w:p>
    <w:p w14:paraId="7F23FA20" w14:textId="77777777" w:rsidR="005859BD" w:rsidRPr="00E538C5" w:rsidRDefault="005859BD"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w:t>
      </w:r>
      <w:r w:rsidR="003778A3" w:rsidRPr="00E538C5">
        <w:rPr>
          <w:rFonts w:ascii="Times New Roman" w:hAnsi="Times New Roman"/>
          <w:spacing w:val="2"/>
          <w:sz w:val="28"/>
          <w:szCs w:val="28"/>
        </w:rPr>
        <w:t> </w:t>
      </w:r>
      <w:r w:rsidRPr="00E538C5">
        <w:rPr>
          <w:rFonts w:ascii="Times New Roman" w:hAnsi="Times New Roman"/>
          <w:spacing w:val="2"/>
          <w:sz w:val="28"/>
          <w:szCs w:val="28"/>
        </w:rPr>
        <w:t>Правилами внутреннего распорядка также устанавливается порядок:</w:t>
      </w:r>
    </w:p>
    <w:p w14:paraId="223FA420" w14:textId="77777777" w:rsidR="005859BD" w:rsidRPr="00E538C5" w:rsidRDefault="005859BD"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приема и размещения подозреваемых и обвиняемых по камерам;</w:t>
      </w:r>
    </w:p>
    <w:p w14:paraId="7E8814E5" w14:textId="77777777" w:rsidR="005859BD" w:rsidRPr="00E538C5" w:rsidRDefault="005859BD"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проведения личного обыска, дактилоскопирования, фотографирования, а также досмотра вещей подозреваемых и обвиняемых;</w:t>
      </w:r>
    </w:p>
    <w:p w14:paraId="45969B03" w14:textId="77777777" w:rsidR="005859BD" w:rsidRPr="00E538C5" w:rsidRDefault="005859BD"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w:t>
      </w:r>
      <w:r w:rsidR="003778A3" w:rsidRPr="00E538C5">
        <w:rPr>
          <w:rFonts w:ascii="Times New Roman" w:hAnsi="Times New Roman"/>
          <w:spacing w:val="2"/>
          <w:sz w:val="28"/>
          <w:szCs w:val="28"/>
        </w:rPr>
        <w:t> </w:t>
      </w:r>
      <w:r w:rsidR="004E5424" w:rsidRPr="00E538C5">
        <w:rPr>
          <w:rFonts w:ascii="Times New Roman" w:hAnsi="Times New Roman"/>
          <w:spacing w:val="2"/>
          <w:sz w:val="28"/>
          <w:szCs w:val="28"/>
        </w:rPr>
        <w:t>и</w:t>
      </w:r>
      <w:r w:rsidRPr="00E538C5">
        <w:rPr>
          <w:rFonts w:ascii="Times New Roman" w:hAnsi="Times New Roman"/>
          <w:spacing w:val="2"/>
          <w:sz w:val="28"/>
          <w:szCs w:val="28"/>
        </w:rPr>
        <w:t>зъятия у подозреваемых и обвиняемых предметов, веществ и продуктов питания, запрещенных к хранению и использованию;</w:t>
      </w:r>
    </w:p>
    <w:p w14:paraId="3DC5ABD0" w14:textId="77777777" w:rsidR="005859BD" w:rsidRPr="00E538C5" w:rsidRDefault="005859BD"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материально-бытового обеспечения подозреваемых и обвиняемых;</w:t>
      </w:r>
    </w:p>
    <w:p w14:paraId="635D2FB7" w14:textId="77777777" w:rsidR="005859BD" w:rsidRPr="00E538C5" w:rsidRDefault="005859BD"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приобретения подозреваемыми и обвиняемыми продуктов питания, а также предметов первой необходимости и других промышленных товаров;</w:t>
      </w:r>
    </w:p>
    <w:p w14:paraId="08FC6191"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6) </w:t>
      </w:r>
      <w:r w:rsidR="005859BD" w:rsidRPr="00E538C5">
        <w:rPr>
          <w:rFonts w:ascii="Times New Roman" w:hAnsi="Times New Roman"/>
          <w:spacing w:val="2"/>
          <w:sz w:val="28"/>
          <w:szCs w:val="28"/>
        </w:rPr>
        <w:t>приема и выдачи подозреваемым и обвиняемым посылок, передач;</w:t>
      </w:r>
    </w:p>
    <w:p w14:paraId="5537A23C"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7) </w:t>
      </w:r>
      <w:r w:rsidR="005859BD" w:rsidRPr="00E538C5">
        <w:rPr>
          <w:rFonts w:ascii="Times New Roman" w:hAnsi="Times New Roman"/>
          <w:spacing w:val="2"/>
          <w:sz w:val="28"/>
          <w:szCs w:val="28"/>
        </w:rPr>
        <w:t>получения и отправления подозреваемыми и обвиняемыми телеграмм, писем, денежных переводов;</w:t>
      </w:r>
    </w:p>
    <w:p w14:paraId="5257B83B"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8) </w:t>
      </w:r>
      <w:r w:rsidR="005859BD" w:rsidRPr="00E538C5">
        <w:rPr>
          <w:rFonts w:ascii="Times New Roman" w:hAnsi="Times New Roman"/>
          <w:spacing w:val="2"/>
          <w:sz w:val="28"/>
          <w:szCs w:val="28"/>
        </w:rPr>
        <w:t>направления подозреваемыми и обвиняемыми предложений, заявлений и жалоб;</w:t>
      </w:r>
    </w:p>
    <w:p w14:paraId="0A438082" w14:textId="77777777" w:rsidR="005859BD" w:rsidRPr="00E538C5" w:rsidRDefault="005859BD"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9)</w:t>
      </w:r>
      <w:r w:rsidR="003778A3" w:rsidRPr="00E538C5">
        <w:rPr>
          <w:rFonts w:ascii="Times New Roman" w:hAnsi="Times New Roman"/>
          <w:spacing w:val="2"/>
          <w:sz w:val="28"/>
          <w:szCs w:val="28"/>
        </w:rPr>
        <w:t> </w:t>
      </w:r>
      <w:r w:rsidRPr="00E538C5">
        <w:rPr>
          <w:rFonts w:ascii="Times New Roman" w:hAnsi="Times New Roman"/>
          <w:spacing w:val="2"/>
          <w:sz w:val="28"/>
          <w:szCs w:val="28"/>
        </w:rPr>
        <w:t>отправления подозреваемыми и обвиняемыми религиозных обрядов;</w:t>
      </w:r>
    </w:p>
    <w:p w14:paraId="5AA5C33B"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10) </w:t>
      </w:r>
      <w:r w:rsidR="005859BD" w:rsidRPr="00E538C5">
        <w:rPr>
          <w:rFonts w:ascii="Times New Roman" w:hAnsi="Times New Roman"/>
          <w:spacing w:val="2"/>
          <w:sz w:val="28"/>
          <w:szCs w:val="28"/>
        </w:rPr>
        <w:t>привлечения подозреваемых и обвиняемых к труду;</w:t>
      </w:r>
    </w:p>
    <w:p w14:paraId="243F9DA1"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11) </w:t>
      </w:r>
      <w:r w:rsidR="005859BD" w:rsidRPr="00E538C5">
        <w:rPr>
          <w:rFonts w:ascii="Times New Roman" w:hAnsi="Times New Roman"/>
          <w:spacing w:val="2"/>
          <w:sz w:val="28"/>
          <w:szCs w:val="28"/>
        </w:rPr>
        <w:t>участия подозреваемых и обвиняемых в семейно-правовых отношениях и гражданско-правовых сделках;</w:t>
      </w:r>
    </w:p>
    <w:p w14:paraId="378EF23F"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12) </w:t>
      </w:r>
      <w:r w:rsidR="005859BD" w:rsidRPr="00E538C5">
        <w:rPr>
          <w:rFonts w:ascii="Times New Roman" w:hAnsi="Times New Roman"/>
          <w:spacing w:val="2"/>
          <w:sz w:val="28"/>
          <w:szCs w:val="28"/>
        </w:rPr>
        <w:t>проведения подписки подозреваемых и обвиняемых на газеты и журналы;</w:t>
      </w:r>
    </w:p>
    <w:p w14:paraId="01F01CAE"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13) </w:t>
      </w:r>
      <w:r w:rsidR="005859BD" w:rsidRPr="00E538C5">
        <w:rPr>
          <w:rFonts w:ascii="Times New Roman" w:hAnsi="Times New Roman"/>
          <w:spacing w:val="2"/>
          <w:sz w:val="28"/>
          <w:szCs w:val="28"/>
        </w:rPr>
        <w:t>медико-санитарного обеспечения подозреваемых и обвиняемых;</w:t>
      </w:r>
    </w:p>
    <w:p w14:paraId="7388DEC1"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14) </w:t>
      </w:r>
      <w:r w:rsidR="005859BD" w:rsidRPr="00E538C5">
        <w:rPr>
          <w:rFonts w:ascii="Times New Roman" w:hAnsi="Times New Roman"/>
          <w:spacing w:val="2"/>
          <w:sz w:val="28"/>
          <w:szCs w:val="28"/>
        </w:rPr>
        <w:t>проведения ежедневных прогулок подозреваемых и обвиняемых;</w:t>
      </w:r>
    </w:p>
    <w:p w14:paraId="64D67E03"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color w:val="000000"/>
          <w:spacing w:val="2"/>
          <w:sz w:val="28"/>
          <w:szCs w:val="28"/>
        </w:rPr>
      </w:pPr>
      <w:r w:rsidRPr="00E538C5">
        <w:rPr>
          <w:rFonts w:ascii="Times New Roman" w:hAnsi="Times New Roman"/>
          <w:spacing w:val="2"/>
          <w:sz w:val="28"/>
          <w:szCs w:val="28"/>
        </w:rPr>
        <w:t>15) </w:t>
      </w:r>
      <w:r w:rsidR="005859BD" w:rsidRPr="00E538C5">
        <w:rPr>
          <w:rFonts w:ascii="Times New Roman" w:hAnsi="Times New Roman"/>
          <w:spacing w:val="2"/>
          <w:sz w:val="28"/>
          <w:szCs w:val="28"/>
        </w:rPr>
        <w:t xml:space="preserve">проведения свиданий подозреваемых и обвиняемых с лицами, перечисленными в статье 18 настоящего Закона, </w:t>
      </w:r>
      <w:r w:rsidR="005859BD" w:rsidRPr="00E538C5">
        <w:rPr>
          <w:rFonts w:ascii="Times New Roman" w:hAnsi="Times New Roman"/>
          <w:color w:val="000000"/>
          <w:spacing w:val="2"/>
          <w:sz w:val="28"/>
          <w:szCs w:val="28"/>
        </w:rPr>
        <w:t xml:space="preserve">за исключением свиданий с защитником; </w:t>
      </w:r>
    </w:p>
    <w:p w14:paraId="13AD193A"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16) </w:t>
      </w:r>
      <w:r w:rsidR="005859BD" w:rsidRPr="00E538C5">
        <w:rPr>
          <w:rFonts w:ascii="Times New Roman" w:hAnsi="Times New Roman"/>
          <w:spacing w:val="2"/>
          <w:sz w:val="28"/>
          <w:szCs w:val="28"/>
        </w:rPr>
        <w:t>обеспечения участия подозреваемых, обвиняемых и подсудимых в следственных действиях и судебных заседаниях;</w:t>
      </w:r>
    </w:p>
    <w:p w14:paraId="72AD7B44" w14:textId="77777777" w:rsidR="005859BD"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17) </w:t>
      </w:r>
      <w:r w:rsidR="005859BD" w:rsidRPr="00E538C5">
        <w:rPr>
          <w:rFonts w:ascii="Times New Roman" w:hAnsi="Times New Roman"/>
          <w:spacing w:val="2"/>
          <w:sz w:val="28"/>
          <w:szCs w:val="28"/>
        </w:rPr>
        <w:t>личного приема подозреваемых и обвиняемых начальником места содержания под стражей и уполномоченными им лицами;</w:t>
      </w:r>
    </w:p>
    <w:p w14:paraId="045EDE90" w14:textId="77777777" w:rsidR="005859BD" w:rsidRPr="006D3E14"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18) </w:t>
      </w:r>
      <w:r w:rsidR="005859BD" w:rsidRPr="00E538C5">
        <w:rPr>
          <w:rFonts w:ascii="Times New Roman" w:hAnsi="Times New Roman"/>
          <w:spacing w:val="2"/>
          <w:sz w:val="28"/>
          <w:szCs w:val="28"/>
        </w:rPr>
        <w:t>выдачи тел подозреваемых и обвиняемых, умерших в местах содержания под стражей.</w:t>
      </w:r>
    </w:p>
    <w:p w14:paraId="468CDB5B" w14:textId="77777777" w:rsidR="00A750AB" w:rsidRPr="00E538C5" w:rsidRDefault="003F6823" w:rsidP="004F3FFB">
      <w:pPr>
        <w:shd w:val="clear" w:color="auto" w:fill="FFFFFF"/>
        <w:spacing w:after="360"/>
        <w:ind w:firstLine="709"/>
        <w:textAlignment w:val="baseline"/>
        <w:outlineLvl w:val="2"/>
        <w:rPr>
          <w:rFonts w:ascii="Times New Roman" w:hAnsi="Times New Roman"/>
          <w:b/>
          <w:spacing w:val="2"/>
          <w:sz w:val="28"/>
          <w:szCs w:val="28"/>
        </w:rPr>
      </w:pPr>
      <w:r w:rsidRPr="00E538C5">
        <w:rPr>
          <w:rFonts w:ascii="Times New Roman" w:hAnsi="Times New Roman"/>
          <w:spacing w:val="2"/>
          <w:sz w:val="28"/>
          <w:szCs w:val="28"/>
        </w:rPr>
        <w:t>Глава</w:t>
      </w:r>
      <w:r w:rsidR="003778A3" w:rsidRPr="00E538C5">
        <w:rPr>
          <w:rFonts w:ascii="Times New Roman" w:hAnsi="Times New Roman"/>
          <w:spacing w:val="2"/>
          <w:sz w:val="28"/>
          <w:szCs w:val="28"/>
        </w:rPr>
        <w:t> </w:t>
      </w:r>
      <w:r w:rsidRPr="00E538C5">
        <w:rPr>
          <w:rFonts w:ascii="Times New Roman" w:hAnsi="Times New Roman"/>
          <w:spacing w:val="2"/>
          <w:sz w:val="28"/>
          <w:szCs w:val="28"/>
        </w:rPr>
        <w:t>2</w:t>
      </w:r>
      <w:r w:rsidR="00A750AB" w:rsidRPr="00E538C5">
        <w:rPr>
          <w:rFonts w:ascii="Times New Roman" w:hAnsi="Times New Roman"/>
          <w:spacing w:val="2"/>
          <w:sz w:val="28"/>
          <w:szCs w:val="28"/>
        </w:rPr>
        <w:t>.</w:t>
      </w:r>
      <w:r w:rsidR="003778A3" w:rsidRPr="00E538C5">
        <w:rPr>
          <w:rFonts w:ascii="Times New Roman" w:hAnsi="Times New Roman"/>
          <w:b/>
          <w:spacing w:val="2"/>
          <w:sz w:val="28"/>
          <w:szCs w:val="28"/>
        </w:rPr>
        <w:t> </w:t>
      </w:r>
      <w:r w:rsidR="00A750AB" w:rsidRPr="00E538C5">
        <w:rPr>
          <w:rFonts w:ascii="Times New Roman" w:hAnsi="Times New Roman"/>
          <w:b/>
          <w:spacing w:val="2"/>
          <w:sz w:val="28"/>
          <w:szCs w:val="28"/>
        </w:rPr>
        <w:t xml:space="preserve">Права подозреваемых и обвиняемых и их обеспечение </w:t>
      </w:r>
    </w:p>
    <w:p w14:paraId="24C80FDF"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A750AB" w:rsidRPr="00E538C5">
        <w:rPr>
          <w:rFonts w:ascii="Times New Roman" w:hAnsi="Times New Roman"/>
          <w:spacing w:val="2"/>
          <w:sz w:val="28"/>
          <w:szCs w:val="28"/>
        </w:rPr>
        <w:t>17.</w:t>
      </w:r>
      <w:r w:rsidRPr="00E538C5">
        <w:rPr>
          <w:rFonts w:ascii="Times New Roman" w:hAnsi="Times New Roman"/>
          <w:b/>
          <w:spacing w:val="2"/>
          <w:sz w:val="28"/>
          <w:szCs w:val="28"/>
        </w:rPr>
        <w:t> </w:t>
      </w:r>
      <w:r w:rsidR="00A750AB" w:rsidRPr="00E538C5">
        <w:rPr>
          <w:rFonts w:ascii="Times New Roman" w:hAnsi="Times New Roman"/>
          <w:b/>
          <w:spacing w:val="2"/>
          <w:sz w:val="28"/>
          <w:szCs w:val="28"/>
        </w:rPr>
        <w:t>Права подозреваемых и обвиняемых</w:t>
      </w:r>
    </w:p>
    <w:p w14:paraId="2A15A160" w14:textId="77777777" w:rsidR="00A750AB"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A750AB" w:rsidRPr="00E538C5">
        <w:rPr>
          <w:rFonts w:ascii="Times New Roman" w:hAnsi="Times New Roman"/>
          <w:spacing w:val="2"/>
          <w:sz w:val="28"/>
          <w:szCs w:val="28"/>
        </w:rPr>
        <w:t>Подозреваемые и обвиняемые имеют право:</w:t>
      </w:r>
    </w:p>
    <w:p w14:paraId="1ADC9EAB"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A750AB" w:rsidRPr="00E538C5">
        <w:rPr>
          <w:rFonts w:ascii="Times New Roman" w:hAnsi="Times New Roman"/>
          <w:spacing w:val="2"/>
          <w:sz w:val="28"/>
          <w:szCs w:val="28"/>
        </w:rPr>
        <w:t xml:space="preserve">получать информацию о своих правах и обязанностях, </w:t>
      </w:r>
      <w:r w:rsidR="008A64EF" w:rsidRPr="00E538C5">
        <w:rPr>
          <w:rFonts w:ascii="Times New Roman" w:hAnsi="Times New Roman"/>
          <w:spacing w:val="2"/>
          <w:sz w:val="28"/>
          <w:szCs w:val="28"/>
        </w:rPr>
        <w:br/>
      </w:r>
      <w:r w:rsidR="00A750AB" w:rsidRPr="00E538C5">
        <w:rPr>
          <w:rFonts w:ascii="Times New Roman" w:hAnsi="Times New Roman"/>
          <w:spacing w:val="2"/>
          <w:sz w:val="28"/>
          <w:szCs w:val="28"/>
        </w:rPr>
        <w:t>режиме содержания под стражей, дисциплинарных требованиях, порядке подачи предложений, заявлений и жалоб;</w:t>
      </w:r>
    </w:p>
    <w:p w14:paraId="1CBFC1D7"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2) </w:t>
      </w:r>
      <w:r w:rsidR="00A750AB" w:rsidRPr="00E538C5">
        <w:rPr>
          <w:rFonts w:ascii="Times New Roman" w:hAnsi="Times New Roman"/>
          <w:spacing w:val="2"/>
          <w:sz w:val="28"/>
          <w:szCs w:val="28"/>
        </w:rPr>
        <w:t>на личную безопасность в местах содержания под стражей;</w:t>
      </w:r>
    </w:p>
    <w:p w14:paraId="037C2608"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A750AB" w:rsidRPr="00E538C5">
        <w:rPr>
          <w:rFonts w:ascii="Times New Roman" w:hAnsi="Times New Roman"/>
          <w:spacing w:val="2"/>
          <w:sz w:val="28"/>
          <w:szCs w:val="28"/>
        </w:rPr>
        <w:t>обращаться с просьбой о личном приеме к начальнику места содержания под стражей и лицам, контролирующим деятельность места содержания под стражей, во время нахождения указанных лиц на его территории;</w:t>
      </w:r>
    </w:p>
    <w:p w14:paraId="4CCBBAFA"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A750AB" w:rsidRPr="00E538C5">
        <w:rPr>
          <w:rFonts w:ascii="Times New Roman" w:hAnsi="Times New Roman"/>
          <w:spacing w:val="2"/>
          <w:sz w:val="28"/>
          <w:szCs w:val="28"/>
        </w:rPr>
        <w:t>на свидания с защитником;</w:t>
      </w:r>
    </w:p>
    <w:p w14:paraId="3ED0D9E5"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w:t>
      </w:r>
      <w:r w:rsidR="00A750AB" w:rsidRPr="00E538C5">
        <w:rPr>
          <w:rFonts w:ascii="Times New Roman" w:hAnsi="Times New Roman"/>
          <w:spacing w:val="2"/>
          <w:sz w:val="28"/>
          <w:szCs w:val="28"/>
        </w:rPr>
        <w:t>на свидания с родственниками и иными лицами, перечисленными в статье 18 настоящего Закона;</w:t>
      </w:r>
    </w:p>
    <w:p w14:paraId="6D43EE32"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6) </w:t>
      </w:r>
      <w:r w:rsidR="00A750AB" w:rsidRPr="00E538C5">
        <w:rPr>
          <w:rFonts w:ascii="Times New Roman" w:hAnsi="Times New Roman"/>
          <w:spacing w:val="2"/>
          <w:sz w:val="28"/>
          <w:szCs w:val="28"/>
        </w:rPr>
        <w:t xml:space="preserve">хранить при себе документы и записи, относящиеся к </w:t>
      </w:r>
      <w:r w:rsidR="008A64EF" w:rsidRPr="00E538C5">
        <w:rPr>
          <w:rFonts w:ascii="Times New Roman" w:hAnsi="Times New Roman"/>
          <w:spacing w:val="2"/>
          <w:sz w:val="28"/>
          <w:szCs w:val="28"/>
        </w:rPr>
        <w:br/>
      </w:r>
      <w:r w:rsidR="00A750AB" w:rsidRPr="00E538C5">
        <w:rPr>
          <w:rFonts w:ascii="Times New Roman" w:hAnsi="Times New Roman"/>
          <w:spacing w:val="2"/>
          <w:sz w:val="28"/>
          <w:szCs w:val="28"/>
        </w:rPr>
        <w:t>уголовному делу либо касающиеся вопросов реализации своих прав и законных интересов, за исключением тех документов и записей, которые могут быть использованы в противоправных целях или которые содержат сведения, составляющие государственную или иную охраняемую законом тайну;</w:t>
      </w:r>
    </w:p>
    <w:p w14:paraId="6215E35B" w14:textId="058DF4CA"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7) </w:t>
      </w:r>
      <w:r w:rsidR="00A750AB" w:rsidRPr="00E538C5">
        <w:rPr>
          <w:rFonts w:ascii="Times New Roman" w:hAnsi="Times New Roman"/>
          <w:spacing w:val="2"/>
          <w:sz w:val="28"/>
          <w:szCs w:val="28"/>
        </w:rPr>
        <w:t>обращаться с предложениями, заявлениями и жалобами, в том числе в суд, по вопросу о законности и обоснованности их содержания под стражей и нарушен</w:t>
      </w:r>
      <w:r w:rsidR="00C80B8B" w:rsidRPr="00E538C5">
        <w:rPr>
          <w:rFonts w:ascii="Times New Roman" w:hAnsi="Times New Roman"/>
          <w:spacing w:val="2"/>
          <w:sz w:val="28"/>
          <w:szCs w:val="28"/>
        </w:rPr>
        <w:t xml:space="preserve">ия их законных прав и интересов в порядке, установленном </w:t>
      </w:r>
      <w:hyperlink r:id="rId23" w:history="1">
        <w:r w:rsidR="00C80B8B" w:rsidRPr="00DC2078">
          <w:rPr>
            <w:rStyle w:val="aa"/>
            <w:rFonts w:ascii="Times New Roman" w:hAnsi="Times New Roman"/>
            <w:spacing w:val="2"/>
            <w:sz w:val="28"/>
            <w:szCs w:val="28"/>
          </w:rPr>
          <w:t>Уголовно-процессуальным кодексом Донецкой Народной Республики</w:t>
        </w:r>
      </w:hyperlink>
      <w:r w:rsidR="00C80B8B" w:rsidRPr="00E538C5">
        <w:rPr>
          <w:rFonts w:ascii="Times New Roman" w:hAnsi="Times New Roman"/>
          <w:spacing w:val="2"/>
          <w:sz w:val="28"/>
          <w:szCs w:val="28"/>
        </w:rPr>
        <w:t>;</w:t>
      </w:r>
    </w:p>
    <w:p w14:paraId="7CC0092D"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8) </w:t>
      </w:r>
      <w:r w:rsidR="00A750AB" w:rsidRPr="00E538C5">
        <w:rPr>
          <w:rFonts w:ascii="Times New Roman" w:hAnsi="Times New Roman"/>
          <w:spacing w:val="2"/>
          <w:sz w:val="28"/>
          <w:szCs w:val="28"/>
        </w:rPr>
        <w:t>вести переписку и пользоваться письменными принадлежностями;</w:t>
      </w:r>
    </w:p>
    <w:p w14:paraId="6E2CEB7F"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9) </w:t>
      </w:r>
      <w:r w:rsidR="00A750AB" w:rsidRPr="00E538C5">
        <w:rPr>
          <w:rFonts w:ascii="Times New Roman" w:hAnsi="Times New Roman"/>
          <w:spacing w:val="2"/>
          <w:sz w:val="28"/>
          <w:szCs w:val="28"/>
        </w:rPr>
        <w:t>получать бесплатное питание, материально-бытовое и медико-санитарное обеспечение, в том числе в период участия их в следственных действиях и судебных заседаниях;</w:t>
      </w:r>
    </w:p>
    <w:p w14:paraId="4C53538F"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10) </w:t>
      </w:r>
      <w:r w:rsidR="00A750AB" w:rsidRPr="00E538C5">
        <w:rPr>
          <w:rFonts w:ascii="Times New Roman" w:hAnsi="Times New Roman"/>
          <w:spacing w:val="2"/>
          <w:sz w:val="28"/>
          <w:szCs w:val="28"/>
        </w:rPr>
        <w:t>на восьмичасовой сон в ночное время, в течение которого запрещается их привлечение к участию в процессуальных и иных дей</w:t>
      </w:r>
      <w:r w:rsidR="00C80B8B" w:rsidRPr="00E538C5">
        <w:rPr>
          <w:rFonts w:ascii="Times New Roman" w:hAnsi="Times New Roman"/>
          <w:spacing w:val="2"/>
          <w:sz w:val="28"/>
          <w:szCs w:val="28"/>
        </w:rPr>
        <w:t>ствиях, за исключением случаев проведения неотложных процессуальных и следственных действий в ночное время;</w:t>
      </w:r>
    </w:p>
    <w:p w14:paraId="33B9687F" w14:textId="77777777" w:rsidR="00A750AB" w:rsidRPr="00E538C5" w:rsidRDefault="001340C2"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w:t>
      </w:r>
      <w:r w:rsidR="003778A3" w:rsidRPr="00E538C5">
        <w:rPr>
          <w:rFonts w:ascii="Times New Roman" w:hAnsi="Times New Roman"/>
          <w:spacing w:val="2"/>
          <w:sz w:val="28"/>
          <w:szCs w:val="28"/>
        </w:rPr>
        <w:t>1) </w:t>
      </w:r>
      <w:r w:rsidR="00826C91" w:rsidRPr="00E538C5">
        <w:rPr>
          <w:rFonts w:ascii="Times New Roman" w:hAnsi="Times New Roman"/>
          <w:spacing w:val="2"/>
          <w:sz w:val="28"/>
          <w:szCs w:val="28"/>
        </w:rPr>
        <w:t>на ежедневную прогулку</w:t>
      </w:r>
      <w:r w:rsidR="00A750AB" w:rsidRPr="00E538C5">
        <w:rPr>
          <w:rFonts w:ascii="Times New Roman" w:hAnsi="Times New Roman"/>
          <w:spacing w:val="2"/>
          <w:sz w:val="28"/>
          <w:szCs w:val="28"/>
        </w:rPr>
        <w:t xml:space="preserve"> продолжительностью не менее одного часа;</w:t>
      </w:r>
    </w:p>
    <w:p w14:paraId="6AEA97EA"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12) </w:t>
      </w:r>
      <w:r w:rsidR="00A750AB" w:rsidRPr="00E538C5">
        <w:rPr>
          <w:rFonts w:ascii="Times New Roman" w:hAnsi="Times New Roman"/>
          <w:spacing w:val="2"/>
          <w:sz w:val="28"/>
          <w:szCs w:val="28"/>
        </w:rPr>
        <w:t>пользоваться собственными постельными принадлежностями, а также другими вещами и предметами, перечень и количество которых определяются Правилами внутреннего распорядка;</w:t>
      </w:r>
    </w:p>
    <w:p w14:paraId="44D2ECA9"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13) </w:t>
      </w:r>
      <w:r w:rsidR="00A750AB" w:rsidRPr="00E538C5">
        <w:rPr>
          <w:rFonts w:ascii="Times New Roman" w:hAnsi="Times New Roman"/>
          <w:spacing w:val="2"/>
          <w:sz w:val="28"/>
          <w:szCs w:val="28"/>
        </w:rPr>
        <w:t xml:space="preserve">пользоваться литературой и изданиями периодической </w:t>
      </w:r>
      <w:r w:rsidR="008A64EF" w:rsidRPr="00E538C5">
        <w:rPr>
          <w:rFonts w:ascii="Times New Roman" w:hAnsi="Times New Roman"/>
          <w:spacing w:val="2"/>
          <w:sz w:val="28"/>
          <w:szCs w:val="28"/>
        </w:rPr>
        <w:br/>
      </w:r>
      <w:r w:rsidR="00A750AB" w:rsidRPr="00E538C5">
        <w:rPr>
          <w:rFonts w:ascii="Times New Roman" w:hAnsi="Times New Roman"/>
          <w:spacing w:val="2"/>
          <w:sz w:val="28"/>
          <w:szCs w:val="28"/>
        </w:rPr>
        <w:t>печати из библиотеки места содержания под стражей либо приобретенными через администрацию места содержания под стражей в торговой сети, а также настольными играми;</w:t>
      </w:r>
    </w:p>
    <w:p w14:paraId="6ACDE496"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14) </w:t>
      </w:r>
      <w:r w:rsidR="00A750AB" w:rsidRPr="00E538C5">
        <w:rPr>
          <w:rFonts w:ascii="Times New Roman" w:hAnsi="Times New Roman"/>
          <w:spacing w:val="2"/>
          <w:sz w:val="28"/>
          <w:szCs w:val="28"/>
        </w:rPr>
        <w:t>отправлять религиозные обряды в помещениях места содержания под стражей подозреваемых и обвиняемых, иметь при себе религиозную литературу, предметы религиозного культа, – при условии соблюдения Правил внутреннего распорядка и прав других подозреваемых и обвиняемых;</w:t>
      </w:r>
    </w:p>
    <w:p w14:paraId="77C73C7C"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15) </w:t>
      </w:r>
      <w:r w:rsidR="00A750AB" w:rsidRPr="00E538C5">
        <w:rPr>
          <w:rFonts w:ascii="Times New Roman" w:hAnsi="Times New Roman"/>
          <w:spacing w:val="2"/>
          <w:sz w:val="28"/>
          <w:szCs w:val="28"/>
        </w:rPr>
        <w:t>заниматься самообразованием и пользоваться для этого специальной литературой;</w:t>
      </w:r>
    </w:p>
    <w:p w14:paraId="316853C3"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16) </w:t>
      </w:r>
      <w:r w:rsidR="00A750AB" w:rsidRPr="00E538C5">
        <w:rPr>
          <w:rFonts w:ascii="Times New Roman" w:hAnsi="Times New Roman"/>
          <w:spacing w:val="2"/>
          <w:sz w:val="28"/>
          <w:szCs w:val="28"/>
        </w:rPr>
        <w:t>получать посылки, передачи;</w:t>
      </w:r>
    </w:p>
    <w:p w14:paraId="0A623D47"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17) </w:t>
      </w:r>
      <w:r w:rsidR="00A750AB" w:rsidRPr="00E538C5">
        <w:rPr>
          <w:rFonts w:ascii="Times New Roman" w:hAnsi="Times New Roman"/>
          <w:spacing w:val="2"/>
          <w:sz w:val="28"/>
          <w:szCs w:val="28"/>
        </w:rPr>
        <w:t>на вежливое обращение со стороны сотрудников мест содержания под стражей;</w:t>
      </w:r>
    </w:p>
    <w:p w14:paraId="75D593AC"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18) </w:t>
      </w:r>
      <w:r w:rsidR="00A750AB" w:rsidRPr="00E538C5">
        <w:rPr>
          <w:rFonts w:ascii="Times New Roman" w:hAnsi="Times New Roman"/>
          <w:spacing w:val="2"/>
          <w:sz w:val="28"/>
          <w:szCs w:val="28"/>
        </w:rPr>
        <w:t>участвовать в гражданско-правовых сделках.</w:t>
      </w:r>
    </w:p>
    <w:p w14:paraId="1D8F273F" w14:textId="77777777" w:rsidR="00A750AB"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A750AB" w:rsidRPr="00E538C5">
        <w:rPr>
          <w:rFonts w:ascii="Times New Roman" w:hAnsi="Times New Roman"/>
          <w:spacing w:val="2"/>
          <w:sz w:val="28"/>
          <w:szCs w:val="28"/>
        </w:rPr>
        <w:t xml:space="preserve">Подозреваемые и обвиняемые, в отношении которых в качестве </w:t>
      </w:r>
      <w:r w:rsidR="008A64EF" w:rsidRPr="00E538C5">
        <w:rPr>
          <w:rFonts w:ascii="Times New Roman" w:hAnsi="Times New Roman"/>
          <w:spacing w:val="2"/>
          <w:sz w:val="28"/>
          <w:szCs w:val="28"/>
        </w:rPr>
        <w:br/>
      </w:r>
      <w:r w:rsidR="00A750AB" w:rsidRPr="00E538C5">
        <w:rPr>
          <w:rFonts w:ascii="Times New Roman" w:hAnsi="Times New Roman"/>
          <w:spacing w:val="2"/>
          <w:sz w:val="28"/>
          <w:szCs w:val="28"/>
        </w:rPr>
        <w:t>меры пресечения избрано заключение под стражу и которые содержатся в следственных изоляторах и тюрьмах, имеют право:</w:t>
      </w:r>
    </w:p>
    <w:p w14:paraId="17E155CF" w14:textId="77777777" w:rsidR="00A750AB" w:rsidRPr="00E538C5" w:rsidRDefault="00A750AB"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получать и отправлять денежные переводы;</w:t>
      </w:r>
    </w:p>
    <w:p w14:paraId="3AA5A956"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A750AB" w:rsidRPr="00E538C5">
        <w:rPr>
          <w:rFonts w:ascii="Times New Roman" w:hAnsi="Times New Roman"/>
          <w:spacing w:val="2"/>
          <w:sz w:val="28"/>
          <w:szCs w:val="28"/>
        </w:rPr>
        <w:t>заключать и расторгать брак, участвовать в иных семейно-правовых отношениях в случае, если это не противоречит настоящему Закону;</w:t>
      </w:r>
    </w:p>
    <w:p w14:paraId="005E187F"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A750AB" w:rsidRPr="00E538C5">
        <w:rPr>
          <w:rFonts w:ascii="Times New Roman" w:hAnsi="Times New Roman"/>
          <w:spacing w:val="2"/>
          <w:sz w:val="28"/>
          <w:szCs w:val="28"/>
        </w:rPr>
        <w:t>приобретать продукты питания и предметы первой необходимости в магазине (ларьке) следственного изолятора (тюрьмы) либо через администрацию места содержания под стражей в торговой сети;</w:t>
      </w:r>
    </w:p>
    <w:p w14:paraId="34DE61DB"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A750AB" w:rsidRPr="00E538C5">
        <w:rPr>
          <w:rFonts w:ascii="Times New Roman" w:hAnsi="Times New Roman"/>
          <w:spacing w:val="2"/>
          <w:sz w:val="28"/>
          <w:szCs w:val="28"/>
        </w:rPr>
        <w:t>подписываться на газеты и журналы и получать их;</w:t>
      </w:r>
    </w:p>
    <w:p w14:paraId="525CDE5C"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w:t>
      </w:r>
      <w:r w:rsidR="00A750AB" w:rsidRPr="00E538C5">
        <w:rPr>
          <w:rFonts w:ascii="Times New Roman" w:hAnsi="Times New Roman"/>
          <w:spacing w:val="2"/>
          <w:sz w:val="28"/>
          <w:szCs w:val="28"/>
        </w:rPr>
        <w:t>получать от администрации при необходимости одежду по сезону, разрешенную к ношению в местах содержания под стражей;</w:t>
      </w:r>
    </w:p>
    <w:p w14:paraId="4FCB4271" w14:textId="77777777" w:rsidR="00A750AB"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6) </w:t>
      </w:r>
      <w:r w:rsidR="00A750AB" w:rsidRPr="00E538C5">
        <w:rPr>
          <w:rFonts w:ascii="Times New Roman" w:hAnsi="Times New Roman"/>
          <w:spacing w:val="2"/>
          <w:sz w:val="28"/>
          <w:szCs w:val="28"/>
        </w:rPr>
        <w:t xml:space="preserve">на платные телефонные разговоры при наличии технических возможностей и под контролем администрации с разрешения лица или органа, в производстве которого находится уголовное дело, либо суда. Порядок организации телефонных разговоров определяется республиканским органом исполнительной власти, в ведении которого находится место содержания под стражей. </w:t>
      </w:r>
    </w:p>
    <w:p w14:paraId="43C0CCC8" w14:textId="77777777" w:rsidR="00A750AB"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A750AB" w:rsidRPr="00E538C5">
        <w:rPr>
          <w:rFonts w:ascii="Times New Roman" w:hAnsi="Times New Roman"/>
          <w:spacing w:val="2"/>
          <w:sz w:val="28"/>
          <w:szCs w:val="28"/>
        </w:rPr>
        <w:t>Подозреваемым и обвиняемым, содержащимся под стражей, при наличии соответствующих условий предоставляется возможность трудиться.</w:t>
      </w:r>
    </w:p>
    <w:p w14:paraId="567CE56E" w14:textId="77777777" w:rsidR="001340C2"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1340C2" w:rsidRPr="00E538C5">
        <w:rPr>
          <w:rFonts w:ascii="Times New Roman" w:hAnsi="Times New Roman"/>
          <w:spacing w:val="2"/>
          <w:sz w:val="28"/>
          <w:szCs w:val="28"/>
        </w:rPr>
        <w:t>18.</w:t>
      </w:r>
      <w:r w:rsidRPr="00E538C5">
        <w:rPr>
          <w:rFonts w:ascii="Times New Roman" w:hAnsi="Times New Roman"/>
          <w:b/>
          <w:spacing w:val="2"/>
          <w:sz w:val="28"/>
          <w:szCs w:val="28"/>
        </w:rPr>
        <w:t> </w:t>
      </w:r>
      <w:r w:rsidR="001340C2" w:rsidRPr="00E538C5">
        <w:rPr>
          <w:rFonts w:ascii="Times New Roman" w:hAnsi="Times New Roman"/>
          <w:b/>
          <w:spacing w:val="2"/>
          <w:sz w:val="28"/>
          <w:szCs w:val="28"/>
        </w:rPr>
        <w:t>Свидания с защитником, родственниками и иными лицами</w:t>
      </w:r>
    </w:p>
    <w:p w14:paraId="107A7F76" w14:textId="0E582AF0" w:rsidR="001340C2"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1340C2" w:rsidRPr="00E538C5">
        <w:rPr>
          <w:rFonts w:ascii="Times New Roman" w:hAnsi="Times New Roman"/>
          <w:spacing w:val="2"/>
          <w:sz w:val="28"/>
          <w:szCs w:val="28"/>
        </w:rPr>
        <w:t>Подозреваемым и обвиняемым предоставляются свидания с защитником с момента фактического задержания. Свидания предоставляются наедине и конфиденциально без ограничен</w:t>
      </w:r>
      <w:r w:rsidR="00D01A60" w:rsidRPr="00E538C5">
        <w:rPr>
          <w:rFonts w:ascii="Times New Roman" w:hAnsi="Times New Roman"/>
          <w:spacing w:val="2"/>
          <w:sz w:val="28"/>
          <w:szCs w:val="28"/>
        </w:rPr>
        <w:t>ия их числа и продолжительности.</w:t>
      </w:r>
      <w:r w:rsidR="001340C2" w:rsidRPr="00E538C5">
        <w:rPr>
          <w:rFonts w:ascii="Times New Roman" w:hAnsi="Times New Roman"/>
          <w:spacing w:val="2"/>
          <w:sz w:val="28"/>
          <w:szCs w:val="28"/>
        </w:rPr>
        <w:t xml:space="preserve"> Свидания предоставляются защитнику </w:t>
      </w:r>
      <w:r w:rsidR="00AA2746" w:rsidRPr="00E538C5">
        <w:rPr>
          <w:rFonts w:ascii="Times New Roman" w:hAnsi="Times New Roman"/>
          <w:spacing w:val="2"/>
          <w:sz w:val="28"/>
          <w:szCs w:val="28"/>
        </w:rPr>
        <w:t xml:space="preserve">в </w:t>
      </w:r>
      <w:r w:rsidR="00DF7368" w:rsidRPr="00E538C5">
        <w:rPr>
          <w:rFonts w:ascii="Times New Roman" w:hAnsi="Times New Roman"/>
          <w:spacing w:val="2"/>
          <w:sz w:val="28"/>
          <w:szCs w:val="28"/>
        </w:rPr>
        <w:t xml:space="preserve">порядке, предусмотренном </w:t>
      </w:r>
      <w:hyperlink r:id="rId24" w:history="1">
        <w:r w:rsidR="005D78F5" w:rsidRPr="00DC2078">
          <w:rPr>
            <w:rStyle w:val="aa"/>
            <w:rFonts w:ascii="Times New Roman" w:hAnsi="Times New Roman"/>
            <w:spacing w:val="2"/>
            <w:sz w:val="28"/>
            <w:szCs w:val="28"/>
          </w:rPr>
          <w:t>Уголовно-процессуальным кодексом</w:t>
        </w:r>
        <w:r w:rsidR="00AA2746" w:rsidRPr="00DC2078">
          <w:rPr>
            <w:rStyle w:val="aa"/>
            <w:rFonts w:ascii="Times New Roman" w:hAnsi="Times New Roman"/>
            <w:spacing w:val="2"/>
            <w:sz w:val="28"/>
            <w:szCs w:val="28"/>
          </w:rPr>
          <w:t xml:space="preserve"> Донецкой Народной Республики</w:t>
        </w:r>
      </w:hyperlink>
      <w:r w:rsidR="00AA2746" w:rsidRPr="00E538C5">
        <w:rPr>
          <w:rFonts w:ascii="Times New Roman" w:hAnsi="Times New Roman"/>
          <w:spacing w:val="2"/>
          <w:sz w:val="28"/>
          <w:szCs w:val="28"/>
        </w:rPr>
        <w:t xml:space="preserve">. </w:t>
      </w:r>
      <w:r w:rsidR="001340C2" w:rsidRPr="00E538C5">
        <w:rPr>
          <w:rFonts w:ascii="Times New Roman" w:hAnsi="Times New Roman"/>
          <w:spacing w:val="2"/>
          <w:sz w:val="28"/>
          <w:szCs w:val="28"/>
        </w:rPr>
        <w:t xml:space="preserve">Защитнику запрещается проносить на территорию места содержания под стражей </w:t>
      </w:r>
      <w:r w:rsidR="00AA2746" w:rsidRPr="00E538C5">
        <w:rPr>
          <w:rFonts w:ascii="Times New Roman" w:hAnsi="Times New Roman"/>
          <w:color w:val="000000"/>
          <w:spacing w:val="2"/>
          <w:sz w:val="28"/>
          <w:szCs w:val="28"/>
        </w:rPr>
        <w:t>технические средства связи, а также</w:t>
      </w:r>
      <w:r w:rsidR="00AA2746" w:rsidRPr="00E538C5">
        <w:rPr>
          <w:rFonts w:ascii="Times New Roman" w:hAnsi="Times New Roman"/>
          <w:b/>
          <w:color w:val="000000"/>
          <w:spacing w:val="2"/>
          <w:sz w:val="28"/>
          <w:szCs w:val="28"/>
        </w:rPr>
        <w:t xml:space="preserve"> </w:t>
      </w:r>
      <w:r w:rsidR="001340C2" w:rsidRPr="00E538C5">
        <w:rPr>
          <w:rFonts w:ascii="Times New Roman" w:hAnsi="Times New Roman"/>
          <w:color w:val="000000"/>
          <w:spacing w:val="2"/>
          <w:sz w:val="28"/>
          <w:szCs w:val="28"/>
        </w:rPr>
        <w:t>технические средства (устройства), позволяющие осуществлять киносъемку, аудио- и видеозапись. На территорию места содержания под стражей защитник вправе проносить копировально-множительную технику и фотоаппаратуру только для снятия копий с материалов уголовного дела, компьютеры и пользоваться такими копировально-множительной техникой и фотоаппаратурой, компьютерами только в отсутствие подозреваемого, обвиняемого в отдельном помещении, определенном администрацией места содержания под стражей.</w:t>
      </w:r>
    </w:p>
    <w:p w14:paraId="467884D2" w14:textId="77777777" w:rsidR="001340C2"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1340C2" w:rsidRPr="00E538C5">
        <w:rPr>
          <w:rFonts w:ascii="Times New Roman" w:hAnsi="Times New Roman"/>
          <w:spacing w:val="2"/>
          <w:sz w:val="28"/>
          <w:szCs w:val="28"/>
        </w:rPr>
        <w:t xml:space="preserve">Свидания подозреваемого или обвиняемого с его защитником могут иметь место в условиях, позволяющих сотруднику места содержания под стражей видеть их, но не слышать. В случае попытки передачи </w:t>
      </w:r>
      <w:r w:rsidR="008A64EF" w:rsidRPr="00E538C5">
        <w:rPr>
          <w:rFonts w:ascii="Times New Roman" w:hAnsi="Times New Roman"/>
          <w:spacing w:val="2"/>
          <w:sz w:val="28"/>
          <w:szCs w:val="28"/>
        </w:rPr>
        <w:br/>
      </w:r>
      <w:r w:rsidR="001340C2" w:rsidRPr="00E538C5">
        <w:rPr>
          <w:rFonts w:ascii="Times New Roman" w:hAnsi="Times New Roman"/>
          <w:spacing w:val="2"/>
          <w:sz w:val="28"/>
          <w:szCs w:val="28"/>
        </w:rPr>
        <w:t>защитником подозреваемому или обвиняемому запрещенных к хранению и использованию предметов, веществ и продуктов питания свидание немедленно прерывается.</w:t>
      </w:r>
    </w:p>
    <w:p w14:paraId="188C338C" w14:textId="77777777" w:rsidR="00D02D3A"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1340C2" w:rsidRPr="00E538C5">
        <w:rPr>
          <w:rFonts w:ascii="Times New Roman" w:hAnsi="Times New Roman"/>
          <w:spacing w:val="2"/>
          <w:sz w:val="28"/>
          <w:szCs w:val="28"/>
        </w:rPr>
        <w:t xml:space="preserve">Подозреваемым и обвиняемым на основании письменного разрешения лица или органа, в производстве которых находится уголовное дело, </w:t>
      </w:r>
      <w:r w:rsidR="00D02D3A" w:rsidRPr="00E538C5">
        <w:rPr>
          <w:rFonts w:ascii="Times New Roman" w:hAnsi="Times New Roman"/>
          <w:sz w:val="28"/>
          <w:szCs w:val="28"/>
        </w:rPr>
        <w:t>может быть предоставлено не более двух свиданий в месяц с родственниками и иными лицами продолжительностью до трех часов каждое.</w:t>
      </w:r>
    </w:p>
    <w:p w14:paraId="55A251BB" w14:textId="77777777" w:rsidR="001340C2"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4. </w:t>
      </w:r>
      <w:r w:rsidR="001340C2" w:rsidRPr="00E538C5">
        <w:rPr>
          <w:rFonts w:ascii="Times New Roman" w:hAnsi="Times New Roman"/>
          <w:spacing w:val="2"/>
          <w:sz w:val="28"/>
          <w:szCs w:val="28"/>
        </w:rPr>
        <w:t xml:space="preserve">Свидания с родственниками и иными лицами осуществляются под контролем сотрудников мест содержания под стражей и в случае попытки передачи подозреваемому или обвиняемому запрещенных к хранению и использованию предметов, веществ и продуктов питания либо сведений, которые могут препятствовать установлению истины по уголовному </w:t>
      </w:r>
      <w:r w:rsidR="008A64EF" w:rsidRPr="00E538C5">
        <w:rPr>
          <w:rFonts w:ascii="Times New Roman" w:hAnsi="Times New Roman"/>
          <w:spacing w:val="2"/>
          <w:sz w:val="28"/>
          <w:szCs w:val="28"/>
        </w:rPr>
        <w:br/>
      </w:r>
      <w:r w:rsidR="001340C2" w:rsidRPr="00E538C5">
        <w:rPr>
          <w:rFonts w:ascii="Times New Roman" w:hAnsi="Times New Roman"/>
          <w:spacing w:val="2"/>
          <w:sz w:val="28"/>
          <w:szCs w:val="28"/>
        </w:rPr>
        <w:t>делу или способствовать совершению преступления, прерываются досрочно.</w:t>
      </w:r>
    </w:p>
    <w:p w14:paraId="4F2664E6" w14:textId="77777777" w:rsidR="009114B3"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3B48D3" w:rsidRPr="00E538C5">
        <w:rPr>
          <w:rFonts w:ascii="Times New Roman" w:hAnsi="Times New Roman"/>
          <w:spacing w:val="2"/>
          <w:sz w:val="28"/>
          <w:szCs w:val="28"/>
        </w:rPr>
        <w:t>19</w:t>
      </w:r>
      <w:r w:rsidR="009114B3" w:rsidRPr="00E538C5">
        <w:rPr>
          <w:rFonts w:ascii="Times New Roman" w:hAnsi="Times New Roman"/>
          <w:spacing w:val="2"/>
          <w:sz w:val="28"/>
          <w:szCs w:val="28"/>
        </w:rPr>
        <w:t>.</w:t>
      </w:r>
      <w:r w:rsidRPr="00E538C5">
        <w:rPr>
          <w:rFonts w:ascii="Times New Roman" w:hAnsi="Times New Roman"/>
          <w:b/>
          <w:spacing w:val="2"/>
          <w:sz w:val="28"/>
          <w:szCs w:val="28"/>
        </w:rPr>
        <w:t> </w:t>
      </w:r>
      <w:r w:rsidR="009114B3" w:rsidRPr="00E538C5">
        <w:rPr>
          <w:rFonts w:ascii="Times New Roman" w:hAnsi="Times New Roman"/>
          <w:b/>
          <w:spacing w:val="2"/>
          <w:sz w:val="28"/>
          <w:szCs w:val="28"/>
        </w:rPr>
        <w:t>Право на личную безопасность</w:t>
      </w:r>
    </w:p>
    <w:p w14:paraId="0EF9AFF6" w14:textId="77777777" w:rsidR="005E4C61" w:rsidRPr="00E538C5" w:rsidRDefault="009114B3" w:rsidP="004F3FFB">
      <w:pPr>
        <w:pStyle w:val="HTML"/>
        <w:tabs>
          <w:tab w:val="clear" w:pos="9160"/>
          <w:tab w:val="left" w:pos="9639"/>
        </w:tabs>
        <w:spacing w:after="360" w:line="276" w:lineRule="auto"/>
        <w:ind w:firstLine="709"/>
        <w:jc w:val="both"/>
        <w:rPr>
          <w:rFonts w:ascii="Times New Roman" w:hAnsi="Times New Roman"/>
          <w:spacing w:val="2"/>
          <w:sz w:val="28"/>
          <w:szCs w:val="28"/>
        </w:rPr>
      </w:pPr>
      <w:r w:rsidRPr="00E538C5">
        <w:rPr>
          <w:rFonts w:ascii="Times New Roman" w:hAnsi="Times New Roman"/>
          <w:spacing w:val="2"/>
          <w:sz w:val="28"/>
          <w:szCs w:val="28"/>
        </w:rPr>
        <w:t xml:space="preserve">При возникновении угрозы жизни и здоровью подозреваемого или обвиняемого либо угрозы совершения преступления против личности со стороны других подозреваемых или обвиняемых сотрудники мест содержания под стражей обязаны незамедлительно принять меры по обеспечению </w:t>
      </w:r>
      <w:r w:rsidR="008A64EF" w:rsidRPr="00E538C5">
        <w:rPr>
          <w:rFonts w:ascii="Times New Roman" w:hAnsi="Times New Roman"/>
          <w:spacing w:val="2"/>
          <w:sz w:val="28"/>
          <w:szCs w:val="28"/>
        </w:rPr>
        <w:br/>
      </w:r>
      <w:r w:rsidRPr="00E538C5">
        <w:rPr>
          <w:rFonts w:ascii="Times New Roman" w:hAnsi="Times New Roman"/>
          <w:spacing w:val="2"/>
          <w:sz w:val="28"/>
          <w:szCs w:val="28"/>
        </w:rPr>
        <w:t>личной безопасности подозреваемого или обвиняемого.</w:t>
      </w:r>
    </w:p>
    <w:p w14:paraId="1BE03321" w14:textId="77777777" w:rsidR="009114B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Статья </w:t>
      </w:r>
      <w:r w:rsidR="003B48D3" w:rsidRPr="00E538C5">
        <w:rPr>
          <w:rFonts w:ascii="Times New Roman" w:hAnsi="Times New Roman"/>
          <w:spacing w:val="2"/>
          <w:sz w:val="28"/>
          <w:szCs w:val="28"/>
        </w:rPr>
        <w:t>20</w:t>
      </w:r>
      <w:r w:rsidR="009114B3" w:rsidRPr="00E538C5">
        <w:rPr>
          <w:rFonts w:ascii="Times New Roman" w:hAnsi="Times New Roman"/>
          <w:spacing w:val="2"/>
          <w:sz w:val="28"/>
          <w:szCs w:val="28"/>
        </w:rPr>
        <w:t>.</w:t>
      </w:r>
      <w:r w:rsidRPr="00E538C5">
        <w:rPr>
          <w:rFonts w:ascii="Times New Roman" w:hAnsi="Times New Roman"/>
          <w:b/>
          <w:spacing w:val="2"/>
          <w:sz w:val="28"/>
          <w:szCs w:val="28"/>
        </w:rPr>
        <w:t> </w:t>
      </w:r>
      <w:r w:rsidR="009114B3" w:rsidRPr="00E538C5">
        <w:rPr>
          <w:rFonts w:ascii="Times New Roman" w:hAnsi="Times New Roman"/>
          <w:b/>
          <w:spacing w:val="2"/>
          <w:sz w:val="28"/>
          <w:szCs w:val="28"/>
        </w:rPr>
        <w:t xml:space="preserve">Переписка </w:t>
      </w:r>
    </w:p>
    <w:p w14:paraId="03164CC3" w14:textId="77777777" w:rsidR="009114B3"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114B3" w:rsidRPr="00E538C5">
        <w:rPr>
          <w:rFonts w:ascii="Times New Roman" w:hAnsi="Times New Roman"/>
          <w:spacing w:val="2"/>
          <w:sz w:val="28"/>
          <w:szCs w:val="28"/>
        </w:rPr>
        <w:t>Подозреваемым и обвиняемым разрешается вести переписку с родственниками и иными лицами без ограничения числа получаемых и отправляемых телеграмм и писем. Отправление и получение корреспонденции осуществляются за счет средств подозреваемых и обвиняемых.</w:t>
      </w:r>
    </w:p>
    <w:p w14:paraId="098B8B2B" w14:textId="77777777" w:rsidR="009114B3"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114B3" w:rsidRPr="00E538C5">
        <w:rPr>
          <w:rFonts w:ascii="Times New Roman" w:hAnsi="Times New Roman"/>
          <w:spacing w:val="2"/>
          <w:sz w:val="28"/>
          <w:szCs w:val="28"/>
        </w:rPr>
        <w:t>Переписка подозреваемых и обвиняемых осуществляется только через администрацию места содержания под стражей и подвергается цензуре. Цензура осуществляется администрацией места содержания под стражей, а в случае н</w:t>
      </w:r>
      <w:r w:rsidR="00826C91" w:rsidRPr="00E538C5">
        <w:rPr>
          <w:rFonts w:ascii="Times New Roman" w:hAnsi="Times New Roman"/>
          <w:spacing w:val="2"/>
          <w:sz w:val="28"/>
          <w:szCs w:val="28"/>
        </w:rPr>
        <w:t>еобходимости</w:t>
      </w:r>
      <w:r w:rsidR="00605713" w:rsidRPr="00E538C5">
        <w:rPr>
          <w:rFonts w:ascii="Times New Roman" w:hAnsi="Times New Roman"/>
          <w:spacing w:val="2"/>
          <w:sz w:val="28"/>
          <w:szCs w:val="28"/>
        </w:rPr>
        <w:t xml:space="preserve"> –</w:t>
      </w:r>
      <w:r w:rsidR="00826C91" w:rsidRPr="00E538C5">
        <w:rPr>
          <w:rFonts w:ascii="Times New Roman" w:hAnsi="Times New Roman"/>
          <w:spacing w:val="2"/>
          <w:sz w:val="28"/>
          <w:szCs w:val="28"/>
        </w:rPr>
        <w:t xml:space="preserve"> </w:t>
      </w:r>
      <w:r w:rsidR="009114B3" w:rsidRPr="00E538C5">
        <w:rPr>
          <w:rFonts w:ascii="Times New Roman" w:hAnsi="Times New Roman"/>
          <w:spacing w:val="2"/>
          <w:sz w:val="28"/>
          <w:szCs w:val="28"/>
        </w:rPr>
        <w:t xml:space="preserve">лицом или органом, в производстве которых </w:t>
      </w:r>
      <w:r w:rsidR="008A64EF" w:rsidRPr="00E538C5">
        <w:rPr>
          <w:rFonts w:ascii="Times New Roman" w:hAnsi="Times New Roman"/>
          <w:spacing w:val="2"/>
          <w:sz w:val="28"/>
          <w:szCs w:val="28"/>
        </w:rPr>
        <w:br/>
      </w:r>
      <w:r w:rsidR="009114B3" w:rsidRPr="00E538C5">
        <w:rPr>
          <w:rFonts w:ascii="Times New Roman" w:hAnsi="Times New Roman"/>
          <w:spacing w:val="2"/>
          <w:sz w:val="28"/>
          <w:szCs w:val="28"/>
        </w:rPr>
        <w:t>находится уголовное дело.</w:t>
      </w:r>
    </w:p>
    <w:p w14:paraId="4966982F" w14:textId="77777777" w:rsidR="009114B3"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114B3" w:rsidRPr="00E538C5">
        <w:rPr>
          <w:rFonts w:ascii="Times New Roman" w:hAnsi="Times New Roman"/>
          <w:spacing w:val="2"/>
          <w:sz w:val="28"/>
          <w:szCs w:val="28"/>
        </w:rPr>
        <w:t>Письма, содержащие сведения, которые могут помешать установлению истины по уголовному делу или способствовать совершению преступления, выполненные тайнописью, шифром, содержащие государственную или иную охраняемую законом тайну, адресату не отправляются, подозреваемым и обвиняемым не вручаются и передаются лицу или органу, в производстве которых находится уголовное дело.</w:t>
      </w:r>
    </w:p>
    <w:p w14:paraId="7FE9304F" w14:textId="77777777" w:rsidR="009114B3"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9114B3" w:rsidRPr="00E538C5">
        <w:rPr>
          <w:rFonts w:ascii="Times New Roman" w:hAnsi="Times New Roman"/>
          <w:spacing w:val="2"/>
          <w:sz w:val="28"/>
          <w:szCs w:val="28"/>
        </w:rPr>
        <w:t xml:space="preserve">Переписка подозреваемых и обвиняемых с лицами, содержащимися в учреждениях, исполняющих наказания, осуществляется с разрешения </w:t>
      </w:r>
      <w:r w:rsidR="008A64EF" w:rsidRPr="00E538C5">
        <w:rPr>
          <w:rFonts w:ascii="Times New Roman" w:hAnsi="Times New Roman"/>
          <w:spacing w:val="2"/>
          <w:sz w:val="28"/>
          <w:szCs w:val="28"/>
        </w:rPr>
        <w:br/>
      </w:r>
      <w:r w:rsidR="009114B3" w:rsidRPr="00E538C5">
        <w:rPr>
          <w:rFonts w:ascii="Times New Roman" w:hAnsi="Times New Roman"/>
          <w:spacing w:val="2"/>
          <w:sz w:val="28"/>
          <w:szCs w:val="28"/>
        </w:rPr>
        <w:t>лица или органа, в производстве которых находится уголовное дело.</w:t>
      </w:r>
    </w:p>
    <w:p w14:paraId="2FEF312C" w14:textId="77777777" w:rsidR="009114B3"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5. </w:t>
      </w:r>
      <w:r w:rsidR="009114B3" w:rsidRPr="00E538C5">
        <w:rPr>
          <w:rFonts w:ascii="Times New Roman" w:hAnsi="Times New Roman"/>
          <w:spacing w:val="2"/>
          <w:sz w:val="28"/>
          <w:szCs w:val="28"/>
        </w:rPr>
        <w:t>Вручение писем, поступающих на имя подозреваемого или обвиняемого, а также отправление его писем адресатам пр</w:t>
      </w:r>
      <w:r w:rsidR="00C41349" w:rsidRPr="00E538C5">
        <w:rPr>
          <w:rFonts w:ascii="Times New Roman" w:hAnsi="Times New Roman"/>
          <w:spacing w:val="2"/>
          <w:sz w:val="28"/>
          <w:szCs w:val="28"/>
        </w:rPr>
        <w:t>оизводи</w:t>
      </w:r>
      <w:r w:rsidR="009114B3" w:rsidRPr="00E538C5">
        <w:rPr>
          <w:rFonts w:ascii="Times New Roman" w:hAnsi="Times New Roman"/>
          <w:spacing w:val="2"/>
          <w:sz w:val="28"/>
          <w:szCs w:val="28"/>
        </w:rPr>
        <w:t xml:space="preserve">тся администрацией места содержания под стражей не позднее чем в </w:t>
      </w:r>
      <w:r w:rsidR="00C41349" w:rsidRPr="00E538C5">
        <w:rPr>
          <w:rFonts w:ascii="Times New Roman" w:hAnsi="Times New Roman"/>
          <w:spacing w:val="2"/>
          <w:sz w:val="28"/>
          <w:szCs w:val="28"/>
        </w:rPr>
        <w:t>течение трех дней</w:t>
      </w:r>
      <w:r w:rsidR="009114B3" w:rsidRPr="00E538C5">
        <w:rPr>
          <w:rFonts w:ascii="Times New Roman" w:hAnsi="Times New Roman"/>
          <w:spacing w:val="2"/>
          <w:sz w:val="28"/>
          <w:szCs w:val="28"/>
        </w:rPr>
        <w:t xml:space="preserve"> со дня поступления письма или сдачи его подозреваемым или обвиняемым, за исключением праздничных и выходных дней. При необходимости перевода письма на г</w:t>
      </w:r>
      <w:r w:rsidR="00685C1F" w:rsidRPr="00E538C5">
        <w:rPr>
          <w:rFonts w:ascii="Times New Roman" w:hAnsi="Times New Roman"/>
          <w:spacing w:val="2"/>
          <w:sz w:val="28"/>
          <w:szCs w:val="28"/>
        </w:rPr>
        <w:t>осударственн</w:t>
      </w:r>
      <w:r w:rsidR="00C86AEB" w:rsidRPr="00E538C5">
        <w:rPr>
          <w:rFonts w:ascii="Times New Roman" w:hAnsi="Times New Roman"/>
          <w:spacing w:val="2"/>
          <w:sz w:val="28"/>
          <w:szCs w:val="28"/>
        </w:rPr>
        <w:t>ый</w:t>
      </w:r>
      <w:r w:rsidR="00685C1F" w:rsidRPr="00E538C5">
        <w:rPr>
          <w:rFonts w:ascii="Times New Roman" w:hAnsi="Times New Roman"/>
          <w:spacing w:val="2"/>
          <w:sz w:val="28"/>
          <w:szCs w:val="28"/>
        </w:rPr>
        <w:t xml:space="preserve"> язык</w:t>
      </w:r>
      <w:r w:rsidR="009114B3" w:rsidRPr="00E538C5">
        <w:rPr>
          <w:rFonts w:ascii="Times New Roman" w:hAnsi="Times New Roman"/>
          <w:spacing w:val="2"/>
          <w:sz w:val="28"/>
          <w:szCs w:val="28"/>
        </w:rPr>
        <w:t xml:space="preserve"> Донецкой Народной Республики срок передачи письма может быть увеличен на время, необходимое для перевода.</w:t>
      </w:r>
    </w:p>
    <w:p w14:paraId="063E432C" w14:textId="77777777" w:rsidR="009114B3"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6. </w:t>
      </w:r>
      <w:r w:rsidR="009114B3" w:rsidRPr="00E538C5">
        <w:rPr>
          <w:rFonts w:ascii="Times New Roman" w:hAnsi="Times New Roman"/>
          <w:spacing w:val="2"/>
          <w:sz w:val="28"/>
          <w:szCs w:val="28"/>
        </w:rPr>
        <w:t>Сведения о смерти или тяжком заболевании близкого родственника сообщаются подозреваемому или обвиняемому незамедлительно после их получения.</w:t>
      </w:r>
    </w:p>
    <w:p w14:paraId="1DA3AED3" w14:textId="77777777" w:rsidR="009114B3"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7. </w:t>
      </w:r>
      <w:r w:rsidR="009114B3" w:rsidRPr="00E538C5">
        <w:rPr>
          <w:rFonts w:ascii="Times New Roman" w:hAnsi="Times New Roman"/>
          <w:spacing w:val="2"/>
          <w:sz w:val="28"/>
          <w:szCs w:val="28"/>
        </w:rPr>
        <w:t xml:space="preserve">Письма, поступившие на имя подозреваемого или обвиняемого после его убытия из места содержания под стражей, не позднее чем в </w:t>
      </w:r>
      <w:r w:rsidR="00C41349" w:rsidRPr="00E538C5">
        <w:rPr>
          <w:rFonts w:ascii="Times New Roman" w:hAnsi="Times New Roman"/>
          <w:spacing w:val="2"/>
          <w:sz w:val="28"/>
          <w:szCs w:val="28"/>
        </w:rPr>
        <w:t>течение трех дней</w:t>
      </w:r>
      <w:r w:rsidR="009114B3" w:rsidRPr="00E538C5">
        <w:rPr>
          <w:rFonts w:ascii="Times New Roman" w:hAnsi="Times New Roman"/>
          <w:spacing w:val="2"/>
          <w:sz w:val="28"/>
          <w:szCs w:val="28"/>
        </w:rPr>
        <w:t xml:space="preserve"> после их получения отправляются по месту его убытия.</w:t>
      </w:r>
    </w:p>
    <w:p w14:paraId="2B76A534" w14:textId="77777777" w:rsidR="009114B3"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9114B3" w:rsidRPr="00E538C5">
        <w:rPr>
          <w:rFonts w:ascii="Times New Roman" w:hAnsi="Times New Roman"/>
          <w:spacing w:val="2"/>
          <w:sz w:val="28"/>
          <w:szCs w:val="28"/>
        </w:rPr>
        <w:t>2</w:t>
      </w:r>
      <w:r w:rsidR="003B48D3" w:rsidRPr="00E538C5">
        <w:rPr>
          <w:rFonts w:ascii="Times New Roman" w:hAnsi="Times New Roman"/>
          <w:spacing w:val="2"/>
          <w:sz w:val="28"/>
          <w:szCs w:val="28"/>
        </w:rPr>
        <w:t>1</w:t>
      </w:r>
      <w:r w:rsidR="009114B3" w:rsidRPr="00E538C5">
        <w:rPr>
          <w:rFonts w:ascii="Times New Roman" w:hAnsi="Times New Roman"/>
          <w:spacing w:val="2"/>
          <w:sz w:val="28"/>
          <w:szCs w:val="28"/>
        </w:rPr>
        <w:t>.</w:t>
      </w:r>
      <w:r w:rsidRPr="00E538C5">
        <w:rPr>
          <w:rFonts w:ascii="Times New Roman" w:hAnsi="Times New Roman"/>
          <w:b/>
          <w:spacing w:val="2"/>
          <w:sz w:val="28"/>
          <w:szCs w:val="28"/>
        </w:rPr>
        <w:t> </w:t>
      </w:r>
      <w:r w:rsidR="009114B3" w:rsidRPr="00E538C5">
        <w:rPr>
          <w:rFonts w:ascii="Times New Roman" w:hAnsi="Times New Roman"/>
          <w:b/>
          <w:spacing w:val="2"/>
          <w:sz w:val="28"/>
          <w:szCs w:val="28"/>
        </w:rPr>
        <w:t>Направление предложений, заявлений и жалоб</w:t>
      </w:r>
    </w:p>
    <w:p w14:paraId="01AC797C" w14:textId="77777777" w:rsidR="009114B3" w:rsidRPr="00E538C5" w:rsidRDefault="003F6823" w:rsidP="004F3FFB">
      <w:pPr>
        <w:shd w:val="clear" w:color="auto" w:fill="FFFFFF"/>
        <w:spacing w:after="360"/>
        <w:ind w:firstLine="709"/>
        <w:jc w:val="both"/>
        <w:textAlignment w:val="baseline"/>
        <w:rPr>
          <w:rFonts w:ascii="Times New Roman" w:hAnsi="Times New Roman"/>
          <w:spacing w:val="2"/>
          <w:sz w:val="28"/>
          <w:szCs w:val="28"/>
        </w:rPr>
      </w:pPr>
      <w:r w:rsidRPr="00E538C5">
        <w:rPr>
          <w:rFonts w:ascii="Times New Roman" w:hAnsi="Times New Roman"/>
          <w:spacing w:val="2"/>
          <w:sz w:val="28"/>
          <w:szCs w:val="28"/>
        </w:rPr>
        <w:t>1. </w:t>
      </w:r>
      <w:r w:rsidR="009114B3" w:rsidRPr="00E538C5">
        <w:rPr>
          <w:rFonts w:ascii="Times New Roman" w:hAnsi="Times New Roman"/>
          <w:spacing w:val="2"/>
          <w:sz w:val="28"/>
          <w:szCs w:val="28"/>
        </w:rPr>
        <w:t>Предложения, заявления и жалобы подозреваемых и обвиняемых, адресованные в органы государственной власти, органы местного самоуправления и общественные объединения, направляются через администрацию места содержания под стражей.</w:t>
      </w:r>
    </w:p>
    <w:p w14:paraId="50BD495C" w14:textId="77777777" w:rsidR="009114B3" w:rsidRPr="00E538C5" w:rsidRDefault="003F6823" w:rsidP="004F3FFB">
      <w:pPr>
        <w:shd w:val="clear" w:color="auto" w:fill="FFFFFF"/>
        <w:spacing w:after="360"/>
        <w:ind w:firstLine="709"/>
        <w:jc w:val="both"/>
        <w:textAlignment w:val="baseline"/>
        <w:rPr>
          <w:rFonts w:ascii="Times New Roman" w:hAnsi="Times New Roman"/>
          <w:spacing w:val="2"/>
          <w:sz w:val="28"/>
          <w:szCs w:val="28"/>
        </w:rPr>
      </w:pPr>
      <w:r w:rsidRPr="00E538C5">
        <w:rPr>
          <w:rFonts w:ascii="Times New Roman" w:hAnsi="Times New Roman"/>
          <w:spacing w:val="2"/>
          <w:sz w:val="28"/>
          <w:szCs w:val="28"/>
        </w:rPr>
        <w:t>2. </w:t>
      </w:r>
      <w:r w:rsidR="009114B3" w:rsidRPr="00E538C5">
        <w:rPr>
          <w:rFonts w:ascii="Times New Roman" w:hAnsi="Times New Roman"/>
          <w:spacing w:val="2"/>
          <w:sz w:val="28"/>
          <w:szCs w:val="28"/>
        </w:rPr>
        <w:t xml:space="preserve">Предложения, заявления и жалобы, адресованные прокурору, в суд или иные органы государственной власти, которые имеют право контроля </w:t>
      </w:r>
      <w:r w:rsidR="008A64EF" w:rsidRPr="00E538C5">
        <w:rPr>
          <w:rFonts w:ascii="Times New Roman" w:hAnsi="Times New Roman"/>
          <w:spacing w:val="2"/>
          <w:sz w:val="28"/>
          <w:szCs w:val="28"/>
        </w:rPr>
        <w:br/>
      </w:r>
      <w:r w:rsidR="003C5D9A" w:rsidRPr="00E538C5">
        <w:rPr>
          <w:rFonts w:ascii="Times New Roman" w:hAnsi="Times New Roman"/>
          <w:spacing w:val="2"/>
          <w:sz w:val="28"/>
          <w:szCs w:val="28"/>
        </w:rPr>
        <w:t>мест</w:t>
      </w:r>
      <w:r w:rsidR="009114B3" w:rsidRPr="00E538C5">
        <w:rPr>
          <w:rFonts w:ascii="Times New Roman" w:hAnsi="Times New Roman"/>
          <w:spacing w:val="2"/>
          <w:sz w:val="28"/>
          <w:szCs w:val="28"/>
        </w:rPr>
        <w:t xml:space="preserve"> содержания под стражей подозреваемых и обвиняемых, Уполномоченному по правам человека в Донецкой Народной Республике, цензуре не подлежат и не позднее следующего за днем подачи предложения, заявления или жалобы рабочего дня направляются адресату в запечатанном пакете.</w:t>
      </w:r>
    </w:p>
    <w:p w14:paraId="08B43AED" w14:textId="77777777" w:rsidR="009114B3" w:rsidRPr="00E538C5" w:rsidRDefault="003F6823" w:rsidP="004F3FFB">
      <w:pPr>
        <w:shd w:val="clear" w:color="auto" w:fill="FFFFFF"/>
        <w:spacing w:after="360"/>
        <w:ind w:firstLine="709"/>
        <w:jc w:val="both"/>
        <w:textAlignment w:val="baseline"/>
        <w:rPr>
          <w:rFonts w:ascii="Times New Roman" w:hAnsi="Times New Roman"/>
          <w:spacing w:val="2"/>
          <w:sz w:val="28"/>
          <w:szCs w:val="28"/>
        </w:rPr>
      </w:pPr>
      <w:r w:rsidRPr="00E538C5">
        <w:rPr>
          <w:rFonts w:ascii="Times New Roman" w:hAnsi="Times New Roman"/>
          <w:spacing w:val="2"/>
          <w:sz w:val="28"/>
          <w:szCs w:val="28"/>
        </w:rPr>
        <w:t>3. </w:t>
      </w:r>
      <w:r w:rsidR="009114B3" w:rsidRPr="00E538C5">
        <w:rPr>
          <w:rFonts w:ascii="Times New Roman" w:hAnsi="Times New Roman"/>
          <w:spacing w:val="2"/>
          <w:sz w:val="28"/>
          <w:szCs w:val="28"/>
        </w:rPr>
        <w:t>Предложения, заявления и жалобы, адресованные в другие органы государственной власти, общественные объединения, общественную наблюдательную комиссию, а также защитнику, должны быть рассмотрены администрацией места содержания под стражей и направлены по принадлежности не позднее трех дней с момента их подачи.</w:t>
      </w:r>
    </w:p>
    <w:p w14:paraId="05453AD1" w14:textId="77777777" w:rsidR="009114B3" w:rsidRPr="00E538C5" w:rsidRDefault="003778A3"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lastRenderedPageBreak/>
        <w:t>4. </w:t>
      </w:r>
      <w:r w:rsidR="009114B3" w:rsidRPr="00E538C5">
        <w:rPr>
          <w:rFonts w:ascii="Times New Roman" w:hAnsi="Times New Roman"/>
          <w:spacing w:val="2"/>
          <w:sz w:val="28"/>
          <w:szCs w:val="28"/>
        </w:rPr>
        <w:t xml:space="preserve">В отношении предложений, заявлений и жалоб, содержащих сведения, которые могут помешать установлению истины по уголовному делу </w:t>
      </w:r>
      <w:r w:rsidR="008A64EF" w:rsidRPr="00E538C5">
        <w:rPr>
          <w:rFonts w:ascii="Times New Roman" w:hAnsi="Times New Roman"/>
          <w:spacing w:val="2"/>
          <w:sz w:val="28"/>
          <w:szCs w:val="28"/>
        </w:rPr>
        <w:br/>
      </w:r>
      <w:r w:rsidR="009114B3" w:rsidRPr="00E538C5">
        <w:rPr>
          <w:rFonts w:ascii="Times New Roman" w:hAnsi="Times New Roman"/>
          <w:spacing w:val="2"/>
          <w:sz w:val="28"/>
          <w:szCs w:val="28"/>
        </w:rPr>
        <w:t xml:space="preserve">или способствовать совершению преступления, выполненных тайнописью, шифром, содержащих государственную или иную охраняемую законом тайну, применяется порядок, установленный частью </w:t>
      </w:r>
      <w:r w:rsidR="003C5D9A" w:rsidRPr="00E538C5">
        <w:rPr>
          <w:rFonts w:ascii="Times New Roman" w:hAnsi="Times New Roman"/>
          <w:spacing w:val="2"/>
          <w:sz w:val="28"/>
          <w:szCs w:val="28"/>
        </w:rPr>
        <w:t>3</w:t>
      </w:r>
      <w:r w:rsidR="009114B3" w:rsidRPr="00E538C5">
        <w:rPr>
          <w:rFonts w:ascii="Times New Roman" w:hAnsi="Times New Roman"/>
          <w:spacing w:val="2"/>
          <w:sz w:val="28"/>
          <w:szCs w:val="28"/>
        </w:rPr>
        <w:t xml:space="preserve"> статьи 2</w:t>
      </w:r>
      <w:r w:rsidR="00EC55DB" w:rsidRPr="00E538C5">
        <w:rPr>
          <w:rFonts w:ascii="Times New Roman" w:hAnsi="Times New Roman"/>
          <w:spacing w:val="2"/>
          <w:sz w:val="28"/>
          <w:szCs w:val="28"/>
        </w:rPr>
        <w:t>0</w:t>
      </w:r>
      <w:r w:rsidR="009114B3" w:rsidRPr="00E538C5">
        <w:rPr>
          <w:rFonts w:ascii="Times New Roman" w:hAnsi="Times New Roman"/>
          <w:spacing w:val="2"/>
          <w:sz w:val="28"/>
          <w:szCs w:val="28"/>
        </w:rPr>
        <w:t xml:space="preserve"> </w:t>
      </w:r>
      <w:r w:rsidR="008A64EF" w:rsidRPr="00E538C5">
        <w:rPr>
          <w:rFonts w:ascii="Times New Roman" w:hAnsi="Times New Roman"/>
          <w:spacing w:val="2"/>
          <w:sz w:val="28"/>
          <w:szCs w:val="28"/>
        </w:rPr>
        <w:br/>
      </w:r>
      <w:r w:rsidR="009114B3" w:rsidRPr="00E538C5">
        <w:rPr>
          <w:rFonts w:ascii="Times New Roman" w:hAnsi="Times New Roman"/>
          <w:spacing w:val="2"/>
          <w:sz w:val="28"/>
          <w:szCs w:val="28"/>
        </w:rPr>
        <w:t>настоящего Закона</w:t>
      </w:r>
      <w:r w:rsidR="00185622" w:rsidRPr="00E538C5">
        <w:rPr>
          <w:rFonts w:ascii="Times New Roman" w:hAnsi="Times New Roman"/>
          <w:spacing w:val="2"/>
          <w:sz w:val="28"/>
          <w:szCs w:val="28"/>
        </w:rPr>
        <w:t>.</w:t>
      </w:r>
    </w:p>
    <w:p w14:paraId="4BEE178D" w14:textId="63A47A70" w:rsidR="009114B3" w:rsidRPr="00E538C5" w:rsidRDefault="003F6823" w:rsidP="004F3FFB">
      <w:pPr>
        <w:shd w:val="clear" w:color="auto" w:fill="FFFFFF"/>
        <w:spacing w:after="360"/>
        <w:ind w:firstLine="709"/>
        <w:jc w:val="both"/>
        <w:textAlignment w:val="baseline"/>
        <w:rPr>
          <w:rFonts w:ascii="Times New Roman" w:hAnsi="Times New Roman"/>
          <w:spacing w:val="2"/>
          <w:sz w:val="28"/>
          <w:szCs w:val="28"/>
        </w:rPr>
      </w:pPr>
      <w:r w:rsidRPr="00E538C5">
        <w:rPr>
          <w:rFonts w:ascii="Times New Roman" w:hAnsi="Times New Roman"/>
          <w:spacing w:val="2"/>
          <w:sz w:val="28"/>
          <w:szCs w:val="28"/>
        </w:rPr>
        <w:t>5. </w:t>
      </w:r>
      <w:r w:rsidR="009114B3" w:rsidRPr="00E538C5">
        <w:rPr>
          <w:rFonts w:ascii="Times New Roman" w:hAnsi="Times New Roman"/>
          <w:spacing w:val="2"/>
          <w:sz w:val="28"/>
          <w:szCs w:val="28"/>
        </w:rPr>
        <w:t>Жалобы на действия и решения суда, лица, производящего дознание, следователя или прокурора направляются в порядке, предусмотренном </w:t>
      </w:r>
      <w:hyperlink r:id="rId25" w:history="1">
        <w:r w:rsidR="009114B3" w:rsidRPr="00DC2078">
          <w:rPr>
            <w:rStyle w:val="aa"/>
            <w:rFonts w:ascii="Times New Roman" w:hAnsi="Times New Roman"/>
            <w:spacing w:val="2"/>
            <w:sz w:val="28"/>
            <w:szCs w:val="28"/>
          </w:rPr>
          <w:t>Уголовно-процессуальным кодексом Донецкой</w:t>
        </w:r>
        <w:r w:rsidR="009114B3" w:rsidRPr="00DC2078">
          <w:rPr>
            <w:rStyle w:val="aa"/>
            <w:rFonts w:ascii="Times New Roman" w:hAnsi="Times New Roman"/>
            <w:sz w:val="28"/>
            <w:szCs w:val="28"/>
          </w:rPr>
          <w:t xml:space="preserve"> Народной Республики</w:t>
        </w:r>
      </w:hyperlink>
      <w:r w:rsidR="009114B3" w:rsidRPr="00E538C5">
        <w:rPr>
          <w:rFonts w:ascii="Times New Roman" w:hAnsi="Times New Roman"/>
          <w:spacing w:val="2"/>
          <w:sz w:val="28"/>
          <w:szCs w:val="28"/>
        </w:rPr>
        <w:t>, не позднее трех дней с момента их подачи</w:t>
      </w:r>
      <w:r w:rsidR="00126CB7" w:rsidRPr="00E538C5">
        <w:rPr>
          <w:rFonts w:ascii="Times New Roman" w:hAnsi="Times New Roman"/>
          <w:spacing w:val="2"/>
          <w:sz w:val="28"/>
          <w:szCs w:val="28"/>
        </w:rPr>
        <w:t>.</w:t>
      </w:r>
      <w:r w:rsidR="009114B3" w:rsidRPr="00E538C5">
        <w:rPr>
          <w:rFonts w:ascii="Times New Roman" w:hAnsi="Times New Roman"/>
          <w:spacing w:val="2"/>
          <w:sz w:val="28"/>
          <w:szCs w:val="28"/>
        </w:rPr>
        <w:t xml:space="preserve"> </w:t>
      </w:r>
      <w:r w:rsidR="009114B3" w:rsidRPr="00E538C5">
        <w:rPr>
          <w:rFonts w:ascii="Times New Roman" w:hAnsi="Times New Roman"/>
          <w:spacing w:val="2"/>
          <w:sz w:val="28"/>
          <w:szCs w:val="28"/>
        </w:rPr>
        <w:br/>
        <w:t xml:space="preserve">Ответы на предложения, заявления и жалобы объявляются подозреваемым и обвиняемым под расписку и приобщаются к их личным делам. По </w:t>
      </w:r>
      <w:r w:rsidR="008A64EF" w:rsidRPr="00E538C5">
        <w:rPr>
          <w:rFonts w:ascii="Times New Roman" w:hAnsi="Times New Roman"/>
          <w:spacing w:val="2"/>
          <w:sz w:val="28"/>
          <w:szCs w:val="28"/>
        </w:rPr>
        <w:br/>
      </w:r>
      <w:r w:rsidR="009114B3" w:rsidRPr="00E538C5">
        <w:rPr>
          <w:rFonts w:ascii="Times New Roman" w:hAnsi="Times New Roman"/>
          <w:spacing w:val="2"/>
          <w:sz w:val="28"/>
          <w:szCs w:val="28"/>
        </w:rPr>
        <w:t>просьбе подозреваемых и обвиняемых администрация места содержания под стражей делает копию ответа и выдает ее на руки.</w:t>
      </w:r>
    </w:p>
    <w:p w14:paraId="080A5BD6" w14:textId="77777777" w:rsidR="009114B3" w:rsidRPr="00E538C5" w:rsidRDefault="003F6823"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6. </w:t>
      </w:r>
      <w:r w:rsidR="009114B3" w:rsidRPr="00E538C5">
        <w:rPr>
          <w:rFonts w:ascii="Times New Roman" w:hAnsi="Times New Roman"/>
          <w:spacing w:val="2"/>
          <w:sz w:val="28"/>
          <w:szCs w:val="28"/>
        </w:rPr>
        <w:t>Ответы на устные заявления подозреваемых и обвиняемых объявляются им в течение суток. В случае назначения дополнительной проверки ответ дается в течение пяти суток. Ответ на письменную жалобу в адрес администрации должен быть дан в течение десяти суток.</w:t>
      </w:r>
    </w:p>
    <w:p w14:paraId="1071CB88" w14:textId="77777777" w:rsidR="00066253" w:rsidRPr="00E538C5" w:rsidRDefault="003F6823" w:rsidP="004F3FFB">
      <w:pPr>
        <w:spacing w:after="360"/>
        <w:ind w:firstLine="709"/>
        <w:jc w:val="both"/>
        <w:rPr>
          <w:rFonts w:ascii="Times New Roman" w:hAnsi="Times New Roman"/>
          <w:sz w:val="28"/>
          <w:szCs w:val="28"/>
        </w:rPr>
      </w:pPr>
      <w:r w:rsidRPr="00E538C5">
        <w:rPr>
          <w:rFonts w:ascii="Times New Roman" w:hAnsi="Times New Roman"/>
          <w:spacing w:val="2"/>
          <w:sz w:val="28"/>
          <w:szCs w:val="28"/>
        </w:rPr>
        <w:t>7. </w:t>
      </w:r>
      <w:r w:rsidR="009114B3" w:rsidRPr="00E538C5">
        <w:rPr>
          <w:rFonts w:ascii="Times New Roman" w:hAnsi="Times New Roman"/>
          <w:spacing w:val="2"/>
          <w:sz w:val="28"/>
          <w:szCs w:val="28"/>
        </w:rPr>
        <w:t xml:space="preserve">Не допускается преследование в любой форме подозреваемых </w:t>
      </w:r>
      <w:r w:rsidR="008A64EF" w:rsidRPr="00E538C5">
        <w:rPr>
          <w:rFonts w:ascii="Times New Roman" w:hAnsi="Times New Roman"/>
          <w:spacing w:val="2"/>
          <w:sz w:val="28"/>
          <w:szCs w:val="28"/>
        </w:rPr>
        <w:br/>
      </w:r>
      <w:r w:rsidR="009114B3" w:rsidRPr="00E538C5">
        <w:rPr>
          <w:rFonts w:ascii="Times New Roman" w:hAnsi="Times New Roman"/>
          <w:spacing w:val="2"/>
          <w:sz w:val="28"/>
          <w:szCs w:val="28"/>
        </w:rPr>
        <w:t xml:space="preserve">и обвиняемых за обращение с предложениями, заявлениями или жалобами в связи с нарушением их прав и законных интересов. Должностные лица </w:t>
      </w:r>
      <w:r w:rsidR="008A64EF" w:rsidRPr="00E538C5">
        <w:rPr>
          <w:rFonts w:ascii="Times New Roman" w:hAnsi="Times New Roman"/>
          <w:spacing w:val="2"/>
          <w:sz w:val="28"/>
          <w:szCs w:val="28"/>
        </w:rPr>
        <w:br/>
      </w:r>
      <w:r w:rsidR="009114B3" w:rsidRPr="00E538C5">
        <w:rPr>
          <w:rFonts w:ascii="Times New Roman" w:hAnsi="Times New Roman"/>
          <w:spacing w:val="2"/>
          <w:sz w:val="28"/>
          <w:szCs w:val="28"/>
        </w:rPr>
        <w:t>мест содержания под стражей, виновные в таком преследовании, несут ответственность в соответствии с законом.</w:t>
      </w:r>
    </w:p>
    <w:p w14:paraId="7899C904" w14:textId="77777777" w:rsidR="00AD495E"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AD495E" w:rsidRPr="00E538C5">
        <w:rPr>
          <w:rFonts w:ascii="Times New Roman" w:hAnsi="Times New Roman"/>
          <w:spacing w:val="2"/>
          <w:sz w:val="28"/>
          <w:szCs w:val="28"/>
        </w:rPr>
        <w:t>2</w:t>
      </w:r>
      <w:r w:rsidR="003B48D3" w:rsidRPr="00E538C5">
        <w:rPr>
          <w:rFonts w:ascii="Times New Roman" w:hAnsi="Times New Roman"/>
          <w:spacing w:val="2"/>
          <w:sz w:val="28"/>
          <w:szCs w:val="28"/>
        </w:rPr>
        <w:t>2</w:t>
      </w:r>
      <w:r w:rsidR="00AD495E" w:rsidRPr="00E538C5">
        <w:rPr>
          <w:rFonts w:ascii="Times New Roman" w:hAnsi="Times New Roman"/>
          <w:spacing w:val="2"/>
          <w:sz w:val="28"/>
          <w:szCs w:val="28"/>
        </w:rPr>
        <w:t>.</w:t>
      </w:r>
      <w:r w:rsidRPr="00E538C5">
        <w:rPr>
          <w:rFonts w:ascii="Times New Roman" w:hAnsi="Times New Roman"/>
          <w:b/>
          <w:spacing w:val="2"/>
          <w:sz w:val="28"/>
          <w:szCs w:val="28"/>
        </w:rPr>
        <w:t> </w:t>
      </w:r>
      <w:r w:rsidR="00AD495E" w:rsidRPr="00E538C5">
        <w:rPr>
          <w:rFonts w:ascii="Times New Roman" w:hAnsi="Times New Roman"/>
          <w:b/>
          <w:spacing w:val="2"/>
          <w:sz w:val="28"/>
          <w:szCs w:val="28"/>
        </w:rPr>
        <w:t>Питание, приобретение продуктов питания и предметов первой необходимости</w:t>
      </w:r>
    </w:p>
    <w:p w14:paraId="3EC18987" w14:textId="77777777" w:rsidR="00AD495E" w:rsidRPr="00E538C5" w:rsidRDefault="00AD495E"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Подозреваемые и обвиняемые обеспечиваются бесплатным питанием, достаточным для поддержания здоровья и сил по нормам, определяемым Правительством Донецкой Народной Республики. Подозреваемым и обвиняемым предоставляется право приобретать по безналичному расчету продукты питания, предметы первой необходимости, а также другие промышленные товары.</w:t>
      </w:r>
    </w:p>
    <w:p w14:paraId="21C5C940" w14:textId="77777777" w:rsidR="00AD495E"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AD495E" w:rsidRPr="00E538C5">
        <w:rPr>
          <w:rFonts w:ascii="Times New Roman" w:hAnsi="Times New Roman"/>
          <w:spacing w:val="2"/>
          <w:sz w:val="28"/>
          <w:szCs w:val="28"/>
        </w:rPr>
        <w:t>2</w:t>
      </w:r>
      <w:r w:rsidR="003B48D3" w:rsidRPr="00E538C5">
        <w:rPr>
          <w:rFonts w:ascii="Times New Roman" w:hAnsi="Times New Roman"/>
          <w:spacing w:val="2"/>
          <w:sz w:val="28"/>
          <w:szCs w:val="28"/>
        </w:rPr>
        <w:t>3</w:t>
      </w:r>
      <w:r w:rsidR="00AD495E" w:rsidRPr="00E538C5">
        <w:rPr>
          <w:rFonts w:ascii="Times New Roman" w:hAnsi="Times New Roman"/>
          <w:spacing w:val="2"/>
          <w:sz w:val="28"/>
          <w:szCs w:val="28"/>
        </w:rPr>
        <w:t>.</w:t>
      </w:r>
      <w:r w:rsidRPr="00E538C5">
        <w:rPr>
          <w:rFonts w:ascii="Times New Roman" w:hAnsi="Times New Roman"/>
          <w:b/>
          <w:spacing w:val="2"/>
          <w:sz w:val="28"/>
          <w:szCs w:val="28"/>
        </w:rPr>
        <w:t> </w:t>
      </w:r>
      <w:r w:rsidR="00AD495E" w:rsidRPr="00E538C5">
        <w:rPr>
          <w:rFonts w:ascii="Times New Roman" w:hAnsi="Times New Roman"/>
          <w:b/>
          <w:spacing w:val="2"/>
          <w:sz w:val="28"/>
          <w:szCs w:val="28"/>
        </w:rPr>
        <w:t>Материально-бытовое обеспечение</w:t>
      </w:r>
    </w:p>
    <w:p w14:paraId="3BC6617C" w14:textId="77777777" w:rsidR="00AD495E"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1. </w:t>
      </w:r>
      <w:r w:rsidR="00AD495E" w:rsidRPr="00E538C5">
        <w:rPr>
          <w:rFonts w:ascii="Times New Roman" w:hAnsi="Times New Roman"/>
          <w:spacing w:val="2"/>
          <w:sz w:val="28"/>
          <w:szCs w:val="28"/>
        </w:rPr>
        <w:t>Подозреваемым и обвиняемым создаются бытовые условия, отвечающие требованиям гигиены, санитарии и пожарной безопасности.</w:t>
      </w:r>
    </w:p>
    <w:p w14:paraId="4496A598" w14:textId="77777777" w:rsidR="00AD495E"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AD495E" w:rsidRPr="00E538C5">
        <w:rPr>
          <w:rFonts w:ascii="Times New Roman" w:hAnsi="Times New Roman"/>
          <w:spacing w:val="2"/>
          <w:sz w:val="28"/>
          <w:szCs w:val="28"/>
        </w:rPr>
        <w:t>Подозреваемым и обвиняемым предоставляется индивидуальное спальное место.</w:t>
      </w:r>
    </w:p>
    <w:p w14:paraId="625B8000" w14:textId="77777777" w:rsidR="00AD495E"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AD495E" w:rsidRPr="00E538C5">
        <w:rPr>
          <w:rFonts w:ascii="Times New Roman" w:hAnsi="Times New Roman"/>
          <w:spacing w:val="2"/>
          <w:sz w:val="28"/>
          <w:szCs w:val="28"/>
        </w:rPr>
        <w:t>Подозреваемым и обвиняемым бесплатно выдаются постельные принадлежности, посуда и столовые приборы, туалетная бумага, а также по их просьбе в случае отсутствия на их лицевых счетах необходимых средств</w:t>
      </w:r>
      <w:r w:rsidR="00ED4560" w:rsidRPr="00E538C5">
        <w:rPr>
          <w:rFonts w:ascii="Times New Roman" w:hAnsi="Times New Roman"/>
          <w:spacing w:val="2"/>
          <w:sz w:val="28"/>
          <w:szCs w:val="28"/>
        </w:rPr>
        <w:t xml:space="preserve"> –</w:t>
      </w:r>
      <w:r w:rsidR="00AD495E" w:rsidRPr="00E538C5">
        <w:rPr>
          <w:rFonts w:ascii="Times New Roman" w:hAnsi="Times New Roman"/>
          <w:spacing w:val="2"/>
          <w:sz w:val="28"/>
          <w:szCs w:val="28"/>
        </w:rPr>
        <w:t xml:space="preserve"> индивидуальные средства гигиены (как минимум мыло, зубная щетка, зубная паста (зубной порошок), одноразовая бритва (для мужчин), средства личной гигиены (для женщин). </w:t>
      </w:r>
    </w:p>
    <w:p w14:paraId="6B4A5A49" w14:textId="77777777" w:rsidR="00AD495E"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904EE5" w:rsidRPr="00E538C5">
        <w:rPr>
          <w:rFonts w:ascii="Times New Roman" w:hAnsi="Times New Roman"/>
          <w:spacing w:val="2"/>
          <w:sz w:val="28"/>
          <w:szCs w:val="28"/>
        </w:rPr>
        <w:t>По возможности</w:t>
      </w:r>
      <w:r w:rsidR="00131F3C" w:rsidRPr="00E538C5">
        <w:rPr>
          <w:rFonts w:ascii="Times New Roman" w:hAnsi="Times New Roman"/>
          <w:spacing w:val="2"/>
          <w:sz w:val="28"/>
          <w:szCs w:val="28"/>
        </w:rPr>
        <w:t xml:space="preserve"> в</w:t>
      </w:r>
      <w:r w:rsidR="00AD495E" w:rsidRPr="00E538C5">
        <w:rPr>
          <w:rFonts w:ascii="Times New Roman" w:hAnsi="Times New Roman"/>
          <w:spacing w:val="2"/>
          <w:sz w:val="28"/>
          <w:szCs w:val="28"/>
        </w:rPr>
        <w:t xml:space="preserve">се камеры обеспечиваются средствами радиовещания, телевизорами, холодильниками и вентиляционным оборудованием. По заявлению подозреваемых и обвиняемых радиовещание в камере может быть приостановлено либо установлен график прослушивания радиопередач. В камеры выдаются литература и издания периодической печати из библиотеки места содержания под стражей либо </w:t>
      </w:r>
      <w:r w:rsidR="008A64EF" w:rsidRPr="00E538C5">
        <w:rPr>
          <w:rFonts w:ascii="Times New Roman" w:hAnsi="Times New Roman"/>
          <w:spacing w:val="2"/>
          <w:sz w:val="28"/>
          <w:szCs w:val="28"/>
        </w:rPr>
        <w:br/>
      </w:r>
      <w:r w:rsidR="00AD495E" w:rsidRPr="00E538C5">
        <w:rPr>
          <w:rFonts w:ascii="Times New Roman" w:hAnsi="Times New Roman"/>
          <w:spacing w:val="2"/>
          <w:sz w:val="28"/>
          <w:szCs w:val="28"/>
        </w:rPr>
        <w:t>приобретенные через администрацию места содержания под стражей в торговой сети, а также настольные игры.</w:t>
      </w:r>
    </w:p>
    <w:p w14:paraId="1E769E01" w14:textId="77777777" w:rsidR="00AD495E" w:rsidRPr="00E538C5" w:rsidRDefault="003F6823" w:rsidP="004F3FFB">
      <w:pPr>
        <w:spacing w:after="360"/>
        <w:ind w:firstLine="709"/>
        <w:jc w:val="both"/>
        <w:rPr>
          <w:rFonts w:ascii="Times New Roman" w:hAnsi="Times New Roman"/>
          <w:color w:val="000000"/>
          <w:spacing w:val="2"/>
          <w:sz w:val="28"/>
          <w:szCs w:val="28"/>
        </w:rPr>
      </w:pPr>
      <w:r w:rsidRPr="00E538C5">
        <w:rPr>
          <w:rFonts w:ascii="Times New Roman" w:hAnsi="Times New Roman"/>
          <w:color w:val="000000"/>
          <w:spacing w:val="2"/>
          <w:sz w:val="28"/>
          <w:szCs w:val="28"/>
        </w:rPr>
        <w:t>5. </w:t>
      </w:r>
      <w:r w:rsidR="00AD495E" w:rsidRPr="00E538C5">
        <w:rPr>
          <w:rFonts w:ascii="Times New Roman" w:hAnsi="Times New Roman"/>
          <w:color w:val="000000"/>
          <w:spacing w:val="2"/>
          <w:sz w:val="28"/>
          <w:szCs w:val="28"/>
        </w:rPr>
        <w:t>Норма санитарной площади в камере на одного человека не может быть менее двух квадратных метров, а для беременной женщины или женщины, имеющей при себ</w:t>
      </w:r>
      <w:r w:rsidR="00E64896" w:rsidRPr="00E538C5">
        <w:rPr>
          <w:rFonts w:ascii="Times New Roman" w:hAnsi="Times New Roman"/>
          <w:color w:val="000000"/>
          <w:spacing w:val="2"/>
          <w:sz w:val="28"/>
          <w:szCs w:val="28"/>
        </w:rPr>
        <w:t>е ребенка, не может быть менее четырех</w:t>
      </w:r>
      <w:r w:rsidR="00AD495E" w:rsidRPr="00E538C5">
        <w:rPr>
          <w:rFonts w:ascii="Times New Roman" w:hAnsi="Times New Roman"/>
          <w:color w:val="000000"/>
          <w:spacing w:val="2"/>
          <w:sz w:val="28"/>
          <w:szCs w:val="28"/>
        </w:rPr>
        <w:t xml:space="preserve"> квадратных метров.</w:t>
      </w:r>
    </w:p>
    <w:p w14:paraId="47984D07" w14:textId="77777777" w:rsidR="00AD495E"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AD495E" w:rsidRPr="00E538C5">
        <w:rPr>
          <w:rFonts w:ascii="Times New Roman" w:hAnsi="Times New Roman"/>
          <w:color w:val="000000"/>
          <w:spacing w:val="2"/>
          <w:sz w:val="28"/>
          <w:szCs w:val="28"/>
        </w:rPr>
        <w:t>2</w:t>
      </w:r>
      <w:r w:rsidR="003B48D3" w:rsidRPr="00E538C5">
        <w:rPr>
          <w:rFonts w:ascii="Times New Roman" w:hAnsi="Times New Roman"/>
          <w:color w:val="000000"/>
          <w:spacing w:val="2"/>
          <w:sz w:val="28"/>
          <w:szCs w:val="28"/>
        </w:rPr>
        <w:t>4</w:t>
      </w:r>
      <w:r w:rsidR="00AD495E"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AD495E" w:rsidRPr="00E538C5">
        <w:rPr>
          <w:rFonts w:ascii="Times New Roman" w:hAnsi="Times New Roman"/>
          <w:b/>
          <w:spacing w:val="2"/>
          <w:sz w:val="28"/>
          <w:szCs w:val="28"/>
        </w:rPr>
        <w:t>Медико-санитарное обеспечение</w:t>
      </w:r>
    </w:p>
    <w:p w14:paraId="38CFD604" w14:textId="77777777" w:rsidR="00AD495E" w:rsidRPr="00E538C5" w:rsidRDefault="003F6823" w:rsidP="004F3FFB">
      <w:pPr>
        <w:shd w:val="clear" w:color="auto" w:fill="FFFFFF"/>
        <w:spacing w:after="360"/>
        <w:ind w:firstLine="709"/>
        <w:jc w:val="both"/>
        <w:textAlignment w:val="baseline"/>
        <w:rPr>
          <w:rFonts w:ascii="Times New Roman" w:hAnsi="Times New Roman"/>
          <w:spacing w:val="2"/>
          <w:sz w:val="28"/>
          <w:szCs w:val="28"/>
        </w:rPr>
      </w:pPr>
      <w:r w:rsidRPr="00E538C5">
        <w:rPr>
          <w:rFonts w:ascii="Times New Roman" w:hAnsi="Times New Roman"/>
          <w:spacing w:val="2"/>
          <w:sz w:val="28"/>
          <w:szCs w:val="28"/>
        </w:rPr>
        <w:t>1. </w:t>
      </w:r>
      <w:r w:rsidR="00AD495E" w:rsidRPr="00E538C5">
        <w:rPr>
          <w:rFonts w:ascii="Times New Roman" w:hAnsi="Times New Roman"/>
          <w:spacing w:val="2"/>
          <w:sz w:val="28"/>
          <w:szCs w:val="28"/>
        </w:rPr>
        <w:t>Оказание медицинской помощи и обеспечение санитарно-эпидемиологического благополучия в местах содержания под стражей организуются в соответствии с законодательством в сфере охраны здоровья. Администрация указанных мест обязана выполнять санитарно-гигиенические требования, обеспечивающие охрану здоровья подозреваемых и обвиняемых</w:t>
      </w:r>
      <w:r w:rsidR="00ED4560" w:rsidRPr="00E538C5">
        <w:rPr>
          <w:rFonts w:ascii="Times New Roman" w:hAnsi="Times New Roman"/>
          <w:spacing w:val="2"/>
          <w:sz w:val="28"/>
          <w:szCs w:val="28"/>
        </w:rPr>
        <w:t>.</w:t>
      </w:r>
    </w:p>
    <w:p w14:paraId="18523471" w14:textId="77777777" w:rsidR="00AD495E" w:rsidRPr="00E538C5" w:rsidRDefault="003F6823" w:rsidP="004F3FFB">
      <w:pPr>
        <w:shd w:val="clear" w:color="auto" w:fill="FFFFFF"/>
        <w:spacing w:after="360"/>
        <w:ind w:firstLine="709"/>
        <w:jc w:val="both"/>
        <w:textAlignment w:val="baseline"/>
        <w:rPr>
          <w:rFonts w:ascii="Times New Roman" w:hAnsi="Times New Roman"/>
          <w:color w:val="000000"/>
          <w:spacing w:val="2"/>
          <w:sz w:val="28"/>
          <w:szCs w:val="28"/>
        </w:rPr>
      </w:pPr>
      <w:r w:rsidRPr="00E538C5">
        <w:rPr>
          <w:rFonts w:ascii="Times New Roman" w:hAnsi="Times New Roman"/>
          <w:spacing w:val="2"/>
          <w:sz w:val="28"/>
          <w:szCs w:val="28"/>
        </w:rPr>
        <w:t>2. </w:t>
      </w:r>
      <w:r w:rsidR="00AD495E" w:rsidRPr="00E538C5">
        <w:rPr>
          <w:rFonts w:ascii="Times New Roman" w:hAnsi="Times New Roman"/>
          <w:spacing w:val="2"/>
          <w:sz w:val="28"/>
          <w:szCs w:val="28"/>
        </w:rPr>
        <w:t xml:space="preserve">Порядок оказания медицинской, в том числе психиатрической, помощи подозреваемым и обвиняемым, а также порядок их содержания в </w:t>
      </w:r>
      <w:r w:rsidR="00AD495E" w:rsidRPr="00E538C5">
        <w:rPr>
          <w:rFonts w:ascii="Times New Roman" w:hAnsi="Times New Roman"/>
          <w:color w:val="000000"/>
          <w:spacing w:val="2"/>
          <w:sz w:val="28"/>
          <w:szCs w:val="28"/>
        </w:rPr>
        <w:t>учреждениях здравоохранения государственной системы здравоохранения и муниципальной системы здравоохранения</w:t>
      </w:r>
      <w:r w:rsidR="00AD495E" w:rsidRPr="00E538C5">
        <w:rPr>
          <w:rFonts w:ascii="Times New Roman" w:hAnsi="Times New Roman"/>
          <w:spacing w:val="2"/>
          <w:sz w:val="28"/>
          <w:szCs w:val="28"/>
        </w:rPr>
        <w:t xml:space="preserve"> и привлечения к их </w:t>
      </w:r>
      <w:r w:rsidR="008A64EF" w:rsidRPr="00E538C5">
        <w:rPr>
          <w:rFonts w:ascii="Times New Roman" w:hAnsi="Times New Roman"/>
          <w:spacing w:val="2"/>
          <w:sz w:val="28"/>
          <w:szCs w:val="28"/>
        </w:rPr>
        <w:br/>
      </w:r>
      <w:r w:rsidR="00AD495E" w:rsidRPr="00E538C5">
        <w:rPr>
          <w:rFonts w:ascii="Times New Roman" w:hAnsi="Times New Roman"/>
          <w:spacing w:val="2"/>
          <w:sz w:val="28"/>
          <w:szCs w:val="28"/>
        </w:rPr>
        <w:t xml:space="preserve">обслуживанию медицинских работников </w:t>
      </w:r>
      <w:r w:rsidR="00E64896" w:rsidRPr="00E538C5">
        <w:rPr>
          <w:rFonts w:ascii="Times New Roman" w:hAnsi="Times New Roman"/>
          <w:spacing w:val="2"/>
          <w:sz w:val="28"/>
          <w:szCs w:val="28"/>
        </w:rPr>
        <w:t>таких</w:t>
      </w:r>
      <w:r w:rsidR="00AD495E" w:rsidRPr="00E538C5">
        <w:rPr>
          <w:rFonts w:ascii="Times New Roman" w:hAnsi="Times New Roman"/>
          <w:spacing w:val="2"/>
          <w:sz w:val="28"/>
          <w:szCs w:val="28"/>
        </w:rPr>
        <w:t xml:space="preserve"> </w:t>
      </w:r>
      <w:r w:rsidR="00632FA3" w:rsidRPr="00E538C5">
        <w:rPr>
          <w:rFonts w:ascii="Times New Roman" w:hAnsi="Times New Roman"/>
          <w:spacing w:val="2"/>
          <w:sz w:val="28"/>
          <w:szCs w:val="28"/>
        </w:rPr>
        <w:t xml:space="preserve">учреждений </w:t>
      </w:r>
      <w:r w:rsidR="00AD495E" w:rsidRPr="00E538C5">
        <w:rPr>
          <w:rFonts w:ascii="Times New Roman" w:hAnsi="Times New Roman"/>
          <w:spacing w:val="2"/>
          <w:sz w:val="28"/>
          <w:szCs w:val="28"/>
        </w:rPr>
        <w:t xml:space="preserve">определяются </w:t>
      </w:r>
      <w:r w:rsidR="00AD495E" w:rsidRPr="00E538C5">
        <w:rPr>
          <w:rFonts w:ascii="Times New Roman" w:hAnsi="Times New Roman"/>
          <w:color w:val="000000"/>
          <w:spacing w:val="2"/>
          <w:sz w:val="28"/>
          <w:szCs w:val="28"/>
        </w:rPr>
        <w:lastRenderedPageBreak/>
        <w:t xml:space="preserve">республиканским органом исполнительной власти, реализующим </w:t>
      </w:r>
      <w:r w:rsidR="00556341" w:rsidRPr="00E538C5">
        <w:rPr>
          <w:rFonts w:ascii="Times New Roman" w:hAnsi="Times New Roman"/>
          <w:color w:val="000000"/>
          <w:spacing w:val="2"/>
          <w:sz w:val="28"/>
          <w:szCs w:val="28"/>
        </w:rPr>
        <w:t xml:space="preserve">государственную </w:t>
      </w:r>
      <w:r w:rsidR="00AD495E" w:rsidRPr="00E538C5">
        <w:rPr>
          <w:rFonts w:ascii="Times New Roman" w:hAnsi="Times New Roman"/>
          <w:color w:val="000000"/>
          <w:spacing w:val="2"/>
          <w:sz w:val="28"/>
          <w:szCs w:val="28"/>
        </w:rPr>
        <w:t xml:space="preserve">политику в сфере здравоохранения, республиканским органом исполнительной власти, реализующим </w:t>
      </w:r>
      <w:r w:rsidR="00556341" w:rsidRPr="00E538C5">
        <w:rPr>
          <w:rFonts w:ascii="Times New Roman" w:hAnsi="Times New Roman"/>
          <w:color w:val="000000"/>
          <w:spacing w:val="2"/>
          <w:sz w:val="28"/>
          <w:szCs w:val="28"/>
        </w:rPr>
        <w:t xml:space="preserve">государственную </w:t>
      </w:r>
      <w:r w:rsidR="00AD495E" w:rsidRPr="00E538C5">
        <w:rPr>
          <w:rFonts w:ascii="Times New Roman" w:hAnsi="Times New Roman"/>
          <w:color w:val="000000"/>
          <w:spacing w:val="2"/>
          <w:sz w:val="28"/>
          <w:szCs w:val="28"/>
        </w:rPr>
        <w:t xml:space="preserve">политику в сфере юстиции, республиканским органом исполнительной власти, реализующим </w:t>
      </w:r>
      <w:r w:rsidR="00556341" w:rsidRPr="00E538C5">
        <w:rPr>
          <w:rFonts w:ascii="Times New Roman" w:hAnsi="Times New Roman"/>
          <w:color w:val="000000"/>
          <w:spacing w:val="2"/>
          <w:sz w:val="28"/>
          <w:szCs w:val="28"/>
        </w:rPr>
        <w:t xml:space="preserve">государственную </w:t>
      </w:r>
      <w:r w:rsidR="00AD495E" w:rsidRPr="00E538C5">
        <w:rPr>
          <w:rFonts w:ascii="Times New Roman" w:hAnsi="Times New Roman"/>
          <w:color w:val="000000"/>
          <w:spacing w:val="2"/>
          <w:sz w:val="28"/>
          <w:szCs w:val="28"/>
        </w:rPr>
        <w:t xml:space="preserve">политику в сфере государственной безопасности, республиканским органом исполнительной власти, реализующим </w:t>
      </w:r>
      <w:r w:rsidR="00556341" w:rsidRPr="00E538C5">
        <w:rPr>
          <w:rFonts w:ascii="Times New Roman" w:hAnsi="Times New Roman"/>
          <w:color w:val="000000"/>
          <w:spacing w:val="2"/>
          <w:sz w:val="28"/>
          <w:szCs w:val="28"/>
        </w:rPr>
        <w:t xml:space="preserve">государственную </w:t>
      </w:r>
      <w:r w:rsidR="00131F3C" w:rsidRPr="00E538C5">
        <w:rPr>
          <w:rFonts w:ascii="Times New Roman" w:hAnsi="Times New Roman"/>
          <w:color w:val="000000"/>
          <w:spacing w:val="2"/>
          <w:sz w:val="28"/>
          <w:szCs w:val="28"/>
        </w:rPr>
        <w:t>политику в сфере внутренних дел</w:t>
      </w:r>
      <w:r w:rsidR="00632FA3" w:rsidRPr="00E538C5">
        <w:rPr>
          <w:rFonts w:ascii="Times New Roman" w:hAnsi="Times New Roman"/>
          <w:color w:val="000000"/>
          <w:spacing w:val="2"/>
          <w:sz w:val="28"/>
          <w:szCs w:val="28"/>
        </w:rPr>
        <w:t xml:space="preserve">. </w:t>
      </w:r>
    </w:p>
    <w:p w14:paraId="24B2967D" w14:textId="77777777" w:rsidR="00632FA3" w:rsidRPr="00E538C5" w:rsidRDefault="003F6823" w:rsidP="004F3FFB">
      <w:pPr>
        <w:shd w:val="clear" w:color="auto" w:fill="FFFFFF"/>
        <w:spacing w:after="360"/>
        <w:ind w:firstLine="709"/>
        <w:jc w:val="both"/>
        <w:textAlignment w:val="baseline"/>
        <w:rPr>
          <w:rFonts w:ascii="Times New Roman" w:hAnsi="Times New Roman"/>
          <w:spacing w:val="2"/>
          <w:sz w:val="28"/>
          <w:szCs w:val="28"/>
        </w:rPr>
      </w:pPr>
      <w:r w:rsidRPr="00E538C5">
        <w:rPr>
          <w:rFonts w:ascii="Times New Roman" w:hAnsi="Times New Roman"/>
          <w:spacing w:val="2"/>
          <w:sz w:val="28"/>
          <w:szCs w:val="28"/>
        </w:rPr>
        <w:t>3. </w:t>
      </w:r>
      <w:r w:rsidR="00AD495E" w:rsidRPr="00E538C5">
        <w:rPr>
          <w:rFonts w:ascii="Times New Roman" w:hAnsi="Times New Roman"/>
          <w:spacing w:val="2"/>
          <w:sz w:val="28"/>
          <w:szCs w:val="28"/>
        </w:rPr>
        <w:t>В случае получения подозреваемым или обвиняемым телесных повреждений его медицинское освидетельствование проводится безотлагательно медицинскими работниками</w:t>
      </w:r>
      <w:r w:rsidR="00904EE5" w:rsidRPr="00E538C5">
        <w:rPr>
          <w:rFonts w:ascii="Times New Roman" w:hAnsi="Times New Roman"/>
          <w:spacing w:val="2"/>
          <w:sz w:val="28"/>
          <w:szCs w:val="28"/>
        </w:rPr>
        <w:t>, оказывающими</w:t>
      </w:r>
      <w:r w:rsidR="00AD495E" w:rsidRPr="00E538C5">
        <w:rPr>
          <w:rFonts w:ascii="Times New Roman" w:hAnsi="Times New Roman"/>
          <w:spacing w:val="2"/>
          <w:sz w:val="28"/>
          <w:szCs w:val="28"/>
        </w:rPr>
        <w:t xml:space="preserve"> </w:t>
      </w:r>
      <w:r w:rsidR="008A64EF" w:rsidRPr="00E538C5">
        <w:rPr>
          <w:rFonts w:ascii="Times New Roman" w:hAnsi="Times New Roman"/>
          <w:spacing w:val="2"/>
          <w:sz w:val="28"/>
          <w:szCs w:val="28"/>
        </w:rPr>
        <w:br/>
      </w:r>
      <w:r w:rsidR="00AD495E" w:rsidRPr="00E538C5">
        <w:rPr>
          <w:rFonts w:ascii="Times New Roman" w:hAnsi="Times New Roman"/>
          <w:spacing w:val="2"/>
          <w:sz w:val="28"/>
          <w:szCs w:val="28"/>
        </w:rPr>
        <w:t xml:space="preserve">медицинскую помощь в месте содержания под стражей. Результаты медицинского </w:t>
      </w:r>
      <w:r w:rsidR="00904EE5" w:rsidRPr="00E538C5">
        <w:rPr>
          <w:rFonts w:ascii="Times New Roman" w:hAnsi="Times New Roman"/>
          <w:color w:val="000000"/>
          <w:spacing w:val="2"/>
          <w:sz w:val="28"/>
          <w:szCs w:val="28"/>
        </w:rPr>
        <w:t>освидетельствования</w:t>
      </w:r>
      <w:r w:rsidR="00AD495E" w:rsidRPr="00E538C5">
        <w:rPr>
          <w:rFonts w:ascii="Times New Roman" w:hAnsi="Times New Roman"/>
          <w:spacing w:val="2"/>
          <w:sz w:val="28"/>
          <w:szCs w:val="28"/>
        </w:rPr>
        <w:t xml:space="preserve"> фиксируются в установленном порядке и сообщаются подозреваемому или обвиняемому. По просьбе подозреваемых или обвиняемых либо их защитников им выдается копия заключения о медицинском </w:t>
      </w:r>
      <w:r w:rsidR="00904EE5" w:rsidRPr="00E538C5">
        <w:rPr>
          <w:rFonts w:ascii="Times New Roman" w:hAnsi="Times New Roman"/>
          <w:color w:val="000000"/>
          <w:spacing w:val="2"/>
          <w:sz w:val="28"/>
          <w:szCs w:val="28"/>
        </w:rPr>
        <w:t>освидетельствовании</w:t>
      </w:r>
      <w:r w:rsidR="00AD495E" w:rsidRPr="00E538C5">
        <w:rPr>
          <w:rFonts w:ascii="Times New Roman" w:hAnsi="Times New Roman"/>
          <w:spacing w:val="2"/>
          <w:sz w:val="28"/>
          <w:szCs w:val="28"/>
        </w:rPr>
        <w:t xml:space="preserve">. По решению начальника места содержания под стражей либо лица или органа, в производстве которых находится уголовное дело, или по ходатайству подозреваемого или обвиняемого либо его защитника медицинское освидетельствование проводится медицинскими работниками </w:t>
      </w:r>
      <w:r w:rsidR="00904EE5" w:rsidRPr="00E538C5">
        <w:rPr>
          <w:rFonts w:ascii="Times New Roman" w:hAnsi="Times New Roman"/>
          <w:color w:val="000000"/>
          <w:spacing w:val="2"/>
          <w:sz w:val="28"/>
          <w:szCs w:val="28"/>
        </w:rPr>
        <w:t>учреждений</w:t>
      </w:r>
      <w:r w:rsidR="007866C4" w:rsidRPr="00E538C5">
        <w:rPr>
          <w:rFonts w:ascii="Times New Roman" w:hAnsi="Times New Roman"/>
          <w:color w:val="000000"/>
          <w:spacing w:val="2"/>
          <w:sz w:val="28"/>
          <w:szCs w:val="28"/>
        </w:rPr>
        <w:t xml:space="preserve"> здравоохранения государственной системы здравоохранения и муниципальной системы здравоохранения</w:t>
      </w:r>
      <w:r w:rsidR="007866C4" w:rsidRPr="00E538C5">
        <w:rPr>
          <w:rFonts w:ascii="Times New Roman" w:hAnsi="Times New Roman"/>
          <w:spacing w:val="2"/>
          <w:sz w:val="28"/>
          <w:szCs w:val="28"/>
        </w:rPr>
        <w:t xml:space="preserve">. </w:t>
      </w:r>
      <w:r w:rsidR="00AD495E" w:rsidRPr="00E538C5">
        <w:rPr>
          <w:rFonts w:ascii="Times New Roman" w:hAnsi="Times New Roman"/>
          <w:spacing w:val="2"/>
          <w:sz w:val="28"/>
          <w:szCs w:val="28"/>
        </w:rPr>
        <w:t>Отказ в проведении такого освидетельствования может быть обжалован прокурору либо в суд.</w:t>
      </w:r>
    </w:p>
    <w:p w14:paraId="7243FF2A" w14:textId="77777777" w:rsidR="00AD495E" w:rsidRPr="00E538C5" w:rsidRDefault="003F6823" w:rsidP="004F3FFB">
      <w:pPr>
        <w:shd w:val="clear" w:color="auto" w:fill="FFFFFF"/>
        <w:spacing w:after="360"/>
        <w:ind w:firstLine="709"/>
        <w:jc w:val="both"/>
        <w:textAlignment w:val="baseline"/>
        <w:rPr>
          <w:rFonts w:ascii="Times New Roman" w:hAnsi="Times New Roman"/>
          <w:spacing w:val="2"/>
          <w:sz w:val="28"/>
          <w:szCs w:val="28"/>
        </w:rPr>
      </w:pPr>
      <w:r w:rsidRPr="00E538C5">
        <w:rPr>
          <w:rFonts w:ascii="Times New Roman" w:hAnsi="Times New Roman"/>
          <w:spacing w:val="2"/>
          <w:sz w:val="28"/>
          <w:szCs w:val="28"/>
        </w:rPr>
        <w:t>4. </w:t>
      </w:r>
      <w:r w:rsidR="00AD495E" w:rsidRPr="00E538C5">
        <w:rPr>
          <w:rFonts w:ascii="Times New Roman" w:hAnsi="Times New Roman"/>
          <w:spacing w:val="2"/>
          <w:sz w:val="28"/>
          <w:szCs w:val="28"/>
        </w:rPr>
        <w:t>При ухудшении состояния здоровья подозреваемого или обвиняемого сотрудники мест содержания под стражей безотлагательно принимают меры для организации оказания подозреваемому или обвиняемому медицинской помощи.</w:t>
      </w:r>
    </w:p>
    <w:p w14:paraId="35A0F295" w14:textId="77777777" w:rsidR="00AD495E" w:rsidRPr="00E538C5" w:rsidRDefault="003F6823" w:rsidP="004F3FFB">
      <w:pPr>
        <w:shd w:val="clear" w:color="auto" w:fill="FFFFFF"/>
        <w:spacing w:after="360"/>
        <w:ind w:firstLine="709"/>
        <w:jc w:val="both"/>
        <w:textAlignment w:val="baseline"/>
        <w:rPr>
          <w:rFonts w:ascii="Times New Roman" w:hAnsi="Times New Roman"/>
          <w:spacing w:val="2"/>
          <w:sz w:val="28"/>
          <w:szCs w:val="28"/>
        </w:rPr>
      </w:pPr>
      <w:r w:rsidRPr="00E538C5">
        <w:rPr>
          <w:rFonts w:ascii="Times New Roman" w:hAnsi="Times New Roman"/>
          <w:spacing w:val="2"/>
          <w:sz w:val="28"/>
          <w:szCs w:val="28"/>
        </w:rPr>
        <w:t>5. </w:t>
      </w:r>
      <w:r w:rsidR="00AD495E" w:rsidRPr="00E538C5">
        <w:rPr>
          <w:rFonts w:ascii="Times New Roman" w:hAnsi="Times New Roman"/>
          <w:spacing w:val="2"/>
          <w:sz w:val="28"/>
          <w:szCs w:val="28"/>
        </w:rPr>
        <w:t>В случае выявления</w:t>
      </w:r>
      <w:r w:rsidR="00904EE5" w:rsidRPr="00E538C5">
        <w:rPr>
          <w:rFonts w:ascii="Times New Roman" w:hAnsi="Times New Roman"/>
          <w:spacing w:val="2"/>
          <w:sz w:val="28"/>
          <w:szCs w:val="28"/>
        </w:rPr>
        <w:t xml:space="preserve"> </w:t>
      </w:r>
      <w:r w:rsidR="00AD495E" w:rsidRPr="00E538C5">
        <w:rPr>
          <w:rFonts w:ascii="Times New Roman" w:hAnsi="Times New Roman"/>
          <w:spacing w:val="2"/>
          <w:sz w:val="28"/>
          <w:szCs w:val="28"/>
        </w:rPr>
        <w:t xml:space="preserve">у подозреваемого или обвиняемого в совершении преступления тяжелого заболевания, препятствующего его </w:t>
      </w:r>
      <w:r w:rsidR="008A64EF" w:rsidRPr="00E538C5">
        <w:rPr>
          <w:rFonts w:ascii="Times New Roman" w:hAnsi="Times New Roman"/>
          <w:spacing w:val="2"/>
          <w:sz w:val="28"/>
          <w:szCs w:val="28"/>
        </w:rPr>
        <w:br/>
      </w:r>
      <w:r w:rsidR="00AD495E" w:rsidRPr="00E538C5">
        <w:rPr>
          <w:rFonts w:ascii="Times New Roman" w:hAnsi="Times New Roman"/>
          <w:spacing w:val="2"/>
          <w:sz w:val="28"/>
          <w:szCs w:val="28"/>
        </w:rPr>
        <w:t>содержанию под стражей и удостоверенного медицинским заключением, вынесенным по результатам медицинского освидетельствования, копии медицинского заключения направляются начальником места содержания под стражей или лицом, исполняющим его обязанности, лицу или в орган, в производстве которых находится уголовное дело, подозреваемому или обвиняемому в совершении преступления и его защитнику в течение календарного дня, следующего за днем поступления медицинского заключения в администрацию места содержания под стражей. </w:t>
      </w:r>
    </w:p>
    <w:p w14:paraId="7A870F93" w14:textId="0FA19D1E" w:rsidR="00AD495E" w:rsidRPr="00E538C5" w:rsidRDefault="003F6823"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lastRenderedPageBreak/>
        <w:t>6. </w:t>
      </w:r>
      <w:r w:rsidR="00AD495E" w:rsidRPr="00E538C5">
        <w:rPr>
          <w:rFonts w:ascii="Times New Roman" w:hAnsi="Times New Roman"/>
          <w:spacing w:val="2"/>
          <w:sz w:val="28"/>
          <w:szCs w:val="28"/>
        </w:rPr>
        <w:t xml:space="preserve">В случае </w:t>
      </w:r>
      <w:r w:rsidR="008F1967" w:rsidRPr="00E538C5">
        <w:rPr>
          <w:rFonts w:ascii="Times New Roman" w:hAnsi="Times New Roman"/>
          <w:spacing w:val="2"/>
          <w:sz w:val="28"/>
          <w:szCs w:val="28"/>
        </w:rPr>
        <w:t>тяжелого</w:t>
      </w:r>
      <w:r w:rsidR="00AD495E" w:rsidRPr="00E538C5">
        <w:rPr>
          <w:rFonts w:ascii="Times New Roman" w:hAnsi="Times New Roman"/>
          <w:spacing w:val="2"/>
          <w:sz w:val="28"/>
          <w:szCs w:val="28"/>
        </w:rPr>
        <w:t xml:space="preserve"> заболевания либо смерти подозреваемого или обвиняемого администрация места содержания под стражей незамедлительно сообщает об этом его близким родственникам и прокурору, который по своей инициативе или заявлению родственников заболевшего либо умершего может проводить проверку по данному факту. Тело умершего после патологоанатомического исследования, а также производства действий, предусмотренных </w:t>
      </w:r>
      <w:hyperlink r:id="rId26" w:history="1">
        <w:r w:rsidR="00AD495E" w:rsidRPr="00DC2078">
          <w:rPr>
            <w:rStyle w:val="aa"/>
            <w:rFonts w:ascii="Times New Roman" w:hAnsi="Times New Roman"/>
            <w:spacing w:val="2"/>
            <w:sz w:val="28"/>
            <w:szCs w:val="28"/>
          </w:rPr>
          <w:t>Уголовно-процессуальным кодексом Донецкой</w:t>
        </w:r>
        <w:r w:rsidR="00AD495E" w:rsidRPr="00DC2078">
          <w:rPr>
            <w:rStyle w:val="aa"/>
            <w:rFonts w:ascii="Times New Roman" w:hAnsi="Times New Roman"/>
            <w:sz w:val="28"/>
            <w:szCs w:val="28"/>
          </w:rPr>
          <w:t xml:space="preserve"> Народной Республики</w:t>
        </w:r>
      </w:hyperlink>
      <w:r w:rsidR="00AD495E" w:rsidRPr="00E538C5">
        <w:rPr>
          <w:rFonts w:ascii="Times New Roman" w:hAnsi="Times New Roman"/>
          <w:spacing w:val="2"/>
          <w:sz w:val="28"/>
          <w:szCs w:val="28"/>
        </w:rPr>
        <w:t>, передается лицам, его востребовавшим. Захоронение умершего, тело которого не востребовано в течение тридцати дней, осуществляется</w:t>
      </w:r>
      <w:r w:rsidR="008F1967" w:rsidRPr="00E538C5">
        <w:rPr>
          <w:rFonts w:ascii="Times New Roman" w:hAnsi="Times New Roman"/>
          <w:spacing w:val="2"/>
          <w:sz w:val="28"/>
          <w:szCs w:val="28"/>
        </w:rPr>
        <w:t xml:space="preserve"> за счет Республиканского бюджета Донецкой Народной Республики</w:t>
      </w:r>
      <w:r w:rsidR="00AD495E" w:rsidRPr="00E538C5">
        <w:rPr>
          <w:rFonts w:ascii="Times New Roman" w:hAnsi="Times New Roman"/>
          <w:spacing w:val="2"/>
          <w:sz w:val="28"/>
          <w:szCs w:val="28"/>
        </w:rPr>
        <w:t>.</w:t>
      </w:r>
    </w:p>
    <w:p w14:paraId="2A6D6540" w14:textId="77777777" w:rsidR="00AD495E"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AD495E" w:rsidRPr="00E538C5">
        <w:rPr>
          <w:rFonts w:ascii="Times New Roman" w:hAnsi="Times New Roman"/>
          <w:spacing w:val="2"/>
          <w:sz w:val="28"/>
          <w:szCs w:val="28"/>
        </w:rPr>
        <w:t>2</w:t>
      </w:r>
      <w:r w:rsidR="003B48D3" w:rsidRPr="00E538C5">
        <w:rPr>
          <w:rFonts w:ascii="Times New Roman" w:hAnsi="Times New Roman"/>
          <w:spacing w:val="2"/>
          <w:sz w:val="28"/>
          <w:szCs w:val="28"/>
        </w:rPr>
        <w:t>5</w:t>
      </w:r>
      <w:r w:rsidR="00AD495E" w:rsidRPr="00E538C5">
        <w:rPr>
          <w:rFonts w:ascii="Times New Roman" w:hAnsi="Times New Roman"/>
          <w:spacing w:val="2"/>
          <w:sz w:val="28"/>
          <w:szCs w:val="28"/>
        </w:rPr>
        <w:t>.</w:t>
      </w:r>
      <w:r w:rsidRPr="00E538C5">
        <w:rPr>
          <w:rFonts w:ascii="Times New Roman" w:hAnsi="Times New Roman"/>
          <w:b/>
          <w:spacing w:val="2"/>
          <w:sz w:val="28"/>
          <w:szCs w:val="28"/>
        </w:rPr>
        <w:t> </w:t>
      </w:r>
      <w:r w:rsidR="00AD495E" w:rsidRPr="00E538C5">
        <w:rPr>
          <w:rFonts w:ascii="Times New Roman" w:hAnsi="Times New Roman"/>
          <w:b/>
          <w:spacing w:val="2"/>
          <w:sz w:val="28"/>
          <w:szCs w:val="28"/>
        </w:rPr>
        <w:t>Получение посылок, передач и денежных переводов</w:t>
      </w:r>
    </w:p>
    <w:p w14:paraId="41D222FD" w14:textId="77777777" w:rsidR="00AD495E"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AD495E" w:rsidRPr="00E538C5">
        <w:rPr>
          <w:rFonts w:ascii="Times New Roman" w:hAnsi="Times New Roman"/>
          <w:spacing w:val="2"/>
          <w:sz w:val="28"/>
          <w:szCs w:val="28"/>
        </w:rPr>
        <w:t>Подозреваемым и обвиняемым разрешается получать без ограничения количества посылки, вес которых не должен превышать норм, предусмотренных почтовыми правилами, а также передачи, общим весом не более тридцати килограммов в месяц. Не допускается ограничение веса передач для несовершеннолетних, больных, страдающих тяжкими заболеваниями (при наличии медицинского заключения врачей мест содержания под стражей), беременных женщин, а также для женщин, имеющих при себе детей в возрасте до трех лет.</w:t>
      </w:r>
    </w:p>
    <w:p w14:paraId="35951C7A" w14:textId="77777777" w:rsidR="00AD495E"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5D78F5" w:rsidRPr="00E538C5">
        <w:rPr>
          <w:rFonts w:ascii="Times New Roman" w:hAnsi="Times New Roman"/>
          <w:spacing w:val="2"/>
          <w:sz w:val="28"/>
          <w:szCs w:val="28"/>
        </w:rPr>
        <w:t xml:space="preserve">Денежные переводы, поступающие подозреваемым и обвиняемым в места содержания под стражей, зачисляются в порядке, установленном законодательством Донецкой Народной Республики. Подозреваемые и обвиняемые </w:t>
      </w:r>
      <w:r w:rsidR="002F34E1" w:rsidRPr="00E538C5">
        <w:rPr>
          <w:rFonts w:ascii="Times New Roman" w:hAnsi="Times New Roman"/>
          <w:spacing w:val="2"/>
          <w:sz w:val="28"/>
          <w:szCs w:val="28"/>
        </w:rPr>
        <w:t xml:space="preserve">на основании письменных заявлений </w:t>
      </w:r>
      <w:r w:rsidR="005D78F5" w:rsidRPr="00E538C5">
        <w:rPr>
          <w:rFonts w:ascii="Times New Roman" w:hAnsi="Times New Roman"/>
          <w:spacing w:val="2"/>
          <w:sz w:val="28"/>
          <w:szCs w:val="28"/>
        </w:rPr>
        <w:t>могут из своих средств отправлять денежные переводы родственникам или иным лицам</w:t>
      </w:r>
      <w:r w:rsidR="00AD495E" w:rsidRPr="00E538C5">
        <w:rPr>
          <w:rFonts w:ascii="Times New Roman" w:hAnsi="Times New Roman"/>
          <w:spacing w:val="2"/>
          <w:sz w:val="28"/>
          <w:szCs w:val="28"/>
        </w:rPr>
        <w:t>.</w:t>
      </w:r>
    </w:p>
    <w:p w14:paraId="3472429F" w14:textId="77777777" w:rsidR="00AD495E"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AD495E" w:rsidRPr="00E538C5">
        <w:rPr>
          <w:rFonts w:ascii="Times New Roman" w:hAnsi="Times New Roman"/>
          <w:spacing w:val="2"/>
          <w:sz w:val="28"/>
          <w:szCs w:val="28"/>
        </w:rPr>
        <w:t>Администрация места содержания под стражей получает медикаменты для подозреваемых и обвиняемых, рекомендованные им по заключению врача.</w:t>
      </w:r>
    </w:p>
    <w:p w14:paraId="1E72A07C" w14:textId="77777777" w:rsidR="00AD495E"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AD495E" w:rsidRPr="00E538C5">
        <w:rPr>
          <w:rFonts w:ascii="Times New Roman" w:hAnsi="Times New Roman"/>
          <w:spacing w:val="2"/>
          <w:sz w:val="28"/>
          <w:szCs w:val="28"/>
        </w:rPr>
        <w:t>Предметы, вещества и продукты питания, которые представляют опасность для жизни и здоровья людей или могут быть использованы в качестве орудия преступления либо для воспрепятствования целям содержания под стражей, запрещаются к передаче подозреваемым и обвиняемым.</w:t>
      </w:r>
    </w:p>
    <w:p w14:paraId="2E837CE8" w14:textId="77777777" w:rsidR="004A7FEA" w:rsidRPr="00E538C5" w:rsidRDefault="003F6823" w:rsidP="004F3FFB">
      <w:pPr>
        <w:spacing w:after="360"/>
        <w:ind w:firstLine="709"/>
        <w:jc w:val="both"/>
        <w:rPr>
          <w:rFonts w:ascii="Times New Roman" w:hAnsi="Times New Roman"/>
          <w:sz w:val="28"/>
          <w:szCs w:val="28"/>
        </w:rPr>
      </w:pPr>
      <w:r w:rsidRPr="00E538C5">
        <w:rPr>
          <w:rFonts w:ascii="Times New Roman" w:hAnsi="Times New Roman"/>
          <w:spacing w:val="2"/>
          <w:sz w:val="28"/>
          <w:szCs w:val="28"/>
        </w:rPr>
        <w:t>5. </w:t>
      </w:r>
      <w:r w:rsidR="00AD495E" w:rsidRPr="00E538C5">
        <w:rPr>
          <w:rFonts w:ascii="Times New Roman" w:hAnsi="Times New Roman"/>
          <w:spacing w:val="2"/>
          <w:sz w:val="28"/>
          <w:szCs w:val="28"/>
        </w:rPr>
        <w:t xml:space="preserve">Сокрытие от досмотра или передача подозреваемым и обвиняемым запрещенных к хранению и использованию предметов, веществ и продуктов питания, а равно передача им любых предметов, веществ и продуктов питания </w:t>
      </w:r>
      <w:r w:rsidR="00AD495E" w:rsidRPr="00E538C5">
        <w:rPr>
          <w:rFonts w:ascii="Times New Roman" w:hAnsi="Times New Roman"/>
          <w:spacing w:val="2"/>
          <w:sz w:val="28"/>
          <w:szCs w:val="28"/>
        </w:rPr>
        <w:lastRenderedPageBreak/>
        <w:t>вопреки установленным правилам влекут за собой ответственность в соответствии с административным и уголовным законодательством.</w:t>
      </w:r>
    </w:p>
    <w:p w14:paraId="055B8B2E" w14:textId="77777777" w:rsidR="00555E6F"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555E6F" w:rsidRPr="00E538C5">
        <w:rPr>
          <w:rFonts w:ascii="Times New Roman" w:hAnsi="Times New Roman"/>
          <w:spacing w:val="2"/>
          <w:sz w:val="28"/>
          <w:szCs w:val="28"/>
        </w:rPr>
        <w:t>2</w:t>
      </w:r>
      <w:r w:rsidR="003B48D3" w:rsidRPr="00E538C5">
        <w:rPr>
          <w:rFonts w:ascii="Times New Roman" w:hAnsi="Times New Roman"/>
          <w:spacing w:val="2"/>
          <w:sz w:val="28"/>
          <w:szCs w:val="28"/>
        </w:rPr>
        <w:t>6</w:t>
      </w:r>
      <w:r w:rsidR="00555E6F" w:rsidRPr="00E538C5">
        <w:rPr>
          <w:rFonts w:ascii="Times New Roman" w:hAnsi="Times New Roman"/>
          <w:spacing w:val="2"/>
          <w:sz w:val="28"/>
          <w:szCs w:val="28"/>
        </w:rPr>
        <w:t>.</w:t>
      </w:r>
      <w:r w:rsidRPr="00E538C5">
        <w:rPr>
          <w:rFonts w:ascii="Times New Roman" w:hAnsi="Times New Roman"/>
          <w:b/>
          <w:spacing w:val="2"/>
          <w:sz w:val="28"/>
          <w:szCs w:val="28"/>
        </w:rPr>
        <w:t> </w:t>
      </w:r>
      <w:r w:rsidR="00555E6F" w:rsidRPr="00E538C5">
        <w:rPr>
          <w:rFonts w:ascii="Times New Roman" w:hAnsi="Times New Roman"/>
          <w:b/>
          <w:spacing w:val="2"/>
          <w:sz w:val="28"/>
          <w:szCs w:val="28"/>
        </w:rPr>
        <w:t>Дополнительные платные услуги</w:t>
      </w:r>
    </w:p>
    <w:p w14:paraId="23F70E59" w14:textId="77777777" w:rsidR="004A7FEA" w:rsidRPr="00E538C5" w:rsidRDefault="00555E6F"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 xml:space="preserve">При наличии соответствующих условий администрация мест содержания под стражей обеспечивает подозреваемым и обвиняемым дополнительные платные бытовые и медико-санитарные услуги, перечень и порядок предоставления которых устанавливаются Правилами внутреннего распорядка. Администрация мест содержания под стражей предоставляет защитнику по его требованию платные услуги по копированию </w:t>
      </w:r>
      <w:r w:rsidR="008A64EF" w:rsidRPr="00E538C5">
        <w:rPr>
          <w:rFonts w:ascii="Times New Roman" w:hAnsi="Times New Roman"/>
          <w:spacing w:val="2"/>
          <w:sz w:val="28"/>
          <w:szCs w:val="28"/>
        </w:rPr>
        <w:br/>
      </w:r>
      <w:r w:rsidRPr="00E538C5">
        <w:rPr>
          <w:rFonts w:ascii="Times New Roman" w:hAnsi="Times New Roman"/>
          <w:spacing w:val="2"/>
          <w:sz w:val="28"/>
          <w:szCs w:val="28"/>
        </w:rPr>
        <w:t>материалов уголовного дела в порядке и пределах тарифов, которые устанавливаются Правительством Донецкой Народной Республики. При этом компенсация расходов защитнику, оказывающему юридическую помощь по назначению органов дознания, органов предварительного следствия или суда, осуществляется за счет средств Республиканского бюджета</w:t>
      </w:r>
      <w:r w:rsidR="00EC5E3A" w:rsidRPr="00E538C5">
        <w:rPr>
          <w:rFonts w:ascii="Times New Roman" w:hAnsi="Times New Roman"/>
          <w:spacing w:val="2"/>
          <w:sz w:val="28"/>
          <w:szCs w:val="28"/>
        </w:rPr>
        <w:t xml:space="preserve"> Донецкой Н</w:t>
      </w:r>
      <w:r w:rsidR="0032503E" w:rsidRPr="00E538C5">
        <w:rPr>
          <w:rFonts w:ascii="Times New Roman" w:hAnsi="Times New Roman"/>
          <w:spacing w:val="2"/>
          <w:sz w:val="28"/>
          <w:szCs w:val="28"/>
        </w:rPr>
        <w:t>ародной Республики</w:t>
      </w:r>
      <w:r w:rsidRPr="00E538C5">
        <w:rPr>
          <w:rFonts w:ascii="Times New Roman" w:hAnsi="Times New Roman"/>
          <w:spacing w:val="2"/>
          <w:sz w:val="28"/>
          <w:szCs w:val="28"/>
        </w:rPr>
        <w:t>.</w:t>
      </w:r>
    </w:p>
    <w:p w14:paraId="57EE2D5E" w14:textId="77777777" w:rsidR="00555E6F"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555E6F" w:rsidRPr="00E538C5">
        <w:rPr>
          <w:rFonts w:ascii="Times New Roman" w:hAnsi="Times New Roman"/>
          <w:color w:val="000000"/>
          <w:spacing w:val="2"/>
          <w:sz w:val="28"/>
          <w:szCs w:val="28"/>
        </w:rPr>
        <w:t>2</w:t>
      </w:r>
      <w:r w:rsidR="003B48D3" w:rsidRPr="00E538C5">
        <w:rPr>
          <w:rFonts w:ascii="Times New Roman" w:hAnsi="Times New Roman"/>
          <w:color w:val="000000"/>
          <w:spacing w:val="2"/>
          <w:sz w:val="28"/>
          <w:szCs w:val="28"/>
        </w:rPr>
        <w:t>7</w:t>
      </w:r>
      <w:r w:rsidR="00555E6F" w:rsidRPr="00E538C5">
        <w:rPr>
          <w:rFonts w:ascii="Times New Roman" w:hAnsi="Times New Roman"/>
          <w:spacing w:val="2"/>
          <w:sz w:val="28"/>
          <w:szCs w:val="28"/>
        </w:rPr>
        <w:t>.</w:t>
      </w:r>
      <w:r w:rsidRPr="00E538C5">
        <w:rPr>
          <w:rFonts w:ascii="Times New Roman" w:hAnsi="Times New Roman"/>
          <w:b/>
          <w:spacing w:val="2"/>
          <w:sz w:val="28"/>
          <w:szCs w:val="28"/>
        </w:rPr>
        <w:t> </w:t>
      </w:r>
      <w:r w:rsidR="00555E6F" w:rsidRPr="00E538C5">
        <w:rPr>
          <w:rFonts w:ascii="Times New Roman" w:hAnsi="Times New Roman"/>
          <w:b/>
          <w:spacing w:val="2"/>
          <w:sz w:val="28"/>
          <w:szCs w:val="28"/>
        </w:rPr>
        <w:t>Привлечение подозреваемых и обвиняемых к труду</w:t>
      </w:r>
    </w:p>
    <w:p w14:paraId="674F6276" w14:textId="77777777" w:rsidR="00555E6F"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555E6F" w:rsidRPr="00E538C5">
        <w:rPr>
          <w:rFonts w:ascii="Times New Roman" w:hAnsi="Times New Roman"/>
          <w:spacing w:val="2"/>
          <w:sz w:val="28"/>
          <w:szCs w:val="28"/>
        </w:rPr>
        <w:t>При наличии соответствующих условий подозреваемые и обвиняемые по их желанию привлекаются к труду на территории следственных изоляторов и тюрем.</w:t>
      </w:r>
    </w:p>
    <w:p w14:paraId="6B81379C" w14:textId="77777777" w:rsidR="00555E6F"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555E6F" w:rsidRPr="00E538C5">
        <w:rPr>
          <w:rFonts w:ascii="Times New Roman" w:hAnsi="Times New Roman"/>
          <w:spacing w:val="2"/>
          <w:sz w:val="28"/>
          <w:szCs w:val="28"/>
        </w:rPr>
        <w:t>Условия труда подозреваемых и обвиняемых должны отвечать требованиям безопасности, санитарии и гигиены. Подозреваемые и обвиняемые вправе получать за свой труд соответствующее вознаграждение.</w:t>
      </w:r>
    </w:p>
    <w:p w14:paraId="573F4758" w14:textId="77777777" w:rsidR="00555E6F"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555E6F" w:rsidRPr="00E538C5">
        <w:rPr>
          <w:rFonts w:ascii="Times New Roman" w:hAnsi="Times New Roman"/>
          <w:spacing w:val="2"/>
          <w:sz w:val="28"/>
          <w:szCs w:val="28"/>
        </w:rPr>
        <w:t>Заработная плата подозреваемых и обвиняемых после удержаний, предусмотренных законом, перечисляется на их лицевые счета.</w:t>
      </w:r>
    </w:p>
    <w:p w14:paraId="31A0D58F" w14:textId="77777777" w:rsidR="00555E6F"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555E6F" w:rsidRPr="00E538C5">
        <w:rPr>
          <w:rFonts w:ascii="Times New Roman" w:hAnsi="Times New Roman"/>
          <w:spacing w:val="2"/>
          <w:sz w:val="28"/>
          <w:szCs w:val="28"/>
        </w:rPr>
        <w:t>В целях привлечения подозреваемых и обвиняемых к труду следственные изоляторы могут осуществлять собственную производственную деятельность в порядке, предусмотренном законодательством</w:t>
      </w:r>
      <w:r w:rsidR="000B1227" w:rsidRPr="00E538C5">
        <w:rPr>
          <w:rFonts w:ascii="Times New Roman" w:hAnsi="Times New Roman"/>
          <w:spacing w:val="2"/>
          <w:sz w:val="28"/>
          <w:szCs w:val="28"/>
        </w:rPr>
        <w:t xml:space="preserve"> Донецкой Народной Республики.</w:t>
      </w:r>
    </w:p>
    <w:p w14:paraId="022D9995" w14:textId="77777777" w:rsidR="004A7FEA" w:rsidRPr="00E538C5" w:rsidRDefault="003F6823" w:rsidP="004F3FFB">
      <w:pPr>
        <w:spacing w:after="360"/>
        <w:ind w:firstLine="709"/>
        <w:jc w:val="both"/>
        <w:rPr>
          <w:rFonts w:ascii="Times New Roman" w:hAnsi="Times New Roman"/>
          <w:sz w:val="28"/>
          <w:szCs w:val="28"/>
        </w:rPr>
      </w:pPr>
      <w:r w:rsidRPr="00E538C5">
        <w:rPr>
          <w:rFonts w:ascii="Times New Roman" w:hAnsi="Times New Roman"/>
          <w:spacing w:val="2"/>
          <w:sz w:val="28"/>
          <w:szCs w:val="28"/>
        </w:rPr>
        <w:t>5. </w:t>
      </w:r>
      <w:r w:rsidR="00555E6F" w:rsidRPr="00E538C5">
        <w:rPr>
          <w:rFonts w:ascii="Times New Roman" w:hAnsi="Times New Roman"/>
          <w:spacing w:val="2"/>
          <w:sz w:val="28"/>
          <w:szCs w:val="28"/>
        </w:rPr>
        <w:t xml:space="preserve">Доходы от производственной деятельности подозреваемых и обвиняемых в следственных изоляторах после уплаты обязательных платежей в соответствующие бюджеты используются для улучшения условий </w:t>
      </w:r>
      <w:r w:rsidR="00555E6F" w:rsidRPr="00E538C5">
        <w:rPr>
          <w:rFonts w:ascii="Times New Roman" w:hAnsi="Times New Roman"/>
          <w:spacing w:val="2"/>
          <w:sz w:val="28"/>
          <w:szCs w:val="28"/>
        </w:rPr>
        <w:lastRenderedPageBreak/>
        <w:t xml:space="preserve">содержания под стражей подозреваемых и обвиняемых, а также </w:t>
      </w:r>
      <w:r w:rsidR="00FE5324" w:rsidRPr="00E538C5">
        <w:rPr>
          <w:rFonts w:ascii="Times New Roman" w:hAnsi="Times New Roman"/>
          <w:spacing w:val="2"/>
          <w:sz w:val="28"/>
          <w:szCs w:val="28"/>
        </w:rPr>
        <w:t>в целях развития</w:t>
      </w:r>
      <w:r w:rsidR="00555E6F" w:rsidRPr="00E538C5">
        <w:rPr>
          <w:rFonts w:ascii="Times New Roman" w:hAnsi="Times New Roman"/>
          <w:spacing w:val="2"/>
          <w:sz w:val="28"/>
          <w:szCs w:val="28"/>
        </w:rPr>
        <w:t xml:space="preserve"> социальной сферы следственных изоляторов. Производственная деятельность следственных изоляторов освобождается от </w:t>
      </w:r>
      <w:r w:rsidR="00534EE5" w:rsidRPr="00E538C5">
        <w:rPr>
          <w:rFonts w:ascii="Times New Roman" w:hAnsi="Times New Roman"/>
          <w:color w:val="000000"/>
          <w:spacing w:val="2"/>
          <w:sz w:val="28"/>
          <w:szCs w:val="28"/>
        </w:rPr>
        <w:t>уплаты</w:t>
      </w:r>
      <w:r w:rsidR="00534EE5" w:rsidRPr="00E538C5">
        <w:rPr>
          <w:rFonts w:ascii="Times New Roman" w:hAnsi="Times New Roman"/>
          <w:spacing w:val="2"/>
          <w:sz w:val="28"/>
          <w:szCs w:val="28"/>
        </w:rPr>
        <w:t xml:space="preserve"> </w:t>
      </w:r>
      <w:r w:rsidR="00555E6F" w:rsidRPr="00E538C5">
        <w:rPr>
          <w:rFonts w:ascii="Times New Roman" w:hAnsi="Times New Roman"/>
          <w:spacing w:val="2"/>
          <w:sz w:val="28"/>
          <w:szCs w:val="28"/>
        </w:rPr>
        <w:t>налогов в порядке, установлен</w:t>
      </w:r>
      <w:r w:rsidR="005E3426" w:rsidRPr="00E538C5">
        <w:rPr>
          <w:rFonts w:ascii="Times New Roman" w:hAnsi="Times New Roman"/>
          <w:spacing w:val="2"/>
          <w:sz w:val="28"/>
          <w:szCs w:val="28"/>
        </w:rPr>
        <w:t>ном налоговым законодательством Донецкой Народной Республики.</w:t>
      </w:r>
    </w:p>
    <w:p w14:paraId="2A69994F" w14:textId="77777777" w:rsidR="00555E6F"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555E6F" w:rsidRPr="00E538C5">
        <w:rPr>
          <w:rFonts w:ascii="Times New Roman" w:hAnsi="Times New Roman"/>
          <w:color w:val="000000"/>
          <w:spacing w:val="2"/>
          <w:sz w:val="28"/>
          <w:szCs w:val="28"/>
        </w:rPr>
        <w:t>2</w:t>
      </w:r>
      <w:r w:rsidR="003B48D3" w:rsidRPr="00E538C5">
        <w:rPr>
          <w:rFonts w:ascii="Times New Roman" w:hAnsi="Times New Roman"/>
          <w:color w:val="000000"/>
          <w:spacing w:val="2"/>
          <w:sz w:val="28"/>
          <w:szCs w:val="28"/>
        </w:rPr>
        <w:t>8</w:t>
      </w:r>
      <w:r w:rsidR="00555E6F"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555E6F" w:rsidRPr="00E538C5">
        <w:rPr>
          <w:rFonts w:ascii="Times New Roman" w:hAnsi="Times New Roman"/>
          <w:b/>
          <w:spacing w:val="2"/>
          <w:sz w:val="28"/>
          <w:szCs w:val="28"/>
        </w:rPr>
        <w:t>Обеспечение участия подозреваемых и обвиняемых в следственных действиях и судебных заседаниях</w:t>
      </w:r>
    </w:p>
    <w:p w14:paraId="302B3DAD" w14:textId="77777777" w:rsidR="003778A3" w:rsidRPr="00E538C5" w:rsidRDefault="00555E6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Администрация мест содержания под стражей по указанию следователя, лица, производящего дознание, или суда (судьи) обеспечивает:</w:t>
      </w:r>
    </w:p>
    <w:p w14:paraId="05E9D564"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555E6F" w:rsidRPr="00E538C5">
        <w:rPr>
          <w:rFonts w:ascii="Times New Roman" w:hAnsi="Times New Roman"/>
          <w:spacing w:val="2"/>
          <w:sz w:val="28"/>
          <w:szCs w:val="28"/>
        </w:rPr>
        <w:t>прием подозреваемых и обвиняемых в места содержания под стражей и передачу их конвою для отправки к месту назначения;</w:t>
      </w:r>
    </w:p>
    <w:p w14:paraId="76AC1200" w14:textId="77777777" w:rsidR="00555E6F"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555E6F" w:rsidRPr="00E538C5">
        <w:rPr>
          <w:rFonts w:ascii="Times New Roman" w:hAnsi="Times New Roman"/>
          <w:spacing w:val="2"/>
          <w:sz w:val="28"/>
          <w:szCs w:val="28"/>
        </w:rPr>
        <w:t>предоставление на территории места содержания под стражей оборудованных помещений для проведения следственных действий, амбулаторных судебно-психиатрических и других экспертиз.</w:t>
      </w:r>
    </w:p>
    <w:p w14:paraId="423B7E70" w14:textId="77777777" w:rsidR="00555E6F"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3B48D3" w:rsidRPr="00E538C5">
        <w:rPr>
          <w:rFonts w:ascii="Times New Roman" w:hAnsi="Times New Roman"/>
          <w:color w:val="000000"/>
          <w:spacing w:val="2"/>
          <w:sz w:val="28"/>
          <w:szCs w:val="28"/>
        </w:rPr>
        <w:t>29</w:t>
      </w:r>
      <w:r w:rsidR="00555E6F"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555E6F" w:rsidRPr="00E538C5">
        <w:rPr>
          <w:rFonts w:ascii="Times New Roman" w:hAnsi="Times New Roman"/>
          <w:b/>
          <w:spacing w:val="2"/>
          <w:sz w:val="28"/>
          <w:szCs w:val="28"/>
        </w:rPr>
        <w:t>Участие подозреваемых и обвиняемых в гражданско-правовых сделках</w:t>
      </w:r>
    </w:p>
    <w:p w14:paraId="7F6E7303" w14:textId="384E7B24" w:rsidR="003B48D3" w:rsidRPr="00E538C5" w:rsidRDefault="00555E6F" w:rsidP="004F3FFB">
      <w:pPr>
        <w:spacing w:after="360"/>
        <w:ind w:firstLine="709"/>
        <w:jc w:val="both"/>
        <w:rPr>
          <w:rFonts w:ascii="Times New Roman" w:hAnsi="Times New Roman"/>
          <w:color w:val="000000"/>
          <w:spacing w:val="2"/>
          <w:sz w:val="28"/>
          <w:szCs w:val="28"/>
        </w:rPr>
      </w:pPr>
      <w:r w:rsidRPr="00E538C5">
        <w:rPr>
          <w:rFonts w:ascii="Times New Roman" w:hAnsi="Times New Roman"/>
          <w:spacing w:val="2"/>
          <w:sz w:val="28"/>
          <w:szCs w:val="28"/>
        </w:rPr>
        <w:t xml:space="preserve">Подозреваемые и обвиняемые имеют право с разрешения лица или органа, в производстве которых находится уголовное дело, и в порядке, установленном Правилами внутреннего распорядка, участвовать в гражданско-правовых сделках через своих представителей или непосредственно, </w:t>
      </w:r>
      <w:r w:rsidRPr="00E538C5">
        <w:rPr>
          <w:rFonts w:ascii="Times New Roman" w:hAnsi="Times New Roman"/>
          <w:color w:val="000000"/>
          <w:spacing w:val="2"/>
          <w:sz w:val="28"/>
          <w:szCs w:val="28"/>
        </w:rPr>
        <w:t xml:space="preserve">за исключением </w:t>
      </w:r>
      <w:r w:rsidR="006202C1" w:rsidRPr="00E538C5">
        <w:rPr>
          <w:rFonts w:ascii="Times New Roman" w:hAnsi="Times New Roman"/>
          <w:color w:val="000000"/>
          <w:spacing w:val="2"/>
          <w:sz w:val="28"/>
          <w:szCs w:val="28"/>
        </w:rPr>
        <w:t xml:space="preserve">совершения </w:t>
      </w:r>
      <w:r w:rsidR="005D78F5" w:rsidRPr="00E538C5">
        <w:rPr>
          <w:rFonts w:ascii="Times New Roman" w:hAnsi="Times New Roman"/>
          <w:color w:val="000000"/>
          <w:spacing w:val="2"/>
          <w:sz w:val="28"/>
          <w:szCs w:val="28"/>
        </w:rPr>
        <w:t xml:space="preserve">нотариальных действий в отношении имущества, денежных средств и иных ценностей, на которые может быть наложен арест в случаях и порядке, предусмотренном </w:t>
      </w:r>
      <w:hyperlink r:id="rId27" w:history="1">
        <w:r w:rsidR="005D78F5" w:rsidRPr="00DC2078">
          <w:rPr>
            <w:rStyle w:val="aa"/>
            <w:rFonts w:ascii="Times New Roman" w:hAnsi="Times New Roman"/>
            <w:spacing w:val="2"/>
            <w:sz w:val="28"/>
            <w:szCs w:val="28"/>
          </w:rPr>
          <w:t>Уголовно-процессуальным кодексом Донецкой Народной Республики</w:t>
        </w:r>
      </w:hyperlink>
      <w:r w:rsidR="00A633EE" w:rsidRPr="00E538C5">
        <w:rPr>
          <w:rFonts w:ascii="Times New Roman" w:hAnsi="Times New Roman"/>
          <w:color w:val="000000"/>
          <w:spacing w:val="2"/>
          <w:sz w:val="28"/>
          <w:szCs w:val="28"/>
        </w:rPr>
        <w:t xml:space="preserve">. </w:t>
      </w:r>
    </w:p>
    <w:p w14:paraId="54EB32B6"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042369" w:rsidRPr="00E538C5">
        <w:rPr>
          <w:rFonts w:ascii="Times New Roman" w:hAnsi="Times New Roman"/>
          <w:color w:val="000000"/>
          <w:spacing w:val="2"/>
          <w:sz w:val="28"/>
          <w:szCs w:val="28"/>
        </w:rPr>
        <w:t>3</w:t>
      </w:r>
      <w:r w:rsidR="003B48D3" w:rsidRPr="00E538C5">
        <w:rPr>
          <w:rFonts w:ascii="Times New Roman" w:hAnsi="Times New Roman"/>
          <w:color w:val="000000"/>
          <w:spacing w:val="2"/>
          <w:sz w:val="28"/>
          <w:szCs w:val="28"/>
        </w:rPr>
        <w:t>0</w:t>
      </w:r>
      <w:r w:rsidR="00042369" w:rsidRPr="00E538C5">
        <w:rPr>
          <w:rFonts w:ascii="Times New Roman" w:hAnsi="Times New Roman"/>
          <w:color w:val="000000"/>
          <w:spacing w:val="2"/>
          <w:sz w:val="28"/>
          <w:szCs w:val="28"/>
        </w:rPr>
        <w:t>.</w:t>
      </w:r>
      <w:r w:rsidRPr="00E538C5">
        <w:rPr>
          <w:rFonts w:ascii="Times New Roman" w:hAnsi="Times New Roman"/>
          <w:b/>
          <w:color w:val="000000"/>
          <w:spacing w:val="2"/>
          <w:sz w:val="28"/>
          <w:szCs w:val="28"/>
        </w:rPr>
        <w:t> </w:t>
      </w:r>
      <w:r w:rsidR="00042369" w:rsidRPr="00E538C5">
        <w:rPr>
          <w:rFonts w:ascii="Times New Roman" w:hAnsi="Times New Roman"/>
          <w:b/>
          <w:color w:val="000000"/>
          <w:spacing w:val="2"/>
          <w:sz w:val="28"/>
          <w:szCs w:val="28"/>
        </w:rPr>
        <w:t>Особенности</w:t>
      </w:r>
      <w:r w:rsidR="00042369" w:rsidRPr="00E538C5">
        <w:rPr>
          <w:rFonts w:ascii="Times New Roman" w:hAnsi="Times New Roman"/>
          <w:b/>
          <w:spacing w:val="2"/>
          <w:sz w:val="28"/>
          <w:szCs w:val="28"/>
        </w:rPr>
        <w:t xml:space="preserve"> содержания под стражей женщин</w:t>
      </w:r>
    </w:p>
    <w:p w14:paraId="5E055A5D"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042369" w:rsidRPr="00E538C5">
        <w:rPr>
          <w:rFonts w:ascii="Times New Roman" w:hAnsi="Times New Roman"/>
          <w:spacing w:val="2"/>
          <w:sz w:val="28"/>
          <w:szCs w:val="28"/>
        </w:rPr>
        <w:t>Подозреваемые и обвиняемые женщины могут иметь при себе детей в возрасте до трех лет.</w:t>
      </w:r>
    </w:p>
    <w:p w14:paraId="0E68915B"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042369" w:rsidRPr="00E538C5">
        <w:rPr>
          <w:rFonts w:ascii="Times New Roman" w:hAnsi="Times New Roman"/>
          <w:spacing w:val="2"/>
          <w:sz w:val="28"/>
          <w:szCs w:val="28"/>
        </w:rPr>
        <w:t xml:space="preserve">В местах содержания под стражей для беременных женщин и женщин, имеющих при себе детей, создаются улучшенные материально-бытовые условия, организуется оказание медицинской помощи соответствующего </w:t>
      </w:r>
      <w:r w:rsidR="00B97D09" w:rsidRPr="00E538C5">
        <w:rPr>
          <w:rFonts w:ascii="Times New Roman" w:hAnsi="Times New Roman"/>
          <w:spacing w:val="2"/>
          <w:sz w:val="28"/>
          <w:szCs w:val="28"/>
        </w:rPr>
        <w:t>вида</w:t>
      </w:r>
      <w:r w:rsidR="00042369" w:rsidRPr="00E538C5">
        <w:rPr>
          <w:rFonts w:ascii="Times New Roman" w:hAnsi="Times New Roman"/>
          <w:spacing w:val="2"/>
          <w:sz w:val="28"/>
          <w:szCs w:val="28"/>
        </w:rPr>
        <w:t xml:space="preserve"> </w:t>
      </w:r>
      <w:r w:rsidR="00042369" w:rsidRPr="00E538C5">
        <w:rPr>
          <w:rFonts w:ascii="Times New Roman" w:hAnsi="Times New Roman"/>
          <w:spacing w:val="2"/>
          <w:sz w:val="28"/>
          <w:szCs w:val="28"/>
        </w:rPr>
        <w:lastRenderedPageBreak/>
        <w:t xml:space="preserve">и устанавливаются повышенные нормы питания и вещевого обеспечения, определяемые Правительством </w:t>
      </w:r>
      <w:r w:rsidR="00534EE5" w:rsidRPr="00E538C5">
        <w:rPr>
          <w:rFonts w:ascii="Times New Roman" w:hAnsi="Times New Roman"/>
          <w:spacing w:val="2"/>
          <w:sz w:val="28"/>
          <w:szCs w:val="28"/>
        </w:rPr>
        <w:t>Донецкой Народной Республики</w:t>
      </w:r>
      <w:r w:rsidR="00042369" w:rsidRPr="00E538C5">
        <w:rPr>
          <w:rFonts w:ascii="Times New Roman" w:hAnsi="Times New Roman"/>
          <w:spacing w:val="2"/>
          <w:sz w:val="28"/>
          <w:szCs w:val="28"/>
        </w:rPr>
        <w:t>.</w:t>
      </w:r>
    </w:p>
    <w:p w14:paraId="5C9D154A"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5D78F5" w:rsidRPr="00E538C5">
        <w:rPr>
          <w:rFonts w:ascii="Times New Roman" w:hAnsi="Times New Roman"/>
          <w:spacing w:val="2"/>
          <w:sz w:val="28"/>
          <w:szCs w:val="28"/>
        </w:rPr>
        <w:t>Беременным женщинам и женщинам, имеющи</w:t>
      </w:r>
      <w:r w:rsidR="006202C1" w:rsidRPr="00E538C5">
        <w:rPr>
          <w:rFonts w:ascii="Times New Roman" w:hAnsi="Times New Roman"/>
          <w:spacing w:val="2"/>
          <w:sz w:val="28"/>
          <w:szCs w:val="28"/>
        </w:rPr>
        <w:t>м</w:t>
      </w:r>
      <w:r w:rsidR="005D78F5" w:rsidRPr="00E538C5">
        <w:rPr>
          <w:rFonts w:ascii="Times New Roman" w:hAnsi="Times New Roman"/>
          <w:spacing w:val="2"/>
          <w:sz w:val="28"/>
          <w:szCs w:val="28"/>
        </w:rPr>
        <w:t xml:space="preserve"> при себе детей, предоставляются ежедневные прогулки продолжительностью не менее трех часов. Ограничения продолжительности ежедневных прогулок не допускается</w:t>
      </w:r>
      <w:r w:rsidR="00042369" w:rsidRPr="00E538C5">
        <w:rPr>
          <w:rFonts w:ascii="Times New Roman" w:hAnsi="Times New Roman"/>
          <w:spacing w:val="2"/>
          <w:sz w:val="28"/>
          <w:szCs w:val="28"/>
        </w:rPr>
        <w:t>.</w:t>
      </w:r>
    </w:p>
    <w:p w14:paraId="1146B1CB"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042369" w:rsidRPr="00E538C5">
        <w:rPr>
          <w:rFonts w:ascii="Times New Roman" w:hAnsi="Times New Roman"/>
          <w:spacing w:val="2"/>
          <w:sz w:val="28"/>
          <w:szCs w:val="28"/>
        </w:rPr>
        <w:t>К беременным женщинам и женщинам, имеющим при себе детей, не может быть применено в качестве меры взыскания водворение в карцер.</w:t>
      </w:r>
    </w:p>
    <w:p w14:paraId="601F8087"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w:t>
      </w:r>
      <w:r w:rsidR="00042369" w:rsidRPr="00E538C5">
        <w:rPr>
          <w:rFonts w:ascii="Times New Roman" w:hAnsi="Times New Roman"/>
          <w:spacing w:val="2"/>
          <w:sz w:val="28"/>
          <w:szCs w:val="28"/>
        </w:rPr>
        <w:t>В случае необходимости администрация места содержания под стражей может возбуждать в установленном законом порядке ходатайство о временной передаче ребенка родственникам или иным лицам либо в детское учреждение.</w:t>
      </w:r>
    </w:p>
    <w:p w14:paraId="33929555"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042369" w:rsidRPr="00E538C5">
        <w:rPr>
          <w:rFonts w:ascii="Times New Roman" w:hAnsi="Times New Roman"/>
          <w:color w:val="000000"/>
          <w:spacing w:val="2"/>
          <w:sz w:val="28"/>
          <w:szCs w:val="28"/>
        </w:rPr>
        <w:t>3</w:t>
      </w:r>
      <w:r w:rsidR="003B48D3" w:rsidRPr="00E538C5">
        <w:rPr>
          <w:rFonts w:ascii="Times New Roman" w:hAnsi="Times New Roman"/>
          <w:color w:val="000000"/>
          <w:spacing w:val="2"/>
          <w:sz w:val="28"/>
          <w:szCs w:val="28"/>
        </w:rPr>
        <w:t>1</w:t>
      </w:r>
      <w:r w:rsidR="00042369"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042369" w:rsidRPr="00E538C5">
        <w:rPr>
          <w:rFonts w:ascii="Times New Roman" w:hAnsi="Times New Roman"/>
          <w:b/>
          <w:spacing w:val="2"/>
          <w:sz w:val="28"/>
          <w:szCs w:val="28"/>
        </w:rPr>
        <w:t>Особенности содержания под стражей несовершеннолетних</w:t>
      </w:r>
    </w:p>
    <w:p w14:paraId="1977B300"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042369" w:rsidRPr="00E538C5">
        <w:rPr>
          <w:rFonts w:ascii="Times New Roman" w:hAnsi="Times New Roman"/>
          <w:spacing w:val="2"/>
          <w:sz w:val="28"/>
          <w:szCs w:val="28"/>
        </w:rPr>
        <w:t>Несовершеннолетним подозреваемым и обвиняемым создаются улучшенные материально-бытовые условия и устанавливаются повышенные нормы питания, определяемые Правительством Донецкой Народной Республики.</w:t>
      </w:r>
    </w:p>
    <w:p w14:paraId="201AC7AA"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042369" w:rsidRPr="00E538C5">
        <w:rPr>
          <w:rFonts w:ascii="Times New Roman" w:hAnsi="Times New Roman"/>
          <w:spacing w:val="2"/>
          <w:sz w:val="28"/>
          <w:szCs w:val="28"/>
        </w:rPr>
        <w:t>Ежедневные прогулки несовершеннолетних подозреваемых и обвиняемых устанавливаются продолжительностью не менее двух часов. Во время прогулок несовершеннолетним предоставляется возможность для физических упражнений и спортивных игр.</w:t>
      </w:r>
    </w:p>
    <w:p w14:paraId="3E6A953B"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042369" w:rsidRPr="00E538C5">
        <w:rPr>
          <w:rFonts w:ascii="Times New Roman" w:hAnsi="Times New Roman"/>
          <w:spacing w:val="2"/>
          <w:sz w:val="28"/>
          <w:szCs w:val="28"/>
        </w:rPr>
        <w:t>При наличии условий несовершеннолетним подозреваемым и обвиняемым демонстрируются кинофильмы, для них организуется просмотр телепередач, оборудуются помещения для спортивных занятий и другого досуга, а также спортивные площадки на открытом воздухе.</w:t>
      </w:r>
    </w:p>
    <w:p w14:paraId="19EBD56C" w14:textId="77777777" w:rsidR="00534EE5"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042369" w:rsidRPr="00E538C5">
        <w:rPr>
          <w:rFonts w:ascii="Times New Roman" w:hAnsi="Times New Roman"/>
          <w:spacing w:val="2"/>
          <w:sz w:val="28"/>
          <w:szCs w:val="28"/>
        </w:rPr>
        <w:t xml:space="preserve">Несовершеннолетним подозреваемым и обвиняемым создаются условия для самообразования, с ними проводится культурно-воспитательная работа, им оказывается социальная и психологическая помощь, а также помощь в получении начального общего, основного общего, среднего общего образования в порядке, определяемом </w:t>
      </w:r>
      <w:r w:rsidR="00534EE5" w:rsidRPr="00E538C5">
        <w:rPr>
          <w:rFonts w:ascii="Times New Roman" w:hAnsi="Times New Roman"/>
          <w:spacing w:val="2"/>
          <w:sz w:val="28"/>
          <w:szCs w:val="28"/>
        </w:rPr>
        <w:t>республиканским органом исполнительной власти, реализующим</w:t>
      </w:r>
      <w:r w:rsidR="00556341" w:rsidRPr="00E538C5">
        <w:rPr>
          <w:rFonts w:ascii="Times New Roman" w:hAnsi="Times New Roman"/>
          <w:spacing w:val="2"/>
          <w:sz w:val="28"/>
          <w:szCs w:val="28"/>
        </w:rPr>
        <w:t xml:space="preserve"> государственную </w:t>
      </w:r>
      <w:r w:rsidR="00534EE5" w:rsidRPr="00E538C5">
        <w:rPr>
          <w:rFonts w:ascii="Times New Roman" w:hAnsi="Times New Roman"/>
          <w:spacing w:val="2"/>
          <w:sz w:val="28"/>
          <w:szCs w:val="28"/>
        </w:rPr>
        <w:t xml:space="preserve">политику в </w:t>
      </w:r>
      <w:r w:rsidR="008A64EF" w:rsidRPr="00E538C5">
        <w:rPr>
          <w:rFonts w:ascii="Times New Roman" w:hAnsi="Times New Roman"/>
          <w:spacing w:val="2"/>
          <w:sz w:val="28"/>
          <w:szCs w:val="28"/>
        </w:rPr>
        <w:br/>
      </w:r>
      <w:r w:rsidR="00534EE5" w:rsidRPr="00E538C5">
        <w:rPr>
          <w:rFonts w:ascii="Times New Roman" w:hAnsi="Times New Roman"/>
          <w:spacing w:val="2"/>
          <w:sz w:val="28"/>
          <w:szCs w:val="28"/>
        </w:rPr>
        <w:lastRenderedPageBreak/>
        <w:t xml:space="preserve">сфере юстиции, республиканским органом исполнительной власти, реализующим </w:t>
      </w:r>
      <w:r w:rsidR="00556341" w:rsidRPr="00E538C5">
        <w:rPr>
          <w:rFonts w:ascii="Times New Roman" w:hAnsi="Times New Roman"/>
          <w:spacing w:val="2"/>
          <w:sz w:val="28"/>
          <w:szCs w:val="28"/>
        </w:rPr>
        <w:t xml:space="preserve">государственную </w:t>
      </w:r>
      <w:r w:rsidR="00534EE5" w:rsidRPr="00E538C5">
        <w:rPr>
          <w:rFonts w:ascii="Times New Roman" w:hAnsi="Times New Roman"/>
          <w:spacing w:val="2"/>
          <w:sz w:val="28"/>
          <w:szCs w:val="28"/>
        </w:rPr>
        <w:t xml:space="preserve">политику в сфере внутренних дел, республиканским органом исполнительной власти, реализующим </w:t>
      </w:r>
      <w:r w:rsidR="00556341" w:rsidRPr="00E538C5">
        <w:rPr>
          <w:rFonts w:ascii="Times New Roman" w:hAnsi="Times New Roman"/>
          <w:spacing w:val="2"/>
          <w:sz w:val="28"/>
          <w:szCs w:val="28"/>
        </w:rPr>
        <w:t xml:space="preserve">государственную </w:t>
      </w:r>
      <w:r w:rsidR="00534EE5" w:rsidRPr="00E538C5">
        <w:rPr>
          <w:rFonts w:ascii="Times New Roman" w:hAnsi="Times New Roman"/>
          <w:spacing w:val="2"/>
          <w:sz w:val="28"/>
          <w:szCs w:val="28"/>
        </w:rPr>
        <w:t xml:space="preserve">политику в сфере образования. </w:t>
      </w:r>
    </w:p>
    <w:p w14:paraId="076753AC"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w:t>
      </w:r>
      <w:r w:rsidR="00042369" w:rsidRPr="00E538C5">
        <w:rPr>
          <w:rFonts w:ascii="Times New Roman" w:hAnsi="Times New Roman"/>
          <w:spacing w:val="2"/>
          <w:sz w:val="28"/>
          <w:szCs w:val="28"/>
        </w:rPr>
        <w:t>Несовершеннолетним подозреваемым и обвиняемым разрешается приобретать и получать учебники и школьно-письменные принадлежности, а также получать их в передачах и посылках сверх норм, предусмотренных статьей 2</w:t>
      </w:r>
      <w:r w:rsidR="00685700" w:rsidRPr="00E538C5">
        <w:rPr>
          <w:rFonts w:ascii="Times New Roman" w:hAnsi="Times New Roman"/>
          <w:spacing w:val="2"/>
          <w:sz w:val="28"/>
          <w:szCs w:val="28"/>
        </w:rPr>
        <w:t>5</w:t>
      </w:r>
      <w:r w:rsidR="00042369" w:rsidRPr="00E538C5">
        <w:rPr>
          <w:rFonts w:ascii="Times New Roman" w:hAnsi="Times New Roman"/>
          <w:spacing w:val="2"/>
          <w:sz w:val="28"/>
          <w:szCs w:val="28"/>
        </w:rPr>
        <w:t xml:space="preserve"> настоящего Закона.</w:t>
      </w:r>
    </w:p>
    <w:p w14:paraId="2201B33F" w14:textId="77777777" w:rsidR="00042369" w:rsidRPr="00E538C5" w:rsidRDefault="003778A3" w:rsidP="004F3FFB">
      <w:pPr>
        <w:shd w:val="clear" w:color="auto" w:fill="FFFFFF"/>
        <w:spacing w:after="360"/>
        <w:ind w:firstLine="709"/>
        <w:textAlignment w:val="baseline"/>
        <w:outlineLvl w:val="2"/>
        <w:rPr>
          <w:rFonts w:ascii="Times New Roman" w:hAnsi="Times New Roman"/>
          <w:b/>
          <w:spacing w:val="2"/>
          <w:sz w:val="28"/>
          <w:szCs w:val="28"/>
        </w:rPr>
      </w:pPr>
      <w:r w:rsidRPr="00E538C5">
        <w:rPr>
          <w:rFonts w:ascii="Times New Roman" w:hAnsi="Times New Roman"/>
          <w:spacing w:val="2"/>
          <w:sz w:val="28"/>
          <w:szCs w:val="28"/>
        </w:rPr>
        <w:t>Глава </w:t>
      </w:r>
      <w:r w:rsidR="003F6823" w:rsidRPr="00E538C5">
        <w:rPr>
          <w:rFonts w:ascii="Times New Roman" w:hAnsi="Times New Roman"/>
          <w:spacing w:val="2"/>
          <w:sz w:val="28"/>
          <w:szCs w:val="28"/>
        </w:rPr>
        <w:t>3</w:t>
      </w:r>
      <w:r w:rsidR="00042369" w:rsidRPr="00E538C5">
        <w:rPr>
          <w:rFonts w:ascii="Times New Roman" w:hAnsi="Times New Roman"/>
          <w:spacing w:val="2"/>
          <w:sz w:val="28"/>
          <w:szCs w:val="28"/>
        </w:rPr>
        <w:t>.</w:t>
      </w:r>
      <w:r w:rsidRPr="00E538C5">
        <w:rPr>
          <w:rFonts w:ascii="Times New Roman" w:hAnsi="Times New Roman"/>
          <w:spacing w:val="2"/>
          <w:sz w:val="28"/>
          <w:szCs w:val="28"/>
        </w:rPr>
        <w:t> </w:t>
      </w:r>
      <w:r w:rsidR="00042369" w:rsidRPr="00E538C5">
        <w:rPr>
          <w:rFonts w:ascii="Times New Roman" w:hAnsi="Times New Roman"/>
          <w:b/>
          <w:spacing w:val="2"/>
          <w:sz w:val="28"/>
          <w:szCs w:val="28"/>
        </w:rPr>
        <w:t xml:space="preserve">Обеспечение изоляции и предотвращение правонарушений в местах содержания под стражей </w:t>
      </w:r>
    </w:p>
    <w:p w14:paraId="36462F7C"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042369" w:rsidRPr="00E538C5">
        <w:rPr>
          <w:rFonts w:ascii="Times New Roman" w:hAnsi="Times New Roman"/>
          <w:color w:val="000000"/>
          <w:spacing w:val="2"/>
          <w:sz w:val="28"/>
          <w:szCs w:val="28"/>
        </w:rPr>
        <w:t>3</w:t>
      </w:r>
      <w:r w:rsidR="003B48D3" w:rsidRPr="00E538C5">
        <w:rPr>
          <w:rFonts w:ascii="Times New Roman" w:hAnsi="Times New Roman"/>
          <w:color w:val="000000"/>
          <w:spacing w:val="2"/>
          <w:sz w:val="28"/>
          <w:szCs w:val="28"/>
        </w:rPr>
        <w:t>2</w:t>
      </w:r>
      <w:r w:rsidR="00042369"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042369" w:rsidRPr="00E538C5">
        <w:rPr>
          <w:rFonts w:ascii="Times New Roman" w:hAnsi="Times New Roman"/>
          <w:b/>
          <w:spacing w:val="2"/>
          <w:sz w:val="28"/>
          <w:szCs w:val="28"/>
        </w:rPr>
        <w:t>Основные требования обеспечения изоляции</w:t>
      </w:r>
    </w:p>
    <w:p w14:paraId="3D987958"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042369" w:rsidRPr="00E538C5">
        <w:rPr>
          <w:rFonts w:ascii="Times New Roman" w:hAnsi="Times New Roman"/>
          <w:spacing w:val="2"/>
          <w:sz w:val="28"/>
          <w:szCs w:val="28"/>
        </w:rPr>
        <w:t>Подозреваемые и обвиняемые содержатся в общих или одиночных камерах в соответствии с требованиями раздельного размещения, предусмотренными статьей 3</w:t>
      </w:r>
      <w:r w:rsidR="00E32D9B" w:rsidRPr="00E538C5">
        <w:rPr>
          <w:rFonts w:ascii="Times New Roman" w:hAnsi="Times New Roman"/>
          <w:spacing w:val="2"/>
          <w:sz w:val="28"/>
          <w:szCs w:val="28"/>
        </w:rPr>
        <w:t>3</w:t>
      </w:r>
      <w:r w:rsidR="00042369" w:rsidRPr="00E538C5">
        <w:rPr>
          <w:rFonts w:ascii="Times New Roman" w:hAnsi="Times New Roman"/>
          <w:spacing w:val="2"/>
          <w:sz w:val="28"/>
          <w:szCs w:val="28"/>
        </w:rPr>
        <w:t xml:space="preserve"> настоящего Закона.</w:t>
      </w:r>
    </w:p>
    <w:p w14:paraId="1D7401E2"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746F36" w:rsidRPr="00E538C5">
        <w:rPr>
          <w:rFonts w:ascii="Times New Roman" w:hAnsi="Times New Roman"/>
          <w:spacing w:val="2"/>
          <w:sz w:val="28"/>
          <w:szCs w:val="28"/>
        </w:rPr>
        <w:t xml:space="preserve">Размещение подозреваемых и обвиняемых в одиночных камерах на срок более одних суток допускается по мотивированному постановлению начальника места содержания под стражей, санкционированному прокурором. Не требуется санкции прокурора на размещение подозреваемых и обвиняемых в одиночных камерах, но с обязательным </w:t>
      </w:r>
      <w:r w:rsidR="00BF3EAC" w:rsidRPr="00E538C5">
        <w:rPr>
          <w:rFonts w:ascii="Times New Roman" w:hAnsi="Times New Roman"/>
          <w:spacing w:val="2"/>
          <w:sz w:val="28"/>
          <w:szCs w:val="28"/>
        </w:rPr>
        <w:t xml:space="preserve">его </w:t>
      </w:r>
      <w:r w:rsidR="00746F36" w:rsidRPr="00E538C5">
        <w:rPr>
          <w:rFonts w:ascii="Times New Roman" w:hAnsi="Times New Roman"/>
          <w:spacing w:val="2"/>
          <w:sz w:val="28"/>
          <w:szCs w:val="28"/>
        </w:rPr>
        <w:t>уведомлением, в следующих случаях</w:t>
      </w:r>
      <w:r w:rsidR="00042369" w:rsidRPr="00E538C5">
        <w:rPr>
          <w:rFonts w:ascii="Times New Roman" w:hAnsi="Times New Roman"/>
          <w:spacing w:val="2"/>
          <w:sz w:val="28"/>
          <w:szCs w:val="28"/>
        </w:rPr>
        <w:t>:</w:t>
      </w:r>
    </w:p>
    <w:p w14:paraId="0678F793"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042369" w:rsidRPr="00E538C5">
        <w:rPr>
          <w:rFonts w:ascii="Times New Roman" w:hAnsi="Times New Roman"/>
          <w:spacing w:val="2"/>
          <w:sz w:val="28"/>
          <w:szCs w:val="28"/>
        </w:rPr>
        <w:t>при отсутствии иной возможности обеспечить соблюдение требований раздельного размещения, предусмотренных статьей 3</w:t>
      </w:r>
      <w:r w:rsidR="00E32D9B" w:rsidRPr="00E538C5">
        <w:rPr>
          <w:rFonts w:ascii="Times New Roman" w:hAnsi="Times New Roman"/>
          <w:spacing w:val="2"/>
          <w:sz w:val="28"/>
          <w:szCs w:val="28"/>
        </w:rPr>
        <w:t>3</w:t>
      </w:r>
      <w:r w:rsidR="00042369" w:rsidRPr="00E538C5">
        <w:rPr>
          <w:rFonts w:ascii="Times New Roman" w:hAnsi="Times New Roman"/>
          <w:spacing w:val="2"/>
          <w:sz w:val="28"/>
          <w:szCs w:val="28"/>
        </w:rPr>
        <w:t xml:space="preserve"> настоящего Закона;</w:t>
      </w:r>
    </w:p>
    <w:p w14:paraId="69BE65EB"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042369" w:rsidRPr="00E538C5">
        <w:rPr>
          <w:rFonts w:ascii="Times New Roman" w:hAnsi="Times New Roman"/>
          <w:spacing w:val="2"/>
          <w:sz w:val="28"/>
          <w:szCs w:val="28"/>
        </w:rPr>
        <w:t>в интересах обеспечения безопасности жизни и здоровья подозреваемого или обвиняемого либо других подозреваемых или обвиняемых;</w:t>
      </w:r>
    </w:p>
    <w:p w14:paraId="4858C5F5"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042369" w:rsidRPr="00E538C5">
        <w:rPr>
          <w:rFonts w:ascii="Times New Roman" w:hAnsi="Times New Roman"/>
          <w:spacing w:val="2"/>
          <w:sz w:val="28"/>
          <w:szCs w:val="28"/>
        </w:rPr>
        <w:t>при наличии письменного заявления подозреваемого или обвиняемого об одиночном содержании;</w:t>
      </w:r>
    </w:p>
    <w:p w14:paraId="10AF1CD3"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042369" w:rsidRPr="00E538C5">
        <w:rPr>
          <w:rFonts w:ascii="Times New Roman" w:hAnsi="Times New Roman"/>
          <w:spacing w:val="2"/>
          <w:sz w:val="28"/>
          <w:szCs w:val="28"/>
        </w:rPr>
        <w:t>при размещении подозреваемых и обвиняемых в одиночных камерах в ночное время, если днем они содержатся в общих камерах.</w:t>
      </w:r>
    </w:p>
    <w:p w14:paraId="28F195CF" w14:textId="77777777" w:rsidR="00042369" w:rsidRPr="00E538C5" w:rsidRDefault="008468B9"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3</w:t>
      </w:r>
      <w:r w:rsidR="003F6823" w:rsidRPr="00E538C5">
        <w:rPr>
          <w:rFonts w:ascii="Times New Roman" w:hAnsi="Times New Roman"/>
          <w:spacing w:val="2"/>
          <w:sz w:val="28"/>
          <w:szCs w:val="28"/>
        </w:rPr>
        <w:t>. </w:t>
      </w:r>
      <w:r w:rsidR="00042369" w:rsidRPr="00E538C5">
        <w:rPr>
          <w:rFonts w:ascii="Times New Roman" w:hAnsi="Times New Roman"/>
          <w:spacing w:val="2"/>
          <w:sz w:val="28"/>
          <w:szCs w:val="28"/>
        </w:rPr>
        <w:t>Не допускаются переговоры, передача каких-либо предметов и переписка подозреваемых и обвиняемых с подозреваемыми и обвиняемыми, содержащимися в других камерах или иных помещениях мест содержания под стражей.</w:t>
      </w:r>
    </w:p>
    <w:p w14:paraId="570CE0CB" w14:textId="77777777" w:rsidR="00042369" w:rsidRPr="00E538C5" w:rsidRDefault="008468B9"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w:t>
      </w:r>
      <w:r w:rsidR="003F6823" w:rsidRPr="00E538C5">
        <w:rPr>
          <w:rFonts w:ascii="Times New Roman" w:hAnsi="Times New Roman"/>
          <w:spacing w:val="2"/>
          <w:sz w:val="28"/>
          <w:szCs w:val="28"/>
        </w:rPr>
        <w:t>. </w:t>
      </w:r>
      <w:r w:rsidR="00042369" w:rsidRPr="00E538C5">
        <w:rPr>
          <w:rFonts w:ascii="Times New Roman" w:hAnsi="Times New Roman"/>
          <w:spacing w:val="2"/>
          <w:sz w:val="28"/>
          <w:szCs w:val="28"/>
        </w:rPr>
        <w:t xml:space="preserve">Переговоры, передача каких-либо предметов и переписка подозреваемых и обвиняемых с лицами, находящимися на свободе, осуществляются в соответствии с требованиями настоящего </w:t>
      </w:r>
      <w:r w:rsidR="00534EE5" w:rsidRPr="00E538C5">
        <w:rPr>
          <w:rFonts w:ascii="Times New Roman" w:hAnsi="Times New Roman"/>
          <w:spacing w:val="2"/>
          <w:sz w:val="28"/>
          <w:szCs w:val="28"/>
        </w:rPr>
        <w:t>З</w:t>
      </w:r>
      <w:r w:rsidR="00042369" w:rsidRPr="00E538C5">
        <w:rPr>
          <w:rFonts w:ascii="Times New Roman" w:hAnsi="Times New Roman"/>
          <w:spacing w:val="2"/>
          <w:sz w:val="28"/>
          <w:szCs w:val="28"/>
        </w:rPr>
        <w:t>акона.</w:t>
      </w:r>
    </w:p>
    <w:p w14:paraId="2418A73C" w14:textId="77777777" w:rsidR="004A7FEA" w:rsidRPr="00E538C5" w:rsidRDefault="008468B9" w:rsidP="004F3FFB">
      <w:pPr>
        <w:spacing w:after="360"/>
        <w:ind w:firstLine="709"/>
        <w:jc w:val="both"/>
        <w:rPr>
          <w:rFonts w:ascii="Times New Roman" w:hAnsi="Times New Roman"/>
          <w:sz w:val="28"/>
          <w:szCs w:val="28"/>
        </w:rPr>
      </w:pPr>
      <w:r w:rsidRPr="00E538C5">
        <w:rPr>
          <w:rFonts w:ascii="Times New Roman" w:hAnsi="Times New Roman"/>
          <w:spacing w:val="2"/>
          <w:sz w:val="28"/>
          <w:szCs w:val="28"/>
        </w:rPr>
        <w:t>5</w:t>
      </w:r>
      <w:r w:rsidR="003F6823" w:rsidRPr="00E538C5">
        <w:rPr>
          <w:rFonts w:ascii="Times New Roman" w:hAnsi="Times New Roman"/>
          <w:spacing w:val="2"/>
          <w:sz w:val="28"/>
          <w:szCs w:val="28"/>
        </w:rPr>
        <w:t>. </w:t>
      </w:r>
      <w:r w:rsidR="00042369" w:rsidRPr="00E538C5">
        <w:rPr>
          <w:rFonts w:ascii="Times New Roman" w:hAnsi="Times New Roman"/>
          <w:spacing w:val="2"/>
          <w:sz w:val="28"/>
          <w:szCs w:val="28"/>
        </w:rPr>
        <w:t>Основные требования обеспечения изоляции должны соблюдаться при перемещении подозреваемых и обвиняемых за пределами мест их содержания под стражей.</w:t>
      </w:r>
    </w:p>
    <w:p w14:paraId="60D47A51"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042369" w:rsidRPr="00E538C5">
        <w:rPr>
          <w:rFonts w:ascii="Times New Roman" w:hAnsi="Times New Roman"/>
          <w:color w:val="000000"/>
          <w:spacing w:val="2"/>
          <w:sz w:val="28"/>
          <w:szCs w:val="28"/>
        </w:rPr>
        <w:t>3</w:t>
      </w:r>
      <w:r w:rsidR="003B48D3" w:rsidRPr="00E538C5">
        <w:rPr>
          <w:rFonts w:ascii="Times New Roman" w:hAnsi="Times New Roman"/>
          <w:color w:val="000000"/>
          <w:spacing w:val="2"/>
          <w:sz w:val="28"/>
          <w:szCs w:val="28"/>
        </w:rPr>
        <w:t>3</w:t>
      </w:r>
      <w:r w:rsidR="00042369" w:rsidRPr="00E538C5">
        <w:rPr>
          <w:rFonts w:ascii="Times New Roman" w:hAnsi="Times New Roman"/>
          <w:color w:val="000000"/>
          <w:spacing w:val="2"/>
          <w:sz w:val="28"/>
          <w:szCs w:val="28"/>
        </w:rPr>
        <w:t>.</w:t>
      </w:r>
      <w:r w:rsidRPr="00E538C5">
        <w:rPr>
          <w:rFonts w:ascii="Times New Roman" w:hAnsi="Times New Roman"/>
          <w:spacing w:val="2"/>
          <w:sz w:val="28"/>
          <w:szCs w:val="28"/>
        </w:rPr>
        <w:t> </w:t>
      </w:r>
      <w:r w:rsidR="00042369" w:rsidRPr="00E538C5">
        <w:rPr>
          <w:rFonts w:ascii="Times New Roman" w:hAnsi="Times New Roman"/>
          <w:b/>
          <w:spacing w:val="2"/>
          <w:sz w:val="28"/>
          <w:szCs w:val="28"/>
        </w:rPr>
        <w:t>Раздельное размещение в камерах</w:t>
      </w:r>
    </w:p>
    <w:p w14:paraId="5265673E"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042369" w:rsidRPr="00E538C5">
        <w:rPr>
          <w:rFonts w:ascii="Times New Roman" w:hAnsi="Times New Roman"/>
          <w:spacing w:val="2"/>
          <w:sz w:val="28"/>
          <w:szCs w:val="28"/>
        </w:rPr>
        <w:t xml:space="preserve">Размещение подозреваемых и обвиняемых в камерах производится с учетом их личности и психологической совместимости. </w:t>
      </w:r>
      <w:r w:rsidR="005E3426" w:rsidRPr="00E538C5">
        <w:rPr>
          <w:rFonts w:ascii="Times New Roman" w:hAnsi="Times New Roman"/>
          <w:spacing w:val="2"/>
          <w:sz w:val="28"/>
          <w:szCs w:val="28"/>
        </w:rPr>
        <w:t>Курящие по возможности помещаются отдельно от некурящих.</w:t>
      </w:r>
      <w:r w:rsidR="008822AC">
        <w:rPr>
          <w:rFonts w:ascii="Times New Roman" w:hAnsi="Times New Roman"/>
          <w:spacing w:val="2"/>
          <w:sz w:val="28"/>
          <w:szCs w:val="28"/>
        </w:rPr>
        <w:t xml:space="preserve"> </w:t>
      </w:r>
      <w:r w:rsidR="008822AC" w:rsidRPr="008822AC">
        <w:rPr>
          <w:rFonts w:ascii="Times New Roman" w:hAnsi="Times New Roman"/>
          <w:spacing w:val="2"/>
          <w:sz w:val="28"/>
          <w:szCs w:val="28"/>
        </w:rPr>
        <w:t>Женщины, имеющие при себе детей в возрасте до 3-х лет, и беременные женщины содержатся отдельно от остальных подозреваемых и обвиняемых</w:t>
      </w:r>
      <w:r w:rsidR="008822AC">
        <w:rPr>
          <w:rFonts w:ascii="Times New Roman" w:hAnsi="Times New Roman"/>
          <w:spacing w:val="2"/>
          <w:sz w:val="28"/>
          <w:szCs w:val="28"/>
        </w:rPr>
        <w:t>.</w:t>
      </w:r>
    </w:p>
    <w:p w14:paraId="17368BFE" w14:textId="77777777" w:rsidR="00042369" w:rsidRPr="00E538C5" w:rsidRDefault="003F682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042369" w:rsidRPr="00E538C5">
        <w:rPr>
          <w:rFonts w:ascii="Times New Roman" w:hAnsi="Times New Roman"/>
          <w:spacing w:val="2"/>
          <w:sz w:val="28"/>
          <w:szCs w:val="28"/>
        </w:rPr>
        <w:t>При размещении подозреваемых и обвиняемых, а также осужденных в камерах обязательно соблюдение следующих требований:</w:t>
      </w:r>
    </w:p>
    <w:p w14:paraId="22A55A47"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042369" w:rsidRPr="00E538C5">
        <w:rPr>
          <w:rFonts w:ascii="Times New Roman" w:hAnsi="Times New Roman"/>
          <w:spacing w:val="2"/>
          <w:sz w:val="28"/>
          <w:szCs w:val="28"/>
        </w:rPr>
        <w:t>раздельно содержатся:</w:t>
      </w:r>
    </w:p>
    <w:p w14:paraId="3C8528D0"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а) </w:t>
      </w:r>
      <w:r w:rsidR="00042369" w:rsidRPr="00E538C5">
        <w:rPr>
          <w:rFonts w:ascii="Times New Roman" w:hAnsi="Times New Roman"/>
          <w:spacing w:val="2"/>
          <w:sz w:val="28"/>
          <w:szCs w:val="28"/>
        </w:rPr>
        <w:t>мужчины и женщины;</w:t>
      </w:r>
    </w:p>
    <w:p w14:paraId="5B7B974A"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б) </w:t>
      </w:r>
      <w:r w:rsidR="00042369" w:rsidRPr="00E538C5">
        <w:rPr>
          <w:rFonts w:ascii="Times New Roman" w:hAnsi="Times New Roman"/>
          <w:spacing w:val="2"/>
          <w:sz w:val="28"/>
          <w:szCs w:val="28"/>
        </w:rPr>
        <w:t>несовершеннолетние и взрослые; в исключительных случаях с согласия прокурора в камерах, где содержатся несовершеннолетние, допускается содержание положительно характеризующихся взрослых, впервые привлекаемых к уголовной ответственности за преступления небольшой и средней тяжести;</w:t>
      </w:r>
    </w:p>
    <w:p w14:paraId="2F67E905"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в) </w:t>
      </w:r>
      <w:r w:rsidR="00042369" w:rsidRPr="00E538C5">
        <w:rPr>
          <w:rFonts w:ascii="Times New Roman" w:hAnsi="Times New Roman"/>
          <w:spacing w:val="2"/>
          <w:sz w:val="28"/>
          <w:szCs w:val="28"/>
        </w:rPr>
        <w:t>лица, впервые привлекаемые к уголовной ответственности, и лица, ранее содержавшиеся в местах лишения свободы;</w:t>
      </w:r>
    </w:p>
    <w:p w14:paraId="40633750"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г) </w:t>
      </w:r>
      <w:r w:rsidR="00042369" w:rsidRPr="00E538C5">
        <w:rPr>
          <w:rFonts w:ascii="Times New Roman" w:hAnsi="Times New Roman"/>
          <w:spacing w:val="2"/>
          <w:sz w:val="28"/>
          <w:szCs w:val="28"/>
        </w:rPr>
        <w:t xml:space="preserve">подозреваемые и обвиняемые, а также осужденные, </w:t>
      </w:r>
      <w:r w:rsidR="00B97D09" w:rsidRPr="00E538C5">
        <w:rPr>
          <w:rFonts w:ascii="Times New Roman" w:hAnsi="Times New Roman"/>
          <w:spacing w:val="2"/>
          <w:sz w:val="28"/>
          <w:szCs w:val="28"/>
        </w:rPr>
        <w:t>приговоры,</w:t>
      </w:r>
      <w:r w:rsidR="00042369" w:rsidRPr="00E538C5">
        <w:rPr>
          <w:rFonts w:ascii="Times New Roman" w:hAnsi="Times New Roman"/>
          <w:spacing w:val="2"/>
          <w:sz w:val="28"/>
          <w:szCs w:val="28"/>
        </w:rPr>
        <w:t xml:space="preserve"> в отношении которых вступили в законную силу;</w:t>
      </w:r>
    </w:p>
    <w:p w14:paraId="394DD161"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д) </w:t>
      </w:r>
      <w:r w:rsidR="00042369" w:rsidRPr="00E538C5">
        <w:rPr>
          <w:rFonts w:ascii="Times New Roman" w:hAnsi="Times New Roman"/>
          <w:spacing w:val="2"/>
          <w:sz w:val="28"/>
          <w:szCs w:val="28"/>
        </w:rPr>
        <w:t>подозреваемые и обвиняемые по одному уголовному делу;</w:t>
      </w:r>
    </w:p>
    <w:p w14:paraId="79663D7E" w14:textId="77777777" w:rsidR="00746F36" w:rsidRPr="00E538C5" w:rsidRDefault="00746F36"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е) допустившие особо опасный рецидив</w:t>
      </w:r>
      <w:r w:rsidR="009D2701">
        <w:rPr>
          <w:rFonts w:ascii="Times New Roman" w:hAnsi="Times New Roman"/>
          <w:spacing w:val="2"/>
          <w:sz w:val="28"/>
          <w:szCs w:val="28"/>
        </w:rPr>
        <w:t>;</w:t>
      </w:r>
    </w:p>
    <w:p w14:paraId="62520102" w14:textId="77777777" w:rsidR="00DF0D1C" w:rsidRPr="00E538C5" w:rsidRDefault="00DF0D1C" w:rsidP="004F3FFB">
      <w:pPr>
        <w:tabs>
          <w:tab w:val="left" w:pos="9639"/>
        </w:tabs>
        <w:spacing w:after="360"/>
        <w:ind w:firstLine="709"/>
        <w:jc w:val="both"/>
        <w:rPr>
          <w:rFonts w:ascii="Times New Roman" w:hAnsi="Times New Roman"/>
          <w:sz w:val="28"/>
          <w:szCs w:val="28"/>
          <w:shd w:val="clear" w:color="auto" w:fill="FFFFFF"/>
        </w:rPr>
      </w:pPr>
      <w:r w:rsidRPr="00E538C5">
        <w:rPr>
          <w:rFonts w:ascii="Times New Roman" w:hAnsi="Times New Roman"/>
          <w:sz w:val="28"/>
          <w:szCs w:val="28"/>
          <w:shd w:val="clear" w:color="auto" w:fill="FFFFFF"/>
        </w:rPr>
        <w:t xml:space="preserve">2) отдельно от других подозреваемых и обвиняемых содержатся: </w:t>
      </w:r>
    </w:p>
    <w:p w14:paraId="7EFD9BD7" w14:textId="77777777" w:rsidR="00DF0D1C" w:rsidRPr="00E538C5" w:rsidRDefault="003778A3" w:rsidP="004F3FFB">
      <w:pPr>
        <w:tabs>
          <w:tab w:val="left" w:pos="9639"/>
        </w:tabs>
        <w:spacing w:after="360"/>
        <w:ind w:firstLine="709"/>
        <w:jc w:val="both"/>
        <w:rPr>
          <w:rFonts w:ascii="Times New Roman" w:hAnsi="Times New Roman"/>
          <w:sz w:val="28"/>
          <w:szCs w:val="28"/>
          <w:shd w:val="clear" w:color="auto" w:fill="FFFFFF"/>
        </w:rPr>
      </w:pPr>
      <w:r w:rsidRPr="00E538C5">
        <w:rPr>
          <w:rFonts w:ascii="Times New Roman" w:hAnsi="Times New Roman"/>
          <w:sz w:val="28"/>
          <w:szCs w:val="28"/>
          <w:shd w:val="clear" w:color="auto" w:fill="FFFFFF"/>
        </w:rPr>
        <w:t>а) </w:t>
      </w:r>
      <w:r w:rsidR="00DF0D1C" w:rsidRPr="00E538C5">
        <w:rPr>
          <w:rFonts w:ascii="Times New Roman" w:hAnsi="Times New Roman"/>
          <w:sz w:val="28"/>
          <w:szCs w:val="28"/>
          <w:shd w:val="clear" w:color="auto" w:fill="FFFFFF"/>
        </w:rPr>
        <w:t>осужденные к пожизненному лишению свободы и смертной казни;</w:t>
      </w:r>
    </w:p>
    <w:p w14:paraId="62507972" w14:textId="77777777" w:rsidR="00811931" w:rsidRPr="00E538C5" w:rsidRDefault="003778A3" w:rsidP="004F3FFB">
      <w:pPr>
        <w:tabs>
          <w:tab w:val="left" w:pos="9639"/>
        </w:tabs>
        <w:spacing w:after="360"/>
        <w:ind w:firstLine="709"/>
        <w:jc w:val="both"/>
        <w:rPr>
          <w:rFonts w:ascii="Times New Roman" w:hAnsi="Times New Roman"/>
          <w:sz w:val="28"/>
          <w:szCs w:val="28"/>
          <w:shd w:val="clear" w:color="auto" w:fill="FFFFFF"/>
        </w:rPr>
      </w:pPr>
      <w:r w:rsidRPr="00E538C5">
        <w:rPr>
          <w:rFonts w:ascii="Times New Roman" w:hAnsi="Times New Roman"/>
          <w:sz w:val="28"/>
          <w:szCs w:val="28"/>
          <w:shd w:val="clear" w:color="auto" w:fill="FFFFFF"/>
        </w:rPr>
        <w:t>б) </w:t>
      </w:r>
      <w:r w:rsidR="006404F5" w:rsidRPr="00E538C5">
        <w:rPr>
          <w:rFonts w:ascii="Times New Roman" w:hAnsi="Times New Roman"/>
          <w:sz w:val="28"/>
          <w:szCs w:val="28"/>
          <w:shd w:val="clear" w:color="auto" w:fill="FFFFFF"/>
        </w:rPr>
        <w:t>подозреваемые и обвиняемые в совершении</w:t>
      </w:r>
      <w:r w:rsidR="008822AC">
        <w:rPr>
          <w:rFonts w:ascii="Times New Roman" w:hAnsi="Times New Roman"/>
          <w:sz w:val="28"/>
          <w:szCs w:val="28"/>
          <w:shd w:val="clear" w:color="auto" w:fill="FFFFFF"/>
        </w:rPr>
        <w:t xml:space="preserve"> </w:t>
      </w:r>
      <w:r w:rsidR="008822AC" w:rsidRPr="008822AC">
        <w:rPr>
          <w:rFonts w:ascii="Times New Roman" w:hAnsi="Times New Roman"/>
          <w:sz w:val="28"/>
          <w:szCs w:val="28"/>
          <w:shd w:val="clear" w:color="auto" w:fill="FFFFFF"/>
        </w:rPr>
        <w:t>особо тяжких преступлений, а также</w:t>
      </w:r>
      <w:r w:rsidR="006404F5" w:rsidRPr="00E538C5">
        <w:rPr>
          <w:rFonts w:ascii="Times New Roman" w:hAnsi="Times New Roman"/>
          <w:sz w:val="28"/>
          <w:szCs w:val="28"/>
          <w:shd w:val="clear" w:color="auto" w:fill="FFFFFF"/>
        </w:rPr>
        <w:t xml:space="preserve"> преступлений против основ конституционного строя и безопасности государства и преступлений против мира и безопасности человечества</w:t>
      </w:r>
      <w:r w:rsidR="00850F75" w:rsidRPr="00E538C5">
        <w:rPr>
          <w:rFonts w:ascii="Times New Roman" w:hAnsi="Times New Roman"/>
          <w:sz w:val="28"/>
          <w:szCs w:val="28"/>
          <w:shd w:val="clear" w:color="auto" w:fill="FFFFFF"/>
        </w:rPr>
        <w:t>,</w:t>
      </w:r>
      <w:r w:rsidR="00850F75" w:rsidRPr="00E538C5">
        <w:rPr>
          <w:rFonts w:ascii="Times New Roman" w:hAnsi="Times New Roman"/>
          <w:sz w:val="28"/>
          <w:szCs w:val="28"/>
        </w:rPr>
        <w:t xml:space="preserve"> </w:t>
      </w:r>
      <w:r w:rsidR="00850F75" w:rsidRPr="00E538C5">
        <w:rPr>
          <w:rFonts w:ascii="Times New Roman" w:hAnsi="Times New Roman"/>
          <w:sz w:val="28"/>
          <w:szCs w:val="28"/>
          <w:shd w:val="clear" w:color="auto" w:fill="FFFFFF"/>
        </w:rPr>
        <w:t>а также терроризма, захвата заложников, организации незаконного вооруженного формирования, организации преступного сообщества (преступной организации);</w:t>
      </w:r>
    </w:p>
    <w:p w14:paraId="444FEB72" w14:textId="77777777" w:rsidR="00DF0D1C" w:rsidRPr="00E538C5" w:rsidRDefault="003778A3" w:rsidP="004F3FFB">
      <w:pPr>
        <w:tabs>
          <w:tab w:val="left" w:pos="9639"/>
        </w:tabs>
        <w:spacing w:after="360"/>
        <w:ind w:firstLine="709"/>
        <w:jc w:val="both"/>
        <w:rPr>
          <w:rFonts w:ascii="Times New Roman" w:hAnsi="Times New Roman"/>
          <w:sz w:val="28"/>
          <w:szCs w:val="28"/>
          <w:shd w:val="clear" w:color="auto" w:fill="FFFFFF"/>
        </w:rPr>
      </w:pPr>
      <w:r w:rsidRPr="00E538C5">
        <w:rPr>
          <w:rFonts w:ascii="Times New Roman" w:hAnsi="Times New Roman"/>
          <w:sz w:val="28"/>
          <w:szCs w:val="28"/>
          <w:shd w:val="clear" w:color="auto" w:fill="FFFFFF"/>
        </w:rPr>
        <w:t>в) </w:t>
      </w:r>
      <w:r w:rsidR="00DF0D1C" w:rsidRPr="00E538C5">
        <w:rPr>
          <w:rFonts w:ascii="Times New Roman" w:hAnsi="Times New Roman"/>
          <w:sz w:val="28"/>
          <w:szCs w:val="28"/>
          <w:shd w:val="clear" w:color="auto" w:fill="FFFFFF"/>
        </w:rPr>
        <w:t xml:space="preserve">лица, являющиеся или являвшиеся судьями, </w:t>
      </w:r>
      <w:r w:rsidR="005E3426" w:rsidRPr="00E538C5">
        <w:rPr>
          <w:rFonts w:ascii="Times New Roman" w:hAnsi="Times New Roman"/>
          <w:sz w:val="28"/>
          <w:szCs w:val="28"/>
          <w:shd w:val="clear" w:color="auto" w:fill="FFFFFF"/>
        </w:rPr>
        <w:t xml:space="preserve">адвокатами, государственными исполнителями, </w:t>
      </w:r>
      <w:r w:rsidR="00DF0D1C" w:rsidRPr="00E538C5">
        <w:rPr>
          <w:rFonts w:ascii="Times New Roman" w:hAnsi="Times New Roman"/>
          <w:sz w:val="28"/>
          <w:szCs w:val="28"/>
          <w:shd w:val="clear" w:color="auto" w:fill="FFFFFF"/>
        </w:rPr>
        <w:t>сотрудниками правоохранительных органов, налоговой инспекции, таможенных органов, учреждений и органов уголовно-исполнительной системы;</w:t>
      </w:r>
    </w:p>
    <w:p w14:paraId="490856DF" w14:textId="77777777" w:rsidR="00DF0D1C" w:rsidRPr="00E538C5" w:rsidRDefault="003778A3" w:rsidP="004F3FFB">
      <w:pPr>
        <w:tabs>
          <w:tab w:val="left" w:pos="9639"/>
        </w:tabs>
        <w:spacing w:after="360"/>
        <w:ind w:firstLine="709"/>
        <w:jc w:val="both"/>
        <w:rPr>
          <w:rFonts w:ascii="Times New Roman" w:hAnsi="Times New Roman"/>
          <w:sz w:val="28"/>
          <w:szCs w:val="28"/>
          <w:shd w:val="clear" w:color="auto" w:fill="FFFFFF"/>
        </w:rPr>
      </w:pPr>
      <w:r w:rsidRPr="00E538C5">
        <w:rPr>
          <w:rFonts w:ascii="Times New Roman" w:hAnsi="Times New Roman"/>
          <w:sz w:val="28"/>
          <w:szCs w:val="28"/>
          <w:shd w:val="clear" w:color="auto" w:fill="FFFFFF"/>
        </w:rPr>
        <w:t>г) </w:t>
      </w:r>
      <w:r w:rsidR="00DF0D1C" w:rsidRPr="00E538C5">
        <w:rPr>
          <w:rFonts w:ascii="Times New Roman" w:hAnsi="Times New Roman"/>
          <w:sz w:val="28"/>
          <w:szCs w:val="28"/>
          <w:shd w:val="clear" w:color="auto" w:fill="FFFFFF"/>
        </w:rPr>
        <w:t>по решению администрации места содержания под стражей либо по письменному решению лица или органа, в производстве которых находится уголовное дело, подозреваемые или обвиняемые, жизни и здоровью которых угрожает опасность со стороны других подозреваемых или обвиняемых;</w:t>
      </w:r>
    </w:p>
    <w:p w14:paraId="5FF97669" w14:textId="77777777" w:rsidR="00DF0D1C" w:rsidRPr="00E538C5" w:rsidRDefault="003778A3" w:rsidP="004F3FFB">
      <w:pPr>
        <w:tabs>
          <w:tab w:val="left" w:pos="9639"/>
        </w:tabs>
        <w:spacing w:after="360"/>
        <w:ind w:firstLine="709"/>
        <w:jc w:val="both"/>
        <w:rPr>
          <w:rFonts w:ascii="Times New Roman" w:hAnsi="Times New Roman"/>
          <w:sz w:val="28"/>
          <w:szCs w:val="28"/>
          <w:shd w:val="clear" w:color="auto" w:fill="FFFFFF"/>
        </w:rPr>
      </w:pPr>
      <w:r w:rsidRPr="00E538C5">
        <w:rPr>
          <w:rFonts w:ascii="Times New Roman" w:hAnsi="Times New Roman"/>
          <w:sz w:val="28"/>
          <w:szCs w:val="28"/>
          <w:shd w:val="clear" w:color="auto" w:fill="FFFFFF"/>
        </w:rPr>
        <w:t>д) </w:t>
      </w:r>
      <w:r w:rsidR="00DF0D1C" w:rsidRPr="00E538C5">
        <w:rPr>
          <w:rFonts w:ascii="Times New Roman" w:hAnsi="Times New Roman"/>
          <w:sz w:val="28"/>
          <w:szCs w:val="28"/>
          <w:shd w:val="clear" w:color="auto" w:fill="FFFFFF"/>
        </w:rPr>
        <w:t>больные инфекционными заболеваниями или нуждающиеся в особом медицинском уходе и наблюдении.</w:t>
      </w:r>
    </w:p>
    <w:p w14:paraId="00408C57" w14:textId="77777777" w:rsidR="00042369" w:rsidRPr="00E538C5" w:rsidRDefault="00042369"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w:t>
      </w:r>
      <w:r w:rsidR="003778A3" w:rsidRPr="00E538C5">
        <w:rPr>
          <w:rFonts w:ascii="Times New Roman" w:hAnsi="Times New Roman"/>
          <w:spacing w:val="2"/>
          <w:sz w:val="28"/>
          <w:szCs w:val="28"/>
        </w:rPr>
        <w:t> </w:t>
      </w:r>
      <w:r w:rsidRPr="00E538C5">
        <w:rPr>
          <w:rFonts w:ascii="Times New Roman" w:hAnsi="Times New Roman"/>
          <w:color w:val="000000"/>
          <w:spacing w:val="2"/>
          <w:sz w:val="28"/>
          <w:szCs w:val="28"/>
        </w:rPr>
        <w:t>3</w:t>
      </w:r>
      <w:r w:rsidR="003B48D3" w:rsidRPr="00E538C5">
        <w:rPr>
          <w:rFonts w:ascii="Times New Roman" w:hAnsi="Times New Roman"/>
          <w:color w:val="000000"/>
          <w:spacing w:val="2"/>
          <w:sz w:val="28"/>
          <w:szCs w:val="28"/>
        </w:rPr>
        <w:t>4</w:t>
      </w:r>
      <w:r w:rsidRPr="00E538C5">
        <w:rPr>
          <w:rFonts w:ascii="Times New Roman" w:hAnsi="Times New Roman"/>
          <w:spacing w:val="2"/>
          <w:sz w:val="28"/>
          <w:szCs w:val="28"/>
        </w:rPr>
        <w:t>.</w:t>
      </w:r>
      <w:r w:rsidR="003778A3" w:rsidRPr="00E538C5">
        <w:rPr>
          <w:rFonts w:ascii="Times New Roman" w:hAnsi="Times New Roman"/>
          <w:b/>
          <w:spacing w:val="2"/>
          <w:sz w:val="28"/>
          <w:szCs w:val="28"/>
        </w:rPr>
        <w:t> </w:t>
      </w:r>
      <w:r w:rsidRPr="00E538C5">
        <w:rPr>
          <w:rFonts w:ascii="Times New Roman" w:hAnsi="Times New Roman"/>
          <w:b/>
          <w:spacing w:val="2"/>
          <w:sz w:val="28"/>
          <w:szCs w:val="28"/>
        </w:rPr>
        <w:t>Охрана подозреваемых и обвиняемых</w:t>
      </w:r>
      <w:r w:rsidR="003B48D3" w:rsidRPr="00E538C5">
        <w:rPr>
          <w:rFonts w:ascii="Times New Roman" w:hAnsi="Times New Roman"/>
          <w:b/>
          <w:spacing w:val="2"/>
          <w:sz w:val="28"/>
          <w:szCs w:val="28"/>
        </w:rPr>
        <w:t>,</w:t>
      </w:r>
      <w:r w:rsidRPr="00E538C5">
        <w:rPr>
          <w:rFonts w:ascii="Times New Roman" w:hAnsi="Times New Roman"/>
          <w:b/>
          <w:spacing w:val="2"/>
          <w:sz w:val="28"/>
          <w:szCs w:val="28"/>
        </w:rPr>
        <w:t xml:space="preserve"> и надзор за ними</w:t>
      </w:r>
    </w:p>
    <w:p w14:paraId="47549230" w14:textId="77777777" w:rsidR="0004236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042369" w:rsidRPr="00E538C5">
        <w:rPr>
          <w:rFonts w:ascii="Times New Roman" w:hAnsi="Times New Roman"/>
          <w:spacing w:val="2"/>
          <w:sz w:val="28"/>
          <w:szCs w:val="28"/>
        </w:rPr>
        <w:t xml:space="preserve">Подозреваемые и обвиняемые находятся в местах содержания под стражей под охраной и надзором и передвигаются по территориям </w:t>
      </w:r>
      <w:r w:rsidR="008C14B5" w:rsidRPr="00E538C5">
        <w:rPr>
          <w:rFonts w:ascii="Times New Roman" w:hAnsi="Times New Roman"/>
          <w:spacing w:val="2"/>
          <w:sz w:val="28"/>
          <w:szCs w:val="28"/>
        </w:rPr>
        <w:t>данных</w:t>
      </w:r>
      <w:r w:rsidR="00042369" w:rsidRPr="00E538C5">
        <w:rPr>
          <w:rFonts w:ascii="Times New Roman" w:hAnsi="Times New Roman"/>
          <w:spacing w:val="2"/>
          <w:sz w:val="28"/>
          <w:szCs w:val="28"/>
        </w:rPr>
        <w:t xml:space="preserve"> мест под конвоем либо в сопровождении сотрудников мест содержания под стражей. В целях осуществления надзора может использоваться аудио- и видеотехника. </w:t>
      </w:r>
    </w:p>
    <w:p w14:paraId="12791834" w14:textId="77777777" w:rsidR="0004236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042369" w:rsidRPr="00E538C5">
        <w:rPr>
          <w:rFonts w:ascii="Times New Roman" w:hAnsi="Times New Roman"/>
          <w:spacing w:val="2"/>
          <w:sz w:val="28"/>
          <w:szCs w:val="28"/>
        </w:rPr>
        <w:t>Подозреваемые и обвиняемые подвергаются личному обыску, дактилоскопированию и фотографированию. Помещения, в которых они размещаются, подвергаются обыску, а их вещи, передачи и посылки – досмотру.</w:t>
      </w:r>
    </w:p>
    <w:p w14:paraId="4AA23FCF" w14:textId="77777777" w:rsidR="0004236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3. </w:t>
      </w:r>
      <w:r w:rsidR="00042369" w:rsidRPr="00E538C5">
        <w:rPr>
          <w:rFonts w:ascii="Times New Roman" w:hAnsi="Times New Roman"/>
          <w:spacing w:val="2"/>
          <w:sz w:val="28"/>
          <w:szCs w:val="28"/>
        </w:rPr>
        <w:t>Деньги, которые обнаружены в местах содержания под стражей, зачисляются на лицевой счет их владельца, а ценные бумаги и ценные вещи передаются на хранение.</w:t>
      </w:r>
    </w:p>
    <w:p w14:paraId="4D76B586" w14:textId="77777777" w:rsidR="0004236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042369" w:rsidRPr="00E538C5">
        <w:rPr>
          <w:rFonts w:ascii="Times New Roman" w:hAnsi="Times New Roman"/>
          <w:spacing w:val="2"/>
          <w:sz w:val="28"/>
          <w:szCs w:val="28"/>
        </w:rPr>
        <w:t>Запрещенные предметы, вещества и продукты питания, изъятые у подозреваемых и обвиняемых, передаются на хранение либо уничтожаются по мотивированному постановлению начальника места содержания под стражей, о чем составляется соответствующий акт.</w:t>
      </w:r>
    </w:p>
    <w:p w14:paraId="5E1EC0E7" w14:textId="77777777" w:rsidR="0004236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w:t>
      </w:r>
      <w:r w:rsidR="00042369" w:rsidRPr="00E538C5">
        <w:rPr>
          <w:rFonts w:ascii="Times New Roman" w:hAnsi="Times New Roman"/>
          <w:spacing w:val="2"/>
          <w:sz w:val="28"/>
          <w:szCs w:val="28"/>
        </w:rPr>
        <w:t>Надзор при санитарной обработке и личный обыск подозреваемых и обвиняемых осуществляются сотрудниками мест содержания под стражей одного пола с подозреваемыми и обвиняемыми.</w:t>
      </w:r>
    </w:p>
    <w:p w14:paraId="5CDB34FC" w14:textId="77777777" w:rsidR="0004236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6. </w:t>
      </w:r>
      <w:r w:rsidR="00042369" w:rsidRPr="00E538C5">
        <w:rPr>
          <w:rFonts w:ascii="Times New Roman" w:hAnsi="Times New Roman"/>
          <w:spacing w:val="2"/>
          <w:sz w:val="28"/>
          <w:szCs w:val="28"/>
        </w:rPr>
        <w:t>При наличии достаточных оснований подозревать лиц в попытке проноса запрещенных предметов, веществ и продуктов питания сотрудники мест содержания под стражей вправе производить досмотр их вещей и одежды при входе и выходе с территорий мест содержания под стражей, а также досмотр въезжающих и выезжающих транспортных средств, изъятие предметов, веществ и продуктов питания, запрещенных к хранению и использованию подозреваемыми и обвиняемыми. Не подвергаются досмотру вещи и одежда лиц, в производстве которых находятся уголовные дела подозреваемых и обвиняемых и которые обладают правом контроля и надзора за местами содержания под стражей.</w:t>
      </w:r>
    </w:p>
    <w:p w14:paraId="608C83EF" w14:textId="77777777" w:rsidR="00042369" w:rsidRPr="00E538C5" w:rsidRDefault="008305DF" w:rsidP="004F3FFB">
      <w:pPr>
        <w:spacing w:after="360"/>
        <w:ind w:firstLine="709"/>
        <w:jc w:val="both"/>
        <w:rPr>
          <w:rFonts w:ascii="Times New Roman" w:hAnsi="Times New Roman"/>
          <w:sz w:val="28"/>
          <w:szCs w:val="28"/>
        </w:rPr>
      </w:pPr>
      <w:r w:rsidRPr="00E538C5">
        <w:rPr>
          <w:rFonts w:ascii="Times New Roman" w:hAnsi="Times New Roman"/>
          <w:spacing w:val="2"/>
          <w:sz w:val="28"/>
          <w:szCs w:val="28"/>
        </w:rPr>
        <w:t>7. </w:t>
      </w:r>
      <w:r w:rsidR="00042369" w:rsidRPr="00E538C5">
        <w:rPr>
          <w:rFonts w:ascii="Times New Roman" w:hAnsi="Times New Roman"/>
          <w:spacing w:val="2"/>
          <w:sz w:val="28"/>
          <w:szCs w:val="28"/>
        </w:rPr>
        <w:t>В местах содержания под стражей в целях выявления, предупреждения, пресечения и раскрытия преступлений проводятся оперативно-разыскные мероприятия в порядке, предусмотренном законом.</w:t>
      </w:r>
    </w:p>
    <w:p w14:paraId="09AE403E" w14:textId="77777777" w:rsidR="00042369"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042369" w:rsidRPr="00E538C5">
        <w:rPr>
          <w:rFonts w:ascii="Times New Roman" w:hAnsi="Times New Roman"/>
          <w:color w:val="000000"/>
          <w:spacing w:val="2"/>
          <w:sz w:val="28"/>
          <w:szCs w:val="28"/>
        </w:rPr>
        <w:t>3</w:t>
      </w:r>
      <w:r w:rsidR="003B48D3" w:rsidRPr="00E538C5">
        <w:rPr>
          <w:rFonts w:ascii="Times New Roman" w:hAnsi="Times New Roman"/>
          <w:color w:val="000000"/>
          <w:spacing w:val="2"/>
          <w:sz w:val="28"/>
          <w:szCs w:val="28"/>
        </w:rPr>
        <w:t>5</w:t>
      </w:r>
      <w:r w:rsidR="00042369"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042369" w:rsidRPr="00E538C5">
        <w:rPr>
          <w:rFonts w:ascii="Times New Roman" w:hAnsi="Times New Roman"/>
          <w:b/>
          <w:spacing w:val="2"/>
          <w:sz w:val="28"/>
          <w:szCs w:val="28"/>
        </w:rPr>
        <w:t>Обеспечение режимных требований на прилегающих к местам содержания под стражей территориях</w:t>
      </w:r>
    </w:p>
    <w:p w14:paraId="7CE34AE2" w14:textId="77777777" w:rsidR="00042369" w:rsidRPr="00E538C5" w:rsidRDefault="00042369"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На территориях, которые непосредственно прилегают к изоляторам временного содержания и следственным изоляторам и границы которых определяются органами местного самоуправления, по представлению органов внутренних дел, территориальных органов уголовно-исполнительной системы и органов государственной безопасности могут устанавливаться режимные требования.</w:t>
      </w:r>
    </w:p>
    <w:p w14:paraId="36BCC16E"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color w:val="000000"/>
          <w:spacing w:val="2"/>
          <w:sz w:val="28"/>
          <w:szCs w:val="28"/>
        </w:rPr>
        <w:t>Статья </w:t>
      </w:r>
      <w:r w:rsidR="009B0455" w:rsidRPr="00E538C5">
        <w:rPr>
          <w:rFonts w:ascii="Times New Roman" w:hAnsi="Times New Roman"/>
          <w:color w:val="000000"/>
          <w:spacing w:val="2"/>
          <w:sz w:val="28"/>
          <w:szCs w:val="28"/>
        </w:rPr>
        <w:t>3</w:t>
      </w:r>
      <w:r w:rsidR="003B48D3" w:rsidRPr="00E538C5">
        <w:rPr>
          <w:rFonts w:ascii="Times New Roman" w:hAnsi="Times New Roman"/>
          <w:color w:val="000000"/>
          <w:spacing w:val="2"/>
          <w:sz w:val="28"/>
          <w:szCs w:val="28"/>
        </w:rPr>
        <w:t>6</w:t>
      </w:r>
      <w:r w:rsidR="009B0455" w:rsidRPr="00E538C5">
        <w:rPr>
          <w:rFonts w:ascii="Times New Roman" w:hAnsi="Times New Roman"/>
          <w:color w:val="000000"/>
          <w:spacing w:val="2"/>
          <w:sz w:val="28"/>
          <w:szCs w:val="28"/>
        </w:rPr>
        <w:t>.</w:t>
      </w:r>
      <w:r w:rsidRPr="00E538C5">
        <w:rPr>
          <w:rFonts w:ascii="Times New Roman" w:hAnsi="Times New Roman"/>
          <w:color w:val="000000"/>
          <w:spacing w:val="2"/>
          <w:sz w:val="28"/>
          <w:szCs w:val="28"/>
        </w:rPr>
        <w:t> </w:t>
      </w:r>
      <w:r w:rsidR="009B0455" w:rsidRPr="00E538C5">
        <w:rPr>
          <w:rFonts w:ascii="Times New Roman" w:hAnsi="Times New Roman"/>
          <w:b/>
          <w:color w:val="000000"/>
          <w:spacing w:val="2"/>
          <w:sz w:val="28"/>
          <w:szCs w:val="28"/>
        </w:rPr>
        <w:t>Основные</w:t>
      </w:r>
      <w:r w:rsidR="009B0455" w:rsidRPr="00E538C5">
        <w:rPr>
          <w:rFonts w:ascii="Times New Roman" w:hAnsi="Times New Roman"/>
          <w:b/>
          <w:spacing w:val="2"/>
          <w:sz w:val="28"/>
          <w:szCs w:val="28"/>
        </w:rPr>
        <w:t xml:space="preserve"> обязанности подозреваемых и обвиняемых</w:t>
      </w:r>
    </w:p>
    <w:p w14:paraId="02556039"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1. </w:t>
      </w:r>
      <w:r w:rsidR="009B0455" w:rsidRPr="00E538C5">
        <w:rPr>
          <w:rFonts w:ascii="Times New Roman" w:hAnsi="Times New Roman"/>
          <w:spacing w:val="2"/>
          <w:sz w:val="28"/>
          <w:szCs w:val="28"/>
        </w:rPr>
        <w:t>Подозреваемые и обвиняемые обязаны:</w:t>
      </w:r>
    </w:p>
    <w:p w14:paraId="20591438"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B0455" w:rsidRPr="00E538C5">
        <w:rPr>
          <w:rFonts w:ascii="Times New Roman" w:hAnsi="Times New Roman"/>
          <w:spacing w:val="2"/>
          <w:sz w:val="28"/>
          <w:szCs w:val="28"/>
        </w:rPr>
        <w:t xml:space="preserve">соблюдать порядок содержания под стражей, установленный настоящим </w:t>
      </w:r>
      <w:r w:rsidR="006404F5" w:rsidRPr="00E538C5">
        <w:rPr>
          <w:rFonts w:ascii="Times New Roman" w:hAnsi="Times New Roman"/>
          <w:spacing w:val="2"/>
          <w:sz w:val="28"/>
          <w:szCs w:val="28"/>
        </w:rPr>
        <w:t>З</w:t>
      </w:r>
      <w:r w:rsidR="009B0455" w:rsidRPr="00E538C5">
        <w:rPr>
          <w:rFonts w:ascii="Times New Roman" w:hAnsi="Times New Roman"/>
          <w:spacing w:val="2"/>
          <w:sz w:val="28"/>
          <w:szCs w:val="28"/>
        </w:rPr>
        <w:t>аконом и Правилами внутреннего распорядка;</w:t>
      </w:r>
    </w:p>
    <w:p w14:paraId="146973F4"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spacing w:val="2"/>
          <w:sz w:val="28"/>
          <w:szCs w:val="28"/>
        </w:rPr>
        <w:t>выполнять законные требования администрации мест содержания под стражей;</w:t>
      </w:r>
    </w:p>
    <w:p w14:paraId="2C920653"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B0455" w:rsidRPr="00E538C5">
        <w:rPr>
          <w:rFonts w:ascii="Times New Roman" w:hAnsi="Times New Roman"/>
          <w:spacing w:val="2"/>
          <w:sz w:val="28"/>
          <w:szCs w:val="28"/>
        </w:rPr>
        <w:t>соблюдать требования гигиены и санитарии;</w:t>
      </w:r>
    </w:p>
    <w:p w14:paraId="790957D8"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9B0455" w:rsidRPr="00E538C5">
        <w:rPr>
          <w:rFonts w:ascii="Times New Roman" w:hAnsi="Times New Roman"/>
          <w:spacing w:val="2"/>
          <w:sz w:val="28"/>
          <w:szCs w:val="28"/>
        </w:rPr>
        <w:t>соблюдать правила пожарной безопасности;</w:t>
      </w:r>
    </w:p>
    <w:p w14:paraId="767BF46C"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w:t>
      </w:r>
      <w:r w:rsidR="009B0455" w:rsidRPr="00E538C5">
        <w:rPr>
          <w:rFonts w:ascii="Times New Roman" w:hAnsi="Times New Roman"/>
          <w:spacing w:val="2"/>
          <w:sz w:val="28"/>
          <w:szCs w:val="28"/>
        </w:rPr>
        <w:t>бережно относиться к имуществу мест содержания под стражей;</w:t>
      </w:r>
    </w:p>
    <w:p w14:paraId="0C5CD64A"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6) </w:t>
      </w:r>
      <w:r w:rsidR="009B0455" w:rsidRPr="00E538C5">
        <w:rPr>
          <w:rFonts w:ascii="Times New Roman" w:hAnsi="Times New Roman"/>
          <w:spacing w:val="2"/>
          <w:sz w:val="28"/>
          <w:szCs w:val="28"/>
        </w:rPr>
        <w:t>проводить уборку камер и других помещений в порядке очередности;</w:t>
      </w:r>
    </w:p>
    <w:p w14:paraId="60957C85"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7) </w:t>
      </w:r>
      <w:r w:rsidR="009B0455" w:rsidRPr="00E538C5">
        <w:rPr>
          <w:rFonts w:ascii="Times New Roman" w:hAnsi="Times New Roman"/>
          <w:spacing w:val="2"/>
          <w:sz w:val="28"/>
          <w:szCs w:val="28"/>
        </w:rPr>
        <w:t>не совершать действий, унижающих достоинство сотрудников мест содержания под стражей, подозреваемых и обвиняемых, а также других лиц;</w:t>
      </w:r>
    </w:p>
    <w:p w14:paraId="61D6D787"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8) </w:t>
      </w:r>
      <w:r w:rsidR="009B0455" w:rsidRPr="00E538C5">
        <w:rPr>
          <w:rFonts w:ascii="Times New Roman" w:hAnsi="Times New Roman"/>
          <w:spacing w:val="2"/>
          <w:sz w:val="28"/>
          <w:szCs w:val="28"/>
        </w:rPr>
        <w:t xml:space="preserve">не препятствовать сотрудникам мест содержания под стражей, а также иным лицам, обеспечивающим порядок содержания под стражей, </w:t>
      </w:r>
      <w:r w:rsidR="008B1EE8" w:rsidRPr="00E538C5">
        <w:rPr>
          <w:rFonts w:ascii="Times New Roman" w:hAnsi="Times New Roman"/>
          <w:spacing w:val="2"/>
          <w:sz w:val="28"/>
          <w:szCs w:val="28"/>
        </w:rPr>
        <w:t>при</w:t>
      </w:r>
      <w:r w:rsidR="009B0455" w:rsidRPr="00E538C5">
        <w:rPr>
          <w:rFonts w:ascii="Times New Roman" w:hAnsi="Times New Roman"/>
          <w:spacing w:val="2"/>
          <w:sz w:val="28"/>
          <w:szCs w:val="28"/>
        </w:rPr>
        <w:t xml:space="preserve"> выполнении ими служебных обязанностей;</w:t>
      </w:r>
    </w:p>
    <w:p w14:paraId="0A172E63"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9) </w:t>
      </w:r>
      <w:r w:rsidR="009B0455" w:rsidRPr="00E538C5">
        <w:rPr>
          <w:rFonts w:ascii="Times New Roman" w:hAnsi="Times New Roman"/>
          <w:spacing w:val="2"/>
          <w:sz w:val="28"/>
          <w:szCs w:val="28"/>
        </w:rPr>
        <w:t>не совершать умышленных действий, угрожающих собственной жизни и здоровью, а также жизни и здоровью других лиц.</w:t>
      </w:r>
    </w:p>
    <w:p w14:paraId="365B455C" w14:textId="77777777" w:rsidR="009B0455" w:rsidRPr="00603550" w:rsidRDefault="008305DF"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spacing w:val="2"/>
          <w:sz w:val="28"/>
          <w:szCs w:val="28"/>
        </w:rPr>
        <w:t xml:space="preserve">Подозреваемым и обвиняемым запрещается иметь при себе предметы, вещества и продукты питания, запрещенные к хранению и использованию в соответствии с частью </w:t>
      </w:r>
      <w:r w:rsidR="00E63867" w:rsidRPr="00E538C5">
        <w:rPr>
          <w:rFonts w:ascii="Times New Roman" w:hAnsi="Times New Roman"/>
          <w:spacing w:val="2"/>
          <w:sz w:val="28"/>
          <w:szCs w:val="28"/>
        </w:rPr>
        <w:t>4</w:t>
      </w:r>
      <w:r w:rsidR="009B0455" w:rsidRPr="00E538C5">
        <w:rPr>
          <w:rFonts w:ascii="Times New Roman" w:hAnsi="Times New Roman"/>
          <w:spacing w:val="2"/>
          <w:sz w:val="28"/>
          <w:szCs w:val="28"/>
        </w:rPr>
        <w:t xml:space="preserve"> статьи 2</w:t>
      </w:r>
      <w:r w:rsidR="00685700" w:rsidRPr="00E538C5">
        <w:rPr>
          <w:rFonts w:ascii="Times New Roman" w:hAnsi="Times New Roman"/>
          <w:spacing w:val="2"/>
          <w:sz w:val="28"/>
          <w:szCs w:val="28"/>
        </w:rPr>
        <w:t>5</w:t>
      </w:r>
      <w:r w:rsidR="009B0455" w:rsidRPr="00E538C5">
        <w:rPr>
          <w:rFonts w:ascii="Times New Roman" w:hAnsi="Times New Roman"/>
          <w:spacing w:val="2"/>
          <w:sz w:val="28"/>
          <w:szCs w:val="28"/>
        </w:rPr>
        <w:t xml:space="preserve"> настоящего Закона, а также хранить их и </w:t>
      </w:r>
      <w:r w:rsidR="009B0455" w:rsidRPr="00603550">
        <w:rPr>
          <w:rFonts w:ascii="Times New Roman" w:hAnsi="Times New Roman"/>
          <w:spacing w:val="2"/>
          <w:sz w:val="28"/>
          <w:szCs w:val="28"/>
        </w:rPr>
        <w:t>пользоваться ими.</w:t>
      </w:r>
    </w:p>
    <w:p w14:paraId="6680B981" w14:textId="77777777" w:rsidR="00DB6BA5" w:rsidRPr="00DB6BA5" w:rsidRDefault="00DB6BA5" w:rsidP="004F3FFB">
      <w:pPr>
        <w:spacing w:after="360"/>
        <w:ind w:firstLine="709"/>
        <w:jc w:val="both"/>
        <w:rPr>
          <w:rFonts w:ascii="Times New Roman" w:hAnsi="Times New Roman"/>
          <w:spacing w:val="2"/>
          <w:sz w:val="28"/>
          <w:szCs w:val="28"/>
        </w:rPr>
      </w:pPr>
      <w:r w:rsidRPr="00603550">
        <w:rPr>
          <w:rFonts w:ascii="Times New Roman" w:hAnsi="Times New Roman"/>
          <w:spacing w:val="2"/>
          <w:sz w:val="28"/>
          <w:szCs w:val="28"/>
        </w:rPr>
        <w:t>3. Лицам, содержащимся под стражей, запрещается ведение переговоров, передача каких-либо предметов, веществ и переписка с лицами, содержащимися в других камерах или иных помещениях мест содержания под стражей.</w:t>
      </w:r>
    </w:p>
    <w:p w14:paraId="735976F5"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9B0455" w:rsidRPr="00E538C5">
        <w:rPr>
          <w:rFonts w:ascii="Times New Roman" w:hAnsi="Times New Roman"/>
          <w:color w:val="000000"/>
          <w:spacing w:val="2"/>
          <w:sz w:val="28"/>
          <w:szCs w:val="28"/>
        </w:rPr>
        <w:t>3</w:t>
      </w:r>
      <w:r w:rsidR="003B48D3" w:rsidRPr="00E538C5">
        <w:rPr>
          <w:rFonts w:ascii="Times New Roman" w:hAnsi="Times New Roman"/>
          <w:color w:val="000000"/>
          <w:spacing w:val="2"/>
          <w:sz w:val="28"/>
          <w:szCs w:val="28"/>
        </w:rPr>
        <w:t>7</w:t>
      </w:r>
      <w:r w:rsidR="009B0455"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9B0455" w:rsidRPr="00E538C5">
        <w:rPr>
          <w:rFonts w:ascii="Times New Roman" w:hAnsi="Times New Roman"/>
          <w:b/>
          <w:spacing w:val="2"/>
          <w:sz w:val="28"/>
          <w:szCs w:val="28"/>
        </w:rPr>
        <w:t>Меры поощрения и порядок их применения</w:t>
      </w:r>
    </w:p>
    <w:p w14:paraId="4A3580D3" w14:textId="77777777" w:rsidR="003778A3"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1. </w:t>
      </w:r>
      <w:r w:rsidR="009B0455" w:rsidRPr="00E538C5">
        <w:rPr>
          <w:rFonts w:ascii="Times New Roman" w:hAnsi="Times New Roman"/>
          <w:spacing w:val="2"/>
          <w:sz w:val="28"/>
          <w:szCs w:val="28"/>
        </w:rPr>
        <w:t>За примерное выполнение обязанностей, соблюдение установленного порядка содержания под стражей к подозреваемым и обвиняемым могут применяться меры поощрения:</w:t>
      </w:r>
    </w:p>
    <w:p w14:paraId="019C072E"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B0455" w:rsidRPr="00E538C5">
        <w:rPr>
          <w:rFonts w:ascii="Times New Roman" w:hAnsi="Times New Roman"/>
          <w:spacing w:val="2"/>
          <w:sz w:val="28"/>
          <w:szCs w:val="28"/>
        </w:rPr>
        <w:t>досрочное снят</w:t>
      </w:r>
      <w:r w:rsidRPr="00E538C5">
        <w:rPr>
          <w:rFonts w:ascii="Times New Roman" w:hAnsi="Times New Roman"/>
          <w:spacing w:val="2"/>
          <w:sz w:val="28"/>
          <w:szCs w:val="28"/>
        </w:rPr>
        <w:t>ие ранее наложенного взыскания;</w:t>
      </w:r>
    </w:p>
    <w:p w14:paraId="59CC3219"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color w:val="000000"/>
          <w:spacing w:val="2"/>
          <w:sz w:val="28"/>
          <w:szCs w:val="28"/>
        </w:rPr>
        <w:t>денежная премия за лучшие показатели в работе;</w:t>
      </w:r>
    </w:p>
    <w:p w14:paraId="09AAC061"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B0455" w:rsidRPr="00E538C5">
        <w:rPr>
          <w:rFonts w:ascii="Times New Roman" w:hAnsi="Times New Roman"/>
          <w:spacing w:val="2"/>
          <w:sz w:val="28"/>
          <w:szCs w:val="28"/>
        </w:rPr>
        <w:t>несовершеннолетним подозреваемым и обвиняемым демонстрация дополнительного фильма, разрешение на дополнительное посещение помещения для спортивных занятий, а также на другие формы проведения досуга.</w:t>
      </w:r>
    </w:p>
    <w:p w14:paraId="76A2F944"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spacing w:val="2"/>
          <w:sz w:val="28"/>
          <w:szCs w:val="28"/>
        </w:rPr>
        <w:t>Поощрение применяется начальником места содержания под стражей или его заместителем.</w:t>
      </w:r>
    </w:p>
    <w:p w14:paraId="65419019"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color w:val="000000"/>
          <w:spacing w:val="2"/>
          <w:sz w:val="28"/>
          <w:szCs w:val="28"/>
        </w:rPr>
      </w:pPr>
      <w:r w:rsidRPr="00E538C5">
        <w:rPr>
          <w:rFonts w:ascii="Times New Roman" w:hAnsi="Times New Roman"/>
          <w:color w:val="000000"/>
          <w:spacing w:val="2"/>
          <w:sz w:val="28"/>
          <w:szCs w:val="28"/>
        </w:rPr>
        <w:t>3. </w:t>
      </w:r>
      <w:r w:rsidR="009B0455" w:rsidRPr="00E538C5">
        <w:rPr>
          <w:rFonts w:ascii="Times New Roman" w:hAnsi="Times New Roman"/>
          <w:color w:val="000000"/>
          <w:spacing w:val="2"/>
          <w:sz w:val="28"/>
          <w:szCs w:val="28"/>
        </w:rPr>
        <w:t>Премирование за лучшие показатели в работе осуществляется за счет доходов, получаемых от труда подозреваемых и обвиняемых.</w:t>
      </w:r>
    </w:p>
    <w:p w14:paraId="1F420C97"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color w:val="000000"/>
          <w:spacing w:val="2"/>
          <w:sz w:val="28"/>
          <w:szCs w:val="28"/>
        </w:rPr>
      </w:pPr>
      <w:r w:rsidRPr="00E538C5">
        <w:rPr>
          <w:rFonts w:ascii="Times New Roman" w:hAnsi="Times New Roman"/>
          <w:color w:val="000000"/>
          <w:spacing w:val="2"/>
          <w:sz w:val="28"/>
          <w:szCs w:val="28"/>
        </w:rPr>
        <w:t>4. </w:t>
      </w:r>
      <w:r w:rsidR="009B0455" w:rsidRPr="00E538C5">
        <w:rPr>
          <w:rFonts w:ascii="Times New Roman" w:hAnsi="Times New Roman"/>
          <w:color w:val="000000"/>
          <w:spacing w:val="2"/>
          <w:sz w:val="28"/>
          <w:szCs w:val="28"/>
        </w:rPr>
        <w:t>Денежная премия зачисляется на лицевой счет подозреваемого или обвиняемого.</w:t>
      </w:r>
    </w:p>
    <w:p w14:paraId="788B8E20"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9B0455" w:rsidRPr="00E538C5">
        <w:rPr>
          <w:rFonts w:ascii="Times New Roman" w:hAnsi="Times New Roman"/>
          <w:spacing w:val="2"/>
          <w:sz w:val="28"/>
          <w:szCs w:val="28"/>
        </w:rPr>
        <w:t>3</w:t>
      </w:r>
      <w:r w:rsidR="003B48D3" w:rsidRPr="00E538C5">
        <w:rPr>
          <w:rFonts w:ascii="Times New Roman" w:hAnsi="Times New Roman"/>
          <w:spacing w:val="2"/>
          <w:sz w:val="28"/>
          <w:szCs w:val="28"/>
        </w:rPr>
        <w:t>8</w:t>
      </w:r>
      <w:r w:rsidR="009B0455" w:rsidRPr="00E538C5">
        <w:rPr>
          <w:rFonts w:ascii="Times New Roman" w:hAnsi="Times New Roman"/>
          <w:spacing w:val="2"/>
          <w:sz w:val="28"/>
          <w:szCs w:val="28"/>
        </w:rPr>
        <w:t>.</w:t>
      </w:r>
      <w:r w:rsidRPr="00E538C5">
        <w:rPr>
          <w:rFonts w:ascii="Times New Roman" w:hAnsi="Times New Roman"/>
          <w:b/>
          <w:spacing w:val="2"/>
          <w:sz w:val="28"/>
          <w:szCs w:val="28"/>
        </w:rPr>
        <w:t> </w:t>
      </w:r>
      <w:r w:rsidR="009B0455" w:rsidRPr="00E538C5">
        <w:rPr>
          <w:rFonts w:ascii="Times New Roman" w:hAnsi="Times New Roman"/>
          <w:b/>
          <w:spacing w:val="2"/>
          <w:sz w:val="28"/>
          <w:szCs w:val="28"/>
        </w:rPr>
        <w:t>Меры взыскания</w:t>
      </w:r>
      <w:r w:rsidR="00C10F9E" w:rsidRPr="00E538C5">
        <w:rPr>
          <w:rFonts w:ascii="Times New Roman" w:hAnsi="Times New Roman"/>
          <w:b/>
          <w:spacing w:val="2"/>
          <w:sz w:val="28"/>
          <w:szCs w:val="28"/>
        </w:rPr>
        <w:t xml:space="preserve"> </w:t>
      </w:r>
    </w:p>
    <w:p w14:paraId="1CD848BB" w14:textId="77777777" w:rsidR="003778A3" w:rsidRPr="00E538C5" w:rsidRDefault="009B0455"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За невыполнение установленных обязанностей к подозреваемым и обвиняемым могут применяться меры взыскания:</w:t>
      </w:r>
    </w:p>
    <w:p w14:paraId="306ADF03"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B0455" w:rsidRPr="00E538C5">
        <w:rPr>
          <w:rFonts w:ascii="Times New Roman" w:hAnsi="Times New Roman"/>
          <w:spacing w:val="2"/>
          <w:sz w:val="28"/>
          <w:szCs w:val="28"/>
        </w:rPr>
        <w:t>выговор;</w:t>
      </w:r>
    </w:p>
    <w:p w14:paraId="0EFA4EF5"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spacing w:val="2"/>
          <w:sz w:val="28"/>
          <w:szCs w:val="28"/>
        </w:rPr>
        <w:t xml:space="preserve">водворение в карцер или в одиночную камеру на гауптвахте на срок до пятнадцати суток, а </w:t>
      </w:r>
      <w:r w:rsidR="00E63867" w:rsidRPr="00E538C5">
        <w:rPr>
          <w:rFonts w:ascii="Times New Roman" w:hAnsi="Times New Roman"/>
          <w:spacing w:val="2"/>
          <w:sz w:val="28"/>
          <w:szCs w:val="28"/>
        </w:rPr>
        <w:t xml:space="preserve">к </w:t>
      </w:r>
      <w:r w:rsidR="009B0455" w:rsidRPr="00E538C5">
        <w:rPr>
          <w:rFonts w:ascii="Times New Roman" w:hAnsi="Times New Roman"/>
          <w:spacing w:val="2"/>
          <w:sz w:val="28"/>
          <w:szCs w:val="28"/>
        </w:rPr>
        <w:t>несовершеннолетни</w:t>
      </w:r>
      <w:r w:rsidR="00E63867" w:rsidRPr="00E538C5">
        <w:rPr>
          <w:rFonts w:ascii="Times New Roman" w:hAnsi="Times New Roman"/>
          <w:spacing w:val="2"/>
          <w:sz w:val="28"/>
          <w:szCs w:val="28"/>
        </w:rPr>
        <w:t>м</w:t>
      </w:r>
      <w:r w:rsidR="009B0455" w:rsidRPr="00E538C5">
        <w:rPr>
          <w:rFonts w:ascii="Times New Roman" w:hAnsi="Times New Roman"/>
          <w:spacing w:val="2"/>
          <w:sz w:val="28"/>
          <w:szCs w:val="28"/>
        </w:rPr>
        <w:t xml:space="preserve"> подозреваемых и обвиняемы</w:t>
      </w:r>
      <w:r w:rsidR="00E63867" w:rsidRPr="00E538C5">
        <w:rPr>
          <w:rFonts w:ascii="Times New Roman" w:hAnsi="Times New Roman"/>
          <w:spacing w:val="2"/>
          <w:sz w:val="28"/>
          <w:szCs w:val="28"/>
        </w:rPr>
        <w:t>м</w:t>
      </w:r>
      <w:r w:rsidR="009B0455" w:rsidRPr="00E538C5">
        <w:rPr>
          <w:rFonts w:ascii="Times New Roman" w:hAnsi="Times New Roman"/>
          <w:spacing w:val="2"/>
          <w:sz w:val="28"/>
          <w:szCs w:val="28"/>
        </w:rPr>
        <w:t xml:space="preserve"> </w:t>
      </w:r>
      <w:r w:rsidR="00E63867" w:rsidRPr="00E538C5">
        <w:rPr>
          <w:rFonts w:ascii="Times New Roman" w:hAnsi="Times New Roman"/>
          <w:spacing w:val="2"/>
          <w:sz w:val="28"/>
          <w:szCs w:val="28"/>
        </w:rPr>
        <w:t>–</w:t>
      </w:r>
      <w:r w:rsidR="009B0455" w:rsidRPr="00E538C5">
        <w:rPr>
          <w:rFonts w:ascii="Times New Roman" w:hAnsi="Times New Roman"/>
          <w:spacing w:val="2"/>
          <w:sz w:val="28"/>
          <w:szCs w:val="28"/>
        </w:rPr>
        <w:t xml:space="preserve"> на срок до семи суток.</w:t>
      </w:r>
    </w:p>
    <w:p w14:paraId="33B3D0D1"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3B48D3" w:rsidRPr="00E538C5">
        <w:rPr>
          <w:rFonts w:ascii="Times New Roman" w:hAnsi="Times New Roman"/>
          <w:spacing w:val="2"/>
          <w:sz w:val="28"/>
          <w:szCs w:val="28"/>
        </w:rPr>
        <w:t>39</w:t>
      </w:r>
      <w:r w:rsidR="009B0455" w:rsidRPr="00E538C5">
        <w:rPr>
          <w:rFonts w:ascii="Times New Roman" w:hAnsi="Times New Roman"/>
          <w:spacing w:val="2"/>
          <w:sz w:val="28"/>
          <w:szCs w:val="28"/>
        </w:rPr>
        <w:t>.</w:t>
      </w:r>
      <w:r w:rsidRPr="00E538C5">
        <w:rPr>
          <w:rFonts w:ascii="Times New Roman" w:hAnsi="Times New Roman"/>
          <w:b/>
          <w:spacing w:val="2"/>
          <w:sz w:val="28"/>
          <w:szCs w:val="28"/>
        </w:rPr>
        <w:t> </w:t>
      </w:r>
      <w:r w:rsidR="009B0455" w:rsidRPr="00E538C5">
        <w:rPr>
          <w:rFonts w:ascii="Times New Roman" w:hAnsi="Times New Roman"/>
          <w:b/>
          <w:spacing w:val="2"/>
          <w:sz w:val="28"/>
          <w:szCs w:val="28"/>
        </w:rPr>
        <w:t>Порядок применения мер взыскания</w:t>
      </w:r>
    </w:p>
    <w:p w14:paraId="145EA42A"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B0455" w:rsidRPr="00E538C5">
        <w:rPr>
          <w:rFonts w:ascii="Times New Roman" w:hAnsi="Times New Roman"/>
          <w:spacing w:val="2"/>
          <w:sz w:val="28"/>
          <w:szCs w:val="28"/>
        </w:rPr>
        <w:t xml:space="preserve">Взыскания за нарушения установленного порядка содержания под стражей налагаются начальником места содержания под стражей или его заместителем, за исключением случаев, предусмотренных частью </w:t>
      </w:r>
      <w:r w:rsidR="00E63867" w:rsidRPr="00E538C5">
        <w:rPr>
          <w:rFonts w:ascii="Times New Roman" w:hAnsi="Times New Roman"/>
          <w:spacing w:val="2"/>
          <w:sz w:val="28"/>
          <w:szCs w:val="28"/>
        </w:rPr>
        <w:t>3</w:t>
      </w:r>
      <w:r w:rsidR="009B0455" w:rsidRPr="00E538C5">
        <w:rPr>
          <w:rFonts w:ascii="Times New Roman" w:hAnsi="Times New Roman"/>
          <w:spacing w:val="2"/>
          <w:sz w:val="28"/>
          <w:szCs w:val="28"/>
        </w:rPr>
        <w:t xml:space="preserve"> статьи 4</w:t>
      </w:r>
      <w:r w:rsidR="000F5A45" w:rsidRPr="00E538C5">
        <w:rPr>
          <w:rFonts w:ascii="Times New Roman" w:hAnsi="Times New Roman"/>
          <w:spacing w:val="2"/>
          <w:sz w:val="28"/>
          <w:szCs w:val="28"/>
        </w:rPr>
        <w:t>0</w:t>
      </w:r>
      <w:r w:rsidR="009B0455" w:rsidRPr="00E538C5">
        <w:rPr>
          <w:rFonts w:ascii="Times New Roman" w:hAnsi="Times New Roman"/>
          <w:spacing w:val="2"/>
          <w:sz w:val="28"/>
          <w:szCs w:val="28"/>
        </w:rPr>
        <w:t xml:space="preserve"> </w:t>
      </w:r>
      <w:r w:rsidR="009B0455" w:rsidRPr="00E538C5">
        <w:rPr>
          <w:rFonts w:ascii="Times New Roman" w:hAnsi="Times New Roman"/>
          <w:spacing w:val="2"/>
          <w:sz w:val="28"/>
          <w:szCs w:val="28"/>
        </w:rPr>
        <w:lastRenderedPageBreak/>
        <w:t>настоящего Закона. За одно нарушение на виновного не может быть наложено более одного взыскания</w:t>
      </w:r>
      <w:r w:rsidR="00E63867" w:rsidRPr="00E538C5">
        <w:rPr>
          <w:rFonts w:ascii="Times New Roman" w:hAnsi="Times New Roman"/>
          <w:spacing w:val="2"/>
          <w:sz w:val="28"/>
          <w:szCs w:val="28"/>
        </w:rPr>
        <w:t>.</w:t>
      </w:r>
    </w:p>
    <w:p w14:paraId="0DCCA89E"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spacing w:val="2"/>
          <w:sz w:val="28"/>
          <w:szCs w:val="28"/>
        </w:rPr>
        <w:t>Взыскание налагается с учетом обстоятельств совершения нарушения и поведения подозреваемого или обвиняемого. Взыскание может быть наложено не позднее десяти суток со дня обнаружения нарушения, а если в связи с нарушением проводилась проверка – со дня ее окончания, но не позднее двух месяцев со дня совершения нарушения. Взыскание применяется, как правило, немедленно, а в случае невозможности его немедленного применения – не позднее месяца со дня его наложения.</w:t>
      </w:r>
    </w:p>
    <w:p w14:paraId="7F6D6234" w14:textId="77777777" w:rsidR="009B0455" w:rsidRPr="00E538C5" w:rsidRDefault="008305DF"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3. </w:t>
      </w:r>
      <w:r w:rsidR="009B0455" w:rsidRPr="00E538C5">
        <w:rPr>
          <w:rFonts w:ascii="Times New Roman" w:hAnsi="Times New Roman"/>
          <w:spacing w:val="2"/>
          <w:sz w:val="28"/>
          <w:szCs w:val="28"/>
        </w:rPr>
        <w:t>До наложения взыскания у подозреваемого или обвиняемого берется письменное объяснение. Лицам, не имеющим возможности дать письменное объяснение, оказывается содействие администрации. В случае отказа от дачи объяснения об этом составляется соответствующий акт.</w:t>
      </w:r>
    </w:p>
    <w:p w14:paraId="225D568F" w14:textId="77777777" w:rsidR="00A633EE" w:rsidRPr="00E538C5" w:rsidRDefault="008305DF"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4. </w:t>
      </w:r>
      <w:r w:rsidR="00A633EE" w:rsidRPr="00E538C5">
        <w:rPr>
          <w:rFonts w:ascii="Times New Roman" w:hAnsi="Times New Roman"/>
          <w:spacing w:val="2"/>
          <w:sz w:val="28"/>
          <w:szCs w:val="28"/>
        </w:rPr>
        <w:t>Взыскание в виде выговора налагается в устной или письменной форме, другие взыскания – в письменной форме.</w:t>
      </w:r>
    </w:p>
    <w:p w14:paraId="71CE748D" w14:textId="77777777" w:rsidR="004A7FEA" w:rsidRPr="00E538C5" w:rsidRDefault="008305DF"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5. </w:t>
      </w:r>
      <w:r w:rsidR="009B0455" w:rsidRPr="00E538C5">
        <w:rPr>
          <w:rFonts w:ascii="Times New Roman" w:hAnsi="Times New Roman"/>
          <w:spacing w:val="2"/>
          <w:sz w:val="28"/>
          <w:szCs w:val="28"/>
        </w:rPr>
        <w:t>Подозреваемые и обвиняемые имеют право обратиться с обжалованием взыскания к вышестоящему должностному лицу, прокурору или в суд. Подача жалобы не приостанавливает исполнение взыскания</w:t>
      </w:r>
      <w:r w:rsidR="006C566B" w:rsidRPr="00E538C5">
        <w:rPr>
          <w:rFonts w:ascii="Times New Roman" w:hAnsi="Times New Roman"/>
          <w:spacing w:val="2"/>
          <w:sz w:val="28"/>
          <w:szCs w:val="28"/>
        </w:rPr>
        <w:t>.</w:t>
      </w:r>
    </w:p>
    <w:p w14:paraId="185A45CD" w14:textId="77777777" w:rsidR="006C566B" w:rsidRPr="00E538C5" w:rsidRDefault="008305DF"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t>6. </w:t>
      </w:r>
      <w:r w:rsidR="006C566B" w:rsidRPr="00E538C5">
        <w:rPr>
          <w:rFonts w:ascii="Times New Roman" w:hAnsi="Times New Roman"/>
          <w:spacing w:val="2"/>
          <w:sz w:val="28"/>
          <w:szCs w:val="28"/>
        </w:rPr>
        <w:t xml:space="preserve">Если в течение </w:t>
      </w:r>
      <w:r w:rsidR="00A633EE" w:rsidRPr="00E538C5">
        <w:rPr>
          <w:rFonts w:ascii="Times New Roman" w:hAnsi="Times New Roman"/>
          <w:spacing w:val="2"/>
          <w:sz w:val="28"/>
          <w:szCs w:val="28"/>
        </w:rPr>
        <w:t>года</w:t>
      </w:r>
      <w:r w:rsidR="006C566B" w:rsidRPr="00E538C5">
        <w:rPr>
          <w:rFonts w:ascii="Times New Roman" w:hAnsi="Times New Roman"/>
          <w:spacing w:val="2"/>
          <w:sz w:val="28"/>
          <w:szCs w:val="28"/>
        </w:rPr>
        <w:t xml:space="preserve"> со дня отбытия дисциплинарного взыскания подозреваемый и обвиняемый не буд</w:t>
      </w:r>
      <w:r w:rsidR="008B1EE8" w:rsidRPr="00E538C5">
        <w:rPr>
          <w:rFonts w:ascii="Times New Roman" w:hAnsi="Times New Roman"/>
          <w:spacing w:val="2"/>
          <w:sz w:val="28"/>
          <w:szCs w:val="28"/>
        </w:rPr>
        <w:t>ет</w:t>
      </w:r>
      <w:r w:rsidR="006C566B" w:rsidRPr="00E538C5">
        <w:rPr>
          <w:rFonts w:ascii="Times New Roman" w:hAnsi="Times New Roman"/>
          <w:spacing w:val="2"/>
          <w:sz w:val="28"/>
          <w:szCs w:val="28"/>
        </w:rPr>
        <w:t xml:space="preserve"> подвергнут новому взысканию, он счита</w:t>
      </w:r>
      <w:r w:rsidR="008B1EE8" w:rsidRPr="00E538C5">
        <w:rPr>
          <w:rFonts w:ascii="Times New Roman" w:hAnsi="Times New Roman"/>
          <w:spacing w:val="2"/>
          <w:sz w:val="28"/>
          <w:szCs w:val="28"/>
        </w:rPr>
        <w:t>е</w:t>
      </w:r>
      <w:r w:rsidR="006C566B" w:rsidRPr="00E538C5">
        <w:rPr>
          <w:rFonts w:ascii="Times New Roman" w:hAnsi="Times New Roman"/>
          <w:spacing w:val="2"/>
          <w:sz w:val="28"/>
          <w:szCs w:val="28"/>
        </w:rPr>
        <w:t>тся не имеющим взыскания.</w:t>
      </w:r>
    </w:p>
    <w:p w14:paraId="5A34979F"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color w:val="000000"/>
          <w:spacing w:val="2"/>
          <w:sz w:val="28"/>
          <w:szCs w:val="28"/>
        </w:rPr>
        <w:t>Статья </w:t>
      </w:r>
      <w:r w:rsidR="009B0455" w:rsidRPr="00E538C5">
        <w:rPr>
          <w:rFonts w:ascii="Times New Roman" w:hAnsi="Times New Roman"/>
          <w:color w:val="000000"/>
          <w:spacing w:val="2"/>
          <w:sz w:val="28"/>
          <w:szCs w:val="28"/>
        </w:rPr>
        <w:t>4</w:t>
      </w:r>
      <w:r w:rsidR="003B48D3" w:rsidRPr="00E538C5">
        <w:rPr>
          <w:rFonts w:ascii="Times New Roman" w:hAnsi="Times New Roman"/>
          <w:color w:val="000000"/>
          <w:spacing w:val="2"/>
          <w:sz w:val="28"/>
          <w:szCs w:val="28"/>
        </w:rPr>
        <w:t>0</w:t>
      </w:r>
      <w:r w:rsidR="009B0455"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9B0455" w:rsidRPr="00E538C5">
        <w:rPr>
          <w:rFonts w:ascii="Times New Roman" w:hAnsi="Times New Roman"/>
          <w:b/>
          <w:spacing w:val="2"/>
          <w:sz w:val="28"/>
          <w:szCs w:val="28"/>
        </w:rPr>
        <w:t>Содержание в карцере</w:t>
      </w:r>
    </w:p>
    <w:p w14:paraId="2EA999E9" w14:textId="77777777" w:rsidR="003778A3"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B0455" w:rsidRPr="00E538C5">
        <w:rPr>
          <w:rFonts w:ascii="Times New Roman" w:hAnsi="Times New Roman"/>
          <w:spacing w:val="2"/>
          <w:sz w:val="28"/>
          <w:szCs w:val="28"/>
        </w:rPr>
        <w:t>Подозреваемые и обвиняемые могут быть водворены в одиночную камеру или карцер за:</w:t>
      </w:r>
    </w:p>
    <w:p w14:paraId="3B824FBE"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B0455" w:rsidRPr="00E538C5">
        <w:rPr>
          <w:rFonts w:ascii="Times New Roman" w:hAnsi="Times New Roman"/>
          <w:spacing w:val="2"/>
          <w:sz w:val="28"/>
          <w:szCs w:val="28"/>
        </w:rPr>
        <w:t>притеснение и оскорбление дру</w:t>
      </w:r>
      <w:r w:rsidRPr="00E538C5">
        <w:rPr>
          <w:rFonts w:ascii="Times New Roman" w:hAnsi="Times New Roman"/>
          <w:spacing w:val="2"/>
          <w:sz w:val="28"/>
          <w:szCs w:val="28"/>
        </w:rPr>
        <w:t>гих подозреваемых и обвиняемых;</w:t>
      </w:r>
    </w:p>
    <w:p w14:paraId="113A0C89"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spacing w:val="2"/>
          <w:sz w:val="28"/>
          <w:szCs w:val="28"/>
        </w:rPr>
        <w:t>нападение на сотрудников мест содержания под стражей или иных лиц;</w:t>
      </w:r>
    </w:p>
    <w:p w14:paraId="7AFF9572"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B0455" w:rsidRPr="00E538C5">
        <w:rPr>
          <w:rFonts w:ascii="Times New Roman" w:hAnsi="Times New Roman"/>
          <w:spacing w:val="2"/>
          <w:sz w:val="28"/>
          <w:szCs w:val="28"/>
        </w:rPr>
        <w:t>неповиновение законным требованиям сотрудников мест содержания под стражей или иных лиц либо за оскорбление их;</w:t>
      </w:r>
    </w:p>
    <w:p w14:paraId="3A1520AA"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4) </w:t>
      </w:r>
      <w:r w:rsidR="009B0455" w:rsidRPr="00E538C5">
        <w:rPr>
          <w:rFonts w:ascii="Times New Roman" w:hAnsi="Times New Roman"/>
          <w:spacing w:val="2"/>
          <w:sz w:val="28"/>
          <w:szCs w:val="28"/>
        </w:rPr>
        <w:t>неоднократное нарушение правил изоляции;</w:t>
      </w:r>
    </w:p>
    <w:p w14:paraId="5792E31D"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w:t>
      </w:r>
      <w:r w:rsidR="009B0455" w:rsidRPr="00E538C5">
        <w:rPr>
          <w:rFonts w:ascii="Times New Roman" w:hAnsi="Times New Roman"/>
          <w:spacing w:val="2"/>
          <w:sz w:val="28"/>
          <w:szCs w:val="28"/>
        </w:rPr>
        <w:t>хранение, изготовление и употребление алкогольных напитков, психотропных веществ</w:t>
      </w:r>
      <w:r w:rsidR="00746F36" w:rsidRPr="00E538C5">
        <w:rPr>
          <w:rFonts w:ascii="Times New Roman" w:hAnsi="Times New Roman"/>
          <w:spacing w:val="2"/>
          <w:sz w:val="28"/>
          <w:szCs w:val="28"/>
        </w:rPr>
        <w:t xml:space="preserve"> и наркотических средств</w:t>
      </w:r>
      <w:r w:rsidR="009B0455" w:rsidRPr="00E538C5">
        <w:rPr>
          <w:rFonts w:ascii="Times New Roman" w:hAnsi="Times New Roman"/>
          <w:spacing w:val="2"/>
          <w:sz w:val="28"/>
          <w:szCs w:val="28"/>
        </w:rPr>
        <w:t>;</w:t>
      </w:r>
    </w:p>
    <w:p w14:paraId="391FA2B5"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6) </w:t>
      </w:r>
      <w:r w:rsidR="009B0455" w:rsidRPr="00E538C5">
        <w:rPr>
          <w:rFonts w:ascii="Times New Roman" w:hAnsi="Times New Roman"/>
          <w:spacing w:val="2"/>
          <w:sz w:val="28"/>
          <w:szCs w:val="28"/>
        </w:rPr>
        <w:t>хранение, изготовление и использование других предметов, веществ и продуктов питания, запрещенных к хранению и использованию;</w:t>
      </w:r>
    </w:p>
    <w:p w14:paraId="0DB1C50F" w14:textId="77777777" w:rsidR="003778A3"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7) </w:t>
      </w:r>
      <w:r w:rsidR="009B0455" w:rsidRPr="00E538C5">
        <w:rPr>
          <w:rFonts w:ascii="Times New Roman" w:hAnsi="Times New Roman"/>
          <w:spacing w:val="2"/>
          <w:sz w:val="28"/>
          <w:szCs w:val="28"/>
        </w:rPr>
        <w:t>участие в азартных играх;</w:t>
      </w:r>
    </w:p>
    <w:p w14:paraId="77E198FA"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8) </w:t>
      </w:r>
      <w:r w:rsidR="009B0455" w:rsidRPr="00E538C5">
        <w:rPr>
          <w:rFonts w:ascii="Times New Roman" w:hAnsi="Times New Roman"/>
          <w:spacing w:val="2"/>
          <w:sz w:val="28"/>
          <w:szCs w:val="28"/>
        </w:rPr>
        <w:t>мелкое хулиганство.</w:t>
      </w:r>
    </w:p>
    <w:p w14:paraId="24B6A86E"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spacing w:val="2"/>
          <w:sz w:val="28"/>
          <w:szCs w:val="28"/>
        </w:rPr>
        <w:t>Наказание в виде водворения в карцер применяется также к подозреваемым и обвиняемым, к которым ранее были применены два и более дисциплинарных взыскания, предусмотренных статьей 3</w:t>
      </w:r>
      <w:r w:rsidR="00E32D9B" w:rsidRPr="00E538C5">
        <w:rPr>
          <w:rFonts w:ascii="Times New Roman" w:hAnsi="Times New Roman"/>
          <w:spacing w:val="2"/>
          <w:sz w:val="28"/>
          <w:szCs w:val="28"/>
        </w:rPr>
        <w:t>8</w:t>
      </w:r>
      <w:r w:rsidR="009B0455" w:rsidRPr="00E538C5">
        <w:rPr>
          <w:rFonts w:ascii="Times New Roman" w:hAnsi="Times New Roman"/>
          <w:spacing w:val="2"/>
          <w:sz w:val="28"/>
          <w:szCs w:val="28"/>
        </w:rPr>
        <w:t xml:space="preserve"> настоящего Закона.</w:t>
      </w:r>
    </w:p>
    <w:p w14:paraId="0E68564F"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B0455" w:rsidRPr="00E538C5">
        <w:rPr>
          <w:rFonts w:ascii="Times New Roman" w:hAnsi="Times New Roman"/>
          <w:spacing w:val="2"/>
          <w:sz w:val="28"/>
          <w:szCs w:val="28"/>
        </w:rPr>
        <w:t>Водворение в карцер осуществляется на основании постановления начальника места содержания под стражей и заключения медицинского работника о возможности нахождения подозреваемого или обвиняемого в карцере.</w:t>
      </w:r>
    </w:p>
    <w:p w14:paraId="53C3E014"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9B0455" w:rsidRPr="00E538C5">
        <w:rPr>
          <w:rFonts w:ascii="Times New Roman" w:hAnsi="Times New Roman"/>
          <w:spacing w:val="2"/>
          <w:sz w:val="28"/>
          <w:szCs w:val="28"/>
        </w:rPr>
        <w:t>Содержание подозреваемых и обвиняемых в карцере одиночное. В карцере подозреваемые и обвиняемые обеспечиваются индивидуальным спальным местом и постельными принадлежностями только на время сна в установленные часы. В период содержания в карцере подозреваемым и обвиняемым запрещаются переписка, свидания, кроме свиданий с защитником и проведения бесед членами общественной наблюдательной комиссии с ними, а также приобретение продуктов питания и предметов первой необходимости, получение посылок и передач, пользование настольными играми, просмотр телепередач. Посылки</w:t>
      </w:r>
      <w:r w:rsidR="00A633EE" w:rsidRPr="00E538C5">
        <w:rPr>
          <w:rFonts w:ascii="Times New Roman" w:hAnsi="Times New Roman"/>
          <w:spacing w:val="2"/>
          <w:sz w:val="28"/>
          <w:szCs w:val="28"/>
        </w:rPr>
        <w:t xml:space="preserve"> </w:t>
      </w:r>
      <w:r w:rsidR="009B0455" w:rsidRPr="00E538C5">
        <w:rPr>
          <w:rFonts w:ascii="Times New Roman" w:hAnsi="Times New Roman"/>
          <w:spacing w:val="2"/>
          <w:sz w:val="28"/>
          <w:szCs w:val="28"/>
        </w:rPr>
        <w:t xml:space="preserve">и передачи вручаются подозреваемым и обвиняемым после окончания срока их пребывания в карцере. Подозреваемые и обвиняемые, содержащиеся в карцере, пользуются ежедневной прогулкой продолжительностью один час. </w:t>
      </w:r>
    </w:p>
    <w:p w14:paraId="1C782EC4"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w:t>
      </w:r>
      <w:r w:rsidR="009B0455" w:rsidRPr="00E538C5">
        <w:rPr>
          <w:rFonts w:ascii="Times New Roman" w:hAnsi="Times New Roman"/>
          <w:spacing w:val="2"/>
          <w:sz w:val="28"/>
          <w:szCs w:val="28"/>
        </w:rPr>
        <w:t>Иные ограничения, не предусмотренные настоящей статьей, в отношении подозреваемых и обвиняемых, содержащихся в карцере, не допускаются. Направление ими предложений, заявлений и жалоб осуществляется в порядке, предусмотренном статьей 2</w:t>
      </w:r>
      <w:r w:rsidR="00685700" w:rsidRPr="00E538C5">
        <w:rPr>
          <w:rFonts w:ascii="Times New Roman" w:hAnsi="Times New Roman"/>
          <w:spacing w:val="2"/>
          <w:sz w:val="28"/>
          <w:szCs w:val="28"/>
        </w:rPr>
        <w:t>1</w:t>
      </w:r>
      <w:r w:rsidR="009B0455" w:rsidRPr="00E538C5">
        <w:rPr>
          <w:rFonts w:ascii="Times New Roman" w:hAnsi="Times New Roman"/>
          <w:spacing w:val="2"/>
          <w:sz w:val="28"/>
          <w:szCs w:val="28"/>
        </w:rPr>
        <w:t xml:space="preserve"> настоящего Закона.</w:t>
      </w:r>
    </w:p>
    <w:p w14:paraId="49A6E454" w14:textId="77777777" w:rsidR="009B0455" w:rsidRPr="00E538C5" w:rsidRDefault="008305DF" w:rsidP="004F3FFB">
      <w:pPr>
        <w:spacing w:after="360"/>
        <w:ind w:firstLine="709"/>
        <w:jc w:val="both"/>
        <w:rPr>
          <w:rFonts w:ascii="Times New Roman" w:hAnsi="Times New Roman"/>
          <w:spacing w:val="2"/>
          <w:sz w:val="28"/>
          <w:szCs w:val="28"/>
        </w:rPr>
      </w:pPr>
      <w:r w:rsidRPr="00E538C5">
        <w:rPr>
          <w:rFonts w:ascii="Times New Roman" w:hAnsi="Times New Roman"/>
          <w:spacing w:val="2"/>
          <w:sz w:val="28"/>
          <w:szCs w:val="28"/>
        </w:rPr>
        <w:lastRenderedPageBreak/>
        <w:t>6. </w:t>
      </w:r>
      <w:r w:rsidR="009B0455" w:rsidRPr="00E538C5">
        <w:rPr>
          <w:rFonts w:ascii="Times New Roman" w:hAnsi="Times New Roman"/>
          <w:spacing w:val="2"/>
          <w:sz w:val="28"/>
          <w:szCs w:val="28"/>
        </w:rPr>
        <w:t>Начальник места содержания под стражей имеет право отсрочить исполнение взыскания в виде водворения в карцер, сократить срок содержания в карцере либо досрочно освободить подозреваемого или обвиняемого из карцера с учетом медицинских показаний или по иным основаниям. Если подозреваемый или обвиняемый в период отсрочки не совершил нового нарушения, он может быть освобожден от взыскания</w:t>
      </w:r>
      <w:r w:rsidR="003A2C99" w:rsidRPr="00E538C5">
        <w:rPr>
          <w:rFonts w:ascii="Times New Roman" w:hAnsi="Times New Roman"/>
          <w:spacing w:val="2"/>
          <w:sz w:val="28"/>
          <w:szCs w:val="28"/>
        </w:rPr>
        <w:t>.</w:t>
      </w:r>
    </w:p>
    <w:p w14:paraId="22923D2A" w14:textId="77777777" w:rsidR="009B0455" w:rsidRPr="00E538C5" w:rsidRDefault="003778A3"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9B0455" w:rsidRPr="00E538C5">
        <w:rPr>
          <w:rFonts w:ascii="Times New Roman" w:hAnsi="Times New Roman"/>
          <w:color w:val="000000"/>
          <w:spacing w:val="2"/>
          <w:sz w:val="28"/>
          <w:szCs w:val="28"/>
        </w:rPr>
        <w:t>4</w:t>
      </w:r>
      <w:r w:rsidR="00C52CC7" w:rsidRPr="00E538C5">
        <w:rPr>
          <w:rFonts w:ascii="Times New Roman" w:hAnsi="Times New Roman"/>
          <w:color w:val="000000"/>
          <w:spacing w:val="2"/>
          <w:sz w:val="28"/>
          <w:szCs w:val="28"/>
        </w:rPr>
        <w:t>1</w:t>
      </w:r>
      <w:r w:rsidR="009B0455"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9B0455" w:rsidRPr="00E538C5">
        <w:rPr>
          <w:rFonts w:ascii="Times New Roman" w:hAnsi="Times New Roman"/>
          <w:b/>
          <w:spacing w:val="2"/>
          <w:sz w:val="28"/>
          <w:szCs w:val="28"/>
        </w:rPr>
        <w:t>Материальная ответственность подозреваемых и обвиняемых</w:t>
      </w:r>
    </w:p>
    <w:p w14:paraId="5F413525" w14:textId="77777777" w:rsidR="009C1F5F"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B0455" w:rsidRPr="00E538C5">
        <w:rPr>
          <w:rFonts w:ascii="Times New Roman" w:hAnsi="Times New Roman"/>
          <w:spacing w:val="2"/>
          <w:sz w:val="28"/>
          <w:szCs w:val="28"/>
        </w:rPr>
        <w:t>Подозреваемые и обвиняемые несут материальную ответственность за причиненный государству во время содержания под стражей материальный ущерб</w:t>
      </w:r>
      <w:r w:rsidR="003A2C99" w:rsidRPr="00E538C5">
        <w:rPr>
          <w:rFonts w:ascii="Times New Roman" w:hAnsi="Times New Roman"/>
          <w:spacing w:val="2"/>
          <w:sz w:val="28"/>
          <w:szCs w:val="28"/>
        </w:rPr>
        <w:t>, причиненный</w:t>
      </w:r>
      <w:r w:rsidR="009B0455" w:rsidRPr="00E538C5">
        <w:rPr>
          <w:rFonts w:ascii="Times New Roman" w:hAnsi="Times New Roman"/>
          <w:spacing w:val="2"/>
          <w:sz w:val="28"/>
          <w:szCs w:val="28"/>
        </w:rPr>
        <w:t>:</w:t>
      </w:r>
    </w:p>
    <w:p w14:paraId="63A0B1D1" w14:textId="77777777" w:rsidR="009B0455" w:rsidRPr="00E538C5" w:rsidRDefault="009C1F5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B0455" w:rsidRPr="00E538C5">
        <w:rPr>
          <w:rFonts w:ascii="Times New Roman" w:hAnsi="Times New Roman"/>
          <w:spacing w:val="2"/>
          <w:sz w:val="28"/>
          <w:szCs w:val="28"/>
        </w:rPr>
        <w:t>в ходе трудовой деятельности, – в размерах, предусмотренных законодательством о труде;</w:t>
      </w:r>
    </w:p>
    <w:p w14:paraId="26D295EA" w14:textId="77777777" w:rsidR="009B0455" w:rsidRPr="00E538C5" w:rsidRDefault="009C1F5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spacing w:val="2"/>
          <w:sz w:val="28"/>
          <w:szCs w:val="28"/>
        </w:rPr>
        <w:t>иными действиями, – в размерах, предусмотренных гражданским законодательством.</w:t>
      </w:r>
    </w:p>
    <w:p w14:paraId="77CDF690"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spacing w:val="2"/>
          <w:sz w:val="28"/>
          <w:szCs w:val="28"/>
        </w:rPr>
        <w:t>Размер материального ущерба, причиненного государству подозреваемым или обвиняемым, определяется постановлением начальника места содержания под стражей.</w:t>
      </w:r>
    </w:p>
    <w:p w14:paraId="3378FA3C"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B0455" w:rsidRPr="00E538C5">
        <w:rPr>
          <w:rFonts w:ascii="Times New Roman" w:hAnsi="Times New Roman"/>
          <w:spacing w:val="2"/>
          <w:sz w:val="28"/>
          <w:szCs w:val="28"/>
        </w:rPr>
        <w:t>Постановление объявляется подозреваемому или обвиняемому под расписку и может быть обжаловано вышестоящему должностному лицу, прокурору или в суд.</w:t>
      </w:r>
    </w:p>
    <w:p w14:paraId="43249674"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9B0455" w:rsidRPr="00E538C5">
        <w:rPr>
          <w:rFonts w:ascii="Times New Roman" w:hAnsi="Times New Roman"/>
          <w:spacing w:val="2"/>
          <w:sz w:val="28"/>
          <w:szCs w:val="28"/>
        </w:rPr>
        <w:t>В случае отказа от добровольного возмещения материального ущерба он взыскивается в судебном порядке в соответствии с законом.</w:t>
      </w:r>
    </w:p>
    <w:p w14:paraId="6DACC4FE"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5. </w:t>
      </w:r>
      <w:r w:rsidR="009B0455" w:rsidRPr="00E538C5">
        <w:rPr>
          <w:rFonts w:ascii="Times New Roman" w:hAnsi="Times New Roman"/>
          <w:spacing w:val="2"/>
          <w:sz w:val="28"/>
          <w:szCs w:val="28"/>
        </w:rPr>
        <w:t>Суммы, неправильно взысканные за причиненный материальный ущерб, подлежат возврату подозреваемому или обвиняемому и зачисляются на его лицевой счет.</w:t>
      </w:r>
    </w:p>
    <w:p w14:paraId="180E30D9"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6. </w:t>
      </w:r>
      <w:r w:rsidR="009B0455" w:rsidRPr="00E538C5">
        <w:rPr>
          <w:rFonts w:ascii="Times New Roman" w:hAnsi="Times New Roman"/>
          <w:spacing w:val="2"/>
          <w:sz w:val="28"/>
          <w:szCs w:val="28"/>
        </w:rPr>
        <w:t xml:space="preserve">По просьбе подозреваемого или обвиняемого причиненный им материальный ущерб может быть возмещен его родственниками или </w:t>
      </w:r>
      <w:r w:rsidR="008A64EF" w:rsidRPr="00E538C5">
        <w:rPr>
          <w:rFonts w:ascii="Times New Roman" w:hAnsi="Times New Roman"/>
          <w:spacing w:val="2"/>
          <w:sz w:val="28"/>
          <w:szCs w:val="28"/>
        </w:rPr>
        <w:br/>
      </w:r>
      <w:r w:rsidR="009B0455" w:rsidRPr="00E538C5">
        <w:rPr>
          <w:rFonts w:ascii="Times New Roman" w:hAnsi="Times New Roman"/>
          <w:spacing w:val="2"/>
          <w:sz w:val="28"/>
          <w:szCs w:val="28"/>
        </w:rPr>
        <w:t>иными лицами с их согласия.</w:t>
      </w:r>
    </w:p>
    <w:p w14:paraId="7374AFF3"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lastRenderedPageBreak/>
        <w:t>7. </w:t>
      </w:r>
      <w:r w:rsidR="009B0455" w:rsidRPr="00E538C5">
        <w:rPr>
          <w:rFonts w:ascii="Times New Roman" w:hAnsi="Times New Roman"/>
          <w:spacing w:val="2"/>
          <w:sz w:val="28"/>
          <w:szCs w:val="28"/>
        </w:rPr>
        <w:t>В случае направления осужденного в учреждение, исполняющее наказание, невозмещенный материальный ущерб взыскивается администрацией указанного учреждения из средств, поступающих на лицевой счет осужденного.</w:t>
      </w:r>
    </w:p>
    <w:p w14:paraId="5E8EE32E"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8. </w:t>
      </w:r>
      <w:r w:rsidR="009B0455" w:rsidRPr="00E538C5">
        <w:rPr>
          <w:rFonts w:ascii="Times New Roman" w:hAnsi="Times New Roman"/>
          <w:spacing w:val="2"/>
          <w:sz w:val="28"/>
          <w:szCs w:val="28"/>
        </w:rPr>
        <w:t>В случае освобождения подозреваемого или обвиняемого из-под стражи не возмещенный им материальный ущерб может быть взыскан по решению суда в порядке гражданского судопроизводства.</w:t>
      </w:r>
    </w:p>
    <w:p w14:paraId="2AAE36C0" w14:textId="77777777" w:rsidR="004A7FEA" w:rsidRPr="00E538C5" w:rsidRDefault="008305DF" w:rsidP="004F3FFB">
      <w:pPr>
        <w:spacing w:after="360"/>
        <w:ind w:firstLine="709"/>
        <w:jc w:val="both"/>
        <w:rPr>
          <w:rFonts w:ascii="Times New Roman" w:hAnsi="Times New Roman"/>
          <w:sz w:val="28"/>
          <w:szCs w:val="28"/>
        </w:rPr>
      </w:pPr>
      <w:r w:rsidRPr="00E538C5">
        <w:rPr>
          <w:rFonts w:ascii="Times New Roman" w:hAnsi="Times New Roman"/>
          <w:spacing w:val="2"/>
          <w:sz w:val="28"/>
          <w:szCs w:val="28"/>
        </w:rPr>
        <w:t>9. </w:t>
      </w:r>
      <w:r w:rsidR="009B0455" w:rsidRPr="00E538C5">
        <w:rPr>
          <w:rFonts w:ascii="Times New Roman" w:hAnsi="Times New Roman"/>
          <w:spacing w:val="2"/>
          <w:sz w:val="28"/>
          <w:szCs w:val="28"/>
        </w:rPr>
        <w:t>Материальный ущерб, причиненный подозреваемому или обвиняемому по вине администрации места содержания под стражей, взыскивается в соответствии с законом.</w:t>
      </w:r>
    </w:p>
    <w:p w14:paraId="787731D2" w14:textId="77777777" w:rsidR="009B0455" w:rsidRPr="00E538C5" w:rsidRDefault="009C1F5F"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color w:val="000000"/>
          <w:spacing w:val="2"/>
          <w:sz w:val="28"/>
          <w:szCs w:val="28"/>
        </w:rPr>
        <w:t>Статья </w:t>
      </w:r>
      <w:r w:rsidR="009B0455" w:rsidRPr="00E538C5">
        <w:rPr>
          <w:rFonts w:ascii="Times New Roman" w:hAnsi="Times New Roman"/>
          <w:color w:val="000000"/>
          <w:spacing w:val="2"/>
          <w:sz w:val="28"/>
          <w:szCs w:val="28"/>
        </w:rPr>
        <w:t>4</w:t>
      </w:r>
      <w:r w:rsidR="00C52CC7" w:rsidRPr="00E538C5">
        <w:rPr>
          <w:rFonts w:ascii="Times New Roman" w:hAnsi="Times New Roman"/>
          <w:color w:val="000000"/>
          <w:spacing w:val="2"/>
          <w:sz w:val="28"/>
          <w:szCs w:val="28"/>
        </w:rPr>
        <w:t>2</w:t>
      </w:r>
      <w:r w:rsidR="009B0455" w:rsidRPr="00E538C5">
        <w:rPr>
          <w:rFonts w:ascii="Times New Roman" w:hAnsi="Times New Roman"/>
          <w:color w:val="000000"/>
          <w:spacing w:val="2"/>
          <w:sz w:val="28"/>
          <w:szCs w:val="28"/>
        </w:rPr>
        <w:t>.</w:t>
      </w:r>
      <w:r w:rsidRPr="00E538C5">
        <w:rPr>
          <w:rFonts w:ascii="Times New Roman" w:hAnsi="Times New Roman"/>
          <w:b/>
          <w:color w:val="000000"/>
          <w:spacing w:val="2"/>
          <w:sz w:val="28"/>
          <w:szCs w:val="28"/>
        </w:rPr>
        <w:t> </w:t>
      </w:r>
      <w:r w:rsidR="009B0455" w:rsidRPr="00E538C5">
        <w:rPr>
          <w:rFonts w:ascii="Times New Roman" w:hAnsi="Times New Roman"/>
          <w:b/>
          <w:color w:val="000000"/>
          <w:spacing w:val="2"/>
          <w:sz w:val="28"/>
          <w:szCs w:val="28"/>
        </w:rPr>
        <w:t>Меры</w:t>
      </w:r>
      <w:r w:rsidR="009B0455" w:rsidRPr="00E538C5">
        <w:rPr>
          <w:rFonts w:ascii="Times New Roman" w:hAnsi="Times New Roman"/>
          <w:b/>
          <w:spacing w:val="2"/>
          <w:sz w:val="28"/>
          <w:szCs w:val="28"/>
        </w:rPr>
        <w:t>, принимаемые при отказе от приема пищи</w:t>
      </w:r>
    </w:p>
    <w:p w14:paraId="0FBF4FD6"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B0455" w:rsidRPr="00E538C5">
        <w:rPr>
          <w:rFonts w:ascii="Times New Roman" w:hAnsi="Times New Roman"/>
          <w:spacing w:val="2"/>
          <w:sz w:val="28"/>
          <w:szCs w:val="28"/>
        </w:rPr>
        <w:t>При установлении факта отказа подозреваемого или обвиняемого от приема пищи начальник места содержания под стражей или его заместитель обязан выяснить причины непринятия пищи и известить об этом лицо или орган, в производстве которых находится уголовное дело, а также прокурора, осуществляющего надзор за исполнением законов в местах содержания под стражей.</w:t>
      </w:r>
    </w:p>
    <w:p w14:paraId="396672AD"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B0455" w:rsidRPr="00E538C5">
        <w:rPr>
          <w:rFonts w:ascii="Times New Roman" w:hAnsi="Times New Roman"/>
          <w:spacing w:val="2"/>
          <w:sz w:val="28"/>
          <w:szCs w:val="28"/>
        </w:rPr>
        <w:t>В случае обоснованности причин отказа подозреваемого или обвиняемого от приема пищи администрация места содержания под стражей принимает меры к удовлетворению предъявленных данным подозреваемым или обвиняемым требований. При отсутствии возможности немедленно выполнить указанные требования подозреваемому или обвиняемому даются соответствующие разъяснения и принимаются меры к их удовлетворению.</w:t>
      </w:r>
    </w:p>
    <w:p w14:paraId="2A4A1796"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B0455" w:rsidRPr="00E538C5">
        <w:rPr>
          <w:rFonts w:ascii="Times New Roman" w:hAnsi="Times New Roman"/>
          <w:spacing w:val="2"/>
          <w:sz w:val="28"/>
          <w:szCs w:val="28"/>
        </w:rPr>
        <w:t>Подозреваемый или обвиняемый, отказывающийся от приема пищи, содержится по возможности отдельно от других подозреваемых и обвиняемых и находится под наблюдением медицинского работника.</w:t>
      </w:r>
    </w:p>
    <w:p w14:paraId="7777ACEE" w14:textId="77777777" w:rsidR="009B0455"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9B0455" w:rsidRPr="00E538C5">
        <w:rPr>
          <w:rFonts w:ascii="Times New Roman" w:hAnsi="Times New Roman"/>
          <w:spacing w:val="2"/>
          <w:sz w:val="28"/>
          <w:szCs w:val="28"/>
        </w:rPr>
        <w:t>Меры, в том числе и принудительного характера, направленные на поддержание здоровья отказывающегося от приема пищи подозреваемого или обвиняемого, если его жизни угрожает опасность, осуществляются на основании письменного заключения врача и в присутствии медицинского работника.</w:t>
      </w:r>
    </w:p>
    <w:p w14:paraId="453225B0" w14:textId="77777777" w:rsidR="009B0455" w:rsidRPr="00E538C5" w:rsidRDefault="008305DF" w:rsidP="004F3FFB">
      <w:pPr>
        <w:spacing w:after="360"/>
        <w:ind w:firstLine="709"/>
        <w:jc w:val="both"/>
        <w:rPr>
          <w:rFonts w:ascii="Times New Roman" w:hAnsi="Times New Roman"/>
          <w:sz w:val="28"/>
          <w:szCs w:val="28"/>
        </w:rPr>
      </w:pPr>
      <w:r w:rsidRPr="00E538C5">
        <w:rPr>
          <w:rFonts w:ascii="Times New Roman" w:hAnsi="Times New Roman"/>
          <w:spacing w:val="2"/>
          <w:sz w:val="28"/>
          <w:szCs w:val="28"/>
        </w:rPr>
        <w:lastRenderedPageBreak/>
        <w:t>5. </w:t>
      </w:r>
      <w:r w:rsidR="009B0455" w:rsidRPr="00E538C5">
        <w:rPr>
          <w:rFonts w:ascii="Times New Roman" w:hAnsi="Times New Roman"/>
          <w:spacing w:val="2"/>
          <w:sz w:val="28"/>
          <w:szCs w:val="28"/>
        </w:rPr>
        <w:t xml:space="preserve">Отказ от приема пищи подозреваемого или обвиняемого не препятствует его этапированию или конвоированию в другие места содержания под стражей, а также участию в следственных действиях и судебных заседаниях. При наличии заключения врача этапирование </w:t>
      </w:r>
      <w:r w:rsidR="008A64EF" w:rsidRPr="00E538C5">
        <w:rPr>
          <w:rFonts w:ascii="Times New Roman" w:hAnsi="Times New Roman"/>
          <w:spacing w:val="2"/>
          <w:sz w:val="28"/>
          <w:szCs w:val="28"/>
        </w:rPr>
        <w:br/>
      </w:r>
      <w:r w:rsidR="009B0455" w:rsidRPr="00E538C5">
        <w:rPr>
          <w:rFonts w:ascii="Times New Roman" w:hAnsi="Times New Roman"/>
          <w:spacing w:val="2"/>
          <w:sz w:val="28"/>
          <w:szCs w:val="28"/>
        </w:rPr>
        <w:t>или конвоирование производятся в сопровождении медицинского работника</w:t>
      </w:r>
      <w:r w:rsidR="00A37043" w:rsidRPr="00E538C5">
        <w:rPr>
          <w:rFonts w:ascii="Times New Roman" w:hAnsi="Times New Roman"/>
          <w:spacing w:val="2"/>
          <w:sz w:val="28"/>
          <w:szCs w:val="28"/>
        </w:rPr>
        <w:t>.</w:t>
      </w:r>
    </w:p>
    <w:p w14:paraId="2FDCBB43" w14:textId="77777777" w:rsidR="00932DA9" w:rsidRPr="00E538C5" w:rsidRDefault="009C1F5F"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932DA9" w:rsidRPr="00E538C5">
        <w:rPr>
          <w:rFonts w:ascii="Times New Roman" w:hAnsi="Times New Roman"/>
          <w:color w:val="000000"/>
          <w:spacing w:val="2"/>
          <w:sz w:val="28"/>
          <w:szCs w:val="28"/>
        </w:rPr>
        <w:t>4</w:t>
      </w:r>
      <w:r w:rsidR="00C52CC7" w:rsidRPr="00E538C5">
        <w:rPr>
          <w:rFonts w:ascii="Times New Roman" w:hAnsi="Times New Roman"/>
          <w:color w:val="000000"/>
          <w:spacing w:val="2"/>
          <w:sz w:val="28"/>
          <w:szCs w:val="28"/>
        </w:rPr>
        <w:t>3</w:t>
      </w:r>
      <w:r w:rsidR="00932DA9"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932DA9" w:rsidRPr="00E538C5">
        <w:rPr>
          <w:rFonts w:ascii="Times New Roman" w:hAnsi="Times New Roman"/>
          <w:b/>
          <w:spacing w:val="2"/>
          <w:sz w:val="28"/>
          <w:szCs w:val="28"/>
        </w:rPr>
        <w:t>Применение физической силы, специальных средств и огнестрельного оружия в местах содержания под стражей</w:t>
      </w:r>
    </w:p>
    <w:p w14:paraId="4208C983" w14:textId="77777777" w:rsidR="006C566B"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32DA9" w:rsidRPr="00E538C5">
        <w:rPr>
          <w:rFonts w:ascii="Times New Roman" w:hAnsi="Times New Roman"/>
          <w:spacing w:val="2"/>
          <w:sz w:val="28"/>
          <w:szCs w:val="28"/>
        </w:rPr>
        <w:t xml:space="preserve">Применение физической силы, специальных средств и огнестрельного оружия сотрудниками учреждений и органов уголовно-исполнительной системы допускается только в порядке, на основании и в случаях, которые предусмотрены </w:t>
      </w:r>
      <w:r w:rsidR="006C566B" w:rsidRPr="00E538C5">
        <w:rPr>
          <w:rFonts w:ascii="Times New Roman" w:hAnsi="Times New Roman"/>
          <w:spacing w:val="2"/>
          <w:sz w:val="28"/>
          <w:szCs w:val="28"/>
        </w:rPr>
        <w:t xml:space="preserve">законодательством </w:t>
      </w:r>
      <w:r w:rsidR="001F2219" w:rsidRPr="00E538C5">
        <w:rPr>
          <w:rFonts w:ascii="Times New Roman" w:hAnsi="Times New Roman"/>
          <w:spacing w:val="2"/>
          <w:sz w:val="28"/>
          <w:szCs w:val="28"/>
        </w:rPr>
        <w:t>Донецкой Народной Республики.</w:t>
      </w:r>
    </w:p>
    <w:p w14:paraId="66278E10" w14:textId="77777777" w:rsidR="00932DA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32DA9" w:rsidRPr="00E538C5">
        <w:rPr>
          <w:rFonts w:ascii="Times New Roman" w:hAnsi="Times New Roman"/>
          <w:spacing w:val="2"/>
          <w:sz w:val="28"/>
          <w:szCs w:val="28"/>
        </w:rPr>
        <w:t xml:space="preserve">Применение физической силы, специальных средств и огнестрельного оружия военнослужащими, в том числе военнослужащими органов государственной безопасности, допускается только на основании и в </w:t>
      </w:r>
      <w:r w:rsidR="008A64EF" w:rsidRPr="00E538C5">
        <w:rPr>
          <w:rFonts w:ascii="Times New Roman" w:hAnsi="Times New Roman"/>
          <w:spacing w:val="2"/>
          <w:sz w:val="28"/>
          <w:szCs w:val="28"/>
        </w:rPr>
        <w:br/>
      </w:r>
      <w:r w:rsidR="00932DA9" w:rsidRPr="00E538C5">
        <w:rPr>
          <w:rFonts w:ascii="Times New Roman" w:hAnsi="Times New Roman"/>
          <w:spacing w:val="2"/>
          <w:sz w:val="28"/>
          <w:szCs w:val="28"/>
        </w:rPr>
        <w:t xml:space="preserve">случаях, которые предусмотрены </w:t>
      </w:r>
      <w:r w:rsidR="001F2219" w:rsidRPr="00E538C5">
        <w:rPr>
          <w:rFonts w:ascii="Times New Roman" w:hAnsi="Times New Roman"/>
          <w:spacing w:val="2"/>
          <w:sz w:val="28"/>
          <w:szCs w:val="28"/>
        </w:rPr>
        <w:t>законодательством</w:t>
      </w:r>
      <w:r w:rsidR="00932DA9" w:rsidRPr="00E538C5">
        <w:rPr>
          <w:rFonts w:ascii="Times New Roman" w:hAnsi="Times New Roman"/>
          <w:spacing w:val="2"/>
          <w:sz w:val="28"/>
          <w:szCs w:val="28"/>
        </w:rPr>
        <w:t xml:space="preserve"> Донецкой Народной Республики.</w:t>
      </w:r>
    </w:p>
    <w:p w14:paraId="1681F619" w14:textId="1D35E5B3" w:rsidR="00932DA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32DA9" w:rsidRPr="00E538C5">
        <w:rPr>
          <w:rFonts w:ascii="Times New Roman" w:hAnsi="Times New Roman"/>
          <w:spacing w:val="2"/>
          <w:sz w:val="28"/>
          <w:szCs w:val="28"/>
        </w:rPr>
        <w:t>Применение физической силы, специальных средств и огнестрельного оружия сотрудниками органов внутренних дел допускается тол</w:t>
      </w:r>
      <w:r w:rsidR="001F2219" w:rsidRPr="00E538C5">
        <w:rPr>
          <w:rFonts w:ascii="Times New Roman" w:hAnsi="Times New Roman"/>
          <w:spacing w:val="2"/>
          <w:sz w:val="28"/>
          <w:szCs w:val="28"/>
        </w:rPr>
        <w:t xml:space="preserve">ько в случаях и </w:t>
      </w:r>
      <w:r w:rsidR="002161C6" w:rsidRPr="00E538C5">
        <w:rPr>
          <w:rFonts w:ascii="Times New Roman" w:hAnsi="Times New Roman"/>
          <w:spacing w:val="2"/>
          <w:sz w:val="28"/>
          <w:szCs w:val="28"/>
        </w:rPr>
        <w:t xml:space="preserve">в </w:t>
      </w:r>
      <w:r w:rsidR="001F2219" w:rsidRPr="00E538C5">
        <w:rPr>
          <w:rFonts w:ascii="Times New Roman" w:hAnsi="Times New Roman"/>
          <w:spacing w:val="2"/>
          <w:sz w:val="28"/>
          <w:szCs w:val="28"/>
        </w:rPr>
        <w:t>порядке,</w:t>
      </w:r>
      <w:r w:rsidR="00932DA9" w:rsidRPr="00E538C5">
        <w:rPr>
          <w:rFonts w:ascii="Times New Roman" w:hAnsi="Times New Roman"/>
          <w:spacing w:val="2"/>
          <w:sz w:val="28"/>
          <w:szCs w:val="28"/>
        </w:rPr>
        <w:t xml:space="preserve"> </w:t>
      </w:r>
      <w:r w:rsidR="00EE6341" w:rsidRPr="00E538C5">
        <w:rPr>
          <w:rFonts w:ascii="Times New Roman" w:hAnsi="Times New Roman"/>
          <w:spacing w:val="2"/>
          <w:sz w:val="28"/>
          <w:szCs w:val="28"/>
        </w:rPr>
        <w:t xml:space="preserve">которые </w:t>
      </w:r>
      <w:r w:rsidR="00932DA9" w:rsidRPr="00E538C5">
        <w:rPr>
          <w:rFonts w:ascii="Times New Roman" w:hAnsi="Times New Roman"/>
          <w:spacing w:val="2"/>
          <w:sz w:val="28"/>
          <w:szCs w:val="28"/>
        </w:rPr>
        <w:t xml:space="preserve">предусмотрены </w:t>
      </w:r>
      <w:hyperlink r:id="rId28" w:history="1">
        <w:r w:rsidR="006404F5" w:rsidRPr="00DC2078">
          <w:rPr>
            <w:rStyle w:val="aa"/>
            <w:rFonts w:ascii="Times New Roman" w:hAnsi="Times New Roman"/>
            <w:spacing w:val="2"/>
            <w:sz w:val="28"/>
            <w:szCs w:val="28"/>
          </w:rPr>
          <w:t>Законом Донецкой Народной Республики</w:t>
        </w:r>
        <w:r w:rsidR="00A37043" w:rsidRPr="00DC2078">
          <w:rPr>
            <w:rStyle w:val="aa"/>
            <w:rFonts w:ascii="Times New Roman" w:hAnsi="Times New Roman"/>
            <w:spacing w:val="2"/>
            <w:sz w:val="28"/>
            <w:szCs w:val="28"/>
          </w:rPr>
          <w:t xml:space="preserve"> от 7 августа 2015 года №</w:t>
        </w:r>
        <w:r w:rsidR="007E3620" w:rsidRPr="00DC2078">
          <w:rPr>
            <w:rStyle w:val="aa"/>
            <w:rFonts w:ascii="Times New Roman" w:hAnsi="Times New Roman"/>
            <w:spacing w:val="2"/>
            <w:sz w:val="28"/>
            <w:szCs w:val="28"/>
          </w:rPr>
          <w:t> </w:t>
        </w:r>
        <w:r w:rsidR="00A37043" w:rsidRPr="00DC2078">
          <w:rPr>
            <w:rStyle w:val="aa"/>
            <w:rFonts w:ascii="Times New Roman" w:hAnsi="Times New Roman"/>
            <w:spacing w:val="2"/>
            <w:sz w:val="28"/>
            <w:szCs w:val="28"/>
          </w:rPr>
          <w:t>85-</w:t>
        </w:r>
        <w:r w:rsidR="00A37043" w:rsidRPr="00DC2078">
          <w:rPr>
            <w:rStyle w:val="aa"/>
            <w:rFonts w:ascii="Times New Roman" w:hAnsi="Times New Roman"/>
            <w:spacing w:val="2"/>
            <w:sz w:val="28"/>
            <w:szCs w:val="28"/>
            <w:lang w:val="en-US"/>
          </w:rPr>
          <w:t>I</w:t>
        </w:r>
        <w:r w:rsidR="00A37043" w:rsidRPr="00DC2078">
          <w:rPr>
            <w:rStyle w:val="aa"/>
            <w:rFonts w:ascii="Times New Roman" w:hAnsi="Times New Roman"/>
            <w:spacing w:val="2"/>
            <w:sz w:val="28"/>
            <w:szCs w:val="28"/>
          </w:rPr>
          <w:t>НС</w:t>
        </w:r>
        <w:r w:rsidR="006404F5" w:rsidRPr="00DC2078">
          <w:rPr>
            <w:rStyle w:val="aa"/>
            <w:rFonts w:ascii="Times New Roman" w:hAnsi="Times New Roman"/>
            <w:spacing w:val="2"/>
            <w:sz w:val="28"/>
            <w:szCs w:val="28"/>
          </w:rPr>
          <w:t xml:space="preserve"> «О полиции»</w:t>
        </w:r>
      </w:hyperlink>
      <w:r w:rsidR="006404F5" w:rsidRPr="00DC2078">
        <w:rPr>
          <w:rFonts w:ascii="Times New Roman" w:hAnsi="Times New Roman"/>
          <w:spacing w:val="2"/>
          <w:sz w:val="28"/>
          <w:szCs w:val="28"/>
        </w:rPr>
        <w:t>.</w:t>
      </w:r>
    </w:p>
    <w:p w14:paraId="12CAE158" w14:textId="77777777" w:rsidR="00932DA9" w:rsidRPr="00E538C5" w:rsidRDefault="009C1F5F"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932DA9" w:rsidRPr="00E538C5">
        <w:rPr>
          <w:rFonts w:ascii="Times New Roman" w:hAnsi="Times New Roman"/>
          <w:color w:val="000000"/>
          <w:spacing w:val="2"/>
          <w:sz w:val="28"/>
          <w:szCs w:val="28"/>
        </w:rPr>
        <w:t>4</w:t>
      </w:r>
      <w:r w:rsidR="00C52CC7" w:rsidRPr="00E538C5">
        <w:rPr>
          <w:rFonts w:ascii="Times New Roman" w:hAnsi="Times New Roman"/>
          <w:color w:val="000000"/>
          <w:spacing w:val="2"/>
          <w:sz w:val="28"/>
          <w:szCs w:val="28"/>
        </w:rPr>
        <w:t>4</w:t>
      </w:r>
      <w:r w:rsidR="00932DA9"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932DA9" w:rsidRPr="00E538C5">
        <w:rPr>
          <w:rFonts w:ascii="Times New Roman" w:hAnsi="Times New Roman"/>
          <w:b/>
          <w:spacing w:val="2"/>
          <w:sz w:val="28"/>
          <w:szCs w:val="28"/>
        </w:rPr>
        <w:t>Режим особых условий в местах содержания под стражей</w:t>
      </w:r>
    </w:p>
    <w:p w14:paraId="0C33B2A8" w14:textId="77777777" w:rsidR="00932DA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32DA9" w:rsidRPr="00E538C5">
        <w:rPr>
          <w:rFonts w:ascii="Times New Roman" w:hAnsi="Times New Roman"/>
          <w:spacing w:val="2"/>
          <w:sz w:val="28"/>
          <w:szCs w:val="28"/>
        </w:rPr>
        <w:t xml:space="preserve">В случаях стихийных бедствий, эпидемий, эпизоотий, обширных очагов возгораний, крупных аварий систем жизнеобеспечения, массовых беспорядков, захвата заложников и других террористических актов или неповиновения подозреваемых и обвиняемых либо при наличии реальной угрозы вооруженного нападения на места содержания под стражей по решению руководителя республиканского органа исполнительной </w:t>
      </w:r>
      <w:r w:rsidR="008A64EF" w:rsidRPr="00E538C5">
        <w:rPr>
          <w:rFonts w:ascii="Times New Roman" w:hAnsi="Times New Roman"/>
          <w:spacing w:val="2"/>
          <w:sz w:val="28"/>
          <w:szCs w:val="28"/>
        </w:rPr>
        <w:br/>
      </w:r>
      <w:r w:rsidR="00932DA9" w:rsidRPr="00E538C5">
        <w:rPr>
          <w:rFonts w:ascii="Times New Roman" w:hAnsi="Times New Roman"/>
          <w:spacing w:val="2"/>
          <w:sz w:val="28"/>
          <w:szCs w:val="28"/>
        </w:rPr>
        <w:t xml:space="preserve">власти, реализующего </w:t>
      </w:r>
      <w:r w:rsidR="00556341" w:rsidRPr="00E538C5">
        <w:rPr>
          <w:rFonts w:ascii="Times New Roman" w:hAnsi="Times New Roman"/>
          <w:spacing w:val="2"/>
          <w:sz w:val="28"/>
          <w:szCs w:val="28"/>
        </w:rPr>
        <w:t xml:space="preserve">государственную </w:t>
      </w:r>
      <w:r w:rsidR="00932DA9" w:rsidRPr="00E538C5">
        <w:rPr>
          <w:rFonts w:ascii="Times New Roman" w:hAnsi="Times New Roman"/>
          <w:spacing w:val="2"/>
          <w:sz w:val="28"/>
          <w:szCs w:val="28"/>
        </w:rPr>
        <w:t>политику в сфере юстиции, руководителя республиканского органа исполнительной власти, реализующего</w:t>
      </w:r>
      <w:r w:rsidR="00556341" w:rsidRPr="00E538C5">
        <w:rPr>
          <w:rFonts w:ascii="Times New Roman" w:hAnsi="Times New Roman"/>
          <w:spacing w:val="2"/>
          <w:sz w:val="28"/>
          <w:szCs w:val="28"/>
        </w:rPr>
        <w:t xml:space="preserve"> государственную</w:t>
      </w:r>
      <w:r w:rsidR="00932DA9" w:rsidRPr="00E538C5">
        <w:rPr>
          <w:rFonts w:ascii="Times New Roman" w:hAnsi="Times New Roman"/>
          <w:spacing w:val="2"/>
          <w:sz w:val="28"/>
          <w:szCs w:val="28"/>
        </w:rPr>
        <w:t xml:space="preserve"> политику в сфере внутренних дел, руководителя республиканского органа исполнительной власти, реализующего </w:t>
      </w:r>
      <w:r w:rsidR="00556341" w:rsidRPr="00E538C5">
        <w:rPr>
          <w:rFonts w:ascii="Times New Roman" w:hAnsi="Times New Roman"/>
          <w:spacing w:val="2"/>
          <w:sz w:val="28"/>
          <w:szCs w:val="28"/>
        </w:rPr>
        <w:t xml:space="preserve">государственную </w:t>
      </w:r>
      <w:r w:rsidR="00932DA9" w:rsidRPr="00E538C5">
        <w:rPr>
          <w:rFonts w:ascii="Times New Roman" w:hAnsi="Times New Roman"/>
          <w:spacing w:val="2"/>
          <w:sz w:val="28"/>
          <w:szCs w:val="28"/>
        </w:rPr>
        <w:t xml:space="preserve">политику в сфере государственной безопасности, </w:t>
      </w:r>
      <w:r w:rsidR="00437E22" w:rsidRPr="00E538C5">
        <w:rPr>
          <w:rFonts w:ascii="Times New Roman" w:hAnsi="Times New Roman"/>
          <w:spacing w:val="2"/>
          <w:sz w:val="28"/>
          <w:szCs w:val="28"/>
        </w:rPr>
        <w:t>республиканского</w:t>
      </w:r>
      <w:r w:rsidR="00556341" w:rsidRPr="00E538C5">
        <w:rPr>
          <w:rFonts w:ascii="Times New Roman" w:hAnsi="Times New Roman"/>
          <w:spacing w:val="2"/>
          <w:sz w:val="28"/>
          <w:szCs w:val="28"/>
        </w:rPr>
        <w:t xml:space="preserve"> орган</w:t>
      </w:r>
      <w:r w:rsidR="00437E22" w:rsidRPr="00E538C5">
        <w:rPr>
          <w:rFonts w:ascii="Times New Roman" w:hAnsi="Times New Roman"/>
          <w:spacing w:val="2"/>
          <w:sz w:val="28"/>
          <w:szCs w:val="28"/>
        </w:rPr>
        <w:t>а</w:t>
      </w:r>
      <w:r w:rsidR="00556341" w:rsidRPr="00E538C5">
        <w:rPr>
          <w:rFonts w:ascii="Times New Roman" w:hAnsi="Times New Roman"/>
          <w:spacing w:val="2"/>
          <w:sz w:val="28"/>
          <w:szCs w:val="28"/>
        </w:rPr>
        <w:t xml:space="preserve"> исполнительной власти, реализующего </w:t>
      </w:r>
      <w:r w:rsidR="00556341" w:rsidRPr="00E538C5">
        <w:rPr>
          <w:rFonts w:ascii="Times New Roman" w:hAnsi="Times New Roman"/>
          <w:spacing w:val="2"/>
          <w:sz w:val="28"/>
          <w:szCs w:val="28"/>
        </w:rPr>
        <w:lastRenderedPageBreak/>
        <w:t>государственную политику в сфере обороны</w:t>
      </w:r>
      <w:r w:rsidR="003B48D3" w:rsidRPr="00E538C5">
        <w:rPr>
          <w:rFonts w:ascii="Times New Roman" w:hAnsi="Times New Roman"/>
          <w:spacing w:val="2"/>
          <w:sz w:val="28"/>
          <w:szCs w:val="28"/>
        </w:rPr>
        <w:t>,</w:t>
      </w:r>
      <w:r w:rsidR="00932DA9" w:rsidRPr="00E538C5">
        <w:rPr>
          <w:rFonts w:ascii="Times New Roman" w:hAnsi="Times New Roman"/>
          <w:spacing w:val="2"/>
          <w:sz w:val="28"/>
          <w:szCs w:val="28"/>
        </w:rPr>
        <w:t xml:space="preserve"> в местах содержания под стражей вводится режим особых условий на срок не более тридцати суток.</w:t>
      </w:r>
    </w:p>
    <w:p w14:paraId="365987A9" w14:textId="77777777" w:rsidR="00932DA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932DA9" w:rsidRPr="00E538C5">
        <w:rPr>
          <w:rFonts w:ascii="Times New Roman" w:hAnsi="Times New Roman"/>
          <w:spacing w:val="2"/>
          <w:sz w:val="28"/>
          <w:szCs w:val="28"/>
        </w:rPr>
        <w:t>При введении режима особых условий могут быть ограничены или приостановлены все мероприятия, проводимые с участием подозреваемых и обвиняемых, усиливаются их охрана, пропускной режим и надзор за подозреваемыми и обвиняемыми, содержащимися под стражей, прекращается прием посылок</w:t>
      </w:r>
      <w:r w:rsidR="00A633EE" w:rsidRPr="00E538C5">
        <w:rPr>
          <w:rFonts w:ascii="Times New Roman" w:hAnsi="Times New Roman"/>
          <w:spacing w:val="2"/>
          <w:sz w:val="28"/>
          <w:szCs w:val="28"/>
        </w:rPr>
        <w:t xml:space="preserve"> </w:t>
      </w:r>
      <w:r w:rsidR="00932DA9" w:rsidRPr="00E538C5">
        <w:rPr>
          <w:rFonts w:ascii="Times New Roman" w:hAnsi="Times New Roman"/>
          <w:spacing w:val="2"/>
          <w:sz w:val="28"/>
          <w:szCs w:val="28"/>
        </w:rPr>
        <w:t>и передач, а также принимаются другие меры, предусмотренные законом.</w:t>
      </w:r>
    </w:p>
    <w:p w14:paraId="23B633D1" w14:textId="77777777" w:rsidR="00932DA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32DA9" w:rsidRPr="00E538C5">
        <w:rPr>
          <w:rFonts w:ascii="Times New Roman" w:hAnsi="Times New Roman"/>
          <w:spacing w:val="2"/>
          <w:sz w:val="28"/>
          <w:szCs w:val="28"/>
        </w:rPr>
        <w:t xml:space="preserve">В случае возникновения непосредственной угрозы жизни и здоровью подозреваемых и обвиняемых и иных лиц начальник места содержания </w:t>
      </w:r>
      <w:r w:rsidR="008A64EF" w:rsidRPr="00E538C5">
        <w:rPr>
          <w:rFonts w:ascii="Times New Roman" w:hAnsi="Times New Roman"/>
          <w:spacing w:val="2"/>
          <w:sz w:val="28"/>
          <w:szCs w:val="28"/>
        </w:rPr>
        <w:br/>
      </w:r>
      <w:r w:rsidR="00932DA9" w:rsidRPr="00E538C5">
        <w:rPr>
          <w:rFonts w:ascii="Times New Roman" w:hAnsi="Times New Roman"/>
          <w:spacing w:val="2"/>
          <w:sz w:val="28"/>
          <w:szCs w:val="28"/>
        </w:rPr>
        <w:t xml:space="preserve">под стражей может самостоятельно вводить меры, предусмотренные частью </w:t>
      </w:r>
      <w:r w:rsidR="00A37043" w:rsidRPr="00E538C5">
        <w:rPr>
          <w:rFonts w:ascii="Times New Roman" w:hAnsi="Times New Roman"/>
          <w:spacing w:val="2"/>
          <w:sz w:val="28"/>
          <w:szCs w:val="28"/>
        </w:rPr>
        <w:t>2</w:t>
      </w:r>
      <w:r w:rsidR="00932DA9" w:rsidRPr="00E538C5">
        <w:rPr>
          <w:rFonts w:ascii="Times New Roman" w:hAnsi="Times New Roman"/>
          <w:spacing w:val="2"/>
          <w:sz w:val="28"/>
          <w:szCs w:val="28"/>
        </w:rPr>
        <w:t xml:space="preserve"> настоящей статьи, с немедленным уведомлением в зависимости от подчиненности места содержания под стражей руководителя республиканского органа исполнительной власти, реализующего </w:t>
      </w:r>
      <w:r w:rsidR="00F90D4A" w:rsidRPr="00E538C5">
        <w:rPr>
          <w:rFonts w:ascii="Times New Roman" w:hAnsi="Times New Roman"/>
          <w:spacing w:val="2"/>
          <w:sz w:val="28"/>
          <w:szCs w:val="28"/>
        </w:rPr>
        <w:t xml:space="preserve">государственную </w:t>
      </w:r>
      <w:r w:rsidR="00932DA9" w:rsidRPr="00E538C5">
        <w:rPr>
          <w:rFonts w:ascii="Times New Roman" w:hAnsi="Times New Roman"/>
          <w:spacing w:val="2"/>
          <w:sz w:val="28"/>
          <w:szCs w:val="28"/>
        </w:rPr>
        <w:t>политику в сфере юстиции, руководителя республиканского органа исполнительной власти, реализующего</w:t>
      </w:r>
      <w:r w:rsidR="00556341" w:rsidRPr="00E538C5">
        <w:rPr>
          <w:rFonts w:ascii="Times New Roman" w:hAnsi="Times New Roman"/>
          <w:spacing w:val="2"/>
          <w:sz w:val="28"/>
          <w:szCs w:val="28"/>
        </w:rPr>
        <w:t xml:space="preserve"> государственную </w:t>
      </w:r>
      <w:r w:rsidR="00932DA9" w:rsidRPr="00E538C5">
        <w:rPr>
          <w:rFonts w:ascii="Times New Roman" w:hAnsi="Times New Roman"/>
          <w:spacing w:val="2"/>
          <w:sz w:val="28"/>
          <w:szCs w:val="28"/>
        </w:rPr>
        <w:t xml:space="preserve">политику в сфере внутренних дел, руководителя республиканского органа исполнительной власти, реализующего </w:t>
      </w:r>
      <w:r w:rsidR="00556341" w:rsidRPr="00E538C5">
        <w:rPr>
          <w:rFonts w:ascii="Times New Roman" w:hAnsi="Times New Roman"/>
          <w:spacing w:val="2"/>
          <w:sz w:val="28"/>
          <w:szCs w:val="28"/>
        </w:rPr>
        <w:t xml:space="preserve">государственную </w:t>
      </w:r>
      <w:r w:rsidR="00932DA9" w:rsidRPr="00E538C5">
        <w:rPr>
          <w:rFonts w:ascii="Times New Roman" w:hAnsi="Times New Roman"/>
          <w:spacing w:val="2"/>
          <w:sz w:val="28"/>
          <w:szCs w:val="28"/>
        </w:rPr>
        <w:t xml:space="preserve">политику в сфере государственной безопасности, руководителя </w:t>
      </w:r>
      <w:r w:rsidR="00556341" w:rsidRPr="00E538C5">
        <w:rPr>
          <w:rFonts w:ascii="Times New Roman" w:hAnsi="Times New Roman"/>
          <w:spacing w:val="2"/>
          <w:sz w:val="28"/>
          <w:szCs w:val="28"/>
        </w:rPr>
        <w:t>республиканского органа исполнительной власти, реализующего государственную политику в сфере обороны</w:t>
      </w:r>
      <w:r w:rsidR="00932DA9" w:rsidRPr="00E538C5">
        <w:rPr>
          <w:rFonts w:ascii="Times New Roman" w:hAnsi="Times New Roman"/>
          <w:spacing w:val="2"/>
          <w:sz w:val="28"/>
          <w:szCs w:val="28"/>
        </w:rPr>
        <w:t>, а также соответствующего прокурора.</w:t>
      </w:r>
    </w:p>
    <w:p w14:paraId="1FEE8F1A" w14:textId="77777777" w:rsidR="009B0455" w:rsidRPr="00E538C5" w:rsidRDefault="008305DF" w:rsidP="004F3FFB">
      <w:pPr>
        <w:spacing w:after="360"/>
        <w:ind w:firstLine="709"/>
        <w:jc w:val="both"/>
        <w:rPr>
          <w:rFonts w:ascii="Times New Roman" w:hAnsi="Times New Roman"/>
          <w:sz w:val="28"/>
          <w:szCs w:val="28"/>
        </w:rPr>
      </w:pPr>
      <w:r w:rsidRPr="00E538C5">
        <w:rPr>
          <w:rFonts w:ascii="Times New Roman" w:hAnsi="Times New Roman"/>
          <w:spacing w:val="2"/>
          <w:sz w:val="28"/>
          <w:szCs w:val="28"/>
        </w:rPr>
        <w:t>4. </w:t>
      </w:r>
      <w:r w:rsidR="00932DA9" w:rsidRPr="00E538C5">
        <w:rPr>
          <w:rFonts w:ascii="Times New Roman" w:hAnsi="Times New Roman"/>
          <w:spacing w:val="2"/>
          <w:sz w:val="28"/>
          <w:szCs w:val="28"/>
        </w:rPr>
        <w:t>Режим особых условий в местах содержания под стражей отменяется органом или должностным лицом, которыми он был введен, либо вышестоящими органом или должностным лицом.</w:t>
      </w:r>
    </w:p>
    <w:p w14:paraId="1DF49870" w14:textId="77777777" w:rsidR="00932DA9" w:rsidRPr="00E538C5" w:rsidRDefault="00416D76"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spacing w:val="2"/>
          <w:sz w:val="28"/>
          <w:szCs w:val="28"/>
        </w:rPr>
        <w:t>Статья </w:t>
      </w:r>
      <w:r w:rsidR="00932DA9" w:rsidRPr="00E538C5">
        <w:rPr>
          <w:rFonts w:ascii="Times New Roman" w:hAnsi="Times New Roman"/>
          <w:color w:val="000000"/>
          <w:spacing w:val="2"/>
          <w:sz w:val="28"/>
          <w:szCs w:val="28"/>
        </w:rPr>
        <w:t>4</w:t>
      </w:r>
      <w:r w:rsidR="00C52CC7" w:rsidRPr="00E538C5">
        <w:rPr>
          <w:rFonts w:ascii="Times New Roman" w:hAnsi="Times New Roman"/>
          <w:color w:val="000000"/>
          <w:spacing w:val="2"/>
          <w:sz w:val="28"/>
          <w:szCs w:val="28"/>
        </w:rPr>
        <w:t>5</w:t>
      </w:r>
      <w:r w:rsidR="00932DA9"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932DA9" w:rsidRPr="00E538C5">
        <w:rPr>
          <w:rFonts w:ascii="Times New Roman" w:hAnsi="Times New Roman"/>
          <w:b/>
          <w:spacing w:val="2"/>
          <w:sz w:val="28"/>
          <w:szCs w:val="28"/>
        </w:rPr>
        <w:t>Основания освобождения подозреваемых и обвиняемых из-под стражи</w:t>
      </w:r>
    </w:p>
    <w:p w14:paraId="4B88B8CF" w14:textId="117AC1A8" w:rsidR="00932DA9" w:rsidRPr="00E538C5" w:rsidRDefault="00EC5E3A"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Основанием</w:t>
      </w:r>
      <w:r w:rsidR="00932DA9" w:rsidRPr="00E538C5">
        <w:rPr>
          <w:rFonts w:ascii="Times New Roman" w:hAnsi="Times New Roman"/>
          <w:spacing w:val="2"/>
          <w:sz w:val="28"/>
          <w:szCs w:val="28"/>
        </w:rPr>
        <w:t xml:space="preserve"> освобождения подозреваемых и обвиняемых из-под стражи</w:t>
      </w:r>
      <w:r w:rsidR="00A633EE" w:rsidRPr="00E538C5">
        <w:rPr>
          <w:rFonts w:ascii="Times New Roman" w:hAnsi="Times New Roman"/>
          <w:spacing w:val="2"/>
          <w:sz w:val="28"/>
          <w:szCs w:val="28"/>
        </w:rPr>
        <w:t xml:space="preserve"> является процессуальный документ, </w:t>
      </w:r>
      <w:r w:rsidR="00F65FB4" w:rsidRPr="00E538C5">
        <w:rPr>
          <w:rFonts w:ascii="Times New Roman" w:hAnsi="Times New Roman"/>
          <w:spacing w:val="2"/>
          <w:sz w:val="28"/>
          <w:szCs w:val="28"/>
        </w:rPr>
        <w:t>предусмотренный</w:t>
      </w:r>
      <w:r w:rsidR="00A633EE" w:rsidRPr="00E538C5">
        <w:rPr>
          <w:rFonts w:ascii="Times New Roman" w:hAnsi="Times New Roman"/>
          <w:spacing w:val="2"/>
          <w:sz w:val="28"/>
          <w:szCs w:val="28"/>
        </w:rPr>
        <w:t xml:space="preserve"> </w:t>
      </w:r>
      <w:hyperlink r:id="rId29" w:history="1">
        <w:r w:rsidR="00A633EE" w:rsidRPr="00DC2078">
          <w:rPr>
            <w:rStyle w:val="aa"/>
            <w:rFonts w:ascii="Times New Roman" w:hAnsi="Times New Roman"/>
            <w:spacing w:val="2"/>
            <w:sz w:val="28"/>
            <w:szCs w:val="28"/>
          </w:rPr>
          <w:t>Уголовно-процессуальным кодексом Донецкой Народной Республики</w:t>
        </w:r>
      </w:hyperlink>
      <w:r w:rsidR="00A633EE" w:rsidRPr="00E538C5">
        <w:rPr>
          <w:rFonts w:ascii="Times New Roman" w:hAnsi="Times New Roman"/>
          <w:spacing w:val="2"/>
          <w:sz w:val="28"/>
          <w:szCs w:val="28"/>
        </w:rPr>
        <w:t>.</w:t>
      </w:r>
    </w:p>
    <w:p w14:paraId="5726B8E9" w14:textId="77777777" w:rsidR="00932DA9" w:rsidRPr="00E538C5" w:rsidRDefault="00416D76"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color w:val="000000"/>
          <w:spacing w:val="2"/>
          <w:sz w:val="28"/>
          <w:szCs w:val="28"/>
        </w:rPr>
        <w:t>Статья </w:t>
      </w:r>
      <w:r w:rsidR="00932DA9" w:rsidRPr="00E538C5">
        <w:rPr>
          <w:rFonts w:ascii="Times New Roman" w:hAnsi="Times New Roman"/>
          <w:color w:val="000000"/>
          <w:spacing w:val="2"/>
          <w:sz w:val="28"/>
          <w:szCs w:val="28"/>
        </w:rPr>
        <w:t>4</w:t>
      </w:r>
      <w:r w:rsidR="00C52CC7" w:rsidRPr="00E538C5">
        <w:rPr>
          <w:rFonts w:ascii="Times New Roman" w:hAnsi="Times New Roman"/>
          <w:color w:val="000000"/>
          <w:spacing w:val="2"/>
          <w:sz w:val="28"/>
          <w:szCs w:val="28"/>
        </w:rPr>
        <w:t>6</w:t>
      </w:r>
      <w:r w:rsidR="00932DA9" w:rsidRPr="00E538C5">
        <w:rPr>
          <w:rFonts w:ascii="Times New Roman" w:hAnsi="Times New Roman"/>
          <w:color w:val="000000"/>
          <w:spacing w:val="2"/>
          <w:sz w:val="28"/>
          <w:szCs w:val="28"/>
        </w:rPr>
        <w:t>.</w:t>
      </w:r>
      <w:r w:rsidRPr="00E538C5">
        <w:rPr>
          <w:rFonts w:ascii="Times New Roman" w:hAnsi="Times New Roman"/>
          <w:b/>
          <w:spacing w:val="2"/>
          <w:sz w:val="28"/>
          <w:szCs w:val="28"/>
        </w:rPr>
        <w:t> </w:t>
      </w:r>
      <w:r w:rsidR="00932DA9" w:rsidRPr="00E538C5">
        <w:rPr>
          <w:rFonts w:ascii="Times New Roman" w:hAnsi="Times New Roman"/>
          <w:b/>
          <w:spacing w:val="2"/>
          <w:sz w:val="28"/>
          <w:szCs w:val="28"/>
        </w:rPr>
        <w:t>Порядок освобождения из-под стражи</w:t>
      </w:r>
    </w:p>
    <w:p w14:paraId="0390A913" w14:textId="73D569CC" w:rsidR="00A633EE"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32DA9" w:rsidRPr="00E538C5">
        <w:rPr>
          <w:rFonts w:ascii="Times New Roman" w:hAnsi="Times New Roman"/>
          <w:spacing w:val="2"/>
          <w:sz w:val="28"/>
          <w:szCs w:val="28"/>
        </w:rPr>
        <w:t xml:space="preserve">Освобождение подозреваемых и обвиняемых из-под стражи производится начальником места содержания под стражей по получении </w:t>
      </w:r>
      <w:r w:rsidR="00932DA9" w:rsidRPr="00E538C5">
        <w:rPr>
          <w:rFonts w:ascii="Times New Roman" w:hAnsi="Times New Roman"/>
          <w:spacing w:val="2"/>
          <w:sz w:val="28"/>
          <w:szCs w:val="28"/>
        </w:rPr>
        <w:lastRenderedPageBreak/>
        <w:t xml:space="preserve">соответствующего </w:t>
      </w:r>
      <w:r w:rsidR="00A633EE" w:rsidRPr="00E538C5">
        <w:rPr>
          <w:rFonts w:ascii="Times New Roman" w:hAnsi="Times New Roman"/>
          <w:spacing w:val="2"/>
          <w:sz w:val="28"/>
          <w:szCs w:val="28"/>
        </w:rPr>
        <w:t xml:space="preserve">процессуального документа, вынесенного в порядке, установленном </w:t>
      </w:r>
      <w:hyperlink r:id="rId30" w:history="1">
        <w:r w:rsidR="00A633EE" w:rsidRPr="00DC2078">
          <w:rPr>
            <w:rStyle w:val="aa"/>
            <w:rFonts w:ascii="Times New Roman" w:hAnsi="Times New Roman"/>
            <w:spacing w:val="2"/>
            <w:sz w:val="28"/>
            <w:szCs w:val="28"/>
          </w:rPr>
          <w:t>Уголовно-процессуальным кодексом Донецкой Народной Республики</w:t>
        </w:r>
      </w:hyperlink>
      <w:r w:rsidR="00A633EE" w:rsidRPr="00E538C5">
        <w:rPr>
          <w:rFonts w:ascii="Times New Roman" w:hAnsi="Times New Roman"/>
          <w:spacing w:val="2"/>
          <w:sz w:val="28"/>
          <w:szCs w:val="28"/>
        </w:rPr>
        <w:t>.</w:t>
      </w:r>
    </w:p>
    <w:p w14:paraId="5FB2FCFE" w14:textId="77777777" w:rsidR="00932DA9" w:rsidRPr="00E538C5" w:rsidRDefault="008305DF" w:rsidP="004F3FFB">
      <w:pPr>
        <w:shd w:val="clear" w:color="auto" w:fill="FFFFFF"/>
        <w:tabs>
          <w:tab w:val="left" w:pos="4111"/>
        </w:tabs>
        <w:spacing w:after="360"/>
        <w:ind w:firstLine="709"/>
        <w:jc w:val="both"/>
        <w:textAlignment w:val="baseline"/>
        <w:outlineLvl w:val="2"/>
        <w:rPr>
          <w:rFonts w:ascii="Times New Roman" w:hAnsi="Times New Roman"/>
          <w:color w:val="000000"/>
          <w:spacing w:val="2"/>
          <w:sz w:val="28"/>
          <w:szCs w:val="28"/>
        </w:rPr>
      </w:pPr>
      <w:r w:rsidRPr="00E538C5">
        <w:rPr>
          <w:rFonts w:ascii="Times New Roman" w:hAnsi="Times New Roman"/>
          <w:color w:val="000000"/>
          <w:spacing w:val="2"/>
          <w:sz w:val="28"/>
          <w:szCs w:val="28"/>
        </w:rPr>
        <w:t>2. </w:t>
      </w:r>
      <w:r w:rsidR="003B48D3" w:rsidRPr="00E538C5">
        <w:rPr>
          <w:rFonts w:ascii="Times New Roman" w:hAnsi="Times New Roman"/>
          <w:color w:val="000000"/>
          <w:spacing w:val="2"/>
          <w:sz w:val="28"/>
          <w:szCs w:val="28"/>
        </w:rPr>
        <w:t>Начальник места содержания под стражей обязан не позднее чем за семь суток до истечения срока содержания под стражей подозреваемого или обвиняемого, в отношении которого избрана мера пресечения в виде заключения под стражу, уведомить об этом орган или лицо, в производстве которого находится уголовное дело, а также прокурора</w:t>
      </w:r>
      <w:r w:rsidR="00932DA9" w:rsidRPr="00E538C5">
        <w:rPr>
          <w:rFonts w:ascii="Times New Roman" w:hAnsi="Times New Roman"/>
          <w:color w:val="000000"/>
          <w:spacing w:val="2"/>
          <w:sz w:val="28"/>
          <w:szCs w:val="28"/>
        </w:rPr>
        <w:t>.</w:t>
      </w:r>
    </w:p>
    <w:p w14:paraId="70A073DD" w14:textId="77777777" w:rsidR="00932DA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3. </w:t>
      </w:r>
      <w:r w:rsidR="00932DA9" w:rsidRPr="00E538C5">
        <w:rPr>
          <w:rFonts w:ascii="Times New Roman" w:hAnsi="Times New Roman"/>
          <w:spacing w:val="2"/>
          <w:sz w:val="28"/>
          <w:szCs w:val="28"/>
        </w:rPr>
        <w:t>Если по истечении установленного законом срока задержания или заключения под стражу в качестве меры пресечения соответствующее решение об освобождении подозреваемого или обвиняемого либо о продлении срока содержания его под стражей в качестве меры пресечения не поступило, начальник места содержания под стражей немедленно освобождает его своим постановлением.</w:t>
      </w:r>
    </w:p>
    <w:p w14:paraId="5689CC16" w14:textId="77777777" w:rsidR="00932DA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4. </w:t>
      </w:r>
      <w:r w:rsidR="00932DA9" w:rsidRPr="00E538C5">
        <w:rPr>
          <w:rFonts w:ascii="Times New Roman" w:hAnsi="Times New Roman"/>
          <w:spacing w:val="2"/>
          <w:sz w:val="28"/>
          <w:szCs w:val="28"/>
        </w:rPr>
        <w:t>Подозреваемому или обвиняемому, освобожденному из-под стражи, выдаются личные документы, вещи, деньги, хранящиеся на его лицевом счете, а также справка, в которой указываются срок его содержания под стражей и основания освобождения. Подозреваемый или обвиняемый, освобожденный из-под стражи, администрацией места содержания под стражей в случае необходимости обеспечивается бесплатным проездом к месту жительства железнодорожным, автомобильным или водным транспортом, питанием, а также одеждой по сезону. В случае необходимости ему выдается денежное пособие.</w:t>
      </w:r>
    </w:p>
    <w:p w14:paraId="7F6749EB" w14:textId="77777777" w:rsidR="00932DA9" w:rsidRPr="00E538C5" w:rsidRDefault="00416D76"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color w:val="000000"/>
          <w:spacing w:val="2"/>
          <w:sz w:val="28"/>
          <w:szCs w:val="28"/>
        </w:rPr>
        <w:t>Статья </w:t>
      </w:r>
      <w:r w:rsidR="00932DA9" w:rsidRPr="00E538C5">
        <w:rPr>
          <w:rFonts w:ascii="Times New Roman" w:hAnsi="Times New Roman"/>
          <w:color w:val="000000"/>
          <w:spacing w:val="2"/>
          <w:sz w:val="28"/>
          <w:szCs w:val="28"/>
        </w:rPr>
        <w:t>4</w:t>
      </w:r>
      <w:r w:rsidR="00C52CC7" w:rsidRPr="00E538C5">
        <w:rPr>
          <w:rFonts w:ascii="Times New Roman" w:hAnsi="Times New Roman"/>
          <w:color w:val="000000"/>
          <w:spacing w:val="2"/>
          <w:sz w:val="28"/>
          <w:szCs w:val="28"/>
        </w:rPr>
        <w:t>7</w:t>
      </w:r>
      <w:r w:rsidR="00932DA9" w:rsidRPr="00E538C5">
        <w:rPr>
          <w:rFonts w:ascii="Times New Roman" w:hAnsi="Times New Roman"/>
          <w:color w:val="000000"/>
          <w:spacing w:val="2"/>
          <w:sz w:val="28"/>
          <w:szCs w:val="28"/>
        </w:rPr>
        <w:t>.</w:t>
      </w:r>
      <w:r w:rsidRPr="00E538C5">
        <w:rPr>
          <w:rFonts w:ascii="Times New Roman" w:hAnsi="Times New Roman"/>
          <w:b/>
          <w:color w:val="000000"/>
          <w:spacing w:val="2"/>
          <w:sz w:val="28"/>
          <w:szCs w:val="28"/>
        </w:rPr>
        <w:t> </w:t>
      </w:r>
      <w:r w:rsidR="00932DA9" w:rsidRPr="00E538C5">
        <w:rPr>
          <w:rFonts w:ascii="Times New Roman" w:hAnsi="Times New Roman"/>
          <w:b/>
          <w:color w:val="000000"/>
          <w:spacing w:val="2"/>
          <w:sz w:val="28"/>
          <w:szCs w:val="28"/>
        </w:rPr>
        <w:t>Прокурорский</w:t>
      </w:r>
      <w:r w:rsidR="00932DA9" w:rsidRPr="00E538C5">
        <w:rPr>
          <w:rFonts w:ascii="Times New Roman" w:hAnsi="Times New Roman"/>
          <w:b/>
          <w:spacing w:val="2"/>
          <w:sz w:val="28"/>
          <w:szCs w:val="28"/>
        </w:rPr>
        <w:t xml:space="preserve"> надзор</w:t>
      </w:r>
    </w:p>
    <w:p w14:paraId="388BCC16" w14:textId="68EEBD9E" w:rsidR="00932DA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32DA9" w:rsidRPr="00E538C5">
        <w:rPr>
          <w:rFonts w:ascii="Times New Roman" w:hAnsi="Times New Roman"/>
          <w:spacing w:val="2"/>
          <w:sz w:val="28"/>
          <w:szCs w:val="28"/>
        </w:rPr>
        <w:t xml:space="preserve">Надзор за исполнением законов в местах содержания под стражей подозреваемых и обвиняемых осуществляют Генеральный прокурор Донецкой Народной Республики и подчиненные ему прокуроры в соответствии с </w:t>
      </w:r>
      <w:hyperlink r:id="rId31" w:history="1">
        <w:r w:rsidR="00932DA9" w:rsidRPr="00DC2078">
          <w:rPr>
            <w:rStyle w:val="aa"/>
            <w:rFonts w:ascii="Times New Roman" w:hAnsi="Times New Roman"/>
            <w:spacing w:val="2"/>
            <w:sz w:val="28"/>
            <w:szCs w:val="28"/>
          </w:rPr>
          <w:t>Законом Донецкой Народной Республики от 31 августа 2018 года №</w:t>
        </w:r>
        <w:r w:rsidR="007E3620" w:rsidRPr="00DC2078">
          <w:rPr>
            <w:rStyle w:val="aa"/>
            <w:rFonts w:ascii="Times New Roman" w:hAnsi="Times New Roman"/>
            <w:spacing w:val="2"/>
            <w:sz w:val="28"/>
            <w:szCs w:val="28"/>
          </w:rPr>
          <w:t> </w:t>
        </w:r>
        <w:r w:rsidR="00932DA9" w:rsidRPr="00DC2078">
          <w:rPr>
            <w:rStyle w:val="aa"/>
            <w:rFonts w:ascii="Times New Roman" w:hAnsi="Times New Roman"/>
            <w:spacing w:val="2"/>
            <w:sz w:val="28"/>
            <w:szCs w:val="28"/>
          </w:rPr>
          <w:t>243-IHC «О прокуратуре»</w:t>
        </w:r>
      </w:hyperlink>
      <w:bookmarkStart w:id="0" w:name="_GoBack"/>
      <w:bookmarkEnd w:id="0"/>
      <w:r w:rsidR="00932DA9" w:rsidRPr="00E538C5">
        <w:rPr>
          <w:rFonts w:ascii="Times New Roman" w:hAnsi="Times New Roman"/>
          <w:spacing w:val="2"/>
          <w:sz w:val="28"/>
          <w:szCs w:val="28"/>
        </w:rPr>
        <w:t>.</w:t>
      </w:r>
    </w:p>
    <w:p w14:paraId="66212A74" w14:textId="45FB946F" w:rsidR="00932DA9" w:rsidRPr="00E538C5" w:rsidRDefault="008305DF"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2. </w:t>
      </w:r>
      <w:r w:rsidR="003B48D3" w:rsidRPr="00E538C5">
        <w:rPr>
          <w:rFonts w:ascii="Times New Roman" w:hAnsi="Times New Roman"/>
          <w:spacing w:val="2"/>
          <w:sz w:val="28"/>
          <w:szCs w:val="28"/>
        </w:rPr>
        <w:t xml:space="preserve">Постановления и требования прокурора относительно исполнения установленных настоящим Законом и </w:t>
      </w:r>
      <w:hyperlink r:id="rId32" w:history="1">
        <w:r w:rsidR="003B48D3" w:rsidRPr="00DC2078">
          <w:rPr>
            <w:rStyle w:val="aa"/>
            <w:rFonts w:ascii="Times New Roman" w:hAnsi="Times New Roman"/>
            <w:spacing w:val="2"/>
            <w:sz w:val="28"/>
            <w:szCs w:val="28"/>
          </w:rPr>
          <w:t>Уголовно-процессуальным кодексом Донецкой Народной Республики</w:t>
        </w:r>
      </w:hyperlink>
      <w:r w:rsidR="003B48D3" w:rsidRPr="00E538C5">
        <w:rPr>
          <w:rFonts w:ascii="Times New Roman" w:hAnsi="Times New Roman"/>
          <w:spacing w:val="2"/>
          <w:sz w:val="28"/>
          <w:szCs w:val="28"/>
        </w:rPr>
        <w:t xml:space="preserve"> порядка и условий содержания под стражей </w:t>
      </w:r>
      <w:r w:rsidR="003B48D3" w:rsidRPr="00E538C5">
        <w:rPr>
          <w:rFonts w:ascii="Times New Roman" w:hAnsi="Times New Roman"/>
          <w:spacing w:val="2"/>
          <w:sz w:val="28"/>
          <w:szCs w:val="28"/>
        </w:rPr>
        <w:lastRenderedPageBreak/>
        <w:t>обвиняемых и подозреваемых подлежат обязательному исполнению администрацией мест содержания под стражей</w:t>
      </w:r>
      <w:r w:rsidR="00932DA9" w:rsidRPr="00E538C5">
        <w:rPr>
          <w:rFonts w:ascii="Times New Roman" w:hAnsi="Times New Roman"/>
          <w:spacing w:val="2"/>
          <w:sz w:val="28"/>
          <w:szCs w:val="28"/>
        </w:rPr>
        <w:t>.</w:t>
      </w:r>
    </w:p>
    <w:p w14:paraId="21668267" w14:textId="77777777" w:rsidR="00932DA9" w:rsidRPr="00E538C5" w:rsidRDefault="00416D76" w:rsidP="004F3FFB">
      <w:pPr>
        <w:spacing w:after="360"/>
        <w:ind w:firstLine="709"/>
        <w:rPr>
          <w:rFonts w:ascii="Times New Roman" w:hAnsi="Times New Roman"/>
          <w:sz w:val="28"/>
          <w:szCs w:val="28"/>
        </w:rPr>
      </w:pPr>
      <w:r w:rsidRPr="00E538C5">
        <w:rPr>
          <w:rFonts w:ascii="Times New Roman" w:hAnsi="Times New Roman"/>
          <w:sz w:val="28"/>
          <w:szCs w:val="28"/>
        </w:rPr>
        <w:t>Глава </w:t>
      </w:r>
      <w:r w:rsidR="008E664E" w:rsidRPr="00E538C5">
        <w:rPr>
          <w:rFonts w:ascii="Times New Roman" w:hAnsi="Times New Roman"/>
          <w:sz w:val="28"/>
          <w:szCs w:val="28"/>
        </w:rPr>
        <w:t>4</w:t>
      </w:r>
      <w:r w:rsidRPr="00E538C5">
        <w:rPr>
          <w:rFonts w:ascii="Times New Roman" w:hAnsi="Times New Roman"/>
          <w:sz w:val="28"/>
          <w:szCs w:val="28"/>
        </w:rPr>
        <w:t>. </w:t>
      </w:r>
      <w:r w:rsidR="008E664E" w:rsidRPr="00E538C5">
        <w:rPr>
          <w:rFonts w:ascii="Times New Roman" w:hAnsi="Times New Roman"/>
          <w:b/>
          <w:sz w:val="28"/>
          <w:szCs w:val="28"/>
        </w:rPr>
        <w:t>Заключительные положения</w:t>
      </w:r>
    </w:p>
    <w:p w14:paraId="74A57039" w14:textId="77777777" w:rsidR="00932DA9" w:rsidRPr="00E538C5" w:rsidRDefault="00416D76" w:rsidP="004F3FFB">
      <w:pPr>
        <w:shd w:val="clear" w:color="auto" w:fill="FFFFFF"/>
        <w:spacing w:after="360"/>
        <w:ind w:firstLine="709"/>
        <w:jc w:val="both"/>
        <w:textAlignment w:val="baseline"/>
        <w:outlineLvl w:val="2"/>
        <w:rPr>
          <w:rFonts w:ascii="Times New Roman" w:hAnsi="Times New Roman"/>
          <w:b/>
          <w:spacing w:val="2"/>
          <w:sz w:val="28"/>
          <w:szCs w:val="28"/>
        </w:rPr>
      </w:pPr>
      <w:r w:rsidRPr="00E538C5">
        <w:rPr>
          <w:rFonts w:ascii="Times New Roman" w:hAnsi="Times New Roman"/>
          <w:color w:val="000000"/>
          <w:spacing w:val="2"/>
          <w:sz w:val="28"/>
          <w:szCs w:val="28"/>
        </w:rPr>
        <w:t>Статья </w:t>
      </w:r>
      <w:r w:rsidR="00C52CC7" w:rsidRPr="00E538C5">
        <w:rPr>
          <w:rFonts w:ascii="Times New Roman" w:hAnsi="Times New Roman"/>
          <w:color w:val="000000"/>
          <w:spacing w:val="2"/>
          <w:sz w:val="28"/>
          <w:szCs w:val="28"/>
        </w:rPr>
        <w:t>48</w:t>
      </w:r>
      <w:r w:rsidR="00932DA9" w:rsidRPr="00E538C5">
        <w:rPr>
          <w:rFonts w:ascii="Times New Roman" w:hAnsi="Times New Roman"/>
          <w:color w:val="000000"/>
          <w:spacing w:val="2"/>
          <w:sz w:val="28"/>
          <w:szCs w:val="28"/>
        </w:rPr>
        <w:t>.</w:t>
      </w:r>
      <w:r w:rsidRPr="00E538C5">
        <w:rPr>
          <w:rFonts w:ascii="Times New Roman" w:hAnsi="Times New Roman"/>
          <w:b/>
          <w:color w:val="000000"/>
          <w:spacing w:val="2"/>
          <w:sz w:val="28"/>
          <w:szCs w:val="28"/>
        </w:rPr>
        <w:t> </w:t>
      </w:r>
      <w:r w:rsidR="00932DA9" w:rsidRPr="00E538C5">
        <w:rPr>
          <w:rFonts w:ascii="Times New Roman" w:hAnsi="Times New Roman"/>
          <w:b/>
          <w:color w:val="000000"/>
          <w:spacing w:val="2"/>
          <w:sz w:val="28"/>
          <w:szCs w:val="28"/>
        </w:rPr>
        <w:t>Приведение</w:t>
      </w:r>
      <w:r w:rsidR="00932DA9" w:rsidRPr="00E538C5">
        <w:rPr>
          <w:rFonts w:ascii="Times New Roman" w:hAnsi="Times New Roman"/>
          <w:b/>
          <w:spacing w:val="2"/>
          <w:sz w:val="28"/>
          <w:szCs w:val="28"/>
        </w:rPr>
        <w:t xml:space="preserve"> нормативных правовых актов в соответствие с настоящим Законом</w:t>
      </w:r>
    </w:p>
    <w:p w14:paraId="09CF2D80" w14:textId="77777777" w:rsidR="00932DA9" w:rsidRPr="00E538C5" w:rsidRDefault="00EF33C3" w:rsidP="004F3FFB">
      <w:pPr>
        <w:shd w:val="clear" w:color="auto" w:fill="FFFFFF"/>
        <w:spacing w:after="360"/>
        <w:ind w:firstLine="709"/>
        <w:jc w:val="both"/>
        <w:textAlignment w:val="baseline"/>
        <w:outlineLvl w:val="2"/>
        <w:rPr>
          <w:rFonts w:ascii="Times New Roman" w:hAnsi="Times New Roman"/>
          <w:spacing w:val="2"/>
          <w:sz w:val="28"/>
          <w:szCs w:val="28"/>
        </w:rPr>
      </w:pPr>
      <w:r w:rsidRPr="00E538C5">
        <w:rPr>
          <w:rFonts w:ascii="Times New Roman" w:hAnsi="Times New Roman"/>
          <w:spacing w:val="2"/>
          <w:sz w:val="28"/>
          <w:szCs w:val="28"/>
        </w:rPr>
        <w:t>1. </w:t>
      </w:r>
      <w:r w:rsidR="00932DA9" w:rsidRPr="00E538C5">
        <w:rPr>
          <w:rFonts w:ascii="Times New Roman" w:hAnsi="Times New Roman"/>
          <w:spacing w:val="2"/>
          <w:sz w:val="28"/>
          <w:szCs w:val="28"/>
        </w:rPr>
        <w:t>Нормативные правовые акты Правительства Донецкой Народной Республики, нормативные правовые акты</w:t>
      </w:r>
      <w:r w:rsidR="00510158" w:rsidRPr="00E538C5">
        <w:rPr>
          <w:rFonts w:ascii="Times New Roman" w:hAnsi="Times New Roman"/>
          <w:spacing w:val="2"/>
          <w:sz w:val="28"/>
          <w:szCs w:val="28"/>
        </w:rPr>
        <w:t xml:space="preserve"> республиканских органов исполнительной власти</w:t>
      </w:r>
      <w:r w:rsidR="00932DA9" w:rsidRPr="00E538C5">
        <w:rPr>
          <w:rFonts w:ascii="Times New Roman" w:hAnsi="Times New Roman"/>
          <w:spacing w:val="2"/>
          <w:sz w:val="28"/>
          <w:szCs w:val="28"/>
        </w:rPr>
        <w:t>, нормативные правовые акты органов местного самоуправления приводятся в соответствие с настоящим Законом в течение шести месяцев со дня его вступления в силу.</w:t>
      </w:r>
    </w:p>
    <w:p w14:paraId="6C114577" w14:textId="77777777" w:rsidR="00932DA9" w:rsidRPr="00E538C5" w:rsidRDefault="00EF33C3" w:rsidP="004F3FFB">
      <w:pPr>
        <w:spacing w:after="360"/>
        <w:ind w:firstLine="709"/>
        <w:jc w:val="both"/>
        <w:rPr>
          <w:rFonts w:ascii="Times New Roman" w:hAnsi="Times New Roman"/>
          <w:sz w:val="28"/>
          <w:szCs w:val="28"/>
        </w:rPr>
      </w:pPr>
      <w:r w:rsidRPr="00E538C5">
        <w:rPr>
          <w:rFonts w:ascii="Times New Roman" w:hAnsi="Times New Roman"/>
          <w:sz w:val="28"/>
          <w:szCs w:val="28"/>
        </w:rPr>
        <w:t>2. </w:t>
      </w:r>
      <w:r w:rsidR="00932DA9" w:rsidRPr="00E538C5">
        <w:rPr>
          <w:rFonts w:ascii="Times New Roman" w:hAnsi="Times New Roman"/>
          <w:sz w:val="28"/>
          <w:szCs w:val="28"/>
        </w:rPr>
        <w:t>До приведения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6DA2C862" w14:textId="6E39113B" w:rsidR="00D12C93" w:rsidRPr="00E538C5" w:rsidRDefault="008E664E" w:rsidP="004F3FFB">
      <w:pPr>
        <w:spacing w:after="360"/>
        <w:ind w:firstLine="709"/>
        <w:jc w:val="both"/>
        <w:rPr>
          <w:rFonts w:ascii="Times New Roman" w:hAnsi="Times New Roman"/>
          <w:sz w:val="28"/>
          <w:szCs w:val="28"/>
        </w:rPr>
      </w:pPr>
      <w:r w:rsidRPr="00E538C5">
        <w:rPr>
          <w:rFonts w:ascii="Times New Roman" w:hAnsi="Times New Roman"/>
          <w:sz w:val="28"/>
          <w:szCs w:val="28"/>
        </w:rPr>
        <w:t>3. </w:t>
      </w:r>
      <w:r w:rsidR="00465FB6" w:rsidRPr="00E538C5">
        <w:rPr>
          <w:rFonts w:ascii="Times New Roman" w:hAnsi="Times New Roman"/>
          <w:sz w:val="28"/>
          <w:szCs w:val="28"/>
        </w:rPr>
        <w:t xml:space="preserve">Внести </w:t>
      </w:r>
      <w:r w:rsidR="0065624E" w:rsidRPr="00E538C5">
        <w:rPr>
          <w:rFonts w:ascii="Times New Roman" w:hAnsi="Times New Roman"/>
          <w:sz w:val="28"/>
          <w:szCs w:val="28"/>
        </w:rPr>
        <w:t xml:space="preserve">в </w:t>
      </w:r>
      <w:hyperlink r:id="rId33" w:history="1">
        <w:r w:rsidR="0065624E" w:rsidRPr="00DC2078">
          <w:rPr>
            <w:rStyle w:val="aa"/>
            <w:rFonts w:ascii="Times New Roman" w:hAnsi="Times New Roman"/>
            <w:sz w:val="28"/>
            <w:szCs w:val="28"/>
          </w:rPr>
          <w:t>Уголовно-процессуальный кодекс Донецкой Народной Республики от 24 августа 2018 года №</w:t>
        </w:r>
        <w:r w:rsidR="007E3620" w:rsidRPr="00DC2078">
          <w:rPr>
            <w:rStyle w:val="aa"/>
            <w:rFonts w:ascii="Times New Roman" w:hAnsi="Times New Roman"/>
            <w:sz w:val="28"/>
            <w:szCs w:val="28"/>
          </w:rPr>
          <w:t> </w:t>
        </w:r>
        <w:r w:rsidR="0065624E" w:rsidRPr="00DC2078">
          <w:rPr>
            <w:rStyle w:val="aa"/>
            <w:rFonts w:ascii="Times New Roman" w:hAnsi="Times New Roman"/>
            <w:sz w:val="28"/>
            <w:szCs w:val="28"/>
          </w:rPr>
          <w:t>240-IНС</w:t>
        </w:r>
      </w:hyperlink>
      <w:r w:rsidR="0065624E" w:rsidRPr="00E538C5">
        <w:rPr>
          <w:rFonts w:ascii="Times New Roman" w:hAnsi="Times New Roman"/>
          <w:sz w:val="28"/>
          <w:szCs w:val="28"/>
        </w:rPr>
        <w:t xml:space="preserve"> (опубликован на официальном сайте Народного Совета Донецкой Народной Республики </w:t>
      </w:r>
      <w:r w:rsidRPr="00E538C5">
        <w:rPr>
          <w:rFonts w:ascii="Times New Roman" w:hAnsi="Times New Roman"/>
          <w:sz w:val="28"/>
          <w:szCs w:val="28"/>
        </w:rPr>
        <w:br/>
      </w:r>
      <w:r w:rsidR="0065624E" w:rsidRPr="00E538C5">
        <w:rPr>
          <w:rFonts w:ascii="Times New Roman" w:hAnsi="Times New Roman"/>
          <w:sz w:val="28"/>
          <w:szCs w:val="28"/>
        </w:rPr>
        <w:t xml:space="preserve">10 </w:t>
      </w:r>
      <w:r w:rsidR="0022604C" w:rsidRPr="00E538C5">
        <w:rPr>
          <w:rFonts w:ascii="Times New Roman" w:hAnsi="Times New Roman"/>
          <w:sz w:val="28"/>
          <w:szCs w:val="28"/>
        </w:rPr>
        <w:t>сентября</w:t>
      </w:r>
      <w:r w:rsidR="0065624E" w:rsidRPr="00E538C5">
        <w:rPr>
          <w:rFonts w:ascii="Times New Roman" w:hAnsi="Times New Roman"/>
          <w:sz w:val="28"/>
          <w:szCs w:val="28"/>
        </w:rPr>
        <w:t xml:space="preserve"> 2018 года)</w:t>
      </w:r>
      <w:r w:rsidR="00D12C93" w:rsidRPr="00E538C5">
        <w:rPr>
          <w:rFonts w:ascii="Times New Roman" w:hAnsi="Times New Roman"/>
          <w:sz w:val="28"/>
          <w:szCs w:val="28"/>
        </w:rPr>
        <w:t xml:space="preserve"> следующие изменения:</w:t>
      </w:r>
    </w:p>
    <w:p w14:paraId="18EE5602" w14:textId="77777777" w:rsidR="002C0187" w:rsidRPr="00E538C5" w:rsidRDefault="002C0187" w:rsidP="004F3FFB">
      <w:pPr>
        <w:spacing w:after="360"/>
        <w:ind w:firstLine="709"/>
        <w:jc w:val="both"/>
        <w:rPr>
          <w:rFonts w:ascii="Times New Roman" w:hAnsi="Times New Roman"/>
          <w:sz w:val="28"/>
          <w:szCs w:val="28"/>
        </w:rPr>
      </w:pPr>
      <w:r w:rsidRPr="00E538C5">
        <w:rPr>
          <w:rFonts w:ascii="Times New Roman" w:hAnsi="Times New Roman"/>
          <w:sz w:val="28"/>
          <w:szCs w:val="28"/>
        </w:rPr>
        <w:t>1) статью 33 дополнить пунктом 8</w:t>
      </w:r>
      <w:r w:rsidRPr="00E538C5">
        <w:rPr>
          <w:rFonts w:ascii="Times New Roman" w:hAnsi="Times New Roman"/>
          <w:sz w:val="28"/>
          <w:szCs w:val="28"/>
          <w:vertAlign w:val="superscript"/>
        </w:rPr>
        <w:t>1</w:t>
      </w:r>
      <w:r w:rsidRPr="00E538C5">
        <w:rPr>
          <w:rFonts w:ascii="Times New Roman" w:hAnsi="Times New Roman"/>
          <w:sz w:val="28"/>
          <w:szCs w:val="28"/>
        </w:rPr>
        <w:t xml:space="preserve"> следующего содержания:</w:t>
      </w:r>
    </w:p>
    <w:p w14:paraId="0A664EB1" w14:textId="77777777" w:rsidR="00144AA5" w:rsidRPr="00E538C5" w:rsidRDefault="002C0187" w:rsidP="004F3FFB">
      <w:pPr>
        <w:spacing w:after="360"/>
        <w:ind w:firstLine="709"/>
        <w:jc w:val="both"/>
        <w:rPr>
          <w:rFonts w:ascii="Times New Roman" w:hAnsi="Times New Roman"/>
          <w:sz w:val="28"/>
          <w:szCs w:val="28"/>
        </w:rPr>
      </w:pPr>
      <w:r w:rsidRPr="00E538C5">
        <w:rPr>
          <w:rFonts w:ascii="Times New Roman" w:hAnsi="Times New Roman"/>
          <w:sz w:val="28"/>
          <w:szCs w:val="28"/>
        </w:rPr>
        <w:t>«8</w:t>
      </w:r>
      <w:r w:rsidRPr="00E538C5">
        <w:rPr>
          <w:rFonts w:ascii="Times New Roman" w:hAnsi="Times New Roman"/>
          <w:sz w:val="28"/>
          <w:szCs w:val="28"/>
          <w:vertAlign w:val="superscript"/>
        </w:rPr>
        <w:t>1</w:t>
      </w:r>
      <w:r w:rsidRPr="00E538C5">
        <w:rPr>
          <w:rFonts w:ascii="Times New Roman" w:hAnsi="Times New Roman"/>
          <w:sz w:val="28"/>
          <w:szCs w:val="28"/>
        </w:rPr>
        <w:t>) ночное время – промежуток времени с 22 до 6 часов;»;</w:t>
      </w:r>
    </w:p>
    <w:p w14:paraId="11E5861D" w14:textId="77777777" w:rsidR="00B91EE9" w:rsidRPr="00E538C5" w:rsidRDefault="00B91EE9" w:rsidP="004F3FFB">
      <w:pPr>
        <w:spacing w:after="360"/>
        <w:ind w:firstLine="709"/>
        <w:jc w:val="both"/>
        <w:rPr>
          <w:rFonts w:ascii="Times New Roman" w:hAnsi="Times New Roman"/>
          <w:sz w:val="28"/>
          <w:szCs w:val="28"/>
        </w:rPr>
      </w:pPr>
      <w:r w:rsidRPr="00E538C5">
        <w:rPr>
          <w:rFonts w:ascii="Times New Roman" w:hAnsi="Times New Roman"/>
          <w:sz w:val="28"/>
          <w:szCs w:val="28"/>
        </w:rPr>
        <w:t>2) статью 175 изложить в следующей редакции:</w:t>
      </w:r>
    </w:p>
    <w:p w14:paraId="2D56C7A6" w14:textId="77777777" w:rsidR="00B91EE9" w:rsidRPr="00E538C5" w:rsidRDefault="00416D76" w:rsidP="004F3FFB">
      <w:pPr>
        <w:spacing w:after="360"/>
        <w:ind w:firstLine="709"/>
        <w:jc w:val="both"/>
        <w:rPr>
          <w:rFonts w:ascii="Times New Roman" w:hAnsi="Times New Roman"/>
          <w:b/>
          <w:sz w:val="28"/>
          <w:szCs w:val="28"/>
        </w:rPr>
      </w:pPr>
      <w:r w:rsidRPr="00E538C5">
        <w:rPr>
          <w:rFonts w:ascii="Times New Roman" w:hAnsi="Times New Roman"/>
          <w:sz w:val="28"/>
          <w:szCs w:val="28"/>
        </w:rPr>
        <w:t>«Статья </w:t>
      </w:r>
      <w:r w:rsidR="00B91EE9" w:rsidRPr="00E538C5">
        <w:rPr>
          <w:rFonts w:ascii="Times New Roman" w:hAnsi="Times New Roman"/>
          <w:sz w:val="28"/>
          <w:szCs w:val="28"/>
        </w:rPr>
        <w:t>175.</w:t>
      </w:r>
      <w:r w:rsidRPr="00E538C5">
        <w:rPr>
          <w:rFonts w:ascii="Times New Roman" w:hAnsi="Times New Roman"/>
          <w:b/>
          <w:sz w:val="28"/>
          <w:szCs w:val="28"/>
        </w:rPr>
        <w:t> </w:t>
      </w:r>
      <w:r w:rsidR="00B91EE9" w:rsidRPr="00E538C5">
        <w:rPr>
          <w:rFonts w:ascii="Times New Roman" w:hAnsi="Times New Roman"/>
          <w:b/>
          <w:sz w:val="28"/>
          <w:szCs w:val="28"/>
        </w:rPr>
        <w:t>Свидание с подозреваемым, обвиняемым</w:t>
      </w:r>
    </w:p>
    <w:p w14:paraId="7535FF39" w14:textId="77777777" w:rsidR="00B91EE9" w:rsidRPr="00E538C5" w:rsidRDefault="00B91EE9" w:rsidP="004F3FFB">
      <w:pPr>
        <w:spacing w:after="0"/>
        <w:ind w:firstLine="709"/>
        <w:jc w:val="both"/>
        <w:rPr>
          <w:rFonts w:ascii="Times New Roman" w:hAnsi="Times New Roman"/>
          <w:sz w:val="28"/>
          <w:szCs w:val="28"/>
        </w:rPr>
      </w:pPr>
      <w:r w:rsidRPr="00E538C5">
        <w:rPr>
          <w:rFonts w:ascii="Times New Roman" w:hAnsi="Times New Roman"/>
          <w:sz w:val="28"/>
          <w:szCs w:val="28"/>
        </w:rPr>
        <w:t xml:space="preserve">Подозреваемым и обвиняемым на основании письменного разрешения лица или органа, в производстве которых находится уголовное дело, </w:t>
      </w:r>
      <w:r w:rsidR="00D02D3A" w:rsidRPr="00E538C5">
        <w:rPr>
          <w:rFonts w:ascii="Times New Roman" w:hAnsi="Times New Roman"/>
          <w:sz w:val="28"/>
          <w:szCs w:val="28"/>
        </w:rPr>
        <w:t>может быть предоставлено не более двух свиданий в месяц с родственниками и иными лицами продолжительностью до трех часов каждое</w:t>
      </w:r>
      <w:r w:rsidRPr="00E538C5">
        <w:rPr>
          <w:rFonts w:ascii="Times New Roman" w:hAnsi="Times New Roman"/>
          <w:sz w:val="28"/>
          <w:szCs w:val="28"/>
        </w:rPr>
        <w:t>.</w:t>
      </w:r>
      <w:r w:rsidR="00F8391F" w:rsidRPr="00E538C5">
        <w:rPr>
          <w:rFonts w:ascii="Times New Roman" w:hAnsi="Times New Roman"/>
          <w:sz w:val="28"/>
          <w:szCs w:val="28"/>
        </w:rPr>
        <w:t>».</w:t>
      </w:r>
    </w:p>
    <w:p w14:paraId="0499D6DC" w14:textId="1CD45C23" w:rsidR="003D32A3" w:rsidRDefault="003D32A3" w:rsidP="004F3FFB">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p>
    <w:p w14:paraId="19DF769F" w14:textId="77777777" w:rsidR="003D32A3" w:rsidRDefault="003D32A3" w:rsidP="004F3FFB">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p>
    <w:p w14:paraId="1C098EDB" w14:textId="0FBA995A" w:rsidR="004F3FFB" w:rsidRPr="004F3FFB" w:rsidRDefault="004F3FFB" w:rsidP="004F3FFB">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 xml:space="preserve">Глава </w:t>
      </w:r>
    </w:p>
    <w:p w14:paraId="35BA2407" w14:textId="77777777" w:rsidR="004F3FFB" w:rsidRPr="004F3FFB" w:rsidRDefault="004F3FFB" w:rsidP="004F3FFB">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Донецкой Народной Республики</w:t>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t>Д.В. Пушилин</w:t>
      </w:r>
    </w:p>
    <w:p w14:paraId="4104EA6C" w14:textId="77777777" w:rsidR="004F3FFB" w:rsidRPr="004F3FFB" w:rsidRDefault="004F3FFB" w:rsidP="004F3FFB">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lastRenderedPageBreak/>
        <w:t>г. Донецк</w:t>
      </w:r>
    </w:p>
    <w:p w14:paraId="74A20ED1" w14:textId="3623F473" w:rsidR="004F3FFB" w:rsidRPr="004F3FFB" w:rsidRDefault="00010182" w:rsidP="004F3FFB">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 xml:space="preserve">10 марта </w:t>
      </w:r>
      <w:r w:rsidR="004F3FFB" w:rsidRPr="004F3FFB">
        <w:rPr>
          <w:rFonts w:ascii="Times New Roman" w:hAnsi="Times New Roman"/>
          <w:kern w:val="3"/>
          <w:sz w:val="28"/>
          <w:szCs w:val="28"/>
          <w:lang w:eastAsia="zh-CN" w:bidi="hi-IN"/>
        </w:rPr>
        <w:t>2021 года</w:t>
      </w:r>
    </w:p>
    <w:p w14:paraId="081F631D" w14:textId="57E0803E" w:rsidR="004F3FFB" w:rsidRPr="004F3FFB" w:rsidRDefault="004F3FFB" w:rsidP="004F3FFB">
      <w:pPr>
        <w:tabs>
          <w:tab w:val="left" w:pos="6810"/>
        </w:tabs>
        <w:spacing w:after="120" w:line="240" w:lineRule="auto"/>
        <w:rPr>
          <w:rFonts w:ascii="Times New Roman" w:hAnsi="Times New Roman"/>
          <w:sz w:val="24"/>
          <w:szCs w:val="24"/>
        </w:rPr>
      </w:pPr>
      <w:r w:rsidRPr="004F3FFB">
        <w:rPr>
          <w:rFonts w:ascii="Times New Roman" w:hAnsi="Times New Roman"/>
          <w:color w:val="111111"/>
          <w:kern w:val="3"/>
          <w:sz w:val="28"/>
          <w:szCs w:val="28"/>
          <w:lang w:eastAsia="zh-CN" w:bidi="hi-IN"/>
        </w:rPr>
        <w:t xml:space="preserve">№ </w:t>
      </w:r>
      <w:r w:rsidR="00010182">
        <w:rPr>
          <w:rFonts w:ascii="Times New Roman" w:hAnsi="Times New Roman"/>
          <w:color w:val="111111"/>
          <w:kern w:val="3"/>
          <w:sz w:val="28"/>
          <w:szCs w:val="28"/>
          <w:lang w:eastAsia="zh-CN" w:bidi="hi-IN"/>
        </w:rPr>
        <w:t>254-IIНС</w:t>
      </w:r>
    </w:p>
    <w:p w14:paraId="3729F453" w14:textId="77777777" w:rsidR="002D1E36" w:rsidRPr="00416D76" w:rsidRDefault="002D1E36" w:rsidP="00416D76">
      <w:pPr>
        <w:tabs>
          <w:tab w:val="left" w:pos="2378"/>
        </w:tabs>
        <w:spacing w:after="0"/>
        <w:jc w:val="both"/>
        <w:rPr>
          <w:rFonts w:ascii="Times New Roman" w:hAnsi="Times New Roman"/>
          <w:sz w:val="28"/>
          <w:szCs w:val="28"/>
        </w:rPr>
      </w:pPr>
    </w:p>
    <w:sectPr w:rsidR="002D1E36" w:rsidRPr="00416D76" w:rsidSect="003D32A3">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7C5C1" w14:textId="77777777" w:rsidR="00C72217" w:rsidRDefault="00C72217" w:rsidP="00174601">
      <w:pPr>
        <w:spacing w:after="0" w:line="240" w:lineRule="auto"/>
      </w:pPr>
      <w:r>
        <w:separator/>
      </w:r>
    </w:p>
  </w:endnote>
  <w:endnote w:type="continuationSeparator" w:id="0">
    <w:p w14:paraId="3C84E8F6" w14:textId="77777777" w:rsidR="00C72217" w:rsidRDefault="00C72217" w:rsidP="0017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3DCB" w14:textId="77777777" w:rsidR="00C72217" w:rsidRDefault="00C72217" w:rsidP="00174601">
      <w:pPr>
        <w:spacing w:after="0" w:line="240" w:lineRule="auto"/>
      </w:pPr>
      <w:r>
        <w:separator/>
      </w:r>
    </w:p>
  </w:footnote>
  <w:footnote w:type="continuationSeparator" w:id="0">
    <w:p w14:paraId="3362E927" w14:textId="77777777" w:rsidR="00C72217" w:rsidRDefault="00C72217" w:rsidP="00174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3ADD" w14:textId="5654FC1C" w:rsidR="00667FAC" w:rsidRPr="000C0692" w:rsidRDefault="00632645">
    <w:pPr>
      <w:pStyle w:val="a3"/>
      <w:jc w:val="center"/>
      <w:rPr>
        <w:rFonts w:ascii="Times New Roman" w:hAnsi="Times New Roman"/>
        <w:sz w:val="24"/>
        <w:szCs w:val="24"/>
      </w:rPr>
    </w:pPr>
    <w:r w:rsidRPr="000C0692">
      <w:rPr>
        <w:rFonts w:ascii="Times New Roman" w:hAnsi="Times New Roman"/>
        <w:sz w:val="24"/>
        <w:szCs w:val="24"/>
      </w:rPr>
      <w:fldChar w:fldCharType="begin"/>
    </w:r>
    <w:r w:rsidR="0015368A" w:rsidRPr="000C0692">
      <w:rPr>
        <w:rFonts w:ascii="Times New Roman" w:hAnsi="Times New Roman"/>
        <w:sz w:val="24"/>
        <w:szCs w:val="24"/>
      </w:rPr>
      <w:instrText>PAGE   \* MERGEFORMAT</w:instrText>
    </w:r>
    <w:r w:rsidRPr="000C0692">
      <w:rPr>
        <w:rFonts w:ascii="Times New Roman" w:hAnsi="Times New Roman"/>
        <w:sz w:val="24"/>
        <w:szCs w:val="24"/>
      </w:rPr>
      <w:fldChar w:fldCharType="separate"/>
    </w:r>
    <w:r w:rsidR="00325F75">
      <w:rPr>
        <w:rFonts w:ascii="Times New Roman" w:hAnsi="Times New Roman"/>
        <w:noProof/>
        <w:sz w:val="24"/>
        <w:szCs w:val="24"/>
      </w:rPr>
      <w:t>37</w:t>
    </w:r>
    <w:r w:rsidRPr="000C0692">
      <w:rPr>
        <w:rFonts w:ascii="Times New Roman" w:hAnsi="Times New Roman"/>
        <w:sz w:val="24"/>
        <w:szCs w:val="24"/>
      </w:rPr>
      <w:fldChar w:fldCharType="end"/>
    </w:r>
  </w:p>
  <w:p w14:paraId="2709099A" w14:textId="77777777" w:rsidR="00667FAC" w:rsidRDefault="00667FA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381"/>
    <w:multiLevelType w:val="hybridMultilevel"/>
    <w:tmpl w:val="89669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F2A2809"/>
    <w:multiLevelType w:val="hybridMultilevel"/>
    <w:tmpl w:val="336AC0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25F0613"/>
    <w:multiLevelType w:val="hybridMultilevel"/>
    <w:tmpl w:val="4A5ABE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E41608C"/>
    <w:multiLevelType w:val="hybridMultilevel"/>
    <w:tmpl w:val="31D29E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FF77AC5"/>
    <w:multiLevelType w:val="hybridMultilevel"/>
    <w:tmpl w:val="59E055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A617B15"/>
    <w:multiLevelType w:val="hybridMultilevel"/>
    <w:tmpl w:val="04F0CFC8"/>
    <w:lvl w:ilvl="0" w:tplc="413A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36"/>
    <w:rsid w:val="00010182"/>
    <w:rsid w:val="00021441"/>
    <w:rsid w:val="00024D02"/>
    <w:rsid w:val="00033D3E"/>
    <w:rsid w:val="00042369"/>
    <w:rsid w:val="00060007"/>
    <w:rsid w:val="00065ED7"/>
    <w:rsid w:val="00066253"/>
    <w:rsid w:val="0007475D"/>
    <w:rsid w:val="0009411F"/>
    <w:rsid w:val="00094C28"/>
    <w:rsid w:val="000A4AC8"/>
    <w:rsid w:val="000B1227"/>
    <w:rsid w:val="000B5C6F"/>
    <w:rsid w:val="000B6AF3"/>
    <w:rsid w:val="000C2195"/>
    <w:rsid w:val="000C71A1"/>
    <w:rsid w:val="000C7F1E"/>
    <w:rsid w:val="000E67D9"/>
    <w:rsid w:val="000F5A45"/>
    <w:rsid w:val="00126CB7"/>
    <w:rsid w:val="001315CF"/>
    <w:rsid w:val="00131F3C"/>
    <w:rsid w:val="001335F7"/>
    <w:rsid w:val="001340C2"/>
    <w:rsid w:val="001346C8"/>
    <w:rsid w:val="00143C47"/>
    <w:rsid w:val="00144AA5"/>
    <w:rsid w:val="00147C2A"/>
    <w:rsid w:val="00150482"/>
    <w:rsid w:val="0015368A"/>
    <w:rsid w:val="0015386D"/>
    <w:rsid w:val="00173CED"/>
    <w:rsid w:val="00174601"/>
    <w:rsid w:val="00183CC2"/>
    <w:rsid w:val="0018457B"/>
    <w:rsid w:val="00185622"/>
    <w:rsid w:val="001921A7"/>
    <w:rsid w:val="001A564F"/>
    <w:rsid w:val="001B2CE6"/>
    <w:rsid w:val="001C37B1"/>
    <w:rsid w:val="001D79DB"/>
    <w:rsid w:val="001E0F7D"/>
    <w:rsid w:val="001F2219"/>
    <w:rsid w:val="001F2D90"/>
    <w:rsid w:val="001F48DB"/>
    <w:rsid w:val="00214A13"/>
    <w:rsid w:val="002161C6"/>
    <w:rsid w:val="00216462"/>
    <w:rsid w:val="00216897"/>
    <w:rsid w:val="00220BE1"/>
    <w:rsid w:val="0022604C"/>
    <w:rsid w:val="00285F0D"/>
    <w:rsid w:val="002B2B47"/>
    <w:rsid w:val="002B434F"/>
    <w:rsid w:val="002C0187"/>
    <w:rsid w:val="002C3D2F"/>
    <w:rsid w:val="002C560A"/>
    <w:rsid w:val="002D1E36"/>
    <w:rsid w:val="002F2D42"/>
    <w:rsid w:val="002F34E1"/>
    <w:rsid w:val="002F59F2"/>
    <w:rsid w:val="00306D2B"/>
    <w:rsid w:val="003118B7"/>
    <w:rsid w:val="0031706F"/>
    <w:rsid w:val="00322747"/>
    <w:rsid w:val="0032503E"/>
    <w:rsid w:val="00325F75"/>
    <w:rsid w:val="003316FB"/>
    <w:rsid w:val="00350B32"/>
    <w:rsid w:val="00350D40"/>
    <w:rsid w:val="00375A9D"/>
    <w:rsid w:val="003778A3"/>
    <w:rsid w:val="00384271"/>
    <w:rsid w:val="0039359A"/>
    <w:rsid w:val="0039366F"/>
    <w:rsid w:val="003A2C99"/>
    <w:rsid w:val="003B48D3"/>
    <w:rsid w:val="003C5D9A"/>
    <w:rsid w:val="003D32A3"/>
    <w:rsid w:val="003E7ED7"/>
    <w:rsid w:val="003F6823"/>
    <w:rsid w:val="004017BE"/>
    <w:rsid w:val="00415844"/>
    <w:rsid w:val="00416D76"/>
    <w:rsid w:val="004207F1"/>
    <w:rsid w:val="00437E22"/>
    <w:rsid w:val="004554FF"/>
    <w:rsid w:val="00465FB6"/>
    <w:rsid w:val="004805F3"/>
    <w:rsid w:val="00484075"/>
    <w:rsid w:val="00496805"/>
    <w:rsid w:val="004A7FEA"/>
    <w:rsid w:val="004D272B"/>
    <w:rsid w:val="004E5424"/>
    <w:rsid w:val="004F02B0"/>
    <w:rsid w:val="004F2903"/>
    <w:rsid w:val="004F3FFB"/>
    <w:rsid w:val="004F60F1"/>
    <w:rsid w:val="00510158"/>
    <w:rsid w:val="005301C9"/>
    <w:rsid w:val="00531334"/>
    <w:rsid w:val="00531A66"/>
    <w:rsid w:val="00534EE5"/>
    <w:rsid w:val="00537153"/>
    <w:rsid w:val="00555E6F"/>
    <w:rsid w:val="00556341"/>
    <w:rsid w:val="005565D3"/>
    <w:rsid w:val="00584193"/>
    <w:rsid w:val="005859BD"/>
    <w:rsid w:val="0059134D"/>
    <w:rsid w:val="00591CBB"/>
    <w:rsid w:val="005A5F1A"/>
    <w:rsid w:val="005D2865"/>
    <w:rsid w:val="005D78F5"/>
    <w:rsid w:val="005E3426"/>
    <w:rsid w:val="005E4C61"/>
    <w:rsid w:val="005F3F90"/>
    <w:rsid w:val="00603550"/>
    <w:rsid w:val="00605713"/>
    <w:rsid w:val="00611145"/>
    <w:rsid w:val="006202C1"/>
    <w:rsid w:val="00620695"/>
    <w:rsid w:val="00623733"/>
    <w:rsid w:val="00625DB9"/>
    <w:rsid w:val="00632645"/>
    <w:rsid w:val="00632FA3"/>
    <w:rsid w:val="00635BB2"/>
    <w:rsid w:val="006404F5"/>
    <w:rsid w:val="0065624E"/>
    <w:rsid w:val="00667FAC"/>
    <w:rsid w:val="006700EA"/>
    <w:rsid w:val="006778C7"/>
    <w:rsid w:val="00685700"/>
    <w:rsid w:val="00685C1F"/>
    <w:rsid w:val="006923D9"/>
    <w:rsid w:val="006C05CD"/>
    <w:rsid w:val="006C566B"/>
    <w:rsid w:val="006C593D"/>
    <w:rsid w:val="006D2DED"/>
    <w:rsid w:val="006D3E14"/>
    <w:rsid w:val="006D45D6"/>
    <w:rsid w:val="006D470D"/>
    <w:rsid w:val="006F6A27"/>
    <w:rsid w:val="00704458"/>
    <w:rsid w:val="007103DB"/>
    <w:rsid w:val="007131D0"/>
    <w:rsid w:val="007276CC"/>
    <w:rsid w:val="00737700"/>
    <w:rsid w:val="007410CC"/>
    <w:rsid w:val="00746F36"/>
    <w:rsid w:val="00754B0C"/>
    <w:rsid w:val="00755207"/>
    <w:rsid w:val="00763D5B"/>
    <w:rsid w:val="0077790C"/>
    <w:rsid w:val="007866C4"/>
    <w:rsid w:val="0078755C"/>
    <w:rsid w:val="007D160F"/>
    <w:rsid w:val="007D6105"/>
    <w:rsid w:val="007E3620"/>
    <w:rsid w:val="007F0BA5"/>
    <w:rsid w:val="00811931"/>
    <w:rsid w:val="00826C91"/>
    <w:rsid w:val="008305DF"/>
    <w:rsid w:val="008468B9"/>
    <w:rsid w:val="00850F75"/>
    <w:rsid w:val="00866C9B"/>
    <w:rsid w:val="00867B11"/>
    <w:rsid w:val="008822AC"/>
    <w:rsid w:val="008A64EF"/>
    <w:rsid w:val="008A7728"/>
    <w:rsid w:val="008A7E6A"/>
    <w:rsid w:val="008B1EE8"/>
    <w:rsid w:val="008C14B5"/>
    <w:rsid w:val="008C1F86"/>
    <w:rsid w:val="008C29CE"/>
    <w:rsid w:val="008D5265"/>
    <w:rsid w:val="008E664E"/>
    <w:rsid w:val="008F0A00"/>
    <w:rsid w:val="008F1967"/>
    <w:rsid w:val="00903B45"/>
    <w:rsid w:val="009047D5"/>
    <w:rsid w:val="00904EE5"/>
    <w:rsid w:val="009114B3"/>
    <w:rsid w:val="00921086"/>
    <w:rsid w:val="00927027"/>
    <w:rsid w:val="009311AD"/>
    <w:rsid w:val="00932DA9"/>
    <w:rsid w:val="009368E4"/>
    <w:rsid w:val="009520B4"/>
    <w:rsid w:val="00953095"/>
    <w:rsid w:val="00954E6B"/>
    <w:rsid w:val="0096469C"/>
    <w:rsid w:val="00973B6D"/>
    <w:rsid w:val="00981409"/>
    <w:rsid w:val="00984119"/>
    <w:rsid w:val="009870D3"/>
    <w:rsid w:val="009A2530"/>
    <w:rsid w:val="009B0455"/>
    <w:rsid w:val="009B16D8"/>
    <w:rsid w:val="009C1F5F"/>
    <w:rsid w:val="009C3494"/>
    <w:rsid w:val="009C4FA6"/>
    <w:rsid w:val="009D11D3"/>
    <w:rsid w:val="009D2701"/>
    <w:rsid w:val="009E7B0A"/>
    <w:rsid w:val="009E7FB7"/>
    <w:rsid w:val="009F4C2A"/>
    <w:rsid w:val="009F4C93"/>
    <w:rsid w:val="009F7173"/>
    <w:rsid w:val="00A01433"/>
    <w:rsid w:val="00A04E58"/>
    <w:rsid w:val="00A06A84"/>
    <w:rsid w:val="00A078B6"/>
    <w:rsid w:val="00A102DD"/>
    <w:rsid w:val="00A1328A"/>
    <w:rsid w:val="00A35B4F"/>
    <w:rsid w:val="00A37043"/>
    <w:rsid w:val="00A55B5F"/>
    <w:rsid w:val="00A633EE"/>
    <w:rsid w:val="00A71BA8"/>
    <w:rsid w:val="00A750AB"/>
    <w:rsid w:val="00A7572D"/>
    <w:rsid w:val="00A903CE"/>
    <w:rsid w:val="00A962B9"/>
    <w:rsid w:val="00A96685"/>
    <w:rsid w:val="00A97616"/>
    <w:rsid w:val="00AA2746"/>
    <w:rsid w:val="00AB2370"/>
    <w:rsid w:val="00AC36CA"/>
    <w:rsid w:val="00AD495E"/>
    <w:rsid w:val="00AF37F6"/>
    <w:rsid w:val="00B008CA"/>
    <w:rsid w:val="00B12F4E"/>
    <w:rsid w:val="00B21BBD"/>
    <w:rsid w:val="00B36390"/>
    <w:rsid w:val="00B414DF"/>
    <w:rsid w:val="00B450DF"/>
    <w:rsid w:val="00B56505"/>
    <w:rsid w:val="00B76EBE"/>
    <w:rsid w:val="00B81BCF"/>
    <w:rsid w:val="00B91593"/>
    <w:rsid w:val="00B91E2A"/>
    <w:rsid w:val="00B91EE9"/>
    <w:rsid w:val="00B9202A"/>
    <w:rsid w:val="00B93AC0"/>
    <w:rsid w:val="00B97D09"/>
    <w:rsid w:val="00BA51F3"/>
    <w:rsid w:val="00BF3EAC"/>
    <w:rsid w:val="00BF69DE"/>
    <w:rsid w:val="00C05E31"/>
    <w:rsid w:val="00C077BC"/>
    <w:rsid w:val="00C10F9E"/>
    <w:rsid w:val="00C120B9"/>
    <w:rsid w:val="00C13400"/>
    <w:rsid w:val="00C41349"/>
    <w:rsid w:val="00C52CC7"/>
    <w:rsid w:val="00C66B42"/>
    <w:rsid w:val="00C72217"/>
    <w:rsid w:val="00C805D2"/>
    <w:rsid w:val="00C80B8B"/>
    <w:rsid w:val="00C85B1B"/>
    <w:rsid w:val="00C86AEB"/>
    <w:rsid w:val="00C95063"/>
    <w:rsid w:val="00CC1E02"/>
    <w:rsid w:val="00CE0AB8"/>
    <w:rsid w:val="00CE1AA8"/>
    <w:rsid w:val="00CF335C"/>
    <w:rsid w:val="00D01A60"/>
    <w:rsid w:val="00D02A1A"/>
    <w:rsid w:val="00D02D3A"/>
    <w:rsid w:val="00D04241"/>
    <w:rsid w:val="00D056B4"/>
    <w:rsid w:val="00D12C93"/>
    <w:rsid w:val="00D303A6"/>
    <w:rsid w:val="00D325A0"/>
    <w:rsid w:val="00D376F5"/>
    <w:rsid w:val="00D43455"/>
    <w:rsid w:val="00D44145"/>
    <w:rsid w:val="00D46623"/>
    <w:rsid w:val="00D52B40"/>
    <w:rsid w:val="00D6047F"/>
    <w:rsid w:val="00D83395"/>
    <w:rsid w:val="00D83B6A"/>
    <w:rsid w:val="00DB6BA5"/>
    <w:rsid w:val="00DB7BC3"/>
    <w:rsid w:val="00DC00CD"/>
    <w:rsid w:val="00DC2078"/>
    <w:rsid w:val="00DD17C2"/>
    <w:rsid w:val="00DD4D13"/>
    <w:rsid w:val="00DD511F"/>
    <w:rsid w:val="00DE017D"/>
    <w:rsid w:val="00DF0D1C"/>
    <w:rsid w:val="00DF4721"/>
    <w:rsid w:val="00DF7368"/>
    <w:rsid w:val="00E01433"/>
    <w:rsid w:val="00E1316F"/>
    <w:rsid w:val="00E32D9B"/>
    <w:rsid w:val="00E36980"/>
    <w:rsid w:val="00E377C7"/>
    <w:rsid w:val="00E41378"/>
    <w:rsid w:val="00E44688"/>
    <w:rsid w:val="00E538C5"/>
    <w:rsid w:val="00E63867"/>
    <w:rsid w:val="00E64896"/>
    <w:rsid w:val="00E64A0D"/>
    <w:rsid w:val="00E70861"/>
    <w:rsid w:val="00E83D2B"/>
    <w:rsid w:val="00E86B26"/>
    <w:rsid w:val="00E952E2"/>
    <w:rsid w:val="00EA424C"/>
    <w:rsid w:val="00EB61C8"/>
    <w:rsid w:val="00EC4369"/>
    <w:rsid w:val="00EC55DB"/>
    <w:rsid w:val="00EC5E3A"/>
    <w:rsid w:val="00ED1CAC"/>
    <w:rsid w:val="00ED4560"/>
    <w:rsid w:val="00ED467F"/>
    <w:rsid w:val="00ED5A38"/>
    <w:rsid w:val="00EE2F80"/>
    <w:rsid w:val="00EE3FB2"/>
    <w:rsid w:val="00EE6341"/>
    <w:rsid w:val="00EF33C3"/>
    <w:rsid w:val="00EF5EBA"/>
    <w:rsid w:val="00F03CFF"/>
    <w:rsid w:val="00F225EF"/>
    <w:rsid w:val="00F2387E"/>
    <w:rsid w:val="00F31F47"/>
    <w:rsid w:val="00F37A40"/>
    <w:rsid w:val="00F50FEF"/>
    <w:rsid w:val="00F55F70"/>
    <w:rsid w:val="00F6580E"/>
    <w:rsid w:val="00F65FB4"/>
    <w:rsid w:val="00F765A9"/>
    <w:rsid w:val="00F8391F"/>
    <w:rsid w:val="00F90D4A"/>
    <w:rsid w:val="00F917FB"/>
    <w:rsid w:val="00F97254"/>
    <w:rsid w:val="00FA0E70"/>
    <w:rsid w:val="00FE38ED"/>
    <w:rsid w:val="00FE5324"/>
    <w:rsid w:val="00FF2B6C"/>
    <w:rsid w:val="00FF3CCE"/>
    <w:rsid w:val="00FF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8F3D"/>
  <w15:chartTrackingRefBased/>
  <w15:docId w15:val="{6192E047-079B-42CB-AB6B-11166B30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60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D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x-none" w:eastAsia="en-US"/>
    </w:rPr>
  </w:style>
  <w:style w:type="character" w:customStyle="1" w:styleId="HTML0">
    <w:name w:val="Стандартный HTML Знак"/>
    <w:link w:val="HTML"/>
    <w:uiPriority w:val="99"/>
    <w:rsid w:val="002D1E36"/>
    <w:rPr>
      <w:rFonts w:ascii="Courier New" w:eastAsia="Calibri" w:hAnsi="Courier New" w:cs="Times New Roman"/>
      <w:sz w:val="20"/>
      <w:szCs w:val="20"/>
      <w:lang w:eastAsia="en-US"/>
    </w:rPr>
  </w:style>
  <w:style w:type="paragraph" w:styleId="a3">
    <w:name w:val="header"/>
    <w:basedOn w:val="a"/>
    <w:link w:val="a4"/>
    <w:uiPriority w:val="99"/>
    <w:unhideWhenUsed/>
    <w:rsid w:val="002D1E36"/>
    <w:pPr>
      <w:tabs>
        <w:tab w:val="center" w:pos="4677"/>
        <w:tab w:val="right" w:pos="9355"/>
      </w:tabs>
      <w:spacing w:after="0" w:line="240" w:lineRule="auto"/>
    </w:pPr>
    <w:rPr>
      <w:rFonts w:eastAsia="Calibri"/>
      <w:sz w:val="20"/>
      <w:szCs w:val="20"/>
      <w:lang w:val="x-none" w:eastAsia="en-US"/>
    </w:rPr>
  </w:style>
  <w:style w:type="character" w:customStyle="1" w:styleId="a4">
    <w:name w:val="Верхний колонтитул Знак"/>
    <w:link w:val="a3"/>
    <w:uiPriority w:val="99"/>
    <w:rsid w:val="002D1E36"/>
    <w:rPr>
      <w:rFonts w:ascii="Calibri" w:eastAsia="Calibri" w:hAnsi="Calibri" w:cs="Calibri"/>
      <w:lang w:eastAsia="en-US"/>
    </w:rPr>
  </w:style>
  <w:style w:type="paragraph" w:styleId="a5">
    <w:name w:val="Balloon Text"/>
    <w:basedOn w:val="a"/>
    <w:link w:val="a6"/>
    <w:uiPriority w:val="99"/>
    <w:semiHidden/>
    <w:unhideWhenUsed/>
    <w:rsid w:val="002D1E36"/>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2D1E36"/>
    <w:rPr>
      <w:rFonts w:ascii="Tahoma" w:hAnsi="Tahoma" w:cs="Tahoma"/>
      <w:sz w:val="16"/>
      <w:szCs w:val="16"/>
    </w:rPr>
  </w:style>
  <w:style w:type="table" w:styleId="a7">
    <w:name w:val="Table Grid"/>
    <w:basedOn w:val="a1"/>
    <w:uiPriority w:val="59"/>
    <w:rsid w:val="004A7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a9"/>
    <w:uiPriority w:val="99"/>
    <w:unhideWhenUsed/>
    <w:rsid w:val="008E664E"/>
    <w:pPr>
      <w:tabs>
        <w:tab w:val="center" w:pos="4677"/>
        <w:tab w:val="right" w:pos="9355"/>
      </w:tabs>
    </w:pPr>
    <w:rPr>
      <w:lang w:val="x-none" w:eastAsia="x-none"/>
    </w:rPr>
  </w:style>
  <w:style w:type="character" w:customStyle="1" w:styleId="a9">
    <w:name w:val="Нижний колонтитул Знак"/>
    <w:link w:val="a8"/>
    <w:uiPriority w:val="99"/>
    <w:rsid w:val="008E664E"/>
    <w:rPr>
      <w:sz w:val="22"/>
      <w:szCs w:val="22"/>
    </w:rPr>
  </w:style>
  <w:style w:type="character" w:styleId="aa">
    <w:name w:val="Hyperlink"/>
    <w:uiPriority w:val="99"/>
    <w:unhideWhenUsed/>
    <w:rsid w:val="003F6823"/>
    <w:rPr>
      <w:color w:val="0000FF"/>
      <w:u w:val="single"/>
    </w:rPr>
  </w:style>
  <w:style w:type="character" w:styleId="ab">
    <w:name w:val="annotation reference"/>
    <w:uiPriority w:val="99"/>
    <w:semiHidden/>
    <w:unhideWhenUsed/>
    <w:rsid w:val="00F2387E"/>
    <w:rPr>
      <w:sz w:val="16"/>
      <w:szCs w:val="16"/>
    </w:rPr>
  </w:style>
  <w:style w:type="paragraph" w:styleId="ac">
    <w:name w:val="annotation text"/>
    <w:basedOn w:val="a"/>
    <w:link w:val="ad"/>
    <w:uiPriority w:val="99"/>
    <w:semiHidden/>
    <w:unhideWhenUsed/>
    <w:rsid w:val="00F2387E"/>
    <w:rPr>
      <w:sz w:val="20"/>
      <w:szCs w:val="20"/>
    </w:rPr>
  </w:style>
  <w:style w:type="character" w:customStyle="1" w:styleId="ad">
    <w:name w:val="Текст примечания Знак"/>
    <w:basedOn w:val="a0"/>
    <w:link w:val="ac"/>
    <w:uiPriority w:val="99"/>
    <w:semiHidden/>
    <w:rsid w:val="00F2387E"/>
  </w:style>
  <w:style w:type="paragraph" w:styleId="ae">
    <w:name w:val="annotation subject"/>
    <w:basedOn w:val="ac"/>
    <w:next w:val="ac"/>
    <w:link w:val="af"/>
    <w:uiPriority w:val="99"/>
    <w:semiHidden/>
    <w:unhideWhenUsed/>
    <w:rsid w:val="00F2387E"/>
    <w:rPr>
      <w:b/>
      <w:bCs/>
      <w:lang w:val="x-none" w:eastAsia="x-none"/>
    </w:rPr>
  </w:style>
  <w:style w:type="character" w:customStyle="1" w:styleId="af">
    <w:name w:val="Тема примечания Знак"/>
    <w:link w:val="ae"/>
    <w:uiPriority w:val="99"/>
    <w:semiHidden/>
    <w:rsid w:val="00F2387E"/>
    <w:rPr>
      <w:b/>
      <w:bCs/>
    </w:rPr>
  </w:style>
  <w:style w:type="character" w:customStyle="1" w:styleId="UnresolvedMention">
    <w:name w:val="Unresolved Mention"/>
    <w:basedOn w:val="a0"/>
    <w:uiPriority w:val="99"/>
    <w:semiHidden/>
    <w:unhideWhenUsed/>
    <w:rsid w:val="00010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5125">
      <w:bodyDiv w:val="1"/>
      <w:marLeft w:val="0"/>
      <w:marRight w:val="0"/>
      <w:marTop w:val="0"/>
      <w:marBottom w:val="0"/>
      <w:divBdr>
        <w:top w:val="none" w:sz="0" w:space="0" w:color="auto"/>
        <w:left w:val="none" w:sz="0" w:space="0" w:color="auto"/>
        <w:bottom w:val="none" w:sz="0" w:space="0" w:color="auto"/>
        <w:right w:val="none" w:sz="0" w:space="0" w:color="auto"/>
      </w:divBdr>
    </w:div>
    <w:div w:id="1220747559">
      <w:bodyDiv w:val="1"/>
      <w:marLeft w:val="0"/>
      <w:marRight w:val="0"/>
      <w:marTop w:val="0"/>
      <w:marBottom w:val="0"/>
      <w:divBdr>
        <w:top w:val="none" w:sz="0" w:space="0" w:color="auto"/>
        <w:left w:val="none" w:sz="0" w:space="0" w:color="auto"/>
        <w:bottom w:val="none" w:sz="0" w:space="0" w:color="auto"/>
        <w:right w:val="none" w:sz="0" w:space="0" w:color="auto"/>
      </w:divBdr>
    </w:div>
    <w:div w:id="2048334469">
      <w:bodyDiv w:val="1"/>
      <w:marLeft w:val="0"/>
      <w:marRight w:val="0"/>
      <w:marTop w:val="0"/>
      <w:marBottom w:val="0"/>
      <w:divBdr>
        <w:top w:val="none" w:sz="0" w:space="0" w:color="auto"/>
        <w:left w:val="none" w:sz="0" w:space="0" w:color="auto"/>
        <w:bottom w:val="none" w:sz="0" w:space="0" w:color="auto"/>
        <w:right w:val="none" w:sz="0" w:space="0" w:color="auto"/>
      </w:divBdr>
    </w:div>
    <w:div w:id="20632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7-07/konstitutsiya-donetskoj-narodnoj-respubliki.html" TargetMode="External"/><Relationship Id="rId18" Type="http://schemas.openxmlformats.org/officeDocument/2006/relationships/hyperlink" Target="http://npa.dnronline.su/2020-07-07/ugolovno-processualnyi-kodeks-dnr.html" TargetMode="External"/><Relationship Id="rId26" Type="http://schemas.openxmlformats.org/officeDocument/2006/relationships/hyperlink" Target="http://npa.dnronline.su/2020-07-07/ugolovno-processualnyi-kodeks-dnr.html" TargetMode="External"/><Relationship Id="rId3" Type="http://schemas.openxmlformats.org/officeDocument/2006/relationships/styles" Target="styles.xml"/><Relationship Id="rId21" Type="http://schemas.openxmlformats.org/officeDocument/2006/relationships/hyperlink" Target="http://npa.dnronline.su/2020-07-07/ugolovno-processualnyi-kodeks-dnr.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pa.dnronline.su/2020-07-07/ugolovno-processualnyi-kodeks-dnr.html" TargetMode="External"/><Relationship Id="rId17" Type="http://schemas.openxmlformats.org/officeDocument/2006/relationships/hyperlink" Target="http://npa.dnronline.su/2020-07-07/ugolovno-processualnyi-kodeks-dnr.html" TargetMode="External"/><Relationship Id="rId25" Type="http://schemas.openxmlformats.org/officeDocument/2006/relationships/hyperlink" Target="http://npa.dnronline.su/2020-07-07/ugolovno-processualnyi-kodeks-dnr.html" TargetMode="External"/><Relationship Id="rId33" Type="http://schemas.openxmlformats.org/officeDocument/2006/relationships/hyperlink" Target="http://npa.dnronline.su/2020-07-07/ugolovno-processualnyi-kodeks-dnr.html" TargetMode="External"/><Relationship Id="rId2" Type="http://schemas.openxmlformats.org/officeDocument/2006/relationships/numbering" Target="numbering.xml"/><Relationship Id="rId16" Type="http://schemas.openxmlformats.org/officeDocument/2006/relationships/hyperlink" Target="http://npa.dnronline.su/2020-07-07/konstitutsiya-donetskoj-narodnoj-respubliki.html" TargetMode="External"/><Relationship Id="rId20" Type="http://schemas.openxmlformats.org/officeDocument/2006/relationships/hyperlink" Target="http://npa.dnronline.su/2020-07-07/ugolovno-processualnyi-kodeks-dnr.html" TargetMode="External"/><Relationship Id="rId29" Type="http://schemas.openxmlformats.org/officeDocument/2006/relationships/hyperlink" Target="http://npa.dnronline.su/2020-07-07/ugolovno-processualnyi-kodeks-dn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07-07/ugolovno-processualnyi-kodeks-dnr.html" TargetMode="External"/><Relationship Id="rId24" Type="http://schemas.openxmlformats.org/officeDocument/2006/relationships/hyperlink" Target="http://npa.dnronline.su/2020-07-07/ugolovno-processualnyi-kodeks-dnr.html" TargetMode="External"/><Relationship Id="rId32" Type="http://schemas.openxmlformats.org/officeDocument/2006/relationships/hyperlink" Target="http://npa.dnronline.su/2020-07-07/ugolovno-processualnyi-kodeks-dnr.html" TargetMode="External"/><Relationship Id="rId5" Type="http://schemas.openxmlformats.org/officeDocument/2006/relationships/webSettings" Target="webSettings.xml"/><Relationship Id="rId15" Type="http://schemas.openxmlformats.org/officeDocument/2006/relationships/hyperlink" Target="http://npa.dnronline.su/2020-07-07/ugolovno-processualnyi-kodeks-dnr.html" TargetMode="External"/><Relationship Id="rId23" Type="http://schemas.openxmlformats.org/officeDocument/2006/relationships/hyperlink" Target="http://npa.dnronline.su/2020-07-07/ugolovno-processualnyi-kodeks-dnr.html" TargetMode="External"/><Relationship Id="rId28" Type="http://schemas.openxmlformats.org/officeDocument/2006/relationships/hyperlink" Target="http://npa.dnronline.su/2015-12-08/85-ins-o-politsii-dejstvuyushhaya-redaktsiya-po-sostoyaniyu-na-16-03-2020-g.html" TargetMode="External"/><Relationship Id="rId36" Type="http://schemas.openxmlformats.org/officeDocument/2006/relationships/theme" Target="theme/theme1.xml"/><Relationship Id="rId10" Type="http://schemas.openxmlformats.org/officeDocument/2006/relationships/hyperlink" Target="http://npa.dnronline.su/2020-07-07/ugolovno-processualnyi-kodeks-dnr.html" TargetMode="External"/><Relationship Id="rId19" Type="http://schemas.openxmlformats.org/officeDocument/2006/relationships/hyperlink" Target="http://npa.dnronline.su/2020-07-07/ugolovno-processualnyi-kodeks-dnr.html" TargetMode="External"/><Relationship Id="rId31" Type="http://schemas.openxmlformats.org/officeDocument/2006/relationships/hyperlink" Target="http://npa.dnronline.su/2018-09-10/243-ihc-o-prokurature-dejstvuyushhaya-redaktsiya-po-sostoyaniyu-na-16-03-2020-g.html" TargetMode="External"/><Relationship Id="rId4" Type="http://schemas.openxmlformats.org/officeDocument/2006/relationships/settings" Target="settings.xml"/><Relationship Id="rId9" Type="http://schemas.openxmlformats.org/officeDocument/2006/relationships/hyperlink" Target="http://npa.dnronline.su/2020-07-07/ugolovno-processualnyi-kodeks-dnr.html" TargetMode="External"/><Relationship Id="rId14" Type="http://schemas.openxmlformats.org/officeDocument/2006/relationships/hyperlink" Target="http://npa.dnronline.su/2020-07-07/ugolovno-processualnyi-kodeks-dnr.html" TargetMode="External"/><Relationship Id="rId22" Type="http://schemas.openxmlformats.org/officeDocument/2006/relationships/hyperlink" Target="http://npa.dnronline.su/2020-07-07/ugolovno-processualnyi-kodeks-dnr.html" TargetMode="External"/><Relationship Id="rId27" Type="http://schemas.openxmlformats.org/officeDocument/2006/relationships/hyperlink" Target="http://npa.dnronline.su/2020-07-07/ugolovno-processualnyi-kodeks-dnr.html" TargetMode="External"/><Relationship Id="rId30" Type="http://schemas.openxmlformats.org/officeDocument/2006/relationships/hyperlink" Target="http://npa.dnronline.su/2020-07-07/ugolovno-processualnyi-kodeks-dnr.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657E-8AE1-44EE-B832-3A18B19C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9709</Words>
  <Characters>55345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64925</CharactersWithSpaces>
  <SharedDoc>false</SharedDoc>
  <HLinks>
    <vt:vector size="30" baseType="variant">
      <vt:variant>
        <vt:i4>6488189</vt:i4>
      </vt:variant>
      <vt:variant>
        <vt:i4>12</vt:i4>
      </vt:variant>
      <vt:variant>
        <vt:i4>0</vt:i4>
      </vt:variant>
      <vt:variant>
        <vt:i4>5</vt:i4>
      </vt:variant>
      <vt:variant>
        <vt:lpwstr>http://docs.cntd.ru/document/901802257</vt:lpwstr>
      </vt:variant>
      <vt:variant>
        <vt:lpwstr/>
      </vt:variant>
      <vt:variant>
        <vt:i4>6488189</vt:i4>
      </vt:variant>
      <vt:variant>
        <vt:i4>9</vt:i4>
      </vt:variant>
      <vt:variant>
        <vt:i4>0</vt:i4>
      </vt:variant>
      <vt:variant>
        <vt:i4>5</vt:i4>
      </vt:variant>
      <vt:variant>
        <vt:lpwstr>http://docs.cntd.ru/document/901802257</vt:lpwstr>
      </vt:variant>
      <vt:variant>
        <vt:lpwstr/>
      </vt:variant>
      <vt:variant>
        <vt:i4>6488189</vt:i4>
      </vt:variant>
      <vt:variant>
        <vt:i4>6</vt:i4>
      </vt:variant>
      <vt:variant>
        <vt:i4>0</vt:i4>
      </vt:variant>
      <vt:variant>
        <vt:i4>5</vt:i4>
      </vt:variant>
      <vt:variant>
        <vt:lpwstr>http://docs.cntd.ru/document/901802257</vt:lpwstr>
      </vt:variant>
      <vt:variant>
        <vt:lpwstr/>
      </vt:variant>
      <vt:variant>
        <vt:i4>6488189</vt:i4>
      </vt:variant>
      <vt:variant>
        <vt:i4>3</vt:i4>
      </vt:variant>
      <vt:variant>
        <vt:i4>0</vt:i4>
      </vt:variant>
      <vt:variant>
        <vt:i4>5</vt:i4>
      </vt:variant>
      <vt:variant>
        <vt:lpwstr>http://docs.cntd.ru/document/901802257</vt:lpwstr>
      </vt:variant>
      <vt:variant>
        <vt:lpwstr/>
      </vt:variant>
      <vt:variant>
        <vt:i4>5832773</vt:i4>
      </vt:variant>
      <vt:variant>
        <vt:i4>0</vt:i4>
      </vt:variant>
      <vt:variant>
        <vt:i4>0</vt:i4>
      </vt:variant>
      <vt:variant>
        <vt:i4>5</vt:i4>
      </vt:variant>
      <vt:variant>
        <vt:lpwstr>http://docs.cntd.ru/document/9004937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8</cp:revision>
  <cp:lastPrinted>2021-02-17T06:41:00Z</cp:lastPrinted>
  <dcterms:created xsi:type="dcterms:W3CDTF">2021-03-12T11:13:00Z</dcterms:created>
  <dcterms:modified xsi:type="dcterms:W3CDTF">2021-03-12T11:19:00Z</dcterms:modified>
</cp:coreProperties>
</file>