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4421" w14:textId="77777777" w:rsidR="00CB07B4" w:rsidRPr="004F3FFB" w:rsidRDefault="00CB07B4" w:rsidP="00CB07B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33F928F" wp14:editId="38E6329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F99FB" w14:textId="77777777" w:rsidR="00CB07B4" w:rsidRPr="004F3FFB" w:rsidRDefault="00CB07B4" w:rsidP="00CB07B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A62EC8E" w14:textId="77777777" w:rsidR="00CB07B4" w:rsidRPr="004F3FFB" w:rsidRDefault="00CB07B4" w:rsidP="00CB07B4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019CA2B" w14:textId="77777777" w:rsidR="00CB07B4" w:rsidRPr="004F3FFB" w:rsidRDefault="00CB07B4" w:rsidP="00CB07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86DB181" w14:textId="77777777" w:rsidR="00CB07B4" w:rsidRPr="004F3FFB" w:rsidRDefault="00CB07B4" w:rsidP="00CB07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24787D67" w14:textId="77777777" w:rsidR="00465DFC" w:rsidRDefault="00CD1E12" w:rsidP="00CB0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205DA" w:rsidRPr="0004731F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8629AE">
        <w:rPr>
          <w:rFonts w:ascii="Times New Roman" w:hAnsi="Times New Roman" w:cs="Times New Roman"/>
          <w:b/>
          <w:sz w:val="28"/>
          <w:szCs w:val="28"/>
        </w:rPr>
        <w:t>Ю</w:t>
      </w:r>
      <w:r w:rsidR="0052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33">
        <w:rPr>
          <w:rFonts w:ascii="Times New Roman" w:hAnsi="Times New Roman" w:cs="Times New Roman"/>
          <w:b/>
          <w:sz w:val="28"/>
          <w:szCs w:val="28"/>
        </w:rPr>
        <w:t>6</w:t>
      </w:r>
      <w:r w:rsidR="00520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5EBEF1" w14:textId="77777777" w:rsidR="00465DFC" w:rsidRDefault="005205DA" w:rsidP="00CB0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1F">
        <w:rPr>
          <w:rFonts w:ascii="Times New Roman" w:hAnsi="Times New Roman" w:cs="Times New Roman"/>
          <w:b/>
          <w:sz w:val="28"/>
          <w:szCs w:val="28"/>
        </w:rPr>
        <w:t xml:space="preserve">ЗАКОНА ДОНЕЦКОЙ НАРОДНОЙ РЕСПУБЛИКИ </w:t>
      </w:r>
    </w:p>
    <w:p w14:paraId="0CA22D43" w14:textId="3D6FA020" w:rsidR="005205DA" w:rsidRDefault="005205DA" w:rsidP="00CB0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731F">
        <w:rPr>
          <w:rFonts w:ascii="Times New Roman" w:hAnsi="Times New Roman" w:cs="Times New Roman"/>
          <w:b/>
          <w:sz w:val="28"/>
          <w:szCs w:val="28"/>
        </w:rPr>
        <w:t>«</w:t>
      </w:r>
      <w:r w:rsidR="00862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РЕКЛАМЕ</w:t>
      </w:r>
      <w:r w:rsidRPr="000473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43E6EABE" w14:textId="77777777" w:rsidR="00CB07B4" w:rsidRPr="004F3FFB" w:rsidRDefault="00CB07B4" w:rsidP="00CB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479675"/>
    </w:p>
    <w:p w14:paraId="0CC84907" w14:textId="77777777" w:rsidR="00CB07B4" w:rsidRPr="004F3FFB" w:rsidRDefault="00CB07B4" w:rsidP="00CB07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A64863" w14:textId="5F3D4B77" w:rsidR="00CB07B4" w:rsidRPr="004F3FFB" w:rsidRDefault="00CB07B4" w:rsidP="00CB07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="002F13BC">
        <w:rPr>
          <w:rFonts w:ascii="Times New Roman" w:hAnsi="Times New Roman"/>
          <w:b/>
          <w:bCs/>
          <w:sz w:val="28"/>
          <w:szCs w:val="28"/>
        </w:rPr>
        <w:t>30 апреля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5833FCAB" w14:textId="77777777" w:rsidR="00CB07B4" w:rsidRPr="00563A45" w:rsidRDefault="00CB07B4" w:rsidP="00CB07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1"/>
    <w:p w14:paraId="44AF2175" w14:textId="77777777" w:rsidR="005205DA" w:rsidRDefault="005205DA" w:rsidP="00CB07B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DA34F3D" w14:textId="18EDB6DE" w:rsidR="0067533F" w:rsidRDefault="0067533F" w:rsidP="00552AA7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55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4D238072" w14:textId="17F9FF04" w:rsidR="00301B33" w:rsidRDefault="008629AE" w:rsidP="00552AA7">
      <w:pPr>
        <w:tabs>
          <w:tab w:val="left" w:pos="291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10029">
        <w:rPr>
          <w:rFonts w:ascii="Times New Roman" w:hAnsi="Times New Roman"/>
          <w:sz w:val="28"/>
          <w:szCs w:val="28"/>
        </w:rPr>
        <w:t>Внести в</w:t>
      </w:r>
      <w:r w:rsidR="00301B33">
        <w:rPr>
          <w:rFonts w:ascii="Times New Roman" w:hAnsi="Times New Roman"/>
          <w:sz w:val="28"/>
          <w:szCs w:val="28"/>
        </w:rPr>
        <w:t xml:space="preserve"> часть 6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r w:rsidR="00301B33">
        <w:rPr>
          <w:rFonts w:ascii="Times New Roman" w:hAnsi="Times New Roman"/>
          <w:sz w:val="28"/>
          <w:szCs w:val="28"/>
        </w:rPr>
        <w:t>статьи 6</w:t>
      </w:r>
      <w:r w:rsidRPr="0061002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B24E8">
          <w:rPr>
            <w:rStyle w:val="a4"/>
            <w:rFonts w:ascii="Times New Roman" w:hAnsi="Times New Roman"/>
            <w:sz w:val="28"/>
            <w:szCs w:val="28"/>
          </w:rPr>
          <w:t>Закона Донецкой Народной Республики от</w:t>
        </w:r>
        <w:r w:rsidR="00F754C5" w:rsidRPr="00CB24E8">
          <w:rPr>
            <w:rStyle w:val="a4"/>
            <w:rFonts w:ascii="Times New Roman" w:hAnsi="Times New Roman"/>
            <w:sz w:val="28"/>
            <w:szCs w:val="28"/>
          </w:rPr>
          <w:t> </w:t>
        </w:r>
        <w:r w:rsidRPr="00CB24E8">
          <w:rPr>
            <w:rStyle w:val="a4"/>
            <w:rFonts w:ascii="Times New Roman" w:hAnsi="Times New Roman"/>
            <w:sz w:val="28"/>
            <w:szCs w:val="28"/>
          </w:rPr>
          <w:t>22</w:t>
        </w:r>
        <w:r w:rsidR="00F754C5" w:rsidRPr="00CB24E8">
          <w:rPr>
            <w:rStyle w:val="a4"/>
            <w:rFonts w:ascii="Times New Roman" w:hAnsi="Times New Roman"/>
            <w:sz w:val="28"/>
            <w:szCs w:val="28"/>
          </w:rPr>
          <w:t> </w:t>
        </w:r>
        <w:r w:rsidRPr="00CB24E8">
          <w:rPr>
            <w:rStyle w:val="a4"/>
            <w:rFonts w:ascii="Times New Roman" w:hAnsi="Times New Roman"/>
            <w:sz w:val="28"/>
            <w:szCs w:val="28"/>
          </w:rPr>
          <w:t>декабря 2017 года № 198-ІНС «О рекламе»</w:t>
        </w:r>
      </w:hyperlink>
      <w:bookmarkStart w:id="2" w:name="_GoBack"/>
      <w:bookmarkEnd w:id="2"/>
      <w:r w:rsidRPr="00610029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</w:t>
      </w:r>
      <w:r>
        <w:rPr>
          <w:rFonts w:ascii="Times New Roman" w:hAnsi="Times New Roman"/>
          <w:sz w:val="28"/>
          <w:szCs w:val="28"/>
        </w:rPr>
        <w:t>а Донецкой Народной Республики 10 января 2018</w:t>
      </w:r>
      <w:r w:rsidRPr="00610029">
        <w:rPr>
          <w:rFonts w:ascii="Times New Roman" w:hAnsi="Times New Roman"/>
          <w:sz w:val="28"/>
          <w:szCs w:val="28"/>
        </w:rPr>
        <w:t xml:space="preserve"> года)</w:t>
      </w:r>
      <w:r>
        <w:rPr>
          <w:rFonts w:ascii="Times New Roman" w:hAnsi="Times New Roman"/>
          <w:sz w:val="28"/>
          <w:szCs w:val="28"/>
        </w:rPr>
        <w:t xml:space="preserve"> изменение,</w:t>
      </w:r>
      <w:r w:rsidR="00301B33">
        <w:rPr>
          <w:rFonts w:ascii="Times New Roman" w:hAnsi="Times New Roman"/>
          <w:sz w:val="28"/>
          <w:szCs w:val="28"/>
        </w:rPr>
        <w:t xml:space="preserve"> дополнив ее пунктом 8 следующего содержания:</w:t>
      </w:r>
    </w:p>
    <w:p w14:paraId="66037279" w14:textId="60045C43" w:rsidR="008629AE" w:rsidRDefault="00301B33" w:rsidP="00CB07B4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="00552A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указание на то, что объект рекламирования может быть использован в целях искажения показаний приборов учета используемых воды, природного газа, тепловой энергии, электрической энергии.».</w:t>
      </w:r>
    </w:p>
    <w:p w14:paraId="2D4B7CBA" w14:textId="54E475B1" w:rsidR="008629AE" w:rsidRDefault="008629AE" w:rsidP="00301B33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83F046" w14:textId="6FA599A0" w:rsidR="00CB07B4" w:rsidRDefault="00CB07B4" w:rsidP="00301B33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03740E" w14:textId="77777777" w:rsidR="00CB07B4" w:rsidRDefault="00CB07B4" w:rsidP="00301B33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FCAD35" w14:textId="77777777" w:rsidR="00301B33" w:rsidRPr="008629AE" w:rsidRDefault="00301B33" w:rsidP="00301B33">
      <w:pPr>
        <w:tabs>
          <w:tab w:val="left" w:pos="29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9A4E92" w14:textId="77777777" w:rsidR="00CB07B4" w:rsidRPr="004F3FFB" w:rsidRDefault="00CB07B4" w:rsidP="00CB07B4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1C4E9B0" w14:textId="77777777" w:rsidR="00CB07B4" w:rsidRPr="004F3FFB" w:rsidRDefault="00CB07B4" w:rsidP="00CB07B4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A45FD0D" w14:textId="77777777" w:rsidR="00CB07B4" w:rsidRPr="004F3FFB" w:rsidRDefault="00CB07B4" w:rsidP="00CB07B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5A0995CA" w14:textId="4DF8059C" w:rsidR="00CB07B4" w:rsidRPr="004F3FFB" w:rsidRDefault="00CB24E8" w:rsidP="00CB07B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апреля</w:t>
      </w:r>
      <w:r w:rsidR="00CB07B4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11E45281" w14:textId="2DD30D90" w:rsidR="00A44EA8" w:rsidRPr="00CB07B4" w:rsidRDefault="00CB07B4" w:rsidP="00CB07B4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CB24E8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281-IIНС</w:t>
      </w:r>
    </w:p>
    <w:sectPr w:rsidR="00A44EA8" w:rsidRPr="00CB07B4" w:rsidSect="00552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76"/>
    <w:rsid w:val="00020E8E"/>
    <w:rsid w:val="00187025"/>
    <w:rsid w:val="001B6870"/>
    <w:rsid w:val="002F13BC"/>
    <w:rsid w:val="00301B33"/>
    <w:rsid w:val="003053CC"/>
    <w:rsid w:val="00313AF2"/>
    <w:rsid w:val="00462476"/>
    <w:rsid w:val="00465DFC"/>
    <w:rsid w:val="004F2216"/>
    <w:rsid w:val="005205DA"/>
    <w:rsid w:val="00552AA7"/>
    <w:rsid w:val="0067533F"/>
    <w:rsid w:val="007631D5"/>
    <w:rsid w:val="00845904"/>
    <w:rsid w:val="00860D15"/>
    <w:rsid w:val="008629AE"/>
    <w:rsid w:val="00877391"/>
    <w:rsid w:val="009E2D93"/>
    <w:rsid w:val="00A3370F"/>
    <w:rsid w:val="00A44EA8"/>
    <w:rsid w:val="00AE4BE9"/>
    <w:rsid w:val="00C6321C"/>
    <w:rsid w:val="00C9157A"/>
    <w:rsid w:val="00CB07B4"/>
    <w:rsid w:val="00CB24E8"/>
    <w:rsid w:val="00CD1E12"/>
    <w:rsid w:val="00DA013F"/>
    <w:rsid w:val="00DA1A6E"/>
    <w:rsid w:val="00E17FF0"/>
    <w:rsid w:val="00EC5E4E"/>
    <w:rsid w:val="00F12B40"/>
    <w:rsid w:val="00F355E5"/>
    <w:rsid w:val="00F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4154"/>
  <w15:docId w15:val="{3B2DE8D6-6FAA-4869-B822-A1E1919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8-01-10/198-ihc-o-reklame-dejstvuyushhaya-redaktsiya-po-sostoyaniyu-na-12-09-2020-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2021-04-28T13:27:00Z</cp:lastPrinted>
  <dcterms:created xsi:type="dcterms:W3CDTF">2021-05-05T09:26:00Z</dcterms:created>
  <dcterms:modified xsi:type="dcterms:W3CDTF">2021-05-05T09:26:00Z</dcterms:modified>
</cp:coreProperties>
</file>